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E2E4BD" w14:textId="77777777" w:rsidR="00C01E0C" w:rsidRDefault="004F5377" w:rsidP="004F5377">
      <w:pPr>
        <w:rPr>
          <w:bdr w:val="doubleWave" w:sz="6" w:space="0" w:color="auto" w:frame="1"/>
        </w:rPr>
      </w:pPr>
      <w:r>
        <w:rPr>
          <w:sz w:val="20"/>
          <w:szCs w:val="20"/>
          <w:bdr w:val="doubleWave" w:sz="6" w:space="0" w:color="auto" w:frame="1"/>
        </w:rPr>
        <w:t xml:space="preserve">   </w:t>
      </w:r>
      <w:r>
        <w:rPr>
          <w:bdr w:val="doubleWave" w:sz="6" w:space="0" w:color="auto" w:frame="1"/>
        </w:rPr>
        <w:t xml:space="preserve">                                                       </w:t>
      </w:r>
    </w:p>
    <w:p w14:paraId="1A6DF0B1" w14:textId="77777777" w:rsidR="004F5377" w:rsidRPr="0011548B" w:rsidRDefault="00C01E0C" w:rsidP="004F5377">
      <w:pPr>
        <w:rPr>
          <w:sz w:val="20"/>
          <w:szCs w:val="20"/>
          <w:highlight w:val="lightGray"/>
          <w:bdr w:val="doubleWave" w:sz="6" w:space="0" w:color="auto" w:frame="1"/>
        </w:rPr>
      </w:pPr>
      <w:r w:rsidRPr="0011548B">
        <w:rPr>
          <w:noProof/>
          <w:highlight w:val="lightGray"/>
        </w:rPr>
        <mc:AlternateContent>
          <mc:Choice Requires="wps">
            <w:drawing>
              <wp:anchor distT="0" distB="0" distL="114300" distR="114300" simplePos="0" relativeHeight="251655680" behindDoc="0" locked="0" layoutInCell="1" allowOverlap="1" wp14:anchorId="7C1AD230" wp14:editId="2BFE6EC1">
                <wp:simplePos x="0" y="0"/>
                <wp:positionH relativeFrom="column">
                  <wp:posOffset>401216</wp:posOffset>
                </wp:positionH>
                <wp:positionV relativeFrom="paragraph">
                  <wp:posOffset>92891</wp:posOffset>
                </wp:positionV>
                <wp:extent cx="6313067" cy="4236098"/>
                <wp:effectExtent l="57150" t="57150" r="69215" b="6921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067" cy="4236098"/>
                        </a:xfrm>
                        <a:prstGeom prst="rect">
                          <a:avLst/>
                        </a:prstGeom>
                        <a:solidFill>
                          <a:srgbClr val="FFFFFF"/>
                        </a:solidFill>
                        <a:ln w="127000" cmpd="tri">
                          <a:solidFill>
                            <a:srgbClr val="000000"/>
                          </a:solidFill>
                          <a:miter lim="800000"/>
                          <a:headEnd/>
                          <a:tailEnd/>
                        </a:ln>
                      </wps:spPr>
                      <wps:txbx>
                        <w:txbxContent>
                          <w:p w14:paraId="24935E64" w14:textId="77777777" w:rsidR="004F5377" w:rsidRDefault="000B73AE" w:rsidP="000B73AE">
                            <w:pPr>
                              <w:pStyle w:val="Heading3"/>
                              <w:jc w:val="center"/>
                              <w:rPr>
                                <w:color w:val="000000"/>
                              </w:rPr>
                            </w:pPr>
                            <w:r>
                              <w:rPr>
                                <w:noProof/>
                                <w:color w:val="0000FF"/>
                              </w:rPr>
                              <w:drawing>
                                <wp:inline distT="0" distB="0" distL="0" distR="0" wp14:anchorId="52D91083" wp14:editId="6C5B638E">
                                  <wp:extent cx="1466850" cy="916781"/>
                                  <wp:effectExtent l="0" t="0" r="0" b="0"/>
                                  <wp:docPr id="24" name="Picture 24" descr="Image result for buzz be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zz be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7316" cy="917072"/>
                                          </a:xfrm>
                                          <a:prstGeom prst="rect">
                                            <a:avLst/>
                                          </a:prstGeom>
                                          <a:noFill/>
                                          <a:ln>
                                            <a:noFill/>
                                          </a:ln>
                                        </pic:spPr>
                                      </pic:pic>
                                    </a:graphicData>
                                  </a:graphic>
                                </wp:inline>
                              </w:drawing>
                            </w:r>
                            <w:r w:rsidR="004F5377">
                              <w:rPr>
                                <w:color w:val="000000"/>
                                <w:sz w:val="56"/>
                                <w:szCs w:val="56"/>
                              </w:rPr>
                              <w:t>THE BESB BUZZ</w:t>
                            </w:r>
                            <w:r w:rsidR="004F5377">
                              <w:rPr>
                                <w:color w:val="000000"/>
                              </w:rPr>
                              <w:t>….</w:t>
                            </w:r>
                          </w:p>
                          <w:p w14:paraId="4498E730" w14:textId="77777777" w:rsidR="004F5377" w:rsidRDefault="004F5377" w:rsidP="000D3AAF">
                            <w:pPr>
                              <w:ind w:left="720"/>
                              <w:jc w:val="center"/>
                              <w:rPr>
                                <w:b w:val="0"/>
                                <w:bCs w:val="0"/>
                                <w:color w:val="000000"/>
                              </w:rPr>
                            </w:pPr>
                          </w:p>
                          <w:p w14:paraId="38E9F381" w14:textId="77777777" w:rsidR="004F5377" w:rsidRDefault="004F5377" w:rsidP="000D3AAF">
                            <w:pPr>
                              <w:pStyle w:val="BodyTextIndent"/>
                              <w:rPr>
                                <w:color w:val="000000"/>
                              </w:rPr>
                            </w:pPr>
                            <w:r>
                              <w:rPr>
                                <w:color w:val="000000"/>
                              </w:rPr>
                              <w:t xml:space="preserve">A Newsletter for Families of Children </w:t>
                            </w:r>
                            <w:r w:rsidR="0011548B">
                              <w:rPr>
                                <w:color w:val="000000"/>
                              </w:rPr>
                              <w:t xml:space="preserve">                                       </w:t>
                            </w:r>
                            <w:r>
                              <w:rPr>
                                <w:color w:val="000000"/>
                              </w:rPr>
                              <w:t>who are Blind or Visually Impaired</w:t>
                            </w:r>
                          </w:p>
                          <w:p w14:paraId="022F7841" w14:textId="77777777" w:rsidR="004F5377" w:rsidRDefault="004F5377" w:rsidP="000B73AE">
                            <w:pPr>
                              <w:ind w:left="720"/>
                              <w:jc w:val="center"/>
                              <w:rPr>
                                <w:b w:val="0"/>
                                <w:bCs w:val="0"/>
                                <w:color w:val="000000"/>
                              </w:rPr>
                            </w:pPr>
                          </w:p>
                          <w:p w14:paraId="722507AA" w14:textId="5E0A7AF6" w:rsidR="004F5377" w:rsidRDefault="00CE46D2" w:rsidP="000B73AE">
                            <w:pPr>
                              <w:pStyle w:val="Heading2"/>
                              <w:jc w:val="center"/>
                            </w:pPr>
                            <w:r>
                              <w:t xml:space="preserve">Volume </w:t>
                            </w:r>
                            <w:r w:rsidR="003E645F">
                              <w:t>2</w:t>
                            </w:r>
                            <w:r w:rsidR="00A83F9A">
                              <w:t>6</w:t>
                            </w:r>
                            <w:r w:rsidR="003E645F">
                              <w:t xml:space="preserve"> </w:t>
                            </w:r>
                            <w:r w:rsidR="003E645F">
                              <w:tab/>
                            </w:r>
                            <w:r w:rsidR="00D15894">
                              <w:rPr>
                                <w:noProof/>
                              </w:rPr>
                              <w:drawing>
                                <wp:inline distT="0" distB="0" distL="0" distR="0" wp14:anchorId="090722FE" wp14:editId="71D62D08">
                                  <wp:extent cx="1397000" cy="989542"/>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ing and Disability logo.jpg"/>
                                          <pic:cNvPicPr/>
                                        </pic:nvPicPr>
                                        <pic:blipFill>
                                          <a:blip r:embed="rId10">
                                            <a:extLst>
                                              <a:ext uri="{28A0092B-C50C-407E-A947-70E740481C1C}">
                                                <a14:useLocalDpi xmlns:a14="http://schemas.microsoft.com/office/drawing/2010/main" val="0"/>
                                              </a:ext>
                                            </a:extLst>
                                          </a:blip>
                                          <a:stretch>
                                            <a:fillRect/>
                                          </a:stretch>
                                        </pic:blipFill>
                                        <pic:spPr>
                                          <a:xfrm>
                                            <a:off x="0" y="0"/>
                                            <a:ext cx="1431901" cy="1014263"/>
                                          </a:xfrm>
                                          <a:prstGeom prst="rect">
                                            <a:avLst/>
                                          </a:prstGeom>
                                        </pic:spPr>
                                      </pic:pic>
                                    </a:graphicData>
                                  </a:graphic>
                                </wp:inline>
                              </w:drawing>
                            </w:r>
                            <w:r w:rsidR="004F5377">
                              <w:t xml:space="preserve">   </w:t>
                            </w:r>
                            <w:r w:rsidR="00A83F9A">
                              <w:t>Spring 2021</w:t>
                            </w:r>
                          </w:p>
                          <w:p w14:paraId="11A3EB7D" w14:textId="77777777" w:rsidR="004F5377" w:rsidRDefault="004F5377" w:rsidP="000B73AE">
                            <w:pPr>
                              <w:pStyle w:val="Heading2"/>
                              <w:ind w:left="720"/>
                              <w:jc w:val="center"/>
                            </w:pPr>
                          </w:p>
                          <w:p w14:paraId="588DE603" w14:textId="77777777" w:rsidR="004F5377" w:rsidRDefault="004F5377" w:rsidP="000B73AE">
                            <w:pPr>
                              <w:pStyle w:val="Heading2"/>
                              <w:ind w:left="720"/>
                              <w:jc w:val="center"/>
                              <w:rPr>
                                <w:color w:val="000000"/>
                              </w:rPr>
                            </w:pPr>
                            <w:r>
                              <w:rPr>
                                <w:color w:val="000000"/>
                              </w:rPr>
                              <w:t>Published by the State of Connecticut</w:t>
                            </w:r>
                          </w:p>
                          <w:p w14:paraId="56BDE57E" w14:textId="77777777" w:rsidR="004F5377" w:rsidRDefault="004F5377" w:rsidP="000B73AE">
                            <w:pPr>
                              <w:pStyle w:val="Heading2"/>
                              <w:ind w:left="720"/>
                              <w:jc w:val="center"/>
                              <w:rPr>
                                <w:color w:val="000000"/>
                              </w:rPr>
                            </w:pPr>
                            <w:r>
                              <w:rPr>
                                <w:color w:val="000000"/>
                              </w:rPr>
                              <w:t xml:space="preserve">Department of </w:t>
                            </w:r>
                            <w:r w:rsidR="005B4522">
                              <w:rPr>
                                <w:color w:val="000000"/>
                              </w:rPr>
                              <w:t>Aging and Disability Services</w:t>
                            </w:r>
                          </w:p>
                          <w:p w14:paraId="4E19FBE6" w14:textId="77777777" w:rsidR="004F5377" w:rsidRDefault="004F5377" w:rsidP="000B73AE">
                            <w:pPr>
                              <w:jc w:val="center"/>
                            </w:pPr>
                            <w:r>
                              <w:t>Bureau of Education and Services for the Blind (BESB)</w:t>
                            </w:r>
                          </w:p>
                          <w:p w14:paraId="55E17A53" w14:textId="77777777" w:rsidR="004F5377" w:rsidRDefault="004F5377" w:rsidP="004F5377">
                            <w:pPr>
                              <w:jc w:val="center"/>
                            </w:pPr>
                          </w:p>
                          <w:p w14:paraId="461E9ED7" w14:textId="77777777" w:rsidR="004F5377" w:rsidRDefault="004F5377" w:rsidP="004F5377">
                            <w:pPr>
                              <w:jc w:val="center"/>
                            </w:pPr>
                          </w:p>
                          <w:p w14:paraId="1FC06C08" w14:textId="77777777" w:rsidR="004F5377" w:rsidRDefault="004F5377" w:rsidP="004F5377"/>
                          <w:p w14:paraId="33FD4526" w14:textId="77777777" w:rsidR="004F5377" w:rsidRDefault="004F5377" w:rsidP="004F5377"/>
                          <w:p w14:paraId="16529F45" w14:textId="77777777" w:rsidR="004F5377" w:rsidRDefault="004F5377" w:rsidP="004F5377"/>
                          <w:p w14:paraId="7AB4D315" w14:textId="77777777" w:rsidR="004F5377" w:rsidRDefault="004F5377" w:rsidP="004F5377"/>
                          <w:p w14:paraId="0612D59A" w14:textId="77777777" w:rsidR="004F5377" w:rsidRDefault="004F5377" w:rsidP="004F5377"/>
                          <w:p w14:paraId="1B9929EC" w14:textId="77777777" w:rsidR="004F5377" w:rsidRDefault="004F5377" w:rsidP="004F5377">
                            <w:pPr>
                              <w:rPr>
                                <w:color w:val="000000"/>
                              </w:rPr>
                            </w:pPr>
                          </w:p>
                          <w:p w14:paraId="5DEA0651" w14:textId="77777777" w:rsidR="004F5377" w:rsidRDefault="004F5377" w:rsidP="004F5377">
                            <w:pPr>
                              <w:rPr>
                                <w:b w:val="0"/>
                                <w:bCs w:val="0"/>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1AD230" id="_x0000_t202" coordsize="21600,21600" o:spt="202" path="m,l,21600r21600,l21600,xe">
                <v:stroke joinstyle="miter"/>
                <v:path gradientshapeok="t" o:connecttype="rect"/>
              </v:shapetype>
              <v:shape id="Text Box 109" o:spid="_x0000_s1026" type="#_x0000_t202" style="position:absolute;margin-left:31.6pt;margin-top:7.3pt;width:497.1pt;height:333.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kNwIAAGIEAAAOAAAAZHJzL2Uyb0RvYy54bWysVNtu2zAMfR+wfxD0vtq5LE2NOkWXrsOA&#10;7gK0+wBGlmNhkqhJSuzu60fJaZpu2MswPwiiSB0eHoq+vBqMZnvpg0Jb88lZyZm0AhtltzX/9nD7&#10;ZslZiGAb0GhlzR9l4Fer168ue1fJKXaoG+kZgdhQ9a7mXYyuKoogOmkgnKGTlpwtegORTL8tGg89&#10;oRtdTMtyUfToG+dRyBDo9GZ08lXGb1sp4pe2DTIyXXPiFvPq87pJa7G6hGrrwXVKHGjAP7AwoCwl&#10;PULdQAS28+oPKKOEx4BtPBNoCmxbJWSugaqZlL9Vc9+Bk7kWEie4o0zh/8GKz/uvnqmGeldecGbB&#10;UJMe5BDZOxxYOiOFehcqCrx3FBoHclB0rja4OxTfA7O47sBu5bX32HcSGmI4STeLk6sjTkggm/4T&#10;NpQIdhEz0NB6k+QjQRihU6cej91JZAQdLmaTWbk450yQbz6dLcqLZc4B1dN150P8INGwtKm5p/Zn&#10;eNjfhZjoQPUUkrIF1Kq5VVpnw283a+3ZHuip3ObvgP4iTFvWU3HT87IklsI4ki56NcrxVzwKTvEj&#10;hRd4RkUaAK1MzZfHIKiSiO9tQxegiqD0uCf+2h5UTUKOksZhM1BgknqDzSPp63F86DSYtOnQ/+Ss&#10;p0de8/BjB15ypj9a6tHFZD5PU5GN+dvzKRn+1LM59YAVBEXlcjZu13GcpJ3zattRpvFVWLymvrYq&#10;K/7M6sCbHnJuxGHo0qSc2jnq+dew+gUAAP//AwBQSwMEFAAGAAgAAAAhAInXwZ/hAAAACgEAAA8A&#10;AABkcnMvZG93bnJldi54bWxMj8FOwzAMhu9IvENkJG4sbTe6qWs6IQRCAmkSg8tuWeK11RqnSrK2&#10;4+nJTnC0v1+/P5ebyXRsQOdbSwLSWQIMSVndUi3g++v1YQXMB0ladpZQwAU9bKrbm1IW2o70icMu&#10;1CyWkC+kgCaEvuDcqwaN9DPbI0V2tM7IEEdXc+3kGMtNx7MkybmRLcULjezxuUF12p2NAOvG/GP+&#10;dtxv31+GVKm9vPxkuRD3d9PTGljAKfyF4aof1aGKTgd7Ju1ZJyCfZzEZ94sc2JUnj8sFsEMkq3QJ&#10;vCr5/xeqXwAAAP//AwBQSwECLQAUAAYACAAAACEAtoM4kv4AAADhAQAAEwAAAAAAAAAAAAAAAAAA&#10;AAAAW0NvbnRlbnRfVHlwZXNdLnhtbFBLAQItABQABgAIAAAAIQA4/SH/1gAAAJQBAAALAAAAAAAA&#10;AAAAAAAAAC8BAABfcmVscy8ucmVsc1BLAQItABQABgAIAAAAIQDj++ekNwIAAGIEAAAOAAAAAAAA&#10;AAAAAAAAAC4CAABkcnMvZTJvRG9jLnhtbFBLAQItABQABgAIAAAAIQCJ18Gf4QAAAAoBAAAPAAAA&#10;AAAAAAAAAAAAAJEEAABkcnMvZG93bnJldi54bWxQSwUGAAAAAAQABADzAAAAnwUAAAAA&#10;" strokeweight="10pt">
                <v:stroke linestyle="thickBetweenThin"/>
                <v:textbox>
                  <w:txbxContent>
                    <w:p w14:paraId="24935E64" w14:textId="77777777" w:rsidR="004F5377" w:rsidRDefault="000B73AE" w:rsidP="000B73AE">
                      <w:pPr>
                        <w:pStyle w:val="Heading3"/>
                        <w:jc w:val="center"/>
                        <w:rPr>
                          <w:color w:val="000000"/>
                        </w:rPr>
                      </w:pPr>
                      <w:r>
                        <w:rPr>
                          <w:noProof/>
                          <w:color w:val="0000FF"/>
                        </w:rPr>
                        <w:drawing>
                          <wp:inline distT="0" distB="0" distL="0" distR="0" wp14:anchorId="52D91083" wp14:editId="6C5B638E">
                            <wp:extent cx="1466850" cy="916781"/>
                            <wp:effectExtent l="0" t="0" r="0" b="0"/>
                            <wp:docPr id="24" name="Picture 24" descr="Image result for buzz be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zz be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7316" cy="917072"/>
                                    </a:xfrm>
                                    <a:prstGeom prst="rect">
                                      <a:avLst/>
                                    </a:prstGeom>
                                    <a:noFill/>
                                    <a:ln>
                                      <a:noFill/>
                                    </a:ln>
                                  </pic:spPr>
                                </pic:pic>
                              </a:graphicData>
                            </a:graphic>
                          </wp:inline>
                        </w:drawing>
                      </w:r>
                      <w:r w:rsidR="004F5377">
                        <w:rPr>
                          <w:color w:val="000000"/>
                          <w:sz w:val="56"/>
                          <w:szCs w:val="56"/>
                        </w:rPr>
                        <w:t>THE BESB BUZZ</w:t>
                      </w:r>
                      <w:r w:rsidR="004F5377">
                        <w:rPr>
                          <w:color w:val="000000"/>
                        </w:rPr>
                        <w:t>….</w:t>
                      </w:r>
                    </w:p>
                    <w:p w14:paraId="4498E730" w14:textId="77777777" w:rsidR="004F5377" w:rsidRDefault="004F5377" w:rsidP="000D3AAF">
                      <w:pPr>
                        <w:ind w:left="720"/>
                        <w:jc w:val="center"/>
                        <w:rPr>
                          <w:b w:val="0"/>
                          <w:bCs w:val="0"/>
                          <w:color w:val="000000"/>
                        </w:rPr>
                      </w:pPr>
                    </w:p>
                    <w:p w14:paraId="38E9F381" w14:textId="77777777" w:rsidR="004F5377" w:rsidRDefault="004F5377" w:rsidP="000D3AAF">
                      <w:pPr>
                        <w:pStyle w:val="BodyTextIndent"/>
                        <w:rPr>
                          <w:color w:val="000000"/>
                        </w:rPr>
                      </w:pPr>
                      <w:r>
                        <w:rPr>
                          <w:color w:val="000000"/>
                        </w:rPr>
                        <w:t xml:space="preserve">A Newsletter for Families of Children </w:t>
                      </w:r>
                      <w:r w:rsidR="0011548B">
                        <w:rPr>
                          <w:color w:val="000000"/>
                        </w:rPr>
                        <w:t xml:space="preserve">                                       </w:t>
                      </w:r>
                      <w:r>
                        <w:rPr>
                          <w:color w:val="000000"/>
                        </w:rPr>
                        <w:t>who are Blind or Visually Impaired</w:t>
                      </w:r>
                    </w:p>
                    <w:p w14:paraId="022F7841" w14:textId="77777777" w:rsidR="004F5377" w:rsidRDefault="004F5377" w:rsidP="000B73AE">
                      <w:pPr>
                        <w:ind w:left="720"/>
                        <w:jc w:val="center"/>
                        <w:rPr>
                          <w:b w:val="0"/>
                          <w:bCs w:val="0"/>
                          <w:color w:val="000000"/>
                        </w:rPr>
                      </w:pPr>
                    </w:p>
                    <w:p w14:paraId="722507AA" w14:textId="5E0A7AF6" w:rsidR="004F5377" w:rsidRDefault="00CE46D2" w:rsidP="000B73AE">
                      <w:pPr>
                        <w:pStyle w:val="Heading2"/>
                        <w:jc w:val="center"/>
                      </w:pPr>
                      <w:r>
                        <w:t xml:space="preserve">Volume </w:t>
                      </w:r>
                      <w:r w:rsidR="003E645F">
                        <w:t>2</w:t>
                      </w:r>
                      <w:r w:rsidR="00A83F9A">
                        <w:t>6</w:t>
                      </w:r>
                      <w:r w:rsidR="003E645F">
                        <w:t xml:space="preserve"> </w:t>
                      </w:r>
                      <w:r w:rsidR="003E645F">
                        <w:tab/>
                      </w:r>
                      <w:r w:rsidR="00D15894">
                        <w:rPr>
                          <w:noProof/>
                        </w:rPr>
                        <w:drawing>
                          <wp:inline distT="0" distB="0" distL="0" distR="0" wp14:anchorId="090722FE" wp14:editId="71D62D08">
                            <wp:extent cx="1397000" cy="989542"/>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ing and Disability logo.jpg"/>
                                    <pic:cNvPicPr/>
                                  </pic:nvPicPr>
                                  <pic:blipFill>
                                    <a:blip r:embed="rId10">
                                      <a:extLst>
                                        <a:ext uri="{28A0092B-C50C-407E-A947-70E740481C1C}">
                                          <a14:useLocalDpi xmlns:a14="http://schemas.microsoft.com/office/drawing/2010/main" val="0"/>
                                        </a:ext>
                                      </a:extLst>
                                    </a:blip>
                                    <a:stretch>
                                      <a:fillRect/>
                                    </a:stretch>
                                  </pic:blipFill>
                                  <pic:spPr>
                                    <a:xfrm>
                                      <a:off x="0" y="0"/>
                                      <a:ext cx="1431901" cy="1014263"/>
                                    </a:xfrm>
                                    <a:prstGeom prst="rect">
                                      <a:avLst/>
                                    </a:prstGeom>
                                  </pic:spPr>
                                </pic:pic>
                              </a:graphicData>
                            </a:graphic>
                          </wp:inline>
                        </w:drawing>
                      </w:r>
                      <w:r w:rsidR="004F5377">
                        <w:t xml:space="preserve">   </w:t>
                      </w:r>
                      <w:r w:rsidR="00A83F9A">
                        <w:t>Spring 2021</w:t>
                      </w:r>
                    </w:p>
                    <w:p w14:paraId="11A3EB7D" w14:textId="77777777" w:rsidR="004F5377" w:rsidRDefault="004F5377" w:rsidP="000B73AE">
                      <w:pPr>
                        <w:pStyle w:val="Heading2"/>
                        <w:ind w:left="720"/>
                        <w:jc w:val="center"/>
                      </w:pPr>
                    </w:p>
                    <w:p w14:paraId="588DE603" w14:textId="77777777" w:rsidR="004F5377" w:rsidRDefault="004F5377" w:rsidP="000B73AE">
                      <w:pPr>
                        <w:pStyle w:val="Heading2"/>
                        <w:ind w:left="720"/>
                        <w:jc w:val="center"/>
                        <w:rPr>
                          <w:color w:val="000000"/>
                        </w:rPr>
                      </w:pPr>
                      <w:r>
                        <w:rPr>
                          <w:color w:val="000000"/>
                        </w:rPr>
                        <w:t>Published by the State of Connecticut</w:t>
                      </w:r>
                    </w:p>
                    <w:p w14:paraId="56BDE57E" w14:textId="77777777" w:rsidR="004F5377" w:rsidRDefault="004F5377" w:rsidP="000B73AE">
                      <w:pPr>
                        <w:pStyle w:val="Heading2"/>
                        <w:ind w:left="720"/>
                        <w:jc w:val="center"/>
                        <w:rPr>
                          <w:color w:val="000000"/>
                        </w:rPr>
                      </w:pPr>
                      <w:r>
                        <w:rPr>
                          <w:color w:val="000000"/>
                        </w:rPr>
                        <w:t xml:space="preserve">Department of </w:t>
                      </w:r>
                      <w:r w:rsidR="005B4522">
                        <w:rPr>
                          <w:color w:val="000000"/>
                        </w:rPr>
                        <w:t>Aging and Disability Services</w:t>
                      </w:r>
                    </w:p>
                    <w:p w14:paraId="4E19FBE6" w14:textId="77777777" w:rsidR="004F5377" w:rsidRDefault="004F5377" w:rsidP="000B73AE">
                      <w:pPr>
                        <w:jc w:val="center"/>
                      </w:pPr>
                      <w:r>
                        <w:t>Bureau of Education and Services for the Blind (BESB)</w:t>
                      </w:r>
                    </w:p>
                    <w:p w14:paraId="55E17A53" w14:textId="77777777" w:rsidR="004F5377" w:rsidRDefault="004F5377" w:rsidP="004F5377">
                      <w:pPr>
                        <w:jc w:val="center"/>
                      </w:pPr>
                    </w:p>
                    <w:p w14:paraId="461E9ED7" w14:textId="77777777" w:rsidR="004F5377" w:rsidRDefault="004F5377" w:rsidP="004F5377">
                      <w:pPr>
                        <w:jc w:val="center"/>
                      </w:pPr>
                    </w:p>
                    <w:p w14:paraId="1FC06C08" w14:textId="77777777" w:rsidR="004F5377" w:rsidRDefault="004F5377" w:rsidP="004F5377"/>
                    <w:p w14:paraId="33FD4526" w14:textId="77777777" w:rsidR="004F5377" w:rsidRDefault="004F5377" w:rsidP="004F5377"/>
                    <w:p w14:paraId="16529F45" w14:textId="77777777" w:rsidR="004F5377" w:rsidRDefault="004F5377" w:rsidP="004F5377"/>
                    <w:p w14:paraId="7AB4D315" w14:textId="77777777" w:rsidR="004F5377" w:rsidRDefault="004F5377" w:rsidP="004F5377"/>
                    <w:p w14:paraId="0612D59A" w14:textId="77777777" w:rsidR="004F5377" w:rsidRDefault="004F5377" w:rsidP="004F5377"/>
                    <w:p w14:paraId="1B9929EC" w14:textId="77777777" w:rsidR="004F5377" w:rsidRDefault="004F5377" w:rsidP="004F5377">
                      <w:pPr>
                        <w:rPr>
                          <w:color w:val="000000"/>
                        </w:rPr>
                      </w:pPr>
                    </w:p>
                    <w:p w14:paraId="5DEA0651" w14:textId="77777777" w:rsidR="004F5377" w:rsidRDefault="004F5377" w:rsidP="004F5377">
                      <w:pPr>
                        <w:rPr>
                          <w:b w:val="0"/>
                          <w:bCs w:val="0"/>
                          <w:color w:val="000000"/>
                        </w:rPr>
                      </w:pPr>
                    </w:p>
                  </w:txbxContent>
                </v:textbox>
              </v:shape>
            </w:pict>
          </mc:Fallback>
        </mc:AlternateContent>
      </w:r>
      <w:r w:rsidRPr="0011548B">
        <w:rPr>
          <w:highlight w:val="lightGray"/>
          <w:bdr w:val="doubleWave" w:sz="6" w:space="0" w:color="auto" w:frame="1"/>
        </w:rPr>
        <w:t xml:space="preserve">   </w:t>
      </w:r>
      <w:r w:rsidR="004F5377" w:rsidRPr="0011548B">
        <w:rPr>
          <w:highlight w:val="lightGray"/>
          <w:bdr w:val="doubleWave" w:sz="6" w:space="0" w:color="auto" w:frame="1"/>
        </w:rPr>
        <w:t xml:space="preserve">                            </w:t>
      </w:r>
      <w:r w:rsidR="004F5377" w:rsidRPr="0011548B">
        <w:rPr>
          <w:sz w:val="24"/>
          <w:szCs w:val="24"/>
          <w:highlight w:val="lightGray"/>
          <w:bdr w:val="doubleWave" w:sz="6" w:space="0" w:color="auto" w:frame="1"/>
        </w:rPr>
        <w:t xml:space="preserve">                                     </w:t>
      </w:r>
      <w:r w:rsidR="004F5377" w:rsidRPr="0011548B">
        <w:rPr>
          <w:sz w:val="20"/>
          <w:szCs w:val="20"/>
          <w:highlight w:val="lightGray"/>
          <w:bdr w:val="doubleWave" w:sz="6" w:space="0" w:color="auto" w:frame="1"/>
        </w:rPr>
        <w:t xml:space="preserve">    </w:t>
      </w:r>
    </w:p>
    <w:p w14:paraId="06B77B77" w14:textId="77777777" w:rsidR="004F5377" w:rsidRPr="0011548B" w:rsidRDefault="004F5377" w:rsidP="004F5377">
      <w:pPr>
        <w:rPr>
          <w:b w:val="0"/>
          <w:bCs w:val="0"/>
          <w:sz w:val="40"/>
          <w:szCs w:val="40"/>
          <w:highlight w:val="lightGray"/>
        </w:rPr>
      </w:pPr>
    </w:p>
    <w:p w14:paraId="48082A72" w14:textId="77777777" w:rsidR="004F5377" w:rsidRPr="0011548B" w:rsidRDefault="004F5377" w:rsidP="004F5377">
      <w:pPr>
        <w:rPr>
          <w:b w:val="0"/>
          <w:bCs w:val="0"/>
          <w:sz w:val="40"/>
          <w:szCs w:val="40"/>
          <w:highlight w:val="lightGray"/>
        </w:rPr>
      </w:pPr>
    </w:p>
    <w:p w14:paraId="7C512350" w14:textId="77777777" w:rsidR="004F5377" w:rsidRPr="0011548B" w:rsidRDefault="004F5377" w:rsidP="004F5377">
      <w:pPr>
        <w:rPr>
          <w:b w:val="0"/>
          <w:bCs w:val="0"/>
          <w:sz w:val="40"/>
          <w:szCs w:val="40"/>
          <w:highlight w:val="lightGray"/>
        </w:rPr>
      </w:pPr>
    </w:p>
    <w:p w14:paraId="4FC4B457" w14:textId="77777777" w:rsidR="004F5377" w:rsidRPr="0011548B" w:rsidRDefault="004F5377" w:rsidP="004F5377">
      <w:pPr>
        <w:rPr>
          <w:b w:val="0"/>
          <w:bCs w:val="0"/>
          <w:sz w:val="40"/>
          <w:szCs w:val="40"/>
          <w:highlight w:val="lightGray"/>
        </w:rPr>
      </w:pPr>
    </w:p>
    <w:p w14:paraId="4847463F" w14:textId="77777777" w:rsidR="004F5377" w:rsidRPr="0011548B" w:rsidRDefault="00C01E0C" w:rsidP="00C01E0C">
      <w:pPr>
        <w:jc w:val="center"/>
        <w:rPr>
          <w:b w:val="0"/>
          <w:bCs w:val="0"/>
          <w:sz w:val="40"/>
          <w:szCs w:val="40"/>
          <w:highlight w:val="lightGray"/>
        </w:rPr>
      </w:pPr>
      <w:r w:rsidRPr="0011548B">
        <w:rPr>
          <w:b w:val="0"/>
          <w:bCs w:val="0"/>
          <w:sz w:val="40"/>
          <w:szCs w:val="40"/>
          <w:highlight w:val="lightGray"/>
        </w:rPr>
        <w:t xml:space="preserve"> </w:t>
      </w:r>
    </w:p>
    <w:p w14:paraId="715EB427" w14:textId="77777777" w:rsidR="004F5377" w:rsidRPr="0011548B" w:rsidRDefault="004F5377" w:rsidP="004F5377">
      <w:pPr>
        <w:rPr>
          <w:b w:val="0"/>
          <w:bCs w:val="0"/>
          <w:sz w:val="40"/>
          <w:szCs w:val="40"/>
          <w:highlight w:val="lightGray"/>
        </w:rPr>
      </w:pPr>
    </w:p>
    <w:p w14:paraId="59323121" w14:textId="77777777" w:rsidR="004F5377" w:rsidRPr="0011548B" w:rsidRDefault="00C01E0C" w:rsidP="004F5377">
      <w:pPr>
        <w:autoSpaceDE w:val="0"/>
        <w:autoSpaceDN w:val="0"/>
        <w:adjustRightInd w:val="0"/>
        <w:rPr>
          <w:i/>
          <w:iCs/>
          <w:color w:val="000000"/>
          <w:highlight w:val="lightGray"/>
        </w:rPr>
      </w:pPr>
      <w:r w:rsidRPr="0011548B">
        <w:rPr>
          <w:rFonts w:ascii="Segoe UI Symbol" w:hAnsi="Segoe UI Symbol" w:cs="Segoe UI Symbol"/>
          <w:highlight w:val="lightGray"/>
        </w:rPr>
        <w:t xml:space="preserve">     </w:t>
      </w:r>
    </w:p>
    <w:p w14:paraId="7593ADA8" w14:textId="77777777" w:rsidR="004F5377" w:rsidRPr="0011548B" w:rsidRDefault="004F5377" w:rsidP="00C01E0C">
      <w:pPr>
        <w:autoSpaceDE w:val="0"/>
        <w:autoSpaceDN w:val="0"/>
        <w:adjustRightInd w:val="0"/>
        <w:rPr>
          <w:highlight w:val="lightGray"/>
        </w:rPr>
      </w:pPr>
      <w:r w:rsidRPr="0011548B">
        <w:rPr>
          <w:color w:val="000000"/>
          <w:highlight w:val="lightGray"/>
        </w:rPr>
        <w:t xml:space="preserve"> </w:t>
      </w:r>
    </w:p>
    <w:p w14:paraId="3D79EABC" w14:textId="77777777" w:rsidR="004F5377" w:rsidRPr="0011548B" w:rsidRDefault="004F5377" w:rsidP="004F5377">
      <w:pPr>
        <w:rPr>
          <w:color w:val="000000"/>
          <w:highlight w:val="lightGray"/>
          <w:u w:val="single"/>
        </w:rPr>
      </w:pPr>
    </w:p>
    <w:p w14:paraId="092F0CEF" w14:textId="77777777" w:rsidR="004F5377" w:rsidRPr="0011548B" w:rsidRDefault="004F5377" w:rsidP="004F5377">
      <w:pPr>
        <w:rPr>
          <w:color w:val="000000"/>
          <w:sz w:val="36"/>
          <w:szCs w:val="36"/>
          <w:highlight w:val="lightGray"/>
        </w:rPr>
      </w:pPr>
      <w:r w:rsidRPr="0011548B">
        <w:rPr>
          <w:color w:val="000000"/>
          <w:sz w:val="36"/>
          <w:szCs w:val="36"/>
          <w:highlight w:val="lightGray"/>
        </w:rPr>
        <w:t xml:space="preserve">                              </w:t>
      </w:r>
    </w:p>
    <w:p w14:paraId="6D0FF01B" w14:textId="77777777" w:rsidR="004F5377" w:rsidRPr="0011548B" w:rsidRDefault="004F5377" w:rsidP="004F5377">
      <w:pPr>
        <w:rPr>
          <w:color w:val="000000"/>
          <w:sz w:val="28"/>
          <w:szCs w:val="28"/>
          <w:highlight w:val="lightGray"/>
        </w:rPr>
      </w:pPr>
      <w:r w:rsidRPr="0011548B">
        <w:rPr>
          <w:color w:val="000000"/>
          <w:sz w:val="36"/>
          <w:szCs w:val="36"/>
          <w:highlight w:val="lightGray"/>
        </w:rPr>
        <w:t xml:space="preserve">       </w:t>
      </w:r>
    </w:p>
    <w:p w14:paraId="177B405C" w14:textId="77777777" w:rsidR="00C01E0C" w:rsidRPr="0011548B" w:rsidRDefault="00C01E0C" w:rsidP="004F5377">
      <w:pPr>
        <w:jc w:val="center"/>
        <w:rPr>
          <w:sz w:val="36"/>
          <w:szCs w:val="36"/>
          <w:highlight w:val="lightGray"/>
        </w:rPr>
      </w:pPr>
    </w:p>
    <w:p w14:paraId="6E60C955" w14:textId="77777777" w:rsidR="00C01E0C" w:rsidRPr="0011548B" w:rsidRDefault="00C01E0C" w:rsidP="004F5377">
      <w:pPr>
        <w:jc w:val="center"/>
        <w:rPr>
          <w:sz w:val="36"/>
          <w:szCs w:val="36"/>
          <w:highlight w:val="lightGray"/>
        </w:rPr>
      </w:pPr>
    </w:p>
    <w:p w14:paraId="1218BFC3" w14:textId="77777777" w:rsidR="007E07B7" w:rsidRPr="0011548B" w:rsidRDefault="007E07B7" w:rsidP="004F5377">
      <w:pPr>
        <w:jc w:val="center"/>
        <w:rPr>
          <w:sz w:val="36"/>
          <w:szCs w:val="36"/>
          <w:highlight w:val="lightGray"/>
        </w:rPr>
      </w:pPr>
    </w:p>
    <w:p w14:paraId="5A81554F" w14:textId="77777777" w:rsidR="007E07B7" w:rsidRPr="0011548B" w:rsidRDefault="007E07B7" w:rsidP="004F5377">
      <w:pPr>
        <w:jc w:val="center"/>
        <w:rPr>
          <w:sz w:val="36"/>
          <w:szCs w:val="36"/>
          <w:highlight w:val="lightGray"/>
        </w:rPr>
      </w:pPr>
    </w:p>
    <w:p w14:paraId="2EB29DC1" w14:textId="77777777" w:rsidR="007E07B7" w:rsidRPr="0011548B" w:rsidRDefault="007E07B7" w:rsidP="004F5377">
      <w:pPr>
        <w:jc w:val="center"/>
        <w:rPr>
          <w:sz w:val="36"/>
          <w:szCs w:val="36"/>
          <w:highlight w:val="lightGray"/>
        </w:rPr>
      </w:pPr>
    </w:p>
    <w:p w14:paraId="155AB7BA" w14:textId="77777777" w:rsidR="007E07B7" w:rsidRPr="0011548B" w:rsidRDefault="007E07B7" w:rsidP="004F5377">
      <w:pPr>
        <w:jc w:val="center"/>
        <w:rPr>
          <w:sz w:val="36"/>
          <w:szCs w:val="36"/>
          <w:highlight w:val="lightGray"/>
        </w:rPr>
      </w:pPr>
    </w:p>
    <w:p w14:paraId="54472067" w14:textId="77777777" w:rsidR="007E07B7" w:rsidRPr="003368F3" w:rsidRDefault="004F5377" w:rsidP="007E07B7">
      <w:pPr>
        <w:jc w:val="center"/>
        <w:rPr>
          <w:u w:val="single"/>
        </w:rPr>
      </w:pPr>
      <w:r w:rsidRPr="003368F3">
        <w:rPr>
          <w:u w:val="single"/>
        </w:rPr>
        <w:t>Feature Articles:</w:t>
      </w:r>
    </w:p>
    <w:p w14:paraId="3754C782" w14:textId="0D5681DB" w:rsidR="004F5377" w:rsidRDefault="00753FAB" w:rsidP="003D6B50">
      <w:pPr>
        <w:jc w:val="center"/>
      </w:pPr>
      <w:r>
        <w:t xml:space="preserve">Sofia Sees Hope Book Club Review of </w:t>
      </w:r>
      <w:r w:rsidRPr="00753FAB">
        <w:rPr>
          <w:u w:val="single"/>
        </w:rPr>
        <w:t>Lila and Hadley</w:t>
      </w:r>
      <w:r>
        <w:t>,</w:t>
      </w:r>
      <w:r w:rsidR="0044488E">
        <w:t xml:space="preserve"> </w:t>
      </w:r>
      <w:r w:rsidR="00955A6D">
        <w:t xml:space="preserve">Object Song Kits, </w:t>
      </w:r>
      <w:r w:rsidR="00243372">
        <w:t>Skills for Life Game Night,</w:t>
      </w:r>
      <w:r w:rsidR="008F2516">
        <w:t xml:space="preserve"> Holiday Cheer,</w:t>
      </w:r>
      <w:r w:rsidR="00061412">
        <w:t xml:space="preserve"> </w:t>
      </w:r>
      <w:r w:rsidR="001F4603">
        <w:t xml:space="preserve">Accessible Spring Fun for Families, </w:t>
      </w:r>
      <w:r w:rsidR="003D5E3F">
        <w:t>Gaming is for Everyone</w:t>
      </w:r>
      <w:r w:rsidR="00D57299">
        <w:t xml:space="preserve">, </w:t>
      </w:r>
      <w:r w:rsidR="003D5E3F">
        <w:t xml:space="preserve">Leap </w:t>
      </w:r>
      <w:r w:rsidR="00F90A8E">
        <w:t>into</w:t>
      </w:r>
      <w:r w:rsidR="003D5E3F">
        <w:t xml:space="preserve"> Life Mentor Event</w:t>
      </w:r>
      <w:r w:rsidR="008906FD">
        <w:t>, Braille Challenge</w:t>
      </w:r>
      <w:r w:rsidR="00D57299">
        <w:t>, Community of Support</w:t>
      </w:r>
    </w:p>
    <w:p w14:paraId="3216514D" w14:textId="77777777" w:rsidR="00753FAB" w:rsidRPr="003368F3" w:rsidRDefault="00753FAB" w:rsidP="004F5377">
      <w:pPr>
        <w:rPr>
          <w:color w:val="000000"/>
          <w:highlight w:val="lightGray"/>
        </w:rPr>
      </w:pPr>
    </w:p>
    <w:p w14:paraId="4A76A383" w14:textId="4C506779" w:rsidR="004F5377" w:rsidRDefault="004F5377" w:rsidP="004F5377">
      <w:pPr>
        <w:jc w:val="center"/>
      </w:pPr>
      <w:proofErr w:type="gramStart"/>
      <w:r w:rsidRPr="003368F3">
        <w:rPr>
          <w:color w:val="000000"/>
        </w:rPr>
        <w:t>In an effort to</w:t>
      </w:r>
      <w:proofErr w:type="gramEnd"/>
      <w:r w:rsidRPr="003368F3">
        <w:rPr>
          <w:color w:val="000000"/>
        </w:rPr>
        <w:t xml:space="preserve"> provide you with faster delivery of our newsletter and program flyers, </w:t>
      </w:r>
      <w:r w:rsidR="00CD0426">
        <w:rPr>
          <w:color w:val="000000"/>
        </w:rPr>
        <w:t xml:space="preserve">to </w:t>
      </w:r>
      <w:r w:rsidRPr="003368F3">
        <w:rPr>
          <w:color w:val="000000"/>
        </w:rPr>
        <w:t xml:space="preserve">save paper, and </w:t>
      </w:r>
      <w:r w:rsidR="00CD0426">
        <w:rPr>
          <w:color w:val="000000"/>
        </w:rPr>
        <w:t xml:space="preserve">to </w:t>
      </w:r>
      <w:r w:rsidRPr="003368F3">
        <w:rPr>
          <w:color w:val="000000"/>
        </w:rPr>
        <w:t xml:space="preserve">contain printing costs, </w:t>
      </w:r>
      <w:r w:rsidR="000D2AE5" w:rsidRPr="00A87EA2">
        <w:rPr>
          <w:i/>
          <w:iCs/>
          <w:color w:val="000000"/>
        </w:rPr>
        <w:t>The BESB Buzz</w:t>
      </w:r>
      <w:r w:rsidR="000D2AE5">
        <w:rPr>
          <w:color w:val="000000"/>
        </w:rPr>
        <w:t xml:space="preserve"> is now fully digital. You can find archived issues </w:t>
      </w:r>
      <w:r w:rsidRPr="003368F3">
        <w:rPr>
          <w:color w:val="000000"/>
        </w:rPr>
        <w:t xml:space="preserve">on our website: </w:t>
      </w:r>
    </w:p>
    <w:p w14:paraId="446BB7E6" w14:textId="77777777" w:rsidR="00D52199" w:rsidRPr="00D52199" w:rsidRDefault="00085569" w:rsidP="004F5377">
      <w:pPr>
        <w:jc w:val="center"/>
        <w:rPr>
          <w:rStyle w:val="Hyperlink"/>
          <w:rFonts w:ascii="Arial" w:hAnsi="Arial" w:cs="Arial"/>
        </w:rPr>
      </w:pPr>
      <w:hyperlink r:id="rId11" w:tgtFrame="_blank" w:history="1">
        <w:r w:rsidR="00D52199" w:rsidRPr="00D52199">
          <w:rPr>
            <w:rStyle w:val="Hyperlink"/>
            <w:rFonts w:ascii="Helvetica" w:hAnsi="Helvetica" w:cs="Helvetica"/>
            <w:shd w:val="clear" w:color="auto" w:fill="FFFFFF"/>
          </w:rPr>
          <w:t>https://portal.ct.gov/AgingandDisability</w:t>
        </w:r>
      </w:hyperlink>
    </w:p>
    <w:p w14:paraId="737ACE30" w14:textId="5DD6A8DF" w:rsidR="004F5377" w:rsidRPr="000D2AE5" w:rsidRDefault="004F5377" w:rsidP="004F5377">
      <w:pPr>
        <w:jc w:val="center"/>
      </w:pPr>
      <w:r w:rsidRPr="000D2AE5">
        <w:rPr>
          <w:rStyle w:val="Hyperlink"/>
          <w:rFonts w:ascii="Arial" w:hAnsi="Arial" w:cs="Arial"/>
          <w:color w:val="auto"/>
          <w:u w:val="none"/>
        </w:rPr>
        <w:t xml:space="preserve"> </w:t>
      </w:r>
      <w:r w:rsidR="000D2AE5" w:rsidRPr="000D2AE5">
        <w:rPr>
          <w:rStyle w:val="Hyperlink"/>
          <w:rFonts w:ascii="Arial" w:hAnsi="Arial" w:cs="Arial"/>
          <w:color w:val="auto"/>
          <w:u w:val="none"/>
        </w:rPr>
        <w:t>in English and in Spanish.</w:t>
      </w:r>
    </w:p>
    <w:p w14:paraId="0693613A" w14:textId="28A2A006" w:rsidR="00B20259" w:rsidRDefault="00B20259" w:rsidP="004F5377">
      <w:pPr>
        <w:jc w:val="center"/>
        <w:rPr>
          <w:color w:val="000000"/>
        </w:rPr>
      </w:pPr>
    </w:p>
    <w:p w14:paraId="01E1C3A0" w14:textId="77777777" w:rsidR="00CD227F" w:rsidRPr="003368F3" w:rsidRDefault="00CD227F" w:rsidP="004F5377">
      <w:pPr>
        <w:jc w:val="center"/>
        <w:rPr>
          <w:color w:val="000000"/>
        </w:rPr>
      </w:pPr>
    </w:p>
    <w:p w14:paraId="09AE662F" w14:textId="77777777" w:rsidR="00FA2332" w:rsidRPr="003368F3" w:rsidRDefault="00FA2332" w:rsidP="00B20259">
      <w:pPr>
        <w:rPr>
          <w:color w:val="000000"/>
        </w:rPr>
      </w:pPr>
      <w:r w:rsidRPr="003368F3">
        <w:rPr>
          <w:color w:val="000000"/>
        </w:rPr>
        <w:t xml:space="preserve">Feel free to </w:t>
      </w:r>
      <w:r w:rsidR="004F5377" w:rsidRPr="003368F3">
        <w:rPr>
          <w:color w:val="000000"/>
        </w:rPr>
        <w:t>contac</w:t>
      </w:r>
      <w:r w:rsidRPr="003368F3">
        <w:rPr>
          <w:color w:val="000000"/>
        </w:rPr>
        <w:t xml:space="preserve">t the newsletter’s co-editors with any suggestions at </w:t>
      </w:r>
    </w:p>
    <w:p w14:paraId="0292D4F2" w14:textId="77777777" w:rsidR="004F5377" w:rsidRPr="003368F3" w:rsidRDefault="00FF6E91" w:rsidP="004F5377">
      <w:pPr>
        <w:jc w:val="center"/>
        <w:rPr>
          <w:rStyle w:val="Hyperlink"/>
          <w:rFonts w:ascii="Arial" w:hAnsi="Arial" w:cs="Arial"/>
        </w:rPr>
      </w:pPr>
      <w:r w:rsidRPr="003368F3">
        <w:rPr>
          <w:color w:val="000000"/>
        </w:rPr>
        <w:t xml:space="preserve"> </w:t>
      </w:r>
      <w:hyperlink r:id="rId12" w:history="1">
        <w:r w:rsidRPr="003368F3">
          <w:rPr>
            <w:rStyle w:val="Hyperlink"/>
            <w:rFonts w:ascii="Arial" w:hAnsi="Arial" w:cs="Arial"/>
          </w:rPr>
          <w:t>lisa.pruner@ct.gov</w:t>
        </w:r>
        <w:r w:rsidRPr="003368F3">
          <w:rPr>
            <w:rStyle w:val="Hyperlink"/>
            <w:rFonts w:ascii="Arial" w:hAnsi="Arial" w:cs="Arial"/>
            <w:color w:val="auto"/>
            <w:u w:val="none"/>
          </w:rPr>
          <w:t xml:space="preserve"> or</w:t>
        </w:r>
      </w:hyperlink>
      <w:r w:rsidRPr="003368F3">
        <w:rPr>
          <w:rStyle w:val="Hyperlink"/>
          <w:rFonts w:ascii="Arial" w:hAnsi="Arial" w:cs="Arial"/>
          <w:color w:val="auto"/>
          <w:u w:val="none"/>
        </w:rPr>
        <w:t xml:space="preserve"> </w:t>
      </w:r>
      <w:hyperlink r:id="rId13" w:history="1">
        <w:r w:rsidR="0077640C" w:rsidRPr="00990C30">
          <w:rPr>
            <w:rStyle w:val="Hyperlink"/>
            <w:rFonts w:ascii="Arial" w:hAnsi="Arial" w:cs="Arial"/>
          </w:rPr>
          <w:t>adrienne.brown@ct.gov</w:t>
        </w:r>
      </w:hyperlink>
      <w:r w:rsidR="0077640C">
        <w:t xml:space="preserve"> </w:t>
      </w:r>
    </w:p>
    <w:p w14:paraId="0937FEA2" w14:textId="0DD43A09" w:rsidR="00536F6D" w:rsidRPr="00CE65E7" w:rsidRDefault="004F5377" w:rsidP="00CE65E7">
      <w:pPr>
        <w:jc w:val="center"/>
        <w:rPr>
          <w:color w:val="000000"/>
        </w:rPr>
      </w:pPr>
      <w:r w:rsidRPr="003368F3">
        <w:rPr>
          <w:color w:val="000000"/>
        </w:rPr>
        <w:t>We welcome your comments and ideas for future newsletter topics.</w:t>
      </w:r>
    </w:p>
    <w:p w14:paraId="4B30EA44" w14:textId="24DD6C15" w:rsidR="00271597" w:rsidRDefault="009543DE" w:rsidP="00271597">
      <w:pPr>
        <w:pStyle w:val="NormalWeb"/>
        <w:jc w:val="center"/>
        <w:rPr>
          <w:rFonts w:ascii="Arial" w:hAnsi="Arial" w:cs="Arial"/>
          <w:b/>
          <w:bCs/>
          <w:color w:val="000000"/>
          <w:sz w:val="32"/>
          <w:szCs w:val="32"/>
        </w:rPr>
      </w:pPr>
      <w:r>
        <w:rPr>
          <w:rFonts w:ascii="Arial" w:hAnsi="Arial" w:cs="Arial"/>
          <w:b/>
          <w:bCs/>
          <w:noProof/>
          <w:color w:val="000000"/>
          <w:sz w:val="32"/>
          <w:szCs w:val="32"/>
        </w:rPr>
        <w:lastRenderedPageBreak/>
        <w:drawing>
          <wp:anchor distT="0" distB="0" distL="114300" distR="114300" simplePos="0" relativeHeight="251662336" behindDoc="1" locked="0" layoutInCell="1" allowOverlap="1" wp14:anchorId="5D882BCE" wp14:editId="0A215D44">
            <wp:simplePos x="0" y="0"/>
            <wp:positionH relativeFrom="column">
              <wp:posOffset>5949950</wp:posOffset>
            </wp:positionH>
            <wp:positionV relativeFrom="paragraph">
              <wp:posOffset>0</wp:posOffset>
            </wp:positionV>
            <wp:extent cx="1047384" cy="1024473"/>
            <wp:effectExtent l="0" t="0" r="635" b="4445"/>
            <wp:wrapTight wrapText="bothSides">
              <wp:wrapPolygon edited="0">
                <wp:start x="7859" y="0"/>
                <wp:lineTo x="1965" y="803"/>
                <wp:lineTo x="0" y="2410"/>
                <wp:lineTo x="0" y="15266"/>
                <wp:lineTo x="7859" y="21292"/>
                <wp:lineTo x="8252" y="21292"/>
                <wp:lineTo x="11396" y="21292"/>
                <wp:lineTo x="11789" y="21292"/>
                <wp:lineTo x="16112" y="19283"/>
                <wp:lineTo x="18076" y="19283"/>
                <wp:lineTo x="20434" y="15668"/>
                <wp:lineTo x="21220" y="10043"/>
                <wp:lineTo x="21220" y="4419"/>
                <wp:lineTo x="12182" y="0"/>
                <wp:lineTo x="7859"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047384" cy="1024473"/>
                    </a:xfrm>
                    <a:prstGeom prst="rect">
                      <a:avLst/>
                    </a:prstGeom>
                  </pic:spPr>
                </pic:pic>
              </a:graphicData>
            </a:graphic>
          </wp:anchor>
        </w:drawing>
      </w:r>
      <w:r w:rsidR="00271597">
        <w:rPr>
          <w:rFonts w:ascii="Arial" w:hAnsi="Arial" w:cs="Arial"/>
          <w:b/>
          <w:bCs/>
          <w:color w:val="000000"/>
          <w:sz w:val="32"/>
          <w:szCs w:val="32"/>
        </w:rPr>
        <w:t xml:space="preserve">The </w:t>
      </w:r>
      <w:r w:rsidR="001D570E" w:rsidRPr="001D570E">
        <w:rPr>
          <w:rFonts w:ascii="Arial" w:hAnsi="Arial" w:cs="Arial"/>
          <w:b/>
          <w:bCs/>
          <w:color w:val="000000"/>
          <w:sz w:val="32"/>
          <w:szCs w:val="32"/>
        </w:rPr>
        <w:t xml:space="preserve">Sofia Sees Hope Book Club </w:t>
      </w:r>
      <w:r w:rsidR="00271597">
        <w:rPr>
          <w:rFonts w:ascii="Arial" w:hAnsi="Arial" w:cs="Arial"/>
          <w:b/>
          <w:bCs/>
          <w:color w:val="000000"/>
          <w:sz w:val="32"/>
          <w:szCs w:val="32"/>
        </w:rPr>
        <w:t>Reads:</w:t>
      </w:r>
    </w:p>
    <w:p w14:paraId="36DA2545" w14:textId="7E13DC09" w:rsidR="001D570E" w:rsidRPr="001D570E" w:rsidRDefault="001D570E" w:rsidP="00271597">
      <w:pPr>
        <w:pStyle w:val="NormalWeb"/>
        <w:jc w:val="center"/>
        <w:rPr>
          <w:rFonts w:ascii="Arial" w:hAnsi="Arial" w:cs="Arial"/>
          <w:b/>
          <w:bCs/>
          <w:color w:val="000000"/>
          <w:sz w:val="32"/>
          <w:szCs w:val="32"/>
        </w:rPr>
      </w:pPr>
      <w:r w:rsidRPr="00271597">
        <w:rPr>
          <w:rFonts w:ascii="Arial" w:hAnsi="Arial" w:cs="Arial"/>
          <w:b/>
          <w:bCs/>
          <w:color w:val="000000"/>
          <w:sz w:val="32"/>
          <w:szCs w:val="32"/>
          <w:u w:val="single"/>
        </w:rPr>
        <w:t>Lila and Hadley</w:t>
      </w:r>
      <w:r w:rsidRPr="001D570E">
        <w:rPr>
          <w:rFonts w:ascii="Arial" w:hAnsi="Arial" w:cs="Arial"/>
          <w:b/>
          <w:bCs/>
          <w:color w:val="000000"/>
          <w:sz w:val="32"/>
          <w:szCs w:val="32"/>
        </w:rPr>
        <w:t xml:space="preserve"> </w:t>
      </w:r>
      <w:r w:rsidR="00271597">
        <w:rPr>
          <w:rFonts w:ascii="Arial" w:hAnsi="Arial" w:cs="Arial"/>
          <w:b/>
          <w:bCs/>
          <w:color w:val="000000"/>
          <w:sz w:val="32"/>
          <w:szCs w:val="32"/>
        </w:rPr>
        <w:t xml:space="preserve">by Kody </w:t>
      </w:r>
      <w:proofErr w:type="spellStart"/>
      <w:r w:rsidR="00271597">
        <w:rPr>
          <w:rFonts w:ascii="Arial" w:hAnsi="Arial" w:cs="Arial"/>
          <w:b/>
          <w:bCs/>
          <w:color w:val="000000"/>
          <w:sz w:val="32"/>
          <w:szCs w:val="32"/>
        </w:rPr>
        <w:t>Keplinger</w:t>
      </w:r>
      <w:proofErr w:type="spellEnd"/>
      <w:r w:rsidR="00F4000F">
        <w:rPr>
          <w:rFonts w:ascii="Arial" w:hAnsi="Arial" w:cs="Arial"/>
          <w:b/>
          <w:bCs/>
          <w:color w:val="000000"/>
          <w:sz w:val="32"/>
          <w:szCs w:val="32"/>
        </w:rPr>
        <w:t xml:space="preserve">, </w:t>
      </w:r>
      <w:r w:rsidRPr="001D570E">
        <w:rPr>
          <w:rFonts w:ascii="Arial" w:hAnsi="Arial" w:cs="Arial"/>
          <w:b/>
          <w:bCs/>
          <w:color w:val="000000"/>
          <w:sz w:val="32"/>
          <w:szCs w:val="32"/>
        </w:rPr>
        <w:t>January - February 2021</w:t>
      </w:r>
    </w:p>
    <w:p w14:paraId="69D4A25A" w14:textId="752F6150" w:rsidR="001D570E" w:rsidRPr="001D570E" w:rsidRDefault="009543DE" w:rsidP="009543DE">
      <w:pPr>
        <w:pStyle w:val="NormalWeb"/>
        <w:tabs>
          <w:tab w:val="center" w:pos="5400"/>
          <w:tab w:val="right" w:pos="10800"/>
        </w:tabs>
        <w:rPr>
          <w:rFonts w:ascii="Arial" w:hAnsi="Arial" w:cs="Arial"/>
          <w:b/>
          <w:bCs/>
          <w:color w:val="000000"/>
          <w:sz w:val="32"/>
          <w:szCs w:val="32"/>
        </w:rPr>
      </w:pPr>
      <w:r>
        <w:rPr>
          <w:rFonts w:ascii="Arial" w:hAnsi="Arial" w:cs="Arial"/>
          <w:b/>
          <w:bCs/>
          <w:color w:val="000000"/>
          <w:sz w:val="32"/>
          <w:szCs w:val="32"/>
        </w:rPr>
        <w:tab/>
      </w:r>
      <w:r w:rsidR="001D570E" w:rsidRPr="001D570E">
        <w:rPr>
          <w:rFonts w:ascii="Arial" w:hAnsi="Arial" w:cs="Arial"/>
          <w:b/>
          <w:bCs/>
          <w:color w:val="000000"/>
          <w:sz w:val="32"/>
          <w:szCs w:val="32"/>
        </w:rPr>
        <w:t xml:space="preserve">by </w:t>
      </w:r>
      <w:r w:rsidR="001D570E" w:rsidRPr="00FB5D65">
        <w:rPr>
          <w:rFonts w:ascii="Arial" w:hAnsi="Arial" w:cs="Arial"/>
          <w:b/>
          <w:bCs/>
          <w:sz w:val="32"/>
          <w:szCs w:val="32"/>
        </w:rPr>
        <w:t xml:space="preserve">Darby </w:t>
      </w:r>
      <w:proofErr w:type="spellStart"/>
      <w:r w:rsidR="001D570E" w:rsidRPr="00FB5D65">
        <w:rPr>
          <w:rFonts w:ascii="Arial" w:hAnsi="Arial" w:cs="Arial"/>
          <w:b/>
          <w:bCs/>
          <w:sz w:val="32"/>
          <w:szCs w:val="32"/>
        </w:rPr>
        <w:t>Lalumiere</w:t>
      </w:r>
      <w:proofErr w:type="spellEnd"/>
      <w:r w:rsidR="006F4E1B">
        <w:rPr>
          <w:rFonts w:ascii="Arial" w:hAnsi="Arial" w:cs="Arial"/>
          <w:b/>
          <w:bCs/>
          <w:sz w:val="32"/>
          <w:szCs w:val="32"/>
        </w:rPr>
        <w:t xml:space="preserve"> </w:t>
      </w:r>
      <w:r>
        <w:rPr>
          <w:rFonts w:ascii="Arial" w:hAnsi="Arial" w:cs="Arial"/>
          <w:b/>
          <w:bCs/>
          <w:sz w:val="32"/>
          <w:szCs w:val="32"/>
        </w:rPr>
        <w:tab/>
      </w:r>
    </w:p>
    <w:p w14:paraId="530E6F60" w14:textId="52C8382E" w:rsidR="001D570E" w:rsidRPr="001D570E" w:rsidRDefault="001D570E" w:rsidP="001D570E">
      <w:pPr>
        <w:pStyle w:val="NormalWeb"/>
        <w:rPr>
          <w:rFonts w:ascii="Arial" w:eastAsiaTheme="minorHAnsi" w:hAnsi="Arial" w:cs="Arial"/>
          <w:b/>
          <w:bCs/>
          <w:color w:val="000000"/>
          <w:sz w:val="32"/>
          <w:szCs w:val="32"/>
        </w:rPr>
      </w:pPr>
      <w:r w:rsidRPr="001D570E">
        <w:rPr>
          <w:rFonts w:ascii="Arial" w:hAnsi="Arial" w:cs="Arial"/>
          <w:b/>
          <w:bCs/>
          <w:color w:val="000000"/>
          <w:sz w:val="32"/>
          <w:szCs w:val="32"/>
        </w:rPr>
        <w:t xml:space="preserve">This winter I had the opportunity to participate in a book club hosted by Sofia Sees Hope. This book club was offered to kids in grades 6-8 for students with different levels of visual impairments. We all read the book on our own in our own preferred format. I downloaded my book electronically from </w:t>
      </w:r>
      <w:proofErr w:type="spellStart"/>
      <w:r w:rsidRPr="001D570E">
        <w:rPr>
          <w:rFonts w:ascii="Arial" w:hAnsi="Arial" w:cs="Arial"/>
          <w:b/>
          <w:bCs/>
          <w:color w:val="000000"/>
          <w:sz w:val="32"/>
          <w:szCs w:val="32"/>
        </w:rPr>
        <w:t>Bookshare</w:t>
      </w:r>
      <w:proofErr w:type="spellEnd"/>
      <w:r w:rsidRPr="001D570E">
        <w:rPr>
          <w:rFonts w:ascii="Arial" w:hAnsi="Arial" w:cs="Arial"/>
          <w:b/>
          <w:bCs/>
          <w:color w:val="000000"/>
          <w:sz w:val="32"/>
          <w:szCs w:val="32"/>
        </w:rPr>
        <w:t xml:space="preserve"> and listened to it auditorily. Others read it in hard copy braille, refreshable braille and regular or large print.</w:t>
      </w:r>
    </w:p>
    <w:p w14:paraId="2CD5E152" w14:textId="77777777" w:rsidR="001D570E" w:rsidRPr="001D570E" w:rsidRDefault="001D570E" w:rsidP="001D570E">
      <w:pPr>
        <w:pStyle w:val="NormalWeb"/>
        <w:rPr>
          <w:rFonts w:ascii="Arial" w:eastAsiaTheme="minorHAnsi" w:hAnsi="Arial" w:cs="Arial"/>
          <w:b/>
          <w:bCs/>
          <w:color w:val="000000"/>
          <w:sz w:val="32"/>
          <w:szCs w:val="32"/>
        </w:rPr>
      </w:pPr>
      <w:r w:rsidRPr="001D570E">
        <w:rPr>
          <w:rFonts w:ascii="Arial" w:hAnsi="Arial" w:cs="Arial"/>
          <w:b/>
          <w:bCs/>
          <w:color w:val="000000"/>
          <w:sz w:val="32"/>
          <w:szCs w:val="32"/>
        </w:rPr>
        <w:t xml:space="preserve">The book club lasted 4 weeks, and I was really impressed with it. It was extremely </w:t>
      </w:r>
      <w:proofErr w:type="gramStart"/>
      <w:r w:rsidRPr="001D570E">
        <w:rPr>
          <w:rFonts w:ascii="Arial" w:hAnsi="Arial" w:cs="Arial"/>
          <w:b/>
          <w:bCs/>
          <w:color w:val="000000"/>
          <w:sz w:val="32"/>
          <w:szCs w:val="32"/>
        </w:rPr>
        <w:t>inclusive</w:t>
      </w:r>
      <w:proofErr w:type="gramEnd"/>
      <w:r w:rsidRPr="001D570E">
        <w:rPr>
          <w:rFonts w:ascii="Arial" w:hAnsi="Arial" w:cs="Arial"/>
          <w:b/>
          <w:bCs/>
          <w:color w:val="000000"/>
          <w:sz w:val="32"/>
          <w:szCs w:val="32"/>
        </w:rPr>
        <w:t xml:space="preserve"> and we were encouraged to participate at our own comfort level. There were a lot of kids in it as well with me who were not just from Connecticut. Some of the participants I knew already from programs I have done in the past, but I also got to meet new kids from Massachusetts, and Chicago.</w:t>
      </w:r>
    </w:p>
    <w:p w14:paraId="252AB8B4" w14:textId="77777777" w:rsidR="001D570E" w:rsidRPr="001D570E" w:rsidRDefault="001D570E" w:rsidP="001D570E">
      <w:pPr>
        <w:pStyle w:val="NormalWeb"/>
        <w:rPr>
          <w:rFonts w:ascii="Arial" w:eastAsiaTheme="minorHAnsi" w:hAnsi="Arial" w:cs="Arial"/>
          <w:b/>
          <w:bCs/>
          <w:color w:val="000000"/>
          <w:sz w:val="32"/>
          <w:szCs w:val="32"/>
        </w:rPr>
      </w:pPr>
      <w:r w:rsidRPr="001D570E">
        <w:rPr>
          <w:rFonts w:ascii="Arial" w:hAnsi="Arial" w:cs="Arial"/>
          <w:b/>
          <w:bCs/>
          <w:color w:val="000000"/>
          <w:sz w:val="32"/>
          <w:szCs w:val="32"/>
        </w:rPr>
        <w:t xml:space="preserve">I really enjoyed the book we read, Lila and Hadley. The conversations we had about it were impressive. All the kids there knew what they were talking about, and they all seemed to have a very good understanding of the book. I felt very included as well. </w:t>
      </w:r>
      <w:proofErr w:type="gramStart"/>
      <w:r w:rsidRPr="001D570E">
        <w:rPr>
          <w:rFonts w:ascii="Arial" w:hAnsi="Arial" w:cs="Arial"/>
          <w:b/>
          <w:bCs/>
          <w:color w:val="000000"/>
          <w:sz w:val="32"/>
          <w:szCs w:val="32"/>
        </w:rPr>
        <w:t>Both of the instructors</w:t>
      </w:r>
      <w:proofErr w:type="gramEnd"/>
      <w:r w:rsidRPr="001D570E">
        <w:rPr>
          <w:rFonts w:ascii="Arial" w:hAnsi="Arial" w:cs="Arial"/>
          <w:b/>
          <w:bCs/>
          <w:color w:val="000000"/>
          <w:sz w:val="32"/>
          <w:szCs w:val="32"/>
        </w:rPr>
        <w:t xml:space="preserve"> were very good at starting and encouraging the kids to keep the conversation going. Everyone had a lot of things to discuss. Both the instructors and the kids had a good eye for detail.  I had a great experience, and I would </w:t>
      </w:r>
      <w:proofErr w:type="gramStart"/>
      <w:r w:rsidRPr="001D570E">
        <w:rPr>
          <w:rFonts w:ascii="Arial" w:hAnsi="Arial" w:cs="Arial"/>
          <w:b/>
          <w:bCs/>
          <w:color w:val="000000"/>
          <w:sz w:val="32"/>
          <w:szCs w:val="32"/>
        </w:rPr>
        <w:t>definitely do</w:t>
      </w:r>
      <w:proofErr w:type="gramEnd"/>
      <w:r w:rsidRPr="001D570E">
        <w:rPr>
          <w:rFonts w:ascii="Arial" w:hAnsi="Arial" w:cs="Arial"/>
          <w:b/>
          <w:bCs/>
          <w:color w:val="000000"/>
          <w:sz w:val="32"/>
          <w:szCs w:val="32"/>
        </w:rPr>
        <w:t xml:space="preserve"> it again. </w:t>
      </w:r>
    </w:p>
    <w:p w14:paraId="72FC84DD" w14:textId="10ACB224" w:rsidR="001D570E" w:rsidRDefault="00271597" w:rsidP="00271597">
      <w:pPr>
        <w:jc w:val="center"/>
        <w:rPr>
          <w:color w:val="000000"/>
          <w14:textOutline w14:w="9525" w14:cap="rnd" w14:cmpd="sng" w14:algn="ctr">
            <w14:solidFill>
              <w14:srgbClr w14:val="0070C0"/>
            </w14:solidFill>
            <w14:prstDash w14:val="solid"/>
            <w14:bevel/>
          </w14:textOutline>
        </w:rPr>
      </w:pPr>
      <w:r w:rsidRPr="00271597">
        <w:rPr>
          <w:noProof/>
        </w:rPr>
        <w:drawing>
          <wp:inline distT="0" distB="0" distL="0" distR="0" wp14:anchorId="5EAFEED3" wp14:editId="48DBAA3B">
            <wp:extent cx="1600200" cy="14312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9285" cy="1439327"/>
                    </a:xfrm>
                    <a:prstGeom prst="rect">
                      <a:avLst/>
                    </a:prstGeom>
                  </pic:spPr>
                </pic:pic>
              </a:graphicData>
            </a:graphic>
          </wp:inline>
        </w:drawing>
      </w:r>
    </w:p>
    <w:p w14:paraId="4C3ADAC1" w14:textId="77777777" w:rsidR="00322545" w:rsidRDefault="00322545" w:rsidP="00271597">
      <w:pPr>
        <w:jc w:val="center"/>
        <w:rPr>
          <w:color w:val="000000"/>
          <w14:textOutline w14:w="9525" w14:cap="rnd" w14:cmpd="sng" w14:algn="ctr">
            <w14:solidFill>
              <w14:srgbClr w14:val="0070C0"/>
            </w14:solidFill>
            <w14:prstDash w14:val="solid"/>
            <w14:bevel/>
          </w14:textOutline>
        </w:rPr>
      </w:pPr>
    </w:p>
    <w:p w14:paraId="367A190E" w14:textId="13E20FEB" w:rsidR="00F4000F" w:rsidRPr="00253E58" w:rsidRDefault="00F4000F" w:rsidP="00F4000F">
      <w:pPr>
        <w:rPr>
          <w14:textOutline w14:w="9525" w14:cap="rnd" w14:cmpd="sng" w14:algn="ctr">
            <w14:solidFill>
              <w14:srgbClr w14:val="0070C0"/>
            </w14:solidFill>
            <w14:prstDash w14:val="solid"/>
            <w14:bevel/>
          </w14:textOutline>
        </w:rPr>
      </w:pPr>
      <w:r w:rsidRPr="00253E58">
        <w:rPr>
          <w:shd w:val="clear" w:color="auto" w:fill="FFFFFF"/>
        </w:rPr>
        <w:t xml:space="preserve">Sofia Sees Hope is a non-profit dedicated to generating awareness, raising funds for research, and providing outreach, </w:t>
      </w:r>
      <w:proofErr w:type="gramStart"/>
      <w:r w:rsidRPr="00253E58">
        <w:rPr>
          <w:shd w:val="clear" w:color="auto" w:fill="FFFFFF"/>
        </w:rPr>
        <w:t>support</w:t>
      </w:r>
      <w:proofErr w:type="gramEnd"/>
      <w:r w:rsidRPr="00253E58">
        <w:rPr>
          <w:shd w:val="clear" w:color="auto" w:fill="FFFFFF"/>
        </w:rPr>
        <w:t xml:space="preserve"> and education to those affected by </w:t>
      </w:r>
      <w:proofErr w:type="spellStart"/>
      <w:r w:rsidR="00CD227F">
        <w:rPr>
          <w:shd w:val="clear" w:color="auto" w:fill="FFFFFF"/>
        </w:rPr>
        <w:t>Leber</w:t>
      </w:r>
      <w:proofErr w:type="spellEnd"/>
      <w:r w:rsidR="00CD227F">
        <w:rPr>
          <w:shd w:val="clear" w:color="auto" w:fill="FFFFFF"/>
        </w:rPr>
        <w:t xml:space="preserve"> congenital amaurosis (</w:t>
      </w:r>
      <w:r w:rsidRPr="00253E58">
        <w:rPr>
          <w:shd w:val="clear" w:color="auto" w:fill="FFFFFF"/>
        </w:rPr>
        <w:t>LCA</w:t>
      </w:r>
      <w:r w:rsidR="00CD227F">
        <w:rPr>
          <w:shd w:val="clear" w:color="auto" w:fill="FFFFFF"/>
        </w:rPr>
        <w:t>)</w:t>
      </w:r>
      <w:r w:rsidRPr="00253E58">
        <w:rPr>
          <w:shd w:val="clear" w:color="auto" w:fill="FFFFFF"/>
        </w:rPr>
        <w:t xml:space="preserve"> and other rare retinal diseases.</w:t>
      </w:r>
      <w:r w:rsidRPr="00253E58">
        <w:rPr>
          <w14:textOutline w14:w="9525" w14:cap="rnd" w14:cmpd="sng" w14:algn="ctr">
            <w14:solidFill>
              <w14:srgbClr w14:val="0070C0"/>
            </w14:solidFill>
            <w14:prstDash w14:val="solid"/>
            <w14:bevel/>
          </w14:textOutline>
        </w:rPr>
        <w:t xml:space="preserve"> </w:t>
      </w:r>
    </w:p>
    <w:p w14:paraId="34A6F145" w14:textId="0382A1F6" w:rsidR="00F4000F" w:rsidRDefault="00F4000F" w:rsidP="00271597">
      <w:pPr>
        <w:jc w:val="center"/>
        <w:rPr>
          <w:color w:val="000000"/>
          <w14:textOutline w14:w="9525" w14:cap="rnd" w14:cmpd="sng" w14:algn="ctr">
            <w14:solidFill>
              <w14:srgbClr w14:val="0070C0"/>
            </w14:solidFill>
            <w14:prstDash w14:val="solid"/>
            <w14:bevel/>
          </w14:textOutline>
        </w:rPr>
      </w:pPr>
    </w:p>
    <w:p w14:paraId="458C0F31" w14:textId="77777777" w:rsidR="00F4000F" w:rsidRPr="009543DE" w:rsidRDefault="00F4000F" w:rsidP="00271597">
      <w:pPr>
        <w:jc w:val="center"/>
        <w:rPr>
          <w:color w:val="000000"/>
          <w14:textOutline w14:w="9525" w14:cap="rnd" w14:cmpd="sng" w14:algn="ctr">
            <w14:solidFill>
              <w14:srgbClr w14:val="0070C0"/>
            </w14:solidFill>
            <w14:prstDash w14:val="solid"/>
            <w14:bevel/>
          </w14:textOutline>
        </w:rPr>
      </w:pPr>
    </w:p>
    <w:p w14:paraId="7E73855C" w14:textId="158D90D3" w:rsidR="002A06F0" w:rsidRDefault="00CF68CE" w:rsidP="00366B9A">
      <w:pPr>
        <w:jc w:val="center"/>
        <w:rPr>
          <w:noProof/>
        </w:rPr>
      </w:pPr>
      <w:r>
        <w:t xml:space="preserve">Song Object Kits: </w:t>
      </w:r>
      <w:r w:rsidR="009419EE">
        <w:t>f</w:t>
      </w:r>
      <w:r w:rsidR="004C24CB" w:rsidRPr="004C24CB">
        <w:t xml:space="preserve">or </w:t>
      </w:r>
      <w:r w:rsidR="009419EE">
        <w:t>F</w:t>
      </w:r>
      <w:r w:rsidR="004C24CB" w:rsidRPr="004C24CB">
        <w:t xml:space="preserve">amilies of </w:t>
      </w:r>
      <w:r w:rsidR="009419EE">
        <w:t>O</w:t>
      </w:r>
      <w:r w:rsidR="004C24CB" w:rsidRPr="004C24CB">
        <w:t xml:space="preserve">ur </w:t>
      </w:r>
      <w:r w:rsidR="009419EE">
        <w:t>Y</w:t>
      </w:r>
      <w:r w:rsidR="004C24CB" w:rsidRPr="004C24CB">
        <w:t xml:space="preserve">oungest </w:t>
      </w:r>
      <w:r w:rsidR="009419EE">
        <w:t>L</w:t>
      </w:r>
      <w:r w:rsidR="004C24CB" w:rsidRPr="004C24CB">
        <w:t>earners!</w:t>
      </w:r>
      <w:r w:rsidR="002833C1" w:rsidRPr="002833C1">
        <w:rPr>
          <w:noProof/>
        </w:rPr>
        <w:t xml:space="preserve"> </w:t>
      </w:r>
    </w:p>
    <w:p w14:paraId="72F9BEE6" w14:textId="77777777" w:rsidR="00366B9A" w:rsidRDefault="00366B9A" w:rsidP="00366B9A">
      <w:pPr>
        <w:jc w:val="center"/>
        <w:rPr>
          <w:noProof/>
        </w:rPr>
      </w:pPr>
    </w:p>
    <w:p w14:paraId="268C4BDC" w14:textId="1A37A1C5" w:rsidR="004C24CB" w:rsidRDefault="002833C1" w:rsidP="002833C1">
      <w:pPr>
        <w:jc w:val="center"/>
      </w:pPr>
      <w:r w:rsidRPr="002833C1">
        <w:rPr>
          <w:noProof/>
        </w:rPr>
        <w:drawing>
          <wp:inline distT="0" distB="0" distL="0" distR="0" wp14:anchorId="50D5DE02" wp14:editId="4C6DCBDC">
            <wp:extent cx="3092450" cy="11874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03339" cy="1230012"/>
                    </a:xfrm>
                    <a:prstGeom prst="rect">
                      <a:avLst/>
                    </a:prstGeom>
                  </pic:spPr>
                </pic:pic>
              </a:graphicData>
            </a:graphic>
          </wp:inline>
        </w:drawing>
      </w:r>
    </w:p>
    <w:p w14:paraId="6345CED7" w14:textId="77777777" w:rsidR="003C20EB" w:rsidRDefault="003C20EB" w:rsidP="002833C1">
      <w:pPr>
        <w:jc w:val="center"/>
      </w:pPr>
    </w:p>
    <w:p w14:paraId="6C176F4E" w14:textId="3EC40AB9" w:rsidR="00253E58" w:rsidRPr="003C394F" w:rsidRDefault="00253E58" w:rsidP="00253E58">
      <w:r w:rsidRPr="003C394F">
        <w:t xml:space="preserve">Many preschool and early childhood classrooms (and families who are accessing classrooms through remote learning) often use picture cards to represent songs in preschool. Lots of literacy and expanded core curriculum (ECC) skills are addressed in preschool just by singing songs together: taking turns choosing the song, sharing visual experiences while comparing and contrasting pictures and songs, developing the concepts of symbols and representation, working on short and long term memory, anticipating an activity based on sensory cues, tactual and auditory discrimination skills, shared social attention, and more. Children choose a picture to </w:t>
      </w:r>
      <w:r w:rsidR="00CD227F">
        <w:t>select</w:t>
      </w:r>
      <w:r w:rsidRPr="003C394F">
        <w:t xml:space="preserve"> a song, and they and all their peers sing that song. Our children who have visual impairments don’t necessarily have visual access to the pictures, so they can be limited to choosing the songs they can think of in the moment (I know, as an adult, if I don’t have a list in front of me, I can only come up with Itsy Bitsy and Twinkle Twinkle!) </w:t>
      </w:r>
    </w:p>
    <w:p w14:paraId="5A15FDFE" w14:textId="77777777" w:rsidR="00253E58" w:rsidRPr="003C394F" w:rsidRDefault="00253E58" w:rsidP="00253E58">
      <w:r w:rsidRPr="003C394F">
        <w:t xml:space="preserve">This songbook includes music and lyrics for many of the songs that are typically used in early childhood settings, links to videos of those songs (preschool versions and for many, a CVI friendly version), and suggestions for objects that could be used to represent those songs. You can certainly choose different objects; these are just suggestions!  Many of the objects can be found in your home (wooden spoon for the oar, box with a lid, sunglasses), a craft store like Michael’s (mini hay bale, toy frog, wool) or a department store like Target (recordable button, light up star, silicone oven mitt, wrist bells), and of course, Amazon has pretty much anything! </w:t>
      </w:r>
    </w:p>
    <w:p w14:paraId="18BDE074" w14:textId="77777777" w:rsidR="00253E58" w:rsidRPr="003C394F" w:rsidRDefault="00253E58" w:rsidP="00253E58">
      <w:r w:rsidRPr="003C394F">
        <w:t xml:space="preserve">You can collect these objects in a bin so that your child has access to lots of song choices through their “song object kit.” Ideas for teaching the objects and using the kit are included in the songbook. Children can use the kits in classrooms (individually or with peers) as well as at </w:t>
      </w:r>
      <w:r w:rsidRPr="003C394F">
        <w:lastRenderedPageBreak/>
        <w:t>home during online classes or 0-3 visits (or just for fun with their family). When the teacher, therapist, or other kids are using pictures, you can help your child find the corresponding object. Have fun!</w:t>
      </w:r>
    </w:p>
    <w:p w14:paraId="47587A30" w14:textId="77777777" w:rsidR="00253E58" w:rsidRPr="003C394F" w:rsidRDefault="00253E58" w:rsidP="00253E58">
      <w:r w:rsidRPr="003C394F">
        <w:t xml:space="preserve">You will notice a blank page in the attached PDF; that’s intentional so that the formatting is correct if you want to print out the booklet. </w:t>
      </w:r>
    </w:p>
    <w:p w14:paraId="5AB3EAC0" w14:textId="3FDB9D23" w:rsidR="00253E58" w:rsidRDefault="00253E58" w:rsidP="00D635BA">
      <w:r w:rsidRPr="003C394F">
        <w:t>If you have any questions, or want ideas for objects or teaching strategies, you can contact your child’s teacher for children with visual impairments. Have fun</w:t>
      </w:r>
      <w:r w:rsidR="00D635BA">
        <w:t>!</w:t>
      </w:r>
    </w:p>
    <w:p w14:paraId="50C523C3" w14:textId="35F9E361" w:rsidR="00BA2087" w:rsidRDefault="00BA2087" w:rsidP="003164A7"/>
    <w:p w14:paraId="4E94DD86" w14:textId="7AD3FC72" w:rsidR="00BA2087" w:rsidRDefault="00BA2087" w:rsidP="002833C1">
      <w:pPr>
        <w:jc w:val="center"/>
      </w:pPr>
      <w:r>
        <w:t>Find the whole songbook here:</w:t>
      </w:r>
    </w:p>
    <w:p w14:paraId="79F7AFD3" w14:textId="77777777" w:rsidR="00253E58" w:rsidRDefault="00253E58" w:rsidP="002833C1">
      <w:pPr>
        <w:jc w:val="center"/>
      </w:pPr>
    </w:p>
    <w:p w14:paraId="00DEE948" w14:textId="522B35D5" w:rsidR="00AA08FC" w:rsidRPr="00A8500D" w:rsidRDefault="00CD227F" w:rsidP="00AA08FC">
      <w:pPr>
        <w:pBdr>
          <w:bottom w:val="dotted" w:sz="24" w:space="1" w:color="auto"/>
        </w:pBdr>
        <w:jc w:val="center"/>
        <w:rPr>
          <w:rFonts w:ascii="Century Gothic" w:hAnsi="Century Gothic" w:cstheme="minorBidi"/>
          <w:b w:val="0"/>
          <w:bCs w:val="0"/>
          <w:sz w:val="72"/>
          <w:szCs w:val="72"/>
        </w:rPr>
      </w:pPr>
      <w:r>
        <w:rPr>
          <w:rFonts w:ascii="Century Gothic" w:hAnsi="Century Gothic" w:cstheme="minorBidi"/>
          <w:b w:val="0"/>
          <w:bCs w:val="0"/>
          <w:sz w:val="72"/>
          <w:szCs w:val="72"/>
        </w:rPr>
        <w:object w:dxaOrig="1504" w:dyaOrig="982" w14:anchorId="171098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95pt;height:49.1pt" o:ole="">
            <v:imagedata r:id="rId18" o:title=""/>
          </v:shape>
          <o:OLEObject Type="Embed" ProgID="AcroExch.Document.DC" ShapeID="_x0000_i1025" DrawAspect="Icon" ObjectID="_1680007402" r:id="rId19"/>
        </w:object>
      </w:r>
    </w:p>
    <w:p w14:paraId="5FA505CB" w14:textId="57DCAC06" w:rsidR="0038259D" w:rsidRDefault="0038259D" w:rsidP="003164A7"/>
    <w:p w14:paraId="47C0404A" w14:textId="77777777" w:rsidR="00DA60D7" w:rsidRDefault="00DA60D7" w:rsidP="003164A7"/>
    <w:p w14:paraId="46B0635E" w14:textId="489CAE50" w:rsidR="00F50C6C" w:rsidRPr="004C24CB" w:rsidRDefault="00BA1D58" w:rsidP="00BA1D58">
      <w:r>
        <w:t xml:space="preserve">                                         </w:t>
      </w:r>
      <w:r w:rsidRPr="0055429D">
        <w:rPr>
          <w:noProof/>
        </w:rPr>
        <w:drawing>
          <wp:inline distT="0" distB="0" distL="0" distR="0" wp14:anchorId="0D1E2400" wp14:editId="4DB621EF">
            <wp:extent cx="2038350" cy="120329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59450" cy="1333821"/>
                    </a:xfrm>
                    <a:prstGeom prst="rect">
                      <a:avLst/>
                    </a:prstGeom>
                  </pic:spPr>
                </pic:pic>
              </a:graphicData>
            </a:graphic>
          </wp:inline>
        </w:drawing>
      </w:r>
    </w:p>
    <w:p w14:paraId="23CA2744" w14:textId="0D766B03" w:rsidR="00BC5354" w:rsidRDefault="00BC5354" w:rsidP="0038259D">
      <w:pPr>
        <w:tabs>
          <w:tab w:val="left" w:pos="8530"/>
        </w:tabs>
      </w:pPr>
    </w:p>
    <w:p w14:paraId="1A0981DB" w14:textId="53041D4F" w:rsidR="00BC5354" w:rsidRDefault="00DB3A62" w:rsidP="00BC5354">
      <w:pPr>
        <w:jc w:val="center"/>
      </w:pPr>
      <w:r>
        <w:t>Ski</w:t>
      </w:r>
      <w:r w:rsidR="003164A7">
        <w:t>ll</w:t>
      </w:r>
      <w:r>
        <w:t>s for Life Game Night</w:t>
      </w:r>
    </w:p>
    <w:p w14:paraId="756132E4" w14:textId="406FB2CE" w:rsidR="00BC5354" w:rsidRDefault="00BC5354" w:rsidP="00BC5354"/>
    <w:p w14:paraId="182B5C16" w14:textId="77777777" w:rsidR="0086456E" w:rsidRDefault="0086456E" w:rsidP="00BC5354"/>
    <w:p w14:paraId="7B7AA086" w14:textId="5E4B6334" w:rsidR="00E44A55" w:rsidRDefault="00BC5354" w:rsidP="00DB3A62">
      <w:r>
        <w:rPr>
          <w:noProof/>
        </w:rPr>
        <mc:AlternateContent>
          <mc:Choice Requires="wpi">
            <w:drawing>
              <wp:anchor distT="0" distB="0" distL="114300" distR="114300" simplePos="0" relativeHeight="251715584" behindDoc="0" locked="0" layoutInCell="1" allowOverlap="1" wp14:anchorId="7909343A" wp14:editId="712592DF">
                <wp:simplePos x="0" y="0"/>
                <wp:positionH relativeFrom="column">
                  <wp:posOffset>5790900</wp:posOffset>
                </wp:positionH>
                <wp:positionV relativeFrom="paragraph">
                  <wp:posOffset>7001040</wp:posOffset>
                </wp:positionV>
                <wp:extent cx="360" cy="360"/>
                <wp:effectExtent l="57150" t="57150" r="76200" b="76200"/>
                <wp:wrapNone/>
                <wp:docPr id="39" name="Ink 39"/>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 w14:anchorId="3689E72B" id="Ink 39" o:spid="_x0000_s1026" type="#_x0000_t75" style="position:absolute;margin-left:454.6pt;margin-top:549.85pt;width:2.9pt;height:2.9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Rvht8AQAALAMAAA4AAABkcnMvZTJvRG9jLnhtbJxSy27CMBC8V+o/&#10;WL6XBKhQGxE4FFXiUMqh/QDj2MRq7I3WDoG/7ybhEVpVlbhE+4hnZ3Z2Ot/bgu0UegMu5cNBzJly&#10;EjLjtin//Hh9eOLMB+EyUYBTKT8oz+ez+7tpXSZqBDkUmUJGIM4ndZnyPIQyiSIvc2WFH0CpHDU1&#10;oBWBUtxGGYqa0G0RjeJ4EtWAWYkglfdUXXRNPmvxtVYyvGvtVWAFsXuKY+IXzhGeo80pimZTkWxR&#10;lLmRR1riBlZWGEckzlALEQSr0PyCskYieNBhIMFGoLWRqtVE6obxD3VL99UoGz7KChMJLigX1gLD&#10;aX9t45YRtuBsU79BRg6JKgA/ItKC/jekI70AWVni07mCqhCBTsLnpvScYWKylOMyG174u93LRcEa&#10;L7pWuzWy5v/xM2dOWOJEwhllZM5J/Or6NXWiY+sv3L1G2zhCdNk+5XQIh+bbGq72gUkqjidUllRv&#10;gh5m9/Y0obd5GnvlcT9vKPWOfPYNAAD//wMAUEsDBBQABgAIAAAAIQCYq+JkvgEAADAEAAAQAAAA&#10;ZHJzL2luay9pbmsxLnhtbKRT30vkMBB+F/wfQnzeNunuoha7cqDCwR2IP+B8rO3YBptkSVK7+9/f&#10;NG2zC1cf9KCUZCbzzXzfzFxd72RDPsBYoVVGecQoAVXoUqgqo89Pd4sLSqzLVZk3WkFG92Dp9eb0&#10;5Eqod9mk+CeIoGx/kk1Ga+e2aRx3XRd1y0ibKk4YW8Y/1fvvX3QzRpXwJpRwmNJOpkIrBzvXg6Wi&#10;zGjhdiy8R+xH3ZoCgru3mOLwwpm8gDttZO4CYp0rBQ1RucS6/1Di9ls8CMxTgaFECiS8SCK+Ol9d&#10;3F6iId9l9OjeYokWK5E0nsd8+U/M2GuWfl77vdFbME7AQaaB1OjYk2K4e34DUQNWN22vLSUfedMi&#10;Zc4YtnWkw+MZQv/iIbev4Y1kxoKOKx89oYmTmE5IwNGS29BVZ7HO3vzojB/AhCV8wZaLJHniqxS/&#10;9TparZd9Q6Z8w9xMmK+mtXXAezWHCfGewHPg1onS1UEmFvGg0rFGc5E1iKp23wotdKNx/MbenDH2&#10;g92cH0ZsLpuolDZwj621rYEQy4908GFBlZkF81NGxjV7gLeMnvkdIz5yMHi9OOGTuD4mgGIDN38B&#10;AAD//wMAUEsDBBQABgAIAAAAIQBKXx3W4AAAAA0BAAAPAAAAZHJzL2Rvd25yZXYueG1sTI/NTsMw&#10;EITvSLyDtUjcqJ2KQJ3GqQISnBASBalXN16SCP+E2GnSt2c5wXFnPs3OlLvFWXbCMfbBK8hWAhj6&#10;Jpjetwo+3p9uNsBi0t5oGzwqOGOEXXV5UerChNm/4WmfWkYhPhZaQZfSUHAemw6djqswoCfvM4xO&#10;JzrHlptRzxTuLF8Lcced7j196PSAjx02X/vJKcDbzcG+DOcHIfV3XT/LaTbiVanrq6XeAku4pD8Y&#10;futTdaio0zFM3kRmFUgh14SSIaS8B0aIzHKadyQpE3kOvCr5/xXV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vUb4bfAEAACwDAAAOAAAAAAAAAAAAAAAA&#10;ADwCAABkcnMvZTJvRG9jLnhtbFBLAQItABQABgAIAAAAIQCYq+JkvgEAADAEAAAQAAAAAAAAAAAA&#10;AAAAAOQDAABkcnMvaW5rL2luazEueG1sUEsBAi0AFAAGAAgAAAAhAEpfHdbgAAAADQEAAA8AAAAA&#10;AAAAAAAAAAAA0AUAAGRycy9kb3ducmV2LnhtbFBLAQItABQABgAIAAAAIQB5GLydvwAAACEBAAAZ&#10;AAAAAAAAAAAAAAAAAN0GAABkcnMvX3JlbHMvZTJvRG9jLnhtbC5yZWxzUEsFBgAAAAAGAAYAeAEA&#10;ANMHAAAAAA==&#10;">
                <v:imagedata r:id="rId22" o:title=""/>
              </v:shape>
            </w:pict>
          </mc:Fallback>
        </mc:AlternateContent>
      </w:r>
      <w:r>
        <w:rPr>
          <w:noProof/>
        </w:rPr>
        <mc:AlternateContent>
          <mc:Choice Requires="wpi">
            <w:drawing>
              <wp:anchor distT="0" distB="0" distL="114300" distR="114300" simplePos="0" relativeHeight="251714560" behindDoc="0" locked="0" layoutInCell="1" allowOverlap="1" wp14:anchorId="49807451" wp14:editId="5FFB1247">
                <wp:simplePos x="0" y="0"/>
                <wp:positionH relativeFrom="column">
                  <wp:posOffset>2304660</wp:posOffset>
                </wp:positionH>
                <wp:positionV relativeFrom="paragraph">
                  <wp:posOffset>6016800</wp:posOffset>
                </wp:positionV>
                <wp:extent cx="360" cy="360"/>
                <wp:effectExtent l="57150" t="57150" r="76200" b="76200"/>
                <wp:wrapNone/>
                <wp:docPr id="38" name="Ink 38"/>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 w14:anchorId="208837FF" id="Ink 38" o:spid="_x0000_s1026" type="#_x0000_t75" style="position:absolute;margin-left:180.05pt;margin-top:472.35pt;width:2.9pt;height:2.9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VQ5V7AQAALAMAAA4AAABkcnMvZTJvRG9jLnhtbJxSy27CMBC8V+o/&#10;WL6XJFAhFBE4FFXiUMqh/QDj2MRq7I3WDgl/3w3P0KqqxCXaRzw7s7PTeWtLtlPoDbiMJ4OYM+Uk&#10;5MZtM/758fo04cwH4XJRglMZ3yvP57PHh2lTpWoIBZS5QkYgzqdNlfEihCqNIi8LZYUfQKUcNTWg&#10;FYFS3EY5iobQbRkN43gcNYB5hSCV91RdHJt8dsDXWsnwrrVXgZXEbhLHxC9cIrxEm3MUzaYi3aKo&#10;CiNPtMQdrKwwjkhcoBYiCFaj+QVljUTwoMNAgo1AayPVQROpS+If6pbuq1OWPMsaUwkuKBfWAsN5&#10;f4fGPSNsydmmeYOcHBJ1AH5CpAX9b8iR9AJkbYnP0RVUpQh0Er4wlecMU5NnHJd5cuXvdi9XBWu8&#10;6lrt1si6/0d0O05Y4kTCGWVkzln86vY1daJT6y/cVqPtHCG6rM04HcK++x4MV21gkoqjMZUl1bug&#10;h3l8e57Q2zyNvfG4n3eUekc++wYAAP//AwBQSwMEFAAGAAgAAAAhAP00ide+AQAAMAQAABAAAABk&#10;cnMvaW5rL2luazEueG1spFNNa9wwEL0H+h+Ecl5bsjdsauINhTYQaCHkA9qjY09sEUtaJDne/fcZ&#10;y7Z2Ic6hLRgjzWjezHszc3W9ly15A2OFVjnlEaMEVKkroeqcPj3erC4psa5QVdFqBTk9gKXX2y9n&#10;V0K9yjbDP0EEZYeTbHPaOLfL4rjv+6hPI23qOGEsjW/V66+fdDtFVfAilHCY0s6mUisHezeAZaLK&#10;aen2LLxH7AfdmRKCe7CY8vjCmaKEG21k4QJiUygFLVGFxLp/U+IOOzwIzFODoUQKJLxKIr7erC9/&#10;fEVDsc/pyb3DEi1WImm8jPnnPzFjr1n2ee13Ru/AOAFHmUZSk+NAyvHu+Y1EDVjddoO2lLwVbYeU&#10;OWPY1okOjxcIfcRDbn+HN5GZCjqtfPKEJs5iOiEBR0vuQledxToH84MzfgATlvAVS1dJ8sjXGX4X&#10;abRJ0qEhc75xbmbMZ9PZJuA9m+OEeE/gOXLrReWaIBOLeFDpVKOlyAZE3bh/Ci11q3H8pt6cM/aN&#10;fd8cR2wpm6iVNnCHrbWdgRDLT3TwYUGVhQXzU0amNbuHl5ye+x0jPnI0eL0Y4bO4PiaAYgO37wAA&#10;AP//AwBQSwMEFAAGAAgAAAAhAN/bl6/gAAAACwEAAA8AAABkcnMvZG93bnJldi54bWxMj8FOwzAM&#10;hu9IvENkJG4sGWvLWppOBQlOaBIDiWvWmLYicUqTrt3bE05wtP3p9/eXu8UadsLR944krFcCGFLj&#10;dE+thPe3p5stMB8UaWUcoYQzethVlxelKrSb6RVPh9CyGEK+UBK6EIaCc990aJVfuQEp3j7daFWI&#10;49hyPao5hlvDb4XIuFU9xQ+dGvCxw+brMFkJmGw/zMtwfhC5+q7r53yatdhLeX211PfAAi7hD4Zf&#10;/agOVXQ6uom0Z0bCJhPriErIk+QOWCQ2WZoDO8ZNKlLgVcn/d6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HtVQ5V7AQAALAMAAA4AAAAAAAAAAAAAAAAA&#10;PAIAAGRycy9lMm9Eb2MueG1sUEsBAi0AFAAGAAgAAAAhAP00ide+AQAAMAQAABAAAAAAAAAAAAAA&#10;AAAA4wMAAGRycy9pbmsvaW5rMS54bWxQSwECLQAUAAYACAAAACEA39uXr+AAAAALAQAADwAAAAAA&#10;AAAAAAAAAADPBQAAZHJzL2Rvd25yZXYueG1sUEsBAi0AFAAGAAgAAAAhAHkYvJ2/AAAAIQEAABkA&#10;AAAAAAAAAAAAAAAA3AYAAGRycy9fcmVscy9lMm9Eb2MueG1sLnJlbHNQSwUGAAAAAAYABgB4AQAA&#10;0gcAAAAA&#10;">
                <v:imagedata r:id="rId22" o:title=""/>
              </v:shape>
            </w:pict>
          </mc:Fallback>
        </mc:AlternateContent>
      </w:r>
      <w:r>
        <w:rPr>
          <w:noProof/>
        </w:rPr>
        <mc:AlternateContent>
          <mc:Choice Requires="wpi">
            <w:drawing>
              <wp:anchor distT="0" distB="0" distL="114300" distR="114300" simplePos="0" relativeHeight="251711488" behindDoc="0" locked="0" layoutInCell="1" allowOverlap="1" wp14:anchorId="759B6BBE" wp14:editId="668148DD">
                <wp:simplePos x="0" y="0"/>
                <wp:positionH relativeFrom="column">
                  <wp:posOffset>1168140</wp:posOffset>
                </wp:positionH>
                <wp:positionV relativeFrom="paragraph">
                  <wp:posOffset>7191470</wp:posOffset>
                </wp:positionV>
                <wp:extent cx="360" cy="360"/>
                <wp:effectExtent l="0" t="0" r="0" b="0"/>
                <wp:wrapNone/>
                <wp:docPr id="35" name="Ink 35"/>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pict>
              <v:shape w14:anchorId="5BB2F12E" id="Ink 35" o:spid="_x0000_s1026" type="#_x0000_t75" style="position:absolute;margin-left:91.3pt;margin-top:565.55pt;width:1.45pt;height:1.4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eB5Z8AQAAKAMAAA4AAABkcnMvZTJvRG9jLnhtbJxSy27CMBC8V+o/&#10;WL6XJNCiNiLhUFSJQymH9gOMYxOrsTdaGwJ/3w2QElpVlbhE+4hnZ3Z2Mt3Zim0VegMu48kg5kw5&#10;CYVx64x/vL/cPXLmg3CFqMCpjO+V59P89mbS1KkaQglVoZARiPNpU2e8DKFOo8jLUlnhB1ArR00N&#10;aEWgFNdRgaIhdFtFwzgeRw1gUSNI5T1VZ8cmzw/4WisZ3rT2KrAq409xTPRCF2AXrE5BlE9EukZR&#10;l0aeKIkrGFlhHBH4hpqJINgGzS8oaySCBx0GEmwEWhupDnpIWRL/UDZ3n62q5F5uMJXggnJhKTB0&#10;uzs0rhlhK85WzSsU5I7YBOAnRFrP/2YcSc9AbizxOTqCqhKBzsGXpvacYWqKjOO8SM783fb5rGCJ&#10;Z12L7RJZ+//ogTMnLHEi4YwyMqcTv7h8TZ3o1PoLd6fRto4QXbbLOF3Bvv0eDFe7wCQVR2MqS6q3&#10;QQ/z+Lab0Ns8jb3wuJ+3lHoHnn8BAAD//wMAUEsDBBQABgAIAAAAIQDFiyBLxQEAADcEAAAQAAAA&#10;ZHJzL2luay9pbmsxLnhtbKRTwWrcMBC9F/oPQjnk0rUle0MSE28OoQuFFkKSQnp07IktYkmLJMe7&#10;f9+xbGsX6h7SgjHSjObNvDczN7d72ZJ3MFZolVMeMUpAlboSqs7pz6ft6ooS6wpVFa1WkNMDWHq7&#10;+fzpRqg32Wb4J4ig7HCSbU4b53ZZHPd9H/VppE0dJ4yl8Tf19uM73UxRFbwKJRymtLOp1MrB3g1g&#10;mahyWro9C+8R+1F3poTgHiymPL5wpihhq40sXEBsCqWgJaqQWPczJe6ww4PAPDUYSqRAwqsk4uvL&#10;9dXXazQU+5ye3Dss0WIlksbLmL/+EzP2mmV/r/3e6B0YJ+Ao00hqchxIOd49v5GoAavbbtCWkvei&#10;7ZAyZwzbOtHh8QKhP/GQ28fwJjJTQaeVT57QxFlMJyTgaMld6KqzWOdgfnTGD2DCEr5i6SpJnvg6&#10;wy+5iC759dCQOd84NzPmi+lsE/BezHFCvCfwHLn1onJNkIlF7CLIdCrSUmgDom7cv8WWutU4gFN3&#10;ztL07m67PQ7ZUjpRK23gHptrOwMhlp8o4cOCLgsr5ueMTIv2AK85PfNbRnzkaPCKMcK/nLNzNmvs&#10;AwMy9nHzGwAA//8DAFBLAwQUAAYACAAAACEA6LczquAAAAANAQAADwAAAGRycy9kb3ducmV2Lnht&#10;bEyPwU7DMAyG70i8Q2QkbiztWKdSmk4I0cvQhOh4gKwxbbXGqZpsLW+Px4Xd/Nu/f3/ON7PtxRlH&#10;3zlSEC8iEEi1Mx01Cr725UMKwgdNRveOUMEPetgUtze5zoyb6BPPVWgEh5DPtII2hCGT0tctWu0X&#10;bkDi2bcbrQ4sx0aaUU8cbnu5jKK1tLojvtDqAV9brI/VyTLGR/J+LMt5t6/ktNq+bXdPIQpK3d/N&#10;L88gAs7h3wwXfN6BgpkO7kTGi551ulyzlYv4MY5BXCxpkoA4/LVWEcgil9dfFL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CN4HlnwBAAAoAwAADgAAAAAA&#10;AAAAAAAAAAA8AgAAZHJzL2Uyb0RvYy54bWxQSwECLQAUAAYACAAAACEAxYsgS8UBAAA3BAAAEAAA&#10;AAAAAAAAAAAAAADkAwAAZHJzL2luay9pbmsxLnhtbFBLAQItABQABgAIAAAAIQDotzOq4AAAAA0B&#10;AAAPAAAAAAAAAAAAAAAAANcFAABkcnMvZG93bnJldi54bWxQSwECLQAUAAYACAAAACEAeRi8nb8A&#10;AAAhAQAAGQAAAAAAAAAAAAAAAADkBgAAZHJzL19yZWxzL2Uyb0RvYy54bWwucmVsc1BLBQYAAAAA&#10;BgAGAHgBAADaBwAAAAA=&#10;">
                <v:imagedata r:id="rId25" o:title=""/>
              </v:shape>
            </w:pict>
          </mc:Fallback>
        </mc:AlternateContent>
      </w:r>
      <w:r>
        <w:rPr>
          <w:noProof/>
        </w:rPr>
        <mc:AlternateContent>
          <mc:Choice Requires="wpi">
            <w:drawing>
              <wp:anchor distT="0" distB="0" distL="114300" distR="114300" simplePos="0" relativeHeight="251710464" behindDoc="0" locked="0" layoutInCell="1" allowOverlap="1" wp14:anchorId="08D53568" wp14:editId="766E9891">
                <wp:simplePos x="0" y="0"/>
                <wp:positionH relativeFrom="column">
                  <wp:posOffset>761700</wp:posOffset>
                </wp:positionH>
                <wp:positionV relativeFrom="paragraph">
                  <wp:posOffset>6004190</wp:posOffset>
                </wp:positionV>
                <wp:extent cx="360" cy="360"/>
                <wp:effectExtent l="38100" t="38100" r="57150" b="57150"/>
                <wp:wrapNone/>
                <wp:docPr id="34" name="Ink 34"/>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 w14:anchorId="49C8A1B2" id="Ink 34" o:spid="_x0000_s1026" type="#_x0000_t75" style="position:absolute;margin-left:59.3pt;margin-top:472.05pt;width:1.45pt;height:1.4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a+hh8AQAAKAMAAA4AAABkcnMvZTJvRG9jLnhtbJxSy27CMBC8V+o/&#10;WL6XJIBQGxE4FFXiUMqh/QDj2MRq7I3WDgl/3w2QAq2qSlyifcSzMzs7nbe2ZDuF3oDLeDKIOVNO&#10;Qm7cNuMf7y8Pj5z5IFwuSnAq43vl+Xx2fzdtqlQNoYAyV8gIxPm0qTJehFClUeRloazwA6iUo6YG&#10;tCJQitsoR9EQui2jYRxPogYwrxCk8p6qi2OTzw74WisZ3rT2KrAy409xTPRCH2AfbE5BNJuKdIui&#10;Kow8URI3MLLCOCLwDbUQQbAazS8oaySCBx0GEmwEWhupDnpIWRL/ULZ0n52qZCxrTCW4oFxYCwz9&#10;7g6NW0bYkrNN8wo5uSPqAPyESOv534wj6QXI2hKfoyOoShHoHHxhKs8ZpibPOC7z5Mzf7Z7PCtZ4&#10;1rXarZF1/4/GnDlhiRMJZ5SROb341fVr6kSn1l+4rUbbOUJ0WZtxuoJ99z0YrtrAJBVHEypLqnfB&#10;BebxbT/hYvM09srjy7yjdHHgsy8AAAD//wMAUEsDBBQABgAIAAAAIQD/A+kTvwEAADIEAAAQAAAA&#10;ZHJzL2luay9pbmsxLnhtbKRTTWvkMAy9L+x/MO55Euej7DQ000PZgUIXSj9ge0wTNTGN7cF2mpl/&#10;v4qTeAaaPbSFEGzJetJ7ki6v9qIl76ANVzKnUcAoAVmqiss6p0+P29WaEmMLWRWtkpDTAxh6tfn5&#10;45LLN9Fm+CeIIM1wEm1OG2t3WRj2fR/0SaB0HcaMJeGNfPtzSzdTVAWvXHKLKc1sKpW0sLcDWMar&#10;nJZ2z/x7xH5QnS7BuweLLo8vrC5K2CotCusRm0JKaIksBNb9lxJ72OGBY54aNCWCI+FVHETpr3T9&#10;+wINxT6nJ/cOSzRYiaDhMubzNzFDp1n2/9rvtNqBthyOMo2kJseBlOPd8RuJajCq7QZtKXkv2g4p&#10;R4xhWyc6UbhA6CMecvsc3kRmKui08snjmziLabkAHC2x8121BusczA9WuwGMWRytWLKK48cozfCL&#10;02C9ToeGzPnGuZkxX3RnGo/3oo8T4jye58it55VtvEwsYOdeplORlkIb4HVjvxZbqlbhAE7dOUuS&#10;6+vt9jhkS+l4LZWGO2yu6TT42OhECRfmdVlYMTdnZFq0e3jN6ZnbMuIiR4NTjJFoltfFeFBs4eYf&#10;AAAA//8DAFBLAwQUAAYACAAAACEAnTQ2Od8AAAALAQAADwAAAGRycy9kb3ducmV2LnhtbEyPQU+D&#10;QBCF7yb+h82YeLMLDa0tsjTGyKWmaaT+gC07Aik7S9htwX/vcNLjm3nz5nvZbrKduOHgW0cK4kUE&#10;AqlypqVawdepeNqA8EGT0Z0jVPCDHnb5/V2mU+NG+sRbGWrBIeRTraAJoU+l9FWDVvuF65F49+0G&#10;qwPLoZZm0COH204uo2gtrW6JPzS6x7cGq0t5tYxxXH1cimI6nEo5Jvv3/WEboqDU48P0+gIi4BT+&#10;zDDj8w3kzHR2VzJedKzjzZqtCrZJEoOYHct4BeI8T54jkHkm/3fIf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c2voYfAEAACgDAAAOAAAAAAAAAAAAAAAA&#10;ADwCAABkcnMvZTJvRG9jLnhtbFBLAQItABQABgAIAAAAIQD/A+kTvwEAADIEAAAQAAAAAAAAAAAA&#10;AAAAAOQDAABkcnMvaW5rL2luazEueG1sUEsBAi0AFAAGAAgAAAAhAJ00NjnfAAAACwEAAA8AAAAA&#10;AAAAAAAAAAAA0QUAAGRycy9kb3ducmV2LnhtbFBLAQItABQABgAIAAAAIQB5GLydvwAAACEBAAAZ&#10;AAAAAAAAAAAAAAAAAN0GAABkcnMvX3JlbHMvZTJvRG9jLnhtbC5yZWxzUEsFBgAAAAAGAAYAeAEA&#10;ANMHAAAAAA==&#10;">
                <v:imagedata r:id="rId25" o:title=""/>
              </v:shape>
            </w:pict>
          </mc:Fallback>
        </mc:AlternateContent>
      </w:r>
      <w:r>
        <w:rPr>
          <w:noProof/>
        </w:rPr>
        <mc:AlternateContent>
          <mc:Choice Requires="wpi">
            <w:drawing>
              <wp:anchor distT="0" distB="0" distL="114300" distR="114300" simplePos="0" relativeHeight="251706368" behindDoc="0" locked="0" layoutInCell="1" allowOverlap="1" wp14:anchorId="29C42A1E" wp14:editId="65907B57">
                <wp:simplePos x="0" y="0"/>
                <wp:positionH relativeFrom="column">
                  <wp:posOffset>6559500</wp:posOffset>
                </wp:positionH>
                <wp:positionV relativeFrom="paragraph">
                  <wp:posOffset>6937670</wp:posOffset>
                </wp:positionV>
                <wp:extent cx="360" cy="360"/>
                <wp:effectExtent l="38100" t="38100" r="57150" b="57150"/>
                <wp:wrapNone/>
                <wp:docPr id="30" name="Ink 30"/>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 w14:anchorId="663D8E14" id="Ink 30" o:spid="_x0000_s1026" type="#_x0000_t75" style="position:absolute;margin-left:515.8pt;margin-top:545.55pt;width:1.45pt;height:1.4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nU57AQAAKAMAAA4AAABkcnMvZTJvRG9jLnhtbJxSy27CMBC8V+o/&#10;WL6XJFChNiLhUFSJQymH9gNcxyZWY2+0NgT+vhtISmhVVeJi7cOendnxbL63Fdsp9AZcxpNRzJly&#10;EgrjNhl/f3u+e+DMB+EKUYFTGT8oz+f57c2sqVM1hhKqQiEjEOfTps54GUKdRpGXpbLCj6BWjpoa&#10;0IpAKW6iAkVD6LaKxnE8jRrAokaQynuqLk5Nnh/xtVYyvGrtVWBVxh/jmOiFPsA++OiCKJ+JdIOi&#10;Lo3sKIkrGFlhHBH4hlqIINgWzS8oaySCBx1GEmwEWhupjnpIWRL/ULZ0n62q5F5uMZXggnJhLTD0&#10;uzs2rhlhK84+mhcoyB2xDcA7RFrP/2acSC9Abi3xOTmCqhKBvoMvTe05w9QUGcdlkZz5u93TWcEa&#10;z7pWuzWy9v6EnHLCEicSzigjc3rxq8vX1Im61l+4e422dYTosn3GCfvQnkfD1T4wScXJlMqS6m0w&#10;wDy97ScMNk9jLzwe5i2lwQfPvwAAAP//AwBQSwMEFAAGAAgAAAAhACx0RTG+AQAAMgQAABAAAABk&#10;cnMvaW5rL2luazEueG1spFPBatwwEL0X8g9COa8t2Vu6MfHmELJQaCE0CSRHx57YIpa0SHK8+/cd&#10;y7Z2oc6hLRgjzWjezHszc31zkC35AGOFVjnlEaMEVKkroeqcPj3uVhtKrCtUVbRaQU6PYOnN9uLL&#10;tVDvss3wTxBB2eEk25w2zu2zOO77PurTSJs6ThhL4+/q/ecPup2iKngTSjhMaWdTqZWDgxvAMlHl&#10;tHQHFt4j9oPuTAnBPVhMeXrhTFHCThtZuIDYFEpBS1Qhse5nStxxjweBeWowlEiBhFdJxNff1pu7&#10;KzQUh5ye3Tss0WIlksbLmC//iRl7zbLPa783eg/GCTjJNJKaHEdSjnfPbyRqwOq2G7Sl5KNoO6TM&#10;GcO2TnR4vEDoTzzk9nd4E5mpoPPKJ09o4iymExJwtOQ+dNVZrHMwPzjjBzBhCV+xdJUkj3ydDd8m&#10;SjgbGjLnG+dmxnw1nW0C3qs5TYj3BJ4jt15UrgkysYh9DTKdi7QU2oCoG/dvsaVuNQ7g1J3LNL29&#10;3e1OQ7aUTtRKG7jH5trOQIjlZ0r4sKDLwor5OSPTov2Ct5xe+i0jPnI0eMU44bO8PiaAYgu3vwEA&#10;AP//AwBQSwMEFAAGAAgAAAAhAMhA8cjhAAAADwEAAA8AAABkcnMvZG93bnJldi54bWxMj8FOwzAM&#10;hu9IvENkJG4sKesmVppOCNHL0DTR8QBZa9pqjVM12VreHpcL3Pzbv39/TreT7cQVB9860hAtFAik&#10;0lUt1Ro+j/nDEwgfDFWmc4QavtHDNru9SU1SuZE+8FqEWnAI+cRoaELoEyl92aA1fuF6JJ59ucGa&#10;wHKoZTWYkcNtJx+VWktrWuILjenxtcHyXFwsYxxW7+c8n/bHQo7x7m233wQVtL6/m16eQQScwp8Z&#10;ZnzegYyZTu5ClRcda7WM1uydq00UgZg9ahmvQJx+e7ECmaXy/x/Z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PwZ1OewEAACgDAAAOAAAAAAAAAAAAAAAA&#10;ADwCAABkcnMvZTJvRG9jLnhtbFBLAQItABQABgAIAAAAIQAsdEUxvgEAADIEAAAQAAAAAAAAAAAA&#10;AAAAAOMDAABkcnMvaW5rL2luazEueG1sUEsBAi0AFAAGAAgAAAAhAMhA8cjhAAAADwEAAA8AAAAA&#10;AAAAAAAAAAAAzwUAAGRycy9kb3ducmV2LnhtbFBLAQItABQABgAIAAAAIQB5GLydvwAAACEBAAAZ&#10;AAAAAAAAAAAAAAAAAN0GAABkcnMvX3JlbHMvZTJvRG9jLnhtbC5yZWxzUEsFBgAAAAAGAAYAeAEA&#10;ANMHAAAAAA==&#10;">
                <v:imagedata r:id="rId25" o:title=""/>
              </v:shape>
            </w:pict>
          </mc:Fallback>
        </mc:AlternateContent>
      </w:r>
      <w:r>
        <w:rPr>
          <w:noProof/>
        </w:rPr>
        <mc:AlternateContent>
          <mc:Choice Requires="wpi">
            <w:drawing>
              <wp:anchor distT="0" distB="0" distL="114300" distR="114300" simplePos="0" relativeHeight="251705344" behindDoc="0" locked="0" layoutInCell="1" allowOverlap="1" wp14:anchorId="72D8AC84" wp14:editId="7D5F4414">
                <wp:simplePos x="0" y="0"/>
                <wp:positionH relativeFrom="column">
                  <wp:posOffset>4628820</wp:posOffset>
                </wp:positionH>
                <wp:positionV relativeFrom="paragraph">
                  <wp:posOffset>6905990</wp:posOffset>
                </wp:positionV>
                <wp:extent cx="360" cy="360"/>
                <wp:effectExtent l="0" t="0" r="0" b="0"/>
                <wp:wrapNone/>
                <wp:docPr id="29" name="Ink 29"/>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5031BEAA" id="Ink 29" o:spid="_x0000_s1026" type="#_x0000_t75" style="position:absolute;margin-left:363.75pt;margin-top:543.1pt;width:1.45pt;height:1.4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aJgB8AQAAKAMAAA4AAABkcnMvZTJvRG9jLnhtbJxSy07DMBC8I/EP&#10;lu80SUEVRE16oELqgdIDfIDr2I1F7I3WTtP+PZu0oS0IIfUS7SOendnZ6WxnK7ZV6A24jCejmDPl&#10;JBTGbTL+8f5y98iZD8IVogKnMr5Xns/y25tpW6dqDCVUhUJGIM6nbZ3xMoQ6jSIvS2WFH0GtHDU1&#10;oBWBUtxEBYqW0G0VjeN4ErWARY0glfdUnR+aPO/xtVYyvGntVWBVxp/imOiFIcAhWB+DKJ+KdIOi&#10;Lo08UhJXMLLCOCLwDTUXQbAGzS8oaySCBx1GEmwEWhupej2kLIl/KFu4z05V8iAbTCW4oFxYCQzD&#10;7vrGNSNsxdm6fYWC3BFNAH5EpPX8b8aB9BxkY4nPwRFUlQh0Dr40tecMU1NkHBdFcuLvts8nBSs8&#10;6VpuV8i6/8dPnDlhiRMJZ5SROYP45eVr6kTH1l+4O422c4Tosl3G6Qr23bc3XO0Ck1S8n1BZUr0L&#10;zjAPb4cJZ5unsRcen+cdpbMDz78AAAD//wMAUEsDBBQABgAIAAAAIQDmEnO7xQEAADcEAAAQAAAA&#10;ZHJzL2luay9pbmsxLnhtbKRTTU/cMBC9I/U/WObAhU2cjxaIyHJAXQmplVChEhxDMiQWsb2yHbL7&#10;7ztxEu9KhENbKYrsGc+beW9mrm92oiXvoA1XMqdRwCgBWaqKyzqnvx83q0tKjC1kVbRKQk73YOjN&#10;+svJNZdvos3wTxBBmuEk2pw21m6zMOz7PuiTQOk6jBlLwjv59vMHXU9RFbxyyS2mNLOpVNLCzg5g&#10;Ga9yWtod8+8R+0F1ugTvHiy6PLywuihho7QorEdsCimhJbIQWPcTJXa/xQPHPDVoSgRHwqs4iNKL&#10;9PL7FRqKXU6P7h2WaLASQcNlzOf/xAydZtnntd9rtQVtORxkGklNjj0px7vjNxLVYFTbDdpS8l60&#10;HVKOGMO2TnSicIHQRzzk9nd4E5mpoOPKJ49v4iym5QJwtMTWd9UarHMwP1jtBjBmcbRiySqOH6M0&#10;G75vwVWaDg2Z841zM2O+6M40Hu9FHybEeTzPkVvPK9t4mVjAvnqZjkVaCm2A1439t9hStQoHcOrO&#10;aZLc3m42hyFbSsdrqTTcY3NNp8HHRkdKuDCvy8KKuTkj06L9gtecnrotIy5yNDjFGInOz9gZmzV2&#10;gR4Z+7j+AwAA//8DAFBLAwQUAAYACAAAACEA0/XXp+EAAAANAQAADwAAAGRycy9kb3ducmV2Lnht&#10;bEyPwU7DMBBE70j8g7VI3Kjd0DZtiFMhRC5FFSLlA9xkSaLG6yh2m/D3LFzKcXdmZ9+k28l24oKD&#10;bx1pmM8UCKTSVS3VGj4P+cMahA+GKtM5Qg3f6GGb3d6kJqncSB94KUItOIR8YjQ0IfSJlL5s0Bo/&#10;cz0Sa19usCbwONSyGszI4baTkVIraU1L/KExPb40WJ6Ks2WM9+XbKc+n/aGQ42L3uttvggpa399N&#10;z08gAk7haoZffL6BjJmO7kyVF52GOIqXbGVBrVcRCLbEj2oB4vi32sxBZqn83yL7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FSaJgB8AQAAKAMAAA4AAAAA&#10;AAAAAAAAAAAAPAIAAGRycy9lMm9Eb2MueG1sUEsBAi0AFAAGAAgAAAAhAOYSc7vFAQAANwQAABAA&#10;AAAAAAAAAAAAAAAA5AMAAGRycy9pbmsvaW5rMS54bWxQSwECLQAUAAYACAAAACEA0/XXp+EAAAAN&#10;AQAADwAAAAAAAAAAAAAAAADXBQAAZHJzL2Rvd25yZXYueG1sUEsBAi0AFAAGAAgAAAAhAHkYvJ2/&#10;AAAAIQEAABkAAAAAAAAAAAAAAAAA5QYAAGRycy9fcmVscy9lMm9Eb2MueG1sLnJlbHNQSwUGAAAA&#10;AAYABgB4AQAA2wcAAAAA&#10;">
                <v:imagedata r:id="rId25" o:title=""/>
              </v:shape>
            </w:pict>
          </mc:Fallback>
        </mc:AlternateContent>
      </w:r>
      <w:r>
        <w:rPr>
          <w:noProof/>
        </w:rPr>
        <mc:AlternateContent>
          <mc:Choice Requires="wpi">
            <w:drawing>
              <wp:anchor distT="0" distB="0" distL="114300" distR="114300" simplePos="0" relativeHeight="251703296" behindDoc="0" locked="0" layoutInCell="1" allowOverlap="1" wp14:anchorId="1C8433D5" wp14:editId="16C53E49">
                <wp:simplePos x="0" y="0"/>
                <wp:positionH relativeFrom="column">
                  <wp:posOffset>2501580</wp:posOffset>
                </wp:positionH>
                <wp:positionV relativeFrom="paragraph">
                  <wp:posOffset>7172390</wp:posOffset>
                </wp:positionV>
                <wp:extent cx="360" cy="360"/>
                <wp:effectExtent l="0" t="0" r="0" b="0"/>
                <wp:wrapNone/>
                <wp:docPr id="27" name="Ink 27"/>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pict>
              <v:shape w14:anchorId="29C31D8B" id="Ink 27" o:spid="_x0000_s1026" type="#_x0000_t75" style="position:absolute;margin-left:196.25pt;margin-top:564.05pt;width:1.45pt;height:1.4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4BDx8AQAAKAMAAA4AAABkcnMvZTJvRG9jLnhtbJxSy07DMBC8I/EP&#10;lu80SUE8oiY9UCH1QOkBPsB17MYi9kZrp0n/nk3b0BaEkHqJ9hHPzuzsZNrZim0UegMu48ko5kw5&#10;CYVx64x/vL/cPHLmg3CFqMCpjG+V59P8+mrS1qkaQwlVoZARiPNpW2e8DKFOo8jLUlnhR1ArR00N&#10;aEWgFNdRgaIldFtF4zi+j1rAokaQynuqzvZNnu/wtVYyvGntVWBVxp/imOiFIcAhWB2CKJ+IdI2i&#10;Lo08UBIXMLLCOCLwDTUTQbAGzS8oaySCBx1GEmwEWhupdnpIWRL/UDZ3n72q5E42mEpwQbmwFBiG&#10;3e0al4ywFWer9hUKckc0AfgBkdbzvxl70jOQjSU+e0dQVSLQOfjS1J4zTE2RcZwXyZG/2zwfFSzx&#10;qGuxWSLr/x8/cOaEJU4knFFG5gziF+evqRMdWn/hdhpt7wjRZV3G6Qq2/XdnuOoCk1S8vaeypHof&#10;nGDu3w4TTjZPY888Ps17SicHnn8BAAD//wMAUEsDBBQABgAIAAAAIQBJ0OZsxAEAADcEAAAQAAAA&#10;ZHJzL2luay9pbmsxLnhtbKRTwWrcMBC9F/IPQjnk0rUle5OmJt4cQhYKLYQkhfbo2BNbxJIWSY53&#10;/75j2dYu1D20BWOkGc2beW9mbm73siXvYKzQKqc8YpSAKnUlVJ3T78/b1TUl1hWqKlqtIKcHsPR2&#10;c/bhRqg32Wb4J4ig7HCSbU4b53ZZHPd9H/VppE0dJ4yl8Rf19u0r3UxRFbwKJRymtLOp1MrB3g1g&#10;mahyWro9C+8R+0l3poTgHiymPL5wpihhq40sXEBsCqWgJaqQWPcPStxhhweBeWowlEiBhFdJxNef&#10;1tf3n9FQ7HN6cu+wRIuVSBovY/78T8zYa5b9ufYHo3dgnICjTCOpyXEg5Xj3/EaiBqxuu0FbSt6L&#10;tkPKnDFs60SHxwuEfsdDbn+HN5GZCjqtfPKEJs5iOiEBR0vuQledxToH85MzfgATlvAVS1dJ8szX&#10;mf8ifpUMDZnzjXMzY76YzjYB78UcJ8R7As+RWy8q1wSZWMQug0ynIi2FNiDqxv1bbKlbjQM4dec8&#10;Te/uttvjkC2lE7XSBh6wubYzEGL5iRI+LOiysGJ+zsi0aI/wmtNzv2XER44Grxgj/OMFu2Czxj4w&#10;IGMfN78AAAD//wMAUEsDBBQABgAIAAAAIQCAWGWh4QAAAA0BAAAPAAAAZHJzL2Rvd25yZXYueG1s&#10;TI/BboMwEETvlfoP1lbqrbGBUAWKiaqqXFJFUUk/wMFbQME2wk6gf9/NqT3uzuzsm2K7mIFdcfK9&#10;sxKilQCGtnG6t62Er2P1tAHmg7JaDc6ihB/0sC3v7wqVazfbT7zWoWUUYn2uJHQhjDnnvunQKL9y&#10;I1rSvt1kVKBxarme1EzhZuCxEM/cqN7Sh06N+NZhc64vhjAO6ce5qpb9sebzeve+22dBBCkfH5bX&#10;F2ABl/Bnhhs+3UBJTCd3sdqzQUKSxSlZSYjiTQSMLEmWroGdbqskEsDLgv9vUf4C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CLgEPHwBAAAoAwAADgAAAAAA&#10;AAAAAAAAAAA8AgAAZHJzL2Uyb0RvYy54bWxQSwECLQAUAAYACAAAACEASdDmbMQBAAA3BAAAEAAA&#10;AAAAAAAAAAAAAADkAwAAZHJzL2luay9pbmsxLnhtbFBLAQItABQABgAIAAAAIQCAWGWh4QAAAA0B&#10;AAAPAAAAAAAAAAAAAAAAANYFAABkcnMvZG93bnJldi54bWxQSwECLQAUAAYACAAAACEAeRi8nb8A&#10;AAAhAQAAGQAAAAAAAAAAAAAAAADkBgAAZHJzL19yZWxzL2Uyb0RvYy54bWwucmVsc1BLBQYAAAAA&#10;BgAGAHgBAADaBwAAAAA=&#10;">
                <v:imagedata r:id="rId25" o:title=""/>
              </v:shape>
            </w:pict>
          </mc:Fallback>
        </mc:AlternateContent>
      </w:r>
      <w:r>
        <w:rPr>
          <w:noProof/>
        </w:rPr>
        <mc:AlternateContent>
          <mc:Choice Requires="wpi">
            <w:drawing>
              <wp:anchor distT="0" distB="0" distL="114300" distR="114300" simplePos="0" relativeHeight="251702272" behindDoc="0" locked="0" layoutInCell="1" allowOverlap="1" wp14:anchorId="27F32A12" wp14:editId="36A1CD2E">
                <wp:simplePos x="0" y="0"/>
                <wp:positionH relativeFrom="column">
                  <wp:posOffset>1847460</wp:posOffset>
                </wp:positionH>
                <wp:positionV relativeFrom="paragraph">
                  <wp:posOffset>6029390</wp:posOffset>
                </wp:positionV>
                <wp:extent cx="360" cy="360"/>
                <wp:effectExtent l="0" t="0" r="0" b="0"/>
                <wp:wrapNone/>
                <wp:docPr id="26" name="Ink 26"/>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pict>
              <v:shape w14:anchorId="3250E3E4" id="Ink 26" o:spid="_x0000_s1026" type="#_x0000_t75" style="position:absolute;margin-left:144.75pt;margin-top:474.05pt;width:1.45pt;height:1.4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8+bJ8AQAAKAMAAA4AAABkcnMvZTJvRG9jLnhtbJxSy07DMBC8I/EP&#10;lu80aUEVRE17oELqgdIDfIDr2I1F7I3WbpP+PZsmoSkIIfUS7SOendnZ2aK2BTso9AZcysejmDPl&#10;JGTG7VL+8f5y98iZD8JlogCnUn5Uni/mtzezqkzUBHIoMoWMQJxPqjLleQhlEkVe5soKP4JSOWpq&#10;QCsCpbiLMhQVodsimsTxNKoAsxJBKu+pumybfH7C11rJ8Ka1V4EVKX+KY6IX+gD7YNsF0Xwmkh2K&#10;MjeyoySuYGSFcUTgG2opgmB7NL+grJEIHnQYSbARaG2kOukhZeP4h7KV+2xUjR/kHhMJLigXNgJD&#10;v7tT45oRtuBsW71CRu6IfQDeIdJ6/jejJb0EubfEp3UEVSECnYPPTek5w8RkKcdVNj7zd4fns4IN&#10;nnWtDxtkzf+TKWdOWOJEwhllZE4vfn35mjpR1/oLt9ZoG0eILqtTTldwbL4nw1UdmKTi/ZTKkupN&#10;MMBs3/YTBpunsRceD/OG0uDA518AAAD//wMAUEsDBBQABgAIAAAAIQDXmn78xAEAADcEAAAQAAAA&#10;ZHJzL2luay9pbmsxLnhtbKRTTWvcMBC9F/ofhHLIpWtL9oamJt4cQhcKKYR8QHt07IktYkmLJMe7&#10;/75j2dYuxD2kBWOkGc2beW9mrq73siVvYKzQKqc8YpSAKnUlVJ3Tp8ft6pIS6wpVFa1WkNMDWHq9&#10;+fzpSqhX2Wb4J4ig7HCSbU4b53ZZHPd9H/VppE0dJ4yl8Q/1+vOWbqaoCl6EEg5T2tlUauVg7waw&#10;TFQ5Ld2ehfeI/aA7U0JwDxZTHl84U5Sw1UYWLiA2hVLQElVIrPsXJe6ww4PAPDUYSqRAwqsk4uuv&#10;68vv39BQ7HN6cu+wRIuVSBovY/7+T8zYa5b9vfY7o3dgnICjTCOpyXEg5Xj3/EaiBqxuu0FbSt6K&#10;tkPKnDFs60SHxwuE3uMht4/hTWSmgk4rnzyhibOYTkjA0ZK70FVnsc7B/OCMH8CEJXzF0lWSPPJ1&#10;NnxpxPjF0JA53zg3M+az6WwT8J7NcUK8J/AcufWick2QiUXsIsh0KtJSaAOibty/xZa61TiAU3fO&#10;0vTmZrs9DtlSOlErbeAOm2s7AyGWnyjhw4IuCyvm54xMi3YPLzk981tGfORo8Ioxwr+cs3M2a+wD&#10;AzL2cfMHAAD//wMAUEsDBBQABgAIAAAAIQDJ5amt3wAAAAsBAAAPAAAAZHJzL2Rvd25yZXYueG1s&#10;TI/BboMwDIbvk/oOkSvttiYgmIARqmkal07VNLoHSIkHqCRBJC3s7eedtqPtz78/l/vVjOyGsx+c&#10;lRDtBDC0rdOD7SR8nuqHDJgPymo1OosSvtHDvtrclarQbrEfeGtCxyjE+kJJ6EOYCs5926NRfucm&#10;tDT7crNRgcq543pWC4WbkcdCPHKjBksXejXhS4/tpbka0nhP3y51vR5PDV+Sw+vhmAcRpLzfrs9P&#10;wAKu4Q+GX33agYqczu5qtWejhDjLU0Il5EkWASMizuME2Jk6aSSAVyX//0P1A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Fy8+bJ8AQAAKAMAAA4AAAAAAAAA&#10;AAAAAAAAPAIAAGRycy9lMm9Eb2MueG1sUEsBAi0AFAAGAAgAAAAhANeafvzEAQAANwQAABAAAAAA&#10;AAAAAAAAAAAA5AMAAGRycy9pbmsvaW5rMS54bWxQSwECLQAUAAYACAAAACEAyeWprd8AAAALAQAA&#10;DwAAAAAAAAAAAAAAAADWBQAAZHJzL2Rvd25yZXYueG1sUEsBAi0AFAAGAAgAAAAhAHkYvJ2/AAAA&#10;IQEAABkAAAAAAAAAAAAAAAAA4gYAAGRycy9fcmVscy9lMm9Eb2MueG1sLnJlbHNQSwUGAAAAAAYA&#10;BgB4AQAA2AcAAAAA&#10;">
                <v:imagedata r:id="rId25" o:title=""/>
              </v:shape>
            </w:pict>
          </mc:Fallback>
        </mc:AlternateContent>
      </w:r>
      <w:r>
        <w:rPr>
          <w:noProof/>
        </w:rPr>
        <mc:AlternateContent>
          <mc:Choice Requires="wpi">
            <w:drawing>
              <wp:anchor distT="0" distB="0" distL="114300" distR="114300" simplePos="0" relativeHeight="251700224" behindDoc="0" locked="0" layoutInCell="1" allowOverlap="1" wp14:anchorId="41C00853" wp14:editId="7F0C3CDA">
                <wp:simplePos x="0" y="0"/>
                <wp:positionH relativeFrom="column">
                  <wp:posOffset>3073260</wp:posOffset>
                </wp:positionH>
                <wp:positionV relativeFrom="paragraph">
                  <wp:posOffset>3178550</wp:posOffset>
                </wp:positionV>
                <wp:extent cx="360" cy="360"/>
                <wp:effectExtent l="38100" t="38100" r="38100" b="38100"/>
                <wp:wrapNone/>
                <wp:docPr id="23" name="Ink 23"/>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anchor>
            </w:drawing>
          </mc:Choice>
          <mc:Fallback>
            <w:pict>
              <v:shape w14:anchorId="73D6DFDC" id="Ink 23" o:spid="_x0000_s1026" type="#_x0000_t75" style="position:absolute;margin-left:241.65pt;margin-top:249.95pt;width:.75pt;height:.7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zb/V9AQAAKAMAAA4AAABkcnMvZTJvRG9jLnhtbJxSy27CMBC8V+o/&#10;WL6XEEAIRSQciipxKOXQfoDr2MRq7I3WhsDfd/MqtFVViYu1D3t2ZsfL1cmW7KjQG3Apj0djzpST&#10;kBu3T/nb69PDgjMfhMtFCU6l/Kw8X2X3d8u6StQECihzhYxAnE/qKuVFCFUSRV4Wygo/gko5ampA&#10;KwKluI9yFDWh2zKajMfzqAbMKwSpvKfqumvyrMXXWsnworVXgZUpn00nRC8MAVIwX1DlvQ+ibCmS&#10;PYqqMLKnJG5gZIVxROALai2CYAc0v6CskQgedBhJsBFobaRq9ZCyePxD2cZ9NKrimTxgIsEF5cJO&#10;YBh21zZuGWFL2kD9DDm5Iw4BeI9I6/nfjI70GuTBEp/OEVSlCPQdfGEqzxkmJk85bvL4wt8dHy8K&#10;dnjRtT3ukDX3J1POnLDEiYQzysicQfz2+2vqRH3rL9yTRts4QnTZKeXk+bk5W8PVKTBJxemcypLq&#10;TXCF2b0dJlxtnsZ+8/g6byhdffDsEwAA//8DAFBLAwQUAAYACAAAACEA63v8Y8ABAAA0BAAAEAAA&#10;AGRycy9pbmsvaW5rMS54bWykU1FrpDAQfj/ofwjp82rUvbtW1u1D6cLBFUrbg/bR6qyGmmRJYt39&#10;9x2jZhdqH64FkWQm881838ysrvaiIW+gDVcyo1HAKAFZqJLLKqP/HjeLC0qMzWWZN0pCRg9g6NX6&#10;7MeKy1fRpPgniCBNfxJNRmtrd2kYdl0XdEmgdBXGjCXhH/l6+5eux6gStlxyiynNZCqUtLC3PVjK&#10;y4wWds/8e8R+UK0uwLt7iy6OL6zOC9goLXLrEetcSmiIzAXW/USJPezwwDFPBZoSwZHwIg6i5e/l&#10;xc0lGvJ9Rk/uLZZosBJBw3nM529ihk6z9PPa77TagbYcjjINpEbHgRTD3fEbiGowqml7bSl5y5sW&#10;KUeMYVtHOlE4Q+gjHnL7P7yRzFjQaeWjxzdxEtNyAThaYue7ag3W2ZsfrHYDGLM4WrBkEceP0TLF&#10;jyXBr2XcN2TKN8zNhPmiW1N7vBd9nBDn8TwHbh0vbe1lYgGLf3qdTlWai62BV7X9YnChGoUjOPbn&#10;PEmurzeb45jN5eOVVBrusL2m1eBjoxMtXJhXZmbJ3KSRcdXuYZvRc7dnxEUOBqcZI9EksIvxoNjE&#10;9TsAAAD//wMAUEsDBBQABgAIAAAAIQCtFpxq4AAAAAsBAAAPAAAAZHJzL2Rvd25yZXYueG1sTI/L&#10;TsMwEEX3SPyDNUjsqF0aIAlxKhoppWJHH3s3duOIeBzFbhv+nmEFuxnN0Z1zi+XkenYxY+g8SpjP&#10;BDCDjdcdthL2u/ohBRaiQq16j0bCtwmwLG9vCpVrf8VPc9nGllEIhlxJsDEOOeehscapMPODQbqd&#10;/OhUpHVsuR7VlcJdzx+FeOZOdUgfrBpMZU3ztT07CVjV6+GjSk/vq0087F5qG9diJeX93fT2Ciya&#10;Kf7B8KtP6lCS09GfUQfWS0jSxYJQGrIsA0ZEkiZU5ijhScwT4GXB/3cof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ps2/1fQEAACgDAAAOAAAAAAAAAAAA&#10;AAAAADwCAABkcnMvZTJvRG9jLnhtbFBLAQItABQABgAIAAAAIQDre/xjwAEAADQEAAAQAAAAAAAA&#10;AAAAAAAAAOUDAABkcnMvaW5rL2luazEueG1sUEsBAi0AFAAGAAgAAAAhAK0WnGrgAAAACwEAAA8A&#10;AAAAAAAAAAAAAAAA0wUAAGRycy9kb3ducmV2LnhtbFBLAQItABQABgAIAAAAIQB5GLydvwAAACEB&#10;AAAZAAAAAAAAAAAAAAAAAOAGAABkcnMvX3JlbHMvZTJvRG9jLnhtbC5yZWxzUEsFBgAAAAAGAAYA&#10;eAEAANYHAAAAAA==&#10;">
                <v:imagedata r:id="rId32" o:title=""/>
              </v:shape>
            </w:pict>
          </mc:Fallback>
        </mc:AlternateContent>
      </w:r>
      <w:r>
        <w:rPr>
          <w:noProof/>
        </w:rPr>
        <mc:AlternateContent>
          <mc:Choice Requires="wpi">
            <w:drawing>
              <wp:anchor distT="0" distB="0" distL="114300" distR="114300" simplePos="0" relativeHeight="251699200" behindDoc="0" locked="0" layoutInCell="1" allowOverlap="1" wp14:anchorId="13877C32" wp14:editId="4FB44D86">
                <wp:simplePos x="0" y="0"/>
                <wp:positionH relativeFrom="column">
                  <wp:posOffset>2323740</wp:posOffset>
                </wp:positionH>
                <wp:positionV relativeFrom="paragraph">
                  <wp:posOffset>6054950</wp:posOffset>
                </wp:positionV>
                <wp:extent cx="360" cy="360"/>
                <wp:effectExtent l="0" t="0" r="0" b="0"/>
                <wp:wrapNone/>
                <wp:docPr id="22" name="Ink 22"/>
                <wp:cNvGraphicFramePr/>
                <a:graphic xmlns:a="http://schemas.openxmlformats.org/drawingml/2006/main">
                  <a:graphicData uri="http://schemas.microsoft.com/office/word/2010/wordprocessingInk">
                    <w14:contentPart bwMode="auto" r:id="rId33">
                      <w14:nvContentPartPr>
                        <w14:cNvContentPartPr/>
                      </w14:nvContentPartPr>
                      <w14:xfrm>
                        <a:off x="0" y="0"/>
                        <a:ext cx="360" cy="360"/>
                      </w14:xfrm>
                    </w14:contentPart>
                  </a:graphicData>
                </a:graphic>
              </wp:anchor>
            </w:drawing>
          </mc:Choice>
          <mc:Fallback>
            <w:pict>
              <v:shape w14:anchorId="63269936" id="Ink 22" o:spid="_x0000_s1026" type="#_x0000_t75" style="position:absolute;margin-left:182.6pt;margin-top:476.4pt;width:.75pt;height:.7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3knt+AQAAKAMAAA4AAABkcnMvZTJvRG9jLnhtbJxSy27CMBC8V+o/&#10;WL6XQEAIRSQciipxKOXQfoDr2MRq7I3WhoS/74YkhbaqKnGx9mHPzux4uWpsyY4KvQGX8slozJly&#10;EnLj9il/e316WHDmg3C5KMGplJ+U56vs/m5ZV4mKoYAyV8gIxPmkrlJehFAlUeRloazwI6iUo6YG&#10;tCJQivsoR1ETui2jeDyeRzVgXiFI5T1V112TZ2d8rZUML1p7FViZ8tk0JnphCJCC+YIq730QZUuR&#10;7FFUhZE9JXEDIyuMIwJfUGsRBDug+QVljUTwoMNIgo1AayPVWQ8pm4x/KNu4j1bVZCYPmEhwQbmw&#10;ExiG3Z0bt4ywJW2gfoac3BGHALxHpPX8b0ZHeg3yYIlP5wiqUgT6Dr4wlecME5OnHDf55MLfHR8v&#10;CnZ40bU97pC19+OYMycscSLhjDIyZxC//f6aOlHf+gu30WhbR4gua1JOnp/a82y4agKTVJzOqSyp&#10;3gZXmN3bYcLV5mnsN4+v85bS1QfPPgEAAP//AwBQSwMEFAAGAAgAAAAhAACVpFrGAQAAOQQAABAA&#10;AABkcnMvaW5rL2luazEueG1spFPBatwwEL0X+g9COeTStSV7Q1ITbw6hC4UUQpJCe3TsiS1iSYsk&#10;x7t/37FsaxfiHtKCMdKM5s28NzPXN3vZkjcwVmiVUx4xSkCVuhKqzunPp+3qihLrClUVrVaQ0wNY&#10;erP5/OlaqFfZZvgniKDscJJtThvndlkc930f9WmkTR0njKXxd/X6445upqgKXoQSDlPa2VRq5WDv&#10;BrBMVDkt3Z6F94j9qDtTQnAPFlMeXzhTlLDVRhYuIDaFUtASVUis+xcl7rDDg8A8NRhKpEDCqyTi&#10;68v11bevaCj2OT25d1iixUokjZcxf/8nZuw1y/5e+73ROzBOwFGmkdTkOJByvHt+I1EDVrfdoC0l&#10;b0XbIWXOGLZ1osPjBULv8ZDbx/AmMlNBp5VPntDEWUwnJOBoyV3oqrNY52B+dMYPYMISvmLpKkme&#10;+DrDj/HoMlkPDZnzjXMzYz6bzjYB79kcJ8R7As+RWy8q1wSZWMSSi6DTqUpLsQ2IunH/GFzqVuMI&#10;Tv05S9Pb2+32OGZL+USttIF7bK/tDIRYfqKFDwvKLCyZnzQyrdoDvOT0zO8Z8ZGjwWvGCP9yzs7Z&#10;rLIPDMjYyc0fAAAA//8DAFBLAwQUAAYACAAAACEA0LccwN8AAAALAQAADwAAAGRycy9kb3ducmV2&#10;LnhtbEyPwU7DMAyG70i8Q2QkbiylZd0oTSdWqWPixgb3rPWaisapmmwrb493gqPtT7+/P19Nthdn&#10;HH3nSMHjLAKBVLumo1bB5756WILwQVOje0eo4Ac9rIrbm1xnjbvQB553oRUcQj7TCkwIQyalrw1a&#10;7WduQOLb0Y1WBx7HVjajvnC47WUcRam0uiP+YPSApcH6e3eyCqisNsN7uTy+rbfha7+oTNhEa6Xu&#10;76bXFxABp/AHw1Wf1aFgp4M7UeNFryBJ5zGjCp7nMXdgIknTBYjDdfOUgCxy+b9D8Qs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9t5J7fgEAACgDAAAOAAAA&#10;AAAAAAAAAAAAADwCAABkcnMvZTJvRG9jLnhtbFBLAQItABQABgAIAAAAIQAAlaRaxgEAADkEAAAQ&#10;AAAAAAAAAAAAAAAAAOYDAABkcnMvaW5rL2luazEueG1sUEsBAi0AFAAGAAgAAAAhANC3HMDfAAAA&#10;CwEAAA8AAAAAAAAAAAAAAAAA2gUAAGRycy9kb3ducmV2LnhtbFBLAQItABQABgAIAAAAIQB5GLyd&#10;vwAAACEBAAAZAAAAAAAAAAAAAAAAAOYGAABkcnMvX3JlbHMvZTJvRG9jLnhtbC5yZWxzUEsFBgAA&#10;AAAGAAYAeAEAANwHAAAAAA==&#10;">
                <v:imagedata r:id="rId32" o:title=""/>
              </v:shape>
            </w:pict>
          </mc:Fallback>
        </mc:AlternateContent>
      </w:r>
      <w:r>
        <w:rPr>
          <w:noProof/>
        </w:rPr>
        <mc:AlternateContent>
          <mc:Choice Requires="wpi">
            <w:drawing>
              <wp:anchor distT="0" distB="0" distL="114300" distR="114300" simplePos="0" relativeHeight="251697152" behindDoc="0" locked="0" layoutInCell="1" allowOverlap="1" wp14:anchorId="6E38FACA" wp14:editId="1AF9F7D1">
                <wp:simplePos x="0" y="0"/>
                <wp:positionH relativeFrom="column">
                  <wp:posOffset>2108100</wp:posOffset>
                </wp:positionH>
                <wp:positionV relativeFrom="paragraph">
                  <wp:posOffset>7166270</wp:posOffset>
                </wp:positionV>
                <wp:extent cx="360" cy="360"/>
                <wp:effectExtent l="57150" t="76200" r="76200" b="95250"/>
                <wp:wrapNone/>
                <wp:docPr id="20" name="Ink 20"/>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w:pict>
              <v:shape w14:anchorId="4AB4BE83" id="Ink 20" o:spid="_x0000_s1026" type="#_x0000_t75" style="position:absolute;margin-left:163.15pt;margin-top:561.4pt;width:5.7pt;height:5.7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289d7AQAALAMAAA4AAABkcnMvZTJvRG9jLnhtbJxSy27CMBC8V+o/&#10;WL6XBFqhKiLhUFSJQymH9gOMH8Rq7I3WhsDfd0MIj1ZVJS7RPuLZmZ2dTHeuYluNwYLP+XCQcqa9&#10;BGX9OuefH68Pz5yFKLwSFXid870OfFrc302aOtMjKKFSGhmB+JA1dc7LGOssSYIstRNhALX21DSA&#10;TkRKcZ0oFA2huyoZpek4aQBVjSB1CFSddU1eHPCN0TK+GxN0ZFXOH8dpSvziKcJTtOqjpJiIbI2i&#10;Lq080hI3sHLCeiJxgpqJKNgG7S8oZyVCABMHElwCxlipD5pI3TD9oW7uv1plwye5wUyCj9rHpcDY&#10;7+/QuGWEqzhbNW+gyCGxicCPiLSg/w3pSM9Abhzx6VxBXYlIJxFKWwfOMLMq5zhXwzN/v305K1ji&#10;Wddiu0TW/j8is7xwxImEM8rInF784vo1dZJj6y/cnUHXOkJ02S7nhL1vvwfD9S4ySUW6EM4k1dvg&#10;ArN720+42DyNvfL4Mm8pXRx58Q0AAP//AwBQSwMEFAAGAAgAAAAhAIiu/7++AQAAMAQAABAAAABk&#10;cnMvaW5rL2luazEueG1spFNNa+MwEL0X+h+Eeo4tOSlNTZ1S2C0s7ELpB2yPrj21RS0pSHKd/PuO&#10;ZVsJrPfQ9mLkGc2b996Mrq53siHvYKzQKqM8YpSAKnQpVJXRp8fbxZoS63JV5o1WkNE9WHq9OT25&#10;EupNNil+CSIo259kk9HauW0ax13XRd0y0qaKE8aW8S/19uc33YxVJbwKJRy2tFOo0MrBzvVgqSgz&#10;WrgdC/cR+0G3poCQ7iOmONxwJi/gVhuZu4BY50pBQ1QukfdfStx+iweBfSowlEiBghdJxFcXq/XP&#10;Swzku4we/bdI0SITSeN5zOdvYsbes/T/3O+M3oJxAg42DaLGxJ4Uw7/XNwg1YHXT9t5S8p43LUrm&#10;jOFYRzk8nhH0Lx5q+xzeKGYkdMx8zIQhTmY6IQFXS27DVJ1Fnn34wRm/gAlL+IItF0nyyFcpX6bn&#10;LLpcJ/1Apn7D3kyYL6a1dcB7MYcN8Zmgc9DWidLVwSYWJcGlY4/mKmsQVe2+VFroRuP6jbM5Y+yG&#10;/bg4rNhcN1EpbeAOR2tbA6GWH/ngy4IrMw/MbxkZn9k9vGb0zL8x4iuHgPeLET6Z62sCKA5w8wEA&#10;AP//AwBQSwMEFAAGAAgAAAAhAKhq6A3iAAAADQEAAA8AAABkcnMvZG93bnJldi54bWxMjzFPwzAQ&#10;hXck/oN1SGzUaYxaCHEq2oihA0MLQ9nc+HCixnaI3ST8e65TGe+9T+/ey1eTbdmAfWi8kzCfJcDQ&#10;VV43zkj4/Hh7eAIWonJatd6hhF8MsCpub3KVaT+6HQ77aBiFuJApCXWMXcZ5qGq0Ksx8h468b99b&#10;FensDde9GinctjxNkgW3qnH0oVYdbmqsTvuzlRDL9fPmfTiZ9Xa7M6H8OZTj10HK+7vp9QVYxCle&#10;YbjUp+pQUKejPzsdWCtBpAtBKBnzNKURhAixXAI7XiTxmAIvcv5/RfE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x7bz13sBAAAsAwAADgAAAAAAAAAAAAAA&#10;AAA8AgAAZHJzL2Uyb0RvYy54bWxQSwECLQAUAAYACAAAACEAiK7/v74BAAAwBAAAEAAAAAAAAAAA&#10;AAAAAADjAwAAZHJzL2luay9pbmsxLnhtbFBLAQItABQABgAIAAAAIQCoaugN4gAAAA0BAAAPAAAA&#10;AAAAAAAAAAAAAM8FAABkcnMvZG93bnJldi54bWxQSwECLQAUAAYACAAAACEAeRi8nb8AAAAhAQAA&#10;GQAAAAAAAAAAAAAAAADeBgAAZHJzL19yZWxzL2Uyb0RvYy54bWwucmVsc1BLBQYAAAAABgAGAHgB&#10;AADUBwAAAAA=&#10;">
                <v:imagedata r:id="rId35" o:title=""/>
              </v:shape>
            </w:pict>
          </mc:Fallback>
        </mc:AlternateContent>
      </w:r>
      <w:r>
        <w:rPr>
          <w:noProof/>
        </w:rPr>
        <mc:AlternateContent>
          <mc:Choice Requires="wpi">
            <w:drawing>
              <wp:anchor distT="0" distB="0" distL="114300" distR="114300" simplePos="0" relativeHeight="251696128" behindDoc="0" locked="0" layoutInCell="1" allowOverlap="1" wp14:anchorId="02A4DE14" wp14:editId="09E84DE1">
                <wp:simplePos x="0" y="0"/>
                <wp:positionH relativeFrom="column">
                  <wp:posOffset>5632140</wp:posOffset>
                </wp:positionH>
                <wp:positionV relativeFrom="paragraph">
                  <wp:posOffset>5966030</wp:posOffset>
                </wp:positionV>
                <wp:extent cx="360" cy="360"/>
                <wp:effectExtent l="0" t="0" r="0" b="0"/>
                <wp:wrapNone/>
                <wp:docPr id="18" name="Ink 18"/>
                <wp:cNvGraphicFramePr/>
                <a:graphic xmlns:a="http://schemas.openxmlformats.org/drawingml/2006/main">
                  <a:graphicData uri="http://schemas.microsoft.com/office/word/2010/wordprocessingInk">
                    <w14:contentPart bwMode="auto" r:id="rId36">
                      <w14:nvContentPartPr>
                        <w14:cNvContentPartPr/>
                      </w14:nvContentPartPr>
                      <w14:xfrm>
                        <a:off x="0" y="0"/>
                        <a:ext cx="360" cy="360"/>
                      </w14:xfrm>
                    </w14:contentPart>
                  </a:graphicData>
                </a:graphic>
              </wp:anchor>
            </w:drawing>
          </mc:Choice>
          <mc:Fallback>
            <w:pict>
              <v:shape w14:anchorId="1D03238B" id="Ink 18" o:spid="_x0000_s1026" type="#_x0000_t75" style="position:absolute;margin-left:440.65pt;margin-top:466.9pt;width:5.7pt;height:5.7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4pc58AQAALAMAAA4AAABkcnMvZTJvRG9jLnhtbJxSy07DMBC8I/EP&#10;lu80SUEVipr2QIXUA6UH+ADXsRuL2ButnSb9ezZN0wcIIfUS7SOendnZ6by1Jdsp9AZcxpNRzJly&#10;EnLjthn//Hh9eObMB+FyUYJTGd8rz+ez+7tpU6VqDAWUuUJGIM6nTZXxIoQqjSIvC2WFH0GlHDU1&#10;oBWBUtxGOYqG0G0ZjeN4EjWAeYUglfdUXfRNPjvga61keNfaq8DKjD9O4pj4hVOEp2gzRNFsKtIt&#10;iqow8khL3MDKCuOIxAlqIYJgNZpfUNZIBA86jCTYCLQ2Uh00kbok/qFu6b46ZcmTrDGV4IJyYS0w&#10;DPs7NG4ZYUvONs0b5OSQqAPwIyIt6H9DetILkLUlPr0rqEoR6CR8YSrPGaYmzzgu8+TM3+1ezgrW&#10;eNa12q2Rdf8ndDtOWOJEwhllZM4gfnX9mjrRsfUXbqvRdo4QXdZmnA5h330Phqs2MElFuhDOJNW7&#10;4AKzfztMuNg8jb3y+DLvKF0c+ewbAAD//wMAUEsDBBQABgAIAAAAIQDHJALfxAEAADUEAAAQAAAA&#10;ZHJzL2luay9pbmsxLnhtbKRTwWrcMBC9B/IPQjnkkrUl78JuTbwhkAQKLYQmhebo2BNbxJIWSY53&#10;/75j2dYu1D00vRh5RvPmvTej65u9bMgHGCu0yiiPGCWgCl0KVWX05/PDYkOJdbkq80YryOgBLL3Z&#10;np9dC/UumxS/BBGU7U+yyWjt3C6N467rom4ZaVPFCWPL+Kt6//6NbseqEt6EEg5b2ilUaOVg73qw&#10;VJQZLdyehfuI/aRbU0BI9xFTHG84kxfwoI3MXUCsc6WgISqXyPsXJe6ww4PAPhUYSqRAwYsk4qv1&#10;anP/BQP5PqMn/y1StMhE0nge8+U/MWPvWfp37o9G78A4AUebBlFj4kCK4d/rG4QasLppe28p+cib&#10;FiVzxnCsoxwezwj6Ew+1/RveKGYkdMp8zIQhTmY6IQFXS+7CVJ1Fnn34yRm/gAlL+IItF0nyzFcp&#10;X6arTZSseT+Qqd+wNxPmq2ltHfBezXFDfCboHLR1onR1sIlFSXDp1KO5yhpEVbtPlRa60bh+42wu&#10;GLtld+vjis11E5XSBh5xtLY1EGpPffBlwZWZB+a3jIzP7Ae8ZfTCvzHiK4eA94sTfnXJLtnksC8M&#10;yDjF7W8AAAD//wMAUEsDBBQABgAIAAAAIQCYBkvN4gAAAAsBAAAPAAAAZHJzL2Rvd25yZXYueG1s&#10;TI89T8MwEIZ3JP6DdUhs1GnCRxLiVLQRQ4cOLQxlc+PDiRrbIXaT8O85Jhjv7tF7z1usZtOxEQff&#10;OitguYiAoa2daq0W8P72epcC80FaJTtnUcA3eliV11eFzJWb7B7HQ9CMQqzPpYAmhD7n3NcNGukX&#10;rkdLt083GBloHDRXg5wo3HQ8jqJHbmRr6UMje9w0WJ8PFyMgVOtssxvPer3d7rWvvo7V9HEU4vZm&#10;fnkGFnAOfzD86pM6lOR0cherPOsEpOkyIVRAliTUgYg0i5+AnWhz/xADLwv+v0P5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No4pc58AQAALAMAAA4AAAAA&#10;AAAAAAAAAAAAPAIAAGRycy9lMm9Eb2MueG1sUEsBAi0AFAAGAAgAAAAhAMckAt/EAQAANQQAABAA&#10;AAAAAAAAAAAAAAAA5AMAAGRycy9pbmsvaW5rMS54bWxQSwECLQAUAAYACAAAACEAmAZLzeIAAAAL&#10;AQAADwAAAAAAAAAAAAAAAADWBQAAZHJzL2Rvd25yZXYueG1sUEsBAi0AFAAGAAgAAAAhAHkYvJ2/&#10;AAAAIQEAABkAAAAAAAAAAAAAAAAA5QYAAGRycy9fcmVscy9lMm9Eb2MueG1sLnJlbHNQSwUGAAAA&#10;AAYABgB4AQAA2wcAAAAA&#10;">
                <v:imagedata r:id="rId35" o:title=""/>
              </v:shape>
            </w:pict>
          </mc:Fallback>
        </mc:AlternateContent>
      </w:r>
      <w:r>
        <w:t>On March 11</w:t>
      </w:r>
      <w:r w:rsidRPr="00FE78C6">
        <w:rPr>
          <w:vertAlign w:val="superscript"/>
        </w:rPr>
        <w:t>th</w:t>
      </w:r>
      <w:r>
        <w:t>, 2021, seven students who had participated in BESB’s Skills for Life program during the summer of 2020 were reunited for an evening of games. Two orientation and mobility specialists and two teachers of students with visual impairments created a sound quiz game in the form of Jeopardy, including categories such as “sounds of nature” and “transportation”. Jeopardy was followed by a scavenger hunt for items in their home that made a specific sound. Students shared the sound of their item while their friends list</w:t>
      </w:r>
      <w:r w:rsidR="00851D1E">
        <w:t xml:space="preserve">ened </w:t>
      </w:r>
      <w:r>
        <w:t>and placed their bets on the source of the noise. The only sound</w:t>
      </w:r>
      <w:r w:rsidR="00397A6F">
        <w:t xml:space="preserve"> </w:t>
      </w:r>
      <w:r w:rsidR="001A75EF">
        <w:t>l</w:t>
      </w:r>
      <w:r>
        <w:t>ouder than the quiz items was that of seven kids laughing and enjoying the company of friends!</w:t>
      </w:r>
    </w:p>
    <w:p w14:paraId="7CD48CCD" w14:textId="77777777" w:rsidR="008D78A9" w:rsidRDefault="008D78A9" w:rsidP="00DB3A62"/>
    <w:p w14:paraId="58C4AC1C" w14:textId="77777777" w:rsidR="008D78A9" w:rsidRDefault="008D78A9" w:rsidP="00DB3A62"/>
    <w:p w14:paraId="328A4B6C" w14:textId="77777777" w:rsidR="008D78A9" w:rsidRDefault="008D78A9" w:rsidP="00DB3A62"/>
    <w:p w14:paraId="5B6020BB" w14:textId="6C26C6B3" w:rsidR="006B0C50" w:rsidRDefault="00B54A79" w:rsidP="00DB3A62">
      <w:r>
        <w:rPr>
          <w:noProof/>
        </w:rPr>
        <w:lastRenderedPageBreak/>
        <mc:AlternateContent>
          <mc:Choice Requires="wps">
            <w:drawing>
              <wp:anchor distT="0" distB="0" distL="114300" distR="114300" simplePos="0" relativeHeight="251694080" behindDoc="1" locked="0" layoutInCell="1" allowOverlap="1" wp14:anchorId="3EDE163C" wp14:editId="320077A5">
                <wp:simplePos x="0" y="0"/>
                <wp:positionH relativeFrom="margin">
                  <wp:align>center</wp:align>
                </wp:positionH>
                <wp:positionV relativeFrom="margin">
                  <wp:align>top</wp:align>
                </wp:positionV>
                <wp:extent cx="7016750" cy="4730750"/>
                <wp:effectExtent l="19050" t="19050" r="12700" b="12700"/>
                <wp:wrapTight wrapText="bothSides">
                  <wp:wrapPolygon edited="0">
                    <wp:start x="-59" y="-87"/>
                    <wp:lineTo x="-59" y="21571"/>
                    <wp:lineTo x="21580" y="21571"/>
                    <wp:lineTo x="21580" y="-87"/>
                    <wp:lineTo x="-59" y="-87"/>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0" cy="4730750"/>
                        </a:xfrm>
                        <a:prstGeom prst="rect">
                          <a:avLst/>
                        </a:prstGeom>
                        <a:solidFill>
                          <a:srgbClr val="FFFFFF"/>
                        </a:solidFill>
                        <a:ln w="41275">
                          <a:solidFill>
                            <a:srgbClr val="00B050"/>
                          </a:solidFill>
                          <a:miter lim="800000"/>
                          <a:headEnd/>
                          <a:tailEnd/>
                        </a:ln>
                      </wps:spPr>
                      <wps:txbx>
                        <w:txbxContent>
                          <w:p w14:paraId="470439E1" w14:textId="77777777" w:rsidR="00BC5354" w:rsidRDefault="00BC5354" w:rsidP="00BC5354">
                            <w:r>
                              <w:t xml:space="preserve">                        </w:t>
                            </w:r>
                            <w:r>
                              <w:rPr>
                                <w:noProof/>
                              </w:rPr>
                              <w:drawing>
                                <wp:inline distT="0" distB="0" distL="0" distR="0" wp14:anchorId="1FD3DEFB" wp14:editId="1E1E1934">
                                  <wp:extent cx="327454" cy="33655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7">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341692" cy="351183"/>
                                          </a:xfrm>
                                          <a:prstGeom prst="rect">
                                            <a:avLst/>
                                          </a:prstGeom>
                                        </pic:spPr>
                                      </pic:pic>
                                    </a:graphicData>
                                  </a:graphic>
                                </wp:inline>
                              </w:drawing>
                            </w:r>
                            <w:r>
                              <w:t xml:space="preserve">       </w:t>
                            </w:r>
                            <w:r>
                              <w:rPr>
                                <w:noProof/>
                              </w:rPr>
                              <w:t xml:space="preserve">     Holiday Cheer!                        </w:t>
                            </w:r>
                            <w:r>
                              <w:rPr>
                                <w:noProof/>
                              </w:rPr>
                              <w:drawing>
                                <wp:inline distT="0" distB="0" distL="0" distR="0" wp14:anchorId="03B9A773" wp14:editId="0459AC2A">
                                  <wp:extent cx="658368" cy="676656"/>
                                  <wp:effectExtent l="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7">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658368" cy="676656"/>
                                          </a:xfrm>
                                          <a:prstGeom prst="rect">
                                            <a:avLst/>
                                          </a:prstGeom>
                                        </pic:spPr>
                                      </pic:pic>
                                    </a:graphicData>
                                  </a:graphic>
                                </wp:inline>
                              </w:drawing>
                            </w:r>
                            <w:r>
                              <w:rPr>
                                <w:noProof/>
                              </w:rPr>
                              <w:t xml:space="preserve">      </w:t>
                            </w:r>
                          </w:p>
                          <w:p w14:paraId="082D4409" w14:textId="77777777" w:rsidR="00BC5354" w:rsidRDefault="00BC5354" w:rsidP="00BC5354">
                            <w:pPr>
                              <w:jc w:val="center"/>
                            </w:pPr>
                          </w:p>
                          <w:p w14:paraId="4B97B1D6" w14:textId="707DB8DD" w:rsidR="00BC5354" w:rsidRDefault="00BC5354" w:rsidP="00397BFC">
                            <w:pPr>
                              <w:rPr>
                                <w:noProof/>
                              </w:rPr>
                            </w:pPr>
                            <w:r>
                              <w:t xml:space="preserve">On December 17, 2020, a group of 6 Hartford County elementary school students joined their parents and BESB teachers over Zoom for a Holiday Sing-along! Prior to the event, students were mailed a booklet either in braille or in large print, so they could follow along with the lyrics of each song. The event began with students catching up with old friends and introductions to new ones, and lead into </w:t>
                            </w:r>
                            <w:proofErr w:type="gramStart"/>
                            <w:r>
                              <w:t>a joyous celebration</w:t>
                            </w:r>
                            <w:proofErr w:type="gramEnd"/>
                            <w:r>
                              <w:t xml:space="preserve"> of holiday tunes. Some students chose to share solos, and some played an instrument of their choice.</w:t>
                            </w:r>
                          </w:p>
                          <w:p w14:paraId="158E2ACC" w14:textId="3D947A29" w:rsidR="00BC5354" w:rsidRPr="00B05FFC" w:rsidRDefault="00BC5354" w:rsidP="00397BFC">
                            <w:r>
                              <w:rPr>
                                <w:noProof/>
                              </w:rPr>
                              <w:drawing>
                                <wp:inline distT="0" distB="0" distL="0" distR="0" wp14:anchorId="7F2E825F" wp14:editId="364C82C7">
                                  <wp:extent cx="414569" cy="426085"/>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7">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419925" cy="431590"/>
                                          </a:xfrm>
                                          <a:prstGeom prst="rect">
                                            <a:avLst/>
                                          </a:prstGeom>
                                        </pic:spPr>
                                      </pic:pic>
                                    </a:graphicData>
                                  </a:graphic>
                                </wp:inline>
                              </w:drawing>
                            </w:r>
                            <w:r w:rsidRPr="00243175">
                              <w:rPr>
                                <w:rFonts w:cstheme="minorHAnsi"/>
                              </w:rPr>
                              <w:t>Literacy was functional and fun. Joy, sweetness, and Holiday cheer poured out of the home of every participant of this event</w:t>
                            </w:r>
                            <w:r>
                              <w:rPr>
                                <w:rFonts w:cstheme="minorHAnsi"/>
                              </w:rPr>
                              <w:t>!</w:t>
                            </w:r>
                          </w:p>
                          <w:p w14:paraId="0A0C959A" w14:textId="77777777" w:rsidR="00BC5354" w:rsidRDefault="00BC5354" w:rsidP="00BC5354">
                            <w:r>
                              <w:rPr>
                                <w:noProof/>
                              </w:rPr>
                              <w:drawing>
                                <wp:inline distT="0" distB="0" distL="0" distR="0" wp14:anchorId="3041E755" wp14:editId="6B5475F4">
                                  <wp:extent cx="658368" cy="676656"/>
                                  <wp:effectExtent l="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7">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658368" cy="67665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E163C" id="Text Box 2" o:spid="_x0000_s1027" type="#_x0000_t202" style="position:absolute;margin-left:0;margin-top:0;width:552.5pt;height:372.5pt;z-index:-251622400;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ncLKQIAAE8EAAAOAAAAZHJzL2Uyb0RvYy54bWysVNtu2zAMfR+wfxD0vviypOmMOEWbLsOA&#10;7gK0+wBZlmNhkqhJSuzu60fJaZpu2MswPwikSB2Sh6RXV6NW5CCcl2BqWsxySoTh0Eqzq+m3h+2b&#10;S0p8YKZlCoyo6aPw9Gr9+tVqsJUooQfVCkcQxPhqsDXtQ7BVlnneC838DKwwaOzAaRZQdbusdWxA&#10;dK2yMs8vsgFcax1w4T3e3k5Guk74XSd4+NJ1XgSiaoq5hXS6dDbxzNYrVu0cs73kxzTYP2ShmTQY&#10;9AR1ywIjeyf/gNKSO/DQhRkHnUHXSS5SDVhNkf9WzX3PrEi1IDnenmjy/w+Wfz58dUS2NS2LJSWG&#10;aWzSgxgDuYGRlJGfwfoK3e4tOoYRr7HPqVZv74B/98TApmdmJ66dg6EXrMX8ivgyO3s64fgI0gyf&#10;oMUwbB8gAY2d05E8pIMgOvbp8dSbmArHy2VeXCwXaOJomy/f5lGJMVj19Nw6Hz4I0CQKNXXY/ATP&#10;Dnc+TK5PLjGaByXbrVQqKW7XbJQjB4aDsk3fEf2FmzJkwPBFuVxMFPwVI89v8lOGLzC0DDjySuqa&#10;Xubxi4FYFYl7b9okBybVJGN5yhyZjORNNIaxGVPTEs2R5QbaR6TWwTThuJEo9OB+UjLgdNfU/9gz&#10;JyhRHw22510xn8d1SMp8sSxRceeW5tzCDEeomgZKJnET0grFtA1cYxs7mQh+zuSYMk5tatFxw+Ja&#10;nOvJ6/k/sP4FAAD//wMAUEsDBBQABgAIAAAAIQBowTJg3AAAAAYBAAAPAAAAZHJzL2Rvd25yZXYu&#10;eG1sTI9Bb8IwDIXvk/YfIk/abaRMlE6lKYJJg9MOY0jjGBqvrdY4VRKg8OtndmEXy0/Pev5eMR9s&#10;J47oQ+tIwXiUgECqnGmpVrD9fHt6ARGiJqM7R6jgjAHm5f1doXPjTvSBx02sBYdQyLWCJsY+lzJU&#10;DVodRq5HYu/beasjS19L4/WJw20nn5NkKq1uiT80usfXBqufzcEqWKUXOi/9bvJlzfqSpdP3bVZH&#10;pR4fhsUMRMQh3o7his/oUDLT3h3IBNEp4CLxb169cZKy3ivIJrzIspD/8ctfAAAA//8DAFBLAQIt&#10;ABQABgAIAAAAIQC2gziS/gAAAOEBAAATAAAAAAAAAAAAAAAAAAAAAABbQ29udGVudF9UeXBlc10u&#10;eG1sUEsBAi0AFAAGAAgAAAAhADj9If/WAAAAlAEAAAsAAAAAAAAAAAAAAAAALwEAAF9yZWxzLy5y&#10;ZWxzUEsBAi0AFAAGAAgAAAAhAJ3KdwspAgAATwQAAA4AAAAAAAAAAAAAAAAALgIAAGRycy9lMm9E&#10;b2MueG1sUEsBAi0AFAAGAAgAAAAhAGjBMmDcAAAABgEAAA8AAAAAAAAAAAAAAAAAgwQAAGRycy9k&#10;b3ducmV2LnhtbFBLBQYAAAAABAAEAPMAAACMBQAAAAA=&#10;" strokecolor="#00b050" strokeweight="3.25pt">
                <v:textbox>
                  <w:txbxContent>
                    <w:p w14:paraId="470439E1" w14:textId="77777777" w:rsidR="00BC5354" w:rsidRDefault="00BC5354" w:rsidP="00BC5354">
                      <w:r>
                        <w:t xml:space="preserve">                        </w:t>
                      </w:r>
                      <w:r>
                        <w:rPr>
                          <w:noProof/>
                        </w:rPr>
                        <w:drawing>
                          <wp:inline distT="0" distB="0" distL="0" distR="0" wp14:anchorId="1FD3DEFB" wp14:editId="1E1E1934">
                            <wp:extent cx="327454" cy="33655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7">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341692" cy="351183"/>
                                    </a:xfrm>
                                    <a:prstGeom prst="rect">
                                      <a:avLst/>
                                    </a:prstGeom>
                                  </pic:spPr>
                                </pic:pic>
                              </a:graphicData>
                            </a:graphic>
                          </wp:inline>
                        </w:drawing>
                      </w:r>
                      <w:r>
                        <w:t xml:space="preserve">       </w:t>
                      </w:r>
                      <w:r>
                        <w:rPr>
                          <w:noProof/>
                        </w:rPr>
                        <w:t xml:space="preserve">     Holiday Cheer!                        </w:t>
                      </w:r>
                      <w:r>
                        <w:rPr>
                          <w:noProof/>
                        </w:rPr>
                        <w:drawing>
                          <wp:inline distT="0" distB="0" distL="0" distR="0" wp14:anchorId="03B9A773" wp14:editId="0459AC2A">
                            <wp:extent cx="658368" cy="676656"/>
                            <wp:effectExtent l="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7">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658368" cy="676656"/>
                                    </a:xfrm>
                                    <a:prstGeom prst="rect">
                                      <a:avLst/>
                                    </a:prstGeom>
                                  </pic:spPr>
                                </pic:pic>
                              </a:graphicData>
                            </a:graphic>
                          </wp:inline>
                        </w:drawing>
                      </w:r>
                      <w:r>
                        <w:rPr>
                          <w:noProof/>
                        </w:rPr>
                        <w:t xml:space="preserve">      </w:t>
                      </w:r>
                    </w:p>
                    <w:p w14:paraId="082D4409" w14:textId="77777777" w:rsidR="00BC5354" w:rsidRDefault="00BC5354" w:rsidP="00BC5354">
                      <w:pPr>
                        <w:jc w:val="center"/>
                      </w:pPr>
                    </w:p>
                    <w:p w14:paraId="4B97B1D6" w14:textId="707DB8DD" w:rsidR="00BC5354" w:rsidRDefault="00BC5354" w:rsidP="00397BFC">
                      <w:pPr>
                        <w:rPr>
                          <w:noProof/>
                        </w:rPr>
                      </w:pPr>
                      <w:r>
                        <w:t xml:space="preserve">On December 17, 2020, a group of 6 Hartford County elementary school students joined their parents and BESB teachers over Zoom for a Holiday Sing-along! Prior to the event, students were mailed a booklet either in braille or in large print, so they could follow along with the lyrics of each song. The event began with students catching up with old friends and introductions to new ones, and lead into </w:t>
                      </w:r>
                      <w:proofErr w:type="gramStart"/>
                      <w:r>
                        <w:t>a joyous celebration</w:t>
                      </w:r>
                      <w:proofErr w:type="gramEnd"/>
                      <w:r>
                        <w:t xml:space="preserve"> of holiday tunes. Some students chose to share solos, and some played an instrument of their choice.</w:t>
                      </w:r>
                    </w:p>
                    <w:p w14:paraId="158E2ACC" w14:textId="3D947A29" w:rsidR="00BC5354" w:rsidRPr="00B05FFC" w:rsidRDefault="00BC5354" w:rsidP="00397BFC">
                      <w:r>
                        <w:rPr>
                          <w:noProof/>
                        </w:rPr>
                        <w:drawing>
                          <wp:inline distT="0" distB="0" distL="0" distR="0" wp14:anchorId="7F2E825F" wp14:editId="364C82C7">
                            <wp:extent cx="414569" cy="426085"/>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7">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419925" cy="431590"/>
                                    </a:xfrm>
                                    <a:prstGeom prst="rect">
                                      <a:avLst/>
                                    </a:prstGeom>
                                  </pic:spPr>
                                </pic:pic>
                              </a:graphicData>
                            </a:graphic>
                          </wp:inline>
                        </w:drawing>
                      </w:r>
                      <w:r w:rsidRPr="00243175">
                        <w:rPr>
                          <w:rFonts w:cstheme="minorHAnsi"/>
                        </w:rPr>
                        <w:t>Literacy was functional and fun. Joy, sweetness, and Holiday cheer poured out of the home of every participant of this event</w:t>
                      </w:r>
                      <w:r>
                        <w:rPr>
                          <w:rFonts w:cstheme="minorHAnsi"/>
                        </w:rPr>
                        <w:t>!</w:t>
                      </w:r>
                    </w:p>
                    <w:p w14:paraId="0A0C959A" w14:textId="77777777" w:rsidR="00BC5354" w:rsidRDefault="00BC5354" w:rsidP="00BC5354">
                      <w:r>
                        <w:rPr>
                          <w:noProof/>
                        </w:rPr>
                        <w:drawing>
                          <wp:inline distT="0" distB="0" distL="0" distR="0" wp14:anchorId="3041E755" wp14:editId="6B5475F4">
                            <wp:extent cx="658368" cy="676656"/>
                            <wp:effectExtent l="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7">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658368" cy="676656"/>
                                    </a:xfrm>
                                    <a:prstGeom prst="rect">
                                      <a:avLst/>
                                    </a:prstGeom>
                                  </pic:spPr>
                                </pic:pic>
                              </a:graphicData>
                            </a:graphic>
                          </wp:inline>
                        </w:drawing>
                      </w:r>
                    </w:p>
                  </w:txbxContent>
                </v:textbox>
                <w10:wrap type="tight" anchorx="margin" anchory="margin"/>
              </v:shape>
            </w:pict>
          </mc:Fallback>
        </mc:AlternateContent>
      </w:r>
    </w:p>
    <w:p w14:paraId="0E8895A9" w14:textId="090262AA" w:rsidR="00FF1E37" w:rsidRPr="00B559CF" w:rsidRDefault="00510276" w:rsidP="006D699E">
      <w:pPr>
        <w:jc w:val="center"/>
        <w:rPr>
          <w:rFonts w:ascii="Tahoma" w:hAnsi="Tahoma" w:cs="Tahoma"/>
          <w:sz w:val="28"/>
          <w:szCs w:val="28"/>
        </w:rPr>
      </w:pPr>
      <w:r>
        <w:rPr>
          <w:rFonts w:ascii="Tahoma" w:hAnsi="Tahoma" w:cs="Tahoma"/>
          <w:noProof/>
          <w:sz w:val="28"/>
          <w:szCs w:val="28"/>
        </w:rPr>
        <w:drawing>
          <wp:inline distT="0" distB="0" distL="0" distR="0" wp14:anchorId="3B8FCB21" wp14:editId="167093BF">
            <wp:extent cx="2840990" cy="96329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40990" cy="963295"/>
                    </a:xfrm>
                    <a:prstGeom prst="rect">
                      <a:avLst/>
                    </a:prstGeom>
                    <a:noFill/>
                  </pic:spPr>
                </pic:pic>
              </a:graphicData>
            </a:graphic>
          </wp:inline>
        </w:drawing>
      </w:r>
    </w:p>
    <w:p w14:paraId="28E23E33" w14:textId="77777777" w:rsidR="00FF1E37" w:rsidRPr="00B559CF" w:rsidRDefault="00FF1E37" w:rsidP="00FF1E37">
      <w:pPr>
        <w:jc w:val="center"/>
        <w:rPr>
          <w:rFonts w:ascii="Tahoma" w:hAnsi="Tahoma" w:cs="Tahoma"/>
          <w:sz w:val="28"/>
          <w:szCs w:val="28"/>
        </w:rPr>
      </w:pPr>
    </w:p>
    <w:p w14:paraId="0A790126" w14:textId="77777777" w:rsidR="00FF1E37" w:rsidRPr="00B8320F" w:rsidRDefault="00FF1E37" w:rsidP="00FF1E37">
      <w:pPr>
        <w:jc w:val="center"/>
      </w:pPr>
      <w:r w:rsidRPr="00B8320F">
        <w:t>Accessible Spring Fun for Families</w:t>
      </w:r>
    </w:p>
    <w:p w14:paraId="5F2DC161" w14:textId="77777777" w:rsidR="00FF1E37" w:rsidRPr="00B8320F" w:rsidRDefault="00FF1E37" w:rsidP="00FF1E37"/>
    <w:p w14:paraId="79609760" w14:textId="4838F2DF" w:rsidR="00FF1E37" w:rsidRPr="00B8320F" w:rsidRDefault="00FF1E37" w:rsidP="00FF1E37">
      <w:r w:rsidRPr="00B8320F">
        <w:t xml:space="preserve">As the weather warms up and we are all eager to get outdoors, here are some resources for accessible </w:t>
      </w:r>
      <w:r w:rsidR="00552B84" w:rsidRPr="00B8320F">
        <w:t xml:space="preserve">outdoor </w:t>
      </w:r>
      <w:r w:rsidRPr="00B8320F">
        <w:t>family fun here in Connecticut.</w:t>
      </w:r>
    </w:p>
    <w:p w14:paraId="2FA1D29C" w14:textId="77777777" w:rsidR="008B2A2F" w:rsidRDefault="008B2A2F" w:rsidP="00FF1E37"/>
    <w:p w14:paraId="099C48B9" w14:textId="0B53F9C6" w:rsidR="00FF1E37" w:rsidRPr="00B8320F" w:rsidRDefault="00FF1E37" w:rsidP="00FF1E37">
      <w:r w:rsidRPr="00B8320F">
        <w:t>Feel like a good hike with the family? Here’s a great guide to wheelchair/stroller accessible trails. There is great information on this site for trails in every corner of the state with lengths appropriate for casual strolls o</w:t>
      </w:r>
      <w:r w:rsidR="005861D5" w:rsidRPr="00B8320F">
        <w:t xml:space="preserve">r </w:t>
      </w:r>
      <w:r w:rsidR="00A848D3" w:rsidRPr="00B8320F">
        <w:t>day-long</w:t>
      </w:r>
      <w:r w:rsidRPr="00B8320F">
        <w:t xml:space="preserve"> hikes. </w:t>
      </w:r>
    </w:p>
    <w:p w14:paraId="4B9E84A6" w14:textId="2BC6E8D5" w:rsidR="00FF1E37" w:rsidRPr="00B8320F" w:rsidRDefault="00085569" w:rsidP="00FF1E37">
      <w:pPr>
        <w:rPr>
          <w:rStyle w:val="Hyperlink"/>
          <w:rFonts w:ascii="Arial" w:hAnsi="Arial" w:cs="Arial"/>
        </w:rPr>
      </w:pPr>
      <w:hyperlink r:id="rId40" w:history="1">
        <w:r w:rsidR="00FF1E37" w:rsidRPr="00B8320F">
          <w:rPr>
            <w:rStyle w:val="Hyperlink"/>
            <w:rFonts w:ascii="Arial" w:hAnsi="Arial" w:cs="Arial"/>
          </w:rPr>
          <w:t>https://www.traillink.com/stateactivity/ct-wheelchair-accessible-trails/</w:t>
        </w:r>
      </w:hyperlink>
    </w:p>
    <w:p w14:paraId="08DEEB34" w14:textId="77777777" w:rsidR="00287643" w:rsidRPr="00B8320F" w:rsidRDefault="00287643" w:rsidP="00FF1E37">
      <w:pPr>
        <w:rPr>
          <w:rStyle w:val="Hyperlink"/>
          <w:rFonts w:ascii="Arial" w:hAnsi="Arial" w:cs="Arial"/>
        </w:rPr>
      </w:pPr>
    </w:p>
    <w:p w14:paraId="1DC4BA12" w14:textId="2D4586EE" w:rsidR="00C05834" w:rsidRDefault="00FF1E37" w:rsidP="00FF1E37">
      <w:r w:rsidRPr="00B8320F">
        <w:lastRenderedPageBreak/>
        <w:t>We are lucky to have several sensory gardens here in Connecticut. What is a sensory garden, you ask? A sensory garden is an outdoor space which incorporates design features to engage all the senses. You might encounter fragrant flowers like roses or lilies for smelling; water features, chimes or grasses that blow in the breeze for listening or soft lamb’s ear plants for touching. Some sensory gardens even offer vegetables or herbs for tasting! Below are links for several lovely sensory gardens in Connecticut</w:t>
      </w:r>
    </w:p>
    <w:p w14:paraId="5F562CD4" w14:textId="77777777" w:rsidR="00DE6F0F" w:rsidRPr="00B8320F" w:rsidRDefault="00DE6F0F" w:rsidP="00FF1E37"/>
    <w:p w14:paraId="10564EAE" w14:textId="77777777" w:rsidR="00D16968" w:rsidRPr="00B8320F" w:rsidRDefault="00FF1E37" w:rsidP="00FF1E37">
      <w:pPr>
        <w:pStyle w:val="ListParagraph"/>
        <w:numPr>
          <w:ilvl w:val="0"/>
          <w:numId w:val="36"/>
        </w:numPr>
        <w:spacing w:after="160" w:line="259" w:lineRule="auto"/>
        <w:contextualSpacing/>
        <w:rPr>
          <w:rFonts w:ascii="Arial" w:hAnsi="Arial" w:cs="Arial"/>
          <w:b/>
          <w:bCs/>
          <w:sz w:val="32"/>
          <w:szCs w:val="32"/>
        </w:rPr>
      </w:pPr>
      <w:r w:rsidRPr="00B8320F">
        <w:rPr>
          <w:rFonts w:ascii="Arial" w:hAnsi="Arial" w:cs="Arial"/>
          <w:b/>
          <w:bCs/>
          <w:sz w:val="32"/>
          <w:szCs w:val="32"/>
        </w:rPr>
        <w:t xml:space="preserve">Wickham Park in Manchester: </w:t>
      </w:r>
    </w:p>
    <w:p w14:paraId="758A11C0" w14:textId="7B11B707" w:rsidR="00FF1E37" w:rsidRPr="00B8320F" w:rsidRDefault="00085569" w:rsidP="00D16968">
      <w:pPr>
        <w:pStyle w:val="ListParagraph"/>
        <w:spacing w:after="160" w:line="259" w:lineRule="auto"/>
        <w:contextualSpacing/>
        <w:rPr>
          <w:rFonts w:ascii="Arial" w:hAnsi="Arial" w:cs="Arial"/>
          <w:b/>
          <w:bCs/>
          <w:sz w:val="32"/>
          <w:szCs w:val="32"/>
        </w:rPr>
      </w:pPr>
      <w:hyperlink r:id="rId41" w:history="1">
        <w:r w:rsidR="00D16968" w:rsidRPr="00B8320F">
          <w:rPr>
            <w:rStyle w:val="Hyperlink"/>
            <w:rFonts w:ascii="Arial" w:hAnsi="Arial" w:cs="Arial"/>
            <w:b/>
            <w:bCs/>
            <w:sz w:val="32"/>
            <w:szCs w:val="32"/>
          </w:rPr>
          <w:t>http://wickhampark.org/gardens/the-sensory-garden/</w:t>
        </w:r>
      </w:hyperlink>
      <w:r w:rsidR="00FF1E37" w:rsidRPr="00B8320F">
        <w:rPr>
          <w:rFonts w:ascii="Arial" w:hAnsi="Arial" w:cs="Arial"/>
          <w:b/>
          <w:bCs/>
          <w:sz w:val="32"/>
          <w:szCs w:val="32"/>
        </w:rPr>
        <w:t xml:space="preserve"> </w:t>
      </w:r>
    </w:p>
    <w:p w14:paraId="4CD7F0C7" w14:textId="6CC1C876" w:rsidR="00FF1E37" w:rsidRPr="00B8320F" w:rsidRDefault="00FF1E37" w:rsidP="00FF1E37">
      <w:pPr>
        <w:pStyle w:val="ListParagraph"/>
        <w:numPr>
          <w:ilvl w:val="0"/>
          <w:numId w:val="36"/>
        </w:numPr>
        <w:spacing w:after="160" w:line="259" w:lineRule="auto"/>
        <w:contextualSpacing/>
        <w:rPr>
          <w:rStyle w:val="Hyperlink"/>
          <w:rFonts w:ascii="Arial" w:hAnsi="Arial" w:cs="Arial"/>
          <w:b/>
          <w:bCs/>
          <w:color w:val="auto"/>
          <w:sz w:val="32"/>
          <w:szCs w:val="32"/>
          <w:u w:val="none"/>
        </w:rPr>
      </w:pPr>
      <w:r w:rsidRPr="00B8320F">
        <w:rPr>
          <w:rFonts w:ascii="Arial" w:hAnsi="Arial" w:cs="Arial"/>
          <w:b/>
          <w:bCs/>
          <w:sz w:val="32"/>
          <w:szCs w:val="32"/>
        </w:rPr>
        <w:t xml:space="preserve">Roses for Autism in Guilford: </w:t>
      </w:r>
      <w:hyperlink r:id="rId42" w:history="1">
        <w:r w:rsidRPr="00B8320F">
          <w:rPr>
            <w:rStyle w:val="Hyperlink"/>
            <w:rFonts w:ascii="Arial" w:hAnsi="Arial" w:cs="Arial"/>
            <w:b/>
            <w:bCs/>
            <w:sz w:val="32"/>
            <w:szCs w:val="32"/>
          </w:rPr>
          <w:t>https://rosesforautism.com/pages/sensory-garden</w:t>
        </w:r>
      </w:hyperlink>
    </w:p>
    <w:p w14:paraId="6F0FF0A4" w14:textId="77777777" w:rsidR="000E3FF1" w:rsidRPr="00B8320F" w:rsidRDefault="000E3FF1" w:rsidP="000E3FF1">
      <w:pPr>
        <w:pStyle w:val="ListParagraph"/>
        <w:numPr>
          <w:ilvl w:val="0"/>
          <w:numId w:val="36"/>
        </w:numPr>
        <w:spacing w:after="160" w:line="259" w:lineRule="auto"/>
        <w:contextualSpacing/>
        <w:rPr>
          <w:rFonts w:ascii="Arial" w:hAnsi="Arial" w:cs="Arial"/>
          <w:b/>
          <w:bCs/>
          <w:color w:val="0000FF"/>
          <w:sz w:val="32"/>
          <w:szCs w:val="32"/>
          <w:u w:val="single"/>
        </w:rPr>
      </w:pPr>
      <w:r w:rsidRPr="00B8320F">
        <w:rPr>
          <w:rFonts w:ascii="Arial" w:hAnsi="Arial" w:cs="Arial"/>
          <w:b/>
          <w:bCs/>
          <w:sz w:val="32"/>
          <w:szCs w:val="32"/>
        </w:rPr>
        <w:t xml:space="preserve">Bartlett Arboretum in Stamford: </w:t>
      </w:r>
    </w:p>
    <w:p w14:paraId="4CA68567" w14:textId="238A517D" w:rsidR="000E3FF1" w:rsidRPr="00B8320F" w:rsidRDefault="00085569" w:rsidP="000E3FF1">
      <w:pPr>
        <w:pStyle w:val="ListParagraph"/>
        <w:spacing w:after="160" w:line="259" w:lineRule="auto"/>
        <w:contextualSpacing/>
        <w:rPr>
          <w:rFonts w:ascii="Arial" w:hAnsi="Arial" w:cs="Arial"/>
          <w:b/>
          <w:bCs/>
          <w:sz w:val="32"/>
          <w:szCs w:val="32"/>
        </w:rPr>
      </w:pPr>
      <w:hyperlink r:id="rId43" w:history="1">
        <w:r w:rsidR="00D749FB" w:rsidRPr="00B8320F">
          <w:rPr>
            <w:rStyle w:val="Hyperlink"/>
            <w:rFonts w:ascii="Arial" w:hAnsi="Arial" w:cs="Arial"/>
            <w:b/>
            <w:bCs/>
            <w:sz w:val="32"/>
            <w:szCs w:val="32"/>
          </w:rPr>
          <w:t>http://www.bartlettarboretum.org/our-collections</w:t>
        </w:r>
      </w:hyperlink>
    </w:p>
    <w:p w14:paraId="0C64E3D5" w14:textId="1585176E" w:rsidR="00801F9B" w:rsidRPr="00B8320F" w:rsidRDefault="00801F9B" w:rsidP="000E3FF1">
      <w:pPr>
        <w:pStyle w:val="ListParagraph"/>
        <w:spacing w:after="160" w:line="259" w:lineRule="auto"/>
        <w:contextualSpacing/>
        <w:rPr>
          <w:rFonts w:ascii="Arial" w:hAnsi="Arial" w:cs="Arial"/>
          <w:b/>
          <w:bCs/>
          <w:sz w:val="32"/>
          <w:szCs w:val="32"/>
        </w:rPr>
      </w:pPr>
    </w:p>
    <w:p w14:paraId="6EFDF8C2" w14:textId="4F59B9BC" w:rsidR="00801F9B" w:rsidRPr="00B8320F" w:rsidRDefault="007B39D3" w:rsidP="00FF1E37">
      <w:r w:rsidRPr="00B8320F">
        <w:t xml:space="preserve">Have you ever explored a Braille Trail? </w:t>
      </w:r>
      <w:r w:rsidR="00FB53EF" w:rsidRPr="00B8320F">
        <w:t xml:space="preserve">We have several in Connecticut! </w:t>
      </w:r>
      <w:r w:rsidR="00801F9B" w:rsidRPr="00B8320F">
        <w:t xml:space="preserve">A Braille Trail is a nature trail with signs and aides to allow </w:t>
      </w:r>
      <w:r w:rsidR="00596CB8" w:rsidRPr="00B8320F">
        <w:t xml:space="preserve">independent </w:t>
      </w:r>
      <w:r w:rsidR="00801F9B" w:rsidRPr="00B8320F">
        <w:t>access to people with visual impairments. Typically, there are signs to describe</w:t>
      </w:r>
      <w:r w:rsidR="00FB53EF" w:rsidRPr="00B8320F">
        <w:t xml:space="preserve"> </w:t>
      </w:r>
      <w:r w:rsidR="00801F9B" w:rsidRPr="00B8320F">
        <w:t>features available in Braille</w:t>
      </w:r>
      <w:r w:rsidR="00A92269" w:rsidRPr="00B8320F">
        <w:t xml:space="preserve"> and either guide ropes or tactile pathways. In Connecticut we have three Braille Trails – one in Litchfield, one on Valley Falls (Vernon) and one in </w:t>
      </w:r>
      <w:proofErr w:type="spellStart"/>
      <w:r w:rsidR="00A92269" w:rsidRPr="00B8320F">
        <w:t>Barkhamstead</w:t>
      </w:r>
      <w:proofErr w:type="spellEnd"/>
      <w:r w:rsidR="00A92269" w:rsidRPr="00B8320F">
        <w:t xml:space="preserve">. </w:t>
      </w:r>
      <w:r w:rsidR="00156370" w:rsidRPr="00B8320F">
        <w:t>Here is a link for information on our Connecticut trails, as well as information on Braille Trails around the country:</w:t>
      </w:r>
    </w:p>
    <w:p w14:paraId="40374D7E" w14:textId="77777777" w:rsidR="0031121E" w:rsidRPr="00B8320F" w:rsidRDefault="0031121E" w:rsidP="00FF1E37"/>
    <w:p w14:paraId="251FDF01" w14:textId="05F75B46" w:rsidR="00801F9B" w:rsidRDefault="00085569" w:rsidP="00FF1E37">
      <w:pPr>
        <w:rPr>
          <w:rStyle w:val="Hyperlink"/>
          <w:rFonts w:ascii="Arial" w:hAnsi="Arial" w:cs="Arial"/>
        </w:rPr>
      </w:pPr>
      <w:hyperlink r:id="rId44" w:history="1">
        <w:r w:rsidR="00801F9B" w:rsidRPr="00B8320F">
          <w:rPr>
            <w:rStyle w:val="Hyperlink"/>
            <w:rFonts w:ascii="Arial" w:hAnsi="Arial" w:cs="Arial"/>
          </w:rPr>
          <w:t>http://www.naturefortheblind.com/directory-redirectory/connecticut</w:t>
        </w:r>
      </w:hyperlink>
    </w:p>
    <w:p w14:paraId="7D753DBB" w14:textId="15CE1CB5" w:rsidR="001A6116" w:rsidRDefault="001A6116" w:rsidP="00FF1E37">
      <w:pPr>
        <w:rPr>
          <w:rStyle w:val="Hyperlink"/>
          <w:rFonts w:ascii="Arial" w:hAnsi="Arial" w:cs="Arial"/>
        </w:rPr>
      </w:pPr>
    </w:p>
    <w:p w14:paraId="18D1D74C" w14:textId="299B8236" w:rsidR="001A6116" w:rsidRPr="001A6116" w:rsidRDefault="001A6116" w:rsidP="00FF1E37">
      <w:pPr>
        <w:rPr>
          <w:rStyle w:val="Hyperlink"/>
          <w:rFonts w:ascii="Arial" w:hAnsi="Arial" w:cs="Arial"/>
        </w:rPr>
      </w:pPr>
      <w:r>
        <w:rPr>
          <w:rStyle w:val="Hyperlink"/>
          <mc:AlternateContent>
            <mc:Choice Requires="w16se">
              <w:rFonts w:ascii="Arial" w:hAnsi="Arial" w:cs="Arial"/>
            </mc:Choice>
            <mc:Fallback>
              <w:rFonts w:ascii="Segoe UI Emoji" w:eastAsia="Segoe UI Emoji" w:hAnsi="Segoe UI Emoji" w:cs="Segoe UI Emoji"/>
            </mc:Fallback>
          </mc:AlternateContent>
          <w:color w:val="auto"/>
          <w:u w:val="none"/>
        </w:rPr>
        <mc:AlternateContent>
          <mc:Choice Requires="w16se">
            <w16se:symEx w16se:font="Segoe UI Emoji" w16se:char="1F33A"/>
          </mc:Choice>
          <mc:Fallback>
            <w:t>🌺</w:t>
          </mc:Fallback>
        </mc:AlternateContent>
      </w:r>
      <w:r>
        <w:rPr>
          <w:rStyle w:val="Hyperlink"/>
          <mc:AlternateContent>
            <mc:Choice Requires="w16se">
              <w:rFonts w:ascii="Arial" w:hAnsi="Arial" w:cs="Arial"/>
            </mc:Choice>
            <mc:Fallback>
              <w:rFonts w:ascii="Segoe UI Emoji" w:eastAsia="Segoe UI Emoji" w:hAnsi="Segoe UI Emoji" w:cs="Segoe UI Emoji"/>
            </mc:Fallback>
          </mc:AlternateContent>
          <w:color w:val="auto"/>
          <w:u w:val="none"/>
        </w:rPr>
        <mc:AlternateContent>
          <mc:Choice Requires="w16se">
            <w16se:symEx w16se:font="Segoe UI Emoji" w16se:char="1F342"/>
          </mc:Choice>
          <mc:Fallback>
            <w:t>🍂</w:t>
          </mc:Fallback>
        </mc:AlternateContent>
      </w:r>
      <w:r>
        <w:rPr>
          <w:rStyle w:val="Hyperlink"/>
          <mc:AlternateContent>
            <mc:Choice Requires="w16se">
              <w:rFonts w:ascii="Arial" w:hAnsi="Arial" w:cs="Arial"/>
            </mc:Choice>
            <mc:Fallback>
              <w:rFonts w:ascii="Segoe UI Emoji" w:eastAsia="Segoe UI Emoji" w:hAnsi="Segoe UI Emoji" w:cs="Segoe UI Emoji"/>
            </mc:Fallback>
          </mc:AlternateContent>
          <w:color w:val="auto"/>
          <w:u w:val="none"/>
        </w:rPr>
        <mc:AlternateContent>
          <mc:Choice Requires="w16se">
            <w16se:symEx w16se:font="Segoe UI Emoji" w16se:char="1F344"/>
          </mc:Choice>
          <mc:Fallback>
            <w:t>🍄</w:t>
          </mc:Fallback>
        </mc:AlternateContent>
      </w:r>
      <w:r>
        <w:rPr>
          <w:rStyle w:val="Hyperlink"/>
          <mc:AlternateContent>
            <mc:Choice Requires="w16se">
              <w:rFonts w:ascii="Arial" w:hAnsi="Arial" w:cs="Arial"/>
            </mc:Choice>
            <mc:Fallback>
              <w:rFonts w:ascii="Segoe UI Emoji" w:eastAsia="Segoe UI Emoji" w:hAnsi="Segoe UI Emoji" w:cs="Segoe UI Emoji"/>
            </mc:Fallback>
          </mc:AlternateContent>
          <w:color w:val="auto"/>
          <w:u w:val="none"/>
        </w:rPr>
        <mc:AlternateContent>
          <mc:Choice Requires="w16se">
            <w16se:symEx w16se:font="Segoe UI Emoji" w16se:char="1F332"/>
          </mc:Choice>
          <mc:Fallback>
            <w:t>🌲</w:t>
          </mc:Fallback>
        </mc:AlternateContent>
      </w:r>
      <w:r>
        <w:rPr>
          <w:rStyle w:val="Hyperlink"/>
          <mc:AlternateContent>
            <mc:Choice Requires="w16se">
              <w:rFonts w:ascii="Arial" w:hAnsi="Arial" w:cs="Arial"/>
            </mc:Choice>
            <mc:Fallback>
              <w:rFonts w:ascii="Segoe UI Emoji" w:eastAsia="Segoe UI Emoji" w:hAnsi="Segoe UI Emoji" w:cs="Segoe UI Emoji"/>
            </mc:Fallback>
          </mc:AlternateContent>
          <w:color w:val="auto"/>
          <w:u w:val="none"/>
        </w:rPr>
        <mc:AlternateContent>
          <mc:Choice Requires="w16se">
            <w16se:symEx w16se:font="Segoe UI Emoji" w16se:char="1F33C"/>
          </mc:Choice>
          <mc:Fallback>
            <w:t>🌼</w:t>
          </mc:Fallback>
        </mc:AlternateContent>
      </w:r>
      <w:r>
        <w:rPr>
          <w:rStyle w:val="Hyperlink"/>
          <mc:AlternateContent>
            <mc:Choice Requires="w16se">
              <w:rFonts w:ascii="Arial" w:hAnsi="Arial" w:cs="Arial"/>
            </mc:Choice>
            <mc:Fallback>
              <w:rFonts w:ascii="Segoe UI Emoji" w:eastAsia="Segoe UI Emoji" w:hAnsi="Segoe UI Emoji" w:cs="Segoe UI Emoji"/>
            </mc:Fallback>
          </mc:AlternateContent>
          <w:color w:val="auto"/>
          <w:u w:val="none"/>
        </w:rPr>
        <mc:AlternateContent>
          <mc:Choice Requires="w16se">
            <w16se:symEx w16se:font="Segoe UI Emoji" w16se:char="1F33A"/>
          </mc:Choice>
          <mc:Fallback>
            <w:t>🌺</w:t>
          </mc:Fallback>
        </mc:AlternateContent>
      </w:r>
      <w:r>
        <w:rPr>
          <w:rStyle w:val="Hyperlink"/>
          <mc:AlternateContent>
            <mc:Choice Requires="w16se">
              <w:rFonts w:ascii="Arial" w:hAnsi="Arial" w:cs="Arial"/>
            </mc:Choice>
            <mc:Fallback>
              <w:rFonts w:ascii="Segoe UI Emoji" w:eastAsia="Segoe UI Emoji" w:hAnsi="Segoe UI Emoji" w:cs="Segoe UI Emoji"/>
            </mc:Fallback>
          </mc:AlternateContent>
          <w:color w:val="auto"/>
          <w:u w:val="none"/>
        </w:rPr>
        <mc:AlternateContent>
          <mc:Choice Requires="w16se">
            <w16se:symEx w16se:font="Segoe UI Emoji" w16se:char="1F342"/>
          </mc:Choice>
          <mc:Fallback>
            <w:t>🍂</w:t>
          </mc:Fallback>
        </mc:AlternateContent>
      </w:r>
      <w:r>
        <w:rPr>
          <w:rStyle w:val="Hyperlink"/>
          <mc:AlternateContent>
            <mc:Choice Requires="w16se">
              <w:rFonts w:ascii="Arial" w:hAnsi="Arial" w:cs="Arial"/>
            </mc:Choice>
            <mc:Fallback>
              <w:rFonts w:ascii="Segoe UI Emoji" w:eastAsia="Segoe UI Emoji" w:hAnsi="Segoe UI Emoji" w:cs="Segoe UI Emoji"/>
            </mc:Fallback>
          </mc:AlternateContent>
          <w:color w:val="auto"/>
          <w:u w:val="none"/>
        </w:rPr>
        <mc:AlternateContent>
          <mc:Choice Requires="w16se">
            <w16se:symEx w16se:font="Segoe UI Emoji" w16se:char="1F344"/>
          </mc:Choice>
          <mc:Fallback>
            <w:t>🍄</w:t>
          </mc:Fallback>
        </mc:AlternateContent>
      </w:r>
      <w:r>
        <w:rPr>
          <w:rStyle w:val="Hyperlink"/>
          <mc:AlternateContent>
            <mc:Choice Requires="w16se">
              <w:rFonts w:ascii="Arial" w:hAnsi="Arial" w:cs="Arial"/>
            </mc:Choice>
            <mc:Fallback>
              <w:rFonts w:ascii="Segoe UI Emoji" w:eastAsia="Segoe UI Emoji" w:hAnsi="Segoe UI Emoji" w:cs="Segoe UI Emoji"/>
            </mc:Fallback>
          </mc:AlternateContent>
          <w:color w:val="auto"/>
          <w:u w:val="none"/>
        </w:rPr>
        <mc:AlternateContent>
          <mc:Choice Requires="w16se">
            <w16se:symEx w16se:font="Segoe UI Emoji" w16se:char="1F332"/>
          </mc:Choice>
          <mc:Fallback>
            <w:t>🌲</w:t>
          </mc:Fallback>
        </mc:AlternateContent>
      </w:r>
      <w:r>
        <w:rPr>
          <w:rStyle w:val="Hyperlink"/>
          <mc:AlternateContent>
            <mc:Choice Requires="w16se">
              <w:rFonts w:ascii="Arial" w:hAnsi="Arial" w:cs="Arial"/>
            </mc:Choice>
            <mc:Fallback>
              <w:rFonts w:ascii="Segoe UI Emoji" w:eastAsia="Segoe UI Emoji" w:hAnsi="Segoe UI Emoji" w:cs="Segoe UI Emoji"/>
            </mc:Fallback>
          </mc:AlternateContent>
          <w:color w:val="auto"/>
          <w:u w:val="none"/>
        </w:rPr>
        <mc:AlternateContent>
          <mc:Choice Requires="w16se">
            <w16se:symEx w16se:font="Segoe UI Emoji" w16se:char="1F33C"/>
          </mc:Choice>
          <mc:Fallback>
            <w:t>🌼</w:t>
          </mc:Fallback>
        </mc:AlternateContent>
      </w:r>
      <w:r>
        <w:rPr>
          <w:rStyle w:val="Hyperlink"/>
          <mc:AlternateContent>
            <mc:Choice Requires="w16se">
              <w:rFonts w:ascii="Arial" w:hAnsi="Arial" w:cs="Arial"/>
            </mc:Choice>
            <mc:Fallback>
              <w:rFonts w:ascii="Segoe UI Emoji" w:eastAsia="Segoe UI Emoji" w:hAnsi="Segoe UI Emoji" w:cs="Segoe UI Emoji"/>
            </mc:Fallback>
          </mc:AlternateContent>
          <w:color w:val="auto"/>
          <w:u w:val="none"/>
        </w:rPr>
        <mc:AlternateContent>
          <mc:Choice Requires="w16se">
            <w16se:symEx w16se:font="Segoe UI Emoji" w16se:char="1F33A"/>
          </mc:Choice>
          <mc:Fallback>
            <w:t>🌺</w:t>
          </mc:Fallback>
        </mc:AlternateContent>
      </w:r>
      <w:r>
        <w:rPr>
          <w:rStyle w:val="Hyperlink"/>
          <mc:AlternateContent>
            <mc:Choice Requires="w16se">
              <w:rFonts w:ascii="Arial" w:hAnsi="Arial" w:cs="Arial"/>
            </mc:Choice>
            <mc:Fallback>
              <w:rFonts w:ascii="Segoe UI Emoji" w:eastAsia="Segoe UI Emoji" w:hAnsi="Segoe UI Emoji" w:cs="Segoe UI Emoji"/>
            </mc:Fallback>
          </mc:AlternateContent>
          <w:color w:val="auto"/>
          <w:u w:val="none"/>
        </w:rPr>
        <mc:AlternateContent>
          <mc:Choice Requires="w16se">
            <w16se:symEx w16se:font="Segoe UI Emoji" w16se:char="1F342"/>
          </mc:Choice>
          <mc:Fallback>
            <w:t>🍂</w:t>
          </mc:Fallback>
        </mc:AlternateContent>
      </w:r>
      <w:r>
        <w:rPr>
          <w:rStyle w:val="Hyperlink"/>
          <mc:AlternateContent>
            <mc:Choice Requires="w16se">
              <w:rFonts w:ascii="Arial" w:hAnsi="Arial" w:cs="Arial"/>
            </mc:Choice>
            <mc:Fallback>
              <w:rFonts w:ascii="Segoe UI Emoji" w:eastAsia="Segoe UI Emoji" w:hAnsi="Segoe UI Emoji" w:cs="Segoe UI Emoji"/>
            </mc:Fallback>
          </mc:AlternateContent>
          <w:color w:val="auto"/>
          <w:u w:val="none"/>
        </w:rPr>
        <mc:AlternateContent>
          <mc:Choice Requires="w16se">
            <w16se:symEx w16se:font="Segoe UI Emoji" w16se:char="1F344"/>
          </mc:Choice>
          <mc:Fallback>
            <w:t>🍄</w:t>
          </mc:Fallback>
        </mc:AlternateContent>
      </w:r>
      <w:r>
        <w:rPr>
          <w:rStyle w:val="Hyperlink"/>
          <mc:AlternateContent>
            <mc:Choice Requires="w16se">
              <w:rFonts w:ascii="Arial" w:hAnsi="Arial" w:cs="Arial"/>
            </mc:Choice>
            <mc:Fallback>
              <w:rFonts w:ascii="Segoe UI Emoji" w:eastAsia="Segoe UI Emoji" w:hAnsi="Segoe UI Emoji" w:cs="Segoe UI Emoji"/>
            </mc:Fallback>
          </mc:AlternateContent>
          <w:color w:val="auto"/>
          <w:u w:val="none"/>
        </w:rPr>
        <mc:AlternateContent>
          <mc:Choice Requires="w16se">
            <w16se:symEx w16se:font="Segoe UI Emoji" w16se:char="1F332"/>
          </mc:Choice>
          <mc:Fallback>
            <w:t>🌲</w:t>
          </mc:Fallback>
        </mc:AlternateContent>
      </w:r>
      <w:r>
        <w:rPr>
          <w:rStyle w:val="Hyperlink"/>
          <mc:AlternateContent>
            <mc:Choice Requires="w16se">
              <w:rFonts w:ascii="Arial" w:hAnsi="Arial" w:cs="Arial"/>
            </mc:Choice>
            <mc:Fallback>
              <w:rFonts w:ascii="Segoe UI Emoji" w:eastAsia="Segoe UI Emoji" w:hAnsi="Segoe UI Emoji" w:cs="Segoe UI Emoji"/>
            </mc:Fallback>
          </mc:AlternateContent>
          <w:color w:val="auto"/>
          <w:u w:val="none"/>
        </w:rPr>
        <mc:AlternateContent>
          <mc:Choice Requires="w16se">
            <w16se:symEx w16se:font="Segoe UI Emoji" w16se:char="1F33C"/>
          </mc:Choice>
          <mc:Fallback>
            <w:t>🌼</w:t>
          </mc:Fallback>
        </mc:AlternateContent>
      </w:r>
      <w:r>
        <w:rPr>
          <w:rStyle w:val="Hyperlink"/>
          <mc:AlternateContent>
            <mc:Choice Requires="w16se">
              <w:rFonts w:ascii="Arial" w:hAnsi="Arial" w:cs="Arial"/>
            </mc:Choice>
            <mc:Fallback>
              <w:rFonts w:ascii="Segoe UI Emoji" w:eastAsia="Segoe UI Emoji" w:hAnsi="Segoe UI Emoji" w:cs="Segoe UI Emoji"/>
            </mc:Fallback>
          </mc:AlternateContent>
          <w:color w:val="auto"/>
          <w:u w:val="none"/>
        </w:rPr>
        <mc:AlternateContent>
          <mc:Choice Requires="w16se">
            <w16se:symEx w16se:font="Segoe UI Emoji" w16se:char="1F33A"/>
          </mc:Choice>
          <mc:Fallback>
            <w:t>🌺</w:t>
          </mc:Fallback>
        </mc:AlternateContent>
      </w:r>
      <w:r>
        <w:rPr>
          <w:rStyle w:val="Hyperlink"/>
          <mc:AlternateContent>
            <mc:Choice Requires="w16se">
              <w:rFonts w:ascii="Arial" w:hAnsi="Arial" w:cs="Arial"/>
            </mc:Choice>
            <mc:Fallback>
              <w:rFonts w:ascii="Segoe UI Emoji" w:eastAsia="Segoe UI Emoji" w:hAnsi="Segoe UI Emoji" w:cs="Segoe UI Emoji"/>
            </mc:Fallback>
          </mc:AlternateContent>
          <w:color w:val="auto"/>
          <w:u w:val="none"/>
        </w:rPr>
        <mc:AlternateContent>
          <mc:Choice Requires="w16se">
            <w16se:symEx w16se:font="Segoe UI Emoji" w16se:char="1F342"/>
          </mc:Choice>
          <mc:Fallback>
            <w:t>🍂</w:t>
          </mc:Fallback>
        </mc:AlternateContent>
      </w:r>
      <w:r>
        <w:rPr>
          <w:rStyle w:val="Hyperlink"/>
          <mc:AlternateContent>
            <mc:Choice Requires="w16se">
              <w:rFonts w:ascii="Arial" w:hAnsi="Arial" w:cs="Arial"/>
            </mc:Choice>
            <mc:Fallback>
              <w:rFonts w:ascii="Segoe UI Emoji" w:eastAsia="Segoe UI Emoji" w:hAnsi="Segoe UI Emoji" w:cs="Segoe UI Emoji"/>
            </mc:Fallback>
          </mc:AlternateContent>
          <w:color w:val="auto"/>
          <w:u w:val="none"/>
        </w:rPr>
        <mc:AlternateContent>
          <mc:Choice Requires="w16se">
            <w16se:symEx w16se:font="Segoe UI Emoji" w16se:char="1F344"/>
          </mc:Choice>
          <mc:Fallback>
            <w:t>🍄</w:t>
          </mc:Fallback>
        </mc:AlternateContent>
      </w:r>
      <w:r>
        <w:rPr>
          <w:rStyle w:val="Hyperlink"/>
          <mc:AlternateContent>
            <mc:Choice Requires="w16se">
              <w:rFonts w:ascii="Arial" w:hAnsi="Arial" w:cs="Arial"/>
            </mc:Choice>
            <mc:Fallback>
              <w:rFonts w:ascii="Segoe UI Emoji" w:eastAsia="Segoe UI Emoji" w:hAnsi="Segoe UI Emoji" w:cs="Segoe UI Emoji"/>
            </mc:Fallback>
          </mc:AlternateContent>
          <w:color w:val="auto"/>
          <w:u w:val="none"/>
        </w:rPr>
        <mc:AlternateContent>
          <mc:Choice Requires="w16se">
            <w16se:symEx w16se:font="Segoe UI Emoji" w16se:char="1F332"/>
          </mc:Choice>
          <mc:Fallback>
            <w:t>🌲</w:t>
          </mc:Fallback>
        </mc:AlternateContent>
      </w:r>
      <w:r>
        <w:rPr>
          <w:rStyle w:val="Hyperlink"/>
          <mc:AlternateContent>
            <mc:Choice Requires="w16se">
              <w:rFonts w:ascii="Arial" w:hAnsi="Arial" w:cs="Arial"/>
            </mc:Choice>
            <mc:Fallback>
              <w:rFonts w:ascii="Segoe UI Emoji" w:eastAsia="Segoe UI Emoji" w:hAnsi="Segoe UI Emoji" w:cs="Segoe UI Emoji"/>
            </mc:Fallback>
          </mc:AlternateContent>
          <w:color w:val="auto"/>
          <w:u w:val="none"/>
        </w:rPr>
        <mc:AlternateContent>
          <mc:Choice Requires="w16se">
            <w16se:symEx w16se:font="Segoe UI Emoji" w16se:char="1F33C"/>
          </mc:Choice>
          <mc:Fallback>
            <w:t>🌼</w:t>
          </mc:Fallback>
        </mc:AlternateContent>
      </w:r>
      <w:r>
        <w:rPr>
          <w:rStyle w:val="Hyperlink"/>
          <mc:AlternateContent>
            <mc:Choice Requires="w16se">
              <w:rFonts w:ascii="Arial" w:hAnsi="Arial" w:cs="Arial"/>
            </mc:Choice>
            <mc:Fallback>
              <w:rFonts w:ascii="Segoe UI Emoji" w:eastAsia="Segoe UI Emoji" w:hAnsi="Segoe UI Emoji" w:cs="Segoe UI Emoji"/>
            </mc:Fallback>
          </mc:AlternateContent>
          <w:color w:val="auto"/>
          <w:u w:val="none"/>
        </w:rPr>
        <mc:AlternateContent>
          <mc:Choice Requires="w16se">
            <w16se:symEx w16se:font="Segoe UI Emoji" w16se:char="1F33A"/>
          </mc:Choice>
          <mc:Fallback>
            <w:t>🌺</w:t>
          </mc:Fallback>
        </mc:AlternateContent>
      </w:r>
      <w:r>
        <w:rPr>
          <w:rStyle w:val="Hyperlink"/>
          <mc:AlternateContent>
            <mc:Choice Requires="w16se">
              <w:rFonts w:ascii="Arial" w:hAnsi="Arial" w:cs="Arial"/>
            </mc:Choice>
            <mc:Fallback>
              <w:rFonts w:ascii="Segoe UI Emoji" w:eastAsia="Segoe UI Emoji" w:hAnsi="Segoe UI Emoji" w:cs="Segoe UI Emoji"/>
            </mc:Fallback>
          </mc:AlternateContent>
          <w:color w:val="auto"/>
          <w:u w:val="none"/>
        </w:rPr>
        <mc:AlternateContent>
          <mc:Choice Requires="w16se">
            <w16se:symEx w16se:font="Segoe UI Emoji" w16se:char="1F342"/>
          </mc:Choice>
          <mc:Fallback>
            <w:t>🍂</w:t>
          </mc:Fallback>
        </mc:AlternateContent>
      </w:r>
      <w:r>
        <w:rPr>
          <w:rStyle w:val="Hyperlink"/>
          <mc:AlternateContent>
            <mc:Choice Requires="w16se">
              <w:rFonts w:ascii="Arial" w:hAnsi="Arial" w:cs="Arial"/>
            </mc:Choice>
            <mc:Fallback>
              <w:rFonts w:ascii="Segoe UI Emoji" w:eastAsia="Segoe UI Emoji" w:hAnsi="Segoe UI Emoji" w:cs="Segoe UI Emoji"/>
            </mc:Fallback>
          </mc:AlternateContent>
          <w:color w:val="auto"/>
          <w:u w:val="none"/>
        </w:rPr>
        <mc:AlternateContent>
          <mc:Choice Requires="w16se">
            <w16se:symEx w16se:font="Segoe UI Emoji" w16se:char="1F344"/>
          </mc:Choice>
          <mc:Fallback>
            <w:t>🍄</w:t>
          </mc:Fallback>
        </mc:AlternateContent>
      </w:r>
      <w:r>
        <w:rPr>
          <w:rStyle w:val="Hyperlink"/>
          <mc:AlternateContent>
            <mc:Choice Requires="w16se">
              <w:rFonts w:ascii="Arial" w:hAnsi="Arial" w:cs="Arial"/>
            </mc:Choice>
            <mc:Fallback>
              <w:rFonts w:ascii="Segoe UI Emoji" w:eastAsia="Segoe UI Emoji" w:hAnsi="Segoe UI Emoji" w:cs="Segoe UI Emoji"/>
            </mc:Fallback>
          </mc:AlternateContent>
          <w:color w:val="auto"/>
          <w:u w:val="none"/>
        </w:rPr>
        <mc:AlternateContent>
          <mc:Choice Requires="w16se">
            <w16se:symEx w16se:font="Segoe UI Emoji" w16se:char="1F332"/>
          </mc:Choice>
          <mc:Fallback>
            <w:t>🌲</w:t>
          </mc:Fallback>
        </mc:AlternateContent>
      </w:r>
      <w:r>
        <w:rPr>
          <w:rStyle w:val="Hyperlink"/>
          <mc:AlternateContent>
            <mc:Choice Requires="w16se">
              <w:rFonts w:ascii="Arial" w:hAnsi="Arial" w:cs="Arial"/>
            </mc:Choice>
            <mc:Fallback>
              <w:rFonts w:ascii="Segoe UI Emoji" w:eastAsia="Segoe UI Emoji" w:hAnsi="Segoe UI Emoji" w:cs="Segoe UI Emoji"/>
            </mc:Fallback>
          </mc:AlternateContent>
          <w:color w:val="auto"/>
          <w:u w:val="none"/>
        </w:rPr>
        <mc:AlternateContent>
          <mc:Choice Requires="w16se">
            <w16se:symEx w16se:font="Segoe UI Emoji" w16se:char="1F33C"/>
          </mc:Choice>
          <mc:Fallback>
            <w:t>🌼</w:t>
          </mc:Fallback>
        </mc:AlternateContent>
      </w:r>
      <w:r>
        <w:rPr>
          <w:rStyle w:val="Hyperlink"/>
          <w:rFonts w:ascii="Arial" w:hAnsi="Arial" w:cs="Arial"/>
          <w:color w:val="auto"/>
          <w:u w:val="none"/>
        </w:rPr>
        <w:br w:type="textWrapping" w:clear="all"/>
      </w:r>
    </w:p>
    <w:p w14:paraId="4DF13081" w14:textId="38DEACA4" w:rsidR="000855F2" w:rsidRDefault="000855F2" w:rsidP="00FF1E37">
      <w:pPr>
        <w:rPr>
          <w:rStyle w:val="Hyperlink"/>
          <w:rFonts w:ascii="Arial" w:hAnsi="Arial" w:cs="Arial"/>
          <w:color w:val="auto"/>
          <w:u w:val="none"/>
        </w:rPr>
      </w:pPr>
    </w:p>
    <w:p w14:paraId="02513AD6" w14:textId="08719095" w:rsidR="000855F2" w:rsidRDefault="00C74B3D" w:rsidP="00C74B3D">
      <w:pPr>
        <w:jc w:val="center"/>
        <w:rPr>
          <w:rStyle w:val="Hyperlink"/>
          <w:rFonts w:ascii="Arial" w:hAnsi="Arial" w:cs="Arial"/>
          <w:color w:val="auto"/>
          <w:u w:val="none"/>
        </w:rPr>
      </w:pPr>
      <w:r>
        <w:rPr>
          <w:rStyle w:val="Hyperlink"/>
          <w:rFonts w:ascii="Arial" w:hAnsi="Arial" w:cs="Arial"/>
          <w:color w:val="auto"/>
          <w:u w:val="none"/>
        </w:rPr>
        <w:t>**************************************************************************************</w:t>
      </w:r>
    </w:p>
    <w:p w14:paraId="61DA11E8" w14:textId="05EDD4B7" w:rsidR="00324554" w:rsidRDefault="00324554" w:rsidP="00FF1E37">
      <w:pPr>
        <w:rPr>
          <w:rStyle w:val="Hyperlink"/>
          <w:rFonts w:ascii="Arial" w:hAnsi="Arial" w:cs="Arial"/>
          <w:color w:val="auto"/>
          <w:u w:val="none"/>
        </w:rPr>
      </w:pPr>
    </w:p>
    <w:p w14:paraId="10062562" w14:textId="56D4DD38" w:rsidR="00324554" w:rsidRDefault="00324554" w:rsidP="00FF1E37">
      <w:pPr>
        <w:rPr>
          <w:rStyle w:val="Hyperlink"/>
          <w:rFonts w:ascii="Arial" w:hAnsi="Arial" w:cs="Arial"/>
          <w:color w:val="auto"/>
          <w:u w:val="none"/>
        </w:rPr>
      </w:pPr>
    </w:p>
    <w:p w14:paraId="3F378529" w14:textId="0C4B02BD" w:rsidR="00324554" w:rsidRDefault="00C74B3D" w:rsidP="00FF1E37">
      <w:pPr>
        <w:rPr>
          <w:rStyle w:val="Hyperlink"/>
          <w:rFonts w:ascii="Arial" w:hAnsi="Arial" w:cs="Arial"/>
          <w:color w:val="auto"/>
          <w:u w:val="none"/>
        </w:rPr>
      </w:pPr>
      <w:r>
        <w:rPr>
          <w:rStyle w:val="Hyperlink"/>
          <w:rFonts w:ascii="Arial" w:hAnsi="Arial" w:cs="Arial"/>
          <w:color w:val="auto"/>
          <w:u w:val="none"/>
        </w:rPr>
        <w:t>“Y</w:t>
      </w:r>
      <w:r w:rsidR="009C7A89">
        <w:rPr>
          <w:rStyle w:val="Hyperlink"/>
          <w:rFonts w:ascii="Arial" w:hAnsi="Arial" w:cs="Arial"/>
          <w:color w:val="auto"/>
          <w:u w:val="none"/>
        </w:rPr>
        <w:t>ou can’t touch love, but you can feel the sweetness that it pours into everything…”  Ann Sullivan Macy</w:t>
      </w:r>
    </w:p>
    <w:p w14:paraId="1CDF38BB" w14:textId="3A90220B" w:rsidR="00324554" w:rsidRDefault="00324554" w:rsidP="00FF1E37">
      <w:pPr>
        <w:rPr>
          <w:rStyle w:val="Hyperlink"/>
          <w:rFonts w:ascii="Arial" w:hAnsi="Arial" w:cs="Arial"/>
          <w:color w:val="auto"/>
          <w:u w:val="none"/>
        </w:rPr>
      </w:pPr>
    </w:p>
    <w:p w14:paraId="4676DE1B" w14:textId="5933910B" w:rsidR="00324554" w:rsidRDefault="00324554" w:rsidP="00FF1E37">
      <w:pPr>
        <w:rPr>
          <w:rStyle w:val="Hyperlink"/>
          <w:rFonts w:ascii="Arial" w:hAnsi="Arial" w:cs="Arial"/>
          <w:color w:val="auto"/>
          <w:u w:val="none"/>
        </w:rPr>
      </w:pPr>
    </w:p>
    <w:p w14:paraId="3A38F6F3" w14:textId="77777777" w:rsidR="00324554" w:rsidRDefault="00324554" w:rsidP="008E2E6C"/>
    <w:p w14:paraId="267CC0A6" w14:textId="6595ADC9" w:rsidR="00BA1D58" w:rsidRPr="001A6116" w:rsidRDefault="00BA1D58" w:rsidP="00293C70">
      <w:pPr>
        <w:jc w:val="center"/>
      </w:pPr>
      <w:r w:rsidRPr="001A6116">
        <w:t>Gaming is for Everyone</w:t>
      </w:r>
      <w:r w:rsidR="003D5E3F">
        <w:t>!</w:t>
      </w:r>
    </w:p>
    <w:p w14:paraId="70BC1F20" w14:textId="77777777" w:rsidR="00293C70" w:rsidRDefault="00293C70" w:rsidP="001A6116">
      <w:pPr>
        <w:ind w:firstLine="720"/>
      </w:pPr>
    </w:p>
    <w:p w14:paraId="1AF75F79" w14:textId="46E43C1C" w:rsidR="00BA1D58" w:rsidRPr="001A6116" w:rsidRDefault="00BA1D58" w:rsidP="001A6116">
      <w:pPr>
        <w:ind w:firstLine="720"/>
      </w:pPr>
      <w:r w:rsidRPr="001A6116">
        <w:t>In today’s remote learning environment, socialization is more difficult than ever.  In late February, BESB partnered with NEAT Marketplace/Oakhill to bring students a gaming event that would teach students about accessibility &amp; safety</w:t>
      </w:r>
      <w:r w:rsidR="002A06F0">
        <w:t xml:space="preserve"> while </w:t>
      </w:r>
      <w:r w:rsidRPr="001A6116">
        <w:t>allow</w:t>
      </w:r>
      <w:r w:rsidR="002A06F0">
        <w:t>ing</w:t>
      </w:r>
      <w:r w:rsidRPr="001A6116">
        <w:t xml:space="preserve"> the students to socialize with one another through gaming.</w:t>
      </w:r>
    </w:p>
    <w:p w14:paraId="1F165D28" w14:textId="17A28349" w:rsidR="00BA1D58" w:rsidRPr="001A6116" w:rsidRDefault="00BA1D58" w:rsidP="001A6116">
      <w:pPr>
        <w:ind w:firstLine="720"/>
      </w:pPr>
      <w:r w:rsidRPr="001A6116">
        <w:t>Students ranging from 7</w:t>
      </w:r>
      <w:r w:rsidRPr="001A6116">
        <w:rPr>
          <w:vertAlign w:val="superscript"/>
        </w:rPr>
        <w:t>th</w:t>
      </w:r>
      <w:r w:rsidRPr="001A6116">
        <w:t xml:space="preserve"> through 12</w:t>
      </w:r>
      <w:r w:rsidRPr="001A6116">
        <w:rPr>
          <w:vertAlign w:val="superscript"/>
        </w:rPr>
        <w:t>th</w:t>
      </w:r>
      <w:r w:rsidRPr="001A6116">
        <w:t xml:space="preserve"> grade logged into virtual sessions for 3 days. On day 1 they learned how to change accessibility features on various gaming platforms. Day 2 focused on safety during online gaming and safe ways to communicate and chat online.  Day 3 was 2 hours of playing games together and laughter.  Games were accessible for all students as they used their smartphone or computers with preferred screen readers or magnification.  There was much chatter and laughter as this became such a social event.  Students who cannot connect in person connected playing and laughing virtually.  </w:t>
      </w:r>
    </w:p>
    <w:p w14:paraId="06CEFE24" w14:textId="77777777" w:rsidR="00BA1D58" w:rsidRPr="001A6116" w:rsidRDefault="00BA1D58" w:rsidP="00293C70">
      <w:pPr>
        <w:ind w:firstLine="720"/>
      </w:pPr>
      <w:r w:rsidRPr="001A6116">
        <w:t xml:space="preserve">One student said, </w:t>
      </w:r>
      <w:r w:rsidRPr="001A6116">
        <w:rPr>
          <w:color w:val="000000" w:themeColor="text1"/>
        </w:rPr>
        <w:t>“Why do we have to end at 2:00?”</w:t>
      </w:r>
      <w:r w:rsidRPr="001A6116">
        <w:rPr>
          <w:i/>
          <w:iCs/>
          <w:color w:val="000000" w:themeColor="text1"/>
        </w:rPr>
        <w:t> </w:t>
      </w:r>
      <w:r w:rsidRPr="001A6116">
        <w:rPr>
          <w:color w:val="000000" w:themeColor="text1"/>
        </w:rPr>
        <w:t xml:space="preserve">This student (who is as video conference fatigued as we all are after one year of virtual everything) wasn’t ready for this social, gaming, </w:t>
      </w:r>
      <w:proofErr w:type="gramStart"/>
      <w:r w:rsidRPr="001A6116">
        <w:rPr>
          <w:color w:val="000000" w:themeColor="text1"/>
        </w:rPr>
        <w:t>Zoom</w:t>
      </w:r>
      <w:proofErr w:type="gramEnd"/>
      <w:r w:rsidRPr="001A6116">
        <w:rPr>
          <w:color w:val="000000" w:themeColor="text1"/>
        </w:rPr>
        <w:t xml:space="preserve"> meeting to end.  </w:t>
      </w:r>
    </w:p>
    <w:p w14:paraId="4DF86A8B" w14:textId="77777777" w:rsidR="00BA1D58" w:rsidRPr="001A6116" w:rsidRDefault="00BA1D58" w:rsidP="00BA1D58"/>
    <w:p w14:paraId="4E1C2A91" w14:textId="5093512C" w:rsidR="00BA1D58" w:rsidRPr="001A6116" w:rsidRDefault="00BA1D58" w:rsidP="00293C70">
      <w:pPr>
        <w:jc w:val="center"/>
      </w:pPr>
      <w:r w:rsidRPr="001A6116">
        <w:t>Here are two Accessibility Review sites to learn more:</w:t>
      </w:r>
    </w:p>
    <w:p w14:paraId="2999CEE0" w14:textId="77777777" w:rsidR="00BA1D58" w:rsidRPr="001A6116" w:rsidRDefault="00085569" w:rsidP="00293C70">
      <w:pPr>
        <w:jc w:val="center"/>
      </w:pPr>
      <w:hyperlink r:id="rId45" w:history="1">
        <w:r w:rsidR="00BA1D58" w:rsidRPr="001A6116">
          <w:rPr>
            <w:rStyle w:val="Hyperlink"/>
            <w:rFonts w:ascii="Arial" w:hAnsi="Arial" w:cs="Arial"/>
          </w:rPr>
          <w:t>https://caniplaythat.com</w:t>
        </w:r>
      </w:hyperlink>
    </w:p>
    <w:p w14:paraId="21DD1D37" w14:textId="77777777" w:rsidR="009B7B88" w:rsidRDefault="00085569" w:rsidP="00293C70">
      <w:pPr>
        <w:jc w:val="center"/>
        <w:rPr>
          <w:rStyle w:val="Hyperlink"/>
          <w:rFonts w:ascii="Arial" w:hAnsi="Arial" w:cs="Arial"/>
        </w:rPr>
      </w:pPr>
      <w:hyperlink r:id="rId46" w:history="1">
        <w:r w:rsidR="00BA1D58" w:rsidRPr="001A6116">
          <w:rPr>
            <w:rStyle w:val="Hyperlink"/>
            <w:rFonts w:ascii="Arial" w:hAnsi="Arial" w:cs="Arial"/>
          </w:rPr>
          <w:t>https://www.gameaccessibilitynexus.com</w:t>
        </w:r>
      </w:hyperlink>
    </w:p>
    <w:p w14:paraId="0692E006" w14:textId="77777777" w:rsidR="009B7B88" w:rsidRDefault="009B7B88" w:rsidP="00293C70">
      <w:pPr>
        <w:jc w:val="center"/>
        <w:rPr>
          <w:rStyle w:val="Hyperlink"/>
          <w:rFonts w:ascii="Arial" w:hAnsi="Arial" w:cs="Arial"/>
        </w:rPr>
      </w:pPr>
    </w:p>
    <w:p w14:paraId="0CA224D2" w14:textId="4FEFA1B9" w:rsidR="00BA1D58" w:rsidRPr="001A6116" w:rsidRDefault="009B7B88" w:rsidP="00293C70">
      <w:pPr>
        <w:jc w:val="center"/>
      </w:pPr>
      <w:r w:rsidRPr="009B7B88">
        <w:rPr>
          <w:noProof/>
        </w:rPr>
        <w:drawing>
          <wp:inline distT="0" distB="0" distL="0" distR="0" wp14:anchorId="371C093A" wp14:editId="4823729B">
            <wp:extent cx="2489200" cy="1531815"/>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07722" cy="1543213"/>
                    </a:xfrm>
                    <a:prstGeom prst="rect">
                      <a:avLst/>
                    </a:prstGeom>
                  </pic:spPr>
                </pic:pic>
              </a:graphicData>
            </a:graphic>
          </wp:inline>
        </w:drawing>
      </w:r>
    </w:p>
    <w:p w14:paraId="7202A0A8" w14:textId="4DD83F89" w:rsidR="000855F2" w:rsidRDefault="000855F2" w:rsidP="00FF1E37">
      <w:pPr>
        <w:rPr>
          <w:rStyle w:val="Hyperlink"/>
          <w:rFonts w:ascii="Arial" w:hAnsi="Arial" w:cs="Arial"/>
          <w:color w:val="auto"/>
          <w:u w:val="none"/>
        </w:rPr>
      </w:pPr>
      <w:r w:rsidRPr="000855F2">
        <w:rPr>
          <w:rStyle w:val="Hyperlink"/>
          <w:rFonts w:ascii="Arial" w:hAnsi="Arial" w:cs="Arial"/>
          <w:noProof/>
          <w:color w:val="auto"/>
          <w:u w:val="none"/>
        </w:rPr>
        <w:lastRenderedPageBreak/>
        <mc:AlternateContent>
          <mc:Choice Requires="wps">
            <w:drawing>
              <wp:anchor distT="45720" distB="45720" distL="114300" distR="114300" simplePos="0" relativeHeight="251661312" behindDoc="0" locked="0" layoutInCell="1" allowOverlap="1" wp14:anchorId="07595CEF" wp14:editId="53992FB6">
                <wp:simplePos x="0" y="0"/>
                <wp:positionH relativeFrom="margin">
                  <wp:align>right</wp:align>
                </wp:positionH>
                <wp:positionV relativeFrom="paragraph">
                  <wp:posOffset>419100</wp:posOffset>
                </wp:positionV>
                <wp:extent cx="6832600" cy="8121650"/>
                <wp:effectExtent l="38100" t="38100" r="44450" b="317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0" cy="8121650"/>
                        </a:xfrm>
                        <a:prstGeom prst="rect">
                          <a:avLst/>
                        </a:prstGeom>
                        <a:solidFill>
                          <a:srgbClr val="FFFFFF"/>
                        </a:solidFill>
                        <a:ln w="76200">
                          <a:solidFill>
                            <a:srgbClr val="00B0F0"/>
                          </a:solidFill>
                          <a:miter lim="800000"/>
                          <a:headEnd/>
                          <a:tailEnd/>
                        </a:ln>
                      </wps:spPr>
                      <wps:txbx>
                        <w:txbxContent>
                          <w:p w14:paraId="129F163B" w14:textId="1321B037" w:rsidR="00AD2071" w:rsidRDefault="00AD2071" w:rsidP="00AD2071">
                            <w:pPr>
                              <w:spacing w:after="240"/>
                              <w:jc w:val="center"/>
                              <w:rPr>
                                <w:noProof/>
                              </w:rPr>
                            </w:pPr>
                            <w:r>
                              <w:t xml:space="preserve">Leap into Life </w:t>
                            </w:r>
                            <w:r w:rsidR="00F6578B">
                              <w:t xml:space="preserve">Mentor Event: Guide Dogs! </w:t>
                            </w:r>
                          </w:p>
                          <w:p w14:paraId="3D1AA75A" w14:textId="77777777" w:rsidR="00AD2071" w:rsidRDefault="00AD2071" w:rsidP="00AD2071">
                            <w:pPr>
                              <w:spacing w:after="240"/>
                              <w:jc w:val="center"/>
                            </w:pPr>
                            <w:r>
                              <w:rPr>
                                <w:noProof/>
                              </w:rPr>
                              <w:drawing>
                                <wp:inline distT="0" distB="0" distL="0" distR="0" wp14:anchorId="4E5FBEFD" wp14:editId="5F8B7CC7">
                                  <wp:extent cx="1875508" cy="16573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41104" cy="1715316"/>
                                          </a:xfrm>
                                          <a:prstGeom prst="rect">
                                            <a:avLst/>
                                          </a:prstGeom>
                                          <a:noFill/>
                                          <a:ln>
                                            <a:noFill/>
                                          </a:ln>
                                        </pic:spPr>
                                      </pic:pic>
                                    </a:graphicData>
                                  </a:graphic>
                                </wp:inline>
                              </w:drawing>
                            </w:r>
                            <w:r w:rsidR="00BA1D58">
                              <w:br/>
                            </w:r>
                            <w:r w:rsidR="00BA1D58">
                              <w:br/>
                              <w:t>Being a guide dog user is a big responsibility. From weeks-long intensive training to keeping a rigorous daily schedule, there is a lot more that goes into using a guide dog than most people realize.</w:t>
                            </w:r>
                          </w:p>
                          <w:p w14:paraId="52FD88E0" w14:textId="0B966013" w:rsidR="00AD2071" w:rsidRDefault="00BA1D58" w:rsidP="00AD2071">
                            <w:pPr>
                              <w:spacing w:after="240"/>
                            </w:pPr>
                            <w:r>
                              <w:t xml:space="preserve"> In January 2021, middle and high school-aged students attended the Leap </w:t>
                            </w:r>
                            <w:r w:rsidR="00732B6B">
                              <w:t>into</w:t>
                            </w:r>
                            <w:r>
                              <w:t xml:space="preserve"> Life Mentor event which spotlighted Brooklynn Shriver and her guide dog Sadie. Brooklynn discussed her experience as a 17-year old senior in high school who uses a guide dog. During this conversation, Brooklynn described the application and training process that she went through, as well as how the pandemic altered </w:t>
                            </w:r>
                            <w:r w:rsidR="00AD2071">
                              <w:t>this process</w:t>
                            </w:r>
                            <w:r>
                              <w:t>. She spoke about what it’s like to get up at 4 a.m. every morning to make sure her dog is fed and relieved before she catches the school bus. Brooklynn also described the importance of maintaining Sadie’s training and how outside influences such as unruly pets or the possibility of a treat from a stranger could ultimately put her safety at risk. Students that attended were given the opportunity to ask questions about what life is like with a guide dog and how to best prepare for one themselves. Big thanks to Brooklynn for an informative and fun presentation!</w:t>
                            </w:r>
                            <w:r>
                              <w:br/>
                            </w:r>
                          </w:p>
                          <w:p w14:paraId="7DD22291" w14:textId="178CFC3A" w:rsidR="00BA1D58" w:rsidRDefault="00BA1D58" w:rsidP="00AD2071">
                            <w:pPr>
                              <w:spacing w:after="240"/>
                            </w:pPr>
                            <w:r>
                              <w:t xml:space="preserve">If you think you or your </w:t>
                            </w:r>
                            <w:r w:rsidR="00B273E9">
                              <w:t xml:space="preserve">child </w:t>
                            </w:r>
                            <w:r>
                              <w:t>might be interested in taking on the responsibility of being a guide dog user, please contact your Orientation and Mobility Specialist.</w:t>
                            </w:r>
                          </w:p>
                          <w:p w14:paraId="1B0C4E35" w14:textId="71535614" w:rsidR="000855F2" w:rsidRDefault="000855F2" w:rsidP="00AD20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95CEF" id="_x0000_s1028" type="#_x0000_t202" style="position:absolute;margin-left:486.8pt;margin-top:33pt;width:538pt;height:639.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sAoKwIAAE4EAAAOAAAAZHJzL2Uyb0RvYy54bWysVNtu2zAMfR+wfxD0vtjx0jQz4hRtugwD&#10;ugvQ7gNkWY6FSaImKbGzry8lJ1nWYS/D/CCIInV0eEh6eTNoRfbCeQmmotNJTokwHBppthX99rR5&#10;s6DEB2YapsCIih6Epzer16+WvS1FAR2oRjiCIMaXva1oF4Its8zzTmjmJ2CFQWcLTrOApttmjWM9&#10;omuVFXk+z3pwjXXAhfd4ej866Srht63g4UvbehGIqihyC2l1aa3jmq2WrNw6ZjvJjzTYP7DQTBp8&#10;9Ax1zwIjOyf/gNKSO/DQhgkHnUHbSi5SDpjNNH+RzWPHrEi5oDjenmXy/w+Wf95/dUQ2WDuUxzCN&#10;NXoSQyB3MJAiytNbX2LUo8W4MOAxhqZUvX0A/t0TA+uOma24dQ76TrAG6U3jzezi6ojjI0jdf4IG&#10;n2G7AAloaJ2O2qEaBNGRx+FcmkiF4+F88baY5+ji6FtMi+n8KhUvY+XpunU+fBCgSdxU1GHtEzzb&#10;P/gQ6bDyFBJf86Bks5FKJcNt67VyZM+wTzbpSxm8CFOG9BW9nmPnjRL8FSPP7/LNieFvT2kZsOOV&#10;1JhHHr+xB6Nw702T+jEwqcY9clbmqGQUb5QxDPWQanYuUA3NAaV1MDY4DiRuOnA/KemxuSvqf+yY&#10;E5SojwbL8246m8VpSMbs6rpAw1166ksPMxyhKhooGbfrkCYoCmfgFsvYyiRwrPfI5EgZmzbpfhyw&#10;OBWXdor69RtYPQMAAP//AwBQSwMEFAAGAAgAAAAhAK7dnmLfAAAACQEAAA8AAABkcnMvZG93bnJl&#10;di54bWxMj09Lw0AQxe+C32EZwZvd9V8sMZsigiCCBWsVj9vsNAlmZ2N2m2776Z2c9DRveMOb3ysW&#10;yXVixCG0njRczhQIpMrblmoN6/enizmIEA1Z03lCDQcMsChPTwqTW7+nNxxXsRYcQiE3GpoY+1zK&#10;UDXoTJj5Hom9rR+cibwOtbSD2XO46+SVUpl0piX+0JgeHxusvlc7p+Hz+NpuP9bpZXl4Pi77n69x&#10;nqLU+vwsPdyDiJji3zFM+IwOJTNt/I5sEJ0GLhI1ZBnPyVV3k9qwur65VSDLQv5vUP4CAAD//wMA&#10;UEsBAi0AFAAGAAgAAAAhALaDOJL+AAAA4QEAABMAAAAAAAAAAAAAAAAAAAAAAFtDb250ZW50X1R5&#10;cGVzXS54bWxQSwECLQAUAAYACAAAACEAOP0h/9YAAACUAQAACwAAAAAAAAAAAAAAAAAvAQAAX3Jl&#10;bHMvLnJlbHNQSwECLQAUAAYACAAAACEAr6rAKCsCAABOBAAADgAAAAAAAAAAAAAAAAAuAgAAZHJz&#10;L2Uyb0RvYy54bWxQSwECLQAUAAYACAAAACEArt2eYt8AAAAJAQAADwAAAAAAAAAAAAAAAACFBAAA&#10;ZHJzL2Rvd25yZXYueG1sUEsFBgAAAAAEAAQA8wAAAJEFAAAAAA==&#10;" strokecolor="#00b0f0" strokeweight="6pt">
                <v:textbox>
                  <w:txbxContent>
                    <w:p w14:paraId="129F163B" w14:textId="1321B037" w:rsidR="00AD2071" w:rsidRDefault="00AD2071" w:rsidP="00AD2071">
                      <w:pPr>
                        <w:spacing w:after="240"/>
                        <w:jc w:val="center"/>
                        <w:rPr>
                          <w:noProof/>
                        </w:rPr>
                      </w:pPr>
                      <w:r>
                        <w:t xml:space="preserve">Leap into Life </w:t>
                      </w:r>
                      <w:r w:rsidR="00F6578B">
                        <w:t xml:space="preserve">Mentor Event: Guide Dogs! </w:t>
                      </w:r>
                    </w:p>
                    <w:p w14:paraId="3D1AA75A" w14:textId="77777777" w:rsidR="00AD2071" w:rsidRDefault="00AD2071" w:rsidP="00AD2071">
                      <w:pPr>
                        <w:spacing w:after="240"/>
                        <w:jc w:val="center"/>
                      </w:pPr>
                      <w:r>
                        <w:rPr>
                          <w:noProof/>
                        </w:rPr>
                        <w:drawing>
                          <wp:inline distT="0" distB="0" distL="0" distR="0" wp14:anchorId="4E5FBEFD" wp14:editId="5F8B7CC7">
                            <wp:extent cx="1875508" cy="16573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41104" cy="1715316"/>
                                    </a:xfrm>
                                    <a:prstGeom prst="rect">
                                      <a:avLst/>
                                    </a:prstGeom>
                                    <a:noFill/>
                                    <a:ln>
                                      <a:noFill/>
                                    </a:ln>
                                  </pic:spPr>
                                </pic:pic>
                              </a:graphicData>
                            </a:graphic>
                          </wp:inline>
                        </w:drawing>
                      </w:r>
                      <w:r w:rsidR="00BA1D58">
                        <w:br/>
                      </w:r>
                      <w:r w:rsidR="00BA1D58">
                        <w:br/>
                        <w:t>Being a guide dog user is a big responsibility. From weeks-long intensive training to keeping a rigorous daily schedule, there is a lot more that goes into using a guide dog than most people realize.</w:t>
                      </w:r>
                    </w:p>
                    <w:p w14:paraId="52FD88E0" w14:textId="0B966013" w:rsidR="00AD2071" w:rsidRDefault="00BA1D58" w:rsidP="00AD2071">
                      <w:pPr>
                        <w:spacing w:after="240"/>
                      </w:pPr>
                      <w:r>
                        <w:t xml:space="preserve"> In January 2021, middle and high school-aged students attended the Leap </w:t>
                      </w:r>
                      <w:r w:rsidR="00732B6B">
                        <w:t>into</w:t>
                      </w:r>
                      <w:r>
                        <w:t xml:space="preserve"> Life Mentor event which spotlighted Brooklynn Shriver and her guide dog Sadie. Brooklynn discussed her experience as a 17-year old senior in high school who uses a guide dog. During this conversation, Brooklynn described the application and training process that she went through, as well as how the pandemic altered </w:t>
                      </w:r>
                      <w:r w:rsidR="00AD2071">
                        <w:t>this process</w:t>
                      </w:r>
                      <w:r>
                        <w:t>. She spoke about what it’s like to get up at 4 a.m. every morning to make sure her dog is fed and relieved before she catches the school bus. Brooklynn also described the importance of maintaining Sadie’s training and how outside influences such as unruly pets or the possibility of a treat from a stranger could ultimately put her safety at risk. Students that attended were given the opportunity to ask questions about what life is like with a guide dog and how to best prepare for one themselves. Big thanks to Brooklynn for an informative and fun presentation!</w:t>
                      </w:r>
                      <w:r>
                        <w:br/>
                      </w:r>
                    </w:p>
                    <w:p w14:paraId="7DD22291" w14:textId="178CFC3A" w:rsidR="00BA1D58" w:rsidRDefault="00BA1D58" w:rsidP="00AD2071">
                      <w:pPr>
                        <w:spacing w:after="240"/>
                      </w:pPr>
                      <w:r>
                        <w:t xml:space="preserve">If you think you or your </w:t>
                      </w:r>
                      <w:r w:rsidR="00B273E9">
                        <w:t xml:space="preserve">child </w:t>
                      </w:r>
                      <w:r>
                        <w:t>might be interested in taking on the responsibility of being a guide dog user, please contact your Orientation and Mobility Specialist.</w:t>
                      </w:r>
                    </w:p>
                    <w:p w14:paraId="1B0C4E35" w14:textId="71535614" w:rsidR="000855F2" w:rsidRDefault="000855F2" w:rsidP="00AD2071"/>
                  </w:txbxContent>
                </v:textbox>
                <w10:wrap type="square" anchorx="margin"/>
              </v:shape>
            </w:pict>
          </mc:Fallback>
        </mc:AlternateContent>
      </w:r>
    </w:p>
    <w:p w14:paraId="12F048AF" w14:textId="27211A72" w:rsidR="00580DF8" w:rsidRDefault="00580DF8" w:rsidP="00E41D79"/>
    <w:p w14:paraId="25FFB083" w14:textId="77777777" w:rsidR="00580DF8" w:rsidRDefault="00580DF8" w:rsidP="00580DF8">
      <w:pPr>
        <w:jc w:val="center"/>
        <w:rPr>
          <w:rFonts w:cstheme="minorHAnsi"/>
        </w:rPr>
      </w:pPr>
      <w:r w:rsidRPr="00D86C0B">
        <w:rPr>
          <w:noProof/>
        </w:rPr>
        <w:lastRenderedPageBreak/>
        <w:drawing>
          <wp:inline distT="0" distB="0" distL="0" distR="0" wp14:anchorId="205D0EA7" wp14:editId="612A476A">
            <wp:extent cx="2108200" cy="1022281"/>
            <wp:effectExtent l="0" t="0" r="635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63111" cy="1048908"/>
                    </a:xfrm>
                    <a:prstGeom prst="rect">
                      <a:avLst/>
                    </a:prstGeom>
                  </pic:spPr>
                </pic:pic>
              </a:graphicData>
            </a:graphic>
          </wp:inline>
        </w:drawing>
      </w:r>
    </w:p>
    <w:p w14:paraId="0B926466" w14:textId="77777777" w:rsidR="00580DF8" w:rsidRDefault="00580DF8" w:rsidP="00580DF8">
      <w:pPr>
        <w:rPr>
          <w:rFonts w:cstheme="minorHAnsi"/>
        </w:rPr>
      </w:pPr>
      <w:r w:rsidRPr="003E1A97">
        <w:rPr>
          <w:rFonts w:cstheme="minorHAnsi"/>
        </w:rPr>
        <w:t>The Braille Challenge is a national competition for school-age children who read and write braille.</w:t>
      </w:r>
      <w:r>
        <w:rPr>
          <w:rFonts w:cstheme="minorHAnsi"/>
        </w:rPr>
        <w:t xml:space="preserve"> Each year over 1,000</w:t>
      </w:r>
      <w:r w:rsidRPr="003E1A97">
        <w:rPr>
          <w:rFonts w:cstheme="minorHAnsi"/>
        </w:rPr>
        <w:t xml:space="preserve"> </w:t>
      </w:r>
      <w:r>
        <w:rPr>
          <w:rFonts w:cstheme="minorHAnsi"/>
        </w:rPr>
        <w:t>students participate</w:t>
      </w:r>
      <w:r w:rsidRPr="003E1A97">
        <w:rPr>
          <w:rFonts w:cstheme="minorHAnsi"/>
        </w:rPr>
        <w:t xml:space="preserve"> in this </w:t>
      </w:r>
      <w:r>
        <w:rPr>
          <w:rFonts w:cstheme="minorHAnsi"/>
        </w:rPr>
        <w:t xml:space="preserve">contest designed to motivate braille reading students to sharpen their skills. </w:t>
      </w:r>
    </w:p>
    <w:p w14:paraId="0A225D0C" w14:textId="77777777" w:rsidR="00580DF8" w:rsidRDefault="00580DF8" w:rsidP="00580DF8">
      <w:pPr>
        <w:rPr>
          <w:rFonts w:cstheme="minorHAnsi"/>
        </w:rPr>
      </w:pPr>
    </w:p>
    <w:p w14:paraId="63584D7B" w14:textId="1115CDC3" w:rsidR="00580DF8" w:rsidRDefault="00580DF8" w:rsidP="00580DF8">
      <w:pPr>
        <w:rPr>
          <w:rFonts w:cstheme="minorHAnsi"/>
        </w:rPr>
      </w:pPr>
      <w:r>
        <w:rPr>
          <w:rFonts w:cstheme="minorHAnsi"/>
        </w:rPr>
        <w:t>COVID didn’t stop students from participating this year! The event was held virtually on Feb. 6</w:t>
      </w:r>
      <w:r w:rsidRPr="003E1A97">
        <w:rPr>
          <w:rFonts w:cstheme="minorHAnsi"/>
          <w:vertAlign w:val="superscript"/>
        </w:rPr>
        <w:t>th</w:t>
      </w:r>
      <w:r>
        <w:rPr>
          <w:rFonts w:cstheme="minorHAnsi"/>
        </w:rPr>
        <w:t xml:space="preserve">, 2021. The Carrol Center in Boston hosted the New England Regional Braille Challenge via Zoom. BESB students </w:t>
      </w:r>
      <w:r w:rsidR="001B02EB">
        <w:rPr>
          <w:rFonts w:cstheme="minorHAnsi"/>
        </w:rPr>
        <w:t xml:space="preserve">who </w:t>
      </w:r>
      <w:r>
        <w:rPr>
          <w:rFonts w:cstheme="minorHAnsi"/>
        </w:rPr>
        <w:t>took part in the event included Darby</w:t>
      </w:r>
      <w:r w:rsidR="00B44AC4">
        <w:rPr>
          <w:rFonts w:cstheme="minorHAnsi"/>
        </w:rPr>
        <w:t xml:space="preserve"> </w:t>
      </w:r>
      <w:proofErr w:type="spellStart"/>
      <w:r w:rsidR="00B44AC4">
        <w:rPr>
          <w:rFonts w:cstheme="minorHAnsi"/>
        </w:rPr>
        <w:t>Lalumiere</w:t>
      </w:r>
      <w:proofErr w:type="spellEnd"/>
      <w:r w:rsidR="00B44AC4">
        <w:rPr>
          <w:rFonts w:cstheme="minorHAnsi"/>
        </w:rPr>
        <w:t xml:space="preserve"> (grade 6)</w:t>
      </w:r>
      <w:r>
        <w:rPr>
          <w:rFonts w:cstheme="minorHAnsi"/>
        </w:rPr>
        <w:t>, Faith</w:t>
      </w:r>
      <w:r w:rsidR="003D5E3F">
        <w:rPr>
          <w:rFonts w:cstheme="minorHAnsi"/>
        </w:rPr>
        <w:t xml:space="preserve"> Bravo (grade 10)</w:t>
      </w:r>
      <w:r>
        <w:rPr>
          <w:rFonts w:cstheme="minorHAnsi"/>
        </w:rPr>
        <w:t>, Scout</w:t>
      </w:r>
      <w:r w:rsidR="001B02EB">
        <w:rPr>
          <w:rFonts w:cstheme="minorHAnsi"/>
        </w:rPr>
        <w:t xml:space="preserve"> Dowd (grade 7)</w:t>
      </w:r>
      <w:r>
        <w:rPr>
          <w:rFonts w:cstheme="minorHAnsi"/>
        </w:rPr>
        <w:t>, and Daxton</w:t>
      </w:r>
      <w:r w:rsidR="003D5E3F">
        <w:rPr>
          <w:rFonts w:cstheme="minorHAnsi"/>
        </w:rPr>
        <w:t xml:space="preserve"> Fleming (grade 3)</w:t>
      </w:r>
      <w:r>
        <w:rPr>
          <w:rFonts w:cstheme="minorHAnsi"/>
        </w:rPr>
        <w:t xml:space="preserve">. </w:t>
      </w:r>
    </w:p>
    <w:p w14:paraId="4DA14365" w14:textId="77777777" w:rsidR="00580DF8" w:rsidRDefault="00580DF8" w:rsidP="00580DF8">
      <w:pPr>
        <w:rPr>
          <w:rFonts w:cstheme="minorHAnsi"/>
        </w:rPr>
      </w:pPr>
    </w:p>
    <w:p w14:paraId="3EA3601E" w14:textId="77777777" w:rsidR="00580DF8" w:rsidRDefault="00580DF8" w:rsidP="00580DF8">
      <w:pPr>
        <w:rPr>
          <w:rFonts w:cstheme="minorHAnsi"/>
        </w:rPr>
      </w:pPr>
      <w:r>
        <w:rPr>
          <w:rFonts w:cstheme="minorHAnsi"/>
        </w:rPr>
        <w:t xml:space="preserve">Daxton had the following to say about his experience: </w:t>
      </w:r>
    </w:p>
    <w:p w14:paraId="1CAB445B" w14:textId="77777777" w:rsidR="00580DF8" w:rsidRPr="003E1A97" w:rsidRDefault="00580DF8" w:rsidP="00580DF8">
      <w:pPr>
        <w:rPr>
          <w:rFonts w:cstheme="minorHAnsi"/>
        </w:rPr>
      </w:pPr>
    </w:p>
    <w:p w14:paraId="716A0849" w14:textId="77777777" w:rsidR="00580DF8" w:rsidRPr="003E1A97" w:rsidRDefault="00580DF8" w:rsidP="00580DF8">
      <w:pPr>
        <w:ind w:left="720"/>
        <w:rPr>
          <w:i/>
          <w:iCs/>
        </w:rPr>
      </w:pPr>
      <w:r w:rsidRPr="003E1A97">
        <w:rPr>
          <w:i/>
          <w:iCs/>
        </w:rPr>
        <w:t>Feb 6</w:t>
      </w:r>
      <w:r w:rsidRPr="003E1A97">
        <w:rPr>
          <w:i/>
          <w:iCs/>
          <w:vertAlign w:val="superscript"/>
        </w:rPr>
        <w:t>th</w:t>
      </w:r>
      <w:r w:rsidRPr="003E1A97">
        <w:rPr>
          <w:i/>
          <w:iCs/>
        </w:rPr>
        <w:t xml:space="preserve">, 2021 was my braille challenge. I had a lot of fun when I did it. I had 40 spelling words and proofreading. That was hard, but I did not give up! I still did it. I loved reading the passage about COVID and how you need to wash your hands after touching something dirty. </w:t>
      </w:r>
    </w:p>
    <w:p w14:paraId="4CA791B9" w14:textId="77777777" w:rsidR="00293C70" w:rsidRDefault="00293C70" w:rsidP="00580DF8">
      <w:pPr>
        <w:ind w:left="720"/>
        <w:rPr>
          <w:i/>
          <w:iCs/>
        </w:rPr>
      </w:pPr>
    </w:p>
    <w:p w14:paraId="2E8C0BD2" w14:textId="77777777" w:rsidR="00293C70" w:rsidRDefault="00580DF8" w:rsidP="00293C70">
      <w:pPr>
        <w:ind w:left="720"/>
        <w:rPr>
          <w:i/>
          <w:iCs/>
        </w:rPr>
      </w:pPr>
      <w:r w:rsidRPr="003E1A97">
        <w:rPr>
          <w:i/>
          <w:iCs/>
        </w:rPr>
        <w:t xml:space="preserve">I hope that parents talk to their kids about doing the braille challenge. It was so fun that I might do it again next year. Make sure that kids ask their parents before they log on to Zoom because they might log on to a different meet. I think kids should do it no matter what. </w:t>
      </w:r>
    </w:p>
    <w:p w14:paraId="302C7609" w14:textId="77777777" w:rsidR="00293C70" w:rsidRDefault="00293C70" w:rsidP="00293C70">
      <w:pPr>
        <w:ind w:left="720"/>
        <w:rPr>
          <w:i/>
          <w:iCs/>
        </w:rPr>
      </w:pPr>
    </w:p>
    <w:p w14:paraId="1D741232" w14:textId="34B91262" w:rsidR="00580DF8" w:rsidRPr="00293C70" w:rsidRDefault="00580DF8" w:rsidP="00293C70">
      <w:pPr>
        <w:ind w:left="720"/>
        <w:rPr>
          <w:i/>
          <w:iCs/>
        </w:rPr>
      </w:pPr>
      <w:r>
        <w:t xml:space="preserve">For more information about the Braille Challenge, please visit: </w:t>
      </w:r>
    </w:p>
    <w:p w14:paraId="4684BD98" w14:textId="33576ECB" w:rsidR="00F50C6C" w:rsidRDefault="00293C70" w:rsidP="00F50C6C">
      <w:r>
        <w:t xml:space="preserve">                    </w:t>
      </w:r>
      <w:hyperlink r:id="rId50" w:history="1">
        <w:r w:rsidR="00EA7FC9" w:rsidRPr="0002005A">
          <w:rPr>
            <w:rStyle w:val="Hyperlink"/>
            <w:rFonts w:ascii="Arial" w:hAnsi="Arial" w:cs="Arial"/>
          </w:rPr>
          <w:t>https://brailleinstitute.org/braille-challenge/</w:t>
        </w:r>
      </w:hyperlink>
      <w:r>
        <w:t xml:space="preserve"> </w:t>
      </w:r>
    </w:p>
    <w:p w14:paraId="06CE6339" w14:textId="1198AB82" w:rsidR="00BB4001" w:rsidRDefault="00293C70" w:rsidP="00F50C6C">
      <w:r w:rsidRPr="000E6F59">
        <w:rPr>
          <w:b w:val="0"/>
          <w:bCs w:val="0"/>
          <w:noProof/>
        </w:rPr>
        <mc:AlternateContent>
          <mc:Choice Requires="wps">
            <w:drawing>
              <wp:anchor distT="45720" distB="45720" distL="114300" distR="114300" simplePos="0" relativeHeight="251689984" behindDoc="0" locked="0" layoutInCell="1" allowOverlap="1" wp14:anchorId="230EF244" wp14:editId="563A0C7E">
                <wp:simplePos x="0" y="0"/>
                <wp:positionH relativeFrom="margin">
                  <wp:align>right</wp:align>
                </wp:positionH>
                <wp:positionV relativeFrom="paragraph">
                  <wp:posOffset>655955</wp:posOffset>
                </wp:positionV>
                <wp:extent cx="6826250" cy="1371600"/>
                <wp:effectExtent l="19050" t="19050" r="1270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0" cy="1371600"/>
                        </a:xfrm>
                        <a:prstGeom prst="rect">
                          <a:avLst/>
                        </a:prstGeom>
                        <a:solidFill>
                          <a:srgbClr val="FFFFFF"/>
                        </a:solidFill>
                        <a:ln w="28575">
                          <a:solidFill>
                            <a:schemeClr val="accent6">
                              <a:lumMod val="60000"/>
                              <a:lumOff val="40000"/>
                            </a:schemeClr>
                          </a:solidFill>
                          <a:miter lim="800000"/>
                          <a:headEnd/>
                          <a:tailEnd/>
                        </a:ln>
                      </wps:spPr>
                      <wps:txbx>
                        <w:txbxContent>
                          <w:p w14:paraId="5F00325D" w14:textId="77777777" w:rsidR="000E6F59" w:rsidRPr="000E6F59" w:rsidRDefault="000E6F59" w:rsidP="000E6F59">
                            <w:pPr>
                              <w:rPr>
                                <w:rFonts w:ascii="Braille" w:hAnsi="Braille"/>
                              </w:rPr>
                            </w:pPr>
                            <w:r w:rsidRPr="000E6F59">
                              <w:rPr>
                                <w:rFonts w:ascii="Braille" w:hAnsi="Braille"/>
                              </w:rPr>
                              <w:t>Braille is knowledge and knowledge is power</w:t>
                            </w:r>
                          </w:p>
                          <w:p w14:paraId="2598F247" w14:textId="77777777" w:rsidR="000E6F59" w:rsidRPr="000E6F59" w:rsidRDefault="000E6F59" w:rsidP="000E6F59"/>
                          <w:p w14:paraId="7793551F" w14:textId="77777777" w:rsidR="000E6F59" w:rsidRPr="000E6F59" w:rsidRDefault="000E6F59" w:rsidP="000E6F59">
                            <w:r w:rsidRPr="000E6F59">
                              <w:t xml:space="preserve"> Braille         is      knowledge       and       knowledge    is      power </w:t>
                            </w:r>
                          </w:p>
                          <w:p w14:paraId="6A358377" w14:textId="71A323C2" w:rsidR="000E6F59" w:rsidRPr="00293C70" w:rsidRDefault="00293C70" w:rsidP="00293C70">
                            <w:pPr>
                              <w:jc w:val="center"/>
                            </w:pPr>
                            <w:r>
                              <w:t xml:space="preserve">- </w:t>
                            </w:r>
                            <w:r w:rsidR="000E6F59" w:rsidRPr="00293C70">
                              <w:t>Louis Braille</w:t>
                            </w:r>
                          </w:p>
                          <w:p w14:paraId="151BD75D" w14:textId="77777777" w:rsidR="000E6F59" w:rsidRPr="000E6F59" w:rsidRDefault="000E6F59" w:rsidP="000E6F59"/>
                          <w:p w14:paraId="7C023A46" w14:textId="5B93C1ED" w:rsidR="000E6F59" w:rsidRDefault="000E6F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EF244" id="_x0000_s1029" type="#_x0000_t202" style="position:absolute;margin-left:486.3pt;margin-top:51.65pt;width:537.5pt;height:108pt;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Q2SQIAAIsEAAAOAAAAZHJzL2Uyb0RvYy54bWysVNtu2zAMfR+wfxD0vjpxc5sRp+jSdRjQ&#10;XYB2H8DIcixMEj1JiZ19fSk5ydLubZgfBImkjg55SC9veqPZXjqv0JZ8fDXiTFqBlbLbkv94un+3&#10;4MwHsBVotLLkB+n5zertm2XXFjLHBnUlHSMQ64uuLXkTQltkmReNNOCvsJWWnDU6A4GObptVDjpC&#10;NzrLR6NZ1qGrWodCek/Wu8HJVwm/rqUI3+ray8B0yYlbSKtL6yau2WoJxdZB2yhxpAH/wMKAsvTo&#10;GeoOArCdU39BGSUceqzDlUCTYV0rIVMOlM149CqbxwZamXKh4vj2XCb//2DF1/13x1RVchLKgiGJ&#10;nmQf2AfsWR6r07W+oKDHlsJCT2ZSOWXq2wcUPz2zuG7AbuWtc9g1EipiN443s4urA46PIJvuC1b0&#10;DOwCJqC+diaWjorBCJ1UOpyViVQEGWeLfJZPySXIN76ej2ejpF0Gxel663z4JNGwuCm5I+kTPOwf&#10;fIh0oDiFxNc8alXdK63TwW03a+3YHqhN7tOXMngVpi3rSp4vpvPpUIIXGLFl5RkFhJA2zFKc3hnK&#10;eUAn4gN1KMhMzTmYJycz0UzNH5ES6RdEjQo0LloZ0iveODZwLPtHW6VmDqD0sCcobY86xNIPIoR+&#10;0yfBr0/ybrA6kDAOh+mgaaZNg+43Zx1NRsn9rx04yZn+bEnc9+PJJI5SOkym85wO7tKzufSAFQRV&#10;8sDZsF2HNH6x7BZvqQlqleSJ3TIwOVKmjk8FOE5nHKnLc4r68w9ZPQMAAP//AwBQSwMEFAAGAAgA&#10;AAAhAPJW/tLeAAAACQEAAA8AAABkcnMvZG93bnJldi54bWxMj81OwzAQhO9IvIO1SFwQdYrFX4hT&#10;ARIXxIUUteLmxtskqr2OYjcJb8/2BMedGc1+U6xm78SIQ+wCaVguMhBIdbAdNRq+1m/XDyBiMmSN&#10;C4QafjDCqjw/K0xuw0SfOFapEVxCMTca2pT6XMpYt+hNXIQeib19GLxJfA6NtIOZuNw7eZNld9Kb&#10;jvhDa3p8bbE+VEev4b36+HZhv02btT3Y6mUaw5WSWl9ezM9PIBLO6S8MJ3xGh5KZduFINgqngYck&#10;VjOlQJzs7P6WpZ0GtXxUIMtC/l9Q/gIAAP//AwBQSwECLQAUAAYACAAAACEAtoM4kv4AAADhAQAA&#10;EwAAAAAAAAAAAAAAAAAAAAAAW0NvbnRlbnRfVHlwZXNdLnhtbFBLAQItABQABgAIAAAAIQA4/SH/&#10;1gAAAJQBAAALAAAAAAAAAAAAAAAAAC8BAABfcmVscy8ucmVsc1BLAQItABQABgAIAAAAIQCm+LQ2&#10;SQIAAIsEAAAOAAAAAAAAAAAAAAAAAC4CAABkcnMvZTJvRG9jLnhtbFBLAQItABQABgAIAAAAIQDy&#10;Vv7S3gAAAAkBAAAPAAAAAAAAAAAAAAAAAKMEAABkcnMvZG93bnJldi54bWxQSwUGAAAAAAQABADz&#10;AAAArgUAAAAA&#10;" strokecolor="#fabf8f [1945]" strokeweight="2.25pt">
                <v:textbox>
                  <w:txbxContent>
                    <w:p w14:paraId="5F00325D" w14:textId="77777777" w:rsidR="000E6F59" w:rsidRPr="000E6F59" w:rsidRDefault="000E6F59" w:rsidP="000E6F59">
                      <w:pPr>
                        <w:rPr>
                          <w:rFonts w:ascii="Braille" w:hAnsi="Braille"/>
                        </w:rPr>
                      </w:pPr>
                      <w:r w:rsidRPr="000E6F59">
                        <w:rPr>
                          <w:rFonts w:ascii="Braille" w:hAnsi="Braille"/>
                        </w:rPr>
                        <w:t>Braille is knowledge and knowledge is power</w:t>
                      </w:r>
                    </w:p>
                    <w:p w14:paraId="2598F247" w14:textId="77777777" w:rsidR="000E6F59" w:rsidRPr="000E6F59" w:rsidRDefault="000E6F59" w:rsidP="000E6F59"/>
                    <w:p w14:paraId="7793551F" w14:textId="77777777" w:rsidR="000E6F59" w:rsidRPr="000E6F59" w:rsidRDefault="000E6F59" w:rsidP="000E6F59">
                      <w:r w:rsidRPr="000E6F59">
                        <w:t xml:space="preserve"> Braille         is      knowledge       and       knowledge    is      power </w:t>
                      </w:r>
                    </w:p>
                    <w:p w14:paraId="6A358377" w14:textId="71A323C2" w:rsidR="000E6F59" w:rsidRPr="00293C70" w:rsidRDefault="00293C70" w:rsidP="00293C70">
                      <w:pPr>
                        <w:jc w:val="center"/>
                      </w:pPr>
                      <w:r>
                        <w:t xml:space="preserve">- </w:t>
                      </w:r>
                      <w:r w:rsidR="000E6F59" w:rsidRPr="00293C70">
                        <w:t>Louis Braille</w:t>
                      </w:r>
                    </w:p>
                    <w:p w14:paraId="151BD75D" w14:textId="77777777" w:rsidR="000E6F59" w:rsidRPr="000E6F59" w:rsidRDefault="000E6F59" w:rsidP="000E6F59"/>
                    <w:p w14:paraId="7C023A46" w14:textId="5B93C1ED" w:rsidR="000E6F59" w:rsidRDefault="000E6F59"/>
                  </w:txbxContent>
                </v:textbox>
                <w10:wrap type="square" anchorx="margin"/>
              </v:shape>
            </w:pict>
          </mc:Fallback>
        </mc:AlternateContent>
      </w:r>
    </w:p>
    <w:p w14:paraId="191C641D" w14:textId="77777777" w:rsidR="00043154" w:rsidRDefault="00043154" w:rsidP="00C618E9">
      <w:pPr>
        <w:spacing w:before="240" w:after="240"/>
        <w:ind w:left="720" w:hanging="720"/>
        <w:jc w:val="center"/>
      </w:pPr>
    </w:p>
    <w:p w14:paraId="0FE9A5F1" w14:textId="324ECD42" w:rsidR="0063703E" w:rsidRDefault="00C618E9" w:rsidP="00C618E9">
      <w:pPr>
        <w:spacing w:before="240" w:after="240"/>
        <w:ind w:left="720" w:hanging="720"/>
        <w:jc w:val="center"/>
      </w:pPr>
      <w:r w:rsidRPr="006B5CF3">
        <w:t xml:space="preserve"> “Community of Support” </w:t>
      </w:r>
      <w:r w:rsidR="0063703E">
        <w:t>Virtual Open House</w:t>
      </w:r>
    </w:p>
    <w:p w14:paraId="15B629FF" w14:textId="369F14B1" w:rsidR="00C618E9" w:rsidRDefault="0063703E" w:rsidP="00C618E9">
      <w:pPr>
        <w:spacing w:before="240" w:after="240"/>
        <w:ind w:left="720" w:hanging="720"/>
        <w:jc w:val="center"/>
      </w:pPr>
      <w:r>
        <w:rPr>
          <w:noProof/>
          <w:sz w:val="28"/>
          <w:szCs w:val="28"/>
        </w:rPr>
        <w:drawing>
          <wp:inline distT="114300" distB="114300" distL="114300" distR="114300" wp14:anchorId="404425CB" wp14:editId="1E385643">
            <wp:extent cx="1644161" cy="1536700"/>
            <wp:effectExtent l="0" t="0" r="0" b="6350"/>
            <wp:docPr id="9" name="image1.jpg" descr="Parent Education Program logo"/>
            <wp:cNvGraphicFramePr/>
            <a:graphic xmlns:a="http://schemas.openxmlformats.org/drawingml/2006/main">
              <a:graphicData uri="http://schemas.openxmlformats.org/drawingml/2006/picture">
                <pic:pic xmlns:pic="http://schemas.openxmlformats.org/drawingml/2006/picture">
                  <pic:nvPicPr>
                    <pic:cNvPr id="1" name="image1.jpg" descr="Parent Education Program logo"/>
                    <pic:cNvPicPr preferRelativeResize="0"/>
                  </pic:nvPicPr>
                  <pic:blipFill>
                    <a:blip r:embed="rId51"/>
                    <a:srcRect/>
                    <a:stretch>
                      <a:fillRect/>
                    </a:stretch>
                  </pic:blipFill>
                  <pic:spPr>
                    <a:xfrm>
                      <a:off x="0" y="0"/>
                      <a:ext cx="1649835" cy="1542003"/>
                    </a:xfrm>
                    <a:prstGeom prst="rect">
                      <a:avLst/>
                    </a:prstGeom>
                    <a:ln/>
                  </pic:spPr>
                </pic:pic>
              </a:graphicData>
            </a:graphic>
          </wp:inline>
        </w:drawing>
      </w:r>
    </w:p>
    <w:p w14:paraId="2594EA1C" w14:textId="56D22C43" w:rsidR="00B2702D" w:rsidRDefault="00B8320F" w:rsidP="00B8320F">
      <w:pPr>
        <w:spacing w:before="240" w:after="240"/>
      </w:pPr>
      <w:r w:rsidRPr="006B5CF3">
        <w:t>On March 25</w:t>
      </w:r>
      <w:r w:rsidRPr="006B5CF3">
        <w:rPr>
          <w:vertAlign w:val="superscript"/>
        </w:rPr>
        <w:t>th</w:t>
      </w:r>
      <w:r w:rsidRPr="006B5CF3">
        <w:t xml:space="preserve">, the Parent Education Program (PEP) Committee presented their annual family event in a virtual format. Families received a link and were able to join virtual “rooms” to visit with representatives of </w:t>
      </w:r>
      <w:r w:rsidR="002A06F0">
        <w:t>eigh</w:t>
      </w:r>
      <w:r w:rsidRPr="006B5CF3">
        <w:t>teen different organizations that provide services for students with visual impairments and their families.</w:t>
      </w:r>
    </w:p>
    <w:p w14:paraId="4B3C5DAD" w14:textId="6A9F6B55" w:rsidR="00B8320F" w:rsidRDefault="00D37D88" w:rsidP="00B8320F">
      <w:pPr>
        <w:spacing w:before="240" w:after="240"/>
      </w:pPr>
      <w:r>
        <w:t>Participating organizations are listed below</w:t>
      </w:r>
      <w:r w:rsidR="001B02EB">
        <w:t xml:space="preserve">: </w:t>
      </w:r>
    </w:p>
    <w:p w14:paraId="03D2811B" w14:textId="77777777" w:rsidR="001B02EB" w:rsidRDefault="001B02EB" w:rsidP="00732097">
      <w:pPr>
        <w:spacing w:before="240" w:after="240"/>
        <w:ind w:left="720" w:hanging="720"/>
      </w:pPr>
    </w:p>
    <w:p w14:paraId="451C5DBC" w14:textId="3717EB40" w:rsidR="00732097" w:rsidRPr="00EA7FC9" w:rsidRDefault="00732097" w:rsidP="00732097">
      <w:pPr>
        <w:spacing w:before="240" w:after="240"/>
        <w:ind w:left="720" w:hanging="720"/>
      </w:pPr>
      <w:r w:rsidRPr="00EA7FC9">
        <w:t xml:space="preserve">American Council for the Blind: </w:t>
      </w:r>
      <w:hyperlink r:id="rId52" w:history="1">
        <w:r w:rsidRPr="00EA7FC9">
          <w:rPr>
            <w:rStyle w:val="Hyperlink"/>
            <w:rFonts w:ascii="Arial" w:hAnsi="Arial" w:cs="Arial"/>
          </w:rPr>
          <w:t>https://www.acb.org/</w:t>
        </w:r>
      </w:hyperlink>
      <w:r w:rsidRPr="00EA7FC9">
        <w:t xml:space="preserve">  </w:t>
      </w:r>
    </w:p>
    <w:p w14:paraId="6C44CBFD" w14:textId="77777777" w:rsidR="00732097" w:rsidRPr="00EA7FC9" w:rsidRDefault="00732097" w:rsidP="00732097">
      <w:pPr>
        <w:spacing w:before="240" w:after="240"/>
        <w:ind w:left="720" w:hanging="720"/>
      </w:pPr>
      <w:r w:rsidRPr="00EA7FC9">
        <w:t xml:space="preserve">American Foundation for the Blind: </w:t>
      </w:r>
      <w:hyperlink r:id="rId53" w:history="1">
        <w:r w:rsidRPr="00EA7FC9">
          <w:rPr>
            <w:rStyle w:val="Hyperlink"/>
            <w:rFonts w:ascii="Arial" w:hAnsi="Arial" w:cs="Arial"/>
          </w:rPr>
          <w:t>https://www.afb.org/</w:t>
        </w:r>
      </w:hyperlink>
      <w:r w:rsidRPr="00EA7FC9">
        <w:t xml:space="preserve"> </w:t>
      </w:r>
    </w:p>
    <w:p w14:paraId="265288D2" w14:textId="77777777" w:rsidR="00732097" w:rsidRPr="00EA7FC9" w:rsidRDefault="00732097" w:rsidP="00732097">
      <w:pPr>
        <w:spacing w:before="240" w:after="240"/>
        <w:ind w:left="720" w:hanging="720"/>
        <w:rPr>
          <w:color w:val="0563C1"/>
        </w:rPr>
      </w:pPr>
      <w:r w:rsidRPr="00EA7FC9">
        <w:t xml:space="preserve">Baby Talk: </w:t>
      </w:r>
      <w:hyperlink r:id="rId54" w:history="1">
        <w:r w:rsidRPr="00EA7FC9">
          <w:rPr>
            <w:rStyle w:val="Hyperlink"/>
            <w:rFonts w:ascii="Arial" w:hAnsi="Arial" w:cs="Arial"/>
          </w:rPr>
          <w:t>http://www.babytalk.org/developmental-newsletters/</w:t>
        </w:r>
      </w:hyperlink>
    </w:p>
    <w:p w14:paraId="4757A6F2" w14:textId="77777777" w:rsidR="00732097" w:rsidRPr="00EA7FC9" w:rsidRDefault="00732097" w:rsidP="00732097">
      <w:pPr>
        <w:spacing w:before="240" w:after="240"/>
        <w:ind w:left="720" w:hanging="720"/>
      </w:pPr>
      <w:r w:rsidRPr="00EA7FC9">
        <w:t xml:space="preserve">BESB Vocational Rehabilitation: </w:t>
      </w:r>
      <w:hyperlink r:id="rId55" w:history="1">
        <w:r w:rsidRPr="00EA7FC9">
          <w:rPr>
            <w:rStyle w:val="Hyperlink"/>
            <w:rFonts w:ascii="Arial" w:hAnsi="Arial" w:cs="Arial"/>
          </w:rPr>
          <w:t>https://portal.ct.gov/AgingandDisability/Content-Pages/Bureaus/BESB-Vocational-Rehabilitation-Services</w:t>
        </w:r>
      </w:hyperlink>
      <w:r w:rsidRPr="00EA7FC9">
        <w:t xml:space="preserve"> </w:t>
      </w:r>
    </w:p>
    <w:p w14:paraId="08AC76C5" w14:textId="77777777" w:rsidR="00732097" w:rsidRPr="00EA7FC9" w:rsidRDefault="00732097" w:rsidP="00732097">
      <w:pPr>
        <w:spacing w:before="240" w:after="240"/>
        <w:ind w:left="720" w:hanging="720"/>
      </w:pPr>
      <w:r w:rsidRPr="00EA7FC9">
        <w:t xml:space="preserve">Carroll Center for the Blind: </w:t>
      </w:r>
      <w:hyperlink r:id="rId56" w:history="1">
        <w:r w:rsidRPr="00EA7FC9">
          <w:rPr>
            <w:rStyle w:val="Hyperlink"/>
            <w:rFonts w:ascii="Arial" w:hAnsi="Arial" w:cs="Arial"/>
          </w:rPr>
          <w:t>https://carroll.org/</w:t>
        </w:r>
      </w:hyperlink>
      <w:r w:rsidRPr="00EA7FC9">
        <w:t xml:space="preserve"> </w:t>
      </w:r>
    </w:p>
    <w:p w14:paraId="5B5529C6" w14:textId="77777777" w:rsidR="00732097" w:rsidRPr="00EA7FC9" w:rsidRDefault="00732097" w:rsidP="00732097">
      <w:pPr>
        <w:ind w:left="720" w:hanging="720"/>
        <w:rPr>
          <w:color w:val="000000" w:themeColor="text1"/>
        </w:rPr>
      </w:pPr>
      <w:r w:rsidRPr="00EA7FC9">
        <w:t xml:space="preserve">Connecticut Family Support Network: </w:t>
      </w:r>
      <w:hyperlink r:id="rId57" w:history="1">
        <w:r w:rsidRPr="00EA7FC9">
          <w:rPr>
            <w:rStyle w:val="Hyperlink"/>
            <w:rFonts w:ascii="Arial" w:hAnsi="Arial" w:cs="Arial"/>
          </w:rPr>
          <w:t>https://ctfsn.org/</w:t>
        </w:r>
      </w:hyperlink>
      <w:r w:rsidRPr="00EA7FC9">
        <w:t xml:space="preserve"> </w:t>
      </w:r>
    </w:p>
    <w:p w14:paraId="6D307256" w14:textId="77777777" w:rsidR="00732097" w:rsidRPr="00EA7FC9" w:rsidRDefault="00732097" w:rsidP="00732097">
      <w:pPr>
        <w:spacing w:before="240" w:after="240"/>
        <w:ind w:left="720" w:hanging="720"/>
      </w:pPr>
      <w:r w:rsidRPr="00EA7FC9">
        <w:t>Connecticut Parent Advocacy Center:</w:t>
      </w:r>
      <w:r w:rsidRPr="00EA7FC9">
        <w:rPr>
          <w:highlight w:val="white"/>
        </w:rPr>
        <w:t xml:space="preserve"> </w:t>
      </w:r>
      <w:hyperlink r:id="rId58" w:history="1">
        <w:r w:rsidRPr="00EA7FC9">
          <w:rPr>
            <w:rStyle w:val="Hyperlink"/>
            <w:rFonts w:ascii="Arial" w:hAnsi="Arial" w:cs="Arial"/>
          </w:rPr>
          <w:t>https://cpacinc.org/</w:t>
        </w:r>
      </w:hyperlink>
      <w:r w:rsidRPr="00EA7FC9">
        <w:t xml:space="preserve"> </w:t>
      </w:r>
    </w:p>
    <w:p w14:paraId="769F2C2C" w14:textId="77777777" w:rsidR="00732097" w:rsidRPr="00EA7FC9" w:rsidRDefault="00732097" w:rsidP="00732097">
      <w:pPr>
        <w:spacing w:before="240" w:after="240"/>
        <w:ind w:left="720" w:hanging="720"/>
      </w:pPr>
      <w:r w:rsidRPr="00EA7FC9">
        <w:t xml:space="preserve">CVI </w:t>
      </w:r>
      <w:proofErr w:type="gramStart"/>
      <w:r w:rsidRPr="00EA7FC9">
        <w:t>Now :</w:t>
      </w:r>
      <w:proofErr w:type="gramEnd"/>
      <w:r w:rsidRPr="00EA7FC9">
        <w:t xml:space="preserve"> </w:t>
      </w:r>
      <w:hyperlink r:id="rId59" w:history="1">
        <w:r w:rsidRPr="00EA7FC9">
          <w:rPr>
            <w:rStyle w:val="Hyperlink"/>
            <w:rFonts w:ascii="Arial" w:hAnsi="Arial" w:cs="Arial"/>
          </w:rPr>
          <w:t>https://www.perkins.org/cvi-now</w:t>
        </w:r>
      </w:hyperlink>
      <w:r w:rsidRPr="00EA7FC9">
        <w:rPr>
          <w:rFonts w:eastAsia="Calibri"/>
          <w:color w:val="000000" w:themeColor="text1"/>
        </w:rPr>
        <w:t>.</w:t>
      </w:r>
    </w:p>
    <w:p w14:paraId="536E9995" w14:textId="77777777" w:rsidR="00732097" w:rsidRPr="00EA7FC9" w:rsidRDefault="00732097" w:rsidP="00732097">
      <w:pPr>
        <w:spacing w:before="240" w:after="240"/>
        <w:ind w:left="720" w:hanging="720"/>
        <w:rPr>
          <w:color w:val="000000" w:themeColor="text1"/>
        </w:rPr>
      </w:pPr>
      <w:r w:rsidRPr="00EA7FC9">
        <w:t xml:space="preserve">Family Connect: </w:t>
      </w:r>
      <w:hyperlink r:id="rId60" w:history="1">
        <w:r w:rsidRPr="00EA7FC9">
          <w:rPr>
            <w:rStyle w:val="Hyperlink"/>
            <w:rFonts w:ascii="Arial" w:hAnsi="Arial" w:cs="Arial"/>
          </w:rPr>
          <w:t>https://familyconnect.org/</w:t>
        </w:r>
      </w:hyperlink>
      <w:r w:rsidRPr="00EA7FC9">
        <w:t xml:space="preserve"> </w:t>
      </w:r>
    </w:p>
    <w:p w14:paraId="5506BDDF" w14:textId="77777777" w:rsidR="00732097" w:rsidRPr="00EA7FC9" w:rsidRDefault="00732097" w:rsidP="00732097">
      <w:pPr>
        <w:spacing w:before="240" w:after="240"/>
        <w:ind w:left="720" w:hanging="720"/>
      </w:pPr>
      <w:r w:rsidRPr="00EA7FC9">
        <w:t xml:space="preserve">Hadley Institute: </w:t>
      </w:r>
      <w:hyperlink r:id="rId61" w:history="1">
        <w:r w:rsidRPr="00EA7FC9">
          <w:rPr>
            <w:rStyle w:val="Hyperlink"/>
            <w:rFonts w:ascii="Arial" w:hAnsi="Arial" w:cs="Arial"/>
          </w:rPr>
          <w:t>https://hadley.edu/</w:t>
        </w:r>
      </w:hyperlink>
      <w:r w:rsidRPr="00EA7FC9">
        <w:t xml:space="preserve"> </w:t>
      </w:r>
    </w:p>
    <w:p w14:paraId="7EAEFE8E" w14:textId="77777777" w:rsidR="00732097" w:rsidRPr="00EA7FC9" w:rsidRDefault="00732097" w:rsidP="00732097">
      <w:pPr>
        <w:spacing w:before="240" w:after="240"/>
        <w:ind w:left="720" w:hanging="720"/>
      </w:pPr>
      <w:r w:rsidRPr="00EA7FC9">
        <w:t xml:space="preserve">Lighthouse Guild: </w:t>
      </w:r>
      <w:hyperlink r:id="rId62" w:history="1">
        <w:r w:rsidRPr="00EA7FC9">
          <w:rPr>
            <w:rStyle w:val="Hyperlink"/>
            <w:rFonts w:ascii="Arial" w:hAnsi="Arial" w:cs="Arial"/>
          </w:rPr>
          <w:t>https://www.lighthouseguild.org/</w:t>
        </w:r>
      </w:hyperlink>
      <w:r w:rsidRPr="00EA7FC9">
        <w:t xml:space="preserve"> </w:t>
      </w:r>
    </w:p>
    <w:p w14:paraId="1A689908" w14:textId="77777777" w:rsidR="00732097" w:rsidRPr="00EA7FC9" w:rsidRDefault="00732097" w:rsidP="00732097">
      <w:pPr>
        <w:spacing w:before="240" w:after="240"/>
        <w:ind w:left="720" w:hanging="720"/>
      </w:pPr>
      <w:r w:rsidRPr="00EA7FC9">
        <w:lastRenderedPageBreak/>
        <w:t xml:space="preserve">National Federation of the Blind: </w:t>
      </w:r>
      <w:hyperlink r:id="rId63" w:history="1">
        <w:r w:rsidRPr="00EA7FC9">
          <w:rPr>
            <w:rStyle w:val="Hyperlink"/>
            <w:rFonts w:ascii="Arial" w:hAnsi="Arial" w:cs="Arial"/>
          </w:rPr>
          <w:t>https://www.nfb.org/</w:t>
        </w:r>
      </w:hyperlink>
      <w:r w:rsidRPr="00EA7FC9">
        <w:t xml:space="preserve"> </w:t>
      </w:r>
    </w:p>
    <w:p w14:paraId="39C37CBB" w14:textId="77777777" w:rsidR="00732097" w:rsidRPr="00EA7FC9" w:rsidRDefault="00732097" w:rsidP="00732097">
      <w:pPr>
        <w:spacing w:before="240" w:after="240"/>
        <w:ind w:left="720" w:hanging="720"/>
      </w:pPr>
      <w:r w:rsidRPr="00EA7FC9">
        <w:t xml:space="preserve">National Organization of Parents of Blind Children: </w:t>
      </w:r>
      <w:hyperlink r:id="rId64" w:history="1">
        <w:r w:rsidRPr="00EA7FC9">
          <w:rPr>
            <w:rStyle w:val="Hyperlink"/>
            <w:rFonts w:ascii="Arial" w:hAnsi="Arial" w:cs="Arial"/>
          </w:rPr>
          <w:t>https://nopbc.org/</w:t>
        </w:r>
      </w:hyperlink>
      <w:r w:rsidRPr="00EA7FC9">
        <w:t xml:space="preserve">  </w:t>
      </w:r>
    </w:p>
    <w:p w14:paraId="1B94EDF3" w14:textId="4EB8BCAF" w:rsidR="00732097" w:rsidRPr="00EA7FC9" w:rsidRDefault="00732097" w:rsidP="00732097">
      <w:pPr>
        <w:spacing w:before="240" w:after="240"/>
        <w:ind w:left="720" w:hanging="720"/>
      </w:pPr>
      <w:r w:rsidRPr="00EA7FC9">
        <w:t xml:space="preserve">New England Consortium on </w:t>
      </w:r>
      <w:proofErr w:type="spellStart"/>
      <w:r w:rsidRPr="00EA7FC9">
        <w:t>Deafblindness</w:t>
      </w:r>
      <w:proofErr w:type="spellEnd"/>
      <w:r w:rsidRPr="00EA7FC9">
        <w:t xml:space="preserve">: </w:t>
      </w:r>
      <w:hyperlink r:id="rId65" w:history="1">
        <w:r w:rsidR="00043154" w:rsidRPr="00EA7FC9">
          <w:rPr>
            <w:rStyle w:val="Hyperlink"/>
            <w:rFonts w:ascii="Arial" w:hAnsi="Arial" w:cs="Arial"/>
          </w:rPr>
          <w:t>https://www.perkins.org/services/nec</w:t>
        </w:r>
      </w:hyperlink>
      <w:r w:rsidRPr="00EA7FC9">
        <w:t xml:space="preserve"> </w:t>
      </w:r>
    </w:p>
    <w:p w14:paraId="3B7938DA" w14:textId="77777777" w:rsidR="00732097" w:rsidRPr="00EA7FC9" w:rsidRDefault="00732097" w:rsidP="00732097">
      <w:pPr>
        <w:spacing w:before="240" w:after="240"/>
        <w:ind w:left="720" w:hanging="720"/>
      </w:pPr>
      <w:r w:rsidRPr="00EA7FC9">
        <w:t xml:space="preserve">Oak Hill: </w:t>
      </w:r>
      <w:hyperlink r:id="rId66" w:history="1">
        <w:r w:rsidRPr="00EA7FC9">
          <w:rPr>
            <w:rStyle w:val="Hyperlink"/>
            <w:rFonts w:ascii="Arial" w:hAnsi="Arial" w:cs="Arial"/>
          </w:rPr>
          <w:t>https://oakhillct.org/</w:t>
        </w:r>
      </w:hyperlink>
      <w:r w:rsidRPr="00EA7FC9">
        <w:t xml:space="preserve"> </w:t>
      </w:r>
    </w:p>
    <w:p w14:paraId="3486D82A" w14:textId="77777777" w:rsidR="00732097" w:rsidRPr="00EA7FC9" w:rsidRDefault="00732097" w:rsidP="00732097">
      <w:pPr>
        <w:spacing w:before="240" w:after="240"/>
        <w:ind w:left="720" w:hanging="720"/>
        <w:rPr>
          <w:color w:val="444444"/>
        </w:rPr>
      </w:pPr>
      <w:r w:rsidRPr="00EA7FC9">
        <w:t xml:space="preserve">Perkins: </w:t>
      </w:r>
      <w:hyperlink r:id="rId67" w:history="1">
        <w:r w:rsidRPr="00EA7FC9">
          <w:rPr>
            <w:rStyle w:val="Hyperlink"/>
            <w:rFonts w:ascii="Arial" w:hAnsi="Arial" w:cs="Arial"/>
          </w:rPr>
          <w:t>https://www.perkins.org/</w:t>
        </w:r>
      </w:hyperlink>
      <w:r w:rsidRPr="00EA7FC9">
        <w:t xml:space="preserve"> </w:t>
      </w:r>
    </w:p>
    <w:p w14:paraId="341F9C59" w14:textId="77777777" w:rsidR="00732097" w:rsidRPr="00EA7FC9" w:rsidRDefault="00732097" w:rsidP="00732097">
      <w:pPr>
        <w:spacing w:before="240" w:after="240"/>
        <w:ind w:left="720" w:hanging="720"/>
      </w:pPr>
      <w:r w:rsidRPr="00EA7FC9">
        <w:t xml:space="preserve">Sofia Sees Hope: </w:t>
      </w:r>
      <w:hyperlink r:id="rId68" w:history="1">
        <w:r w:rsidRPr="00EA7FC9">
          <w:rPr>
            <w:rStyle w:val="Hyperlink"/>
            <w:rFonts w:ascii="Arial" w:hAnsi="Arial" w:cs="Arial"/>
          </w:rPr>
          <w:t>https://sofiasees.org/</w:t>
        </w:r>
      </w:hyperlink>
      <w:r w:rsidRPr="00EA7FC9">
        <w:rPr>
          <w:highlight w:val="white"/>
        </w:rPr>
        <w:t>.</w:t>
      </w:r>
      <w:r w:rsidRPr="00EA7FC9">
        <w:t xml:space="preserve">  </w:t>
      </w:r>
    </w:p>
    <w:p w14:paraId="3BBDDB0C" w14:textId="1138B1B1" w:rsidR="00732097" w:rsidRDefault="00732097" w:rsidP="00732097">
      <w:pPr>
        <w:spacing w:before="240" w:after="240"/>
        <w:ind w:left="720" w:hanging="720"/>
      </w:pPr>
      <w:r w:rsidRPr="00EA7FC9">
        <w:t xml:space="preserve">Texas School for the Blind and Visually Impaired: </w:t>
      </w:r>
      <w:hyperlink r:id="rId69" w:history="1">
        <w:r w:rsidR="00B2702D" w:rsidRPr="0002005A">
          <w:rPr>
            <w:rStyle w:val="Hyperlink"/>
            <w:rFonts w:ascii="Arial" w:hAnsi="Arial" w:cs="Arial"/>
          </w:rPr>
          <w:t>https://www.tsbvi.edu/</w:t>
        </w:r>
      </w:hyperlink>
      <w:r w:rsidRPr="00EA7FC9">
        <w:t xml:space="preserve"> </w:t>
      </w:r>
    </w:p>
    <w:p w14:paraId="08C493B9" w14:textId="24C8CE27" w:rsidR="00732097" w:rsidRPr="00EA7FC9" w:rsidRDefault="00B63508" w:rsidP="00B8320F">
      <w:pPr>
        <w:spacing w:before="240" w:after="240"/>
      </w:pPr>
      <w:r w:rsidRPr="00BE1457">
        <w:rPr>
          <w:noProof/>
          <w:color w:val="FF0000"/>
        </w:rPr>
        <mc:AlternateContent>
          <mc:Choice Requires="wps">
            <w:drawing>
              <wp:anchor distT="0" distB="0" distL="114300" distR="114300" simplePos="0" relativeHeight="251691008" behindDoc="0" locked="0" layoutInCell="1" allowOverlap="1" wp14:anchorId="430A630D" wp14:editId="06325DE2">
                <wp:simplePos x="0" y="0"/>
                <wp:positionH relativeFrom="margin">
                  <wp:posOffset>565150</wp:posOffset>
                </wp:positionH>
                <wp:positionV relativeFrom="paragraph">
                  <wp:posOffset>582930</wp:posOffset>
                </wp:positionV>
                <wp:extent cx="5810250" cy="4457700"/>
                <wp:effectExtent l="38100" t="0" r="57150" b="19050"/>
                <wp:wrapNone/>
                <wp:docPr id="19" name="Heart 19"/>
                <wp:cNvGraphicFramePr/>
                <a:graphic xmlns:a="http://schemas.openxmlformats.org/drawingml/2006/main">
                  <a:graphicData uri="http://schemas.microsoft.com/office/word/2010/wordprocessingShape">
                    <wps:wsp>
                      <wps:cNvSpPr/>
                      <wps:spPr>
                        <a:xfrm>
                          <a:off x="0" y="0"/>
                          <a:ext cx="5810250" cy="4457700"/>
                        </a:xfrm>
                        <a:prstGeom prst="heart">
                          <a:avLst/>
                        </a:prstGeom>
                        <a:solidFill>
                          <a:srgbClr val="FFCCFF"/>
                        </a:solidFill>
                        <a:ln>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3B89B" id="Heart 19" o:spid="_x0000_s1026" style="position:absolute;margin-left:44.5pt;margin-top:45.9pt;width:457.5pt;height:351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810250,445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BvwmgIAAK4FAAAOAAAAZHJzL2Uyb0RvYy54bWysVE1v2zAMvQ/YfxB0X+0EydoGdYoghbcB&#10;RRusHXpWZCkWIIuapMTJfv0o+aNdV2zAsBwU0SQfySeSV9fHRpODcF6BKejkLKdEGA6VMruCfnss&#10;P1xQ4gMzFdNgREFPwtPr5ft3V61diCnUoCvhCIIYv2htQesQ7CLLPK9Fw/wZWGFQKcE1LKDodlnl&#10;WIvojc6mef4xa8FV1gEX3uPXm05JlwlfSsHDvZReBKILirmFdLp0buOZLa/YYueYrRXv02D/kEXD&#10;lMGgI9QNC4zsnfoNqlHcgQcZzjg0GUipuEg1YDWT/FU1DzWzItWC5Hg70uT/Hyy/O2wcURW+3SUl&#10;hjX4Rp8Fc4GgjOS01i/Q5sFuXC95vMZKj9I18R9rIMdE6GkkVBwD4fhxfjHJp3PknaNuNpufn+eJ&#10;8uzZ3TofPgloSLxgXTF2YpIdbn3AmGg72MRwHrSqSqV1Etxuu9aOHBg+b1mu12UZk0aXX8y0+Ztn&#10;nr/liTjRNYskdGWnWzhpEQG1+SokcoeFTlPKqWvFmBDjXJgw6VQ1q0SX5zzH35Bm7PPokZJOgBFZ&#10;Yn0jdg8wWHYgA3ZXbW8fXUVq+tE5/1NinfPokSKDCaNzowy4twA0VtVH7uwHkjpqIktbqE7YWQ66&#10;kfOWlwpf+Jb5sGEOZwy7AvdGuMdDamgLCv2Nkhrcj7e+R3tsEdRS0uLMFtR/3zMnKNFfDA7F5WQ2&#10;i0OeBOy2KQrupWb7UmP2zRqwbya4oSxP12gf9HCVDponXC+rGBVVzHCMXVAe3CCsQ7dLcEFxsVol&#10;Mxxsy8KtebA8gkdWYwM/Hp+Ys32bB5yQOxjmmy1eNXtnGz0NrPYBpEqT8MxrzzcuhdQ4/QKLW+el&#10;nKye1+zyJwAAAP//AwBQSwMEFAAGAAgAAAAhAA29fSrgAAAACgEAAA8AAABkcnMvZG93bnJldi54&#10;bWxMj8FuwjAMhu+T9g6RkXYbCWPa2lIXsUm7TBoSsEk7po1pKxqnagKUt184jaP9W7+/L1+OthMn&#10;GnzrGGE2VSCIK2darhG+dx+PCQgfNBvdOSaEC3lYFvd3uc6MO/OGTttQi1jCPtMITQh9JqWvGrLa&#10;T11PHLO9G6wOcRxqaQZ9juW2k09KvUirW44fGt3Te0PVYXu0CF/rN24/y/Xu56LC5nd1CPt5myI+&#10;TMbVAkSgMfwfwxU/okMRmUp3ZONFh5CkUSUgpLNocM2Veo6bEuE1nScgi1zeKhR/AAAA//8DAFBL&#10;AQItABQABgAIAAAAIQC2gziS/gAAAOEBAAATAAAAAAAAAAAAAAAAAAAAAABbQ29udGVudF9UeXBl&#10;c10ueG1sUEsBAi0AFAAGAAgAAAAhADj9If/WAAAAlAEAAAsAAAAAAAAAAAAAAAAALwEAAF9yZWxz&#10;Ly5yZWxzUEsBAi0AFAAGAAgAAAAhAHkkG/CaAgAArgUAAA4AAAAAAAAAAAAAAAAALgIAAGRycy9l&#10;Mm9Eb2MueG1sUEsBAi0AFAAGAAgAAAAhAA29fSrgAAAACgEAAA8AAAAAAAAAAAAAAAAA9AQAAGRy&#10;cy9kb3ducmV2LnhtbFBLBQYAAAAABAAEAPMAAAABBgAAAAA=&#10;" path="m2905125,1114425v1210469,-2600325,5931297,,,3343275c-3026172,1114425,1694656,-1485900,2905125,1114425xe" fillcolor="#fcf" strokecolor="fuchsia" strokeweight="2pt">
                <v:path arrowok="t" o:connecttype="custom" o:connectlocs="2905125,1114425;2905125,4457700;2905125,1114425" o:connectangles="0,0,0"/>
                <w10:wrap anchorx="margin"/>
              </v:shape>
            </w:pict>
          </mc:Fallback>
        </mc:AlternateContent>
      </w:r>
      <w:r>
        <w:rPr>
          <w:noProof/>
        </w:rPr>
        <mc:AlternateContent>
          <mc:Choice Requires="wps">
            <w:drawing>
              <wp:anchor distT="0" distB="0" distL="114300" distR="114300" simplePos="0" relativeHeight="251692032" behindDoc="0" locked="0" layoutInCell="1" allowOverlap="1" wp14:anchorId="1D38F319" wp14:editId="188C4145">
                <wp:simplePos x="0" y="0"/>
                <wp:positionH relativeFrom="column">
                  <wp:posOffset>1428750</wp:posOffset>
                </wp:positionH>
                <wp:positionV relativeFrom="paragraph">
                  <wp:posOffset>1757680</wp:posOffset>
                </wp:positionV>
                <wp:extent cx="4006850" cy="1765300"/>
                <wp:effectExtent l="0" t="0" r="0" b="6350"/>
                <wp:wrapNone/>
                <wp:docPr id="40" name="Text Box 40"/>
                <wp:cNvGraphicFramePr/>
                <a:graphic xmlns:a="http://schemas.openxmlformats.org/drawingml/2006/main">
                  <a:graphicData uri="http://schemas.microsoft.com/office/word/2010/wordprocessingShape">
                    <wps:wsp>
                      <wps:cNvSpPr txBox="1"/>
                      <wps:spPr>
                        <a:xfrm>
                          <a:off x="0" y="0"/>
                          <a:ext cx="4006850" cy="1765300"/>
                        </a:xfrm>
                        <a:prstGeom prst="rect">
                          <a:avLst/>
                        </a:prstGeom>
                        <a:solidFill>
                          <a:srgbClr val="FFCCFF"/>
                        </a:solidFill>
                        <a:ln w="6350">
                          <a:noFill/>
                        </a:ln>
                      </wps:spPr>
                      <wps:txbx>
                        <w:txbxContent>
                          <w:p w14:paraId="2FDF9E2D" w14:textId="79BD9CD1" w:rsidR="00BE1457" w:rsidRDefault="00BE1457" w:rsidP="009A53BE">
                            <w:pPr>
                              <w:jc w:val="center"/>
                            </w:pPr>
                            <w:r>
                              <w:t xml:space="preserve">We at BESB want to sincerely thank parents </w:t>
                            </w:r>
                            <w:r w:rsidR="006F6A45">
                              <w:t>and guardians</w:t>
                            </w:r>
                            <w:r w:rsidR="00D23A58">
                              <w:t xml:space="preserve"> </w:t>
                            </w:r>
                            <w:r>
                              <w:t xml:space="preserve">for partnering with us to continue to meet </w:t>
                            </w:r>
                            <w:r w:rsidRPr="00B63508">
                              <w:rPr>
                                <w:color w:val="000000" w:themeColor="text1"/>
                              </w:rPr>
                              <w:t>the</w:t>
                            </w:r>
                            <w:r>
                              <w:t xml:space="preserve"> needs of our students </w:t>
                            </w:r>
                            <w:r w:rsidR="00B63508">
                              <w:t xml:space="preserve">during </w:t>
                            </w:r>
                            <w:r>
                              <w:t>this past year. We truly could not have done it without your support of our mission</w:t>
                            </w:r>
                            <w:r w:rsidR="00B63508">
                              <w:t>. We appreciate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8F319" id="Text Box 40" o:spid="_x0000_s1030" type="#_x0000_t202" style="position:absolute;margin-left:112.5pt;margin-top:138.4pt;width:315.5pt;height:1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nruRgIAAIQEAAAOAAAAZHJzL2Uyb0RvYy54bWysVFFv2jAQfp+0/2D5fQ1QoB1qqBhVpklV&#10;WwmmPhvHgUiOz7MNCfv1++xA23V7mvbi2Hefz3ffd5eb267R7KCcr8nkfHgx4EwZSWVttjn/vi4+&#10;XXPmgzCl0GRUzo/K89v5xw83rZ2pEe1Il8oxBDF+1tqc70Kwsyzzcqca4S/IKgNnRa4RAUe3zUon&#10;WkRvdDYaDKZZS660jqTyHta73snnKX5VKRkeq8qrwHTOkVtIq0vrJq7Z/EbMtk7YXS1PaYh/yKIR&#10;tcGjL6HuRBBs7+o/QjW1dOSpCheSmoyqqpYq1YBqhoN31ax2wqpUC8jx9oUm///CyofDk2N1mfMx&#10;6DGigUZr1QX2hToGE/hprZ8BtrIAhg526Hy2exhj2V3lmvhFQQx+hDq+sBujSRjHkOt6ApeEb3g1&#10;nVwOUvzs9bp1PnxV1LC4ybmDfIlVcbj3AakAeobE1zzpuixqrdPBbTdL7dhBQOqiWC6LImaJK7/B&#10;tGFtzqeXSCTeMhTv9zhtAI/V9lXFXeg2Xc/OueINlUcQ4ahvJW9lUSPZe+HDk3DoHRSIeQiPWCpN&#10;eItOO8525H7+zR7xkBRezlr0Ys79j71wijP9zUDsz8NxVCekw3hyNcLBvfVs3nrMvlkSOBhi8qxM&#10;24gP+rytHDXPGJtFfBUuYSTeznk4b5ehnxCMnVSLRQKhXa0I92ZlZQwduYtSrLtn4exJrwCpH+jc&#10;tWL2TrYe27O+2Aeq6qRp5Lln9UQ/Wj3pdhrLOEtvzwn1+vOY/wIAAP//AwBQSwMEFAAGAAgAAAAh&#10;AGmbRuHhAAAACwEAAA8AAABkcnMvZG93bnJldi54bWxMj0FPg0AQhe8m/ofNNPFmF1CQIEtjUBOj&#10;B9PipbctTIGUnSXsluK/dzzpbWbey5vv5ZvFDGLGyfWWFITrAARSbZueWgVf1ettCsJ5TY0eLKGC&#10;b3SwKa6vcp019kJbnHe+FRxCLtMKOu/HTEpXd2i0W9sRibWjnYz2vE6tbCZ94XAzyCgIEml0T/yh&#10;0yOWHdan3dko8C/VUpZ3n/M2PD2H7+1+//ZRjUrdrJanRxAeF/9nhl98RoeCmQ72TI0Tg4IoirmL&#10;5+Eh4Q7sSOOELwcFcXyfgixy+b9D8QMAAP//AwBQSwECLQAUAAYACAAAACEAtoM4kv4AAADhAQAA&#10;EwAAAAAAAAAAAAAAAAAAAAAAW0NvbnRlbnRfVHlwZXNdLnhtbFBLAQItABQABgAIAAAAIQA4/SH/&#10;1gAAAJQBAAALAAAAAAAAAAAAAAAAAC8BAABfcmVscy8ucmVsc1BLAQItABQABgAIAAAAIQDJUnru&#10;RgIAAIQEAAAOAAAAAAAAAAAAAAAAAC4CAABkcnMvZTJvRG9jLnhtbFBLAQItABQABgAIAAAAIQBp&#10;m0bh4QAAAAsBAAAPAAAAAAAAAAAAAAAAAKAEAABkcnMvZG93bnJldi54bWxQSwUGAAAAAAQABADz&#10;AAAArgUAAAAA&#10;" fillcolor="#fcf" stroked="f" strokeweight=".5pt">
                <v:textbox>
                  <w:txbxContent>
                    <w:p w14:paraId="2FDF9E2D" w14:textId="79BD9CD1" w:rsidR="00BE1457" w:rsidRDefault="00BE1457" w:rsidP="009A53BE">
                      <w:pPr>
                        <w:jc w:val="center"/>
                      </w:pPr>
                      <w:r>
                        <w:t xml:space="preserve">We at BESB want to sincerely thank parents </w:t>
                      </w:r>
                      <w:r w:rsidR="006F6A45">
                        <w:t>and guardians</w:t>
                      </w:r>
                      <w:r w:rsidR="00D23A58">
                        <w:t xml:space="preserve"> </w:t>
                      </w:r>
                      <w:r>
                        <w:t xml:space="preserve">for partnering with us to continue to meet </w:t>
                      </w:r>
                      <w:r w:rsidRPr="00B63508">
                        <w:rPr>
                          <w:color w:val="000000" w:themeColor="text1"/>
                        </w:rPr>
                        <w:t>the</w:t>
                      </w:r>
                      <w:r>
                        <w:t xml:space="preserve"> needs of our students </w:t>
                      </w:r>
                      <w:r w:rsidR="00B63508">
                        <w:t xml:space="preserve">during </w:t>
                      </w:r>
                      <w:r>
                        <w:t>this past year. We truly could not have done it without your support of our mission</w:t>
                      </w:r>
                      <w:r w:rsidR="00B63508">
                        <w:t>. We appreciate you!</w:t>
                      </w:r>
                    </w:p>
                  </w:txbxContent>
                </v:textbox>
              </v:shape>
            </w:pict>
          </mc:Fallback>
        </mc:AlternateContent>
      </w:r>
    </w:p>
    <w:sectPr w:rsidR="00732097" w:rsidRPr="00EA7FC9" w:rsidSect="009543DE">
      <w:pgSz w:w="12240" w:h="15840"/>
      <w:pgMar w:top="720" w:right="720" w:bottom="720" w:left="720" w:header="720" w:footer="720" w:gutter="0"/>
      <w:cols w:space="720"/>
      <w:docGrid w:linePitch="4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D31EDA" w14:textId="77777777" w:rsidR="00085569" w:rsidRDefault="00085569" w:rsidP="00131D0C">
      <w:r>
        <w:separator/>
      </w:r>
    </w:p>
  </w:endnote>
  <w:endnote w:type="continuationSeparator" w:id="0">
    <w:p w14:paraId="25BF8FA2" w14:textId="77777777" w:rsidR="00085569" w:rsidRDefault="00085569" w:rsidP="00131D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Braille">
    <w:altName w:val="Calibri"/>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388673" w14:textId="77777777" w:rsidR="00085569" w:rsidRDefault="00085569" w:rsidP="00131D0C">
      <w:r>
        <w:separator/>
      </w:r>
    </w:p>
  </w:footnote>
  <w:footnote w:type="continuationSeparator" w:id="0">
    <w:p w14:paraId="76E64F08" w14:textId="77777777" w:rsidR="00085569" w:rsidRDefault="00085569" w:rsidP="00131D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24384"/>
    <w:multiLevelType w:val="hybridMultilevel"/>
    <w:tmpl w:val="9620CE7E"/>
    <w:lvl w:ilvl="0" w:tplc="CA8C0EA8">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332CF"/>
    <w:multiLevelType w:val="hybridMultilevel"/>
    <w:tmpl w:val="B4EC5E04"/>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7C1EE8"/>
    <w:multiLevelType w:val="hybridMultilevel"/>
    <w:tmpl w:val="C150C624"/>
    <w:lvl w:ilvl="0" w:tplc="3DC2AC5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452A86"/>
    <w:multiLevelType w:val="multilevel"/>
    <w:tmpl w:val="31F88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EC01E1"/>
    <w:multiLevelType w:val="hybridMultilevel"/>
    <w:tmpl w:val="8BDC2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BD6B9B"/>
    <w:multiLevelType w:val="hybridMultilevel"/>
    <w:tmpl w:val="ADA4F7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01643AF"/>
    <w:multiLevelType w:val="hybridMultilevel"/>
    <w:tmpl w:val="BF3C0F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47F8D"/>
    <w:multiLevelType w:val="hybridMultilevel"/>
    <w:tmpl w:val="4F1A1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ED155F"/>
    <w:multiLevelType w:val="hybridMultilevel"/>
    <w:tmpl w:val="39886E76"/>
    <w:lvl w:ilvl="0" w:tplc="50D43D18">
      <w:numFmt w:val="bullet"/>
      <w:lvlText w:val="-"/>
      <w:lvlJc w:val="left"/>
      <w:pPr>
        <w:ind w:left="720" w:hanging="360"/>
      </w:pPr>
      <w:rPr>
        <w:rFonts w:ascii="Arial" w:eastAsia="Times New Roman" w:hAnsi="Arial" w:cs="Arial"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D3730E"/>
    <w:multiLevelType w:val="multilevel"/>
    <w:tmpl w:val="582C0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D21D69"/>
    <w:multiLevelType w:val="multilevel"/>
    <w:tmpl w:val="02805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1630A8D"/>
    <w:multiLevelType w:val="hybridMultilevel"/>
    <w:tmpl w:val="ED0C7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5E603C"/>
    <w:multiLevelType w:val="hybridMultilevel"/>
    <w:tmpl w:val="2A64B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380EA8"/>
    <w:multiLevelType w:val="hybridMultilevel"/>
    <w:tmpl w:val="C6623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C947B2"/>
    <w:multiLevelType w:val="hybridMultilevel"/>
    <w:tmpl w:val="73423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6E36CE"/>
    <w:multiLevelType w:val="hybridMultilevel"/>
    <w:tmpl w:val="5AD41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D76411"/>
    <w:multiLevelType w:val="hybridMultilevel"/>
    <w:tmpl w:val="39062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A5098A"/>
    <w:multiLevelType w:val="hybridMultilevel"/>
    <w:tmpl w:val="32D0A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897431"/>
    <w:multiLevelType w:val="hybridMultilevel"/>
    <w:tmpl w:val="2328001C"/>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9" w15:restartNumberingAfterBreak="0">
    <w:nsid w:val="3B003F36"/>
    <w:multiLevelType w:val="hybridMultilevel"/>
    <w:tmpl w:val="795C4E16"/>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0" w15:restartNumberingAfterBreak="0">
    <w:nsid w:val="3B1011C7"/>
    <w:multiLevelType w:val="multilevel"/>
    <w:tmpl w:val="8640E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D9C5969"/>
    <w:multiLevelType w:val="hybridMultilevel"/>
    <w:tmpl w:val="B1220FCE"/>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3F3CF5"/>
    <w:multiLevelType w:val="hybridMultilevel"/>
    <w:tmpl w:val="311694C8"/>
    <w:lvl w:ilvl="0" w:tplc="D640E322">
      <w:numFmt w:val="bullet"/>
      <w:lvlText w:val="-"/>
      <w:lvlJc w:val="left"/>
      <w:pPr>
        <w:ind w:left="430" w:hanging="360"/>
      </w:pPr>
      <w:rPr>
        <w:rFonts w:ascii="Calibri" w:eastAsia="Times New Roman" w:hAnsi="Calibri" w:cs="Calibri"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23" w15:restartNumberingAfterBreak="0">
    <w:nsid w:val="41290CE5"/>
    <w:multiLevelType w:val="multilevel"/>
    <w:tmpl w:val="A734E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1BA407F"/>
    <w:multiLevelType w:val="hybridMultilevel"/>
    <w:tmpl w:val="5A224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1E5460"/>
    <w:multiLevelType w:val="hybridMultilevel"/>
    <w:tmpl w:val="758E4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0A24BF"/>
    <w:multiLevelType w:val="hybridMultilevel"/>
    <w:tmpl w:val="EEF01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5E59DE"/>
    <w:multiLevelType w:val="hybridMultilevel"/>
    <w:tmpl w:val="B3D43BDA"/>
    <w:lvl w:ilvl="0" w:tplc="F8383D28">
      <w:numFmt w:val="bullet"/>
      <w:lvlText w:val="-"/>
      <w:lvlJc w:val="left"/>
      <w:pPr>
        <w:ind w:left="880" w:hanging="360"/>
      </w:pPr>
      <w:rPr>
        <w:rFonts w:ascii="Arial" w:eastAsia="Times New Roman" w:hAnsi="Arial" w:cs="Aria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28" w15:restartNumberingAfterBreak="0">
    <w:nsid w:val="4C7C7EFF"/>
    <w:multiLevelType w:val="hybridMultilevel"/>
    <w:tmpl w:val="AC8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BB31C0"/>
    <w:multiLevelType w:val="hybridMultilevel"/>
    <w:tmpl w:val="82209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B63405"/>
    <w:multiLevelType w:val="hybridMultilevel"/>
    <w:tmpl w:val="CDCA4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BC642E"/>
    <w:multiLevelType w:val="hybridMultilevel"/>
    <w:tmpl w:val="00AAF7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E2048D7"/>
    <w:multiLevelType w:val="hybridMultilevel"/>
    <w:tmpl w:val="90382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412AD4"/>
    <w:multiLevelType w:val="hybridMultilevel"/>
    <w:tmpl w:val="3DC8A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881754"/>
    <w:multiLevelType w:val="hybridMultilevel"/>
    <w:tmpl w:val="6B949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A13373"/>
    <w:multiLevelType w:val="hybridMultilevel"/>
    <w:tmpl w:val="1F044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F96CC5"/>
    <w:multiLevelType w:val="hybridMultilevel"/>
    <w:tmpl w:val="3698C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002625"/>
    <w:multiLevelType w:val="hybridMultilevel"/>
    <w:tmpl w:val="298EA6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E422A3D"/>
    <w:multiLevelType w:val="hybridMultilevel"/>
    <w:tmpl w:val="64BAA4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F7F1B3D"/>
    <w:multiLevelType w:val="hybridMultilevel"/>
    <w:tmpl w:val="2624A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8757C1"/>
    <w:multiLevelType w:val="hybridMultilevel"/>
    <w:tmpl w:val="61324C40"/>
    <w:lvl w:ilvl="0" w:tplc="37C871C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7"/>
  </w:num>
  <w:num w:numId="3">
    <w:abstractNumId w:val="6"/>
  </w:num>
  <w:num w:numId="4">
    <w:abstractNumId w:val="16"/>
  </w:num>
  <w:num w:numId="5">
    <w:abstractNumId w:val="35"/>
  </w:num>
  <w:num w:numId="6">
    <w:abstractNumId w:val="36"/>
  </w:num>
  <w:num w:numId="7">
    <w:abstractNumId w:val="32"/>
  </w:num>
  <w:num w:numId="8">
    <w:abstractNumId w:val="10"/>
  </w:num>
  <w:num w:numId="9">
    <w:abstractNumId w:val="23"/>
  </w:num>
  <w:num w:numId="10">
    <w:abstractNumId w:val="24"/>
  </w:num>
  <w:num w:numId="11">
    <w:abstractNumId w:val="37"/>
  </w:num>
  <w:num w:numId="12">
    <w:abstractNumId w:val="25"/>
  </w:num>
  <w:num w:numId="13">
    <w:abstractNumId w:val="3"/>
  </w:num>
  <w:num w:numId="14">
    <w:abstractNumId w:val="9"/>
  </w:num>
  <w:num w:numId="15">
    <w:abstractNumId w:val="5"/>
  </w:num>
  <w:num w:numId="16">
    <w:abstractNumId w:val="20"/>
  </w:num>
  <w:num w:numId="17">
    <w:abstractNumId w:val="18"/>
  </w:num>
  <w:num w:numId="18">
    <w:abstractNumId w:val="31"/>
  </w:num>
  <w:num w:numId="19">
    <w:abstractNumId w:val="19"/>
  </w:num>
  <w:num w:numId="20">
    <w:abstractNumId w:val="12"/>
  </w:num>
  <w:num w:numId="21">
    <w:abstractNumId w:val="26"/>
  </w:num>
  <w:num w:numId="22">
    <w:abstractNumId w:val="4"/>
  </w:num>
  <w:num w:numId="23">
    <w:abstractNumId w:val="29"/>
  </w:num>
  <w:num w:numId="24">
    <w:abstractNumId w:val="38"/>
  </w:num>
  <w:num w:numId="25">
    <w:abstractNumId w:val="11"/>
  </w:num>
  <w:num w:numId="26">
    <w:abstractNumId w:val="40"/>
  </w:num>
  <w:num w:numId="27">
    <w:abstractNumId w:val="13"/>
  </w:num>
  <w:num w:numId="28">
    <w:abstractNumId w:val="0"/>
  </w:num>
  <w:num w:numId="29">
    <w:abstractNumId w:val="21"/>
  </w:num>
  <w:num w:numId="30">
    <w:abstractNumId w:val="1"/>
  </w:num>
  <w:num w:numId="31">
    <w:abstractNumId w:val="30"/>
  </w:num>
  <w:num w:numId="32">
    <w:abstractNumId w:val="28"/>
  </w:num>
  <w:num w:numId="33">
    <w:abstractNumId w:val="34"/>
  </w:num>
  <w:num w:numId="34">
    <w:abstractNumId w:val="33"/>
  </w:num>
  <w:num w:numId="35">
    <w:abstractNumId w:val="8"/>
  </w:num>
  <w:num w:numId="36">
    <w:abstractNumId w:val="39"/>
  </w:num>
  <w:num w:numId="37">
    <w:abstractNumId w:val="15"/>
  </w:num>
  <w:num w:numId="38">
    <w:abstractNumId w:val="14"/>
  </w:num>
  <w:num w:numId="39">
    <w:abstractNumId w:val="22"/>
  </w:num>
  <w:num w:numId="40">
    <w:abstractNumId w:val="27"/>
  </w:num>
  <w:num w:numId="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proofState w:spelling="clean" w:grammar="clean"/>
  <w:defaultTabStop w:val="720"/>
  <w:drawingGridHorizontalSpacing w:val="321"/>
  <w:drawingGridVerticalSpacing w:val="43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377"/>
    <w:rsid w:val="0000635A"/>
    <w:rsid w:val="000069D1"/>
    <w:rsid w:val="000078F1"/>
    <w:rsid w:val="0001046B"/>
    <w:rsid w:val="00012736"/>
    <w:rsid w:val="00015DBE"/>
    <w:rsid w:val="000163FC"/>
    <w:rsid w:val="000201C0"/>
    <w:rsid w:val="0002033E"/>
    <w:rsid w:val="00021729"/>
    <w:rsid w:val="00023FAD"/>
    <w:rsid w:val="00026FCD"/>
    <w:rsid w:val="0002752B"/>
    <w:rsid w:val="000302B6"/>
    <w:rsid w:val="0003708D"/>
    <w:rsid w:val="000371C5"/>
    <w:rsid w:val="00042D44"/>
    <w:rsid w:val="00043154"/>
    <w:rsid w:val="000445C2"/>
    <w:rsid w:val="000459E9"/>
    <w:rsid w:val="00046035"/>
    <w:rsid w:val="00046E79"/>
    <w:rsid w:val="00051605"/>
    <w:rsid w:val="000517B8"/>
    <w:rsid w:val="000522F5"/>
    <w:rsid w:val="0005322B"/>
    <w:rsid w:val="00053DB7"/>
    <w:rsid w:val="0005534D"/>
    <w:rsid w:val="00061412"/>
    <w:rsid w:val="00062C27"/>
    <w:rsid w:val="00063D23"/>
    <w:rsid w:val="00064838"/>
    <w:rsid w:val="00065C84"/>
    <w:rsid w:val="000662AE"/>
    <w:rsid w:val="0007457E"/>
    <w:rsid w:val="000775E6"/>
    <w:rsid w:val="000777E0"/>
    <w:rsid w:val="00077CA8"/>
    <w:rsid w:val="000801F4"/>
    <w:rsid w:val="00082E6A"/>
    <w:rsid w:val="00083ABE"/>
    <w:rsid w:val="00084682"/>
    <w:rsid w:val="00085569"/>
    <w:rsid w:val="000855F2"/>
    <w:rsid w:val="00085FAF"/>
    <w:rsid w:val="00087D10"/>
    <w:rsid w:val="000909DC"/>
    <w:rsid w:val="00091B99"/>
    <w:rsid w:val="00092458"/>
    <w:rsid w:val="00093419"/>
    <w:rsid w:val="00093897"/>
    <w:rsid w:val="000965B1"/>
    <w:rsid w:val="00096C76"/>
    <w:rsid w:val="000A0573"/>
    <w:rsid w:val="000A0952"/>
    <w:rsid w:val="000A0BBC"/>
    <w:rsid w:val="000A18DE"/>
    <w:rsid w:val="000A2865"/>
    <w:rsid w:val="000A5CF7"/>
    <w:rsid w:val="000A69F3"/>
    <w:rsid w:val="000A7E4C"/>
    <w:rsid w:val="000B034E"/>
    <w:rsid w:val="000B0465"/>
    <w:rsid w:val="000B074F"/>
    <w:rsid w:val="000B6544"/>
    <w:rsid w:val="000B72E4"/>
    <w:rsid w:val="000B73AE"/>
    <w:rsid w:val="000C12F5"/>
    <w:rsid w:val="000C1664"/>
    <w:rsid w:val="000C2507"/>
    <w:rsid w:val="000C3775"/>
    <w:rsid w:val="000C55A6"/>
    <w:rsid w:val="000C5D79"/>
    <w:rsid w:val="000C7D34"/>
    <w:rsid w:val="000D1E54"/>
    <w:rsid w:val="000D22DF"/>
    <w:rsid w:val="000D2AE5"/>
    <w:rsid w:val="000D3AAF"/>
    <w:rsid w:val="000D48CE"/>
    <w:rsid w:val="000D4DA2"/>
    <w:rsid w:val="000E2739"/>
    <w:rsid w:val="000E2C3E"/>
    <w:rsid w:val="000E2D39"/>
    <w:rsid w:val="000E3FF1"/>
    <w:rsid w:val="000E43CC"/>
    <w:rsid w:val="000E6F59"/>
    <w:rsid w:val="000E6FD0"/>
    <w:rsid w:val="000F372F"/>
    <w:rsid w:val="000F4308"/>
    <w:rsid w:val="000F7C51"/>
    <w:rsid w:val="001019E6"/>
    <w:rsid w:val="00101CA6"/>
    <w:rsid w:val="00103625"/>
    <w:rsid w:val="00104A04"/>
    <w:rsid w:val="0010537F"/>
    <w:rsid w:val="00105A5F"/>
    <w:rsid w:val="0010632C"/>
    <w:rsid w:val="001075BA"/>
    <w:rsid w:val="001104FC"/>
    <w:rsid w:val="00110731"/>
    <w:rsid w:val="00114DA7"/>
    <w:rsid w:val="0011548B"/>
    <w:rsid w:val="0011795B"/>
    <w:rsid w:val="00123006"/>
    <w:rsid w:val="00126621"/>
    <w:rsid w:val="0013001C"/>
    <w:rsid w:val="00130C5D"/>
    <w:rsid w:val="0013120C"/>
    <w:rsid w:val="00131D0C"/>
    <w:rsid w:val="00134799"/>
    <w:rsid w:val="001362DB"/>
    <w:rsid w:val="001406AF"/>
    <w:rsid w:val="001411F6"/>
    <w:rsid w:val="001412FA"/>
    <w:rsid w:val="00145157"/>
    <w:rsid w:val="00146BF3"/>
    <w:rsid w:val="001535AF"/>
    <w:rsid w:val="00155282"/>
    <w:rsid w:val="00156370"/>
    <w:rsid w:val="001573F1"/>
    <w:rsid w:val="001617DC"/>
    <w:rsid w:val="00161854"/>
    <w:rsid w:val="00170C54"/>
    <w:rsid w:val="00176342"/>
    <w:rsid w:val="00176CBD"/>
    <w:rsid w:val="00176DE6"/>
    <w:rsid w:val="001821C9"/>
    <w:rsid w:val="0018228E"/>
    <w:rsid w:val="00186A89"/>
    <w:rsid w:val="0019324E"/>
    <w:rsid w:val="00194590"/>
    <w:rsid w:val="001A0F0D"/>
    <w:rsid w:val="001A5925"/>
    <w:rsid w:val="001A6116"/>
    <w:rsid w:val="001A75EF"/>
    <w:rsid w:val="001A7EF2"/>
    <w:rsid w:val="001B02EB"/>
    <w:rsid w:val="001B187B"/>
    <w:rsid w:val="001B328B"/>
    <w:rsid w:val="001B5801"/>
    <w:rsid w:val="001C2C59"/>
    <w:rsid w:val="001C2E92"/>
    <w:rsid w:val="001C3644"/>
    <w:rsid w:val="001C36EE"/>
    <w:rsid w:val="001C4DD3"/>
    <w:rsid w:val="001C632E"/>
    <w:rsid w:val="001D1F4D"/>
    <w:rsid w:val="001D567A"/>
    <w:rsid w:val="001D570E"/>
    <w:rsid w:val="001E06DE"/>
    <w:rsid w:val="001E3AC7"/>
    <w:rsid w:val="001E3BE4"/>
    <w:rsid w:val="001E5AA0"/>
    <w:rsid w:val="001E684D"/>
    <w:rsid w:val="001E688F"/>
    <w:rsid w:val="001F0EBA"/>
    <w:rsid w:val="001F27C0"/>
    <w:rsid w:val="001F3243"/>
    <w:rsid w:val="001F3248"/>
    <w:rsid w:val="001F4603"/>
    <w:rsid w:val="001F5199"/>
    <w:rsid w:val="001F5DDE"/>
    <w:rsid w:val="001F7F3D"/>
    <w:rsid w:val="002021A2"/>
    <w:rsid w:val="00204CE9"/>
    <w:rsid w:val="00205518"/>
    <w:rsid w:val="0020567C"/>
    <w:rsid w:val="00205C2F"/>
    <w:rsid w:val="00206B6D"/>
    <w:rsid w:val="00207489"/>
    <w:rsid w:val="00207662"/>
    <w:rsid w:val="0021044B"/>
    <w:rsid w:val="00213B27"/>
    <w:rsid w:val="00215530"/>
    <w:rsid w:val="0022023C"/>
    <w:rsid w:val="002225C0"/>
    <w:rsid w:val="0022461E"/>
    <w:rsid w:val="00230421"/>
    <w:rsid w:val="002317BE"/>
    <w:rsid w:val="00234ED2"/>
    <w:rsid w:val="00236419"/>
    <w:rsid w:val="0023783D"/>
    <w:rsid w:val="00237B92"/>
    <w:rsid w:val="002406C4"/>
    <w:rsid w:val="0024103D"/>
    <w:rsid w:val="0024248D"/>
    <w:rsid w:val="00243372"/>
    <w:rsid w:val="002461CA"/>
    <w:rsid w:val="00246A2F"/>
    <w:rsid w:val="002512A7"/>
    <w:rsid w:val="0025178E"/>
    <w:rsid w:val="00253E58"/>
    <w:rsid w:val="0025417F"/>
    <w:rsid w:val="0025419F"/>
    <w:rsid w:val="002547A7"/>
    <w:rsid w:val="00255E8E"/>
    <w:rsid w:val="00255F95"/>
    <w:rsid w:val="00256A60"/>
    <w:rsid w:val="002572A7"/>
    <w:rsid w:val="00260A81"/>
    <w:rsid w:val="002615F2"/>
    <w:rsid w:val="002640D1"/>
    <w:rsid w:val="0026531F"/>
    <w:rsid w:val="00265D8A"/>
    <w:rsid w:val="00270D41"/>
    <w:rsid w:val="00271597"/>
    <w:rsid w:val="00271CCE"/>
    <w:rsid w:val="002722DC"/>
    <w:rsid w:val="002732FE"/>
    <w:rsid w:val="00273EC3"/>
    <w:rsid w:val="0027422D"/>
    <w:rsid w:val="002750E1"/>
    <w:rsid w:val="00276FFF"/>
    <w:rsid w:val="00277202"/>
    <w:rsid w:val="00280F6C"/>
    <w:rsid w:val="0028105F"/>
    <w:rsid w:val="002815B2"/>
    <w:rsid w:val="002833C1"/>
    <w:rsid w:val="0028447A"/>
    <w:rsid w:val="00287643"/>
    <w:rsid w:val="00291F59"/>
    <w:rsid w:val="00293C70"/>
    <w:rsid w:val="002945CE"/>
    <w:rsid w:val="00295F9D"/>
    <w:rsid w:val="002A06F0"/>
    <w:rsid w:val="002A2673"/>
    <w:rsid w:val="002A5D95"/>
    <w:rsid w:val="002A762D"/>
    <w:rsid w:val="002A7E2D"/>
    <w:rsid w:val="002B0756"/>
    <w:rsid w:val="002B3179"/>
    <w:rsid w:val="002B3BDC"/>
    <w:rsid w:val="002B53AE"/>
    <w:rsid w:val="002B611B"/>
    <w:rsid w:val="002C04C5"/>
    <w:rsid w:val="002C3513"/>
    <w:rsid w:val="002C63CF"/>
    <w:rsid w:val="002C6F7E"/>
    <w:rsid w:val="002D0861"/>
    <w:rsid w:val="002D327E"/>
    <w:rsid w:val="002D3412"/>
    <w:rsid w:val="002D37BD"/>
    <w:rsid w:val="002D6689"/>
    <w:rsid w:val="002D7409"/>
    <w:rsid w:val="002D78D0"/>
    <w:rsid w:val="002E00AA"/>
    <w:rsid w:val="002E3895"/>
    <w:rsid w:val="002E4231"/>
    <w:rsid w:val="002E4747"/>
    <w:rsid w:val="002E5B19"/>
    <w:rsid w:val="002E68BE"/>
    <w:rsid w:val="002E7363"/>
    <w:rsid w:val="002F0C0D"/>
    <w:rsid w:val="002F2C6E"/>
    <w:rsid w:val="002F39D1"/>
    <w:rsid w:val="002F3F60"/>
    <w:rsid w:val="002F581C"/>
    <w:rsid w:val="00301BE5"/>
    <w:rsid w:val="00305C60"/>
    <w:rsid w:val="00310EB4"/>
    <w:rsid w:val="0031121E"/>
    <w:rsid w:val="003161AF"/>
    <w:rsid w:val="003164A7"/>
    <w:rsid w:val="00316CEA"/>
    <w:rsid w:val="00321A3F"/>
    <w:rsid w:val="00321ADA"/>
    <w:rsid w:val="003224BA"/>
    <w:rsid w:val="00322545"/>
    <w:rsid w:val="003225D6"/>
    <w:rsid w:val="00323FF4"/>
    <w:rsid w:val="00324554"/>
    <w:rsid w:val="00324DFF"/>
    <w:rsid w:val="00325134"/>
    <w:rsid w:val="003267E2"/>
    <w:rsid w:val="0032696B"/>
    <w:rsid w:val="003308E5"/>
    <w:rsid w:val="0033160E"/>
    <w:rsid w:val="0033689B"/>
    <w:rsid w:val="003368F3"/>
    <w:rsid w:val="00340783"/>
    <w:rsid w:val="00344C3E"/>
    <w:rsid w:val="00357226"/>
    <w:rsid w:val="00366612"/>
    <w:rsid w:val="003666BA"/>
    <w:rsid w:val="00366B9A"/>
    <w:rsid w:val="00367956"/>
    <w:rsid w:val="00372541"/>
    <w:rsid w:val="00372BB2"/>
    <w:rsid w:val="00374A58"/>
    <w:rsid w:val="00375802"/>
    <w:rsid w:val="00376DF6"/>
    <w:rsid w:val="00377DE2"/>
    <w:rsid w:val="0038259D"/>
    <w:rsid w:val="00385931"/>
    <w:rsid w:val="0039099C"/>
    <w:rsid w:val="00391F20"/>
    <w:rsid w:val="00392616"/>
    <w:rsid w:val="003935A6"/>
    <w:rsid w:val="00395623"/>
    <w:rsid w:val="00395724"/>
    <w:rsid w:val="00397A6F"/>
    <w:rsid w:val="00397BFC"/>
    <w:rsid w:val="003A0AB6"/>
    <w:rsid w:val="003A3211"/>
    <w:rsid w:val="003A4612"/>
    <w:rsid w:val="003B5F07"/>
    <w:rsid w:val="003B6627"/>
    <w:rsid w:val="003B7DA9"/>
    <w:rsid w:val="003C20EB"/>
    <w:rsid w:val="003C227A"/>
    <w:rsid w:val="003C394F"/>
    <w:rsid w:val="003C5B43"/>
    <w:rsid w:val="003C79B2"/>
    <w:rsid w:val="003D0A4F"/>
    <w:rsid w:val="003D0E21"/>
    <w:rsid w:val="003D121D"/>
    <w:rsid w:val="003D1FB0"/>
    <w:rsid w:val="003D3609"/>
    <w:rsid w:val="003D5A08"/>
    <w:rsid w:val="003D5E3F"/>
    <w:rsid w:val="003D6B50"/>
    <w:rsid w:val="003E0405"/>
    <w:rsid w:val="003E4069"/>
    <w:rsid w:val="003E645F"/>
    <w:rsid w:val="003E713F"/>
    <w:rsid w:val="003F0EFA"/>
    <w:rsid w:val="003F123E"/>
    <w:rsid w:val="003F36CF"/>
    <w:rsid w:val="003F6BCF"/>
    <w:rsid w:val="0040025A"/>
    <w:rsid w:val="00400614"/>
    <w:rsid w:val="00402F74"/>
    <w:rsid w:val="00403158"/>
    <w:rsid w:val="00404EB7"/>
    <w:rsid w:val="00406CC9"/>
    <w:rsid w:val="004078A6"/>
    <w:rsid w:val="004125BC"/>
    <w:rsid w:val="004127B8"/>
    <w:rsid w:val="00413009"/>
    <w:rsid w:val="0041316D"/>
    <w:rsid w:val="004131D8"/>
    <w:rsid w:val="00413721"/>
    <w:rsid w:val="004152D7"/>
    <w:rsid w:val="00422786"/>
    <w:rsid w:val="004254A7"/>
    <w:rsid w:val="004311E4"/>
    <w:rsid w:val="00432EBB"/>
    <w:rsid w:val="004345C1"/>
    <w:rsid w:val="00434CBA"/>
    <w:rsid w:val="00435577"/>
    <w:rsid w:val="00436707"/>
    <w:rsid w:val="00436715"/>
    <w:rsid w:val="00437986"/>
    <w:rsid w:val="0044213B"/>
    <w:rsid w:val="0044488E"/>
    <w:rsid w:val="00445599"/>
    <w:rsid w:val="00447B11"/>
    <w:rsid w:val="00451DB1"/>
    <w:rsid w:val="0046024D"/>
    <w:rsid w:val="00461C04"/>
    <w:rsid w:val="004651DB"/>
    <w:rsid w:val="00465220"/>
    <w:rsid w:val="00465385"/>
    <w:rsid w:val="0047205B"/>
    <w:rsid w:val="00474158"/>
    <w:rsid w:val="00474926"/>
    <w:rsid w:val="00474D9A"/>
    <w:rsid w:val="00475751"/>
    <w:rsid w:val="004806AF"/>
    <w:rsid w:val="004810D4"/>
    <w:rsid w:val="0048243A"/>
    <w:rsid w:val="0048363C"/>
    <w:rsid w:val="00485DDE"/>
    <w:rsid w:val="0048675E"/>
    <w:rsid w:val="00486BA0"/>
    <w:rsid w:val="00487138"/>
    <w:rsid w:val="00490F28"/>
    <w:rsid w:val="00492FEB"/>
    <w:rsid w:val="004938D5"/>
    <w:rsid w:val="0049491D"/>
    <w:rsid w:val="00497268"/>
    <w:rsid w:val="004A07B2"/>
    <w:rsid w:val="004A1B8A"/>
    <w:rsid w:val="004A1BCB"/>
    <w:rsid w:val="004A49ED"/>
    <w:rsid w:val="004A7D9F"/>
    <w:rsid w:val="004B09EA"/>
    <w:rsid w:val="004B1DE2"/>
    <w:rsid w:val="004B3B5A"/>
    <w:rsid w:val="004B3C66"/>
    <w:rsid w:val="004B49EB"/>
    <w:rsid w:val="004B5BBB"/>
    <w:rsid w:val="004B65E3"/>
    <w:rsid w:val="004B683C"/>
    <w:rsid w:val="004C1EF3"/>
    <w:rsid w:val="004C24CB"/>
    <w:rsid w:val="004C32EF"/>
    <w:rsid w:val="004C40CC"/>
    <w:rsid w:val="004C4751"/>
    <w:rsid w:val="004C48C8"/>
    <w:rsid w:val="004C52C8"/>
    <w:rsid w:val="004C6CA9"/>
    <w:rsid w:val="004D3503"/>
    <w:rsid w:val="004D4C19"/>
    <w:rsid w:val="004D5112"/>
    <w:rsid w:val="004D6E0A"/>
    <w:rsid w:val="004D6E1B"/>
    <w:rsid w:val="004E072A"/>
    <w:rsid w:val="004E7270"/>
    <w:rsid w:val="004E7BEB"/>
    <w:rsid w:val="004F4BD5"/>
    <w:rsid w:val="004F5173"/>
    <w:rsid w:val="004F5377"/>
    <w:rsid w:val="004F6696"/>
    <w:rsid w:val="004F6EDF"/>
    <w:rsid w:val="004F73CE"/>
    <w:rsid w:val="00501DC2"/>
    <w:rsid w:val="00502095"/>
    <w:rsid w:val="0050242A"/>
    <w:rsid w:val="005024AC"/>
    <w:rsid w:val="005034B1"/>
    <w:rsid w:val="005049FD"/>
    <w:rsid w:val="00506E54"/>
    <w:rsid w:val="00507F60"/>
    <w:rsid w:val="00510276"/>
    <w:rsid w:val="00511ACB"/>
    <w:rsid w:val="0051346E"/>
    <w:rsid w:val="00517B21"/>
    <w:rsid w:val="0052074C"/>
    <w:rsid w:val="00520EB2"/>
    <w:rsid w:val="0052139E"/>
    <w:rsid w:val="00522025"/>
    <w:rsid w:val="00522D15"/>
    <w:rsid w:val="00524768"/>
    <w:rsid w:val="00524A42"/>
    <w:rsid w:val="005252CE"/>
    <w:rsid w:val="0052690B"/>
    <w:rsid w:val="00526DD7"/>
    <w:rsid w:val="00530E67"/>
    <w:rsid w:val="0053287C"/>
    <w:rsid w:val="00532B0A"/>
    <w:rsid w:val="0053563D"/>
    <w:rsid w:val="0053652D"/>
    <w:rsid w:val="00536F6D"/>
    <w:rsid w:val="005403AD"/>
    <w:rsid w:val="0054050B"/>
    <w:rsid w:val="005427E5"/>
    <w:rsid w:val="00542EAE"/>
    <w:rsid w:val="00545C92"/>
    <w:rsid w:val="0054703A"/>
    <w:rsid w:val="00550894"/>
    <w:rsid w:val="00550AC8"/>
    <w:rsid w:val="00550CF8"/>
    <w:rsid w:val="0055239E"/>
    <w:rsid w:val="00552610"/>
    <w:rsid w:val="00552B84"/>
    <w:rsid w:val="005532E5"/>
    <w:rsid w:val="0055429D"/>
    <w:rsid w:val="0055518E"/>
    <w:rsid w:val="005565BF"/>
    <w:rsid w:val="005618C7"/>
    <w:rsid w:val="00562B16"/>
    <w:rsid w:val="00564085"/>
    <w:rsid w:val="00567778"/>
    <w:rsid w:val="005718A5"/>
    <w:rsid w:val="0057206E"/>
    <w:rsid w:val="0058092B"/>
    <w:rsid w:val="00580DF8"/>
    <w:rsid w:val="00581C95"/>
    <w:rsid w:val="005861D5"/>
    <w:rsid w:val="00590B70"/>
    <w:rsid w:val="00591F98"/>
    <w:rsid w:val="005932F6"/>
    <w:rsid w:val="00594B20"/>
    <w:rsid w:val="005959DB"/>
    <w:rsid w:val="00596358"/>
    <w:rsid w:val="005965C9"/>
    <w:rsid w:val="00596CB8"/>
    <w:rsid w:val="005A067D"/>
    <w:rsid w:val="005A3184"/>
    <w:rsid w:val="005A4049"/>
    <w:rsid w:val="005A4779"/>
    <w:rsid w:val="005A495F"/>
    <w:rsid w:val="005B4522"/>
    <w:rsid w:val="005B5EC5"/>
    <w:rsid w:val="005C2E87"/>
    <w:rsid w:val="005C3DAF"/>
    <w:rsid w:val="005C75A3"/>
    <w:rsid w:val="005C75AB"/>
    <w:rsid w:val="005C787C"/>
    <w:rsid w:val="005D03BE"/>
    <w:rsid w:val="005D3D8E"/>
    <w:rsid w:val="005D7EFF"/>
    <w:rsid w:val="005E058F"/>
    <w:rsid w:val="005E4321"/>
    <w:rsid w:val="005E5A55"/>
    <w:rsid w:val="005E6CA7"/>
    <w:rsid w:val="005E7878"/>
    <w:rsid w:val="005E7F02"/>
    <w:rsid w:val="005F3BED"/>
    <w:rsid w:val="005F40EC"/>
    <w:rsid w:val="006005AE"/>
    <w:rsid w:val="00602319"/>
    <w:rsid w:val="00603923"/>
    <w:rsid w:val="00603CCC"/>
    <w:rsid w:val="00603E0B"/>
    <w:rsid w:val="00605603"/>
    <w:rsid w:val="00606F02"/>
    <w:rsid w:val="00610348"/>
    <w:rsid w:val="00613E4F"/>
    <w:rsid w:val="00614454"/>
    <w:rsid w:val="00614EE1"/>
    <w:rsid w:val="00616031"/>
    <w:rsid w:val="00617CA1"/>
    <w:rsid w:val="00622E8B"/>
    <w:rsid w:val="0062573F"/>
    <w:rsid w:val="00627559"/>
    <w:rsid w:val="00633C45"/>
    <w:rsid w:val="006367AD"/>
    <w:rsid w:val="00636B29"/>
    <w:rsid w:val="0063703E"/>
    <w:rsid w:val="00641A91"/>
    <w:rsid w:val="00642691"/>
    <w:rsid w:val="00642D59"/>
    <w:rsid w:val="006454AB"/>
    <w:rsid w:val="00645F65"/>
    <w:rsid w:val="00650056"/>
    <w:rsid w:val="0065012D"/>
    <w:rsid w:val="00650A7E"/>
    <w:rsid w:val="00651B6A"/>
    <w:rsid w:val="00654B7E"/>
    <w:rsid w:val="00655C2D"/>
    <w:rsid w:val="00656129"/>
    <w:rsid w:val="00656E0A"/>
    <w:rsid w:val="006609DB"/>
    <w:rsid w:val="00660C70"/>
    <w:rsid w:val="00665CAA"/>
    <w:rsid w:val="00667272"/>
    <w:rsid w:val="00673BE5"/>
    <w:rsid w:val="00673F72"/>
    <w:rsid w:val="00674748"/>
    <w:rsid w:val="00676317"/>
    <w:rsid w:val="00676870"/>
    <w:rsid w:val="00682A47"/>
    <w:rsid w:val="006867BF"/>
    <w:rsid w:val="00687C26"/>
    <w:rsid w:val="00690933"/>
    <w:rsid w:val="006941CE"/>
    <w:rsid w:val="00695633"/>
    <w:rsid w:val="00696C84"/>
    <w:rsid w:val="00697EF9"/>
    <w:rsid w:val="006A0681"/>
    <w:rsid w:val="006A19B4"/>
    <w:rsid w:val="006A7346"/>
    <w:rsid w:val="006A7602"/>
    <w:rsid w:val="006B0C50"/>
    <w:rsid w:val="006B1000"/>
    <w:rsid w:val="006B128B"/>
    <w:rsid w:val="006B318D"/>
    <w:rsid w:val="006B3AF2"/>
    <w:rsid w:val="006B448F"/>
    <w:rsid w:val="006B5CF3"/>
    <w:rsid w:val="006C7741"/>
    <w:rsid w:val="006C7893"/>
    <w:rsid w:val="006D057E"/>
    <w:rsid w:val="006D0CB4"/>
    <w:rsid w:val="006D0E1B"/>
    <w:rsid w:val="006D2BE7"/>
    <w:rsid w:val="006D3534"/>
    <w:rsid w:val="006D4F9D"/>
    <w:rsid w:val="006D699E"/>
    <w:rsid w:val="006E6AE5"/>
    <w:rsid w:val="006F0B50"/>
    <w:rsid w:val="006F3160"/>
    <w:rsid w:val="006F39C9"/>
    <w:rsid w:val="006F4E1B"/>
    <w:rsid w:val="006F5E65"/>
    <w:rsid w:val="006F6A45"/>
    <w:rsid w:val="007021FD"/>
    <w:rsid w:val="00702B82"/>
    <w:rsid w:val="0070712E"/>
    <w:rsid w:val="00714920"/>
    <w:rsid w:val="0071540F"/>
    <w:rsid w:val="00715E9C"/>
    <w:rsid w:val="00717586"/>
    <w:rsid w:val="00722E86"/>
    <w:rsid w:val="00723126"/>
    <w:rsid w:val="007264CA"/>
    <w:rsid w:val="00726857"/>
    <w:rsid w:val="0072785B"/>
    <w:rsid w:val="00727CAF"/>
    <w:rsid w:val="00732097"/>
    <w:rsid w:val="007327F8"/>
    <w:rsid w:val="00732B6B"/>
    <w:rsid w:val="00733EC6"/>
    <w:rsid w:val="0073678D"/>
    <w:rsid w:val="00741148"/>
    <w:rsid w:val="007412A9"/>
    <w:rsid w:val="007439C4"/>
    <w:rsid w:val="00745D9E"/>
    <w:rsid w:val="00747F1D"/>
    <w:rsid w:val="007501A3"/>
    <w:rsid w:val="0075027B"/>
    <w:rsid w:val="00750FA6"/>
    <w:rsid w:val="0075136F"/>
    <w:rsid w:val="00751D48"/>
    <w:rsid w:val="00753FAB"/>
    <w:rsid w:val="00754514"/>
    <w:rsid w:val="007551D6"/>
    <w:rsid w:val="00757C00"/>
    <w:rsid w:val="007601E5"/>
    <w:rsid w:val="007622E5"/>
    <w:rsid w:val="00763193"/>
    <w:rsid w:val="0076408B"/>
    <w:rsid w:val="007650EA"/>
    <w:rsid w:val="0076696D"/>
    <w:rsid w:val="007712D2"/>
    <w:rsid w:val="007757E5"/>
    <w:rsid w:val="00775BFB"/>
    <w:rsid w:val="0077640C"/>
    <w:rsid w:val="00780835"/>
    <w:rsid w:val="007813A3"/>
    <w:rsid w:val="00781EEB"/>
    <w:rsid w:val="00782007"/>
    <w:rsid w:val="00783D21"/>
    <w:rsid w:val="007849BE"/>
    <w:rsid w:val="007849DB"/>
    <w:rsid w:val="00785D54"/>
    <w:rsid w:val="00786329"/>
    <w:rsid w:val="00786DDD"/>
    <w:rsid w:val="00787005"/>
    <w:rsid w:val="00791795"/>
    <w:rsid w:val="0079184A"/>
    <w:rsid w:val="0079268F"/>
    <w:rsid w:val="00793B41"/>
    <w:rsid w:val="007951E8"/>
    <w:rsid w:val="00795678"/>
    <w:rsid w:val="007964FD"/>
    <w:rsid w:val="007A098F"/>
    <w:rsid w:val="007A10CE"/>
    <w:rsid w:val="007A40B1"/>
    <w:rsid w:val="007A4839"/>
    <w:rsid w:val="007A5CDD"/>
    <w:rsid w:val="007A6BAC"/>
    <w:rsid w:val="007A6C85"/>
    <w:rsid w:val="007B39D3"/>
    <w:rsid w:val="007B3B7D"/>
    <w:rsid w:val="007B516D"/>
    <w:rsid w:val="007B7E5A"/>
    <w:rsid w:val="007C0B81"/>
    <w:rsid w:val="007C0C44"/>
    <w:rsid w:val="007C3761"/>
    <w:rsid w:val="007C449C"/>
    <w:rsid w:val="007C48DA"/>
    <w:rsid w:val="007C5C9C"/>
    <w:rsid w:val="007C7B11"/>
    <w:rsid w:val="007D0446"/>
    <w:rsid w:val="007D0E60"/>
    <w:rsid w:val="007D1720"/>
    <w:rsid w:val="007D2107"/>
    <w:rsid w:val="007D6D80"/>
    <w:rsid w:val="007D7BD6"/>
    <w:rsid w:val="007E07B7"/>
    <w:rsid w:val="007E2F1D"/>
    <w:rsid w:val="007E3CCA"/>
    <w:rsid w:val="007E581A"/>
    <w:rsid w:val="007E6723"/>
    <w:rsid w:val="007E7CBD"/>
    <w:rsid w:val="007F3142"/>
    <w:rsid w:val="007F7A49"/>
    <w:rsid w:val="007F7FA6"/>
    <w:rsid w:val="00800199"/>
    <w:rsid w:val="008004D5"/>
    <w:rsid w:val="00801F9B"/>
    <w:rsid w:val="00802894"/>
    <w:rsid w:val="008031BD"/>
    <w:rsid w:val="00803BB5"/>
    <w:rsid w:val="0081100B"/>
    <w:rsid w:val="00812950"/>
    <w:rsid w:val="0081494A"/>
    <w:rsid w:val="008149AE"/>
    <w:rsid w:val="00815170"/>
    <w:rsid w:val="00815887"/>
    <w:rsid w:val="00817881"/>
    <w:rsid w:val="00821C76"/>
    <w:rsid w:val="00827396"/>
    <w:rsid w:val="00827A07"/>
    <w:rsid w:val="00831881"/>
    <w:rsid w:val="00832E6F"/>
    <w:rsid w:val="008336AB"/>
    <w:rsid w:val="008340E1"/>
    <w:rsid w:val="008345E7"/>
    <w:rsid w:val="0084057D"/>
    <w:rsid w:val="00845568"/>
    <w:rsid w:val="00845AB7"/>
    <w:rsid w:val="00846740"/>
    <w:rsid w:val="0085107E"/>
    <w:rsid w:val="00851D1E"/>
    <w:rsid w:val="00851E46"/>
    <w:rsid w:val="00852401"/>
    <w:rsid w:val="00852493"/>
    <w:rsid w:val="00852AD0"/>
    <w:rsid w:val="00853669"/>
    <w:rsid w:val="00853770"/>
    <w:rsid w:val="00854787"/>
    <w:rsid w:val="00857735"/>
    <w:rsid w:val="00860E0E"/>
    <w:rsid w:val="008625DC"/>
    <w:rsid w:val="00863BEA"/>
    <w:rsid w:val="00863ECC"/>
    <w:rsid w:val="0086456E"/>
    <w:rsid w:val="008649AE"/>
    <w:rsid w:val="00867BD6"/>
    <w:rsid w:val="00871D32"/>
    <w:rsid w:val="0087221E"/>
    <w:rsid w:val="00873AD0"/>
    <w:rsid w:val="00874606"/>
    <w:rsid w:val="00876065"/>
    <w:rsid w:val="008772CA"/>
    <w:rsid w:val="0088245C"/>
    <w:rsid w:val="00882E55"/>
    <w:rsid w:val="00887420"/>
    <w:rsid w:val="00890368"/>
    <w:rsid w:val="008906FD"/>
    <w:rsid w:val="0089083A"/>
    <w:rsid w:val="0089108E"/>
    <w:rsid w:val="00891461"/>
    <w:rsid w:val="00892A93"/>
    <w:rsid w:val="00892D5B"/>
    <w:rsid w:val="00893058"/>
    <w:rsid w:val="00895381"/>
    <w:rsid w:val="00896282"/>
    <w:rsid w:val="00897C18"/>
    <w:rsid w:val="00897DD2"/>
    <w:rsid w:val="008A0A10"/>
    <w:rsid w:val="008A4606"/>
    <w:rsid w:val="008A58F5"/>
    <w:rsid w:val="008A6A48"/>
    <w:rsid w:val="008A767B"/>
    <w:rsid w:val="008B1ADD"/>
    <w:rsid w:val="008B2555"/>
    <w:rsid w:val="008B2A2F"/>
    <w:rsid w:val="008B569B"/>
    <w:rsid w:val="008B76FB"/>
    <w:rsid w:val="008C066F"/>
    <w:rsid w:val="008C348F"/>
    <w:rsid w:val="008C3C91"/>
    <w:rsid w:val="008C71C5"/>
    <w:rsid w:val="008D59CF"/>
    <w:rsid w:val="008D64BE"/>
    <w:rsid w:val="008D78A9"/>
    <w:rsid w:val="008E006B"/>
    <w:rsid w:val="008E02B1"/>
    <w:rsid w:val="008E1176"/>
    <w:rsid w:val="008E2629"/>
    <w:rsid w:val="008E2E6C"/>
    <w:rsid w:val="008E3B6F"/>
    <w:rsid w:val="008E4826"/>
    <w:rsid w:val="008E52AB"/>
    <w:rsid w:val="008E7184"/>
    <w:rsid w:val="008F2516"/>
    <w:rsid w:val="00900D2D"/>
    <w:rsid w:val="009068AB"/>
    <w:rsid w:val="0091492A"/>
    <w:rsid w:val="0091683F"/>
    <w:rsid w:val="00917652"/>
    <w:rsid w:val="00922BD1"/>
    <w:rsid w:val="009254ED"/>
    <w:rsid w:val="00926F27"/>
    <w:rsid w:val="00927A65"/>
    <w:rsid w:val="00930595"/>
    <w:rsid w:val="00934A1E"/>
    <w:rsid w:val="009350F2"/>
    <w:rsid w:val="00935309"/>
    <w:rsid w:val="00935396"/>
    <w:rsid w:val="009354A8"/>
    <w:rsid w:val="009367AE"/>
    <w:rsid w:val="00937CC4"/>
    <w:rsid w:val="009419EE"/>
    <w:rsid w:val="00943277"/>
    <w:rsid w:val="009432E4"/>
    <w:rsid w:val="00943C7D"/>
    <w:rsid w:val="00943DD0"/>
    <w:rsid w:val="009447C0"/>
    <w:rsid w:val="00944EAE"/>
    <w:rsid w:val="009462A2"/>
    <w:rsid w:val="00946639"/>
    <w:rsid w:val="00951F3A"/>
    <w:rsid w:val="00952686"/>
    <w:rsid w:val="00953D4C"/>
    <w:rsid w:val="00953DFA"/>
    <w:rsid w:val="009543DE"/>
    <w:rsid w:val="00954EF0"/>
    <w:rsid w:val="00955268"/>
    <w:rsid w:val="00955A6D"/>
    <w:rsid w:val="00956C13"/>
    <w:rsid w:val="00956DE1"/>
    <w:rsid w:val="0096079A"/>
    <w:rsid w:val="00961E1F"/>
    <w:rsid w:val="00962BA6"/>
    <w:rsid w:val="00966DB0"/>
    <w:rsid w:val="00967304"/>
    <w:rsid w:val="00972934"/>
    <w:rsid w:val="009737E0"/>
    <w:rsid w:val="0097549A"/>
    <w:rsid w:val="0097717E"/>
    <w:rsid w:val="00977ECA"/>
    <w:rsid w:val="00980076"/>
    <w:rsid w:val="009800C9"/>
    <w:rsid w:val="00981707"/>
    <w:rsid w:val="009838C0"/>
    <w:rsid w:val="009844F5"/>
    <w:rsid w:val="00984B85"/>
    <w:rsid w:val="0099009F"/>
    <w:rsid w:val="0099113D"/>
    <w:rsid w:val="00993C80"/>
    <w:rsid w:val="009A08FB"/>
    <w:rsid w:val="009A0F73"/>
    <w:rsid w:val="009A1213"/>
    <w:rsid w:val="009A1428"/>
    <w:rsid w:val="009A43B8"/>
    <w:rsid w:val="009A4B8E"/>
    <w:rsid w:val="009A53BE"/>
    <w:rsid w:val="009A6420"/>
    <w:rsid w:val="009A6544"/>
    <w:rsid w:val="009B26B9"/>
    <w:rsid w:val="009B4D0A"/>
    <w:rsid w:val="009B5F1B"/>
    <w:rsid w:val="009B7B88"/>
    <w:rsid w:val="009C76EF"/>
    <w:rsid w:val="009C7A89"/>
    <w:rsid w:val="009C7ABF"/>
    <w:rsid w:val="009C7CCD"/>
    <w:rsid w:val="009D2849"/>
    <w:rsid w:val="009D48DF"/>
    <w:rsid w:val="009D556F"/>
    <w:rsid w:val="009E1174"/>
    <w:rsid w:val="009E38AE"/>
    <w:rsid w:val="009E3B00"/>
    <w:rsid w:val="009F2382"/>
    <w:rsid w:val="009F2618"/>
    <w:rsid w:val="009F2B54"/>
    <w:rsid w:val="009F3868"/>
    <w:rsid w:val="009F3D04"/>
    <w:rsid w:val="009F4AED"/>
    <w:rsid w:val="009F59C5"/>
    <w:rsid w:val="009F5C23"/>
    <w:rsid w:val="00A0099B"/>
    <w:rsid w:val="00A010EF"/>
    <w:rsid w:val="00A02602"/>
    <w:rsid w:val="00A02B40"/>
    <w:rsid w:val="00A03B1A"/>
    <w:rsid w:val="00A10924"/>
    <w:rsid w:val="00A124CF"/>
    <w:rsid w:val="00A12D73"/>
    <w:rsid w:val="00A16A46"/>
    <w:rsid w:val="00A2063B"/>
    <w:rsid w:val="00A23870"/>
    <w:rsid w:val="00A24496"/>
    <w:rsid w:val="00A25C16"/>
    <w:rsid w:val="00A27692"/>
    <w:rsid w:val="00A32895"/>
    <w:rsid w:val="00A32BFB"/>
    <w:rsid w:val="00A33564"/>
    <w:rsid w:val="00A343E2"/>
    <w:rsid w:val="00A3543B"/>
    <w:rsid w:val="00A370CC"/>
    <w:rsid w:val="00A5077F"/>
    <w:rsid w:val="00A51599"/>
    <w:rsid w:val="00A55FD6"/>
    <w:rsid w:val="00A56E08"/>
    <w:rsid w:val="00A60508"/>
    <w:rsid w:val="00A6194F"/>
    <w:rsid w:val="00A62459"/>
    <w:rsid w:val="00A63C3F"/>
    <w:rsid w:val="00A64262"/>
    <w:rsid w:val="00A64688"/>
    <w:rsid w:val="00A669A9"/>
    <w:rsid w:val="00A7061A"/>
    <w:rsid w:val="00A71BF4"/>
    <w:rsid w:val="00A730AC"/>
    <w:rsid w:val="00A733D5"/>
    <w:rsid w:val="00A742C1"/>
    <w:rsid w:val="00A747FF"/>
    <w:rsid w:val="00A769A8"/>
    <w:rsid w:val="00A77848"/>
    <w:rsid w:val="00A779BB"/>
    <w:rsid w:val="00A77D0E"/>
    <w:rsid w:val="00A8033A"/>
    <w:rsid w:val="00A82D1B"/>
    <w:rsid w:val="00A83F9A"/>
    <w:rsid w:val="00A8415A"/>
    <w:rsid w:val="00A84632"/>
    <w:rsid w:val="00A848D3"/>
    <w:rsid w:val="00A8500D"/>
    <w:rsid w:val="00A8545F"/>
    <w:rsid w:val="00A858ED"/>
    <w:rsid w:val="00A8593F"/>
    <w:rsid w:val="00A872C6"/>
    <w:rsid w:val="00A87EA2"/>
    <w:rsid w:val="00A90AB2"/>
    <w:rsid w:val="00A90BCB"/>
    <w:rsid w:val="00A916D6"/>
    <w:rsid w:val="00A919AA"/>
    <w:rsid w:val="00A91D9A"/>
    <w:rsid w:val="00A91F86"/>
    <w:rsid w:val="00A91FE1"/>
    <w:rsid w:val="00A92032"/>
    <w:rsid w:val="00A92269"/>
    <w:rsid w:val="00A92BB8"/>
    <w:rsid w:val="00A94982"/>
    <w:rsid w:val="00A95E42"/>
    <w:rsid w:val="00AA0712"/>
    <w:rsid w:val="00AA08FC"/>
    <w:rsid w:val="00AA0FFE"/>
    <w:rsid w:val="00AA1261"/>
    <w:rsid w:val="00AA2607"/>
    <w:rsid w:val="00AA2D80"/>
    <w:rsid w:val="00AA4CA0"/>
    <w:rsid w:val="00AA7172"/>
    <w:rsid w:val="00AB07AC"/>
    <w:rsid w:val="00AB2DA4"/>
    <w:rsid w:val="00AB5156"/>
    <w:rsid w:val="00AC00B2"/>
    <w:rsid w:val="00AC03E9"/>
    <w:rsid w:val="00AC0E18"/>
    <w:rsid w:val="00AC1B4A"/>
    <w:rsid w:val="00AC2292"/>
    <w:rsid w:val="00AC339D"/>
    <w:rsid w:val="00AC5A7B"/>
    <w:rsid w:val="00AD2071"/>
    <w:rsid w:val="00AD274D"/>
    <w:rsid w:val="00AD3CBE"/>
    <w:rsid w:val="00AD5DD0"/>
    <w:rsid w:val="00AD64AF"/>
    <w:rsid w:val="00AD74A4"/>
    <w:rsid w:val="00AE2560"/>
    <w:rsid w:val="00AE2788"/>
    <w:rsid w:val="00AE4BEA"/>
    <w:rsid w:val="00AF0F87"/>
    <w:rsid w:val="00AF12EF"/>
    <w:rsid w:val="00AF4437"/>
    <w:rsid w:val="00AF5323"/>
    <w:rsid w:val="00AF7C16"/>
    <w:rsid w:val="00AF7FA0"/>
    <w:rsid w:val="00B00612"/>
    <w:rsid w:val="00B007B0"/>
    <w:rsid w:val="00B017B5"/>
    <w:rsid w:val="00B018BE"/>
    <w:rsid w:val="00B01C59"/>
    <w:rsid w:val="00B0221B"/>
    <w:rsid w:val="00B03533"/>
    <w:rsid w:val="00B051CE"/>
    <w:rsid w:val="00B054BC"/>
    <w:rsid w:val="00B056BB"/>
    <w:rsid w:val="00B05BB8"/>
    <w:rsid w:val="00B05EA5"/>
    <w:rsid w:val="00B05FFC"/>
    <w:rsid w:val="00B0696B"/>
    <w:rsid w:val="00B072F1"/>
    <w:rsid w:val="00B1261F"/>
    <w:rsid w:val="00B13ADE"/>
    <w:rsid w:val="00B13AFA"/>
    <w:rsid w:val="00B158F0"/>
    <w:rsid w:val="00B15B79"/>
    <w:rsid w:val="00B20259"/>
    <w:rsid w:val="00B20CD3"/>
    <w:rsid w:val="00B20F48"/>
    <w:rsid w:val="00B2141E"/>
    <w:rsid w:val="00B222CD"/>
    <w:rsid w:val="00B227BC"/>
    <w:rsid w:val="00B235AA"/>
    <w:rsid w:val="00B240ED"/>
    <w:rsid w:val="00B2702D"/>
    <w:rsid w:val="00B273E9"/>
    <w:rsid w:val="00B318DC"/>
    <w:rsid w:val="00B31BFF"/>
    <w:rsid w:val="00B354A9"/>
    <w:rsid w:val="00B35AD3"/>
    <w:rsid w:val="00B37122"/>
    <w:rsid w:val="00B37959"/>
    <w:rsid w:val="00B40220"/>
    <w:rsid w:val="00B40BB8"/>
    <w:rsid w:val="00B41387"/>
    <w:rsid w:val="00B42B94"/>
    <w:rsid w:val="00B43332"/>
    <w:rsid w:val="00B44AC4"/>
    <w:rsid w:val="00B47A21"/>
    <w:rsid w:val="00B47F0D"/>
    <w:rsid w:val="00B52085"/>
    <w:rsid w:val="00B524A0"/>
    <w:rsid w:val="00B54A79"/>
    <w:rsid w:val="00B55ADC"/>
    <w:rsid w:val="00B565D0"/>
    <w:rsid w:val="00B60FF4"/>
    <w:rsid w:val="00B612AD"/>
    <w:rsid w:val="00B61FD3"/>
    <w:rsid w:val="00B63508"/>
    <w:rsid w:val="00B6356F"/>
    <w:rsid w:val="00B63C38"/>
    <w:rsid w:val="00B6678D"/>
    <w:rsid w:val="00B73E6B"/>
    <w:rsid w:val="00B761CF"/>
    <w:rsid w:val="00B770EF"/>
    <w:rsid w:val="00B80D05"/>
    <w:rsid w:val="00B82ED2"/>
    <w:rsid w:val="00B8320F"/>
    <w:rsid w:val="00B83B61"/>
    <w:rsid w:val="00B84A0F"/>
    <w:rsid w:val="00B875E5"/>
    <w:rsid w:val="00B876E0"/>
    <w:rsid w:val="00B91610"/>
    <w:rsid w:val="00B935F3"/>
    <w:rsid w:val="00B9388F"/>
    <w:rsid w:val="00B93EE9"/>
    <w:rsid w:val="00BA1124"/>
    <w:rsid w:val="00BA1D58"/>
    <w:rsid w:val="00BA2087"/>
    <w:rsid w:val="00BA3195"/>
    <w:rsid w:val="00BA3653"/>
    <w:rsid w:val="00BA520E"/>
    <w:rsid w:val="00BA7FA2"/>
    <w:rsid w:val="00BB023C"/>
    <w:rsid w:val="00BB0C6C"/>
    <w:rsid w:val="00BB15E6"/>
    <w:rsid w:val="00BB1A3E"/>
    <w:rsid w:val="00BB4001"/>
    <w:rsid w:val="00BB46CD"/>
    <w:rsid w:val="00BB472E"/>
    <w:rsid w:val="00BB5341"/>
    <w:rsid w:val="00BB54D2"/>
    <w:rsid w:val="00BB74C1"/>
    <w:rsid w:val="00BC2641"/>
    <w:rsid w:val="00BC5354"/>
    <w:rsid w:val="00BC65D9"/>
    <w:rsid w:val="00BD0ABC"/>
    <w:rsid w:val="00BD14A3"/>
    <w:rsid w:val="00BD2480"/>
    <w:rsid w:val="00BD29F1"/>
    <w:rsid w:val="00BD364B"/>
    <w:rsid w:val="00BD4D5A"/>
    <w:rsid w:val="00BD5C08"/>
    <w:rsid w:val="00BE0660"/>
    <w:rsid w:val="00BE0BEA"/>
    <w:rsid w:val="00BE1457"/>
    <w:rsid w:val="00BE195E"/>
    <w:rsid w:val="00BE2A5F"/>
    <w:rsid w:val="00BE3907"/>
    <w:rsid w:val="00BF005E"/>
    <w:rsid w:val="00BF0F07"/>
    <w:rsid w:val="00BF0F9C"/>
    <w:rsid w:val="00BF1586"/>
    <w:rsid w:val="00BF1713"/>
    <w:rsid w:val="00BF1946"/>
    <w:rsid w:val="00BF1E64"/>
    <w:rsid w:val="00BF64BD"/>
    <w:rsid w:val="00C0063E"/>
    <w:rsid w:val="00C00FCA"/>
    <w:rsid w:val="00C0109A"/>
    <w:rsid w:val="00C01E0C"/>
    <w:rsid w:val="00C05834"/>
    <w:rsid w:val="00C0675E"/>
    <w:rsid w:val="00C06762"/>
    <w:rsid w:val="00C0736B"/>
    <w:rsid w:val="00C0737B"/>
    <w:rsid w:val="00C11BA4"/>
    <w:rsid w:val="00C122A6"/>
    <w:rsid w:val="00C1619A"/>
    <w:rsid w:val="00C17E80"/>
    <w:rsid w:val="00C20305"/>
    <w:rsid w:val="00C21714"/>
    <w:rsid w:val="00C21D10"/>
    <w:rsid w:val="00C21DB9"/>
    <w:rsid w:val="00C263A9"/>
    <w:rsid w:val="00C268A5"/>
    <w:rsid w:val="00C27B75"/>
    <w:rsid w:val="00C328BD"/>
    <w:rsid w:val="00C3445D"/>
    <w:rsid w:val="00C355FE"/>
    <w:rsid w:val="00C366B7"/>
    <w:rsid w:val="00C371DF"/>
    <w:rsid w:val="00C40B34"/>
    <w:rsid w:val="00C43E88"/>
    <w:rsid w:val="00C46114"/>
    <w:rsid w:val="00C469DA"/>
    <w:rsid w:val="00C5000D"/>
    <w:rsid w:val="00C5017B"/>
    <w:rsid w:val="00C505BF"/>
    <w:rsid w:val="00C50732"/>
    <w:rsid w:val="00C51CE5"/>
    <w:rsid w:val="00C55F93"/>
    <w:rsid w:val="00C575C4"/>
    <w:rsid w:val="00C6048B"/>
    <w:rsid w:val="00C618E9"/>
    <w:rsid w:val="00C64A62"/>
    <w:rsid w:val="00C64D90"/>
    <w:rsid w:val="00C653EA"/>
    <w:rsid w:val="00C66B86"/>
    <w:rsid w:val="00C673C3"/>
    <w:rsid w:val="00C67671"/>
    <w:rsid w:val="00C70C45"/>
    <w:rsid w:val="00C72122"/>
    <w:rsid w:val="00C722BB"/>
    <w:rsid w:val="00C74229"/>
    <w:rsid w:val="00C747D1"/>
    <w:rsid w:val="00C74B3D"/>
    <w:rsid w:val="00C76376"/>
    <w:rsid w:val="00C77758"/>
    <w:rsid w:val="00C80C2A"/>
    <w:rsid w:val="00C82EE0"/>
    <w:rsid w:val="00C84F85"/>
    <w:rsid w:val="00C851E2"/>
    <w:rsid w:val="00C866CB"/>
    <w:rsid w:val="00C872B1"/>
    <w:rsid w:val="00C87790"/>
    <w:rsid w:val="00C877E3"/>
    <w:rsid w:val="00C93152"/>
    <w:rsid w:val="00C940E4"/>
    <w:rsid w:val="00C943D8"/>
    <w:rsid w:val="00C954AF"/>
    <w:rsid w:val="00C9622A"/>
    <w:rsid w:val="00CA56D1"/>
    <w:rsid w:val="00CA5A78"/>
    <w:rsid w:val="00CB07CE"/>
    <w:rsid w:val="00CB1806"/>
    <w:rsid w:val="00CB22E8"/>
    <w:rsid w:val="00CB45AA"/>
    <w:rsid w:val="00CB4ECA"/>
    <w:rsid w:val="00CC021E"/>
    <w:rsid w:val="00CC0840"/>
    <w:rsid w:val="00CC08E5"/>
    <w:rsid w:val="00CC09EA"/>
    <w:rsid w:val="00CC241C"/>
    <w:rsid w:val="00CC4734"/>
    <w:rsid w:val="00CC4814"/>
    <w:rsid w:val="00CC4925"/>
    <w:rsid w:val="00CC58DC"/>
    <w:rsid w:val="00CD0426"/>
    <w:rsid w:val="00CD13E1"/>
    <w:rsid w:val="00CD164B"/>
    <w:rsid w:val="00CD227F"/>
    <w:rsid w:val="00CD2FC4"/>
    <w:rsid w:val="00CD3BC9"/>
    <w:rsid w:val="00CD4C96"/>
    <w:rsid w:val="00CD7BE0"/>
    <w:rsid w:val="00CE025F"/>
    <w:rsid w:val="00CE16E9"/>
    <w:rsid w:val="00CE3007"/>
    <w:rsid w:val="00CE3910"/>
    <w:rsid w:val="00CE3AC9"/>
    <w:rsid w:val="00CE46D2"/>
    <w:rsid w:val="00CE65E7"/>
    <w:rsid w:val="00CF0B75"/>
    <w:rsid w:val="00CF10C5"/>
    <w:rsid w:val="00CF5A8A"/>
    <w:rsid w:val="00CF5D2C"/>
    <w:rsid w:val="00CF68CE"/>
    <w:rsid w:val="00D00B56"/>
    <w:rsid w:val="00D04B1B"/>
    <w:rsid w:val="00D058F2"/>
    <w:rsid w:val="00D107FC"/>
    <w:rsid w:val="00D13B2C"/>
    <w:rsid w:val="00D15894"/>
    <w:rsid w:val="00D15D18"/>
    <w:rsid w:val="00D16968"/>
    <w:rsid w:val="00D20D73"/>
    <w:rsid w:val="00D2176C"/>
    <w:rsid w:val="00D21D43"/>
    <w:rsid w:val="00D21E61"/>
    <w:rsid w:val="00D23A58"/>
    <w:rsid w:val="00D2647B"/>
    <w:rsid w:val="00D30222"/>
    <w:rsid w:val="00D314F9"/>
    <w:rsid w:val="00D31D88"/>
    <w:rsid w:val="00D31DFC"/>
    <w:rsid w:val="00D378AD"/>
    <w:rsid w:val="00D37D88"/>
    <w:rsid w:val="00D40FCD"/>
    <w:rsid w:val="00D420EB"/>
    <w:rsid w:val="00D50EF3"/>
    <w:rsid w:val="00D50F4E"/>
    <w:rsid w:val="00D52199"/>
    <w:rsid w:val="00D5249F"/>
    <w:rsid w:val="00D53AD7"/>
    <w:rsid w:val="00D56145"/>
    <w:rsid w:val="00D57299"/>
    <w:rsid w:val="00D62A58"/>
    <w:rsid w:val="00D63055"/>
    <w:rsid w:val="00D635BA"/>
    <w:rsid w:val="00D655CE"/>
    <w:rsid w:val="00D6573A"/>
    <w:rsid w:val="00D66557"/>
    <w:rsid w:val="00D749FB"/>
    <w:rsid w:val="00D75B24"/>
    <w:rsid w:val="00D8246D"/>
    <w:rsid w:val="00D864D0"/>
    <w:rsid w:val="00D86C0B"/>
    <w:rsid w:val="00D8734B"/>
    <w:rsid w:val="00D91D23"/>
    <w:rsid w:val="00D943EC"/>
    <w:rsid w:val="00D952CA"/>
    <w:rsid w:val="00D9558F"/>
    <w:rsid w:val="00DA5784"/>
    <w:rsid w:val="00DA60D7"/>
    <w:rsid w:val="00DA758B"/>
    <w:rsid w:val="00DA7E9A"/>
    <w:rsid w:val="00DB314B"/>
    <w:rsid w:val="00DB3A36"/>
    <w:rsid w:val="00DB3A62"/>
    <w:rsid w:val="00DB4A3F"/>
    <w:rsid w:val="00DB564C"/>
    <w:rsid w:val="00DB6B31"/>
    <w:rsid w:val="00DB7B62"/>
    <w:rsid w:val="00DC3C73"/>
    <w:rsid w:val="00DC77C0"/>
    <w:rsid w:val="00DD17C5"/>
    <w:rsid w:val="00DD1F12"/>
    <w:rsid w:val="00DD2EA8"/>
    <w:rsid w:val="00DD3FB8"/>
    <w:rsid w:val="00DD6F61"/>
    <w:rsid w:val="00DD6FBD"/>
    <w:rsid w:val="00DE099A"/>
    <w:rsid w:val="00DE300C"/>
    <w:rsid w:val="00DE3E9E"/>
    <w:rsid w:val="00DE4554"/>
    <w:rsid w:val="00DE6F0F"/>
    <w:rsid w:val="00DE706E"/>
    <w:rsid w:val="00DE762D"/>
    <w:rsid w:val="00DE7F8D"/>
    <w:rsid w:val="00DF1789"/>
    <w:rsid w:val="00E01D05"/>
    <w:rsid w:val="00E03541"/>
    <w:rsid w:val="00E0398B"/>
    <w:rsid w:val="00E04DB6"/>
    <w:rsid w:val="00E051D3"/>
    <w:rsid w:val="00E0579A"/>
    <w:rsid w:val="00E06BD7"/>
    <w:rsid w:val="00E10482"/>
    <w:rsid w:val="00E105A7"/>
    <w:rsid w:val="00E1073D"/>
    <w:rsid w:val="00E10F54"/>
    <w:rsid w:val="00E11067"/>
    <w:rsid w:val="00E120E5"/>
    <w:rsid w:val="00E12688"/>
    <w:rsid w:val="00E138BC"/>
    <w:rsid w:val="00E13ABF"/>
    <w:rsid w:val="00E13E72"/>
    <w:rsid w:val="00E13F78"/>
    <w:rsid w:val="00E161D3"/>
    <w:rsid w:val="00E16C87"/>
    <w:rsid w:val="00E24FA6"/>
    <w:rsid w:val="00E33B2C"/>
    <w:rsid w:val="00E3438D"/>
    <w:rsid w:val="00E35702"/>
    <w:rsid w:val="00E35E30"/>
    <w:rsid w:val="00E40BF7"/>
    <w:rsid w:val="00E41D79"/>
    <w:rsid w:val="00E43EC1"/>
    <w:rsid w:val="00E44A55"/>
    <w:rsid w:val="00E44EB6"/>
    <w:rsid w:val="00E54880"/>
    <w:rsid w:val="00E559B0"/>
    <w:rsid w:val="00E603B2"/>
    <w:rsid w:val="00E604D3"/>
    <w:rsid w:val="00E60F67"/>
    <w:rsid w:val="00E616E3"/>
    <w:rsid w:val="00E618B4"/>
    <w:rsid w:val="00E622A5"/>
    <w:rsid w:val="00E6549A"/>
    <w:rsid w:val="00E668A8"/>
    <w:rsid w:val="00E67D34"/>
    <w:rsid w:val="00E731E8"/>
    <w:rsid w:val="00E74A35"/>
    <w:rsid w:val="00E74F1C"/>
    <w:rsid w:val="00E77346"/>
    <w:rsid w:val="00E84A8C"/>
    <w:rsid w:val="00E85E66"/>
    <w:rsid w:val="00E86E2A"/>
    <w:rsid w:val="00E874CA"/>
    <w:rsid w:val="00E92E8A"/>
    <w:rsid w:val="00E94CE3"/>
    <w:rsid w:val="00E94F7B"/>
    <w:rsid w:val="00E95688"/>
    <w:rsid w:val="00EA3164"/>
    <w:rsid w:val="00EA3879"/>
    <w:rsid w:val="00EA6297"/>
    <w:rsid w:val="00EA7FC9"/>
    <w:rsid w:val="00EB0605"/>
    <w:rsid w:val="00EB1857"/>
    <w:rsid w:val="00EB21EA"/>
    <w:rsid w:val="00EB26F9"/>
    <w:rsid w:val="00EB3052"/>
    <w:rsid w:val="00EB65A3"/>
    <w:rsid w:val="00EC0185"/>
    <w:rsid w:val="00EC0B89"/>
    <w:rsid w:val="00EC2587"/>
    <w:rsid w:val="00EC4473"/>
    <w:rsid w:val="00EC65F4"/>
    <w:rsid w:val="00ED0036"/>
    <w:rsid w:val="00ED071C"/>
    <w:rsid w:val="00ED236D"/>
    <w:rsid w:val="00ED3053"/>
    <w:rsid w:val="00ED3A3D"/>
    <w:rsid w:val="00ED47F0"/>
    <w:rsid w:val="00EE0A22"/>
    <w:rsid w:val="00EE2426"/>
    <w:rsid w:val="00EE359B"/>
    <w:rsid w:val="00EE48F0"/>
    <w:rsid w:val="00EE6F45"/>
    <w:rsid w:val="00EE730D"/>
    <w:rsid w:val="00EE7991"/>
    <w:rsid w:val="00EE7AFC"/>
    <w:rsid w:val="00EF0633"/>
    <w:rsid w:val="00EF07A3"/>
    <w:rsid w:val="00EF17C8"/>
    <w:rsid w:val="00EF1E3E"/>
    <w:rsid w:val="00EF3BB5"/>
    <w:rsid w:val="00EF4865"/>
    <w:rsid w:val="00F0405B"/>
    <w:rsid w:val="00F0456C"/>
    <w:rsid w:val="00F04F51"/>
    <w:rsid w:val="00F06533"/>
    <w:rsid w:val="00F100AF"/>
    <w:rsid w:val="00F100D1"/>
    <w:rsid w:val="00F10220"/>
    <w:rsid w:val="00F1220A"/>
    <w:rsid w:val="00F147AF"/>
    <w:rsid w:val="00F1583D"/>
    <w:rsid w:val="00F15B93"/>
    <w:rsid w:val="00F2264C"/>
    <w:rsid w:val="00F22F92"/>
    <w:rsid w:val="00F23ABC"/>
    <w:rsid w:val="00F23E77"/>
    <w:rsid w:val="00F27457"/>
    <w:rsid w:val="00F27689"/>
    <w:rsid w:val="00F27A14"/>
    <w:rsid w:val="00F27E02"/>
    <w:rsid w:val="00F30431"/>
    <w:rsid w:val="00F314FE"/>
    <w:rsid w:val="00F31809"/>
    <w:rsid w:val="00F35944"/>
    <w:rsid w:val="00F37689"/>
    <w:rsid w:val="00F4000F"/>
    <w:rsid w:val="00F41592"/>
    <w:rsid w:val="00F435C3"/>
    <w:rsid w:val="00F45874"/>
    <w:rsid w:val="00F4681A"/>
    <w:rsid w:val="00F46C2C"/>
    <w:rsid w:val="00F50C6C"/>
    <w:rsid w:val="00F51F8F"/>
    <w:rsid w:val="00F520A5"/>
    <w:rsid w:val="00F64B87"/>
    <w:rsid w:val="00F650F7"/>
    <w:rsid w:val="00F6578B"/>
    <w:rsid w:val="00F70400"/>
    <w:rsid w:val="00F70958"/>
    <w:rsid w:val="00F7140E"/>
    <w:rsid w:val="00F72062"/>
    <w:rsid w:val="00F72971"/>
    <w:rsid w:val="00F740B1"/>
    <w:rsid w:val="00F746E9"/>
    <w:rsid w:val="00F77672"/>
    <w:rsid w:val="00F77A06"/>
    <w:rsid w:val="00F80559"/>
    <w:rsid w:val="00F849DC"/>
    <w:rsid w:val="00F8636C"/>
    <w:rsid w:val="00F8655F"/>
    <w:rsid w:val="00F873FE"/>
    <w:rsid w:val="00F87FFB"/>
    <w:rsid w:val="00F90A8E"/>
    <w:rsid w:val="00F954D4"/>
    <w:rsid w:val="00F978A7"/>
    <w:rsid w:val="00F97C8C"/>
    <w:rsid w:val="00FA029B"/>
    <w:rsid w:val="00FA1066"/>
    <w:rsid w:val="00FA1F77"/>
    <w:rsid w:val="00FA2023"/>
    <w:rsid w:val="00FA2332"/>
    <w:rsid w:val="00FA2F23"/>
    <w:rsid w:val="00FA7D0D"/>
    <w:rsid w:val="00FB4DAD"/>
    <w:rsid w:val="00FB53EF"/>
    <w:rsid w:val="00FB5D65"/>
    <w:rsid w:val="00FC0034"/>
    <w:rsid w:val="00FC08B4"/>
    <w:rsid w:val="00FC0C18"/>
    <w:rsid w:val="00FC0DFF"/>
    <w:rsid w:val="00FC1BE9"/>
    <w:rsid w:val="00FC3118"/>
    <w:rsid w:val="00FC4931"/>
    <w:rsid w:val="00FC55D8"/>
    <w:rsid w:val="00FC5EF4"/>
    <w:rsid w:val="00FC661B"/>
    <w:rsid w:val="00FC6C0A"/>
    <w:rsid w:val="00FC6EEC"/>
    <w:rsid w:val="00FD011F"/>
    <w:rsid w:val="00FD12A9"/>
    <w:rsid w:val="00FD518A"/>
    <w:rsid w:val="00FD51B2"/>
    <w:rsid w:val="00FD6DBA"/>
    <w:rsid w:val="00FD7787"/>
    <w:rsid w:val="00FD7D55"/>
    <w:rsid w:val="00FE070F"/>
    <w:rsid w:val="00FE63E8"/>
    <w:rsid w:val="00FE662E"/>
    <w:rsid w:val="00FE7994"/>
    <w:rsid w:val="00FE7C54"/>
    <w:rsid w:val="00FF1E37"/>
    <w:rsid w:val="00FF294D"/>
    <w:rsid w:val="00FF3F5F"/>
    <w:rsid w:val="00FF4D20"/>
    <w:rsid w:val="00FF6E91"/>
    <w:rsid w:val="00FF71DD"/>
    <w:rsid w:val="00FF75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BE1AC0"/>
  <w15:docId w15:val="{0BC2D516-4771-48CB-A929-00ED0EACD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5377"/>
    <w:rPr>
      <w:rFonts w:ascii="Arial" w:hAnsi="Arial" w:cs="Arial"/>
      <w:b/>
      <w:bCs/>
      <w:sz w:val="32"/>
      <w:szCs w:val="32"/>
    </w:rPr>
  </w:style>
  <w:style w:type="paragraph" w:styleId="Heading2">
    <w:name w:val="heading 2"/>
    <w:basedOn w:val="Normal"/>
    <w:next w:val="Normal"/>
    <w:link w:val="Heading2Char"/>
    <w:uiPriority w:val="99"/>
    <w:semiHidden/>
    <w:unhideWhenUsed/>
    <w:qFormat/>
    <w:rsid w:val="004F5377"/>
    <w:pPr>
      <w:keepNext/>
      <w:outlineLvl w:val="1"/>
    </w:pPr>
  </w:style>
  <w:style w:type="paragraph" w:styleId="Heading3">
    <w:name w:val="heading 3"/>
    <w:basedOn w:val="Normal"/>
    <w:next w:val="Normal"/>
    <w:link w:val="Heading3Char"/>
    <w:uiPriority w:val="99"/>
    <w:semiHidden/>
    <w:unhideWhenUsed/>
    <w:qFormat/>
    <w:rsid w:val="004F5377"/>
    <w:pPr>
      <w:keepNext/>
      <w:outlineLvl w:val="2"/>
    </w:pPr>
    <w:rPr>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b/>
      <w:i w:val="0"/>
      <w:color w:val="000000"/>
      <w:sz w:val="32"/>
    </w:rPr>
  </w:style>
  <w:style w:type="character" w:customStyle="1" w:styleId="PersonalReplyStyle">
    <w:name w:val="Personal Reply Style"/>
    <w:basedOn w:val="DefaultParagraphFont"/>
    <w:rPr>
      <w:rFonts w:ascii="Arial" w:hAnsi="Arial" w:cs="Arial"/>
      <w:b/>
      <w:i w:val="0"/>
      <w:color w:val="333399"/>
      <w:sz w:val="32"/>
    </w:rPr>
  </w:style>
  <w:style w:type="character" w:customStyle="1" w:styleId="Heading2Char">
    <w:name w:val="Heading 2 Char"/>
    <w:basedOn w:val="DefaultParagraphFont"/>
    <w:link w:val="Heading2"/>
    <w:uiPriority w:val="99"/>
    <w:semiHidden/>
    <w:rsid w:val="004F5377"/>
    <w:rPr>
      <w:rFonts w:ascii="Arial" w:hAnsi="Arial" w:cs="Arial"/>
      <w:b/>
      <w:bCs/>
      <w:sz w:val="32"/>
      <w:szCs w:val="32"/>
    </w:rPr>
  </w:style>
  <w:style w:type="character" w:customStyle="1" w:styleId="Heading3Char">
    <w:name w:val="Heading 3 Char"/>
    <w:basedOn w:val="DefaultParagraphFont"/>
    <w:link w:val="Heading3"/>
    <w:uiPriority w:val="99"/>
    <w:semiHidden/>
    <w:rsid w:val="004F5377"/>
    <w:rPr>
      <w:rFonts w:ascii="Arial" w:hAnsi="Arial" w:cs="Arial"/>
      <w:b/>
      <w:bCs/>
      <w:sz w:val="48"/>
      <w:szCs w:val="48"/>
    </w:rPr>
  </w:style>
  <w:style w:type="character" w:styleId="Hyperlink">
    <w:name w:val="Hyperlink"/>
    <w:uiPriority w:val="99"/>
    <w:unhideWhenUsed/>
    <w:rsid w:val="004F5377"/>
    <w:rPr>
      <w:rFonts w:ascii="Times New Roman" w:hAnsi="Times New Roman" w:cs="Times New Roman" w:hint="default"/>
      <w:color w:val="0000FF"/>
      <w:u w:val="single"/>
    </w:rPr>
  </w:style>
  <w:style w:type="paragraph" w:styleId="NormalWeb">
    <w:name w:val="Normal (Web)"/>
    <w:basedOn w:val="Normal"/>
    <w:uiPriority w:val="99"/>
    <w:semiHidden/>
    <w:unhideWhenUsed/>
    <w:rsid w:val="004F5377"/>
    <w:pPr>
      <w:spacing w:before="100" w:beforeAutospacing="1" w:after="100" w:afterAutospacing="1"/>
    </w:pPr>
    <w:rPr>
      <w:rFonts w:ascii="Times New Roman" w:hAnsi="Times New Roman" w:cs="Times New Roman"/>
      <w:b w:val="0"/>
      <w:bCs w:val="0"/>
      <w:sz w:val="24"/>
      <w:szCs w:val="24"/>
    </w:rPr>
  </w:style>
  <w:style w:type="paragraph" w:styleId="Title">
    <w:name w:val="Title"/>
    <w:basedOn w:val="Normal"/>
    <w:link w:val="TitleChar"/>
    <w:uiPriority w:val="10"/>
    <w:qFormat/>
    <w:rsid w:val="004F5377"/>
    <w:pPr>
      <w:jc w:val="center"/>
    </w:pPr>
  </w:style>
  <w:style w:type="character" w:customStyle="1" w:styleId="TitleChar">
    <w:name w:val="Title Char"/>
    <w:basedOn w:val="DefaultParagraphFont"/>
    <w:link w:val="Title"/>
    <w:uiPriority w:val="10"/>
    <w:rsid w:val="004F5377"/>
    <w:rPr>
      <w:rFonts w:ascii="Arial" w:hAnsi="Arial" w:cs="Arial"/>
      <w:b/>
      <w:bCs/>
      <w:sz w:val="32"/>
      <w:szCs w:val="32"/>
    </w:rPr>
  </w:style>
  <w:style w:type="paragraph" w:styleId="BodyText">
    <w:name w:val="Body Text"/>
    <w:basedOn w:val="Normal"/>
    <w:link w:val="BodyTextChar"/>
    <w:uiPriority w:val="99"/>
    <w:unhideWhenUsed/>
    <w:rsid w:val="004F5377"/>
    <w:rPr>
      <w:sz w:val="48"/>
      <w:szCs w:val="48"/>
    </w:rPr>
  </w:style>
  <w:style w:type="character" w:customStyle="1" w:styleId="BodyTextChar">
    <w:name w:val="Body Text Char"/>
    <w:basedOn w:val="DefaultParagraphFont"/>
    <w:link w:val="BodyText"/>
    <w:uiPriority w:val="99"/>
    <w:rsid w:val="004F5377"/>
    <w:rPr>
      <w:rFonts w:ascii="Arial" w:hAnsi="Arial" w:cs="Arial"/>
      <w:b/>
      <w:bCs/>
      <w:sz w:val="48"/>
      <w:szCs w:val="48"/>
    </w:rPr>
  </w:style>
  <w:style w:type="paragraph" w:styleId="BodyTextIndent">
    <w:name w:val="Body Text Indent"/>
    <w:basedOn w:val="Normal"/>
    <w:link w:val="BodyTextIndentChar"/>
    <w:uiPriority w:val="99"/>
    <w:semiHidden/>
    <w:unhideWhenUsed/>
    <w:rsid w:val="004F5377"/>
    <w:pPr>
      <w:ind w:left="720"/>
      <w:jc w:val="center"/>
    </w:pPr>
  </w:style>
  <w:style w:type="character" w:customStyle="1" w:styleId="BodyTextIndentChar">
    <w:name w:val="Body Text Indent Char"/>
    <w:basedOn w:val="DefaultParagraphFont"/>
    <w:link w:val="BodyTextIndent"/>
    <w:uiPriority w:val="99"/>
    <w:semiHidden/>
    <w:rsid w:val="004F5377"/>
    <w:rPr>
      <w:rFonts w:ascii="Arial" w:hAnsi="Arial" w:cs="Arial"/>
      <w:b/>
      <w:bCs/>
      <w:sz w:val="32"/>
      <w:szCs w:val="32"/>
    </w:rPr>
  </w:style>
  <w:style w:type="paragraph" w:styleId="ListParagraph">
    <w:name w:val="List Paragraph"/>
    <w:basedOn w:val="Normal"/>
    <w:uiPriority w:val="34"/>
    <w:qFormat/>
    <w:rsid w:val="004F5377"/>
    <w:pPr>
      <w:spacing w:after="200" w:line="276" w:lineRule="auto"/>
      <w:ind w:left="720"/>
    </w:pPr>
    <w:rPr>
      <w:rFonts w:ascii="Calibri" w:hAnsi="Calibri" w:cs="Calibri"/>
      <w:b w:val="0"/>
      <w:bCs w:val="0"/>
      <w:sz w:val="22"/>
      <w:szCs w:val="22"/>
    </w:rPr>
  </w:style>
  <w:style w:type="character" w:styleId="Strong">
    <w:name w:val="Strong"/>
    <w:basedOn w:val="DefaultParagraphFont"/>
    <w:uiPriority w:val="22"/>
    <w:qFormat/>
    <w:rsid w:val="004F5377"/>
    <w:rPr>
      <w:b/>
      <w:bCs/>
    </w:rPr>
  </w:style>
  <w:style w:type="paragraph" w:styleId="BalloonText">
    <w:name w:val="Balloon Text"/>
    <w:basedOn w:val="Normal"/>
    <w:link w:val="BalloonTextChar"/>
    <w:uiPriority w:val="99"/>
    <w:semiHidden/>
    <w:unhideWhenUsed/>
    <w:rsid w:val="004F5377"/>
    <w:rPr>
      <w:rFonts w:ascii="Tahoma" w:hAnsi="Tahoma" w:cs="Tahoma"/>
      <w:sz w:val="16"/>
      <w:szCs w:val="16"/>
    </w:rPr>
  </w:style>
  <w:style w:type="character" w:customStyle="1" w:styleId="BalloonTextChar">
    <w:name w:val="Balloon Text Char"/>
    <w:basedOn w:val="DefaultParagraphFont"/>
    <w:link w:val="BalloonText"/>
    <w:uiPriority w:val="99"/>
    <w:semiHidden/>
    <w:rsid w:val="004F5377"/>
    <w:rPr>
      <w:rFonts w:ascii="Tahoma" w:hAnsi="Tahoma" w:cs="Tahoma"/>
      <w:b/>
      <w:bCs/>
      <w:sz w:val="16"/>
      <w:szCs w:val="16"/>
    </w:rPr>
  </w:style>
  <w:style w:type="paragraph" w:customStyle="1" w:styleId="ContactInfo">
    <w:name w:val="Contact Info"/>
    <w:basedOn w:val="Normal"/>
    <w:uiPriority w:val="5"/>
    <w:qFormat/>
    <w:rsid w:val="00E120E5"/>
    <w:pPr>
      <w:pBdr>
        <w:top w:val="single" w:sz="2" w:space="16" w:color="365F91" w:themeColor="accent1" w:themeShade="BF"/>
        <w:left w:val="single" w:sz="2" w:space="12" w:color="365F91" w:themeColor="accent1" w:themeShade="BF"/>
        <w:bottom w:val="single" w:sz="2" w:space="16" w:color="365F91" w:themeColor="accent1" w:themeShade="BF"/>
        <w:right w:val="single" w:sz="2" w:space="12" w:color="365F91" w:themeColor="accent1" w:themeShade="BF"/>
      </w:pBdr>
      <w:shd w:val="clear" w:color="auto" w:fill="365F91" w:themeFill="accent1" w:themeFillShade="BF"/>
      <w:spacing w:after="200" w:line="312" w:lineRule="auto"/>
      <w:ind w:left="144" w:right="144"/>
      <w:jc w:val="center"/>
    </w:pPr>
    <w:rPr>
      <w:rFonts w:asciiTheme="minorHAnsi" w:eastAsiaTheme="minorEastAsia" w:hAnsiTheme="minorHAnsi" w:cstheme="minorBidi"/>
      <w:b w:val="0"/>
      <w:bCs w:val="0"/>
      <w:color w:val="FFFFFF" w:themeColor="background1"/>
      <w:sz w:val="24"/>
      <w:szCs w:val="24"/>
      <w:lang w:eastAsia="ja-JP"/>
    </w:rPr>
  </w:style>
  <w:style w:type="character" w:styleId="FollowedHyperlink">
    <w:name w:val="FollowedHyperlink"/>
    <w:basedOn w:val="DefaultParagraphFont"/>
    <w:uiPriority w:val="99"/>
    <w:semiHidden/>
    <w:unhideWhenUsed/>
    <w:rsid w:val="008625DC"/>
    <w:rPr>
      <w:color w:val="800080" w:themeColor="followedHyperlink"/>
      <w:u w:val="single"/>
    </w:rPr>
  </w:style>
  <w:style w:type="paragraph" w:styleId="NoSpacing">
    <w:name w:val="No Spacing"/>
    <w:uiPriority w:val="1"/>
    <w:qFormat/>
    <w:rsid w:val="0079184A"/>
    <w:rPr>
      <w:rFonts w:asciiTheme="minorHAnsi" w:eastAsiaTheme="minorHAnsi" w:hAnsiTheme="minorHAnsi" w:cstheme="minorBidi"/>
      <w:sz w:val="22"/>
      <w:szCs w:val="22"/>
    </w:rPr>
  </w:style>
  <w:style w:type="character" w:customStyle="1" w:styleId="emailstyle15">
    <w:name w:val="emailstyle15"/>
    <w:semiHidden/>
    <w:rsid w:val="0079184A"/>
    <w:rPr>
      <w:rFonts w:ascii="Arial" w:hAnsi="Arial" w:cs="Arial" w:hint="default"/>
      <w:b/>
      <w:bCs/>
      <w:i w:val="0"/>
      <w:iCs w:val="0"/>
      <w:color w:val="000000"/>
    </w:rPr>
  </w:style>
  <w:style w:type="character" w:customStyle="1" w:styleId="gmail-g3">
    <w:name w:val="gmail-g3"/>
    <w:basedOn w:val="DefaultParagraphFont"/>
    <w:rsid w:val="00E622A5"/>
  </w:style>
  <w:style w:type="paragraph" w:styleId="Header">
    <w:name w:val="header"/>
    <w:basedOn w:val="Normal"/>
    <w:link w:val="HeaderChar"/>
    <w:uiPriority w:val="99"/>
    <w:unhideWhenUsed/>
    <w:rsid w:val="00131D0C"/>
    <w:pPr>
      <w:tabs>
        <w:tab w:val="center" w:pos="4680"/>
        <w:tab w:val="right" w:pos="9360"/>
      </w:tabs>
    </w:pPr>
  </w:style>
  <w:style w:type="character" w:customStyle="1" w:styleId="HeaderChar">
    <w:name w:val="Header Char"/>
    <w:basedOn w:val="DefaultParagraphFont"/>
    <w:link w:val="Header"/>
    <w:uiPriority w:val="99"/>
    <w:rsid w:val="00131D0C"/>
    <w:rPr>
      <w:rFonts w:ascii="Arial" w:hAnsi="Arial" w:cs="Arial"/>
      <w:b/>
      <w:bCs/>
      <w:sz w:val="32"/>
      <w:szCs w:val="32"/>
    </w:rPr>
  </w:style>
  <w:style w:type="paragraph" w:styleId="Footer">
    <w:name w:val="footer"/>
    <w:basedOn w:val="Normal"/>
    <w:link w:val="FooterChar"/>
    <w:uiPriority w:val="99"/>
    <w:unhideWhenUsed/>
    <w:rsid w:val="00131D0C"/>
    <w:pPr>
      <w:tabs>
        <w:tab w:val="center" w:pos="4680"/>
        <w:tab w:val="right" w:pos="9360"/>
      </w:tabs>
    </w:pPr>
  </w:style>
  <w:style w:type="character" w:customStyle="1" w:styleId="FooterChar">
    <w:name w:val="Footer Char"/>
    <w:basedOn w:val="DefaultParagraphFont"/>
    <w:link w:val="Footer"/>
    <w:uiPriority w:val="99"/>
    <w:rsid w:val="00131D0C"/>
    <w:rPr>
      <w:rFonts w:ascii="Arial" w:hAnsi="Arial" w:cs="Arial"/>
      <w:b/>
      <w:bCs/>
      <w:sz w:val="32"/>
      <w:szCs w:val="32"/>
    </w:rPr>
  </w:style>
  <w:style w:type="character" w:styleId="Emphasis">
    <w:name w:val="Emphasis"/>
    <w:basedOn w:val="DefaultParagraphFont"/>
    <w:uiPriority w:val="20"/>
    <w:qFormat/>
    <w:rsid w:val="00CB22E8"/>
    <w:rPr>
      <w:b w:val="0"/>
      <w:bCs w:val="0"/>
      <w:i/>
      <w:iCs/>
      <w:strike w:val="0"/>
      <w:dstrike w:val="0"/>
      <w:u w:val="none"/>
      <w:effect w:val="none"/>
    </w:rPr>
  </w:style>
  <w:style w:type="paragraph" w:customStyle="1" w:styleId="rteindent1">
    <w:name w:val="rteindent1"/>
    <w:basedOn w:val="Normal"/>
    <w:rsid w:val="00CB22E8"/>
    <w:pPr>
      <w:spacing w:before="96" w:after="192"/>
      <w:ind w:left="600"/>
    </w:pPr>
    <w:rPr>
      <w:rFonts w:ascii="Times New Roman" w:hAnsi="Times New Roman" w:cs="Times New Roman"/>
      <w:b w:val="0"/>
      <w:bCs w:val="0"/>
      <w:sz w:val="24"/>
      <w:szCs w:val="24"/>
    </w:rPr>
  </w:style>
  <w:style w:type="paragraph" w:styleId="PlainText">
    <w:name w:val="Plain Text"/>
    <w:basedOn w:val="Normal"/>
    <w:link w:val="PlainTextChar"/>
    <w:uiPriority w:val="99"/>
    <w:semiHidden/>
    <w:unhideWhenUsed/>
    <w:rsid w:val="00A872C6"/>
    <w:rPr>
      <w:rFonts w:ascii="Calibri" w:eastAsiaTheme="minorHAnsi" w:hAnsi="Calibri" w:cs="Times New Roman"/>
      <w:b w:val="0"/>
      <w:bCs w:val="0"/>
      <w:sz w:val="22"/>
      <w:szCs w:val="22"/>
    </w:rPr>
  </w:style>
  <w:style w:type="character" w:customStyle="1" w:styleId="PlainTextChar">
    <w:name w:val="Plain Text Char"/>
    <w:basedOn w:val="DefaultParagraphFont"/>
    <w:link w:val="PlainText"/>
    <w:uiPriority w:val="99"/>
    <w:semiHidden/>
    <w:rsid w:val="00A872C6"/>
    <w:rPr>
      <w:rFonts w:ascii="Calibri" w:eastAsiaTheme="minorHAnsi" w:hAnsi="Calibri"/>
      <w:sz w:val="22"/>
      <w:szCs w:val="22"/>
    </w:rPr>
  </w:style>
  <w:style w:type="character" w:styleId="UnresolvedMention">
    <w:name w:val="Unresolved Mention"/>
    <w:basedOn w:val="DefaultParagraphFont"/>
    <w:uiPriority w:val="99"/>
    <w:semiHidden/>
    <w:unhideWhenUsed/>
    <w:rsid w:val="007E2F1D"/>
    <w:rPr>
      <w:color w:val="605E5C"/>
      <w:shd w:val="clear" w:color="auto" w:fill="E1DFDD"/>
    </w:rPr>
  </w:style>
  <w:style w:type="paragraph" w:styleId="Caption">
    <w:name w:val="caption"/>
    <w:basedOn w:val="Normal"/>
    <w:next w:val="Normal"/>
    <w:uiPriority w:val="35"/>
    <w:unhideWhenUsed/>
    <w:qFormat/>
    <w:rsid w:val="00F100AF"/>
    <w:pPr>
      <w:spacing w:after="200"/>
    </w:pPr>
    <w:rPr>
      <w:rFonts w:asciiTheme="minorHAnsi" w:eastAsiaTheme="minorHAnsi" w:hAnsiTheme="minorHAnsi" w:cstheme="minorBidi"/>
      <w:b w:val="0"/>
      <w:bCs w:val="0"/>
      <w:i/>
      <w:iCs/>
      <w:color w:val="1F497D" w:themeColor="text2"/>
      <w:sz w:val="18"/>
      <w:szCs w:val="18"/>
    </w:rPr>
  </w:style>
  <w:style w:type="character" w:styleId="CommentReference">
    <w:name w:val="annotation reference"/>
    <w:basedOn w:val="DefaultParagraphFont"/>
    <w:uiPriority w:val="99"/>
    <w:semiHidden/>
    <w:unhideWhenUsed/>
    <w:rsid w:val="00B20CD3"/>
    <w:rPr>
      <w:sz w:val="16"/>
      <w:szCs w:val="16"/>
    </w:rPr>
  </w:style>
  <w:style w:type="paragraph" w:styleId="CommentText">
    <w:name w:val="annotation text"/>
    <w:basedOn w:val="Normal"/>
    <w:link w:val="CommentTextChar"/>
    <w:uiPriority w:val="99"/>
    <w:semiHidden/>
    <w:unhideWhenUsed/>
    <w:rsid w:val="00B20CD3"/>
    <w:rPr>
      <w:sz w:val="20"/>
      <w:szCs w:val="20"/>
    </w:rPr>
  </w:style>
  <w:style w:type="character" w:customStyle="1" w:styleId="CommentTextChar">
    <w:name w:val="Comment Text Char"/>
    <w:basedOn w:val="DefaultParagraphFont"/>
    <w:link w:val="CommentText"/>
    <w:uiPriority w:val="99"/>
    <w:semiHidden/>
    <w:rsid w:val="00B20CD3"/>
    <w:rPr>
      <w:rFonts w:ascii="Arial" w:hAnsi="Arial" w:cs="Arial"/>
      <w:b/>
      <w:bCs/>
    </w:rPr>
  </w:style>
  <w:style w:type="paragraph" w:styleId="CommentSubject">
    <w:name w:val="annotation subject"/>
    <w:basedOn w:val="CommentText"/>
    <w:next w:val="CommentText"/>
    <w:link w:val="CommentSubjectChar"/>
    <w:uiPriority w:val="99"/>
    <w:semiHidden/>
    <w:unhideWhenUsed/>
    <w:rsid w:val="00B20CD3"/>
  </w:style>
  <w:style w:type="character" w:customStyle="1" w:styleId="CommentSubjectChar">
    <w:name w:val="Comment Subject Char"/>
    <w:basedOn w:val="CommentTextChar"/>
    <w:link w:val="CommentSubject"/>
    <w:uiPriority w:val="99"/>
    <w:semiHidden/>
    <w:rsid w:val="00B20CD3"/>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8436">
      <w:bodyDiv w:val="1"/>
      <w:marLeft w:val="0"/>
      <w:marRight w:val="0"/>
      <w:marTop w:val="0"/>
      <w:marBottom w:val="0"/>
      <w:divBdr>
        <w:top w:val="none" w:sz="0" w:space="0" w:color="auto"/>
        <w:left w:val="none" w:sz="0" w:space="0" w:color="auto"/>
        <w:bottom w:val="none" w:sz="0" w:space="0" w:color="auto"/>
        <w:right w:val="none" w:sz="0" w:space="0" w:color="auto"/>
      </w:divBdr>
      <w:divsChild>
        <w:div w:id="804080632">
          <w:marLeft w:val="0"/>
          <w:marRight w:val="0"/>
          <w:marTop w:val="0"/>
          <w:marBottom w:val="0"/>
          <w:divBdr>
            <w:top w:val="none" w:sz="0" w:space="0" w:color="auto"/>
            <w:left w:val="none" w:sz="0" w:space="0" w:color="auto"/>
            <w:bottom w:val="none" w:sz="0" w:space="0" w:color="auto"/>
            <w:right w:val="none" w:sz="0" w:space="0" w:color="auto"/>
          </w:divBdr>
          <w:divsChild>
            <w:div w:id="1165704057">
              <w:marLeft w:val="0"/>
              <w:marRight w:val="0"/>
              <w:marTop w:val="0"/>
              <w:marBottom w:val="0"/>
              <w:divBdr>
                <w:top w:val="none" w:sz="0" w:space="0" w:color="auto"/>
                <w:left w:val="none" w:sz="0" w:space="0" w:color="auto"/>
                <w:bottom w:val="none" w:sz="0" w:space="0" w:color="auto"/>
                <w:right w:val="none" w:sz="0" w:space="0" w:color="auto"/>
              </w:divBdr>
              <w:divsChild>
                <w:div w:id="545914905">
                  <w:marLeft w:val="0"/>
                  <w:marRight w:val="0"/>
                  <w:marTop w:val="0"/>
                  <w:marBottom w:val="0"/>
                  <w:divBdr>
                    <w:top w:val="none" w:sz="0" w:space="0" w:color="auto"/>
                    <w:left w:val="none" w:sz="0" w:space="0" w:color="auto"/>
                    <w:bottom w:val="none" w:sz="0" w:space="0" w:color="auto"/>
                    <w:right w:val="none" w:sz="0" w:space="0" w:color="auto"/>
                  </w:divBdr>
                  <w:divsChild>
                    <w:div w:id="1718970209">
                      <w:marLeft w:val="0"/>
                      <w:marRight w:val="0"/>
                      <w:marTop w:val="0"/>
                      <w:marBottom w:val="0"/>
                      <w:divBdr>
                        <w:top w:val="none" w:sz="0" w:space="0" w:color="auto"/>
                        <w:left w:val="none" w:sz="0" w:space="0" w:color="auto"/>
                        <w:bottom w:val="none" w:sz="0" w:space="0" w:color="auto"/>
                        <w:right w:val="none" w:sz="0" w:space="0" w:color="auto"/>
                      </w:divBdr>
                      <w:divsChild>
                        <w:div w:id="1984197139">
                          <w:marLeft w:val="0"/>
                          <w:marRight w:val="0"/>
                          <w:marTop w:val="0"/>
                          <w:marBottom w:val="0"/>
                          <w:divBdr>
                            <w:top w:val="none" w:sz="0" w:space="0" w:color="auto"/>
                            <w:left w:val="none" w:sz="0" w:space="0" w:color="auto"/>
                            <w:bottom w:val="none" w:sz="0" w:space="0" w:color="auto"/>
                            <w:right w:val="none" w:sz="0" w:space="0" w:color="auto"/>
                          </w:divBdr>
                          <w:divsChild>
                            <w:div w:id="773211274">
                              <w:marLeft w:val="0"/>
                              <w:marRight w:val="0"/>
                              <w:marTop w:val="0"/>
                              <w:marBottom w:val="0"/>
                              <w:divBdr>
                                <w:top w:val="none" w:sz="0" w:space="0" w:color="auto"/>
                                <w:left w:val="none" w:sz="0" w:space="0" w:color="auto"/>
                                <w:bottom w:val="none" w:sz="0" w:space="0" w:color="auto"/>
                                <w:right w:val="none" w:sz="0" w:space="0" w:color="auto"/>
                              </w:divBdr>
                              <w:divsChild>
                                <w:div w:id="518466514">
                                  <w:marLeft w:val="0"/>
                                  <w:marRight w:val="0"/>
                                  <w:marTop w:val="0"/>
                                  <w:marBottom w:val="0"/>
                                  <w:divBdr>
                                    <w:top w:val="none" w:sz="0" w:space="0" w:color="auto"/>
                                    <w:left w:val="none" w:sz="0" w:space="0" w:color="auto"/>
                                    <w:bottom w:val="none" w:sz="0" w:space="0" w:color="auto"/>
                                    <w:right w:val="none" w:sz="0" w:space="0" w:color="auto"/>
                                  </w:divBdr>
                                  <w:divsChild>
                                    <w:div w:id="405688139">
                                      <w:marLeft w:val="0"/>
                                      <w:marRight w:val="0"/>
                                      <w:marTop w:val="0"/>
                                      <w:marBottom w:val="0"/>
                                      <w:divBdr>
                                        <w:top w:val="none" w:sz="0" w:space="0" w:color="auto"/>
                                        <w:left w:val="none" w:sz="0" w:space="0" w:color="auto"/>
                                        <w:bottom w:val="none" w:sz="0" w:space="0" w:color="auto"/>
                                        <w:right w:val="none" w:sz="0" w:space="0" w:color="auto"/>
                                      </w:divBdr>
                                      <w:divsChild>
                                        <w:div w:id="436293448">
                                          <w:marLeft w:val="0"/>
                                          <w:marRight w:val="0"/>
                                          <w:marTop w:val="0"/>
                                          <w:marBottom w:val="0"/>
                                          <w:divBdr>
                                            <w:top w:val="none" w:sz="0" w:space="0" w:color="auto"/>
                                            <w:left w:val="none" w:sz="0" w:space="0" w:color="auto"/>
                                            <w:bottom w:val="none" w:sz="0" w:space="0" w:color="auto"/>
                                            <w:right w:val="none" w:sz="0" w:space="0" w:color="auto"/>
                                          </w:divBdr>
                                          <w:divsChild>
                                            <w:div w:id="1196385244">
                                              <w:marLeft w:val="0"/>
                                              <w:marRight w:val="0"/>
                                              <w:marTop w:val="0"/>
                                              <w:marBottom w:val="0"/>
                                              <w:divBdr>
                                                <w:top w:val="none" w:sz="0" w:space="0" w:color="auto"/>
                                                <w:left w:val="none" w:sz="0" w:space="0" w:color="auto"/>
                                                <w:bottom w:val="none" w:sz="0" w:space="0" w:color="auto"/>
                                                <w:right w:val="none" w:sz="0" w:space="0" w:color="auto"/>
                                              </w:divBdr>
                                              <w:divsChild>
                                                <w:div w:id="575407066">
                                                  <w:marLeft w:val="0"/>
                                                  <w:marRight w:val="0"/>
                                                  <w:marTop w:val="0"/>
                                                  <w:marBottom w:val="225"/>
                                                  <w:divBdr>
                                                    <w:top w:val="none" w:sz="0" w:space="0" w:color="auto"/>
                                                    <w:left w:val="none" w:sz="0" w:space="0" w:color="auto"/>
                                                    <w:bottom w:val="none" w:sz="0" w:space="0" w:color="auto"/>
                                                    <w:right w:val="none" w:sz="0" w:space="0" w:color="auto"/>
                                                  </w:divBdr>
                                                  <w:divsChild>
                                                    <w:div w:id="1475372110">
                                                      <w:marLeft w:val="0"/>
                                                      <w:marRight w:val="0"/>
                                                      <w:marTop w:val="0"/>
                                                      <w:marBottom w:val="0"/>
                                                      <w:divBdr>
                                                        <w:top w:val="none" w:sz="0" w:space="0" w:color="auto"/>
                                                        <w:left w:val="none" w:sz="0" w:space="0" w:color="auto"/>
                                                        <w:bottom w:val="none" w:sz="0" w:space="0" w:color="auto"/>
                                                        <w:right w:val="none" w:sz="0" w:space="0" w:color="auto"/>
                                                      </w:divBdr>
                                                      <w:divsChild>
                                                        <w:div w:id="1667126380">
                                                          <w:marLeft w:val="0"/>
                                                          <w:marRight w:val="0"/>
                                                          <w:marTop w:val="0"/>
                                                          <w:marBottom w:val="0"/>
                                                          <w:divBdr>
                                                            <w:top w:val="single" w:sz="6" w:space="0" w:color="E5F1F2"/>
                                                            <w:left w:val="single" w:sz="6" w:space="0" w:color="E5F1F2"/>
                                                            <w:bottom w:val="single" w:sz="6" w:space="0" w:color="E5F1F2"/>
                                                            <w:right w:val="single" w:sz="6" w:space="0" w:color="E5F1F2"/>
                                                          </w:divBdr>
                                                          <w:divsChild>
                                                            <w:div w:id="1074746270">
                                                              <w:marLeft w:val="0"/>
                                                              <w:marRight w:val="0"/>
                                                              <w:marTop w:val="0"/>
                                                              <w:marBottom w:val="0"/>
                                                              <w:divBdr>
                                                                <w:top w:val="none" w:sz="0" w:space="0" w:color="auto"/>
                                                                <w:left w:val="none" w:sz="0" w:space="0" w:color="auto"/>
                                                                <w:bottom w:val="none" w:sz="0" w:space="0" w:color="auto"/>
                                                                <w:right w:val="none" w:sz="0" w:space="0" w:color="auto"/>
                                                              </w:divBdr>
                                                              <w:divsChild>
                                                                <w:div w:id="1427995915">
                                                                  <w:marLeft w:val="0"/>
                                                                  <w:marRight w:val="0"/>
                                                                  <w:marTop w:val="0"/>
                                                                  <w:marBottom w:val="0"/>
                                                                  <w:divBdr>
                                                                    <w:top w:val="none" w:sz="0" w:space="0" w:color="auto"/>
                                                                    <w:left w:val="none" w:sz="0" w:space="0" w:color="auto"/>
                                                                    <w:bottom w:val="none" w:sz="0" w:space="0" w:color="auto"/>
                                                                    <w:right w:val="none" w:sz="0" w:space="0" w:color="auto"/>
                                                                  </w:divBdr>
                                                                  <w:divsChild>
                                                                    <w:div w:id="202913084">
                                                                      <w:marLeft w:val="0"/>
                                                                      <w:marRight w:val="0"/>
                                                                      <w:marTop w:val="0"/>
                                                                      <w:marBottom w:val="0"/>
                                                                      <w:divBdr>
                                                                        <w:top w:val="none" w:sz="0" w:space="0" w:color="auto"/>
                                                                        <w:left w:val="none" w:sz="0" w:space="0" w:color="auto"/>
                                                                        <w:bottom w:val="none" w:sz="0" w:space="0" w:color="auto"/>
                                                                        <w:right w:val="none" w:sz="0" w:space="0" w:color="auto"/>
                                                                      </w:divBdr>
                                                                      <w:divsChild>
                                                                        <w:div w:id="1433673030">
                                                                          <w:marLeft w:val="0"/>
                                                                          <w:marRight w:val="0"/>
                                                                          <w:marTop w:val="0"/>
                                                                          <w:marBottom w:val="0"/>
                                                                          <w:divBdr>
                                                                            <w:top w:val="none" w:sz="0" w:space="0" w:color="auto"/>
                                                                            <w:left w:val="none" w:sz="0" w:space="0" w:color="auto"/>
                                                                            <w:bottom w:val="none" w:sz="0" w:space="0" w:color="auto"/>
                                                                            <w:right w:val="none" w:sz="0" w:space="0" w:color="auto"/>
                                                                          </w:divBdr>
                                                                          <w:divsChild>
                                                                            <w:div w:id="453015889">
                                                                              <w:marLeft w:val="0"/>
                                                                              <w:marRight w:val="0"/>
                                                                              <w:marTop w:val="0"/>
                                                                              <w:marBottom w:val="0"/>
                                                                              <w:divBdr>
                                                                                <w:top w:val="none" w:sz="0" w:space="0" w:color="auto"/>
                                                                                <w:left w:val="none" w:sz="0" w:space="0" w:color="auto"/>
                                                                                <w:bottom w:val="none" w:sz="0" w:space="0" w:color="auto"/>
                                                                                <w:right w:val="none" w:sz="0" w:space="0" w:color="auto"/>
                                                                              </w:divBdr>
                                                                              <w:divsChild>
                                                                                <w:div w:id="165368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62302">
      <w:bodyDiv w:val="1"/>
      <w:marLeft w:val="0"/>
      <w:marRight w:val="0"/>
      <w:marTop w:val="0"/>
      <w:marBottom w:val="0"/>
      <w:divBdr>
        <w:top w:val="none" w:sz="0" w:space="0" w:color="auto"/>
        <w:left w:val="none" w:sz="0" w:space="0" w:color="auto"/>
        <w:bottom w:val="none" w:sz="0" w:space="0" w:color="auto"/>
        <w:right w:val="none" w:sz="0" w:space="0" w:color="auto"/>
      </w:divBdr>
    </w:div>
    <w:div w:id="117990466">
      <w:bodyDiv w:val="1"/>
      <w:marLeft w:val="0"/>
      <w:marRight w:val="0"/>
      <w:marTop w:val="0"/>
      <w:marBottom w:val="0"/>
      <w:divBdr>
        <w:top w:val="none" w:sz="0" w:space="0" w:color="auto"/>
        <w:left w:val="none" w:sz="0" w:space="0" w:color="auto"/>
        <w:bottom w:val="none" w:sz="0" w:space="0" w:color="auto"/>
        <w:right w:val="none" w:sz="0" w:space="0" w:color="auto"/>
      </w:divBdr>
    </w:div>
    <w:div w:id="468130513">
      <w:bodyDiv w:val="1"/>
      <w:marLeft w:val="0"/>
      <w:marRight w:val="0"/>
      <w:marTop w:val="0"/>
      <w:marBottom w:val="0"/>
      <w:divBdr>
        <w:top w:val="none" w:sz="0" w:space="0" w:color="auto"/>
        <w:left w:val="none" w:sz="0" w:space="0" w:color="auto"/>
        <w:bottom w:val="none" w:sz="0" w:space="0" w:color="auto"/>
        <w:right w:val="none" w:sz="0" w:space="0" w:color="auto"/>
      </w:divBdr>
    </w:div>
    <w:div w:id="516965520">
      <w:bodyDiv w:val="1"/>
      <w:marLeft w:val="0"/>
      <w:marRight w:val="0"/>
      <w:marTop w:val="0"/>
      <w:marBottom w:val="0"/>
      <w:divBdr>
        <w:top w:val="none" w:sz="0" w:space="0" w:color="auto"/>
        <w:left w:val="none" w:sz="0" w:space="0" w:color="auto"/>
        <w:bottom w:val="none" w:sz="0" w:space="0" w:color="auto"/>
        <w:right w:val="none" w:sz="0" w:space="0" w:color="auto"/>
      </w:divBdr>
      <w:divsChild>
        <w:div w:id="1113287261">
          <w:marLeft w:val="0"/>
          <w:marRight w:val="0"/>
          <w:marTop w:val="0"/>
          <w:marBottom w:val="0"/>
          <w:divBdr>
            <w:top w:val="none" w:sz="0" w:space="0" w:color="auto"/>
            <w:left w:val="none" w:sz="0" w:space="0" w:color="auto"/>
            <w:bottom w:val="none" w:sz="0" w:space="0" w:color="auto"/>
            <w:right w:val="none" w:sz="0" w:space="0" w:color="auto"/>
          </w:divBdr>
          <w:divsChild>
            <w:div w:id="995256569">
              <w:marLeft w:val="0"/>
              <w:marRight w:val="0"/>
              <w:marTop w:val="0"/>
              <w:marBottom w:val="0"/>
              <w:divBdr>
                <w:top w:val="none" w:sz="0" w:space="0" w:color="auto"/>
                <w:left w:val="none" w:sz="0" w:space="0" w:color="auto"/>
                <w:bottom w:val="none" w:sz="0" w:space="0" w:color="auto"/>
                <w:right w:val="none" w:sz="0" w:space="0" w:color="auto"/>
              </w:divBdr>
              <w:divsChild>
                <w:div w:id="28602901">
                  <w:marLeft w:val="0"/>
                  <w:marRight w:val="0"/>
                  <w:marTop w:val="0"/>
                  <w:marBottom w:val="0"/>
                  <w:divBdr>
                    <w:top w:val="none" w:sz="0" w:space="0" w:color="auto"/>
                    <w:left w:val="none" w:sz="0" w:space="0" w:color="auto"/>
                    <w:bottom w:val="none" w:sz="0" w:space="0" w:color="auto"/>
                    <w:right w:val="none" w:sz="0" w:space="0" w:color="auto"/>
                  </w:divBdr>
                  <w:divsChild>
                    <w:div w:id="1943760897">
                      <w:marLeft w:val="0"/>
                      <w:marRight w:val="0"/>
                      <w:marTop w:val="0"/>
                      <w:marBottom w:val="0"/>
                      <w:divBdr>
                        <w:top w:val="none" w:sz="0" w:space="0" w:color="auto"/>
                        <w:left w:val="none" w:sz="0" w:space="0" w:color="auto"/>
                        <w:bottom w:val="none" w:sz="0" w:space="0" w:color="auto"/>
                        <w:right w:val="none" w:sz="0" w:space="0" w:color="auto"/>
                      </w:divBdr>
                      <w:divsChild>
                        <w:div w:id="524290098">
                          <w:marLeft w:val="0"/>
                          <w:marRight w:val="0"/>
                          <w:marTop w:val="0"/>
                          <w:marBottom w:val="0"/>
                          <w:divBdr>
                            <w:top w:val="none" w:sz="0" w:space="0" w:color="auto"/>
                            <w:left w:val="none" w:sz="0" w:space="0" w:color="auto"/>
                            <w:bottom w:val="none" w:sz="0" w:space="0" w:color="auto"/>
                            <w:right w:val="none" w:sz="0" w:space="0" w:color="auto"/>
                          </w:divBdr>
                          <w:divsChild>
                            <w:div w:id="1314946231">
                              <w:marLeft w:val="0"/>
                              <w:marRight w:val="0"/>
                              <w:marTop w:val="0"/>
                              <w:marBottom w:val="0"/>
                              <w:divBdr>
                                <w:top w:val="none" w:sz="0" w:space="0" w:color="auto"/>
                                <w:left w:val="none" w:sz="0" w:space="0" w:color="auto"/>
                                <w:bottom w:val="none" w:sz="0" w:space="0" w:color="auto"/>
                                <w:right w:val="none" w:sz="0" w:space="0" w:color="auto"/>
                              </w:divBdr>
                              <w:divsChild>
                                <w:div w:id="1510177983">
                                  <w:marLeft w:val="0"/>
                                  <w:marRight w:val="0"/>
                                  <w:marTop w:val="0"/>
                                  <w:marBottom w:val="0"/>
                                  <w:divBdr>
                                    <w:top w:val="none" w:sz="0" w:space="0" w:color="auto"/>
                                    <w:left w:val="none" w:sz="0" w:space="0" w:color="auto"/>
                                    <w:bottom w:val="none" w:sz="0" w:space="0" w:color="auto"/>
                                    <w:right w:val="none" w:sz="0" w:space="0" w:color="auto"/>
                                  </w:divBdr>
                                  <w:divsChild>
                                    <w:div w:id="1099327541">
                                      <w:marLeft w:val="0"/>
                                      <w:marRight w:val="0"/>
                                      <w:marTop w:val="0"/>
                                      <w:marBottom w:val="0"/>
                                      <w:divBdr>
                                        <w:top w:val="none" w:sz="0" w:space="0" w:color="auto"/>
                                        <w:left w:val="none" w:sz="0" w:space="0" w:color="auto"/>
                                        <w:bottom w:val="none" w:sz="0" w:space="0" w:color="auto"/>
                                        <w:right w:val="none" w:sz="0" w:space="0" w:color="auto"/>
                                      </w:divBdr>
                                      <w:divsChild>
                                        <w:div w:id="538131665">
                                          <w:marLeft w:val="0"/>
                                          <w:marRight w:val="0"/>
                                          <w:marTop w:val="0"/>
                                          <w:marBottom w:val="0"/>
                                          <w:divBdr>
                                            <w:top w:val="none" w:sz="0" w:space="0" w:color="auto"/>
                                            <w:left w:val="none" w:sz="0" w:space="0" w:color="auto"/>
                                            <w:bottom w:val="none" w:sz="0" w:space="0" w:color="auto"/>
                                            <w:right w:val="none" w:sz="0" w:space="0" w:color="auto"/>
                                          </w:divBdr>
                                          <w:divsChild>
                                            <w:div w:id="441532214">
                                              <w:marLeft w:val="0"/>
                                              <w:marRight w:val="0"/>
                                              <w:marTop w:val="0"/>
                                              <w:marBottom w:val="0"/>
                                              <w:divBdr>
                                                <w:top w:val="none" w:sz="0" w:space="0" w:color="auto"/>
                                                <w:left w:val="none" w:sz="0" w:space="0" w:color="auto"/>
                                                <w:bottom w:val="none" w:sz="0" w:space="0" w:color="auto"/>
                                                <w:right w:val="none" w:sz="0" w:space="0" w:color="auto"/>
                                              </w:divBdr>
                                              <w:divsChild>
                                                <w:div w:id="1017662567">
                                                  <w:marLeft w:val="0"/>
                                                  <w:marRight w:val="0"/>
                                                  <w:marTop w:val="0"/>
                                                  <w:marBottom w:val="225"/>
                                                  <w:divBdr>
                                                    <w:top w:val="none" w:sz="0" w:space="0" w:color="auto"/>
                                                    <w:left w:val="none" w:sz="0" w:space="0" w:color="auto"/>
                                                    <w:bottom w:val="none" w:sz="0" w:space="0" w:color="auto"/>
                                                    <w:right w:val="none" w:sz="0" w:space="0" w:color="auto"/>
                                                  </w:divBdr>
                                                  <w:divsChild>
                                                    <w:div w:id="1984693663">
                                                      <w:marLeft w:val="0"/>
                                                      <w:marRight w:val="0"/>
                                                      <w:marTop w:val="0"/>
                                                      <w:marBottom w:val="0"/>
                                                      <w:divBdr>
                                                        <w:top w:val="none" w:sz="0" w:space="0" w:color="auto"/>
                                                        <w:left w:val="none" w:sz="0" w:space="0" w:color="auto"/>
                                                        <w:bottom w:val="none" w:sz="0" w:space="0" w:color="auto"/>
                                                        <w:right w:val="none" w:sz="0" w:space="0" w:color="auto"/>
                                                      </w:divBdr>
                                                      <w:divsChild>
                                                        <w:div w:id="167794383">
                                                          <w:marLeft w:val="0"/>
                                                          <w:marRight w:val="0"/>
                                                          <w:marTop w:val="0"/>
                                                          <w:marBottom w:val="0"/>
                                                          <w:divBdr>
                                                            <w:top w:val="single" w:sz="6" w:space="0" w:color="E5F1F2"/>
                                                            <w:left w:val="single" w:sz="6" w:space="0" w:color="E5F1F2"/>
                                                            <w:bottom w:val="single" w:sz="6" w:space="0" w:color="E5F1F2"/>
                                                            <w:right w:val="single" w:sz="6" w:space="0" w:color="E5F1F2"/>
                                                          </w:divBdr>
                                                          <w:divsChild>
                                                            <w:div w:id="8408023">
                                                              <w:marLeft w:val="0"/>
                                                              <w:marRight w:val="0"/>
                                                              <w:marTop w:val="0"/>
                                                              <w:marBottom w:val="0"/>
                                                              <w:divBdr>
                                                                <w:top w:val="none" w:sz="0" w:space="0" w:color="auto"/>
                                                                <w:left w:val="none" w:sz="0" w:space="0" w:color="auto"/>
                                                                <w:bottom w:val="none" w:sz="0" w:space="0" w:color="auto"/>
                                                                <w:right w:val="none" w:sz="0" w:space="0" w:color="auto"/>
                                                              </w:divBdr>
                                                              <w:divsChild>
                                                                <w:div w:id="1913928788">
                                                                  <w:marLeft w:val="0"/>
                                                                  <w:marRight w:val="0"/>
                                                                  <w:marTop w:val="0"/>
                                                                  <w:marBottom w:val="0"/>
                                                                  <w:divBdr>
                                                                    <w:top w:val="none" w:sz="0" w:space="0" w:color="auto"/>
                                                                    <w:left w:val="none" w:sz="0" w:space="0" w:color="auto"/>
                                                                    <w:bottom w:val="none" w:sz="0" w:space="0" w:color="auto"/>
                                                                    <w:right w:val="none" w:sz="0" w:space="0" w:color="auto"/>
                                                                  </w:divBdr>
                                                                  <w:divsChild>
                                                                    <w:div w:id="1798257097">
                                                                      <w:marLeft w:val="0"/>
                                                                      <w:marRight w:val="0"/>
                                                                      <w:marTop w:val="0"/>
                                                                      <w:marBottom w:val="0"/>
                                                                      <w:divBdr>
                                                                        <w:top w:val="none" w:sz="0" w:space="0" w:color="auto"/>
                                                                        <w:left w:val="none" w:sz="0" w:space="0" w:color="auto"/>
                                                                        <w:bottom w:val="none" w:sz="0" w:space="0" w:color="auto"/>
                                                                        <w:right w:val="none" w:sz="0" w:space="0" w:color="auto"/>
                                                                      </w:divBdr>
                                                                      <w:divsChild>
                                                                        <w:div w:id="1813062358">
                                                                          <w:marLeft w:val="0"/>
                                                                          <w:marRight w:val="0"/>
                                                                          <w:marTop w:val="0"/>
                                                                          <w:marBottom w:val="0"/>
                                                                          <w:divBdr>
                                                                            <w:top w:val="none" w:sz="0" w:space="0" w:color="auto"/>
                                                                            <w:left w:val="none" w:sz="0" w:space="0" w:color="auto"/>
                                                                            <w:bottom w:val="none" w:sz="0" w:space="0" w:color="auto"/>
                                                                            <w:right w:val="none" w:sz="0" w:space="0" w:color="auto"/>
                                                                          </w:divBdr>
                                                                          <w:divsChild>
                                                                            <w:div w:id="2006320928">
                                                                              <w:marLeft w:val="0"/>
                                                                              <w:marRight w:val="0"/>
                                                                              <w:marTop w:val="0"/>
                                                                              <w:marBottom w:val="0"/>
                                                                              <w:divBdr>
                                                                                <w:top w:val="none" w:sz="0" w:space="0" w:color="auto"/>
                                                                                <w:left w:val="none" w:sz="0" w:space="0" w:color="auto"/>
                                                                                <w:bottom w:val="none" w:sz="0" w:space="0" w:color="auto"/>
                                                                                <w:right w:val="none" w:sz="0" w:space="0" w:color="auto"/>
                                                                              </w:divBdr>
                                                                              <w:divsChild>
                                                                                <w:div w:id="173474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8351178">
      <w:bodyDiv w:val="1"/>
      <w:marLeft w:val="0"/>
      <w:marRight w:val="0"/>
      <w:marTop w:val="0"/>
      <w:marBottom w:val="0"/>
      <w:divBdr>
        <w:top w:val="none" w:sz="0" w:space="0" w:color="auto"/>
        <w:left w:val="none" w:sz="0" w:space="0" w:color="auto"/>
        <w:bottom w:val="none" w:sz="0" w:space="0" w:color="auto"/>
        <w:right w:val="none" w:sz="0" w:space="0" w:color="auto"/>
      </w:divBdr>
    </w:div>
    <w:div w:id="949822719">
      <w:bodyDiv w:val="1"/>
      <w:marLeft w:val="0"/>
      <w:marRight w:val="0"/>
      <w:marTop w:val="0"/>
      <w:marBottom w:val="0"/>
      <w:divBdr>
        <w:top w:val="none" w:sz="0" w:space="0" w:color="auto"/>
        <w:left w:val="none" w:sz="0" w:space="0" w:color="auto"/>
        <w:bottom w:val="none" w:sz="0" w:space="0" w:color="auto"/>
        <w:right w:val="none" w:sz="0" w:space="0" w:color="auto"/>
      </w:divBdr>
    </w:div>
    <w:div w:id="1178351296">
      <w:bodyDiv w:val="1"/>
      <w:marLeft w:val="0"/>
      <w:marRight w:val="0"/>
      <w:marTop w:val="0"/>
      <w:marBottom w:val="0"/>
      <w:divBdr>
        <w:top w:val="none" w:sz="0" w:space="0" w:color="auto"/>
        <w:left w:val="none" w:sz="0" w:space="0" w:color="auto"/>
        <w:bottom w:val="none" w:sz="0" w:space="0" w:color="auto"/>
        <w:right w:val="none" w:sz="0" w:space="0" w:color="auto"/>
      </w:divBdr>
    </w:div>
    <w:div w:id="1238904874">
      <w:bodyDiv w:val="1"/>
      <w:marLeft w:val="0"/>
      <w:marRight w:val="0"/>
      <w:marTop w:val="0"/>
      <w:marBottom w:val="0"/>
      <w:divBdr>
        <w:top w:val="none" w:sz="0" w:space="0" w:color="auto"/>
        <w:left w:val="none" w:sz="0" w:space="0" w:color="auto"/>
        <w:bottom w:val="none" w:sz="0" w:space="0" w:color="auto"/>
        <w:right w:val="none" w:sz="0" w:space="0" w:color="auto"/>
      </w:divBdr>
    </w:div>
    <w:div w:id="1373456140">
      <w:bodyDiv w:val="1"/>
      <w:marLeft w:val="0"/>
      <w:marRight w:val="0"/>
      <w:marTop w:val="0"/>
      <w:marBottom w:val="0"/>
      <w:divBdr>
        <w:top w:val="none" w:sz="0" w:space="0" w:color="auto"/>
        <w:left w:val="none" w:sz="0" w:space="0" w:color="auto"/>
        <w:bottom w:val="none" w:sz="0" w:space="0" w:color="auto"/>
        <w:right w:val="none" w:sz="0" w:space="0" w:color="auto"/>
      </w:divBdr>
    </w:div>
    <w:div w:id="1393583028">
      <w:bodyDiv w:val="1"/>
      <w:marLeft w:val="0"/>
      <w:marRight w:val="0"/>
      <w:marTop w:val="0"/>
      <w:marBottom w:val="0"/>
      <w:divBdr>
        <w:top w:val="none" w:sz="0" w:space="0" w:color="auto"/>
        <w:left w:val="none" w:sz="0" w:space="0" w:color="auto"/>
        <w:bottom w:val="none" w:sz="0" w:space="0" w:color="auto"/>
        <w:right w:val="none" w:sz="0" w:space="0" w:color="auto"/>
      </w:divBdr>
      <w:divsChild>
        <w:div w:id="787314512">
          <w:marLeft w:val="0"/>
          <w:marRight w:val="0"/>
          <w:marTop w:val="0"/>
          <w:marBottom w:val="0"/>
          <w:divBdr>
            <w:top w:val="none" w:sz="0" w:space="0" w:color="auto"/>
            <w:left w:val="none" w:sz="0" w:space="0" w:color="auto"/>
            <w:bottom w:val="none" w:sz="0" w:space="0" w:color="auto"/>
            <w:right w:val="none" w:sz="0" w:space="0" w:color="auto"/>
          </w:divBdr>
          <w:divsChild>
            <w:div w:id="1673872713">
              <w:marLeft w:val="0"/>
              <w:marRight w:val="0"/>
              <w:marTop w:val="0"/>
              <w:marBottom w:val="0"/>
              <w:divBdr>
                <w:top w:val="none" w:sz="0" w:space="0" w:color="auto"/>
                <w:left w:val="none" w:sz="0" w:space="0" w:color="auto"/>
                <w:bottom w:val="none" w:sz="0" w:space="0" w:color="auto"/>
                <w:right w:val="none" w:sz="0" w:space="0" w:color="auto"/>
              </w:divBdr>
              <w:divsChild>
                <w:div w:id="1446773462">
                  <w:marLeft w:val="0"/>
                  <w:marRight w:val="0"/>
                  <w:marTop w:val="0"/>
                  <w:marBottom w:val="0"/>
                  <w:divBdr>
                    <w:top w:val="none" w:sz="0" w:space="0" w:color="auto"/>
                    <w:left w:val="none" w:sz="0" w:space="0" w:color="auto"/>
                    <w:bottom w:val="none" w:sz="0" w:space="0" w:color="auto"/>
                    <w:right w:val="none" w:sz="0" w:space="0" w:color="auto"/>
                  </w:divBdr>
                  <w:divsChild>
                    <w:div w:id="1571378965">
                      <w:marLeft w:val="0"/>
                      <w:marRight w:val="0"/>
                      <w:marTop w:val="0"/>
                      <w:marBottom w:val="0"/>
                      <w:divBdr>
                        <w:top w:val="none" w:sz="0" w:space="0" w:color="auto"/>
                        <w:left w:val="none" w:sz="0" w:space="0" w:color="auto"/>
                        <w:bottom w:val="none" w:sz="0" w:space="0" w:color="auto"/>
                        <w:right w:val="none" w:sz="0" w:space="0" w:color="auto"/>
                      </w:divBdr>
                      <w:divsChild>
                        <w:div w:id="1927956194">
                          <w:marLeft w:val="0"/>
                          <w:marRight w:val="0"/>
                          <w:marTop w:val="0"/>
                          <w:marBottom w:val="0"/>
                          <w:divBdr>
                            <w:top w:val="none" w:sz="0" w:space="0" w:color="auto"/>
                            <w:left w:val="none" w:sz="0" w:space="0" w:color="auto"/>
                            <w:bottom w:val="none" w:sz="0" w:space="0" w:color="auto"/>
                            <w:right w:val="none" w:sz="0" w:space="0" w:color="auto"/>
                          </w:divBdr>
                          <w:divsChild>
                            <w:div w:id="1375736156">
                              <w:marLeft w:val="0"/>
                              <w:marRight w:val="0"/>
                              <w:marTop w:val="0"/>
                              <w:marBottom w:val="0"/>
                              <w:divBdr>
                                <w:top w:val="none" w:sz="0" w:space="0" w:color="auto"/>
                                <w:left w:val="none" w:sz="0" w:space="0" w:color="auto"/>
                                <w:bottom w:val="none" w:sz="0" w:space="0" w:color="auto"/>
                                <w:right w:val="none" w:sz="0" w:space="0" w:color="auto"/>
                              </w:divBdr>
                              <w:divsChild>
                                <w:div w:id="537280115">
                                  <w:marLeft w:val="0"/>
                                  <w:marRight w:val="0"/>
                                  <w:marTop w:val="0"/>
                                  <w:marBottom w:val="0"/>
                                  <w:divBdr>
                                    <w:top w:val="none" w:sz="0" w:space="0" w:color="auto"/>
                                    <w:left w:val="none" w:sz="0" w:space="0" w:color="auto"/>
                                    <w:bottom w:val="none" w:sz="0" w:space="0" w:color="auto"/>
                                    <w:right w:val="none" w:sz="0" w:space="0" w:color="auto"/>
                                  </w:divBdr>
                                  <w:divsChild>
                                    <w:div w:id="1384521157">
                                      <w:marLeft w:val="0"/>
                                      <w:marRight w:val="0"/>
                                      <w:marTop w:val="0"/>
                                      <w:marBottom w:val="0"/>
                                      <w:divBdr>
                                        <w:top w:val="none" w:sz="0" w:space="0" w:color="auto"/>
                                        <w:left w:val="none" w:sz="0" w:space="0" w:color="auto"/>
                                        <w:bottom w:val="none" w:sz="0" w:space="0" w:color="auto"/>
                                        <w:right w:val="none" w:sz="0" w:space="0" w:color="auto"/>
                                      </w:divBdr>
                                      <w:divsChild>
                                        <w:div w:id="639963823">
                                          <w:marLeft w:val="0"/>
                                          <w:marRight w:val="0"/>
                                          <w:marTop w:val="0"/>
                                          <w:marBottom w:val="0"/>
                                          <w:divBdr>
                                            <w:top w:val="none" w:sz="0" w:space="0" w:color="auto"/>
                                            <w:left w:val="none" w:sz="0" w:space="0" w:color="auto"/>
                                            <w:bottom w:val="none" w:sz="0" w:space="0" w:color="auto"/>
                                            <w:right w:val="none" w:sz="0" w:space="0" w:color="auto"/>
                                          </w:divBdr>
                                          <w:divsChild>
                                            <w:div w:id="234508218">
                                              <w:marLeft w:val="0"/>
                                              <w:marRight w:val="0"/>
                                              <w:marTop w:val="0"/>
                                              <w:marBottom w:val="0"/>
                                              <w:divBdr>
                                                <w:top w:val="none" w:sz="0" w:space="0" w:color="auto"/>
                                                <w:left w:val="none" w:sz="0" w:space="0" w:color="auto"/>
                                                <w:bottom w:val="none" w:sz="0" w:space="0" w:color="auto"/>
                                                <w:right w:val="none" w:sz="0" w:space="0" w:color="auto"/>
                                              </w:divBdr>
                                              <w:divsChild>
                                                <w:div w:id="1643726620">
                                                  <w:marLeft w:val="0"/>
                                                  <w:marRight w:val="0"/>
                                                  <w:marTop w:val="0"/>
                                                  <w:marBottom w:val="225"/>
                                                  <w:divBdr>
                                                    <w:top w:val="none" w:sz="0" w:space="0" w:color="auto"/>
                                                    <w:left w:val="none" w:sz="0" w:space="0" w:color="auto"/>
                                                    <w:bottom w:val="none" w:sz="0" w:space="0" w:color="auto"/>
                                                    <w:right w:val="none" w:sz="0" w:space="0" w:color="auto"/>
                                                  </w:divBdr>
                                                  <w:divsChild>
                                                    <w:div w:id="1737585695">
                                                      <w:marLeft w:val="0"/>
                                                      <w:marRight w:val="0"/>
                                                      <w:marTop w:val="0"/>
                                                      <w:marBottom w:val="0"/>
                                                      <w:divBdr>
                                                        <w:top w:val="none" w:sz="0" w:space="0" w:color="auto"/>
                                                        <w:left w:val="none" w:sz="0" w:space="0" w:color="auto"/>
                                                        <w:bottom w:val="none" w:sz="0" w:space="0" w:color="auto"/>
                                                        <w:right w:val="none" w:sz="0" w:space="0" w:color="auto"/>
                                                      </w:divBdr>
                                                      <w:divsChild>
                                                        <w:div w:id="614411363">
                                                          <w:marLeft w:val="0"/>
                                                          <w:marRight w:val="0"/>
                                                          <w:marTop w:val="0"/>
                                                          <w:marBottom w:val="0"/>
                                                          <w:divBdr>
                                                            <w:top w:val="single" w:sz="6" w:space="0" w:color="E5F1F2"/>
                                                            <w:left w:val="single" w:sz="6" w:space="0" w:color="E5F1F2"/>
                                                            <w:bottom w:val="single" w:sz="6" w:space="0" w:color="E5F1F2"/>
                                                            <w:right w:val="single" w:sz="6" w:space="0" w:color="E5F1F2"/>
                                                          </w:divBdr>
                                                          <w:divsChild>
                                                            <w:div w:id="1744984221">
                                                              <w:marLeft w:val="0"/>
                                                              <w:marRight w:val="0"/>
                                                              <w:marTop w:val="0"/>
                                                              <w:marBottom w:val="0"/>
                                                              <w:divBdr>
                                                                <w:top w:val="none" w:sz="0" w:space="0" w:color="auto"/>
                                                                <w:left w:val="none" w:sz="0" w:space="0" w:color="auto"/>
                                                                <w:bottom w:val="none" w:sz="0" w:space="0" w:color="auto"/>
                                                                <w:right w:val="none" w:sz="0" w:space="0" w:color="auto"/>
                                                              </w:divBdr>
                                                              <w:divsChild>
                                                                <w:div w:id="1454909369">
                                                                  <w:marLeft w:val="0"/>
                                                                  <w:marRight w:val="0"/>
                                                                  <w:marTop w:val="0"/>
                                                                  <w:marBottom w:val="0"/>
                                                                  <w:divBdr>
                                                                    <w:top w:val="none" w:sz="0" w:space="0" w:color="auto"/>
                                                                    <w:left w:val="none" w:sz="0" w:space="0" w:color="auto"/>
                                                                    <w:bottom w:val="none" w:sz="0" w:space="0" w:color="auto"/>
                                                                    <w:right w:val="none" w:sz="0" w:space="0" w:color="auto"/>
                                                                  </w:divBdr>
                                                                  <w:divsChild>
                                                                    <w:div w:id="804278790">
                                                                      <w:marLeft w:val="0"/>
                                                                      <w:marRight w:val="0"/>
                                                                      <w:marTop w:val="0"/>
                                                                      <w:marBottom w:val="0"/>
                                                                      <w:divBdr>
                                                                        <w:top w:val="none" w:sz="0" w:space="0" w:color="auto"/>
                                                                        <w:left w:val="none" w:sz="0" w:space="0" w:color="auto"/>
                                                                        <w:bottom w:val="none" w:sz="0" w:space="0" w:color="auto"/>
                                                                        <w:right w:val="none" w:sz="0" w:space="0" w:color="auto"/>
                                                                      </w:divBdr>
                                                                      <w:divsChild>
                                                                        <w:div w:id="345328183">
                                                                          <w:marLeft w:val="0"/>
                                                                          <w:marRight w:val="0"/>
                                                                          <w:marTop w:val="0"/>
                                                                          <w:marBottom w:val="0"/>
                                                                          <w:divBdr>
                                                                            <w:top w:val="none" w:sz="0" w:space="0" w:color="auto"/>
                                                                            <w:left w:val="none" w:sz="0" w:space="0" w:color="auto"/>
                                                                            <w:bottom w:val="none" w:sz="0" w:space="0" w:color="auto"/>
                                                                            <w:right w:val="none" w:sz="0" w:space="0" w:color="auto"/>
                                                                          </w:divBdr>
                                                                          <w:divsChild>
                                                                            <w:div w:id="1653027497">
                                                                              <w:marLeft w:val="0"/>
                                                                              <w:marRight w:val="0"/>
                                                                              <w:marTop w:val="0"/>
                                                                              <w:marBottom w:val="0"/>
                                                                              <w:divBdr>
                                                                                <w:top w:val="none" w:sz="0" w:space="0" w:color="auto"/>
                                                                                <w:left w:val="none" w:sz="0" w:space="0" w:color="auto"/>
                                                                                <w:bottom w:val="none" w:sz="0" w:space="0" w:color="auto"/>
                                                                                <w:right w:val="none" w:sz="0" w:space="0" w:color="auto"/>
                                                                              </w:divBdr>
                                                                              <w:divsChild>
                                                                                <w:div w:id="62339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0664745">
      <w:bodyDiv w:val="1"/>
      <w:marLeft w:val="0"/>
      <w:marRight w:val="0"/>
      <w:marTop w:val="0"/>
      <w:marBottom w:val="0"/>
      <w:divBdr>
        <w:top w:val="none" w:sz="0" w:space="0" w:color="auto"/>
        <w:left w:val="none" w:sz="0" w:space="0" w:color="auto"/>
        <w:bottom w:val="none" w:sz="0" w:space="0" w:color="auto"/>
        <w:right w:val="none" w:sz="0" w:space="0" w:color="auto"/>
      </w:divBdr>
    </w:div>
    <w:div w:id="1500384593">
      <w:bodyDiv w:val="1"/>
      <w:marLeft w:val="0"/>
      <w:marRight w:val="0"/>
      <w:marTop w:val="0"/>
      <w:marBottom w:val="0"/>
      <w:divBdr>
        <w:top w:val="none" w:sz="0" w:space="0" w:color="auto"/>
        <w:left w:val="none" w:sz="0" w:space="0" w:color="auto"/>
        <w:bottom w:val="none" w:sz="0" w:space="0" w:color="auto"/>
        <w:right w:val="none" w:sz="0" w:space="0" w:color="auto"/>
      </w:divBdr>
    </w:div>
    <w:div w:id="1517649207">
      <w:bodyDiv w:val="1"/>
      <w:marLeft w:val="0"/>
      <w:marRight w:val="0"/>
      <w:marTop w:val="0"/>
      <w:marBottom w:val="0"/>
      <w:divBdr>
        <w:top w:val="none" w:sz="0" w:space="0" w:color="auto"/>
        <w:left w:val="none" w:sz="0" w:space="0" w:color="auto"/>
        <w:bottom w:val="none" w:sz="0" w:space="0" w:color="auto"/>
        <w:right w:val="none" w:sz="0" w:space="0" w:color="auto"/>
      </w:divBdr>
    </w:div>
    <w:div w:id="1518618653">
      <w:bodyDiv w:val="1"/>
      <w:marLeft w:val="0"/>
      <w:marRight w:val="0"/>
      <w:marTop w:val="0"/>
      <w:marBottom w:val="0"/>
      <w:divBdr>
        <w:top w:val="none" w:sz="0" w:space="0" w:color="auto"/>
        <w:left w:val="none" w:sz="0" w:space="0" w:color="auto"/>
        <w:bottom w:val="none" w:sz="0" w:space="0" w:color="auto"/>
        <w:right w:val="none" w:sz="0" w:space="0" w:color="auto"/>
      </w:divBdr>
      <w:divsChild>
        <w:div w:id="445391710">
          <w:marLeft w:val="0"/>
          <w:marRight w:val="0"/>
          <w:marTop w:val="0"/>
          <w:marBottom w:val="0"/>
          <w:divBdr>
            <w:top w:val="none" w:sz="0" w:space="0" w:color="auto"/>
            <w:left w:val="none" w:sz="0" w:space="0" w:color="auto"/>
            <w:bottom w:val="none" w:sz="0" w:space="0" w:color="auto"/>
            <w:right w:val="none" w:sz="0" w:space="0" w:color="auto"/>
          </w:divBdr>
          <w:divsChild>
            <w:div w:id="958490078">
              <w:marLeft w:val="0"/>
              <w:marRight w:val="0"/>
              <w:marTop w:val="0"/>
              <w:marBottom w:val="0"/>
              <w:divBdr>
                <w:top w:val="none" w:sz="0" w:space="0" w:color="auto"/>
                <w:left w:val="none" w:sz="0" w:space="0" w:color="auto"/>
                <w:bottom w:val="none" w:sz="0" w:space="0" w:color="auto"/>
                <w:right w:val="none" w:sz="0" w:space="0" w:color="auto"/>
              </w:divBdr>
              <w:divsChild>
                <w:div w:id="809514536">
                  <w:marLeft w:val="0"/>
                  <w:marRight w:val="0"/>
                  <w:marTop w:val="0"/>
                  <w:marBottom w:val="0"/>
                  <w:divBdr>
                    <w:top w:val="none" w:sz="0" w:space="0" w:color="auto"/>
                    <w:left w:val="none" w:sz="0" w:space="0" w:color="auto"/>
                    <w:bottom w:val="none" w:sz="0" w:space="0" w:color="auto"/>
                    <w:right w:val="none" w:sz="0" w:space="0" w:color="auto"/>
                  </w:divBdr>
                  <w:divsChild>
                    <w:div w:id="1619875534">
                      <w:marLeft w:val="0"/>
                      <w:marRight w:val="0"/>
                      <w:marTop w:val="0"/>
                      <w:marBottom w:val="0"/>
                      <w:divBdr>
                        <w:top w:val="none" w:sz="0" w:space="0" w:color="auto"/>
                        <w:left w:val="none" w:sz="0" w:space="0" w:color="auto"/>
                        <w:bottom w:val="none" w:sz="0" w:space="0" w:color="auto"/>
                        <w:right w:val="none" w:sz="0" w:space="0" w:color="auto"/>
                      </w:divBdr>
                      <w:divsChild>
                        <w:div w:id="1650329466">
                          <w:marLeft w:val="0"/>
                          <w:marRight w:val="0"/>
                          <w:marTop w:val="0"/>
                          <w:marBottom w:val="0"/>
                          <w:divBdr>
                            <w:top w:val="none" w:sz="0" w:space="0" w:color="auto"/>
                            <w:left w:val="none" w:sz="0" w:space="0" w:color="auto"/>
                            <w:bottom w:val="none" w:sz="0" w:space="0" w:color="auto"/>
                            <w:right w:val="none" w:sz="0" w:space="0" w:color="auto"/>
                          </w:divBdr>
                          <w:divsChild>
                            <w:div w:id="1366368721">
                              <w:marLeft w:val="0"/>
                              <w:marRight w:val="0"/>
                              <w:marTop w:val="0"/>
                              <w:marBottom w:val="0"/>
                              <w:divBdr>
                                <w:top w:val="none" w:sz="0" w:space="0" w:color="auto"/>
                                <w:left w:val="none" w:sz="0" w:space="0" w:color="auto"/>
                                <w:bottom w:val="none" w:sz="0" w:space="0" w:color="auto"/>
                                <w:right w:val="none" w:sz="0" w:space="0" w:color="auto"/>
                              </w:divBdr>
                              <w:divsChild>
                                <w:div w:id="1188834366">
                                  <w:marLeft w:val="0"/>
                                  <w:marRight w:val="0"/>
                                  <w:marTop w:val="0"/>
                                  <w:marBottom w:val="0"/>
                                  <w:divBdr>
                                    <w:top w:val="none" w:sz="0" w:space="0" w:color="auto"/>
                                    <w:left w:val="none" w:sz="0" w:space="0" w:color="auto"/>
                                    <w:bottom w:val="none" w:sz="0" w:space="0" w:color="auto"/>
                                    <w:right w:val="none" w:sz="0" w:space="0" w:color="auto"/>
                                  </w:divBdr>
                                  <w:divsChild>
                                    <w:div w:id="231814356">
                                      <w:marLeft w:val="0"/>
                                      <w:marRight w:val="0"/>
                                      <w:marTop w:val="0"/>
                                      <w:marBottom w:val="0"/>
                                      <w:divBdr>
                                        <w:top w:val="none" w:sz="0" w:space="0" w:color="auto"/>
                                        <w:left w:val="none" w:sz="0" w:space="0" w:color="auto"/>
                                        <w:bottom w:val="none" w:sz="0" w:space="0" w:color="auto"/>
                                        <w:right w:val="none" w:sz="0" w:space="0" w:color="auto"/>
                                      </w:divBdr>
                                      <w:divsChild>
                                        <w:div w:id="2088383318">
                                          <w:marLeft w:val="0"/>
                                          <w:marRight w:val="0"/>
                                          <w:marTop w:val="0"/>
                                          <w:marBottom w:val="0"/>
                                          <w:divBdr>
                                            <w:top w:val="none" w:sz="0" w:space="0" w:color="auto"/>
                                            <w:left w:val="none" w:sz="0" w:space="0" w:color="auto"/>
                                            <w:bottom w:val="none" w:sz="0" w:space="0" w:color="auto"/>
                                            <w:right w:val="none" w:sz="0" w:space="0" w:color="auto"/>
                                          </w:divBdr>
                                          <w:divsChild>
                                            <w:div w:id="779759259">
                                              <w:marLeft w:val="0"/>
                                              <w:marRight w:val="0"/>
                                              <w:marTop w:val="0"/>
                                              <w:marBottom w:val="0"/>
                                              <w:divBdr>
                                                <w:top w:val="none" w:sz="0" w:space="0" w:color="auto"/>
                                                <w:left w:val="none" w:sz="0" w:space="0" w:color="auto"/>
                                                <w:bottom w:val="none" w:sz="0" w:space="0" w:color="auto"/>
                                                <w:right w:val="none" w:sz="0" w:space="0" w:color="auto"/>
                                              </w:divBdr>
                                              <w:divsChild>
                                                <w:div w:id="1382096275">
                                                  <w:marLeft w:val="0"/>
                                                  <w:marRight w:val="0"/>
                                                  <w:marTop w:val="0"/>
                                                  <w:marBottom w:val="225"/>
                                                  <w:divBdr>
                                                    <w:top w:val="none" w:sz="0" w:space="0" w:color="auto"/>
                                                    <w:left w:val="none" w:sz="0" w:space="0" w:color="auto"/>
                                                    <w:bottom w:val="none" w:sz="0" w:space="0" w:color="auto"/>
                                                    <w:right w:val="none" w:sz="0" w:space="0" w:color="auto"/>
                                                  </w:divBdr>
                                                  <w:divsChild>
                                                    <w:div w:id="1261378594">
                                                      <w:marLeft w:val="0"/>
                                                      <w:marRight w:val="0"/>
                                                      <w:marTop w:val="0"/>
                                                      <w:marBottom w:val="0"/>
                                                      <w:divBdr>
                                                        <w:top w:val="none" w:sz="0" w:space="0" w:color="auto"/>
                                                        <w:left w:val="none" w:sz="0" w:space="0" w:color="auto"/>
                                                        <w:bottom w:val="none" w:sz="0" w:space="0" w:color="auto"/>
                                                        <w:right w:val="none" w:sz="0" w:space="0" w:color="auto"/>
                                                      </w:divBdr>
                                                      <w:divsChild>
                                                        <w:div w:id="1321277947">
                                                          <w:marLeft w:val="0"/>
                                                          <w:marRight w:val="0"/>
                                                          <w:marTop w:val="0"/>
                                                          <w:marBottom w:val="0"/>
                                                          <w:divBdr>
                                                            <w:top w:val="none" w:sz="0" w:space="0" w:color="auto"/>
                                                            <w:left w:val="none" w:sz="0" w:space="0" w:color="auto"/>
                                                            <w:bottom w:val="none" w:sz="0" w:space="0" w:color="auto"/>
                                                            <w:right w:val="none" w:sz="0" w:space="0" w:color="auto"/>
                                                          </w:divBdr>
                                                          <w:divsChild>
                                                            <w:div w:id="669724123">
                                                              <w:marLeft w:val="0"/>
                                                              <w:marRight w:val="0"/>
                                                              <w:marTop w:val="0"/>
                                                              <w:marBottom w:val="0"/>
                                                              <w:divBdr>
                                                                <w:top w:val="none" w:sz="0" w:space="0" w:color="auto"/>
                                                                <w:left w:val="none" w:sz="0" w:space="0" w:color="auto"/>
                                                                <w:bottom w:val="none" w:sz="0" w:space="0" w:color="auto"/>
                                                                <w:right w:val="none" w:sz="0" w:space="0" w:color="auto"/>
                                                              </w:divBdr>
                                                              <w:divsChild>
                                                                <w:div w:id="543910630">
                                                                  <w:marLeft w:val="0"/>
                                                                  <w:marRight w:val="0"/>
                                                                  <w:marTop w:val="0"/>
                                                                  <w:marBottom w:val="0"/>
                                                                  <w:divBdr>
                                                                    <w:top w:val="none" w:sz="0" w:space="0" w:color="auto"/>
                                                                    <w:left w:val="none" w:sz="0" w:space="0" w:color="auto"/>
                                                                    <w:bottom w:val="none" w:sz="0" w:space="0" w:color="auto"/>
                                                                    <w:right w:val="none" w:sz="0" w:space="0" w:color="auto"/>
                                                                  </w:divBdr>
                                                                  <w:divsChild>
                                                                    <w:div w:id="210464777">
                                                                      <w:marLeft w:val="0"/>
                                                                      <w:marRight w:val="0"/>
                                                                      <w:marTop w:val="0"/>
                                                                      <w:marBottom w:val="0"/>
                                                                      <w:divBdr>
                                                                        <w:top w:val="none" w:sz="0" w:space="0" w:color="auto"/>
                                                                        <w:left w:val="none" w:sz="0" w:space="0" w:color="auto"/>
                                                                        <w:bottom w:val="none" w:sz="0" w:space="0" w:color="auto"/>
                                                                        <w:right w:val="none" w:sz="0" w:space="0" w:color="auto"/>
                                                                      </w:divBdr>
                                                                      <w:divsChild>
                                                                        <w:div w:id="1778676041">
                                                                          <w:marLeft w:val="0"/>
                                                                          <w:marRight w:val="0"/>
                                                                          <w:marTop w:val="0"/>
                                                                          <w:marBottom w:val="0"/>
                                                                          <w:divBdr>
                                                                            <w:top w:val="none" w:sz="0" w:space="0" w:color="auto"/>
                                                                            <w:left w:val="none" w:sz="0" w:space="0" w:color="auto"/>
                                                                            <w:bottom w:val="none" w:sz="0" w:space="0" w:color="auto"/>
                                                                            <w:right w:val="none" w:sz="0" w:space="0" w:color="auto"/>
                                                                          </w:divBdr>
                                                                          <w:divsChild>
                                                                            <w:div w:id="1550190805">
                                                                              <w:marLeft w:val="0"/>
                                                                              <w:marRight w:val="0"/>
                                                                              <w:marTop w:val="0"/>
                                                                              <w:marBottom w:val="0"/>
                                                                              <w:divBdr>
                                                                                <w:top w:val="none" w:sz="0" w:space="0" w:color="auto"/>
                                                                                <w:left w:val="none" w:sz="0" w:space="0" w:color="auto"/>
                                                                                <w:bottom w:val="none" w:sz="0" w:space="0" w:color="auto"/>
                                                                                <w:right w:val="none" w:sz="0" w:space="0" w:color="auto"/>
                                                                              </w:divBdr>
                                                                            </w:div>
                                                                          </w:divsChild>
                                                                        </w:div>
                                                                        <w:div w:id="219023574">
                                                                          <w:marLeft w:val="0"/>
                                                                          <w:marRight w:val="0"/>
                                                                          <w:marTop w:val="0"/>
                                                                          <w:marBottom w:val="0"/>
                                                                          <w:divBdr>
                                                                            <w:top w:val="none" w:sz="0" w:space="0" w:color="auto"/>
                                                                            <w:left w:val="none" w:sz="0" w:space="0" w:color="auto"/>
                                                                            <w:bottom w:val="none" w:sz="0" w:space="0" w:color="auto"/>
                                                                            <w:right w:val="none" w:sz="0" w:space="0" w:color="auto"/>
                                                                          </w:divBdr>
                                                                          <w:divsChild>
                                                                            <w:div w:id="1535146687">
                                                                              <w:marLeft w:val="0"/>
                                                                              <w:marRight w:val="0"/>
                                                                              <w:marTop w:val="0"/>
                                                                              <w:marBottom w:val="0"/>
                                                                              <w:divBdr>
                                                                                <w:top w:val="none" w:sz="0" w:space="0" w:color="auto"/>
                                                                                <w:left w:val="none" w:sz="0" w:space="0" w:color="auto"/>
                                                                                <w:bottom w:val="none" w:sz="0" w:space="0" w:color="auto"/>
                                                                                <w:right w:val="none" w:sz="0" w:space="0" w:color="auto"/>
                                                                              </w:divBdr>
                                                                              <w:divsChild>
                                                                                <w:div w:id="1085103276">
                                                                                  <w:marLeft w:val="0"/>
                                                                                  <w:marRight w:val="0"/>
                                                                                  <w:marTop w:val="0"/>
                                                                                  <w:marBottom w:val="0"/>
                                                                                  <w:divBdr>
                                                                                    <w:top w:val="none" w:sz="0" w:space="0" w:color="auto"/>
                                                                                    <w:left w:val="none" w:sz="0" w:space="0" w:color="auto"/>
                                                                                    <w:bottom w:val="none" w:sz="0" w:space="0" w:color="auto"/>
                                                                                    <w:right w:val="none" w:sz="0" w:space="0" w:color="auto"/>
                                                                                  </w:divBdr>
                                                                                  <w:divsChild>
                                                                                    <w:div w:id="47199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2516184">
      <w:bodyDiv w:val="1"/>
      <w:marLeft w:val="0"/>
      <w:marRight w:val="0"/>
      <w:marTop w:val="0"/>
      <w:marBottom w:val="0"/>
      <w:divBdr>
        <w:top w:val="none" w:sz="0" w:space="0" w:color="auto"/>
        <w:left w:val="none" w:sz="0" w:space="0" w:color="auto"/>
        <w:bottom w:val="none" w:sz="0" w:space="0" w:color="auto"/>
        <w:right w:val="none" w:sz="0" w:space="0" w:color="auto"/>
      </w:divBdr>
      <w:divsChild>
        <w:div w:id="284194443">
          <w:marLeft w:val="0"/>
          <w:marRight w:val="0"/>
          <w:marTop w:val="0"/>
          <w:marBottom w:val="0"/>
          <w:divBdr>
            <w:top w:val="none" w:sz="0" w:space="0" w:color="auto"/>
            <w:left w:val="none" w:sz="0" w:space="0" w:color="auto"/>
            <w:bottom w:val="none" w:sz="0" w:space="0" w:color="auto"/>
            <w:right w:val="none" w:sz="0" w:space="0" w:color="auto"/>
          </w:divBdr>
          <w:divsChild>
            <w:div w:id="1400861214">
              <w:marLeft w:val="0"/>
              <w:marRight w:val="0"/>
              <w:marTop w:val="0"/>
              <w:marBottom w:val="0"/>
              <w:divBdr>
                <w:top w:val="none" w:sz="0" w:space="0" w:color="auto"/>
                <w:left w:val="none" w:sz="0" w:space="0" w:color="auto"/>
                <w:bottom w:val="none" w:sz="0" w:space="0" w:color="auto"/>
                <w:right w:val="none" w:sz="0" w:space="0" w:color="auto"/>
              </w:divBdr>
              <w:divsChild>
                <w:div w:id="161241597">
                  <w:marLeft w:val="0"/>
                  <w:marRight w:val="0"/>
                  <w:marTop w:val="0"/>
                  <w:marBottom w:val="0"/>
                  <w:divBdr>
                    <w:top w:val="none" w:sz="0" w:space="0" w:color="auto"/>
                    <w:left w:val="none" w:sz="0" w:space="0" w:color="auto"/>
                    <w:bottom w:val="none" w:sz="0" w:space="0" w:color="auto"/>
                    <w:right w:val="none" w:sz="0" w:space="0" w:color="auto"/>
                  </w:divBdr>
                  <w:divsChild>
                    <w:div w:id="1268192114">
                      <w:marLeft w:val="0"/>
                      <w:marRight w:val="0"/>
                      <w:marTop w:val="0"/>
                      <w:marBottom w:val="0"/>
                      <w:divBdr>
                        <w:top w:val="none" w:sz="0" w:space="0" w:color="auto"/>
                        <w:left w:val="none" w:sz="0" w:space="0" w:color="auto"/>
                        <w:bottom w:val="none" w:sz="0" w:space="0" w:color="auto"/>
                        <w:right w:val="none" w:sz="0" w:space="0" w:color="auto"/>
                      </w:divBdr>
                      <w:divsChild>
                        <w:div w:id="1416442932">
                          <w:marLeft w:val="0"/>
                          <w:marRight w:val="0"/>
                          <w:marTop w:val="0"/>
                          <w:marBottom w:val="0"/>
                          <w:divBdr>
                            <w:top w:val="none" w:sz="0" w:space="0" w:color="auto"/>
                            <w:left w:val="none" w:sz="0" w:space="0" w:color="auto"/>
                            <w:bottom w:val="none" w:sz="0" w:space="0" w:color="auto"/>
                            <w:right w:val="none" w:sz="0" w:space="0" w:color="auto"/>
                          </w:divBdr>
                          <w:divsChild>
                            <w:div w:id="631636100">
                              <w:marLeft w:val="0"/>
                              <w:marRight w:val="0"/>
                              <w:marTop w:val="0"/>
                              <w:marBottom w:val="0"/>
                              <w:divBdr>
                                <w:top w:val="none" w:sz="0" w:space="0" w:color="auto"/>
                                <w:left w:val="none" w:sz="0" w:space="0" w:color="auto"/>
                                <w:bottom w:val="none" w:sz="0" w:space="0" w:color="auto"/>
                                <w:right w:val="none" w:sz="0" w:space="0" w:color="auto"/>
                              </w:divBdr>
                              <w:divsChild>
                                <w:div w:id="1293904314">
                                  <w:marLeft w:val="0"/>
                                  <w:marRight w:val="0"/>
                                  <w:marTop w:val="0"/>
                                  <w:marBottom w:val="0"/>
                                  <w:divBdr>
                                    <w:top w:val="none" w:sz="0" w:space="0" w:color="auto"/>
                                    <w:left w:val="none" w:sz="0" w:space="0" w:color="auto"/>
                                    <w:bottom w:val="none" w:sz="0" w:space="0" w:color="auto"/>
                                    <w:right w:val="none" w:sz="0" w:space="0" w:color="auto"/>
                                  </w:divBdr>
                                  <w:divsChild>
                                    <w:div w:id="1601765555">
                                      <w:marLeft w:val="0"/>
                                      <w:marRight w:val="0"/>
                                      <w:marTop w:val="0"/>
                                      <w:marBottom w:val="0"/>
                                      <w:divBdr>
                                        <w:top w:val="none" w:sz="0" w:space="0" w:color="auto"/>
                                        <w:left w:val="none" w:sz="0" w:space="0" w:color="auto"/>
                                        <w:bottom w:val="none" w:sz="0" w:space="0" w:color="auto"/>
                                        <w:right w:val="none" w:sz="0" w:space="0" w:color="auto"/>
                                      </w:divBdr>
                                      <w:divsChild>
                                        <w:div w:id="1101489285">
                                          <w:marLeft w:val="0"/>
                                          <w:marRight w:val="0"/>
                                          <w:marTop w:val="0"/>
                                          <w:marBottom w:val="0"/>
                                          <w:divBdr>
                                            <w:top w:val="none" w:sz="0" w:space="0" w:color="auto"/>
                                            <w:left w:val="none" w:sz="0" w:space="0" w:color="auto"/>
                                            <w:bottom w:val="none" w:sz="0" w:space="0" w:color="auto"/>
                                            <w:right w:val="none" w:sz="0" w:space="0" w:color="auto"/>
                                          </w:divBdr>
                                          <w:divsChild>
                                            <w:div w:id="904417154">
                                              <w:marLeft w:val="0"/>
                                              <w:marRight w:val="0"/>
                                              <w:marTop w:val="0"/>
                                              <w:marBottom w:val="0"/>
                                              <w:divBdr>
                                                <w:top w:val="none" w:sz="0" w:space="0" w:color="auto"/>
                                                <w:left w:val="none" w:sz="0" w:space="0" w:color="auto"/>
                                                <w:bottom w:val="none" w:sz="0" w:space="0" w:color="auto"/>
                                                <w:right w:val="none" w:sz="0" w:space="0" w:color="auto"/>
                                              </w:divBdr>
                                              <w:divsChild>
                                                <w:div w:id="1815757817">
                                                  <w:marLeft w:val="0"/>
                                                  <w:marRight w:val="0"/>
                                                  <w:marTop w:val="0"/>
                                                  <w:marBottom w:val="225"/>
                                                  <w:divBdr>
                                                    <w:top w:val="none" w:sz="0" w:space="0" w:color="auto"/>
                                                    <w:left w:val="none" w:sz="0" w:space="0" w:color="auto"/>
                                                    <w:bottom w:val="none" w:sz="0" w:space="0" w:color="auto"/>
                                                    <w:right w:val="none" w:sz="0" w:space="0" w:color="auto"/>
                                                  </w:divBdr>
                                                  <w:divsChild>
                                                    <w:div w:id="117846866">
                                                      <w:marLeft w:val="0"/>
                                                      <w:marRight w:val="0"/>
                                                      <w:marTop w:val="0"/>
                                                      <w:marBottom w:val="0"/>
                                                      <w:divBdr>
                                                        <w:top w:val="none" w:sz="0" w:space="0" w:color="auto"/>
                                                        <w:left w:val="none" w:sz="0" w:space="0" w:color="auto"/>
                                                        <w:bottom w:val="none" w:sz="0" w:space="0" w:color="auto"/>
                                                        <w:right w:val="none" w:sz="0" w:space="0" w:color="auto"/>
                                                      </w:divBdr>
                                                      <w:divsChild>
                                                        <w:div w:id="713195225">
                                                          <w:marLeft w:val="0"/>
                                                          <w:marRight w:val="0"/>
                                                          <w:marTop w:val="0"/>
                                                          <w:marBottom w:val="0"/>
                                                          <w:divBdr>
                                                            <w:top w:val="single" w:sz="6" w:space="0" w:color="E5F1F2"/>
                                                            <w:left w:val="single" w:sz="6" w:space="0" w:color="E5F1F2"/>
                                                            <w:bottom w:val="single" w:sz="6" w:space="0" w:color="E5F1F2"/>
                                                            <w:right w:val="single" w:sz="6" w:space="0" w:color="E5F1F2"/>
                                                          </w:divBdr>
                                                          <w:divsChild>
                                                            <w:div w:id="971598269">
                                                              <w:marLeft w:val="0"/>
                                                              <w:marRight w:val="0"/>
                                                              <w:marTop w:val="0"/>
                                                              <w:marBottom w:val="0"/>
                                                              <w:divBdr>
                                                                <w:top w:val="none" w:sz="0" w:space="0" w:color="auto"/>
                                                                <w:left w:val="none" w:sz="0" w:space="0" w:color="auto"/>
                                                                <w:bottom w:val="none" w:sz="0" w:space="0" w:color="auto"/>
                                                                <w:right w:val="none" w:sz="0" w:space="0" w:color="auto"/>
                                                              </w:divBdr>
                                                              <w:divsChild>
                                                                <w:div w:id="2000496354">
                                                                  <w:marLeft w:val="0"/>
                                                                  <w:marRight w:val="0"/>
                                                                  <w:marTop w:val="0"/>
                                                                  <w:marBottom w:val="0"/>
                                                                  <w:divBdr>
                                                                    <w:top w:val="none" w:sz="0" w:space="0" w:color="auto"/>
                                                                    <w:left w:val="none" w:sz="0" w:space="0" w:color="auto"/>
                                                                    <w:bottom w:val="none" w:sz="0" w:space="0" w:color="auto"/>
                                                                    <w:right w:val="none" w:sz="0" w:space="0" w:color="auto"/>
                                                                  </w:divBdr>
                                                                  <w:divsChild>
                                                                    <w:div w:id="149832265">
                                                                      <w:marLeft w:val="0"/>
                                                                      <w:marRight w:val="0"/>
                                                                      <w:marTop w:val="0"/>
                                                                      <w:marBottom w:val="0"/>
                                                                      <w:divBdr>
                                                                        <w:top w:val="none" w:sz="0" w:space="0" w:color="auto"/>
                                                                        <w:left w:val="none" w:sz="0" w:space="0" w:color="auto"/>
                                                                        <w:bottom w:val="none" w:sz="0" w:space="0" w:color="auto"/>
                                                                        <w:right w:val="none" w:sz="0" w:space="0" w:color="auto"/>
                                                                      </w:divBdr>
                                                                      <w:divsChild>
                                                                        <w:div w:id="451094024">
                                                                          <w:marLeft w:val="0"/>
                                                                          <w:marRight w:val="0"/>
                                                                          <w:marTop w:val="0"/>
                                                                          <w:marBottom w:val="0"/>
                                                                          <w:divBdr>
                                                                            <w:top w:val="none" w:sz="0" w:space="0" w:color="auto"/>
                                                                            <w:left w:val="none" w:sz="0" w:space="0" w:color="auto"/>
                                                                            <w:bottom w:val="none" w:sz="0" w:space="0" w:color="auto"/>
                                                                            <w:right w:val="none" w:sz="0" w:space="0" w:color="auto"/>
                                                                          </w:divBdr>
                                                                          <w:divsChild>
                                                                            <w:div w:id="1457329261">
                                                                              <w:marLeft w:val="0"/>
                                                                              <w:marRight w:val="0"/>
                                                                              <w:marTop w:val="0"/>
                                                                              <w:marBottom w:val="0"/>
                                                                              <w:divBdr>
                                                                                <w:top w:val="none" w:sz="0" w:space="0" w:color="auto"/>
                                                                                <w:left w:val="none" w:sz="0" w:space="0" w:color="auto"/>
                                                                                <w:bottom w:val="none" w:sz="0" w:space="0" w:color="auto"/>
                                                                                <w:right w:val="none" w:sz="0" w:space="0" w:color="auto"/>
                                                                              </w:divBdr>
                                                                              <w:divsChild>
                                                                                <w:div w:id="147305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9432874">
      <w:bodyDiv w:val="1"/>
      <w:marLeft w:val="0"/>
      <w:marRight w:val="0"/>
      <w:marTop w:val="0"/>
      <w:marBottom w:val="0"/>
      <w:divBdr>
        <w:top w:val="none" w:sz="0" w:space="0" w:color="auto"/>
        <w:left w:val="none" w:sz="0" w:space="0" w:color="auto"/>
        <w:bottom w:val="none" w:sz="0" w:space="0" w:color="auto"/>
        <w:right w:val="none" w:sz="0" w:space="0" w:color="auto"/>
      </w:divBdr>
    </w:div>
    <w:div w:id="1860386579">
      <w:bodyDiv w:val="1"/>
      <w:marLeft w:val="0"/>
      <w:marRight w:val="0"/>
      <w:marTop w:val="0"/>
      <w:marBottom w:val="0"/>
      <w:divBdr>
        <w:top w:val="none" w:sz="0" w:space="0" w:color="auto"/>
        <w:left w:val="none" w:sz="0" w:space="0" w:color="auto"/>
        <w:bottom w:val="none" w:sz="0" w:space="0" w:color="auto"/>
        <w:right w:val="none" w:sz="0" w:space="0" w:color="auto"/>
      </w:divBdr>
      <w:divsChild>
        <w:div w:id="1175656319">
          <w:marLeft w:val="0"/>
          <w:marRight w:val="0"/>
          <w:marTop w:val="0"/>
          <w:marBottom w:val="0"/>
          <w:divBdr>
            <w:top w:val="none" w:sz="0" w:space="0" w:color="auto"/>
            <w:left w:val="none" w:sz="0" w:space="0" w:color="auto"/>
            <w:bottom w:val="none" w:sz="0" w:space="0" w:color="auto"/>
            <w:right w:val="none" w:sz="0" w:space="0" w:color="auto"/>
          </w:divBdr>
          <w:divsChild>
            <w:div w:id="642202239">
              <w:marLeft w:val="0"/>
              <w:marRight w:val="0"/>
              <w:marTop w:val="0"/>
              <w:marBottom w:val="0"/>
              <w:divBdr>
                <w:top w:val="none" w:sz="0" w:space="0" w:color="auto"/>
                <w:left w:val="none" w:sz="0" w:space="0" w:color="auto"/>
                <w:bottom w:val="none" w:sz="0" w:space="0" w:color="auto"/>
                <w:right w:val="none" w:sz="0" w:space="0" w:color="auto"/>
              </w:divBdr>
              <w:divsChild>
                <w:div w:id="811024346">
                  <w:marLeft w:val="0"/>
                  <w:marRight w:val="0"/>
                  <w:marTop w:val="0"/>
                  <w:marBottom w:val="0"/>
                  <w:divBdr>
                    <w:top w:val="none" w:sz="0" w:space="0" w:color="auto"/>
                    <w:left w:val="none" w:sz="0" w:space="0" w:color="auto"/>
                    <w:bottom w:val="none" w:sz="0" w:space="0" w:color="auto"/>
                    <w:right w:val="none" w:sz="0" w:space="0" w:color="auto"/>
                  </w:divBdr>
                  <w:divsChild>
                    <w:div w:id="280964701">
                      <w:marLeft w:val="0"/>
                      <w:marRight w:val="0"/>
                      <w:marTop w:val="0"/>
                      <w:marBottom w:val="0"/>
                      <w:divBdr>
                        <w:top w:val="none" w:sz="0" w:space="0" w:color="auto"/>
                        <w:left w:val="none" w:sz="0" w:space="0" w:color="auto"/>
                        <w:bottom w:val="none" w:sz="0" w:space="0" w:color="auto"/>
                        <w:right w:val="none" w:sz="0" w:space="0" w:color="auto"/>
                      </w:divBdr>
                      <w:divsChild>
                        <w:div w:id="697513671">
                          <w:marLeft w:val="0"/>
                          <w:marRight w:val="0"/>
                          <w:marTop w:val="0"/>
                          <w:marBottom w:val="0"/>
                          <w:divBdr>
                            <w:top w:val="none" w:sz="0" w:space="0" w:color="auto"/>
                            <w:left w:val="none" w:sz="0" w:space="0" w:color="auto"/>
                            <w:bottom w:val="none" w:sz="0" w:space="0" w:color="auto"/>
                            <w:right w:val="none" w:sz="0" w:space="0" w:color="auto"/>
                          </w:divBdr>
                          <w:divsChild>
                            <w:div w:id="54668269">
                              <w:marLeft w:val="0"/>
                              <w:marRight w:val="0"/>
                              <w:marTop w:val="0"/>
                              <w:marBottom w:val="0"/>
                              <w:divBdr>
                                <w:top w:val="none" w:sz="0" w:space="0" w:color="auto"/>
                                <w:left w:val="none" w:sz="0" w:space="0" w:color="auto"/>
                                <w:bottom w:val="none" w:sz="0" w:space="0" w:color="auto"/>
                                <w:right w:val="none" w:sz="0" w:space="0" w:color="auto"/>
                              </w:divBdr>
                              <w:divsChild>
                                <w:div w:id="1413233792">
                                  <w:marLeft w:val="0"/>
                                  <w:marRight w:val="0"/>
                                  <w:marTop w:val="0"/>
                                  <w:marBottom w:val="0"/>
                                  <w:divBdr>
                                    <w:top w:val="none" w:sz="0" w:space="0" w:color="auto"/>
                                    <w:left w:val="none" w:sz="0" w:space="0" w:color="auto"/>
                                    <w:bottom w:val="none" w:sz="0" w:space="0" w:color="auto"/>
                                    <w:right w:val="none" w:sz="0" w:space="0" w:color="auto"/>
                                  </w:divBdr>
                                  <w:divsChild>
                                    <w:div w:id="2011834900">
                                      <w:marLeft w:val="0"/>
                                      <w:marRight w:val="0"/>
                                      <w:marTop w:val="0"/>
                                      <w:marBottom w:val="0"/>
                                      <w:divBdr>
                                        <w:top w:val="none" w:sz="0" w:space="0" w:color="auto"/>
                                        <w:left w:val="none" w:sz="0" w:space="0" w:color="auto"/>
                                        <w:bottom w:val="none" w:sz="0" w:space="0" w:color="auto"/>
                                        <w:right w:val="none" w:sz="0" w:space="0" w:color="auto"/>
                                      </w:divBdr>
                                      <w:divsChild>
                                        <w:div w:id="1290359527">
                                          <w:marLeft w:val="0"/>
                                          <w:marRight w:val="0"/>
                                          <w:marTop w:val="0"/>
                                          <w:marBottom w:val="0"/>
                                          <w:divBdr>
                                            <w:top w:val="none" w:sz="0" w:space="0" w:color="auto"/>
                                            <w:left w:val="none" w:sz="0" w:space="0" w:color="auto"/>
                                            <w:bottom w:val="none" w:sz="0" w:space="0" w:color="auto"/>
                                            <w:right w:val="none" w:sz="0" w:space="0" w:color="auto"/>
                                          </w:divBdr>
                                          <w:divsChild>
                                            <w:div w:id="1477912117">
                                              <w:marLeft w:val="0"/>
                                              <w:marRight w:val="0"/>
                                              <w:marTop w:val="0"/>
                                              <w:marBottom w:val="0"/>
                                              <w:divBdr>
                                                <w:top w:val="none" w:sz="0" w:space="0" w:color="auto"/>
                                                <w:left w:val="none" w:sz="0" w:space="0" w:color="auto"/>
                                                <w:bottom w:val="none" w:sz="0" w:space="0" w:color="auto"/>
                                                <w:right w:val="none" w:sz="0" w:space="0" w:color="auto"/>
                                              </w:divBdr>
                                              <w:divsChild>
                                                <w:div w:id="1325205206">
                                                  <w:marLeft w:val="0"/>
                                                  <w:marRight w:val="0"/>
                                                  <w:marTop w:val="0"/>
                                                  <w:marBottom w:val="225"/>
                                                  <w:divBdr>
                                                    <w:top w:val="none" w:sz="0" w:space="0" w:color="auto"/>
                                                    <w:left w:val="none" w:sz="0" w:space="0" w:color="auto"/>
                                                    <w:bottom w:val="none" w:sz="0" w:space="0" w:color="auto"/>
                                                    <w:right w:val="none" w:sz="0" w:space="0" w:color="auto"/>
                                                  </w:divBdr>
                                                  <w:divsChild>
                                                    <w:div w:id="762067374">
                                                      <w:marLeft w:val="0"/>
                                                      <w:marRight w:val="0"/>
                                                      <w:marTop w:val="0"/>
                                                      <w:marBottom w:val="0"/>
                                                      <w:divBdr>
                                                        <w:top w:val="none" w:sz="0" w:space="0" w:color="auto"/>
                                                        <w:left w:val="none" w:sz="0" w:space="0" w:color="auto"/>
                                                        <w:bottom w:val="none" w:sz="0" w:space="0" w:color="auto"/>
                                                        <w:right w:val="none" w:sz="0" w:space="0" w:color="auto"/>
                                                      </w:divBdr>
                                                      <w:divsChild>
                                                        <w:div w:id="227351141">
                                                          <w:marLeft w:val="0"/>
                                                          <w:marRight w:val="0"/>
                                                          <w:marTop w:val="0"/>
                                                          <w:marBottom w:val="0"/>
                                                          <w:divBdr>
                                                            <w:top w:val="single" w:sz="6" w:space="0" w:color="E5F1F2"/>
                                                            <w:left w:val="single" w:sz="6" w:space="0" w:color="E5F1F2"/>
                                                            <w:bottom w:val="single" w:sz="6" w:space="0" w:color="E5F1F2"/>
                                                            <w:right w:val="single" w:sz="6" w:space="0" w:color="E5F1F2"/>
                                                          </w:divBdr>
                                                          <w:divsChild>
                                                            <w:div w:id="1905557306">
                                                              <w:marLeft w:val="0"/>
                                                              <w:marRight w:val="0"/>
                                                              <w:marTop w:val="0"/>
                                                              <w:marBottom w:val="0"/>
                                                              <w:divBdr>
                                                                <w:top w:val="none" w:sz="0" w:space="0" w:color="auto"/>
                                                                <w:left w:val="none" w:sz="0" w:space="0" w:color="auto"/>
                                                                <w:bottom w:val="none" w:sz="0" w:space="0" w:color="auto"/>
                                                                <w:right w:val="none" w:sz="0" w:space="0" w:color="auto"/>
                                                              </w:divBdr>
                                                              <w:divsChild>
                                                                <w:div w:id="864832523">
                                                                  <w:marLeft w:val="0"/>
                                                                  <w:marRight w:val="0"/>
                                                                  <w:marTop w:val="0"/>
                                                                  <w:marBottom w:val="0"/>
                                                                  <w:divBdr>
                                                                    <w:top w:val="none" w:sz="0" w:space="0" w:color="auto"/>
                                                                    <w:left w:val="none" w:sz="0" w:space="0" w:color="auto"/>
                                                                    <w:bottom w:val="none" w:sz="0" w:space="0" w:color="auto"/>
                                                                    <w:right w:val="none" w:sz="0" w:space="0" w:color="auto"/>
                                                                  </w:divBdr>
                                                                  <w:divsChild>
                                                                    <w:div w:id="302660223">
                                                                      <w:marLeft w:val="0"/>
                                                                      <w:marRight w:val="0"/>
                                                                      <w:marTop w:val="0"/>
                                                                      <w:marBottom w:val="0"/>
                                                                      <w:divBdr>
                                                                        <w:top w:val="none" w:sz="0" w:space="0" w:color="auto"/>
                                                                        <w:left w:val="none" w:sz="0" w:space="0" w:color="auto"/>
                                                                        <w:bottom w:val="none" w:sz="0" w:space="0" w:color="auto"/>
                                                                        <w:right w:val="none" w:sz="0" w:space="0" w:color="auto"/>
                                                                      </w:divBdr>
                                                                      <w:divsChild>
                                                                        <w:div w:id="1785925286">
                                                                          <w:marLeft w:val="0"/>
                                                                          <w:marRight w:val="0"/>
                                                                          <w:marTop w:val="0"/>
                                                                          <w:marBottom w:val="0"/>
                                                                          <w:divBdr>
                                                                            <w:top w:val="none" w:sz="0" w:space="0" w:color="auto"/>
                                                                            <w:left w:val="none" w:sz="0" w:space="0" w:color="auto"/>
                                                                            <w:bottom w:val="none" w:sz="0" w:space="0" w:color="auto"/>
                                                                            <w:right w:val="none" w:sz="0" w:space="0" w:color="auto"/>
                                                                          </w:divBdr>
                                                                          <w:divsChild>
                                                                            <w:div w:id="779958235">
                                                                              <w:marLeft w:val="0"/>
                                                                              <w:marRight w:val="0"/>
                                                                              <w:marTop w:val="0"/>
                                                                              <w:marBottom w:val="0"/>
                                                                              <w:divBdr>
                                                                                <w:top w:val="none" w:sz="0" w:space="0" w:color="auto"/>
                                                                                <w:left w:val="none" w:sz="0" w:space="0" w:color="auto"/>
                                                                                <w:bottom w:val="none" w:sz="0" w:space="0" w:color="auto"/>
                                                                                <w:right w:val="none" w:sz="0" w:space="0" w:color="auto"/>
                                                                              </w:divBdr>
                                                                              <w:divsChild>
                                                                                <w:div w:id="194179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8793129">
      <w:bodyDiv w:val="1"/>
      <w:marLeft w:val="0"/>
      <w:marRight w:val="0"/>
      <w:marTop w:val="0"/>
      <w:marBottom w:val="0"/>
      <w:divBdr>
        <w:top w:val="none" w:sz="0" w:space="0" w:color="auto"/>
        <w:left w:val="none" w:sz="0" w:space="0" w:color="auto"/>
        <w:bottom w:val="none" w:sz="0" w:space="0" w:color="auto"/>
        <w:right w:val="none" w:sz="0" w:space="0" w:color="auto"/>
      </w:divBdr>
      <w:divsChild>
        <w:div w:id="1029644020">
          <w:marLeft w:val="0"/>
          <w:marRight w:val="0"/>
          <w:marTop w:val="0"/>
          <w:marBottom w:val="0"/>
          <w:divBdr>
            <w:top w:val="none" w:sz="0" w:space="0" w:color="auto"/>
            <w:left w:val="none" w:sz="0" w:space="0" w:color="auto"/>
            <w:bottom w:val="none" w:sz="0" w:space="0" w:color="auto"/>
            <w:right w:val="none" w:sz="0" w:space="0" w:color="auto"/>
          </w:divBdr>
          <w:divsChild>
            <w:div w:id="350298753">
              <w:marLeft w:val="0"/>
              <w:marRight w:val="0"/>
              <w:marTop w:val="0"/>
              <w:marBottom w:val="0"/>
              <w:divBdr>
                <w:top w:val="none" w:sz="0" w:space="0" w:color="auto"/>
                <w:left w:val="none" w:sz="0" w:space="0" w:color="auto"/>
                <w:bottom w:val="none" w:sz="0" w:space="0" w:color="auto"/>
                <w:right w:val="none" w:sz="0" w:space="0" w:color="auto"/>
              </w:divBdr>
              <w:divsChild>
                <w:div w:id="1867865649">
                  <w:marLeft w:val="0"/>
                  <w:marRight w:val="0"/>
                  <w:marTop w:val="0"/>
                  <w:marBottom w:val="0"/>
                  <w:divBdr>
                    <w:top w:val="none" w:sz="0" w:space="0" w:color="auto"/>
                    <w:left w:val="none" w:sz="0" w:space="0" w:color="auto"/>
                    <w:bottom w:val="none" w:sz="0" w:space="0" w:color="auto"/>
                    <w:right w:val="none" w:sz="0" w:space="0" w:color="auto"/>
                  </w:divBdr>
                  <w:divsChild>
                    <w:div w:id="697203310">
                      <w:marLeft w:val="0"/>
                      <w:marRight w:val="0"/>
                      <w:marTop w:val="0"/>
                      <w:marBottom w:val="0"/>
                      <w:divBdr>
                        <w:top w:val="none" w:sz="0" w:space="0" w:color="auto"/>
                        <w:left w:val="none" w:sz="0" w:space="0" w:color="auto"/>
                        <w:bottom w:val="none" w:sz="0" w:space="0" w:color="auto"/>
                        <w:right w:val="none" w:sz="0" w:space="0" w:color="auto"/>
                      </w:divBdr>
                      <w:divsChild>
                        <w:div w:id="585696851">
                          <w:marLeft w:val="0"/>
                          <w:marRight w:val="0"/>
                          <w:marTop w:val="0"/>
                          <w:marBottom w:val="0"/>
                          <w:divBdr>
                            <w:top w:val="none" w:sz="0" w:space="0" w:color="auto"/>
                            <w:left w:val="none" w:sz="0" w:space="0" w:color="auto"/>
                            <w:bottom w:val="none" w:sz="0" w:space="0" w:color="auto"/>
                            <w:right w:val="none" w:sz="0" w:space="0" w:color="auto"/>
                          </w:divBdr>
                          <w:divsChild>
                            <w:div w:id="1934900152">
                              <w:marLeft w:val="0"/>
                              <w:marRight w:val="0"/>
                              <w:marTop w:val="0"/>
                              <w:marBottom w:val="0"/>
                              <w:divBdr>
                                <w:top w:val="none" w:sz="0" w:space="0" w:color="auto"/>
                                <w:left w:val="none" w:sz="0" w:space="0" w:color="auto"/>
                                <w:bottom w:val="none" w:sz="0" w:space="0" w:color="auto"/>
                                <w:right w:val="none" w:sz="0" w:space="0" w:color="auto"/>
                              </w:divBdr>
                              <w:divsChild>
                                <w:div w:id="1476139666">
                                  <w:marLeft w:val="0"/>
                                  <w:marRight w:val="0"/>
                                  <w:marTop w:val="0"/>
                                  <w:marBottom w:val="0"/>
                                  <w:divBdr>
                                    <w:top w:val="none" w:sz="0" w:space="0" w:color="auto"/>
                                    <w:left w:val="none" w:sz="0" w:space="0" w:color="auto"/>
                                    <w:bottom w:val="none" w:sz="0" w:space="0" w:color="auto"/>
                                    <w:right w:val="none" w:sz="0" w:space="0" w:color="auto"/>
                                  </w:divBdr>
                                  <w:divsChild>
                                    <w:div w:id="518618773">
                                      <w:marLeft w:val="0"/>
                                      <w:marRight w:val="0"/>
                                      <w:marTop w:val="0"/>
                                      <w:marBottom w:val="0"/>
                                      <w:divBdr>
                                        <w:top w:val="none" w:sz="0" w:space="0" w:color="auto"/>
                                        <w:left w:val="none" w:sz="0" w:space="0" w:color="auto"/>
                                        <w:bottom w:val="none" w:sz="0" w:space="0" w:color="auto"/>
                                        <w:right w:val="none" w:sz="0" w:space="0" w:color="auto"/>
                                      </w:divBdr>
                                      <w:divsChild>
                                        <w:div w:id="334765482">
                                          <w:marLeft w:val="0"/>
                                          <w:marRight w:val="0"/>
                                          <w:marTop w:val="0"/>
                                          <w:marBottom w:val="0"/>
                                          <w:divBdr>
                                            <w:top w:val="none" w:sz="0" w:space="0" w:color="auto"/>
                                            <w:left w:val="none" w:sz="0" w:space="0" w:color="auto"/>
                                            <w:bottom w:val="none" w:sz="0" w:space="0" w:color="auto"/>
                                            <w:right w:val="none" w:sz="0" w:space="0" w:color="auto"/>
                                          </w:divBdr>
                                          <w:divsChild>
                                            <w:div w:id="498618327">
                                              <w:marLeft w:val="0"/>
                                              <w:marRight w:val="0"/>
                                              <w:marTop w:val="0"/>
                                              <w:marBottom w:val="0"/>
                                              <w:divBdr>
                                                <w:top w:val="none" w:sz="0" w:space="0" w:color="auto"/>
                                                <w:left w:val="none" w:sz="0" w:space="0" w:color="auto"/>
                                                <w:bottom w:val="none" w:sz="0" w:space="0" w:color="auto"/>
                                                <w:right w:val="none" w:sz="0" w:space="0" w:color="auto"/>
                                              </w:divBdr>
                                              <w:divsChild>
                                                <w:div w:id="1310473034">
                                                  <w:marLeft w:val="0"/>
                                                  <w:marRight w:val="0"/>
                                                  <w:marTop w:val="0"/>
                                                  <w:marBottom w:val="225"/>
                                                  <w:divBdr>
                                                    <w:top w:val="none" w:sz="0" w:space="0" w:color="auto"/>
                                                    <w:left w:val="none" w:sz="0" w:space="0" w:color="auto"/>
                                                    <w:bottom w:val="none" w:sz="0" w:space="0" w:color="auto"/>
                                                    <w:right w:val="none" w:sz="0" w:space="0" w:color="auto"/>
                                                  </w:divBdr>
                                                  <w:divsChild>
                                                    <w:div w:id="1621381358">
                                                      <w:marLeft w:val="0"/>
                                                      <w:marRight w:val="0"/>
                                                      <w:marTop w:val="0"/>
                                                      <w:marBottom w:val="0"/>
                                                      <w:divBdr>
                                                        <w:top w:val="none" w:sz="0" w:space="0" w:color="auto"/>
                                                        <w:left w:val="none" w:sz="0" w:space="0" w:color="auto"/>
                                                        <w:bottom w:val="none" w:sz="0" w:space="0" w:color="auto"/>
                                                        <w:right w:val="none" w:sz="0" w:space="0" w:color="auto"/>
                                                      </w:divBdr>
                                                      <w:divsChild>
                                                        <w:div w:id="102726243">
                                                          <w:marLeft w:val="0"/>
                                                          <w:marRight w:val="0"/>
                                                          <w:marTop w:val="0"/>
                                                          <w:marBottom w:val="0"/>
                                                          <w:divBdr>
                                                            <w:top w:val="single" w:sz="6" w:space="0" w:color="E5F1F2"/>
                                                            <w:left w:val="single" w:sz="6" w:space="0" w:color="E5F1F2"/>
                                                            <w:bottom w:val="single" w:sz="6" w:space="0" w:color="E5F1F2"/>
                                                            <w:right w:val="single" w:sz="6" w:space="0" w:color="E5F1F2"/>
                                                          </w:divBdr>
                                                          <w:divsChild>
                                                            <w:div w:id="940457445">
                                                              <w:marLeft w:val="0"/>
                                                              <w:marRight w:val="0"/>
                                                              <w:marTop w:val="0"/>
                                                              <w:marBottom w:val="0"/>
                                                              <w:divBdr>
                                                                <w:top w:val="none" w:sz="0" w:space="0" w:color="auto"/>
                                                                <w:left w:val="none" w:sz="0" w:space="0" w:color="auto"/>
                                                                <w:bottom w:val="none" w:sz="0" w:space="0" w:color="auto"/>
                                                                <w:right w:val="none" w:sz="0" w:space="0" w:color="auto"/>
                                                              </w:divBdr>
                                                              <w:divsChild>
                                                                <w:div w:id="93133063">
                                                                  <w:marLeft w:val="0"/>
                                                                  <w:marRight w:val="0"/>
                                                                  <w:marTop w:val="0"/>
                                                                  <w:marBottom w:val="0"/>
                                                                  <w:divBdr>
                                                                    <w:top w:val="none" w:sz="0" w:space="0" w:color="auto"/>
                                                                    <w:left w:val="none" w:sz="0" w:space="0" w:color="auto"/>
                                                                    <w:bottom w:val="none" w:sz="0" w:space="0" w:color="auto"/>
                                                                    <w:right w:val="none" w:sz="0" w:space="0" w:color="auto"/>
                                                                  </w:divBdr>
                                                                  <w:divsChild>
                                                                    <w:div w:id="1198661150">
                                                                      <w:marLeft w:val="0"/>
                                                                      <w:marRight w:val="0"/>
                                                                      <w:marTop w:val="0"/>
                                                                      <w:marBottom w:val="0"/>
                                                                      <w:divBdr>
                                                                        <w:top w:val="none" w:sz="0" w:space="0" w:color="auto"/>
                                                                        <w:left w:val="none" w:sz="0" w:space="0" w:color="auto"/>
                                                                        <w:bottom w:val="none" w:sz="0" w:space="0" w:color="auto"/>
                                                                        <w:right w:val="none" w:sz="0" w:space="0" w:color="auto"/>
                                                                      </w:divBdr>
                                                                      <w:divsChild>
                                                                        <w:div w:id="1974434720">
                                                                          <w:marLeft w:val="0"/>
                                                                          <w:marRight w:val="0"/>
                                                                          <w:marTop w:val="0"/>
                                                                          <w:marBottom w:val="0"/>
                                                                          <w:divBdr>
                                                                            <w:top w:val="none" w:sz="0" w:space="0" w:color="auto"/>
                                                                            <w:left w:val="none" w:sz="0" w:space="0" w:color="auto"/>
                                                                            <w:bottom w:val="none" w:sz="0" w:space="0" w:color="auto"/>
                                                                            <w:right w:val="none" w:sz="0" w:space="0" w:color="auto"/>
                                                                          </w:divBdr>
                                                                          <w:divsChild>
                                                                            <w:div w:id="1450246497">
                                                                              <w:marLeft w:val="0"/>
                                                                              <w:marRight w:val="0"/>
                                                                              <w:marTop w:val="0"/>
                                                                              <w:marBottom w:val="0"/>
                                                                              <w:divBdr>
                                                                                <w:top w:val="none" w:sz="0" w:space="0" w:color="auto"/>
                                                                                <w:left w:val="none" w:sz="0" w:space="0" w:color="auto"/>
                                                                                <w:bottom w:val="none" w:sz="0" w:space="0" w:color="auto"/>
                                                                                <w:right w:val="none" w:sz="0" w:space="0" w:color="auto"/>
                                                                              </w:divBdr>
                                                                              <w:divsChild>
                                                                                <w:div w:id="142379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9806944">
      <w:bodyDiv w:val="1"/>
      <w:marLeft w:val="0"/>
      <w:marRight w:val="0"/>
      <w:marTop w:val="0"/>
      <w:marBottom w:val="0"/>
      <w:divBdr>
        <w:top w:val="none" w:sz="0" w:space="0" w:color="auto"/>
        <w:left w:val="none" w:sz="0" w:space="0" w:color="auto"/>
        <w:bottom w:val="none" w:sz="0" w:space="0" w:color="auto"/>
        <w:right w:val="none" w:sz="0" w:space="0" w:color="auto"/>
      </w:divBdr>
    </w:div>
    <w:div w:id="2113086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4.xml"/><Relationship Id="rId21" Type="http://schemas.openxmlformats.org/officeDocument/2006/relationships/customXml" Target="ink/ink1.xml"/><Relationship Id="rId42" Type="http://schemas.openxmlformats.org/officeDocument/2006/relationships/hyperlink" Target="https://rosesforautism.com/pages/sensory-garden" TargetMode="External"/><Relationship Id="rId47" Type="http://schemas.openxmlformats.org/officeDocument/2006/relationships/image" Target="media/image14.png"/><Relationship Id="rId63" Type="http://schemas.openxmlformats.org/officeDocument/2006/relationships/hyperlink" Target="https://www.nfb.org/" TargetMode="External"/><Relationship Id="rId68" Type="http://schemas.openxmlformats.org/officeDocument/2006/relationships/hyperlink" Target="https://sofiasees.org/"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customXml" Target="ink/ink7.xml"/><Relationship Id="rId11" Type="http://schemas.openxmlformats.org/officeDocument/2006/relationships/hyperlink" Target="https://portal.ct.gov/AgingandDisability" TargetMode="External"/><Relationship Id="rId24" Type="http://schemas.openxmlformats.org/officeDocument/2006/relationships/customXml" Target="ink/ink3.xml"/><Relationship Id="rId32" Type="http://schemas.openxmlformats.org/officeDocument/2006/relationships/image" Target="media/image10.png"/><Relationship Id="rId37" Type="http://schemas.openxmlformats.org/officeDocument/2006/relationships/image" Target="media/image12.png"/><Relationship Id="rId40" Type="http://schemas.openxmlformats.org/officeDocument/2006/relationships/hyperlink" Target="https://www.traillink.com/stateactivity/ct-wheelchair-accessible-trails/" TargetMode="External"/><Relationship Id="rId45" Type="http://schemas.openxmlformats.org/officeDocument/2006/relationships/hyperlink" Target="https://caniplaythat.com" TargetMode="External"/><Relationship Id="rId53" Type="http://schemas.openxmlformats.org/officeDocument/2006/relationships/hyperlink" Target="https://www.afb.org/" TargetMode="External"/><Relationship Id="rId58" Type="http://schemas.openxmlformats.org/officeDocument/2006/relationships/hyperlink" Target="https://cpacinc.org/" TargetMode="External"/><Relationship Id="rId66" Type="http://schemas.openxmlformats.org/officeDocument/2006/relationships/hyperlink" Target="https://oakhillct.org/" TargetMode="External"/><Relationship Id="rId5" Type="http://schemas.openxmlformats.org/officeDocument/2006/relationships/webSettings" Target="webSettings.xml"/><Relationship Id="rId61" Type="http://schemas.openxmlformats.org/officeDocument/2006/relationships/hyperlink" Target="https://hadley.edu/" TargetMode="External"/><Relationship Id="rId19" Type="http://schemas.openxmlformats.org/officeDocument/2006/relationships/oleObject" Target="embeddings/oleObject1.bin"/><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customXml" Target="ink/ink5.xml"/><Relationship Id="rId30" Type="http://schemas.openxmlformats.org/officeDocument/2006/relationships/customXml" Target="ink/ink8.xml"/><Relationship Id="rId35" Type="http://schemas.openxmlformats.org/officeDocument/2006/relationships/image" Target="media/image11.png"/><Relationship Id="rId43" Type="http://schemas.openxmlformats.org/officeDocument/2006/relationships/hyperlink" Target="http://www.bartlettarboretum.org/our-collections" TargetMode="External"/><Relationship Id="rId48" Type="http://schemas.openxmlformats.org/officeDocument/2006/relationships/image" Target="media/image15.jpeg"/><Relationship Id="rId56" Type="http://schemas.openxmlformats.org/officeDocument/2006/relationships/hyperlink" Target="https://carroll.org/" TargetMode="External"/><Relationship Id="rId64" Type="http://schemas.openxmlformats.org/officeDocument/2006/relationships/hyperlink" Target="https://nopbc.org/" TargetMode="External"/><Relationship Id="rId69" Type="http://schemas.openxmlformats.org/officeDocument/2006/relationships/hyperlink" Target="https://www.tsbvi.edu/" TargetMode="External"/><Relationship Id="rId8" Type="http://schemas.openxmlformats.org/officeDocument/2006/relationships/hyperlink" Target="https://www.google.com/url?sa=i&amp;rct=j&amp;q=&amp;esrc=s&amp;source=images&amp;cd=&amp;cad=rja&amp;uact=8&amp;ved=0ahUKEwjnzoyE8pjXAhVOySYKHZeED_kQjRwIBw&amp;url=https://www.mybeeline.co/en/p/why-do-bees-buzz-2&amp;psig=AOvVaw0_jAnnCTU5UTUwBbY-K64v&amp;ust=1509471581108461" TargetMode="External"/><Relationship Id="rId51" Type="http://schemas.openxmlformats.org/officeDocument/2006/relationships/image" Target="media/image17.jpg"/><Relationship Id="rId3" Type="http://schemas.openxmlformats.org/officeDocument/2006/relationships/styles" Target="styles.xml"/><Relationship Id="rId12" Type="http://schemas.openxmlformats.org/officeDocument/2006/relationships/hyperlink" Target="mailto:lisa.pruner@ct.gov%20or"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customXml" Target="ink/ink10.xml"/><Relationship Id="rId38" Type="http://schemas.openxmlformats.org/officeDocument/2006/relationships/hyperlink" Target="https://pngimg.com/download/7585" TargetMode="External"/><Relationship Id="rId46" Type="http://schemas.openxmlformats.org/officeDocument/2006/relationships/hyperlink" Target="https://www.gameaccessibilitynexus.com" TargetMode="External"/><Relationship Id="rId59" Type="http://schemas.openxmlformats.org/officeDocument/2006/relationships/hyperlink" Target="https://www.perkins.org/cvi-now" TargetMode="External"/><Relationship Id="rId67" Type="http://schemas.openxmlformats.org/officeDocument/2006/relationships/hyperlink" Target="https://www.perkins.org/" TargetMode="External"/><Relationship Id="rId20" Type="http://schemas.openxmlformats.org/officeDocument/2006/relationships/image" Target="media/image7.png"/><Relationship Id="rId41" Type="http://schemas.openxmlformats.org/officeDocument/2006/relationships/hyperlink" Target="http://wickhampark.org/gardens/the-sensory-garden/" TargetMode="External"/><Relationship Id="rId54" Type="http://schemas.openxmlformats.org/officeDocument/2006/relationships/hyperlink" Target="http://www.babytalk.org/developmental-newsletters/" TargetMode="External"/><Relationship Id="rId62" Type="http://schemas.openxmlformats.org/officeDocument/2006/relationships/hyperlink" Target="https://www.lighthouseguild.org/"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ixabay.com/en/book-books-library-books-reading-2022464/" TargetMode="External"/><Relationship Id="rId23" Type="http://schemas.openxmlformats.org/officeDocument/2006/relationships/customXml" Target="ink/ink2.xml"/><Relationship Id="rId28" Type="http://schemas.openxmlformats.org/officeDocument/2006/relationships/customXml" Target="ink/ink6.xml"/><Relationship Id="rId36" Type="http://schemas.openxmlformats.org/officeDocument/2006/relationships/customXml" Target="ink/ink12.xml"/><Relationship Id="rId49" Type="http://schemas.openxmlformats.org/officeDocument/2006/relationships/image" Target="media/image16.png"/><Relationship Id="rId57" Type="http://schemas.openxmlformats.org/officeDocument/2006/relationships/hyperlink" Target="https://ctfsn.org/" TargetMode="External"/><Relationship Id="rId10" Type="http://schemas.openxmlformats.org/officeDocument/2006/relationships/image" Target="media/image2.jpg"/><Relationship Id="rId31" Type="http://schemas.openxmlformats.org/officeDocument/2006/relationships/customXml" Target="ink/ink9.xml"/><Relationship Id="rId44" Type="http://schemas.openxmlformats.org/officeDocument/2006/relationships/hyperlink" Target="http://www.naturefortheblind.com/directory-redirectory/connecticut" TargetMode="External"/><Relationship Id="rId52" Type="http://schemas.openxmlformats.org/officeDocument/2006/relationships/hyperlink" Target="https://www.acb.org/" TargetMode="External"/><Relationship Id="rId60" Type="http://schemas.openxmlformats.org/officeDocument/2006/relationships/hyperlink" Target="https://familyconnect.org/" TargetMode="External"/><Relationship Id="rId65" Type="http://schemas.openxmlformats.org/officeDocument/2006/relationships/hyperlink" Target="https://www.perkins.org/services/nec"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mailto:adrienne.brown@ct.gov" TargetMode="External"/><Relationship Id="rId18" Type="http://schemas.openxmlformats.org/officeDocument/2006/relationships/image" Target="media/image6.emf"/><Relationship Id="rId39" Type="http://schemas.openxmlformats.org/officeDocument/2006/relationships/image" Target="media/image13.png"/><Relationship Id="rId34" Type="http://schemas.openxmlformats.org/officeDocument/2006/relationships/customXml" Target="ink/ink11.xml"/><Relationship Id="rId50" Type="http://schemas.openxmlformats.org/officeDocument/2006/relationships/hyperlink" Target="https://brailleinstitute.org/braille-challenge/" TargetMode="External"/><Relationship Id="rId55" Type="http://schemas.openxmlformats.org/officeDocument/2006/relationships/hyperlink" Target="https://portal.ct.gov/AgingandDisability/Content-Pages/Bureaus/BESB-Vocational-Rehabilitation-Services"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2T14:14:55.453"/>
    </inkml:context>
    <inkml:brush xml:id="br0">
      <inkml:brushProperty name="width" value="0.1" units="cm"/>
      <inkml:brushProperty name="height" value="0.1" units="cm"/>
      <inkml:brushProperty name="color" value="#00A0D7"/>
      <inkml:brushProperty name="ignorePressure" value="1"/>
    </inkml:brush>
  </inkml:definitions>
  <inkml:trace contextRef="#ctx0" brushRef="#br0">1 1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2T14:14:01.724"/>
    </inkml:context>
    <inkml:brush xml:id="br0">
      <inkml:brushProperty name="width" value="0.025" units="cm"/>
      <inkml:brushProperty name="height" value="0.025" units="cm"/>
      <inkml:brushProperty name="color" value="#33CCFF"/>
      <inkml:brushProperty name="ignorePressure" value="1"/>
    </inkml:brush>
  </inkml:definitions>
  <inkml:trace contextRef="#ctx0" brushRef="#br0">0 1,'0'0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2T14:13:50.982"/>
    </inkml:context>
    <inkml:brush xml:id="br0">
      <inkml:brushProperty name="width" value="0.2" units="cm"/>
      <inkml:brushProperty name="height" value="0.2" units="cm"/>
      <inkml:brushProperty name="color" value="#00A0D7"/>
      <inkml:brushProperty name="ignorePressure" value="1"/>
    </inkml:brush>
  </inkml:definitions>
  <inkml:trace contextRef="#ctx0" brushRef="#br0">0 1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2T14:13:48.271"/>
    </inkml:context>
    <inkml:brush xml:id="br0">
      <inkml:brushProperty name="width" value="0.2" units="cm"/>
      <inkml:brushProperty name="height" value="0.2" units="cm"/>
      <inkml:brushProperty name="color" value="#00A0D7"/>
      <inkml:brushProperty name="ignorePressure" value="1"/>
    </inkml:brush>
  </inkml:definitions>
  <inkml:trace contextRef="#ctx0" brushRef="#br0">1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2T14:14:53.723"/>
    </inkml:context>
    <inkml:brush xml:id="br0">
      <inkml:brushProperty name="width" value="0.1" units="cm"/>
      <inkml:brushProperty name="height" value="0.1" units="cm"/>
      <inkml:brushProperty name="color" value="#00A0D7"/>
      <inkml:brushProperty name="ignorePressure" value="1"/>
    </inkml:brush>
  </inkml:definitions>
  <inkml:trace contextRef="#ctx0" brushRef="#br0">0 1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2T14:14:25.719"/>
    </inkml:context>
    <inkml:brush xml:id="br0">
      <inkml:brushProperty name="width" value="0.05" units="cm"/>
      <inkml:brushProperty name="height" value="0.05" units="cm"/>
      <inkml:brushProperty name="color" value="#33CCFF"/>
      <inkml:brushProperty name="ignorePressure" value="1"/>
    </inkml:brush>
  </inkml:definitions>
  <inkml:trace contextRef="#ctx0" brushRef="#br0">0 1,'0'0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2T14:14:24.884"/>
    </inkml:context>
    <inkml:brush xml:id="br0">
      <inkml:brushProperty name="width" value="0.05" units="cm"/>
      <inkml:brushProperty name="height" value="0.05" units="cm"/>
      <inkml:brushProperty name="color" value="#33CCFF"/>
      <inkml:brushProperty name="ignorePressure" value="1"/>
    </inkml:brush>
  </inkml:definitions>
  <inkml:trace contextRef="#ctx0" brushRef="#br0">0 1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2T14:14:18.210"/>
    </inkml:context>
    <inkml:brush xml:id="br0">
      <inkml:brushProperty name="width" value="0.05" units="cm"/>
      <inkml:brushProperty name="height" value="0.05" units="cm"/>
      <inkml:brushProperty name="color" value="#33CCFF"/>
      <inkml:brushProperty name="ignorePressure" value="1"/>
    </inkml:brush>
  </inkml:definitions>
  <inkml:trace contextRef="#ctx0" brushRef="#br0">1 1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2T14:14:16.944"/>
    </inkml:context>
    <inkml:brush xml:id="br0">
      <inkml:brushProperty name="width" value="0.05" units="cm"/>
      <inkml:brushProperty name="height" value="0.05" units="cm"/>
      <inkml:brushProperty name="color" value="#33CCFF"/>
      <inkml:brushProperty name="ignorePressure" value="1"/>
    </inkml:brush>
  </inkml:definitions>
  <inkml:trace contextRef="#ctx0" brushRef="#br0">0 1,'0'0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2T14:14:14.162"/>
    </inkml:context>
    <inkml:brush xml:id="br0">
      <inkml:brushProperty name="width" value="0.05" units="cm"/>
      <inkml:brushProperty name="height" value="0.05" units="cm"/>
      <inkml:brushProperty name="color" value="#33CCFF"/>
      <inkml:brushProperty name="ignorePressure" value="1"/>
    </inkml:brush>
  </inkml:definitions>
  <inkml:trace contextRef="#ctx0" brushRef="#br0">0 1,'0'0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2T14:14:13.015"/>
    </inkml:context>
    <inkml:brush xml:id="br0">
      <inkml:brushProperty name="width" value="0.05" units="cm"/>
      <inkml:brushProperty name="height" value="0.05" units="cm"/>
      <inkml:brushProperty name="color" value="#33CCFF"/>
      <inkml:brushProperty name="ignorePressure" value="1"/>
    </inkml:brush>
  </inkml:definitions>
  <inkml:trace contextRef="#ctx0" brushRef="#br0">0 1,'0'0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2T14:14:03.642"/>
    </inkml:context>
    <inkml:brush xml:id="br0">
      <inkml:brushProperty name="width" value="0.025" units="cm"/>
      <inkml:brushProperty name="height" value="0.025" units="cm"/>
      <inkml:brushProperty name="color" value="#33CCFF"/>
      <inkml:brushProperty name="ignorePressure" value="1"/>
    </inkml:brush>
  </inkml:definitions>
  <inkml:trace contextRef="#ctx0" brushRef="#br0">0 1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7D512-35EE-42CD-BE3B-DBC40E0D4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2047</Words>
  <Characters>11673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Pruner, Lisa</dc:creator>
  <cp:lastModifiedBy>Sullivan, Kathleen</cp:lastModifiedBy>
  <cp:revision>2</cp:revision>
  <cp:lastPrinted>2018-04-02T19:52:00Z</cp:lastPrinted>
  <dcterms:created xsi:type="dcterms:W3CDTF">2021-04-15T19:57:00Z</dcterms:created>
  <dcterms:modified xsi:type="dcterms:W3CDTF">2021-04-15T19:57:00Z</dcterms:modified>
</cp:coreProperties>
</file>