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5209A" w14:textId="77777777" w:rsidR="001A586A" w:rsidRPr="004E7F30" w:rsidRDefault="001A586A" w:rsidP="001A586A">
      <w:pPr>
        <w:spacing w:after="0" w:line="240" w:lineRule="auto"/>
        <w:rPr>
          <w:b/>
          <w:sz w:val="24"/>
          <w:szCs w:val="24"/>
        </w:rPr>
      </w:pPr>
      <w:r>
        <w:rPr>
          <w:b/>
          <w:sz w:val="24"/>
          <w:szCs w:val="24"/>
        </w:rPr>
        <w:t>Building Information</w:t>
      </w:r>
    </w:p>
    <w:p w14:paraId="23209188" w14:textId="77777777" w:rsidR="001A586A" w:rsidRPr="004E7F30" w:rsidRDefault="001A586A" w:rsidP="001A586A">
      <w:pPr>
        <w:pStyle w:val="ListParagraph"/>
        <w:spacing w:after="0" w:line="240" w:lineRule="auto"/>
        <w:rPr>
          <w:b/>
          <w:sz w:val="24"/>
          <w:szCs w:val="24"/>
        </w:rPr>
      </w:pPr>
      <w:r w:rsidRPr="004E7F30">
        <w:rPr>
          <w:b/>
          <w:sz w:val="24"/>
          <w:szCs w:val="24"/>
        </w:rPr>
        <w:t>Street:</w:t>
      </w:r>
    </w:p>
    <w:p w14:paraId="337BE33A" w14:textId="77777777" w:rsidR="001A586A" w:rsidRPr="004E7F30" w:rsidRDefault="001A586A" w:rsidP="001A586A">
      <w:pPr>
        <w:pStyle w:val="ListParagraph"/>
        <w:spacing w:after="0" w:line="240" w:lineRule="auto"/>
        <w:rPr>
          <w:b/>
          <w:sz w:val="24"/>
          <w:szCs w:val="24"/>
        </w:rPr>
      </w:pPr>
      <w:r w:rsidRPr="004E7F30">
        <w:rPr>
          <w:b/>
          <w:sz w:val="24"/>
          <w:szCs w:val="24"/>
        </w:rPr>
        <w:t>Town/City:</w:t>
      </w:r>
    </w:p>
    <w:p w14:paraId="32C8F339" w14:textId="77777777" w:rsidR="001A586A" w:rsidRPr="004E7F30" w:rsidRDefault="001A586A" w:rsidP="001A586A">
      <w:pPr>
        <w:pStyle w:val="ListParagraph"/>
        <w:spacing w:after="0" w:line="240" w:lineRule="auto"/>
        <w:rPr>
          <w:b/>
          <w:sz w:val="24"/>
          <w:szCs w:val="24"/>
        </w:rPr>
      </w:pPr>
      <w:r w:rsidRPr="004E7F30">
        <w:rPr>
          <w:b/>
          <w:sz w:val="24"/>
          <w:szCs w:val="24"/>
        </w:rPr>
        <w:t>Zip Code:</w:t>
      </w:r>
    </w:p>
    <w:p w14:paraId="6227B2AA" w14:textId="77777777" w:rsidR="001A586A" w:rsidRPr="004E7F30" w:rsidRDefault="001A586A" w:rsidP="001A586A">
      <w:pPr>
        <w:pStyle w:val="ListParagraph"/>
        <w:spacing w:after="0" w:line="240" w:lineRule="auto"/>
        <w:rPr>
          <w:b/>
          <w:sz w:val="24"/>
          <w:szCs w:val="24"/>
        </w:rPr>
      </w:pPr>
      <w:r w:rsidRPr="004E7F30">
        <w:rPr>
          <w:b/>
          <w:sz w:val="24"/>
          <w:szCs w:val="24"/>
        </w:rPr>
        <w:t>Historic Name (if any):</w:t>
      </w:r>
    </w:p>
    <w:p w14:paraId="27FDFF3F" w14:textId="77777777" w:rsidR="001A586A" w:rsidRPr="004E7F30" w:rsidRDefault="001A586A" w:rsidP="001A586A">
      <w:pPr>
        <w:pStyle w:val="ListParagraph"/>
        <w:pBdr>
          <w:bottom w:val="single" w:sz="12" w:space="1" w:color="auto"/>
        </w:pBdr>
        <w:spacing w:after="0" w:line="240" w:lineRule="auto"/>
        <w:rPr>
          <w:b/>
          <w:sz w:val="24"/>
          <w:szCs w:val="24"/>
        </w:rPr>
      </w:pPr>
      <w:r w:rsidRPr="004E7F30">
        <w:rPr>
          <w:b/>
          <w:sz w:val="24"/>
          <w:szCs w:val="24"/>
        </w:rPr>
        <w:t>Year built:</w:t>
      </w:r>
    </w:p>
    <w:p w14:paraId="5635E568" w14:textId="77777777" w:rsidR="001A586A" w:rsidRPr="004E7F30" w:rsidRDefault="001A586A" w:rsidP="001A586A">
      <w:pPr>
        <w:spacing w:after="0" w:line="240" w:lineRule="auto"/>
        <w:ind w:firstLine="720"/>
        <w:rPr>
          <w:b/>
          <w:sz w:val="24"/>
          <w:szCs w:val="24"/>
        </w:rPr>
      </w:pPr>
    </w:p>
    <w:p w14:paraId="6CAEB898" w14:textId="77777777" w:rsidR="001A586A" w:rsidRPr="004E7F30" w:rsidRDefault="001A586A" w:rsidP="001A586A">
      <w:pPr>
        <w:spacing w:after="0" w:line="240" w:lineRule="auto"/>
        <w:rPr>
          <w:b/>
          <w:sz w:val="24"/>
          <w:szCs w:val="24"/>
        </w:rPr>
      </w:pPr>
      <w:r>
        <w:rPr>
          <w:b/>
          <w:sz w:val="24"/>
          <w:szCs w:val="24"/>
        </w:rPr>
        <w:t>Building Owner</w:t>
      </w:r>
    </w:p>
    <w:p w14:paraId="05EC9C0E" w14:textId="77777777" w:rsidR="001A586A" w:rsidRPr="004E7F30" w:rsidRDefault="001A586A" w:rsidP="001A586A">
      <w:pPr>
        <w:spacing w:after="0" w:line="240" w:lineRule="auto"/>
        <w:rPr>
          <w:b/>
          <w:sz w:val="24"/>
          <w:szCs w:val="24"/>
        </w:rPr>
      </w:pPr>
      <w:r w:rsidRPr="004E7F30">
        <w:rPr>
          <w:b/>
          <w:sz w:val="24"/>
          <w:szCs w:val="24"/>
        </w:rPr>
        <w:tab/>
        <w:t>First and Last Names:</w:t>
      </w:r>
    </w:p>
    <w:p w14:paraId="612B69E0" w14:textId="77777777" w:rsidR="001A586A" w:rsidRPr="004E7F30" w:rsidRDefault="001A586A" w:rsidP="001A586A">
      <w:pPr>
        <w:spacing w:after="0" w:line="240" w:lineRule="auto"/>
        <w:rPr>
          <w:b/>
          <w:sz w:val="24"/>
          <w:szCs w:val="24"/>
        </w:rPr>
      </w:pPr>
      <w:r w:rsidRPr="004E7F30">
        <w:rPr>
          <w:b/>
          <w:sz w:val="24"/>
          <w:szCs w:val="24"/>
        </w:rPr>
        <w:tab/>
        <w:t>Telephone Number:</w:t>
      </w:r>
    </w:p>
    <w:p w14:paraId="59899755" w14:textId="77777777" w:rsidR="001A586A" w:rsidRPr="004E7F30" w:rsidRDefault="001A586A" w:rsidP="001A586A">
      <w:pPr>
        <w:spacing w:after="0" w:line="240" w:lineRule="auto"/>
        <w:rPr>
          <w:b/>
          <w:sz w:val="24"/>
          <w:szCs w:val="24"/>
        </w:rPr>
      </w:pPr>
      <w:r w:rsidRPr="004E7F30">
        <w:rPr>
          <w:b/>
          <w:sz w:val="24"/>
          <w:szCs w:val="24"/>
        </w:rPr>
        <w:tab/>
        <w:t>E-mail Address:</w:t>
      </w:r>
    </w:p>
    <w:p w14:paraId="0E7F735F" w14:textId="77777777" w:rsidR="001A586A" w:rsidRPr="004E7F30" w:rsidRDefault="001A586A" w:rsidP="001A586A">
      <w:pPr>
        <w:spacing w:after="0" w:line="240" w:lineRule="auto"/>
        <w:rPr>
          <w:b/>
          <w:i/>
          <w:sz w:val="24"/>
          <w:szCs w:val="24"/>
        </w:rPr>
      </w:pPr>
      <w:r w:rsidRPr="004E7F30">
        <w:rPr>
          <w:b/>
          <w:sz w:val="24"/>
          <w:szCs w:val="24"/>
        </w:rPr>
        <w:tab/>
        <w:t xml:space="preserve">Are you a </w:t>
      </w:r>
      <w:r>
        <w:rPr>
          <w:b/>
          <w:sz w:val="24"/>
          <w:szCs w:val="24"/>
        </w:rPr>
        <w:t xml:space="preserve">State of Connecticut Tax payer? </w:t>
      </w:r>
      <w:r>
        <w:rPr>
          <w:b/>
          <w:i/>
          <w:sz w:val="24"/>
          <w:szCs w:val="24"/>
        </w:rPr>
        <w:t>Yes|No</w:t>
      </w:r>
    </w:p>
    <w:p w14:paraId="4A79AEAC" w14:textId="77777777" w:rsidR="001A586A" w:rsidRPr="004E7F30" w:rsidRDefault="001A586A" w:rsidP="001A586A">
      <w:pPr>
        <w:pStyle w:val="ListParagraph"/>
        <w:pBdr>
          <w:bottom w:val="single" w:sz="12" w:space="1" w:color="auto"/>
        </w:pBdr>
        <w:spacing w:after="0" w:line="240" w:lineRule="auto"/>
        <w:rPr>
          <w:b/>
          <w:sz w:val="24"/>
          <w:szCs w:val="24"/>
        </w:rPr>
      </w:pPr>
    </w:p>
    <w:p w14:paraId="392EC7F0" w14:textId="77777777" w:rsidR="001A586A" w:rsidRPr="004E7F30" w:rsidRDefault="001A586A" w:rsidP="001A586A">
      <w:pPr>
        <w:spacing w:after="0" w:line="240" w:lineRule="auto"/>
        <w:rPr>
          <w:b/>
          <w:sz w:val="24"/>
          <w:szCs w:val="24"/>
        </w:rPr>
      </w:pPr>
    </w:p>
    <w:p w14:paraId="52B918A7" w14:textId="37A2CF37" w:rsidR="001A586A" w:rsidRPr="004E7F30" w:rsidRDefault="002A676F" w:rsidP="001A586A">
      <w:pPr>
        <w:spacing w:after="0" w:line="240" w:lineRule="auto"/>
        <w:rPr>
          <w:b/>
          <w:sz w:val="24"/>
          <w:szCs w:val="24"/>
        </w:rPr>
      </w:pPr>
      <w:r>
        <w:rPr>
          <w:b/>
          <w:sz w:val="24"/>
          <w:szCs w:val="24"/>
        </w:rPr>
        <w:t>Non-profit Housing Corporation</w:t>
      </w:r>
    </w:p>
    <w:p w14:paraId="21F3B009" w14:textId="77777777" w:rsidR="001A586A" w:rsidRPr="004E7F30" w:rsidRDefault="001A586A" w:rsidP="001A586A">
      <w:pPr>
        <w:spacing w:after="0" w:line="240" w:lineRule="auto"/>
        <w:rPr>
          <w:b/>
          <w:sz w:val="24"/>
          <w:szCs w:val="24"/>
        </w:rPr>
      </w:pPr>
      <w:r w:rsidRPr="004E7F30">
        <w:rPr>
          <w:b/>
          <w:sz w:val="24"/>
          <w:szCs w:val="24"/>
        </w:rPr>
        <w:tab/>
        <w:t>Name of Organization:</w:t>
      </w:r>
    </w:p>
    <w:p w14:paraId="1CB51C4B" w14:textId="77777777" w:rsidR="001A586A" w:rsidRDefault="001A586A" w:rsidP="001A586A">
      <w:pPr>
        <w:spacing w:after="0" w:line="240" w:lineRule="auto"/>
        <w:rPr>
          <w:b/>
          <w:sz w:val="24"/>
          <w:szCs w:val="24"/>
        </w:rPr>
      </w:pPr>
      <w:r w:rsidRPr="004E7F30">
        <w:rPr>
          <w:b/>
          <w:sz w:val="24"/>
          <w:szCs w:val="24"/>
        </w:rPr>
        <w:tab/>
        <w:t xml:space="preserve">FEIN: </w:t>
      </w:r>
    </w:p>
    <w:p w14:paraId="6B0B269C" w14:textId="77777777" w:rsidR="001A586A" w:rsidRDefault="001A586A" w:rsidP="001A586A">
      <w:pPr>
        <w:spacing w:after="0" w:line="240" w:lineRule="auto"/>
        <w:rPr>
          <w:b/>
          <w:sz w:val="24"/>
          <w:szCs w:val="24"/>
        </w:rPr>
      </w:pPr>
      <w:r>
        <w:rPr>
          <w:b/>
          <w:sz w:val="24"/>
          <w:szCs w:val="24"/>
        </w:rPr>
        <w:tab/>
        <w:t>____________________________________________________________________________________</w:t>
      </w:r>
    </w:p>
    <w:p w14:paraId="25D525CF" w14:textId="77777777" w:rsidR="001A586A" w:rsidRDefault="001A586A" w:rsidP="001A586A">
      <w:pPr>
        <w:spacing w:after="0" w:line="240" w:lineRule="auto"/>
        <w:rPr>
          <w:b/>
          <w:sz w:val="24"/>
          <w:szCs w:val="24"/>
        </w:rPr>
      </w:pPr>
    </w:p>
    <w:p w14:paraId="7D1848D7" w14:textId="77777777" w:rsidR="001A586A" w:rsidRDefault="001A586A" w:rsidP="001A586A">
      <w:pPr>
        <w:spacing w:after="0" w:line="240" w:lineRule="auto"/>
        <w:rPr>
          <w:b/>
          <w:sz w:val="24"/>
          <w:szCs w:val="24"/>
        </w:rPr>
      </w:pPr>
      <w:r>
        <w:rPr>
          <w:b/>
          <w:sz w:val="24"/>
          <w:szCs w:val="24"/>
        </w:rPr>
        <w:t>Voucher total:</w:t>
      </w:r>
    </w:p>
    <w:p w14:paraId="27AF6DB9" w14:textId="77777777" w:rsidR="001A586A" w:rsidRDefault="001A586A" w:rsidP="001A586A">
      <w:pPr>
        <w:spacing w:after="0" w:line="240" w:lineRule="auto"/>
        <w:rPr>
          <w:b/>
          <w:sz w:val="24"/>
          <w:szCs w:val="24"/>
        </w:rPr>
      </w:pPr>
      <w:r>
        <w:rPr>
          <w:b/>
          <w:sz w:val="24"/>
          <w:szCs w:val="24"/>
        </w:rPr>
        <w:t>Voucher number:</w:t>
      </w:r>
    </w:p>
    <w:p w14:paraId="10111160" w14:textId="77777777" w:rsidR="001A586A" w:rsidRDefault="001A586A" w:rsidP="001A586A">
      <w:pPr>
        <w:spacing w:after="0" w:line="240" w:lineRule="auto"/>
        <w:rPr>
          <w:b/>
          <w:sz w:val="24"/>
          <w:szCs w:val="24"/>
        </w:rPr>
      </w:pPr>
      <w:r>
        <w:rPr>
          <w:b/>
          <w:sz w:val="24"/>
          <w:szCs w:val="24"/>
        </w:rPr>
        <w:t>Project number:</w:t>
      </w:r>
    </w:p>
    <w:p w14:paraId="79D44811" w14:textId="77777777" w:rsidR="001A586A" w:rsidRDefault="001A586A" w:rsidP="001A586A">
      <w:pPr>
        <w:spacing w:after="0" w:line="240" w:lineRule="auto"/>
        <w:rPr>
          <w:b/>
          <w:sz w:val="24"/>
          <w:szCs w:val="24"/>
        </w:rPr>
      </w:pPr>
    </w:p>
    <w:p w14:paraId="5FDDBD38" w14:textId="77777777" w:rsidR="001A586A" w:rsidRDefault="001A586A" w:rsidP="001A586A">
      <w:pPr>
        <w:spacing w:after="0" w:line="240" w:lineRule="auto"/>
        <w:rPr>
          <w:b/>
          <w:sz w:val="24"/>
          <w:szCs w:val="24"/>
        </w:rPr>
      </w:pPr>
      <w:r>
        <w:rPr>
          <w:b/>
          <w:sz w:val="24"/>
          <w:szCs w:val="24"/>
        </w:rPr>
        <w:tab/>
        <w:t>____________________________________________________________________________________</w:t>
      </w:r>
    </w:p>
    <w:p w14:paraId="58B0EFB9" w14:textId="77777777" w:rsidR="001A586A" w:rsidRDefault="001A586A" w:rsidP="001A586A">
      <w:pPr>
        <w:spacing w:after="0" w:line="240" w:lineRule="auto"/>
        <w:rPr>
          <w:b/>
          <w:sz w:val="24"/>
          <w:szCs w:val="24"/>
        </w:rPr>
      </w:pPr>
    </w:p>
    <w:p w14:paraId="16E97901" w14:textId="77777777" w:rsidR="001A586A" w:rsidRDefault="001A586A" w:rsidP="001A586A">
      <w:pPr>
        <w:spacing w:after="0" w:line="240" w:lineRule="auto"/>
        <w:rPr>
          <w:b/>
          <w:sz w:val="24"/>
          <w:szCs w:val="24"/>
        </w:rPr>
      </w:pPr>
      <w:r>
        <w:rPr>
          <w:b/>
          <w:sz w:val="24"/>
          <w:szCs w:val="24"/>
        </w:rPr>
        <w:t>Contributing Taxpayer to complete this section:</w:t>
      </w:r>
    </w:p>
    <w:p w14:paraId="15D3EB51" w14:textId="77777777" w:rsidR="001A586A" w:rsidRDefault="001A586A" w:rsidP="001A586A">
      <w:pPr>
        <w:spacing w:after="0" w:line="240" w:lineRule="auto"/>
        <w:rPr>
          <w:b/>
          <w:sz w:val="24"/>
          <w:szCs w:val="24"/>
        </w:rPr>
      </w:pPr>
      <w:r>
        <w:rPr>
          <w:b/>
          <w:sz w:val="24"/>
          <w:szCs w:val="24"/>
        </w:rPr>
        <w:t>*Citation: Section 10-320j-9(a): As used in this section, “contributing” means providing funds, including cash, grants, or extensions of credit, with, in cases of extension of credit, the tax credit being applied toward the reduction of the amount owing on the extension of credit.</w:t>
      </w:r>
    </w:p>
    <w:p w14:paraId="7DF72EA1" w14:textId="77777777" w:rsidR="001A586A" w:rsidRDefault="001A586A" w:rsidP="001A586A">
      <w:pPr>
        <w:spacing w:after="0" w:line="240" w:lineRule="auto"/>
        <w:rPr>
          <w:b/>
          <w:sz w:val="24"/>
          <w:szCs w:val="24"/>
        </w:rPr>
      </w:pPr>
      <w:bookmarkStart w:id="0" w:name="_GoBack"/>
      <w:bookmarkEnd w:id="0"/>
    </w:p>
    <w:p w14:paraId="0EC4DD23" w14:textId="77777777" w:rsidR="001A586A" w:rsidRDefault="001A586A" w:rsidP="001A586A">
      <w:pPr>
        <w:spacing w:after="0" w:line="240" w:lineRule="auto"/>
        <w:rPr>
          <w:b/>
          <w:sz w:val="24"/>
          <w:szCs w:val="24"/>
        </w:rPr>
      </w:pPr>
      <w:r>
        <w:rPr>
          <w:b/>
          <w:sz w:val="24"/>
          <w:szCs w:val="24"/>
        </w:rPr>
        <w:t>Name of Corporation:</w:t>
      </w:r>
    </w:p>
    <w:p w14:paraId="31644AED" w14:textId="77777777" w:rsidR="001A586A" w:rsidRDefault="001A586A" w:rsidP="001A586A">
      <w:pPr>
        <w:spacing w:after="0" w:line="240" w:lineRule="auto"/>
        <w:rPr>
          <w:b/>
          <w:sz w:val="24"/>
          <w:szCs w:val="24"/>
        </w:rPr>
      </w:pPr>
      <w:r>
        <w:rPr>
          <w:b/>
          <w:sz w:val="24"/>
          <w:szCs w:val="24"/>
        </w:rPr>
        <w:t>Street Address:</w:t>
      </w:r>
    </w:p>
    <w:p w14:paraId="6F9B3D50" w14:textId="77777777" w:rsidR="001A586A" w:rsidRDefault="001A586A" w:rsidP="001A586A">
      <w:pPr>
        <w:spacing w:after="0" w:line="240" w:lineRule="auto"/>
        <w:rPr>
          <w:b/>
          <w:sz w:val="24"/>
          <w:szCs w:val="24"/>
        </w:rPr>
      </w:pPr>
      <w:r>
        <w:rPr>
          <w:b/>
          <w:sz w:val="24"/>
          <w:szCs w:val="24"/>
        </w:rPr>
        <w:t>Town:</w:t>
      </w:r>
    </w:p>
    <w:p w14:paraId="318C1063" w14:textId="77777777" w:rsidR="001A586A" w:rsidRDefault="001A586A" w:rsidP="001A586A">
      <w:pPr>
        <w:spacing w:after="0" w:line="240" w:lineRule="auto"/>
        <w:rPr>
          <w:b/>
          <w:sz w:val="24"/>
          <w:szCs w:val="24"/>
        </w:rPr>
      </w:pPr>
      <w:r>
        <w:rPr>
          <w:b/>
          <w:sz w:val="24"/>
          <w:szCs w:val="24"/>
        </w:rPr>
        <w:t>State:</w:t>
      </w:r>
    </w:p>
    <w:p w14:paraId="655D7636" w14:textId="77777777" w:rsidR="001A586A" w:rsidRDefault="001A586A" w:rsidP="001A586A">
      <w:pPr>
        <w:spacing w:after="0" w:line="240" w:lineRule="auto"/>
        <w:rPr>
          <w:b/>
          <w:sz w:val="24"/>
          <w:szCs w:val="24"/>
        </w:rPr>
      </w:pPr>
      <w:r>
        <w:rPr>
          <w:b/>
          <w:sz w:val="24"/>
          <w:szCs w:val="24"/>
        </w:rPr>
        <w:t xml:space="preserve">Zip: </w:t>
      </w:r>
    </w:p>
    <w:p w14:paraId="4D8CE410" w14:textId="77777777" w:rsidR="001A586A" w:rsidRDefault="001A586A" w:rsidP="001A586A">
      <w:pPr>
        <w:spacing w:after="0" w:line="240" w:lineRule="auto"/>
        <w:rPr>
          <w:b/>
          <w:sz w:val="24"/>
          <w:szCs w:val="24"/>
        </w:rPr>
      </w:pPr>
      <w:r>
        <w:rPr>
          <w:b/>
          <w:sz w:val="24"/>
          <w:szCs w:val="24"/>
        </w:rPr>
        <w:t>Telephone Number:</w:t>
      </w:r>
    </w:p>
    <w:p w14:paraId="3116099D" w14:textId="77777777" w:rsidR="001A586A" w:rsidRDefault="001A586A" w:rsidP="001A586A">
      <w:pPr>
        <w:spacing w:after="0" w:line="240" w:lineRule="auto"/>
        <w:rPr>
          <w:b/>
          <w:sz w:val="24"/>
          <w:szCs w:val="24"/>
        </w:rPr>
      </w:pPr>
      <w:r>
        <w:rPr>
          <w:b/>
          <w:sz w:val="24"/>
          <w:szCs w:val="24"/>
        </w:rPr>
        <w:t>FEIN or CT Tax Registration Number:</w:t>
      </w:r>
    </w:p>
    <w:p w14:paraId="357B90AC" w14:textId="77777777" w:rsidR="001A586A" w:rsidRDefault="001A586A" w:rsidP="001A586A">
      <w:pPr>
        <w:spacing w:after="0" w:line="240" w:lineRule="auto"/>
        <w:rPr>
          <w:b/>
          <w:sz w:val="24"/>
          <w:szCs w:val="24"/>
        </w:rPr>
      </w:pPr>
    </w:p>
    <w:p w14:paraId="6069D8A5" w14:textId="77777777" w:rsidR="001A586A" w:rsidRDefault="001A586A" w:rsidP="001A586A">
      <w:pPr>
        <w:spacing w:after="0" w:line="240" w:lineRule="auto"/>
        <w:rPr>
          <w:b/>
          <w:sz w:val="24"/>
          <w:szCs w:val="24"/>
        </w:rPr>
      </w:pPr>
      <w:r>
        <w:rPr>
          <w:b/>
          <w:sz w:val="24"/>
          <w:szCs w:val="24"/>
        </w:rPr>
        <w:t>Signature of duly authorized representative:</w:t>
      </w:r>
      <w:r>
        <w:rPr>
          <w:b/>
          <w:sz w:val="24"/>
          <w:szCs w:val="24"/>
        </w:rPr>
        <w:tab/>
      </w:r>
      <w:r>
        <w:rPr>
          <w:b/>
          <w:sz w:val="24"/>
          <w:szCs w:val="24"/>
        </w:rPr>
        <w:tab/>
      </w:r>
      <w:r>
        <w:rPr>
          <w:b/>
          <w:sz w:val="24"/>
          <w:szCs w:val="24"/>
        </w:rPr>
        <w:tab/>
      </w:r>
      <w:r>
        <w:rPr>
          <w:b/>
          <w:sz w:val="24"/>
          <w:szCs w:val="24"/>
        </w:rPr>
        <w:tab/>
      </w:r>
      <w:r>
        <w:rPr>
          <w:b/>
          <w:sz w:val="24"/>
          <w:szCs w:val="24"/>
        </w:rPr>
        <w:tab/>
        <w:t>Date:</w:t>
      </w:r>
    </w:p>
    <w:p w14:paraId="57A91AB1" w14:textId="77777777" w:rsidR="001A586A" w:rsidRPr="003D6D56" w:rsidRDefault="001A586A" w:rsidP="003D6D56">
      <w:pPr>
        <w:spacing w:after="0" w:line="240" w:lineRule="auto"/>
        <w:rPr>
          <w:b/>
          <w:sz w:val="24"/>
          <w:szCs w:val="24"/>
        </w:rPr>
      </w:pPr>
      <w:r>
        <w:rPr>
          <w:b/>
          <w:sz w:val="24"/>
          <w:szCs w:val="24"/>
        </w:rPr>
        <w:t xml:space="preserve">Printed name and title of signatory: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0D71CF98" w14:textId="77777777" w:rsidR="001A586A" w:rsidRDefault="001A586A"/>
    <w:sectPr w:rsidR="001A586A" w:rsidSect="001A586A">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C00F9" w14:textId="77777777" w:rsidR="00A762B3" w:rsidRDefault="00A762B3" w:rsidP="001A586A">
      <w:pPr>
        <w:spacing w:after="0" w:line="240" w:lineRule="auto"/>
      </w:pPr>
      <w:r>
        <w:separator/>
      </w:r>
    </w:p>
  </w:endnote>
  <w:endnote w:type="continuationSeparator" w:id="0">
    <w:p w14:paraId="6BD6F494" w14:textId="77777777" w:rsidR="00A762B3" w:rsidRDefault="00A762B3" w:rsidP="001A5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shd w:val="clear" w:color="auto" w:fill="5B9BD5" w:themeFill="accent1"/>
      <w:tblCellMar>
        <w:left w:w="115" w:type="dxa"/>
        <w:right w:w="115" w:type="dxa"/>
      </w:tblCellMar>
      <w:tblLook w:val="04A0" w:firstRow="1" w:lastRow="0" w:firstColumn="1" w:lastColumn="0" w:noHBand="0" w:noVBand="1"/>
    </w:tblPr>
    <w:tblGrid>
      <w:gridCol w:w="5400"/>
      <w:gridCol w:w="5400"/>
    </w:tblGrid>
    <w:tr w:rsidR="001A586A" w14:paraId="4C8AB9DB" w14:textId="77777777">
      <w:tc>
        <w:tcPr>
          <w:tcW w:w="2500" w:type="pct"/>
          <w:shd w:val="clear" w:color="auto" w:fill="5B9BD5" w:themeFill="accent1"/>
          <w:vAlign w:val="center"/>
        </w:tcPr>
        <w:p w14:paraId="48ACF01D" w14:textId="65EE33DE" w:rsidR="001A586A" w:rsidRDefault="002F6598" w:rsidP="002F6598">
          <w:pPr>
            <w:pStyle w:val="Footer"/>
            <w:tabs>
              <w:tab w:val="clear" w:pos="4680"/>
              <w:tab w:val="clear" w:pos="9360"/>
            </w:tabs>
            <w:spacing w:before="80" w:after="80"/>
            <w:jc w:val="both"/>
            <w:rPr>
              <w:caps/>
              <w:color w:val="FFFFFF" w:themeColor="background1"/>
              <w:sz w:val="18"/>
              <w:szCs w:val="18"/>
            </w:rPr>
          </w:pPr>
          <w:sdt>
            <w:sdtPr>
              <w:rPr>
                <w:caps/>
                <w:color w:val="FFFFFF" w:themeColor="background1"/>
                <w:sz w:val="18"/>
                <w:szCs w:val="18"/>
              </w:rPr>
              <w:alias w:val="Title"/>
              <w:tag w:val=""/>
              <w:id w:val="-578829839"/>
              <w:placeholder>
                <w:docPart w:val="B3D3353F7FF54CD0BFE3B3D525BBDED6"/>
              </w:placeholder>
              <w:dataBinding w:prefixMappings="xmlns:ns0='http://purl.org/dc/elements/1.1/' xmlns:ns1='http://schemas.openxmlformats.org/package/2006/metadata/core-properties' " w:xpath="/ns1:coreProperties[1]/ns0:title[1]" w:storeItemID="{6C3C8BC8-F283-45AE-878A-BAB7291924A1}"/>
              <w:text/>
            </w:sdtPr>
            <w:sdtContent>
              <w:r w:rsidRPr="00C44AB6">
                <w:rPr>
                  <w:caps/>
                  <w:color w:val="FFFFFF" w:themeColor="background1"/>
                  <w:sz w:val="18"/>
                  <w:szCs w:val="18"/>
                </w:rPr>
                <w:t>CONNECTICUT HISTORIC HOMES REHABILITATION TAX CREDIT PROGRAM</w:t>
              </w:r>
            </w:sdtContent>
          </w:sdt>
        </w:p>
      </w:tc>
      <w:tc>
        <w:tcPr>
          <w:tcW w:w="2500" w:type="pct"/>
          <w:shd w:val="clear" w:color="auto" w:fill="5B9BD5" w:themeFill="accent1"/>
          <w:vAlign w:val="center"/>
        </w:tcPr>
        <w:sdt>
          <w:sdtPr>
            <w:rPr>
              <w:caps/>
              <w:color w:val="FFFFFF" w:themeColor="background1"/>
              <w:sz w:val="18"/>
              <w:szCs w:val="18"/>
            </w:rPr>
            <w:alias w:val="Author"/>
            <w:tag w:val=""/>
            <w:id w:val="-1822267932"/>
            <w:placeholder>
              <w:docPart w:val="60373343A17A4DA1A32D8AB86E67A533"/>
            </w:placeholder>
            <w:dataBinding w:prefixMappings="xmlns:ns0='http://purl.org/dc/elements/1.1/' xmlns:ns1='http://schemas.openxmlformats.org/package/2006/metadata/core-properties' " w:xpath="/ns1:coreProperties[1]/ns0:creator[1]" w:storeItemID="{6C3C8BC8-F283-45AE-878A-BAB7291924A1}"/>
            <w:text/>
          </w:sdtPr>
          <w:sdtContent>
            <w:p w14:paraId="2D846E5D" w14:textId="6D509C0A" w:rsidR="001A586A" w:rsidRDefault="002F6598" w:rsidP="002F6598">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rPr>
                <w:t>Application 4-2 Assignment of Tax Credit Voucher</w:t>
              </w:r>
              <w:r>
                <w:rPr>
                  <w:caps/>
                  <w:color w:val="FFFFFF" w:themeColor="background1"/>
                  <w:sz w:val="18"/>
                  <w:szCs w:val="18"/>
                </w:rPr>
                <w:t xml:space="preserve">, </w:t>
              </w:r>
              <w:r w:rsidRPr="00287041">
                <w:rPr>
                  <w:caps/>
                  <w:color w:val="FFFFFF" w:themeColor="background1"/>
                  <w:sz w:val="18"/>
                  <w:szCs w:val="18"/>
                </w:rPr>
                <w:t>UPDATED: JANUARY 2020</w:t>
              </w:r>
            </w:p>
          </w:sdtContent>
        </w:sdt>
      </w:tc>
    </w:tr>
  </w:tbl>
  <w:p w14:paraId="0108D8C2" w14:textId="77777777" w:rsidR="001A586A" w:rsidRDefault="001A5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0E612" w14:textId="77777777" w:rsidR="00A762B3" w:rsidRDefault="00A762B3" w:rsidP="001A586A">
      <w:pPr>
        <w:spacing w:after="0" w:line="240" w:lineRule="auto"/>
      </w:pPr>
      <w:r>
        <w:separator/>
      </w:r>
    </w:p>
  </w:footnote>
  <w:footnote w:type="continuationSeparator" w:id="0">
    <w:p w14:paraId="2EE9A57C" w14:textId="77777777" w:rsidR="00A762B3" w:rsidRDefault="00A762B3" w:rsidP="001A5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16BC9" w14:textId="77777777" w:rsidR="001A586A" w:rsidRDefault="001A586A" w:rsidP="001A586A">
    <w:pPr>
      <w:pStyle w:val="Header"/>
    </w:pPr>
    <w:r>
      <w:rPr>
        <w:noProof/>
      </w:rPr>
      <mc:AlternateContent>
        <mc:Choice Requires="wps">
          <w:drawing>
            <wp:anchor distT="0" distB="0" distL="118745" distR="118745" simplePos="0" relativeHeight="251659264" behindDoc="1" locked="0" layoutInCell="1" allowOverlap="0" wp14:anchorId="36536460" wp14:editId="383E888C">
              <wp:simplePos x="0" y="0"/>
              <wp:positionH relativeFrom="margin">
                <wp:align>right</wp:align>
              </wp:positionH>
              <wp:positionV relativeFrom="topMargin">
                <wp:posOffset>219710</wp:posOffset>
              </wp:positionV>
              <wp:extent cx="3076575" cy="269875"/>
              <wp:effectExtent l="0" t="0" r="9525" b="0"/>
              <wp:wrapThrough wrapText="bothSides">
                <wp:wrapPolygon edited="0">
                  <wp:start x="0" y="0"/>
                  <wp:lineTo x="0" y="20337"/>
                  <wp:lineTo x="21533" y="20337"/>
                  <wp:lineTo x="21533" y="0"/>
                  <wp:lineTo x="0" y="0"/>
                </wp:wrapPolygon>
              </wp:wrapThrough>
              <wp:docPr id="197" name="Rectangle 197"/>
              <wp:cNvGraphicFramePr/>
              <a:graphic xmlns:a="http://schemas.openxmlformats.org/drawingml/2006/main">
                <a:graphicData uri="http://schemas.microsoft.com/office/word/2010/wordprocessingShape">
                  <wps:wsp>
                    <wps:cNvSpPr/>
                    <wps:spPr>
                      <a:xfrm>
                        <a:off x="0" y="0"/>
                        <a:ext cx="3076575"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DBAD6C8" w14:textId="77777777" w:rsidR="001A586A" w:rsidRDefault="002F6598" w:rsidP="001A586A">
                              <w:pPr>
                                <w:pStyle w:val="Header"/>
                                <w:tabs>
                                  <w:tab w:val="clear" w:pos="4680"/>
                                  <w:tab w:val="clear" w:pos="9360"/>
                                </w:tabs>
                                <w:jc w:val="center"/>
                                <w:rPr>
                                  <w:caps/>
                                  <w:color w:val="FFFFFF" w:themeColor="background1"/>
                                </w:rPr>
                              </w:pPr>
                              <w:r>
                                <w:rPr>
                                  <w:caps/>
                                  <w:color w:val="FFFFFF" w:themeColor="background1"/>
                                </w:rPr>
                                <w:t>CONNECTICUT HISTORIC HOMES REHABILITATION TAX CREDIT PROGRAM</w:t>
                              </w:r>
                            </w:p>
                          </w:sdtContent>
                        </w:sdt>
                        <w:p w14:paraId="13CEA64D" w14:textId="77777777" w:rsidR="001A586A" w:rsidRDefault="001A586A" w:rsidP="001A586A">
                          <w:pPr>
                            <w:pStyle w:val="Header"/>
                            <w:tabs>
                              <w:tab w:val="clear" w:pos="4680"/>
                              <w:tab w:val="clear" w:pos="9360"/>
                            </w:tabs>
                            <w:jc w:val="center"/>
                            <w:rPr>
                              <w: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36536460" id="Rectangle 197" o:spid="_x0000_s1026" style="position:absolute;margin-left:191.05pt;margin-top:17.3pt;width:242.25pt;height:21.25pt;z-index:-251657216;visibility:visible;mso-wrap-style:square;mso-width-percent:0;mso-height-percent:27;mso-wrap-distance-left:9.35pt;mso-wrap-distance-top:0;mso-wrap-distance-right:9.35pt;mso-wrap-distance-bottom:0;mso-position-horizontal:right;mso-position-horizontal-relative:margin;mso-position-vertical:absolute;mso-position-vertical-relative:top-margin-area;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DBAD6C8" w14:textId="77777777" w:rsidR="001A586A" w:rsidRDefault="002F6598" w:rsidP="001A586A">
                        <w:pPr>
                          <w:pStyle w:val="Header"/>
                          <w:tabs>
                            <w:tab w:val="clear" w:pos="4680"/>
                            <w:tab w:val="clear" w:pos="9360"/>
                          </w:tabs>
                          <w:jc w:val="center"/>
                          <w:rPr>
                            <w:caps/>
                            <w:color w:val="FFFFFF" w:themeColor="background1"/>
                          </w:rPr>
                        </w:pPr>
                        <w:r>
                          <w:rPr>
                            <w:caps/>
                            <w:color w:val="FFFFFF" w:themeColor="background1"/>
                          </w:rPr>
                          <w:t>CONNECTICUT HISTORIC HOMES REHABILITATION TAX CREDIT PROGRAM</w:t>
                        </w:r>
                      </w:p>
                    </w:sdtContent>
                  </w:sdt>
                  <w:p w14:paraId="13CEA64D" w14:textId="77777777" w:rsidR="001A586A" w:rsidRDefault="001A586A" w:rsidP="001A586A">
                    <w:pPr>
                      <w:pStyle w:val="Header"/>
                      <w:tabs>
                        <w:tab w:val="clear" w:pos="4680"/>
                        <w:tab w:val="clear" w:pos="9360"/>
                      </w:tabs>
                      <w:jc w:val="center"/>
                      <w:rPr>
                        <w:caps/>
                        <w:color w:val="FFFFFF" w:themeColor="background1"/>
                      </w:rPr>
                    </w:pPr>
                  </w:p>
                </w:txbxContent>
              </v:textbox>
              <w10:wrap type="through" anchorx="margin" anchory="margin"/>
            </v:rect>
          </w:pict>
        </mc:Fallback>
      </mc:AlternateContent>
    </w:r>
    <w:r w:rsidRPr="0055082F">
      <w:rPr>
        <w:rFonts w:asciiTheme="majorHAnsi" w:hAnsiTheme="majorHAnsi" w:cstheme="majorHAnsi"/>
        <w:b/>
        <w:noProof/>
      </w:rPr>
      <w:drawing>
        <wp:anchor distT="0" distB="0" distL="114300" distR="114300" simplePos="0" relativeHeight="251660288" behindDoc="0" locked="0" layoutInCell="1" allowOverlap="1" wp14:anchorId="52093C40" wp14:editId="4759317A">
          <wp:simplePos x="0" y="0"/>
          <wp:positionH relativeFrom="page">
            <wp:posOffset>342900</wp:posOffset>
          </wp:positionH>
          <wp:positionV relativeFrom="paragraph">
            <wp:posOffset>-400050</wp:posOffset>
          </wp:positionV>
          <wp:extent cx="3686175" cy="914400"/>
          <wp:effectExtent l="0" t="0" r="9525" b="0"/>
          <wp:wrapThrough wrapText="bothSides">
            <wp:wrapPolygon edited="0">
              <wp:start x="0" y="0"/>
              <wp:lineTo x="0" y="21150"/>
              <wp:lineTo x="21544" y="21150"/>
              <wp:lineTo x="2154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Logo-DECD-Left-With-SHPO-CMYK_2019.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86175" cy="914400"/>
                  </a:xfrm>
                  <a:prstGeom prst="rect">
                    <a:avLst/>
                  </a:prstGeom>
                </pic:spPr>
              </pic:pic>
            </a:graphicData>
          </a:graphic>
          <wp14:sizeRelH relativeFrom="page">
            <wp14:pctWidth>0</wp14:pctWidth>
          </wp14:sizeRelH>
          <wp14:sizeRelV relativeFrom="page">
            <wp14:pctHeight>0</wp14:pctHeight>
          </wp14:sizeRelV>
        </wp:anchor>
      </w:drawing>
    </w:r>
  </w:p>
  <w:p w14:paraId="2D10A6DB" w14:textId="77777777" w:rsidR="001A586A" w:rsidRDefault="001A5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E7B72"/>
    <w:multiLevelType w:val="hybridMultilevel"/>
    <w:tmpl w:val="61D82984"/>
    <w:lvl w:ilvl="0" w:tplc="67D841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86A"/>
    <w:rsid w:val="001A586A"/>
    <w:rsid w:val="00295902"/>
    <w:rsid w:val="002A676F"/>
    <w:rsid w:val="002F6598"/>
    <w:rsid w:val="003D6D56"/>
    <w:rsid w:val="0056210B"/>
    <w:rsid w:val="00A762B3"/>
    <w:rsid w:val="00AD2FF6"/>
    <w:rsid w:val="00CF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B14FA"/>
  <w15:chartTrackingRefBased/>
  <w15:docId w15:val="{40596DAB-AC99-431F-8829-A7A4E942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8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58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86A"/>
  </w:style>
  <w:style w:type="paragraph" w:styleId="Footer">
    <w:name w:val="footer"/>
    <w:basedOn w:val="Normal"/>
    <w:link w:val="FooterChar"/>
    <w:uiPriority w:val="99"/>
    <w:unhideWhenUsed/>
    <w:rsid w:val="001A58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86A"/>
  </w:style>
  <w:style w:type="paragraph" w:styleId="ListParagraph">
    <w:name w:val="List Paragraph"/>
    <w:basedOn w:val="Normal"/>
    <w:uiPriority w:val="34"/>
    <w:qFormat/>
    <w:rsid w:val="001A586A"/>
    <w:pPr>
      <w:ind w:left="720"/>
      <w:contextualSpacing/>
    </w:pPr>
  </w:style>
  <w:style w:type="character" w:styleId="CommentReference">
    <w:name w:val="annotation reference"/>
    <w:basedOn w:val="DefaultParagraphFont"/>
    <w:uiPriority w:val="99"/>
    <w:semiHidden/>
    <w:unhideWhenUsed/>
    <w:rsid w:val="001A586A"/>
    <w:rPr>
      <w:sz w:val="16"/>
      <w:szCs w:val="16"/>
    </w:rPr>
  </w:style>
  <w:style w:type="paragraph" w:styleId="CommentText">
    <w:name w:val="annotation text"/>
    <w:basedOn w:val="Normal"/>
    <w:link w:val="CommentTextChar"/>
    <w:uiPriority w:val="99"/>
    <w:semiHidden/>
    <w:unhideWhenUsed/>
    <w:rsid w:val="001A586A"/>
    <w:pPr>
      <w:spacing w:line="240" w:lineRule="auto"/>
    </w:pPr>
    <w:rPr>
      <w:sz w:val="20"/>
      <w:szCs w:val="20"/>
    </w:rPr>
  </w:style>
  <w:style w:type="character" w:customStyle="1" w:styleId="CommentTextChar">
    <w:name w:val="Comment Text Char"/>
    <w:basedOn w:val="DefaultParagraphFont"/>
    <w:link w:val="CommentText"/>
    <w:uiPriority w:val="99"/>
    <w:semiHidden/>
    <w:rsid w:val="001A586A"/>
    <w:rPr>
      <w:sz w:val="20"/>
      <w:szCs w:val="20"/>
    </w:rPr>
  </w:style>
  <w:style w:type="paragraph" w:styleId="CommentSubject">
    <w:name w:val="annotation subject"/>
    <w:basedOn w:val="CommentText"/>
    <w:next w:val="CommentText"/>
    <w:link w:val="CommentSubjectChar"/>
    <w:uiPriority w:val="99"/>
    <w:semiHidden/>
    <w:unhideWhenUsed/>
    <w:rsid w:val="001A586A"/>
    <w:rPr>
      <w:b/>
      <w:bCs/>
    </w:rPr>
  </w:style>
  <w:style w:type="character" w:customStyle="1" w:styleId="CommentSubjectChar">
    <w:name w:val="Comment Subject Char"/>
    <w:basedOn w:val="CommentTextChar"/>
    <w:link w:val="CommentSubject"/>
    <w:uiPriority w:val="99"/>
    <w:semiHidden/>
    <w:rsid w:val="001A586A"/>
    <w:rPr>
      <w:b/>
      <w:bCs/>
      <w:sz w:val="20"/>
      <w:szCs w:val="20"/>
    </w:rPr>
  </w:style>
  <w:style w:type="paragraph" w:styleId="BalloonText">
    <w:name w:val="Balloon Text"/>
    <w:basedOn w:val="Normal"/>
    <w:link w:val="BalloonTextChar"/>
    <w:uiPriority w:val="99"/>
    <w:semiHidden/>
    <w:unhideWhenUsed/>
    <w:rsid w:val="001A58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8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D3353F7FF54CD0BFE3B3D525BBDED6"/>
        <w:category>
          <w:name w:val="General"/>
          <w:gallery w:val="placeholder"/>
        </w:category>
        <w:types>
          <w:type w:val="bbPlcHdr"/>
        </w:types>
        <w:behaviors>
          <w:behavior w:val="content"/>
        </w:behaviors>
        <w:guid w:val="{30090E42-ABAB-4722-9B15-F252515C6EF2}"/>
      </w:docPartPr>
      <w:docPartBody>
        <w:p w:rsidR="00000000" w:rsidRDefault="00524A8F" w:rsidP="00524A8F">
          <w:pPr>
            <w:pStyle w:val="B3D3353F7FF54CD0BFE3B3D525BBDED6"/>
          </w:pPr>
          <w:r>
            <w:rPr>
              <w:caps/>
              <w:color w:val="FFFFFF" w:themeColor="background1"/>
              <w:sz w:val="18"/>
              <w:szCs w:val="18"/>
            </w:rPr>
            <w:t>[Document title]</w:t>
          </w:r>
        </w:p>
      </w:docPartBody>
    </w:docPart>
    <w:docPart>
      <w:docPartPr>
        <w:name w:val="60373343A17A4DA1A32D8AB86E67A533"/>
        <w:category>
          <w:name w:val="General"/>
          <w:gallery w:val="placeholder"/>
        </w:category>
        <w:types>
          <w:type w:val="bbPlcHdr"/>
        </w:types>
        <w:behaviors>
          <w:behavior w:val="content"/>
        </w:behaviors>
        <w:guid w:val="{A32B19F5-5A92-4B8B-AD9A-4A585CA5808C}"/>
      </w:docPartPr>
      <w:docPartBody>
        <w:p w:rsidR="00000000" w:rsidRDefault="00524A8F" w:rsidP="00524A8F">
          <w:pPr>
            <w:pStyle w:val="60373343A17A4DA1A32D8AB86E67A533"/>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A8F"/>
    <w:rsid w:val="00063A0D"/>
    <w:rsid w:val="00524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D3353F7FF54CD0BFE3B3D525BBDED6">
    <w:name w:val="B3D3353F7FF54CD0BFE3B3D525BBDED6"/>
    <w:rsid w:val="00524A8F"/>
  </w:style>
  <w:style w:type="paragraph" w:customStyle="1" w:styleId="60373343A17A4DA1A32D8AB86E67A533">
    <w:name w:val="60373343A17A4DA1A32D8AB86E67A533"/>
    <w:rsid w:val="00524A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9233D-D7AF-474E-A232-C59CB8A2D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RTC 4-2 CONTRIBUTING taxpayer statement of funds transaction</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CONNECTICUT HISTORIC HOMES REHABILITATION TAX CREDIT PROGRAM</dc:title>
  <dc:subject/>
  <dc:creator>Application 4-2 Assignment of Tax Credit Voucher, UPDATED: JANUARY 2020</dc:creator>
  <cp:keywords/>
  <dc:description/>
  <cp:lastModifiedBy>Fink, Erin</cp:lastModifiedBy>
  <cp:revision>7</cp:revision>
  <cp:lastPrinted>2020-02-20T19:29:00Z</cp:lastPrinted>
  <dcterms:created xsi:type="dcterms:W3CDTF">2020-02-20T19:00:00Z</dcterms:created>
  <dcterms:modified xsi:type="dcterms:W3CDTF">2020-02-20T21:12:00Z</dcterms:modified>
</cp:coreProperties>
</file>