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C0" w:rsidRDefault="00B91BC0" w:rsidP="00B91BC0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C78B093" wp14:editId="5D1AB9DD">
            <wp:simplePos x="0" y="0"/>
            <wp:positionH relativeFrom="column">
              <wp:posOffset>15240</wp:posOffset>
            </wp:positionH>
            <wp:positionV relativeFrom="paragraph">
              <wp:posOffset>38100</wp:posOffset>
            </wp:positionV>
            <wp:extent cx="1974850" cy="1097280"/>
            <wp:effectExtent l="0" t="0" r="6350" b="7620"/>
            <wp:wrapThrough wrapText="bothSides">
              <wp:wrapPolygon edited="0">
                <wp:start x="0" y="0"/>
                <wp:lineTo x="0" y="21375"/>
                <wp:lineTo x="21461" y="21375"/>
                <wp:lineTo x="21461" y="0"/>
                <wp:lineTo x="0" y="0"/>
              </wp:wrapPolygon>
            </wp:wrapThrough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1BC0" w:rsidRDefault="00B91BC0" w:rsidP="00B91BC0">
      <w:pPr>
        <w:pStyle w:val="Default"/>
        <w:rPr>
          <w:b/>
          <w:bCs/>
          <w:sz w:val="28"/>
          <w:szCs w:val="28"/>
        </w:rPr>
      </w:pPr>
    </w:p>
    <w:p w:rsidR="00B91BC0" w:rsidRDefault="00B91BC0" w:rsidP="00B91BC0">
      <w:pPr>
        <w:pStyle w:val="Default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286"/>
      </w:tblGrid>
      <w:tr w:rsidR="00B91BC0" w:rsidTr="00760594">
        <w:tc>
          <w:tcPr>
            <w:tcW w:w="11366" w:type="dxa"/>
          </w:tcPr>
          <w:p w:rsidR="00B91BC0" w:rsidRPr="0042545A" w:rsidRDefault="00B91BC0" w:rsidP="00760594">
            <w:pPr>
              <w:pStyle w:val="Default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Bottles, Cans, and Paper (BCP) Reported Sent Out from </w:t>
            </w:r>
            <w:hyperlink w:anchor="RecyFacil" w:history="1">
              <w:r w:rsidRPr="00B8500A">
                <w:rPr>
                  <w:rStyle w:val="Hyperlink"/>
                  <w:b/>
                  <w:bCs/>
                  <w:sz w:val="28"/>
                  <w:szCs w:val="28"/>
                </w:rPr>
                <w:t>CT Recycling Facilities</w:t>
              </w:r>
            </w:hyperlink>
            <w:r>
              <w:rPr>
                <w:b/>
                <w:bCs/>
                <w:sz w:val="28"/>
                <w:szCs w:val="28"/>
              </w:rPr>
              <w:t xml:space="preserve"> and </w:t>
            </w:r>
            <w:r w:rsidR="0042545A">
              <w:rPr>
                <w:b/>
                <w:bCs/>
                <w:sz w:val="28"/>
                <w:szCs w:val="28"/>
              </w:rPr>
              <w:fldChar w:fldCharType="begin"/>
            </w:r>
            <w:r w:rsidR="0042545A">
              <w:rPr>
                <w:b/>
                <w:bCs/>
                <w:sz w:val="28"/>
                <w:szCs w:val="28"/>
              </w:rPr>
              <w:instrText xml:space="preserve"> HYPERLINK  \l "RecyclTS" </w:instrText>
            </w:r>
            <w:r w:rsidR="0042545A">
              <w:rPr>
                <w:b/>
                <w:bCs/>
                <w:sz w:val="28"/>
                <w:szCs w:val="28"/>
              </w:rPr>
              <w:fldChar w:fldCharType="separate"/>
            </w:r>
            <w:r w:rsidRPr="0042545A">
              <w:rPr>
                <w:rStyle w:val="Hyperlink"/>
                <w:b/>
                <w:bCs/>
                <w:sz w:val="28"/>
                <w:szCs w:val="28"/>
              </w:rPr>
              <w:t>CT Regional Recycling Transfer Stations (TSs)</w:t>
            </w:r>
          </w:p>
          <w:p w:rsidR="00B91BC0" w:rsidRDefault="0042545A" w:rsidP="0076059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end"/>
            </w:r>
            <w:r w:rsidR="00B91BC0">
              <w:rPr>
                <w:b/>
                <w:bCs/>
                <w:sz w:val="28"/>
                <w:szCs w:val="28"/>
              </w:rPr>
              <w:t xml:space="preserve">2017 (7/2016-6/2017) </w:t>
            </w:r>
          </w:p>
          <w:p w:rsidR="00B91BC0" w:rsidRDefault="00B91BC0" w:rsidP="0076059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:rsidR="00B91BC0" w:rsidRPr="00472A56" w:rsidRDefault="00B91BC0" w:rsidP="007605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cs="Calibri"/>
                <w:b/>
                <w:bCs/>
                <w:color w:val="FF0000"/>
              </w:rPr>
            </w:pPr>
            <w:r w:rsidRPr="00472A56">
              <w:rPr>
                <w:rFonts w:cs="Calibri"/>
                <w:b/>
                <w:bCs/>
                <w:color w:val="FF0000"/>
              </w:rPr>
              <w:t>As Entered in the DEEP Solid Waste Database at of 4/26/2018</w:t>
            </w:r>
          </w:p>
          <w:p w:rsidR="00B91BC0" w:rsidRDefault="00B91BC0" w:rsidP="007605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 xml:space="preserve">This data has not been proofed or audited and may be incomplete   </w:t>
            </w:r>
          </w:p>
          <w:p w:rsidR="00B91BC0" w:rsidRPr="00C34234" w:rsidRDefault="00B91BC0" w:rsidP="00760594">
            <w:pPr>
              <w:rPr>
                <w:sz w:val="24"/>
                <w:szCs w:val="24"/>
              </w:rPr>
            </w:pPr>
            <w:r w:rsidRPr="00C34234">
              <w:rPr>
                <w:b/>
                <w:bCs/>
                <w:color w:val="006FC0"/>
                <w:sz w:val="24"/>
                <w:szCs w:val="24"/>
              </w:rPr>
              <w:t>Questions? Corrections? Contact Judy Belaval (860 424-3237) or Paula Guerrera (860 424-3334)</w:t>
            </w:r>
          </w:p>
        </w:tc>
      </w:tr>
    </w:tbl>
    <w:p w:rsidR="00B91BC0" w:rsidRDefault="00B91BC0">
      <w:pPr>
        <w:rPr>
          <w:b/>
          <w:sz w:val="24"/>
          <w:szCs w:val="24"/>
        </w:rPr>
      </w:pPr>
    </w:p>
    <w:p w:rsidR="00B91BC0" w:rsidRPr="00B91BC0" w:rsidRDefault="00B91BC0">
      <w:pPr>
        <w:rPr>
          <w:b/>
          <w:sz w:val="28"/>
          <w:szCs w:val="28"/>
        </w:rPr>
      </w:pPr>
      <w:bookmarkStart w:id="1" w:name="RecyFacil"/>
      <w:r>
        <w:rPr>
          <w:b/>
          <w:sz w:val="28"/>
          <w:szCs w:val="28"/>
        </w:rPr>
        <w:t xml:space="preserve">BCP Reported </w:t>
      </w:r>
      <w:proofErr w:type="gramStart"/>
      <w:r>
        <w:rPr>
          <w:b/>
          <w:sz w:val="28"/>
          <w:szCs w:val="28"/>
        </w:rPr>
        <w:t>Sent</w:t>
      </w:r>
      <w:proofErr w:type="gramEnd"/>
      <w:r>
        <w:rPr>
          <w:b/>
          <w:sz w:val="28"/>
          <w:szCs w:val="28"/>
        </w:rPr>
        <w:t xml:space="preserve"> out from Connecticut Recycling Facilities FY2017 </w:t>
      </w:r>
    </w:p>
    <w:bookmarkEnd w:id="1"/>
    <w:p w:rsidR="00DD3E74" w:rsidRPr="00DD3E74" w:rsidRDefault="00DE442A" w:rsidP="00B91BC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BCP</w:t>
      </w:r>
      <w:r w:rsidR="00DD3E74">
        <w:rPr>
          <w:b/>
          <w:sz w:val="24"/>
          <w:szCs w:val="24"/>
        </w:rPr>
        <w:t xml:space="preserve"> Reported </w:t>
      </w:r>
      <w:r w:rsidR="00DD3E74" w:rsidRPr="00B91BC0">
        <w:rPr>
          <w:b/>
          <w:color w:val="0070C0"/>
          <w:sz w:val="24"/>
          <w:szCs w:val="24"/>
        </w:rPr>
        <w:t xml:space="preserve">Sent Out for Recycling </w:t>
      </w:r>
      <w:r w:rsidR="00DD3E74">
        <w:rPr>
          <w:b/>
          <w:sz w:val="24"/>
          <w:szCs w:val="24"/>
        </w:rPr>
        <w:t xml:space="preserve">by CT Recycling Facilities – FY2017 </w:t>
      </w:r>
      <w:r w:rsidR="00DD3E74" w:rsidRPr="00071176">
        <w:rPr>
          <w:b/>
          <w:color w:val="FF0000"/>
        </w:rPr>
        <w:t>Data</w:t>
      </w:r>
      <w:r w:rsidR="00DD3E74">
        <w:rPr>
          <w:b/>
          <w:color w:val="FF0000"/>
        </w:rPr>
        <w:t xml:space="preserve"> is unproofed and may also be incomplete.</w:t>
      </w:r>
      <w:r w:rsidR="00AE2871">
        <w:rPr>
          <w:b/>
          <w:color w:val="FF0000"/>
        </w:rPr>
        <w:t xml:space="preserve">  Some of the glass may have been sent to a LF as ADC but reported as sent out for recycling.</w:t>
      </w:r>
      <w:r w:rsidR="00F42C01">
        <w:rPr>
          <w:b/>
          <w:color w:val="FF0000"/>
        </w:rPr>
        <w:t xml:space="preserve"> </w:t>
      </w:r>
    </w:p>
    <w:tbl>
      <w:tblPr>
        <w:tblW w:w="11160" w:type="dxa"/>
        <w:tblCellSpacing w:w="0" w:type="dxa"/>
        <w:tblInd w:w="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4950"/>
        <w:gridCol w:w="2596"/>
        <w:gridCol w:w="745"/>
        <w:gridCol w:w="750"/>
        <w:gridCol w:w="1489"/>
      </w:tblGrid>
      <w:tr w:rsidR="00DD3E74" w:rsidRPr="00DD3E74" w:rsidTr="004C42BA">
        <w:trPr>
          <w:tblHeader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D3E74" w:rsidRPr="00DD3E74" w:rsidRDefault="00DD3E74" w:rsidP="00DD3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3E7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FiscalYear</w:t>
            </w: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D3E74" w:rsidRPr="00DD3E74" w:rsidRDefault="00DD3E74" w:rsidP="00DD3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3E7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Reporting Facility</w:t>
            </w:r>
          </w:p>
        </w:tc>
        <w:tc>
          <w:tcPr>
            <w:tcW w:w="2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D3E74" w:rsidRPr="00DD3E74" w:rsidRDefault="00DD3E74" w:rsidP="00DD3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3E7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ItemSubTypeDescription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D3E74" w:rsidRPr="00DD3E74" w:rsidRDefault="00DE442A" w:rsidP="00DE44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Tons 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D3E74" w:rsidRPr="00DD3E74" w:rsidRDefault="00DD3E74" w:rsidP="00DD3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3E7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1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D3E74" w:rsidRPr="00DD3E74" w:rsidRDefault="00DE442A" w:rsidP="00DE44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Destination Type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ALUMINUM CANS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9.20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ALUMINUM CANS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42.40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ALUMINUM CANS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41.82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BOTTLES/CANS/PAPER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11.11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346.57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150.71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MEX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2928.16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270.19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SW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17323.44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GLASS -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919.61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METAL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44.49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METAL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88.75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202.84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156.59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107.46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188.78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447.91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CAN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21.66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41.95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55.95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158.35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213.00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1102.56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MEX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184.62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620.60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1588.52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1907.04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143.93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MIXED #1 - #7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146.32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ALUMINUM CANS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88.18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ALUMINUM CANS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179.01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BOXBOARD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156.61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BOXBOARD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201.99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BOXBOARD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65.68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VT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15631.04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1212.69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937.23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86.66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1030.08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GLASS -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8637.75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GLASS -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1552.19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GLASS -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165.30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METAL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234.81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METAL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464.59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120.32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CAN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16.02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126.66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IL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3335.37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7127.26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189.36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20542.25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79.79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Marketing Group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2417.02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CAN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84.74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135.05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103.44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1130.03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MEX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163.18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1110.24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143.06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21.82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SW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25.94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2087.03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179.67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192.88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42.82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IL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23.47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108.77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327.96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SW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1238.58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MIXED OR PIGMENT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24.66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AL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MIXED OR PIGMENT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2.19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MIXED OR PIGMENT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469.82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NC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NATURAL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59.84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AL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NATURAL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286.80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NC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PET - CLEAR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319.95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AL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PET - CLEAR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242.48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GA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PET - CLEAR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259.24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NC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PET - CLEAR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227.71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18.99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226.59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7.97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24.37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34.21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MIXED #1 - #7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134.40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MIXED #1 - #7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175.20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MIXED #1 - #7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204.25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MIXED #1 - #7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179.08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218.92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BABYLON RECYCLING CENTER (RECY)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SINGLE STREAM (BOTTLES, CANS, PAPER)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9353.53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CITY RECYCLING - NORWALK (RECYCLING)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1D4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SINGLE STREAM (BOTTLES, CANS, PAPER)</w:t>
            </w:r>
            <w:r w:rsidR="001D424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1D424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– </w:t>
            </w:r>
            <w:r w:rsidR="001D4246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only  3 </w:t>
            </w:r>
            <w:proofErr w:type="spellStart"/>
            <w:r w:rsidR="001D4246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="001D4246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</w:t>
            </w:r>
            <w:r w:rsidR="004C42BA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="004C42BA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="004C42BA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="004C42BA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COATED BOOKSTOCK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108.00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17061.00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GLASS -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6789.00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MD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GLASS -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1294.00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METAL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193.00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METAL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187.00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METAL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18449.00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642.00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MIXED OR PIGMENT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MIXED OR PIGMENT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106.00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MD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MIXED OR PIGMENT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MIXED OR PIGMENT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NATURAL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NATURAL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234.00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MD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NATURAL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NATURAL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PET - CLEAR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1026.00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PET - CLEAR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170.00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MD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PET - CLEAR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PET - CLEAR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PET - CLEAR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POLYPROPYLENE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187.00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MD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294.00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MD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188.00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4C42BA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Default="004C42BA" w:rsidP="004C42BA">
            <w:r w:rsidRPr="00671FDC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(RECYC)-</w:t>
            </w:r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 6 </w:t>
            </w:r>
            <w:proofErr w:type="spellStart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671FDC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SINGLE STREAM (BOTTLES, CANS, PAPER)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869.00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C42BA" w:rsidRPr="00DD3E74" w:rsidRDefault="004C42BA" w:rsidP="004C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CWPM - DEEP RIVER (INTEGRATED (RECY)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1012.97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CWPM - DEEP RIVER (INTEGRATED (RECY)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555.29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CWPM - DEEP RIVER (INTEGRATED (RECY)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1140.56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CWPM - DEEP RIVER (INTEGRATED (RECY)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20.70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(RECYCLING)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2420.65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(RECYCLING)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1121.92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(RECYCLING)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85.43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(RECYCLING)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703.11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VRF-Bulky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(RECYCLING)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5384.82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(RECYCLING)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195.55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(RECYCLING)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703.11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Marketing Group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(RECYCLING)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1298.45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(RECYCLING)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45.18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ME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(RECYCLING)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65.16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(RECYCLING)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55.12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(RECYCLING)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29.60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(RECYCLING)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19.49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179.51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2192.59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801.21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1808.60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1405.24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1408.54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22.36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51.89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51.08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9.53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45.72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1243.05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FL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241.06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45.57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454.54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76.23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??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120.01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6.35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21.46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18.13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QC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Marketing Group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39.18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SINGLE STREAM (BOTTLES, CANS, PAPER)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2681.58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(RECYC 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19.56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(RECYC 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184.24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HANNA PAPER RECYCLING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4242.01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HANNA PAPER RECYCLING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HANNA PAPER RECYCLING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2210.86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HANNA PAPER RECYCLING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6875.69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HANNA PAPER RECYCLING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6288.00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VT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INFO-SHRED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43.18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??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INFO-SHRED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20.59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INFO-SHRED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HIGH GRADE WHITE LED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287.82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ME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INFO-SHRED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MIXED LEDGER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444.94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??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INFO-SHRED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MIXED LEDGER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199.11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CAN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INFO-SHRED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4460.73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??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INFO-SHRED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110.64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WV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INFO-SHRED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SORTED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1308.46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CAN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INFO-SHRED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LOTTERY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21.89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INFO-SHRED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375.46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??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INFO-SHRED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13.39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INFO-SHRED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2.56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ALUMINUM CANS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59.05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ASEPTIC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22.92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FL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Marketing Group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14041.00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Marketing Group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GLASS - MIXED AGGREGATE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2853.92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GLASS - MIXED AGGREGATE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3989.13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GLASS - MIXED AGGREGATE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3150.17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GLASS - MIXED AGGREGATE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2582.17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2705.28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1142.77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1388.31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1101.97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 - #8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2776.42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 - #8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4808.68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 - #8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4508.29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 - #8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6063.55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 - #8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5461.73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#3 - #7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341.63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#3 - #7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20.93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MIXED OR PIGMENT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23.68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AL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MIXED OR PIGMENT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22.13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MI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MIXED OR PIGMENT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64.03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NC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MIXED OR PIGMENT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450.47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NC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MIXED OR PIGMENT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20.34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MIXED OR PIGMENT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88.66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OH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NATURAL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22.28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AL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NATURAL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40.59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MI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NATURAL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439.99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NC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PET - MIXED OR PIGMENT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526.79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CAN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PET - MIXED OR PIGMENT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258.85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GA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PET - MIXED OR PIGMENT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105.58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185.71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CAN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36.30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43.37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FL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Marketing Group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22.76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GA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287.66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80.81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M.J. SAUCHUK BAILING</w:t>
            </w:r>
            <w:r w:rsidR="00561C2B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- only 9 </w:t>
            </w:r>
            <w:proofErr w:type="spellStart"/>
            <w:r w:rsidR="00561C2B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="00561C2B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69.60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561C2B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61C2B" w:rsidRPr="00DD3E74" w:rsidRDefault="00561C2B" w:rsidP="00561C2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61C2B" w:rsidRDefault="00561C2B" w:rsidP="00561C2B">
            <w:r w:rsidRPr="002008DB">
              <w:rPr>
                <w:rFonts w:eastAsia="Times New Roman" w:cs="Times New Roman"/>
                <w:color w:val="000000"/>
                <w:sz w:val="18"/>
                <w:szCs w:val="18"/>
              </w:rPr>
              <w:t>M.J. SAUCHUK BAILING</w:t>
            </w:r>
            <w:r w:rsidRPr="002008DB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- only 9 </w:t>
            </w:r>
            <w:proofErr w:type="spellStart"/>
            <w:r w:rsidRPr="002008DB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2008DB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61C2B" w:rsidRPr="00DD3E74" w:rsidRDefault="00561C2B" w:rsidP="0056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61C2B" w:rsidRPr="00DD3E74" w:rsidRDefault="00561C2B" w:rsidP="00561C2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144.50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61C2B" w:rsidRPr="00DD3E74" w:rsidRDefault="00561C2B" w:rsidP="0056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VT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61C2B" w:rsidRPr="00DD3E74" w:rsidRDefault="00561C2B" w:rsidP="0056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561C2B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61C2B" w:rsidRPr="00DD3E74" w:rsidRDefault="00561C2B" w:rsidP="00561C2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61C2B" w:rsidRDefault="00561C2B" w:rsidP="00561C2B">
            <w:r w:rsidRPr="002008DB">
              <w:rPr>
                <w:rFonts w:eastAsia="Times New Roman" w:cs="Times New Roman"/>
                <w:color w:val="000000"/>
                <w:sz w:val="18"/>
                <w:szCs w:val="18"/>
              </w:rPr>
              <w:t>M.J. SAUCHUK BAILING</w:t>
            </w:r>
            <w:r w:rsidRPr="002008DB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- only 9 </w:t>
            </w:r>
            <w:proofErr w:type="spellStart"/>
            <w:r w:rsidRPr="002008DB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2008DB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61C2B" w:rsidRPr="00DD3E74" w:rsidRDefault="00561C2B" w:rsidP="0056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61C2B" w:rsidRPr="00DD3E74" w:rsidRDefault="00561C2B" w:rsidP="00561C2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270.00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61C2B" w:rsidRPr="00DD3E74" w:rsidRDefault="00561C2B" w:rsidP="0056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61C2B" w:rsidRPr="00DD3E74" w:rsidRDefault="00561C2B" w:rsidP="0056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561C2B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61C2B" w:rsidRPr="00DD3E74" w:rsidRDefault="00561C2B" w:rsidP="00561C2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61C2B" w:rsidRDefault="00561C2B" w:rsidP="00561C2B">
            <w:r w:rsidRPr="002008DB">
              <w:rPr>
                <w:rFonts w:eastAsia="Times New Roman" w:cs="Times New Roman"/>
                <w:color w:val="000000"/>
                <w:sz w:val="18"/>
                <w:szCs w:val="18"/>
              </w:rPr>
              <w:t>M.J. SAUCHUK BAILING</w:t>
            </w:r>
            <w:r w:rsidRPr="002008DB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- only 9 </w:t>
            </w:r>
            <w:proofErr w:type="spellStart"/>
            <w:r w:rsidRPr="002008DB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Pr="002008DB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61C2B" w:rsidRPr="00DD3E74" w:rsidRDefault="00561C2B" w:rsidP="0056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61C2B" w:rsidRPr="00DD3E74" w:rsidRDefault="00561C2B" w:rsidP="00561C2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269.30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61C2B" w:rsidRPr="00DD3E74" w:rsidRDefault="00561C2B" w:rsidP="0056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VT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61C2B" w:rsidRPr="00DD3E74" w:rsidRDefault="00561C2B" w:rsidP="0056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1390.62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185.49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CAN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265.48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55.92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687.45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GA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3907.47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2500.76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6726.13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1428.73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130.59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2264.02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52.51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1466.07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40.38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53.14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182.95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77.76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686.52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52.59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53.23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20.67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CAN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26.33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236.75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GA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263.57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523.04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4.48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ONTARIO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165.41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236.13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OTHER PAPER GRADE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26.18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OTHER PAPER GRADE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1398.88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OTHER PAPER GRADE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47.52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OTHER PAPER GRADE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42.51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ONTARIO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171.24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ONTARIO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26.13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26.03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2294.80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CAN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11699.35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6432.69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135.67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1962.98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GLASS -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1795.31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METAL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23.02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METAL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111.97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21.58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CAN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133.17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295.98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20.56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79.39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SW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365.32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3497.11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CAN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88.14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26.01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IL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152.15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108.65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ME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2214.25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27.37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106.15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SW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636.21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23.34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14.98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3453.36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1820.02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5224.38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MIXED OR PIGMENT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60.70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NC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MIXED OR PIGMENT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40.03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PET - CLEAR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163.13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AL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POLYPROPYLENE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25.07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POLYPROPYLENE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21.99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POLYPROPYLENE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28.23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POLYPROPYLENE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63.44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35.12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3.43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93.78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15.98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115.43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28.48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349.05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51.88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80.65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QC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Marketing Group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161.11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SINGLE STREAM (BOTTLES, CANS, PAPER)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612.22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NEW HAVEN VRP (C&amp;D)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3936.87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NEW HAVEN VRP (RECY)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10553.43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NEW HAVEN VRP (RECY)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SINGLE STREAM (BOTTLES, CANS, PAPER)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11.24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MURPHY RD - WATERFORD VRP (RECY) "GALBO"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2250.72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NORTHEAST LAMP RECY (NLR) (VRF)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170.16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NORWICH BALER-WILLIIMANTIC WASTE (WM/RECY-AMERICA)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23.84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NORWICH BALER-WILLIIMANTIC WASTE (WM/RECY-AMERICA)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SINGLE STREAM (BOTTLES, CANS, PAPER)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4566.08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PARK CITY GREEN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PARK CITY GREEN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SMT CORPORATION (ELECTRONICS)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14.55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SMT CORPORATION (ELECTRONICS)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55.28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RI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Scrap Metal Processor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SPACEFITTERS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NH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SPACEFITTERS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19.70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STRATFORD BALING -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SINGLE STREAM (BOTTLES, CANS, PAPER)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7244.04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TAKE 2 RECYCLING-EPR-CER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72.54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Scrap Metal Processor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TAKE 2 RECYCLING-NON-EPR-CER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73.69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Scrap Metal Processor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WASTE CONVERSION TECH (RECY)</w:t>
            </w:r>
            <w:r w:rsidR="00EE2C1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EE2C1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– </w:t>
            </w:r>
            <w:r w:rsidR="00EE2C14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only 3 </w:t>
            </w:r>
            <w:proofErr w:type="spellStart"/>
            <w:r w:rsidR="00EE2C14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="00EE2C14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137.00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WASTE CONVERSION TECH (RECY)</w:t>
            </w:r>
            <w:r w:rsidR="00EE2C1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EE2C1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– </w:t>
            </w:r>
            <w:r w:rsidR="00EE2C14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only 3 </w:t>
            </w:r>
            <w:proofErr w:type="spellStart"/>
            <w:r w:rsidR="00EE2C14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="00EE2C14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SINGLE STREAM (BOTTLES, CANS, PAPER)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991.00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- FRANKLIN RECYC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4290.16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- FRANKLIN RECYC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1263.40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- FRANKLIN RECYC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339.52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- FRANKLIN RECYC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307.23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- FRANKLIN RECYC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512.86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BOTTLES/CANS/PAPER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21.95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Scrap Metal Processor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BOTTLES/CANS/PAPER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106.75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BOTTLES/CANS/PAPER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94.93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Scrap Metal Processor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58.38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6624.16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13.79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5129.95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5116.69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130.52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59.67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GLASS -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2257.89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METAL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423.42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METAL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380.12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5446.79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7884.32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VA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OFFICE - HIGH GRADE WHITE LED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722.25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2768.30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MIXED OR PIGMENT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485.78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NATURAL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1589.69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NATURAL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20.51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PET - CLEAR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271.63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PET - CLEAR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1931.40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PET - MIXED OR PIGMENT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57.66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771.21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955.57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12738.55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477.81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38.55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ONTARIO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267.33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QC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Marketing Group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SINGLE STREAM (BOTTLES, CANS, PAPER)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5259.19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WINTERS BROS - 2 (GREEN) (OLD RTI)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408.26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WINTERS BROS - 2 (GREEN) (OLD RTI)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400.48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Marketing Group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WINTERS BROS - 2 (GREEN) (OLD RTI)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1589.97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WINTERS BROS - 2 (GREEN) (OLD RTI)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1664.40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WINTERS BROS - 2 (GREEN) (OLD RTI)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980.81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WINTERS BROS - 2 (GREEN) (OLD RTI)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1812.54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WINTERS BROS - 2 (GREEN) (OLD RTI)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851.01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WINTERS BROS - 2 (GREEN) (OLD RTI)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1965.91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Scrap Metal Processor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WINTERS BROS - 2 (GREEN) (OLD RTI)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266.16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WINTERS BROS - 2 (GREEN) (OLD RTI)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88.33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WINTERS BROS - 2 (GREEN) (OLD RTI)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134.04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WINTERS BROS - 2 (GREEN) (OLD RTI)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395.00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Scrap Metal Processor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WINTERS BROS - 2 (GREEN) (OLD RTI)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139.86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WINTERS BROS - 2 (GREEN) (OLD RTI)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44.33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WINTERS BROS - 2 (GREEN) (OLD RTI)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22.10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WINTERS BROS - 2 (GREEN) (OLD RTI)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93.23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Scrap Metal Processor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WINTERS BROS - 2 (GREEN) (OLD RTI)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SINGLE STREAM (BOTTLES, CANS, PAPER)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11090.84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WINTERS BROS - 2 (GREEN) (OLD RTI)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SINGLE STREAM (BOTTLES, CANS, PAPER)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4840.03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62.50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53.51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60.60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5422.15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10463.85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Scrap Metal Processor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GLASS - BOTTLE BILL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4703.91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GLASS -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410.22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GLASS -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111.12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GLASS -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456.01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NJ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GLASS -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1579.33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OOS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METAL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114.74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MD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Scrap Metal Processor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METAL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412.60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METAL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1036.79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Scrap Metal Processor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METAL CONTAINERS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21.46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ONTARIO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133.63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Marketing Group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133.64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6036.90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NEWSPAPER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15683.29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Scrap Metal Processor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PAPER - MIXED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21.63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NATURAL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465.35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NATURAL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585.83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NC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NATURAL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148.73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NATURAL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209.11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Scrap Metal Processor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HDPE - NATURAL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40.66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PET - BOTTLE BILL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9.12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PET - CLEAR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523.35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PET - CLEAR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367.30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- PET - CLEAR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768.70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Scrap Metal Processor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BAGS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23.14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 BAGS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30.32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VA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MIXED #1 - #7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361.30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Broker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MIXED #1 - #7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100.80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MIXED #1 - #7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120.21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Scrap Metal Processor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PLASTICS MIXED #1 - #7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57.27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End User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SINGLE STREAM (BOTTLES, CANS, PAPER)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862.90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  <w:tr w:rsidR="00DD3E74" w:rsidRPr="00DD3E74" w:rsidTr="004C42BA">
        <w:trPr>
          <w:tblCellSpacing w:w="0" w:type="dxa"/>
        </w:trPr>
        <w:tc>
          <w:tcPr>
            <w:tcW w:w="6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127D2E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25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SINGLE STREAM (BOTTLES, CANS, PAPER)</w:t>
            </w:r>
          </w:p>
        </w:tc>
        <w:tc>
          <w:tcPr>
            <w:tcW w:w="7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4910.82</w:t>
            </w:r>
          </w:p>
        </w:tc>
        <w:tc>
          <w:tcPr>
            <w:tcW w:w="7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DD3E74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74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4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D3E74" w:rsidRPr="00DD3E74" w:rsidRDefault="00AE2871" w:rsidP="00DD3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Recycling Facility</w:t>
            </w:r>
          </w:p>
        </w:tc>
      </w:tr>
    </w:tbl>
    <w:p w:rsidR="00DD3E74" w:rsidRDefault="00DD3E74" w:rsidP="00B91BC0">
      <w:pPr>
        <w:ind w:left="720"/>
      </w:pPr>
    </w:p>
    <w:p w:rsidR="00AE2871" w:rsidRDefault="00AE2871" w:rsidP="00B91BC0">
      <w:pPr>
        <w:ind w:left="720"/>
        <w:rPr>
          <w:b/>
          <w:color w:val="FF0000"/>
        </w:rPr>
      </w:pPr>
      <w:r>
        <w:rPr>
          <w:b/>
          <w:sz w:val="24"/>
          <w:szCs w:val="24"/>
        </w:rPr>
        <w:t xml:space="preserve">Material </w:t>
      </w:r>
      <w:r w:rsidR="00127D2E">
        <w:rPr>
          <w:b/>
          <w:sz w:val="24"/>
          <w:szCs w:val="24"/>
        </w:rPr>
        <w:t xml:space="preserve">(Residue from Recycling Processing) </w:t>
      </w:r>
      <w:r>
        <w:rPr>
          <w:b/>
          <w:sz w:val="24"/>
          <w:szCs w:val="24"/>
        </w:rPr>
        <w:t>Reported Sent Out for Disposal by CT Recycling Facilities</w:t>
      </w:r>
      <w:r w:rsidR="00127D2E">
        <w:rPr>
          <w:b/>
          <w:sz w:val="24"/>
          <w:szCs w:val="24"/>
        </w:rPr>
        <w:t xml:space="preserve"> which Reported Receiving BCP</w:t>
      </w:r>
      <w:r>
        <w:rPr>
          <w:b/>
          <w:sz w:val="24"/>
          <w:szCs w:val="24"/>
        </w:rPr>
        <w:t xml:space="preserve"> – FY2017 </w:t>
      </w:r>
      <w:r w:rsidRPr="00071176">
        <w:rPr>
          <w:b/>
          <w:color w:val="FF0000"/>
        </w:rPr>
        <w:t>Data</w:t>
      </w:r>
      <w:r>
        <w:rPr>
          <w:b/>
          <w:color w:val="FF0000"/>
        </w:rPr>
        <w:t xml:space="preserve"> is unproofed and may also be incomplete.</w:t>
      </w:r>
    </w:p>
    <w:tbl>
      <w:tblPr>
        <w:tblW w:w="0" w:type="auto"/>
        <w:tblCellSpacing w:w="0" w:type="dxa"/>
        <w:tblInd w:w="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9"/>
        <w:gridCol w:w="1137"/>
        <w:gridCol w:w="3755"/>
        <w:gridCol w:w="450"/>
        <w:gridCol w:w="804"/>
      </w:tblGrid>
      <w:tr w:rsidR="00127D2E" w:rsidRPr="00127D2E" w:rsidTr="00B91BC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D2E" w:rsidRPr="00127D2E" w:rsidRDefault="00127D2E" w:rsidP="00127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D2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Recycling Facility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D2E" w:rsidRPr="00127D2E" w:rsidRDefault="00127D2E" w:rsidP="00127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Tons Disposed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D2E" w:rsidRPr="00127D2E" w:rsidRDefault="00127D2E" w:rsidP="00127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D2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Disposal Facility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D2E" w:rsidRPr="00127D2E" w:rsidRDefault="00127D2E" w:rsidP="00127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D2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D2E" w:rsidRPr="00127D2E" w:rsidRDefault="00127D2E" w:rsidP="00127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D2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FiscalYear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1194.92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APEX LANDFILL (OH)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OH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4519.64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APEX LANDFILL (OH)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OH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45.66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CWPM - BERLIN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1139.92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494.28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288.85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100.38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POWER PALLET INC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BABYLON RECYCLING CENTER (RECY)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21.43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89.25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F &amp; G - MUNICIPAL RD - WATERBURY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113.14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F &amp; G - MUNICIPAL RD - WATERBURY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7.66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USA HAULING &amp; RECY (WINCHESTER/WINSTED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46.6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(CRRA)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(RECYC 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1951.59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PLAINFIELD RENEWABLE ENERGY,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HANNA PAPER RECYCLING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164.21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WALLINGFORD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INFO-SHRED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73.89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8105.83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M.J. SAUCHUK BAILING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7.77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MARCUS PAPER CO.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NEW HAVEN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1014.71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APEX LANDFILL (OH)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OH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43.3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186.09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(RECY)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373.51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STRATFORD BALING - (RECYC)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521.15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PLAINFIELD RENEWABLE ENERGY,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WILLIMANTIC WASTE - FRANKLIN RECYC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517.96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WILLIMANTIC WASTE - FRANKLIN RECYC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521.83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1366.86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8629.39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WINTERS BROS - 2 (GREEN) (OLD RTI)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939.15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BROS-DANBURYTS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1333.16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1916.91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127D2E" w:rsidRPr="00127D2E" w:rsidTr="00B91BC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BROS-90-OLIVERTERRSHELTON (RECYC)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1253.52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WINTERS BROS - 46 (PEACH) (CT WASTE 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27D2E" w:rsidRPr="00127D2E" w:rsidRDefault="00127D2E" w:rsidP="00127D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2E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</w:tr>
    </w:tbl>
    <w:p w:rsidR="00127D2E" w:rsidRDefault="00127D2E" w:rsidP="00AE2871">
      <w:pPr>
        <w:rPr>
          <w:b/>
          <w:color w:val="FF0000"/>
        </w:rPr>
      </w:pPr>
    </w:p>
    <w:p w:rsidR="00DF798D" w:rsidRPr="00B91BC0" w:rsidRDefault="00DF798D" w:rsidP="00DF79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BCP Reported </w:t>
      </w:r>
      <w:proofErr w:type="gramStart"/>
      <w:r>
        <w:rPr>
          <w:b/>
          <w:sz w:val="28"/>
          <w:szCs w:val="28"/>
        </w:rPr>
        <w:t>Sent</w:t>
      </w:r>
      <w:proofErr w:type="gramEnd"/>
      <w:r>
        <w:rPr>
          <w:b/>
          <w:sz w:val="28"/>
          <w:szCs w:val="28"/>
        </w:rPr>
        <w:t xml:space="preserve"> out from Connecticut Regional Recycling TSs FY2017 </w:t>
      </w:r>
    </w:p>
    <w:p w:rsidR="00AE2871" w:rsidRPr="00DD3E74" w:rsidRDefault="00AE2871" w:rsidP="00AE2871">
      <w:pPr>
        <w:rPr>
          <w:b/>
          <w:sz w:val="24"/>
          <w:szCs w:val="24"/>
        </w:rPr>
      </w:pPr>
    </w:p>
    <w:p w:rsidR="00DE442A" w:rsidRDefault="00DE442A" w:rsidP="00DF798D">
      <w:pPr>
        <w:ind w:left="720"/>
        <w:rPr>
          <w:b/>
          <w:color w:val="FF0000"/>
        </w:rPr>
      </w:pPr>
      <w:bookmarkStart w:id="2" w:name="RecyclTS"/>
      <w:r>
        <w:rPr>
          <w:b/>
          <w:sz w:val="24"/>
          <w:szCs w:val="24"/>
        </w:rPr>
        <w:t>BCP Reported Sent Out from CT Regional Recycling Transfer Stations – FY2017</w:t>
      </w:r>
      <w:bookmarkEnd w:id="2"/>
      <w:r>
        <w:rPr>
          <w:b/>
          <w:sz w:val="24"/>
          <w:szCs w:val="24"/>
        </w:rPr>
        <w:t xml:space="preserve"> </w:t>
      </w:r>
      <w:r w:rsidRPr="00071176">
        <w:rPr>
          <w:b/>
          <w:color w:val="FF0000"/>
        </w:rPr>
        <w:t>Data</w:t>
      </w:r>
      <w:r>
        <w:rPr>
          <w:b/>
          <w:color w:val="FF0000"/>
        </w:rPr>
        <w:t xml:space="preserve"> is unproofed and may also be incomplete.  </w:t>
      </w:r>
    </w:p>
    <w:tbl>
      <w:tblPr>
        <w:tblW w:w="10944" w:type="dxa"/>
        <w:tblCellSpacing w:w="0" w:type="dxa"/>
        <w:tblInd w:w="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3779"/>
        <w:gridCol w:w="2621"/>
        <w:gridCol w:w="653"/>
        <w:gridCol w:w="3087"/>
      </w:tblGrid>
      <w:tr w:rsidR="00DE442A" w:rsidRPr="00DE442A" w:rsidTr="00DF798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E442A" w:rsidRPr="00DE442A" w:rsidRDefault="00DE442A" w:rsidP="00DE44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44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FiscalYear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E442A" w:rsidRPr="00DE442A" w:rsidRDefault="00DE442A" w:rsidP="00DE44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44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Reporting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Recycling 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E442A" w:rsidRPr="00DE442A" w:rsidRDefault="00DE442A" w:rsidP="00DE44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Material  Transferred 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E442A" w:rsidRPr="00DE442A" w:rsidRDefault="00DE442A" w:rsidP="00DE44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E442A" w:rsidRPr="00DE442A" w:rsidRDefault="00DE442A" w:rsidP="00DE44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Destination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ESSEX TS (CRRA)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SINGLE STREAM (BOTTLES, CANS, PAPER)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8317.28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F &amp; G - MUNICIPAL RD - WATERBURY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23.06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4.65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9.25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56.74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OFFICE - PAPER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43.10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2.19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15.41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F. E. CRANDALL DISPOSAL, INC.</w:t>
            </w:r>
            <w:r w:rsidR="001D424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1D424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– </w:t>
            </w:r>
            <w:r w:rsidR="001D4246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only </w:t>
            </w:r>
            <w:r w:rsidR="008E78E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9</w:t>
            </w:r>
            <w:r w:rsidR="001D4246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1D4246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="001D4246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30.65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F. E. CRANDALL DISPOSAL, INC.</w:t>
            </w:r>
            <w:r w:rsidR="001D424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1D424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– </w:t>
            </w:r>
            <w:r w:rsidR="001D4246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only </w:t>
            </w:r>
            <w:r w:rsidR="008E78E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9</w:t>
            </w:r>
            <w:r w:rsidR="001D4246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1D4246">
              <w:rPr>
                <w:rFonts w:eastAsia="Times New Roman" w:cs="Times New Roman"/>
                <w:color w:val="FF0000"/>
                <w:sz w:val="16"/>
                <w:szCs w:val="16"/>
              </w:rPr>
              <w:t>mos</w:t>
            </w:r>
            <w:proofErr w:type="spellEnd"/>
            <w:r w:rsidR="001D4246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of data submitted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SINGLE STREAM (BOTTLES, CANS, PAPER)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1793.19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MURPHY RD - NEW MILFORD TS (OLD ASTI)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50.78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MURPHY RD - NEW MILFORD TS (OLD ASTI)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17.95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MURPHY RD - NEW MILFORD TS (OLD ASTI)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SINGLE STREAM (BOTTLES, CANS, PAPER)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3041.68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(RECY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271.34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(RECY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SINGLE STREAM (BOTTLES, CANS, PAPER)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294.61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STRATFORD BALING -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163.88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STRATFORD BALING -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PLASTICS - MIXED PLASTICS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33.39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TORRINGTON TS (CRRA)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SINGLE STREAM (BOTTLES, CANS, PAPER)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8167.68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442A">
              <w:rPr>
                <w:rFonts w:eastAsia="Times New Roman" w:cs="Times New Roman"/>
                <w:color w:val="000000"/>
                <w:sz w:val="16"/>
                <w:szCs w:val="16"/>
              </w:rPr>
              <w:t>USA HAULING &amp; RECY (WINCHESTER/WINSTED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34.80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A M H - BPT (WM - RECYCLE AMERICA)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442A">
              <w:rPr>
                <w:rFonts w:eastAsia="Times New Roman" w:cs="Times New Roman"/>
                <w:color w:val="000000"/>
                <w:sz w:val="16"/>
                <w:szCs w:val="16"/>
              </w:rPr>
              <w:t>USA HAULING &amp; RECY (WINCHESTER/WINSTED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126.67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F &amp; G - RAILROAD HILL - WATERBURY (RECYC)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442A">
              <w:rPr>
                <w:rFonts w:eastAsia="Times New Roman" w:cs="Times New Roman"/>
                <w:color w:val="000000"/>
                <w:sz w:val="16"/>
                <w:szCs w:val="16"/>
              </w:rPr>
              <w:t>USA HAULING &amp; RECY (WINCHESTER/WINSTED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608.84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MURPHY RD - CAPITOL RECYCLING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(CRRA)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SINGLE STREAM (BOTTLES, CANS, PAPER)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6134.46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WINDSOR SAN (BLOOMFIELD) O-O-S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36.43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SONOCO PRODUCTS (HOLYOKE)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9716DB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-DANBURY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COMMINGLED CONTAINER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291.89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WINTERS BROS - 2 (GREEN) (OLD RTI)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9716DB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-DANBURY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CORRUGATED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WINTERS BROS - 2 (GREEN) (OLD RTI)</w:t>
            </w:r>
          </w:p>
        </w:tc>
      </w:tr>
      <w:tr w:rsidR="00DE442A" w:rsidRPr="00DE442A" w:rsidTr="00DF798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9716DB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-DANBURY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SINGLE STREAM (BOTTLES, CANS, PAPER)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352.09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E442A" w:rsidRPr="00DE442A" w:rsidRDefault="00DE442A" w:rsidP="00DE4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2A">
              <w:rPr>
                <w:rFonts w:eastAsia="Times New Roman" w:cs="Times New Roman"/>
                <w:color w:val="000000"/>
                <w:sz w:val="18"/>
                <w:szCs w:val="18"/>
              </w:rPr>
              <w:t>WINTERS BROS - 2 (GREEN) (OLD RTI)</w:t>
            </w:r>
          </w:p>
        </w:tc>
      </w:tr>
    </w:tbl>
    <w:p w:rsidR="00DE442A" w:rsidRDefault="00DE442A" w:rsidP="00DE442A">
      <w:pPr>
        <w:rPr>
          <w:b/>
          <w:sz w:val="24"/>
          <w:szCs w:val="24"/>
        </w:rPr>
      </w:pPr>
    </w:p>
    <w:sectPr w:rsidR="00DE442A" w:rsidSect="00C0487C">
      <w:pgSz w:w="12240" w:h="15840"/>
      <w:pgMar w:top="432" w:right="432" w:bottom="432" w:left="432" w:header="432" w:footer="43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D0433"/>
    <w:multiLevelType w:val="hybridMultilevel"/>
    <w:tmpl w:val="A608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74"/>
    <w:rsid w:val="000C0D93"/>
    <w:rsid w:val="00127D2E"/>
    <w:rsid w:val="001D4246"/>
    <w:rsid w:val="003268F5"/>
    <w:rsid w:val="00375532"/>
    <w:rsid w:val="0042545A"/>
    <w:rsid w:val="004C42BA"/>
    <w:rsid w:val="00561C2B"/>
    <w:rsid w:val="00570620"/>
    <w:rsid w:val="0075676E"/>
    <w:rsid w:val="008E78E1"/>
    <w:rsid w:val="009716DB"/>
    <w:rsid w:val="009A2C07"/>
    <w:rsid w:val="00AE2871"/>
    <w:rsid w:val="00B91BC0"/>
    <w:rsid w:val="00C0487C"/>
    <w:rsid w:val="00C678CF"/>
    <w:rsid w:val="00D07D10"/>
    <w:rsid w:val="00DD3E74"/>
    <w:rsid w:val="00DE442A"/>
    <w:rsid w:val="00DF798D"/>
    <w:rsid w:val="00EE2C14"/>
    <w:rsid w:val="00F4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34CA9-E57F-4234-B94D-DBC94312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1BC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91B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1B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54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6015</Words>
  <Characters>34289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DEEP</Company>
  <LinksUpToDate>false</LinksUpToDate>
  <CharactersWithSpaces>40224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Belaval</dc:creator>
  <cp:keywords/>
  <dc:description/>
  <cp:lastModifiedBy>Carey Hurlburt</cp:lastModifiedBy>
  <cp:revision>2</cp:revision>
  <dcterms:created xsi:type="dcterms:W3CDTF">2020-03-09T14:42:00Z</dcterms:created>
  <dcterms:modified xsi:type="dcterms:W3CDTF">2020-03-09T14:42:00Z</dcterms:modified>
</cp:coreProperties>
</file>