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527" w:rsidRDefault="00712527" w:rsidP="00712527">
      <w:pPr>
        <w:rPr>
          <w:rFonts w:ascii="Arial" w:hAnsi="Arial" w:cs="Arial"/>
          <w:b/>
          <w:sz w:val="22"/>
          <w:szCs w:val="22"/>
        </w:rPr>
      </w:pPr>
      <w:bookmarkStart w:id="0" w:name="_GoBack"/>
      <w:bookmarkEnd w:id="0"/>
      <w:r>
        <w:rPr>
          <w:rFonts w:ascii="Verdana" w:hAnsi="Verdana"/>
          <w:noProof/>
          <w:sz w:val="20"/>
          <w:szCs w:val="20"/>
        </w:rPr>
        <w:drawing>
          <wp:anchor distT="0" distB="0" distL="91440" distR="91440" simplePos="0" relativeHeight="251659264" behindDoc="0" locked="0" layoutInCell="1" allowOverlap="1">
            <wp:simplePos x="0" y="0"/>
            <wp:positionH relativeFrom="column">
              <wp:posOffset>16510</wp:posOffset>
            </wp:positionH>
            <wp:positionV relativeFrom="paragraph">
              <wp:posOffset>-3810</wp:posOffset>
            </wp:positionV>
            <wp:extent cx="1029335" cy="1035050"/>
            <wp:effectExtent l="19050" t="0" r="0" b="0"/>
            <wp:wrapSquare wrapText="right"/>
            <wp:docPr id="2" name="Picture 1" descr="DEEP Logo - Cir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 Logo - Circular"/>
                    <pic:cNvPicPr>
                      <a:picLocks noChangeAspect="1" noChangeArrowheads="1"/>
                    </pic:cNvPicPr>
                  </pic:nvPicPr>
                  <pic:blipFill>
                    <a:blip r:embed="rId15" cstate="print"/>
                    <a:srcRect/>
                    <a:stretch>
                      <a:fillRect/>
                    </a:stretch>
                  </pic:blipFill>
                  <pic:spPr bwMode="auto">
                    <a:xfrm>
                      <a:off x="0" y="0"/>
                      <a:ext cx="1029335" cy="1035050"/>
                    </a:xfrm>
                    <a:prstGeom prst="rect">
                      <a:avLst/>
                    </a:prstGeom>
                    <a:noFill/>
                    <a:ln w="9525">
                      <a:noFill/>
                      <a:miter lim="800000"/>
                      <a:headEnd/>
                      <a:tailEnd/>
                    </a:ln>
                  </pic:spPr>
                </pic:pic>
              </a:graphicData>
            </a:graphic>
          </wp:anchor>
        </w:drawing>
      </w:r>
    </w:p>
    <w:p w:rsidR="00712527" w:rsidRDefault="00712527" w:rsidP="00712527">
      <w:pPr>
        <w:rPr>
          <w:rFonts w:ascii="Arial" w:hAnsi="Arial" w:cs="Arial"/>
          <w:b/>
          <w:sz w:val="22"/>
          <w:szCs w:val="22"/>
        </w:rPr>
      </w:pPr>
    </w:p>
    <w:p w:rsidR="00712527" w:rsidRPr="003F3D8E" w:rsidRDefault="00712527" w:rsidP="00712527">
      <w:pPr>
        <w:rPr>
          <w:rFonts w:ascii="Arial" w:hAnsi="Arial" w:cs="Arial"/>
          <w:b/>
          <w:sz w:val="32"/>
          <w:szCs w:val="32"/>
        </w:rPr>
      </w:pPr>
      <w:r w:rsidRPr="003F3D8E">
        <w:rPr>
          <w:rFonts w:ascii="Arial" w:hAnsi="Arial" w:cs="Arial"/>
          <w:b/>
          <w:sz w:val="32"/>
          <w:szCs w:val="32"/>
        </w:rPr>
        <w:t xml:space="preserve">Connecticut Department of </w:t>
      </w:r>
    </w:p>
    <w:p w:rsidR="00712527" w:rsidRPr="003F3D8E" w:rsidRDefault="00712527" w:rsidP="00712527">
      <w:pPr>
        <w:rPr>
          <w:b/>
          <w:i/>
          <w:sz w:val="32"/>
          <w:szCs w:val="32"/>
        </w:rPr>
      </w:pPr>
      <w:r w:rsidRPr="003F3D8E">
        <w:rPr>
          <w:rFonts w:ascii="Arial" w:hAnsi="Arial" w:cs="Arial"/>
          <w:b/>
          <w:sz w:val="32"/>
          <w:szCs w:val="32"/>
        </w:rPr>
        <w:t>Energy &amp; Environmental Protection</w:t>
      </w:r>
    </w:p>
    <w:p w:rsidR="00712527" w:rsidRDefault="00712527" w:rsidP="00712527">
      <w:pPr>
        <w:jc w:val="center"/>
        <w:rPr>
          <w:b/>
          <w:i/>
          <w:sz w:val="22"/>
          <w:szCs w:val="22"/>
        </w:rPr>
      </w:pPr>
    </w:p>
    <w:p w:rsidR="00712527" w:rsidRDefault="00712527" w:rsidP="00712527">
      <w:pPr>
        <w:jc w:val="center"/>
        <w:rPr>
          <w:b/>
          <w:i/>
          <w:sz w:val="22"/>
          <w:szCs w:val="22"/>
        </w:rPr>
      </w:pPr>
    </w:p>
    <w:p w:rsidR="004F350C" w:rsidRPr="00712527" w:rsidRDefault="004F350C" w:rsidP="004F350C">
      <w:pPr>
        <w:jc w:val="center"/>
        <w:rPr>
          <w:rFonts w:ascii="Arial" w:hAnsi="Arial" w:cs="Arial"/>
          <w:b/>
          <w:i/>
          <w:sz w:val="20"/>
          <w:szCs w:val="20"/>
        </w:rPr>
      </w:pPr>
      <w:r w:rsidRPr="00712527">
        <w:rPr>
          <w:rFonts w:ascii="Arial" w:hAnsi="Arial" w:cs="Arial"/>
          <w:b/>
          <w:i/>
          <w:sz w:val="20"/>
          <w:szCs w:val="20"/>
        </w:rPr>
        <w:t>Subscriber Agreement Instructions Page</w:t>
      </w:r>
    </w:p>
    <w:p w:rsidR="004F350C" w:rsidRPr="00712527" w:rsidRDefault="004F350C" w:rsidP="004F350C">
      <w:pPr>
        <w:rPr>
          <w:rFonts w:ascii="Arial" w:hAnsi="Arial" w:cs="Arial"/>
          <w:b/>
          <w:i/>
          <w:sz w:val="20"/>
          <w:szCs w:val="20"/>
        </w:rPr>
      </w:pPr>
      <w:r w:rsidRPr="00712527">
        <w:rPr>
          <w:rFonts w:ascii="Arial" w:hAnsi="Arial" w:cs="Arial"/>
          <w:b/>
          <w:i/>
          <w:sz w:val="20"/>
          <w:szCs w:val="20"/>
        </w:rPr>
        <w:t>Purpose</w:t>
      </w:r>
    </w:p>
    <w:p w:rsidR="004F350C" w:rsidRPr="00712527" w:rsidRDefault="004F350C" w:rsidP="004F350C">
      <w:pPr>
        <w:jc w:val="both"/>
        <w:rPr>
          <w:rFonts w:ascii="Arial" w:hAnsi="Arial" w:cs="Arial"/>
          <w:sz w:val="20"/>
          <w:szCs w:val="20"/>
        </w:rPr>
      </w:pPr>
      <w:r w:rsidRPr="00712527">
        <w:rPr>
          <w:rFonts w:ascii="Arial" w:hAnsi="Arial" w:cs="Arial"/>
          <w:sz w:val="20"/>
          <w:szCs w:val="20"/>
        </w:rPr>
        <w:t xml:space="preserve">The CT DEEP Subscriber Agreement applies to all filings using an electronic signature, as an alternative to using paper forms to fulfill filing requirements for applicable Connecticut and federal law and regulations. </w:t>
      </w:r>
    </w:p>
    <w:p w:rsidR="004F350C" w:rsidRPr="00712527" w:rsidRDefault="004F350C" w:rsidP="004F350C">
      <w:pPr>
        <w:jc w:val="both"/>
        <w:rPr>
          <w:rFonts w:ascii="Arial" w:hAnsi="Arial" w:cs="Arial"/>
          <w:b/>
          <w:i/>
          <w:sz w:val="20"/>
          <w:szCs w:val="20"/>
        </w:rPr>
      </w:pPr>
    </w:p>
    <w:p w:rsidR="004F350C" w:rsidRDefault="004F350C" w:rsidP="004F350C">
      <w:pPr>
        <w:jc w:val="both"/>
        <w:rPr>
          <w:rFonts w:ascii="Arial" w:hAnsi="Arial" w:cs="Arial"/>
          <w:b/>
          <w:i/>
          <w:sz w:val="20"/>
          <w:szCs w:val="20"/>
        </w:rPr>
      </w:pPr>
      <w:r w:rsidRPr="00712527">
        <w:rPr>
          <w:rFonts w:ascii="Arial" w:hAnsi="Arial" w:cs="Arial"/>
          <w:b/>
          <w:i/>
          <w:sz w:val="20"/>
          <w:szCs w:val="20"/>
        </w:rPr>
        <w:t>Basic Information on Who Should Fill Out the Subscriber Agreement</w:t>
      </w:r>
    </w:p>
    <w:p w:rsidR="00BC630E" w:rsidRPr="00712527" w:rsidRDefault="00BC630E" w:rsidP="004F350C">
      <w:pPr>
        <w:jc w:val="both"/>
        <w:rPr>
          <w:rFonts w:ascii="Arial" w:hAnsi="Arial" w:cs="Arial"/>
          <w:sz w:val="20"/>
          <w:szCs w:val="20"/>
        </w:rPr>
      </w:pPr>
    </w:p>
    <w:p w:rsidR="004F350C" w:rsidRPr="00712527" w:rsidRDefault="00BC630E" w:rsidP="004F350C">
      <w:pPr>
        <w:numPr>
          <w:ilvl w:val="0"/>
          <w:numId w:val="3"/>
        </w:numPr>
        <w:spacing w:after="240"/>
        <w:jc w:val="both"/>
        <w:rPr>
          <w:rFonts w:ascii="Arial" w:hAnsi="Arial" w:cs="Arial"/>
          <w:sz w:val="20"/>
          <w:szCs w:val="20"/>
        </w:rPr>
      </w:pPr>
      <w:r>
        <w:rPr>
          <w:rFonts w:ascii="Arial" w:hAnsi="Arial" w:cs="Arial"/>
          <w:sz w:val="20"/>
          <w:szCs w:val="20"/>
        </w:rPr>
        <w:t>The “</w:t>
      </w:r>
      <w:r w:rsidRPr="004C14AE">
        <w:rPr>
          <w:rFonts w:ascii="Arial" w:hAnsi="Arial" w:cs="Arial"/>
          <w:b/>
          <w:sz w:val="20"/>
          <w:szCs w:val="20"/>
        </w:rPr>
        <w:t>Signatory Authority</w:t>
      </w:r>
      <w:r>
        <w:rPr>
          <w:rFonts w:ascii="Arial" w:hAnsi="Arial" w:cs="Arial"/>
          <w:sz w:val="20"/>
          <w:szCs w:val="20"/>
        </w:rPr>
        <w:t>” is an</w:t>
      </w:r>
      <w:r w:rsidRPr="00712527">
        <w:rPr>
          <w:rFonts w:ascii="Arial" w:hAnsi="Arial" w:cs="Arial"/>
          <w:sz w:val="20"/>
          <w:szCs w:val="20"/>
        </w:rPr>
        <w:t xml:space="preserve"> </w:t>
      </w:r>
      <w:r w:rsidR="004F350C" w:rsidRPr="004C14AE">
        <w:rPr>
          <w:rFonts w:ascii="Arial" w:hAnsi="Arial" w:cs="Arial"/>
          <w:i/>
          <w:sz w:val="20"/>
          <w:szCs w:val="20"/>
        </w:rPr>
        <w:t>individual</w:t>
      </w:r>
      <w:r>
        <w:rPr>
          <w:rFonts w:ascii="Arial" w:hAnsi="Arial" w:cs="Arial"/>
          <w:sz w:val="20"/>
          <w:szCs w:val="20"/>
        </w:rPr>
        <w:t xml:space="preserve"> (usually a corporate officer)</w:t>
      </w:r>
      <w:r w:rsidR="004F350C" w:rsidRPr="00712527">
        <w:rPr>
          <w:rFonts w:ascii="Arial" w:hAnsi="Arial" w:cs="Arial"/>
          <w:sz w:val="20"/>
          <w:szCs w:val="20"/>
        </w:rPr>
        <w:t xml:space="preserve"> that is authorized to sign permit applications, permit modification requests, reports, and other documents on behalf of a </w:t>
      </w:r>
      <w:r w:rsidR="0075557D">
        <w:rPr>
          <w:rFonts w:ascii="Arial" w:hAnsi="Arial" w:cs="Arial"/>
          <w:sz w:val="20"/>
          <w:szCs w:val="20"/>
        </w:rPr>
        <w:t>permittee</w:t>
      </w:r>
      <w:r>
        <w:rPr>
          <w:rFonts w:ascii="Arial" w:hAnsi="Arial" w:cs="Arial"/>
          <w:sz w:val="20"/>
          <w:szCs w:val="20"/>
        </w:rPr>
        <w:t xml:space="preserve"> or “Regulated Person”</w:t>
      </w:r>
      <w:r w:rsidR="00CE39DF">
        <w:rPr>
          <w:rFonts w:ascii="Arial" w:hAnsi="Arial" w:cs="Arial"/>
          <w:sz w:val="20"/>
          <w:szCs w:val="20"/>
        </w:rPr>
        <w:t xml:space="preserve">. </w:t>
      </w:r>
      <w:r w:rsidR="004F350C" w:rsidRPr="00712527">
        <w:rPr>
          <w:rFonts w:ascii="Arial" w:hAnsi="Arial" w:cs="Arial"/>
          <w:sz w:val="20"/>
          <w:szCs w:val="20"/>
        </w:rPr>
        <w:t xml:space="preserve"> </w:t>
      </w:r>
      <w:r w:rsidR="00CE39DF">
        <w:rPr>
          <w:rFonts w:ascii="Arial" w:hAnsi="Arial" w:cs="Arial"/>
          <w:sz w:val="20"/>
          <w:szCs w:val="20"/>
        </w:rPr>
        <w:t xml:space="preserve">This person </w:t>
      </w:r>
      <w:r w:rsidR="004F350C" w:rsidRPr="00712527">
        <w:rPr>
          <w:rFonts w:ascii="Arial" w:hAnsi="Arial" w:cs="Arial"/>
          <w:sz w:val="20"/>
          <w:szCs w:val="20"/>
        </w:rPr>
        <w:t xml:space="preserve">must sign </w:t>
      </w:r>
      <w:r w:rsidR="00A70F93" w:rsidRPr="00712527">
        <w:rPr>
          <w:rFonts w:ascii="Arial" w:hAnsi="Arial" w:cs="Arial"/>
          <w:sz w:val="20"/>
          <w:szCs w:val="20"/>
        </w:rPr>
        <w:t>the Subscriber Agreement</w:t>
      </w:r>
      <w:r w:rsidR="004F350C" w:rsidRPr="00712527">
        <w:rPr>
          <w:rFonts w:ascii="Arial" w:hAnsi="Arial" w:cs="Arial"/>
          <w:sz w:val="20"/>
          <w:szCs w:val="20"/>
        </w:rPr>
        <w:t xml:space="preserve"> in Section </w:t>
      </w:r>
      <w:r w:rsidR="004052C7" w:rsidRPr="00712527">
        <w:rPr>
          <w:rFonts w:ascii="Arial" w:hAnsi="Arial" w:cs="Arial"/>
          <w:sz w:val="20"/>
          <w:szCs w:val="20"/>
        </w:rPr>
        <w:t>D</w:t>
      </w:r>
      <w:r w:rsidR="004F350C" w:rsidRPr="00712527">
        <w:rPr>
          <w:rFonts w:ascii="Arial" w:hAnsi="Arial" w:cs="Arial"/>
          <w:sz w:val="20"/>
          <w:szCs w:val="20"/>
        </w:rPr>
        <w:t>.</w:t>
      </w:r>
    </w:p>
    <w:p w:rsidR="00CE39DF" w:rsidRDefault="00CE39DF" w:rsidP="004F350C">
      <w:pPr>
        <w:numPr>
          <w:ilvl w:val="0"/>
          <w:numId w:val="3"/>
        </w:numPr>
        <w:spacing w:after="240"/>
        <w:jc w:val="both"/>
        <w:rPr>
          <w:rFonts w:ascii="Arial" w:hAnsi="Arial" w:cs="Arial"/>
          <w:sz w:val="20"/>
          <w:szCs w:val="20"/>
        </w:rPr>
      </w:pPr>
      <w:r>
        <w:rPr>
          <w:rFonts w:ascii="Arial" w:hAnsi="Arial" w:cs="Arial"/>
          <w:sz w:val="20"/>
          <w:szCs w:val="20"/>
        </w:rPr>
        <w:t>The Signatory Authority for a municipality is the principal executive officer or a ranking elected official.</w:t>
      </w:r>
      <w:r w:rsidR="007D2C55">
        <w:rPr>
          <w:rFonts w:ascii="Arial" w:hAnsi="Arial" w:cs="Arial"/>
          <w:sz w:val="20"/>
          <w:szCs w:val="20"/>
        </w:rPr>
        <w:t xml:space="preserve"> </w:t>
      </w:r>
      <w:r w:rsidR="004C14AE">
        <w:rPr>
          <w:rFonts w:ascii="Arial" w:hAnsi="Arial" w:cs="Arial"/>
          <w:sz w:val="20"/>
          <w:szCs w:val="20"/>
        </w:rPr>
        <w:t>For a POTW, the chairperson of the Water Pollution Control Authority may sign.</w:t>
      </w:r>
    </w:p>
    <w:p w:rsidR="00B86A65" w:rsidRDefault="00B86A65" w:rsidP="004F350C">
      <w:pPr>
        <w:numPr>
          <w:ilvl w:val="0"/>
          <w:numId w:val="3"/>
        </w:numPr>
        <w:spacing w:after="240"/>
        <w:jc w:val="both"/>
        <w:rPr>
          <w:rFonts w:ascii="Arial" w:hAnsi="Arial" w:cs="Arial"/>
          <w:sz w:val="20"/>
          <w:szCs w:val="20"/>
        </w:rPr>
      </w:pPr>
      <w:r>
        <w:rPr>
          <w:rFonts w:ascii="Arial" w:hAnsi="Arial" w:cs="Arial"/>
          <w:sz w:val="20"/>
          <w:szCs w:val="20"/>
        </w:rPr>
        <w:t xml:space="preserve">The person who will electronically sign the DMR’s is known as the </w:t>
      </w:r>
      <w:r w:rsidRPr="004C14AE">
        <w:rPr>
          <w:rFonts w:ascii="Arial" w:hAnsi="Arial" w:cs="Arial"/>
          <w:b/>
          <w:sz w:val="20"/>
          <w:szCs w:val="20"/>
        </w:rPr>
        <w:t>Subscriber</w:t>
      </w:r>
      <w:r>
        <w:rPr>
          <w:rFonts w:ascii="Arial" w:hAnsi="Arial" w:cs="Arial"/>
          <w:sz w:val="20"/>
          <w:szCs w:val="20"/>
        </w:rPr>
        <w:t>. They must sign Section E.</w:t>
      </w:r>
    </w:p>
    <w:p w:rsidR="004F350C" w:rsidRDefault="00B55D7A" w:rsidP="007D2C55">
      <w:pPr>
        <w:numPr>
          <w:ilvl w:val="0"/>
          <w:numId w:val="3"/>
        </w:numPr>
        <w:spacing w:after="240"/>
        <w:jc w:val="both"/>
        <w:rPr>
          <w:rFonts w:ascii="Arial" w:hAnsi="Arial" w:cs="Arial"/>
          <w:sz w:val="20"/>
          <w:szCs w:val="20"/>
        </w:rPr>
      </w:pPr>
      <w:r>
        <w:rPr>
          <w:rFonts w:ascii="Arial" w:hAnsi="Arial" w:cs="Arial"/>
          <w:sz w:val="20"/>
          <w:szCs w:val="20"/>
        </w:rPr>
        <w:t>T</w:t>
      </w:r>
      <w:r w:rsidR="004F350C" w:rsidRPr="00712527">
        <w:rPr>
          <w:rFonts w:ascii="Arial" w:hAnsi="Arial" w:cs="Arial"/>
          <w:sz w:val="20"/>
          <w:szCs w:val="20"/>
        </w:rPr>
        <w:t>he S</w:t>
      </w:r>
      <w:r>
        <w:rPr>
          <w:rFonts w:ascii="Arial" w:hAnsi="Arial" w:cs="Arial"/>
          <w:sz w:val="20"/>
          <w:szCs w:val="20"/>
        </w:rPr>
        <w:t>ignatory Authority may duly authorize</w:t>
      </w:r>
      <w:r w:rsidR="004F350C" w:rsidRPr="00712527">
        <w:rPr>
          <w:rFonts w:ascii="Arial" w:hAnsi="Arial" w:cs="Arial"/>
          <w:sz w:val="20"/>
          <w:szCs w:val="20"/>
        </w:rPr>
        <w:t xml:space="preserve"> </w:t>
      </w:r>
      <w:r w:rsidR="00F03592" w:rsidRPr="00712527">
        <w:rPr>
          <w:rFonts w:ascii="Arial" w:hAnsi="Arial" w:cs="Arial"/>
          <w:sz w:val="20"/>
          <w:szCs w:val="20"/>
        </w:rPr>
        <w:t>other</w:t>
      </w:r>
      <w:r w:rsidR="004F350C" w:rsidRPr="00712527">
        <w:rPr>
          <w:rFonts w:ascii="Arial" w:hAnsi="Arial" w:cs="Arial"/>
          <w:sz w:val="20"/>
          <w:szCs w:val="20"/>
        </w:rPr>
        <w:t xml:space="preserve"> individual</w:t>
      </w:r>
      <w:r w:rsidR="007C04DC" w:rsidRPr="00712527">
        <w:rPr>
          <w:rFonts w:ascii="Arial" w:hAnsi="Arial" w:cs="Arial"/>
          <w:sz w:val="20"/>
          <w:szCs w:val="20"/>
        </w:rPr>
        <w:t>(s)</w:t>
      </w:r>
      <w:r w:rsidR="004F350C" w:rsidRPr="00712527">
        <w:rPr>
          <w:rFonts w:ascii="Arial" w:hAnsi="Arial" w:cs="Arial"/>
          <w:sz w:val="20"/>
          <w:szCs w:val="20"/>
        </w:rPr>
        <w:t xml:space="preserve"> </w:t>
      </w:r>
      <w:r w:rsidR="001F5C69">
        <w:rPr>
          <w:rFonts w:ascii="Arial" w:hAnsi="Arial" w:cs="Arial"/>
          <w:sz w:val="20"/>
          <w:szCs w:val="20"/>
        </w:rPr>
        <w:t xml:space="preserve">to </w:t>
      </w:r>
      <w:r w:rsidR="004F350C" w:rsidRPr="00712527">
        <w:rPr>
          <w:rFonts w:ascii="Arial" w:hAnsi="Arial" w:cs="Arial"/>
          <w:sz w:val="20"/>
          <w:szCs w:val="20"/>
        </w:rPr>
        <w:t xml:space="preserve">sign and submit </w:t>
      </w:r>
      <w:r w:rsidR="008A2CF4">
        <w:rPr>
          <w:rFonts w:ascii="Arial" w:hAnsi="Arial" w:cs="Arial"/>
          <w:sz w:val="20"/>
          <w:szCs w:val="20"/>
        </w:rPr>
        <w:t>DMR’s</w:t>
      </w:r>
      <w:r>
        <w:rPr>
          <w:rFonts w:ascii="Arial" w:hAnsi="Arial" w:cs="Arial"/>
          <w:sz w:val="20"/>
          <w:szCs w:val="20"/>
        </w:rPr>
        <w:t xml:space="preserve">. Such </w:t>
      </w:r>
      <w:r w:rsidR="004F350C" w:rsidRPr="00712527">
        <w:rPr>
          <w:rFonts w:ascii="Arial" w:hAnsi="Arial" w:cs="Arial"/>
          <w:sz w:val="20"/>
          <w:szCs w:val="20"/>
        </w:rPr>
        <w:t>individual</w:t>
      </w:r>
      <w:r>
        <w:rPr>
          <w:rFonts w:ascii="Arial" w:hAnsi="Arial" w:cs="Arial"/>
          <w:sz w:val="20"/>
          <w:szCs w:val="20"/>
        </w:rPr>
        <w:t>(s) must each sign</w:t>
      </w:r>
      <w:r w:rsidR="004F350C" w:rsidRPr="00712527">
        <w:rPr>
          <w:rFonts w:ascii="Arial" w:hAnsi="Arial" w:cs="Arial"/>
          <w:sz w:val="20"/>
          <w:szCs w:val="20"/>
        </w:rPr>
        <w:t xml:space="preserve"> </w:t>
      </w:r>
      <w:r w:rsidR="001A5FBE">
        <w:rPr>
          <w:rFonts w:ascii="Arial" w:hAnsi="Arial" w:cs="Arial"/>
          <w:sz w:val="20"/>
          <w:szCs w:val="20"/>
        </w:rPr>
        <w:t>a separate Section</w:t>
      </w:r>
      <w:r w:rsidR="004F350C" w:rsidRPr="00712527">
        <w:rPr>
          <w:rFonts w:ascii="Arial" w:hAnsi="Arial" w:cs="Arial"/>
          <w:sz w:val="20"/>
          <w:szCs w:val="20"/>
        </w:rPr>
        <w:t xml:space="preserve"> </w:t>
      </w:r>
      <w:r w:rsidR="004052C7" w:rsidRPr="00712527">
        <w:rPr>
          <w:rFonts w:ascii="Arial" w:hAnsi="Arial" w:cs="Arial"/>
          <w:sz w:val="20"/>
          <w:szCs w:val="20"/>
        </w:rPr>
        <w:t xml:space="preserve">E </w:t>
      </w:r>
      <w:r>
        <w:rPr>
          <w:rFonts w:ascii="Arial" w:hAnsi="Arial" w:cs="Arial"/>
          <w:sz w:val="20"/>
          <w:szCs w:val="20"/>
        </w:rPr>
        <w:t>as a</w:t>
      </w:r>
      <w:r w:rsidRPr="00712527">
        <w:rPr>
          <w:rFonts w:ascii="Arial" w:hAnsi="Arial" w:cs="Arial"/>
          <w:sz w:val="20"/>
          <w:szCs w:val="20"/>
        </w:rPr>
        <w:t xml:space="preserve"> Subscriber</w:t>
      </w:r>
      <w:r w:rsidR="004F350C" w:rsidRPr="00712527">
        <w:rPr>
          <w:rFonts w:ascii="Arial" w:hAnsi="Arial" w:cs="Arial"/>
          <w:sz w:val="20"/>
          <w:szCs w:val="20"/>
        </w:rPr>
        <w:t xml:space="preserve">. </w:t>
      </w:r>
      <w:r w:rsidR="004F350C" w:rsidRPr="007D2C55">
        <w:rPr>
          <w:rFonts w:ascii="Arial" w:hAnsi="Arial" w:cs="Arial"/>
          <w:sz w:val="20"/>
          <w:szCs w:val="20"/>
        </w:rPr>
        <w:t>.</w:t>
      </w:r>
    </w:p>
    <w:p w:rsidR="00AF41D1" w:rsidRPr="00712527" w:rsidRDefault="00AF41D1" w:rsidP="00AF41D1">
      <w:pPr>
        <w:numPr>
          <w:ilvl w:val="0"/>
          <w:numId w:val="3"/>
        </w:numPr>
        <w:spacing w:after="240"/>
        <w:jc w:val="both"/>
        <w:rPr>
          <w:rFonts w:ascii="Arial" w:hAnsi="Arial" w:cs="Arial"/>
          <w:sz w:val="20"/>
          <w:szCs w:val="20"/>
        </w:rPr>
      </w:pPr>
      <w:r>
        <w:rPr>
          <w:rFonts w:ascii="Arial" w:hAnsi="Arial" w:cs="Arial"/>
          <w:sz w:val="20"/>
          <w:szCs w:val="20"/>
        </w:rPr>
        <w:t>If t</w:t>
      </w:r>
      <w:r w:rsidRPr="00712527">
        <w:rPr>
          <w:rFonts w:ascii="Arial" w:hAnsi="Arial" w:cs="Arial"/>
          <w:sz w:val="20"/>
          <w:szCs w:val="20"/>
        </w:rPr>
        <w:t xml:space="preserve">he Signatory Authority </w:t>
      </w:r>
      <w:r>
        <w:rPr>
          <w:rFonts w:ascii="Arial" w:hAnsi="Arial" w:cs="Arial"/>
          <w:sz w:val="20"/>
          <w:szCs w:val="20"/>
        </w:rPr>
        <w:t xml:space="preserve">person </w:t>
      </w:r>
      <w:r w:rsidRPr="00712527">
        <w:rPr>
          <w:rFonts w:ascii="Arial" w:hAnsi="Arial" w:cs="Arial"/>
          <w:sz w:val="20"/>
          <w:szCs w:val="20"/>
        </w:rPr>
        <w:t>(named in Section D) will</w:t>
      </w:r>
      <w:r>
        <w:rPr>
          <w:rFonts w:ascii="Arial" w:hAnsi="Arial" w:cs="Arial"/>
          <w:sz w:val="20"/>
          <w:szCs w:val="20"/>
        </w:rPr>
        <w:t xml:space="preserve"> be signing and submitting DMR’s, then</w:t>
      </w:r>
      <w:r w:rsidRPr="00712527">
        <w:rPr>
          <w:rFonts w:ascii="Arial" w:hAnsi="Arial" w:cs="Arial"/>
          <w:sz w:val="20"/>
          <w:szCs w:val="20"/>
        </w:rPr>
        <w:t xml:space="preserve"> this individual must also sign Section E</w:t>
      </w:r>
      <w:r>
        <w:rPr>
          <w:rFonts w:ascii="Arial" w:hAnsi="Arial" w:cs="Arial"/>
          <w:sz w:val="20"/>
          <w:szCs w:val="20"/>
        </w:rPr>
        <w:t xml:space="preserve"> as a Subscriber</w:t>
      </w:r>
    </w:p>
    <w:p w:rsidR="00AF41D1" w:rsidRPr="007D2C55" w:rsidRDefault="00AF41D1" w:rsidP="00AF41D1">
      <w:pPr>
        <w:spacing w:after="240"/>
        <w:ind w:left="360"/>
        <w:jc w:val="both"/>
        <w:rPr>
          <w:rFonts w:ascii="Arial" w:hAnsi="Arial" w:cs="Arial"/>
          <w:sz w:val="20"/>
          <w:szCs w:val="20"/>
        </w:rPr>
      </w:pPr>
    </w:p>
    <w:p w:rsidR="004F350C" w:rsidRPr="00712527" w:rsidRDefault="004F350C" w:rsidP="004F350C">
      <w:pPr>
        <w:ind w:left="360"/>
        <w:jc w:val="both"/>
        <w:rPr>
          <w:rFonts w:ascii="Arial" w:hAnsi="Arial" w:cs="Arial"/>
          <w:sz w:val="20"/>
          <w:szCs w:val="20"/>
        </w:rPr>
      </w:pPr>
    </w:p>
    <w:p w:rsidR="004F350C" w:rsidRPr="00712527" w:rsidRDefault="004F350C" w:rsidP="004F350C">
      <w:pPr>
        <w:jc w:val="both"/>
        <w:rPr>
          <w:rFonts w:ascii="Arial" w:hAnsi="Arial" w:cs="Arial"/>
          <w:b/>
          <w:i/>
          <w:sz w:val="20"/>
          <w:szCs w:val="20"/>
        </w:rPr>
      </w:pPr>
      <w:r w:rsidRPr="00712527">
        <w:rPr>
          <w:rFonts w:ascii="Arial" w:hAnsi="Arial" w:cs="Arial"/>
          <w:b/>
          <w:i/>
          <w:sz w:val="20"/>
          <w:szCs w:val="20"/>
        </w:rPr>
        <w:t>Where to Submit</w:t>
      </w:r>
    </w:p>
    <w:p w:rsidR="004F350C" w:rsidRPr="00773E1B" w:rsidRDefault="00286978" w:rsidP="004F350C">
      <w:pPr>
        <w:jc w:val="both"/>
        <w:rPr>
          <w:rFonts w:ascii="Arial" w:hAnsi="Arial" w:cs="Arial"/>
          <w:b/>
          <w:sz w:val="20"/>
          <w:szCs w:val="20"/>
        </w:rPr>
      </w:pPr>
      <w:r w:rsidRPr="00773E1B">
        <w:rPr>
          <w:rFonts w:ascii="Arial" w:hAnsi="Arial" w:cs="Arial"/>
          <w:b/>
          <w:sz w:val="20"/>
          <w:szCs w:val="20"/>
        </w:rPr>
        <w:t xml:space="preserve">PRINT AND MAIL THE </w:t>
      </w:r>
      <w:r>
        <w:rPr>
          <w:rFonts w:ascii="Arial" w:hAnsi="Arial" w:cs="Arial"/>
          <w:b/>
          <w:sz w:val="20"/>
          <w:szCs w:val="20"/>
        </w:rPr>
        <w:t xml:space="preserve">ORIGINAL </w:t>
      </w:r>
      <w:r w:rsidR="004F350C" w:rsidRPr="00773E1B">
        <w:rPr>
          <w:rFonts w:ascii="Arial" w:hAnsi="Arial" w:cs="Arial"/>
          <w:b/>
          <w:sz w:val="20"/>
          <w:szCs w:val="20"/>
        </w:rPr>
        <w:t xml:space="preserve">completed CT DEEP Subscriber Agreement below to your ePermitting authority for their review at the address below.  </w:t>
      </w:r>
      <w:r w:rsidR="004909B8">
        <w:rPr>
          <w:rFonts w:ascii="Arial" w:hAnsi="Arial" w:cs="Arial"/>
          <w:b/>
          <w:sz w:val="20"/>
          <w:szCs w:val="20"/>
        </w:rPr>
        <w:t>Save</w:t>
      </w:r>
      <w:r w:rsidR="004F350C" w:rsidRPr="00773E1B">
        <w:rPr>
          <w:rFonts w:ascii="Arial" w:hAnsi="Arial" w:cs="Arial"/>
          <w:b/>
          <w:sz w:val="20"/>
          <w:szCs w:val="20"/>
        </w:rPr>
        <w:t xml:space="preserve"> a copy</w:t>
      </w:r>
      <w:r w:rsidR="00216F78">
        <w:rPr>
          <w:rFonts w:ascii="Arial" w:hAnsi="Arial" w:cs="Arial"/>
          <w:b/>
          <w:sz w:val="20"/>
          <w:szCs w:val="20"/>
        </w:rPr>
        <w:t xml:space="preserve"> for your records</w:t>
      </w:r>
      <w:r w:rsidR="004F350C" w:rsidRPr="00773E1B">
        <w:rPr>
          <w:rFonts w:ascii="Arial" w:hAnsi="Arial" w:cs="Arial"/>
          <w:b/>
          <w:sz w:val="20"/>
          <w:szCs w:val="20"/>
        </w:rPr>
        <w:t xml:space="preserve">.  </w:t>
      </w:r>
    </w:p>
    <w:p w:rsidR="001A350D" w:rsidRDefault="001A350D" w:rsidP="009C3A42">
      <w:pPr>
        <w:jc w:val="both"/>
        <w:rPr>
          <w:rFonts w:ascii="Arial" w:hAnsi="Arial" w:cs="Arial"/>
          <w:b/>
          <w:sz w:val="20"/>
          <w:szCs w:val="20"/>
          <w:u w:val="single"/>
        </w:rPr>
      </w:pPr>
    </w:p>
    <w:p w:rsidR="009C3A42" w:rsidRPr="00712527" w:rsidRDefault="009C3A42" w:rsidP="009C3A42">
      <w:pPr>
        <w:jc w:val="both"/>
        <w:rPr>
          <w:rFonts w:ascii="Arial" w:hAnsi="Arial" w:cs="Arial"/>
          <w:b/>
          <w:sz w:val="20"/>
          <w:szCs w:val="20"/>
          <w:u w:val="single"/>
        </w:rPr>
      </w:pPr>
      <w:r w:rsidRPr="00712527">
        <w:rPr>
          <w:rFonts w:ascii="Arial" w:hAnsi="Arial" w:cs="Arial"/>
          <w:b/>
          <w:sz w:val="20"/>
          <w:szCs w:val="20"/>
          <w:u w:val="single"/>
        </w:rPr>
        <w:t xml:space="preserve">For BOTH Stormwater </w:t>
      </w:r>
      <w:r w:rsidR="00B55D7A">
        <w:rPr>
          <w:rFonts w:ascii="Arial" w:hAnsi="Arial" w:cs="Arial"/>
          <w:b/>
          <w:sz w:val="20"/>
          <w:szCs w:val="20"/>
          <w:u w:val="single"/>
        </w:rPr>
        <w:t xml:space="preserve">and Wastewater Permit </w:t>
      </w:r>
      <w:r w:rsidRPr="00712527">
        <w:rPr>
          <w:rFonts w:ascii="Arial" w:hAnsi="Arial" w:cs="Arial"/>
          <w:b/>
          <w:sz w:val="20"/>
          <w:szCs w:val="20"/>
          <w:u w:val="single"/>
        </w:rPr>
        <w:t>Filings:</w:t>
      </w:r>
    </w:p>
    <w:p w:rsidR="004F350C" w:rsidRPr="00712527" w:rsidRDefault="004F350C" w:rsidP="004F350C">
      <w:pPr>
        <w:jc w:val="both"/>
        <w:rPr>
          <w:rFonts w:ascii="Arial" w:hAnsi="Arial" w:cs="Arial"/>
          <w:sz w:val="20"/>
          <w:szCs w:val="20"/>
        </w:rPr>
      </w:pPr>
      <w:r w:rsidRPr="00712527">
        <w:rPr>
          <w:rFonts w:ascii="Arial" w:hAnsi="Arial" w:cs="Arial"/>
          <w:sz w:val="20"/>
          <w:szCs w:val="20"/>
        </w:rPr>
        <w:t>Connecticut Department of Energy &amp; Environmental Protection</w:t>
      </w:r>
    </w:p>
    <w:p w:rsidR="004F350C" w:rsidRPr="00712527" w:rsidRDefault="004F350C" w:rsidP="004F350C">
      <w:pPr>
        <w:jc w:val="both"/>
        <w:rPr>
          <w:rFonts w:ascii="Arial" w:hAnsi="Arial" w:cs="Arial"/>
          <w:sz w:val="20"/>
          <w:szCs w:val="20"/>
        </w:rPr>
      </w:pPr>
      <w:r w:rsidRPr="00712527">
        <w:rPr>
          <w:rFonts w:ascii="Arial" w:hAnsi="Arial" w:cs="Arial"/>
          <w:sz w:val="20"/>
          <w:szCs w:val="20"/>
        </w:rPr>
        <w:t>Bureau of Material</w:t>
      </w:r>
      <w:r w:rsidR="008649CD">
        <w:rPr>
          <w:rFonts w:ascii="Arial" w:hAnsi="Arial" w:cs="Arial"/>
          <w:sz w:val="20"/>
          <w:szCs w:val="20"/>
        </w:rPr>
        <w:t>s</w:t>
      </w:r>
      <w:r w:rsidRPr="00712527">
        <w:rPr>
          <w:rFonts w:ascii="Arial" w:hAnsi="Arial" w:cs="Arial"/>
          <w:sz w:val="20"/>
          <w:szCs w:val="20"/>
        </w:rPr>
        <w:t xml:space="preserve"> Management &amp; Compliance Assurance</w:t>
      </w:r>
    </w:p>
    <w:p w:rsidR="004F350C" w:rsidRPr="00712527" w:rsidRDefault="004F350C" w:rsidP="004F350C">
      <w:pPr>
        <w:jc w:val="both"/>
        <w:rPr>
          <w:rFonts w:ascii="Arial" w:hAnsi="Arial" w:cs="Arial"/>
          <w:sz w:val="20"/>
          <w:szCs w:val="20"/>
        </w:rPr>
      </w:pPr>
      <w:r w:rsidRPr="00712527">
        <w:rPr>
          <w:rFonts w:ascii="Arial" w:hAnsi="Arial" w:cs="Arial"/>
          <w:sz w:val="20"/>
          <w:szCs w:val="20"/>
        </w:rPr>
        <w:t>Water Permitting &amp; Enforcement Division</w:t>
      </w:r>
      <w:r w:rsidR="00B55D7A">
        <w:rPr>
          <w:rFonts w:ascii="Arial" w:hAnsi="Arial" w:cs="Arial"/>
          <w:sz w:val="20"/>
          <w:szCs w:val="20"/>
        </w:rPr>
        <w:t xml:space="preserve"> – DMR Unit</w:t>
      </w:r>
    </w:p>
    <w:p w:rsidR="004F350C" w:rsidRPr="00712527" w:rsidRDefault="004F350C" w:rsidP="004F350C">
      <w:pPr>
        <w:jc w:val="both"/>
        <w:rPr>
          <w:rFonts w:ascii="Arial" w:hAnsi="Arial" w:cs="Arial"/>
          <w:sz w:val="20"/>
          <w:szCs w:val="20"/>
        </w:rPr>
      </w:pPr>
      <w:r w:rsidRPr="00712527">
        <w:rPr>
          <w:rFonts w:ascii="Arial" w:hAnsi="Arial" w:cs="Arial"/>
          <w:sz w:val="20"/>
          <w:szCs w:val="20"/>
        </w:rPr>
        <w:t>79 Elm Street</w:t>
      </w:r>
      <w:r w:rsidR="00712527" w:rsidRPr="00712527">
        <w:rPr>
          <w:rFonts w:ascii="Arial" w:hAnsi="Arial" w:cs="Arial"/>
          <w:sz w:val="20"/>
          <w:szCs w:val="20"/>
        </w:rPr>
        <w:t xml:space="preserve">, </w:t>
      </w:r>
      <w:r w:rsidRPr="00712527">
        <w:rPr>
          <w:rFonts w:ascii="Arial" w:hAnsi="Arial" w:cs="Arial"/>
          <w:sz w:val="20"/>
          <w:szCs w:val="20"/>
        </w:rPr>
        <w:t>Hartford, CT 06106-5127</w:t>
      </w:r>
    </w:p>
    <w:p w:rsidR="005B48E3" w:rsidRDefault="005B48E3">
      <w:pPr>
        <w:spacing w:line="276" w:lineRule="auto"/>
        <w:rPr>
          <w:rFonts w:ascii="Arial" w:hAnsi="Arial" w:cs="Arial"/>
          <w:sz w:val="20"/>
          <w:szCs w:val="20"/>
        </w:rPr>
      </w:pPr>
      <w:r>
        <w:rPr>
          <w:rFonts w:ascii="Arial" w:hAnsi="Arial" w:cs="Arial"/>
          <w:sz w:val="20"/>
          <w:szCs w:val="20"/>
        </w:rPr>
        <w:br w:type="page"/>
      </w:r>
    </w:p>
    <w:p w:rsidR="005B48E3" w:rsidRDefault="005B48E3" w:rsidP="005B48E3">
      <w:pPr>
        <w:rPr>
          <w:rFonts w:ascii="Arial" w:hAnsi="Arial" w:cs="Arial"/>
          <w:b/>
          <w:sz w:val="22"/>
          <w:szCs w:val="22"/>
        </w:rPr>
      </w:pPr>
      <w:r>
        <w:rPr>
          <w:rFonts w:ascii="Verdana" w:hAnsi="Verdana"/>
          <w:noProof/>
          <w:sz w:val="20"/>
          <w:szCs w:val="20"/>
        </w:rPr>
        <w:lastRenderedPageBreak/>
        <w:drawing>
          <wp:anchor distT="0" distB="0" distL="91440" distR="91440" simplePos="0" relativeHeight="251663360" behindDoc="0" locked="0" layoutInCell="1" allowOverlap="1" wp14:anchorId="083F1C79" wp14:editId="7833F3CB">
            <wp:simplePos x="0" y="0"/>
            <wp:positionH relativeFrom="column">
              <wp:posOffset>16510</wp:posOffset>
            </wp:positionH>
            <wp:positionV relativeFrom="paragraph">
              <wp:posOffset>-3810</wp:posOffset>
            </wp:positionV>
            <wp:extent cx="1029335" cy="1035050"/>
            <wp:effectExtent l="19050" t="0" r="0" b="0"/>
            <wp:wrapSquare wrapText="right"/>
            <wp:docPr id="4" name="Picture 1" descr="DEEP Logo - Cir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 Logo - Circular"/>
                    <pic:cNvPicPr>
                      <a:picLocks noChangeAspect="1" noChangeArrowheads="1"/>
                    </pic:cNvPicPr>
                  </pic:nvPicPr>
                  <pic:blipFill>
                    <a:blip r:embed="rId15" cstate="print"/>
                    <a:srcRect/>
                    <a:stretch>
                      <a:fillRect/>
                    </a:stretch>
                  </pic:blipFill>
                  <pic:spPr bwMode="auto">
                    <a:xfrm>
                      <a:off x="0" y="0"/>
                      <a:ext cx="1029335" cy="1035050"/>
                    </a:xfrm>
                    <a:prstGeom prst="rect">
                      <a:avLst/>
                    </a:prstGeom>
                    <a:noFill/>
                    <a:ln w="9525">
                      <a:noFill/>
                      <a:miter lim="800000"/>
                      <a:headEnd/>
                      <a:tailEnd/>
                    </a:ln>
                  </pic:spPr>
                </pic:pic>
              </a:graphicData>
            </a:graphic>
          </wp:anchor>
        </w:drawing>
      </w:r>
    </w:p>
    <w:p w:rsidR="005B48E3" w:rsidRDefault="005B48E3" w:rsidP="005B48E3">
      <w:pPr>
        <w:rPr>
          <w:rFonts w:ascii="Arial" w:hAnsi="Arial" w:cs="Arial"/>
          <w:b/>
          <w:sz w:val="22"/>
          <w:szCs w:val="22"/>
        </w:rPr>
      </w:pPr>
    </w:p>
    <w:p w:rsidR="005B48E3" w:rsidRPr="003F3D8E" w:rsidRDefault="005B48E3" w:rsidP="005B48E3">
      <w:pPr>
        <w:rPr>
          <w:rFonts w:ascii="Arial" w:hAnsi="Arial" w:cs="Arial"/>
          <w:b/>
          <w:sz w:val="32"/>
          <w:szCs w:val="32"/>
        </w:rPr>
      </w:pPr>
      <w:r w:rsidRPr="003F3D8E">
        <w:rPr>
          <w:rFonts w:ascii="Arial" w:hAnsi="Arial" w:cs="Arial"/>
          <w:b/>
          <w:sz w:val="32"/>
          <w:szCs w:val="32"/>
        </w:rPr>
        <w:t xml:space="preserve">Connecticut Department of </w:t>
      </w:r>
    </w:p>
    <w:p w:rsidR="005B48E3" w:rsidRPr="003F3D8E" w:rsidRDefault="005B48E3" w:rsidP="005B48E3">
      <w:pPr>
        <w:rPr>
          <w:b/>
          <w:i/>
          <w:sz w:val="32"/>
          <w:szCs w:val="32"/>
        </w:rPr>
      </w:pPr>
      <w:r w:rsidRPr="003F3D8E">
        <w:rPr>
          <w:rFonts w:ascii="Arial" w:hAnsi="Arial" w:cs="Arial"/>
          <w:b/>
          <w:sz w:val="32"/>
          <w:szCs w:val="32"/>
        </w:rPr>
        <w:t>Energy &amp; Environmental Protection</w:t>
      </w:r>
    </w:p>
    <w:p w:rsidR="005B48E3" w:rsidRDefault="005B48E3" w:rsidP="005B48E3">
      <w:pPr>
        <w:jc w:val="center"/>
        <w:rPr>
          <w:b/>
          <w:i/>
          <w:sz w:val="22"/>
          <w:szCs w:val="22"/>
        </w:rPr>
      </w:pPr>
    </w:p>
    <w:p w:rsidR="005B48E3" w:rsidRDefault="005B48E3" w:rsidP="005B48E3">
      <w:pPr>
        <w:jc w:val="center"/>
        <w:rPr>
          <w:b/>
          <w:i/>
          <w:sz w:val="22"/>
          <w:szCs w:val="22"/>
        </w:rPr>
      </w:pPr>
    </w:p>
    <w:p w:rsidR="005B48E3" w:rsidRPr="0099215A" w:rsidRDefault="005B48E3" w:rsidP="005B48E3">
      <w:pPr>
        <w:jc w:val="center"/>
        <w:rPr>
          <w:rFonts w:ascii="Arial" w:hAnsi="Arial" w:cs="Arial"/>
          <w:b/>
          <w:i/>
          <w:sz w:val="36"/>
          <w:szCs w:val="36"/>
        </w:rPr>
      </w:pPr>
      <w:r w:rsidRPr="0099215A">
        <w:rPr>
          <w:rFonts w:ascii="Arial" w:hAnsi="Arial" w:cs="Arial"/>
          <w:b/>
          <w:i/>
          <w:sz w:val="36"/>
          <w:szCs w:val="36"/>
        </w:rPr>
        <w:t xml:space="preserve">netDMR Subscriber Agreement Transmittal Form </w:t>
      </w:r>
    </w:p>
    <w:p w:rsidR="005B48E3" w:rsidRPr="0099215A" w:rsidRDefault="005B48E3" w:rsidP="005B48E3">
      <w:pPr>
        <w:ind w:left="360"/>
        <w:jc w:val="both"/>
        <w:rPr>
          <w:rFonts w:ascii="Arial" w:hAnsi="Arial" w:cs="Arial"/>
          <w:b/>
          <w:sz w:val="36"/>
          <w:szCs w:val="36"/>
        </w:rPr>
      </w:pPr>
    </w:p>
    <w:p w:rsidR="005B48E3" w:rsidRDefault="005B48E3" w:rsidP="005B48E3">
      <w:pPr>
        <w:ind w:left="360"/>
        <w:jc w:val="both"/>
        <w:rPr>
          <w:rFonts w:ascii="Arial" w:hAnsi="Arial" w:cs="Arial"/>
          <w:sz w:val="20"/>
          <w:szCs w:val="20"/>
        </w:rPr>
      </w:pPr>
      <w:r>
        <w:rPr>
          <w:rFonts w:ascii="Arial" w:hAnsi="Arial" w:cs="Arial"/>
          <w:sz w:val="20"/>
          <w:szCs w:val="20"/>
        </w:rPr>
        <w:t>Please complete and include this cover page to your completed Subscriber Agreement so that it will be properly routed upon receipt.</w:t>
      </w:r>
    </w:p>
    <w:p w:rsidR="005B48E3" w:rsidRPr="00712527" w:rsidRDefault="005B48E3" w:rsidP="005B48E3">
      <w:pPr>
        <w:pStyle w:val="Heading3"/>
        <w:ind w:left="360"/>
        <w:jc w:val="both"/>
        <w:rPr>
          <w:sz w:val="22"/>
          <w:szCs w:val="22"/>
        </w:rPr>
      </w:pPr>
      <w:r>
        <w:rPr>
          <w:sz w:val="22"/>
          <w:szCs w:val="22"/>
        </w:rPr>
        <w:t>Registrant or Permittee</w:t>
      </w:r>
    </w:p>
    <w:p w:rsidR="005B48E3" w:rsidRPr="00712527" w:rsidRDefault="005B48E3" w:rsidP="005B48E3">
      <w:pPr>
        <w:rPr>
          <w:rFonts w:ascii="Arial" w:hAnsi="Arial" w:cs="Arial"/>
          <w:sz w:val="22"/>
          <w:szCs w:val="22"/>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817"/>
      </w:tblGrid>
      <w:tr w:rsidR="005B48E3" w:rsidRPr="00712527" w:rsidTr="00A46C5D">
        <w:trPr>
          <w:trHeight w:val="1322"/>
        </w:trPr>
        <w:tc>
          <w:tcPr>
            <w:tcW w:w="2610" w:type="dxa"/>
          </w:tcPr>
          <w:p w:rsidR="005B48E3" w:rsidRPr="00712527" w:rsidRDefault="005B48E3" w:rsidP="00A46C5D">
            <w:pPr>
              <w:rPr>
                <w:rFonts w:ascii="Arial" w:hAnsi="Arial" w:cs="Arial"/>
                <w:b/>
              </w:rPr>
            </w:pPr>
            <w:r w:rsidRPr="00712527">
              <w:rPr>
                <w:rFonts w:ascii="Arial" w:hAnsi="Arial" w:cs="Arial"/>
                <w:b/>
                <w:sz w:val="22"/>
                <w:szCs w:val="22"/>
              </w:rPr>
              <w:t xml:space="preserve">Company Name / Organization </w:t>
            </w:r>
            <w:r>
              <w:rPr>
                <w:rFonts w:ascii="Arial" w:hAnsi="Arial" w:cs="Arial"/>
                <w:b/>
                <w:sz w:val="22"/>
                <w:szCs w:val="22"/>
              </w:rPr>
              <w:t>(Municipality, etc)</w:t>
            </w:r>
          </w:p>
        </w:tc>
        <w:tc>
          <w:tcPr>
            <w:tcW w:w="6817" w:type="dxa"/>
          </w:tcPr>
          <w:p w:rsidR="005B48E3" w:rsidRPr="00712527" w:rsidRDefault="005B48E3" w:rsidP="00A46C5D">
            <w:pPr>
              <w:rPr>
                <w:rFonts w:ascii="Arial" w:hAnsi="Arial" w:cs="Arial"/>
              </w:rPr>
            </w:pPr>
          </w:p>
        </w:tc>
      </w:tr>
      <w:tr w:rsidR="005B48E3" w:rsidRPr="00712527" w:rsidTr="00A46C5D">
        <w:trPr>
          <w:trHeight w:val="755"/>
        </w:trPr>
        <w:tc>
          <w:tcPr>
            <w:tcW w:w="2610" w:type="dxa"/>
          </w:tcPr>
          <w:p w:rsidR="005B48E3" w:rsidRPr="00712527" w:rsidRDefault="005B48E3" w:rsidP="00A46C5D">
            <w:pPr>
              <w:rPr>
                <w:rFonts w:ascii="Arial" w:hAnsi="Arial" w:cs="Arial"/>
                <w:b/>
              </w:rPr>
            </w:pPr>
            <w:r>
              <w:rPr>
                <w:rFonts w:ascii="Arial" w:hAnsi="Arial" w:cs="Arial"/>
                <w:b/>
              </w:rPr>
              <w:t>Type of Permit</w:t>
            </w:r>
          </w:p>
        </w:tc>
        <w:tc>
          <w:tcPr>
            <w:tcW w:w="6817" w:type="dxa"/>
          </w:tcPr>
          <w:p w:rsidR="005B48E3" w:rsidRDefault="005B48E3" w:rsidP="00A46C5D">
            <w:pPr>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C16FA5">
              <w:rPr>
                <w:rFonts w:ascii="Arial" w:hAnsi="Arial" w:cs="Arial"/>
              </w:rPr>
            </w:r>
            <w:r w:rsidR="00C16FA5">
              <w:rPr>
                <w:rFonts w:ascii="Arial" w:hAnsi="Arial" w:cs="Arial"/>
              </w:rPr>
              <w:fldChar w:fldCharType="separate"/>
            </w:r>
            <w:r>
              <w:rPr>
                <w:rFonts w:ascii="Arial" w:hAnsi="Arial" w:cs="Arial"/>
              </w:rPr>
              <w:fldChar w:fldCharType="end"/>
            </w:r>
            <w:bookmarkEnd w:id="1"/>
            <w:r>
              <w:rPr>
                <w:rFonts w:ascii="Arial" w:hAnsi="Arial" w:cs="Arial"/>
              </w:rPr>
              <w:t>Stormwater Construction</w:t>
            </w:r>
          </w:p>
          <w:p w:rsidR="005B48E3" w:rsidRDefault="005B48E3" w:rsidP="00A46C5D">
            <w:pPr>
              <w:rPr>
                <w:rFonts w:ascii="Arial" w:hAnsi="Arial" w:cs="Arial"/>
              </w:rPr>
            </w:pPr>
            <w:r>
              <w:rPr>
                <w:rFonts w:ascii="Arial" w:hAnsi="Arial" w:cs="Arial"/>
              </w:rPr>
              <w:fldChar w:fldCharType="begin">
                <w:ffData>
                  <w:name w:val="Check1"/>
                  <w:enabled/>
                  <w:calcOnExit w:val="0"/>
                  <w:checkBox>
                    <w:sizeAuto/>
                    <w:default w:val="0"/>
                  </w:checkBox>
                </w:ffData>
              </w:fldChar>
            </w:r>
            <w:bookmarkStart w:id="2" w:name="Check1"/>
            <w:r>
              <w:rPr>
                <w:rFonts w:ascii="Arial" w:hAnsi="Arial" w:cs="Arial"/>
              </w:rPr>
              <w:instrText xml:space="preserve"> FORMCHECKBOX </w:instrText>
            </w:r>
            <w:r w:rsidR="00C16FA5">
              <w:rPr>
                <w:rFonts w:ascii="Arial" w:hAnsi="Arial" w:cs="Arial"/>
              </w:rPr>
            </w:r>
            <w:r w:rsidR="00C16FA5">
              <w:rPr>
                <w:rFonts w:ascii="Arial" w:hAnsi="Arial" w:cs="Arial"/>
              </w:rPr>
              <w:fldChar w:fldCharType="separate"/>
            </w:r>
            <w:r>
              <w:rPr>
                <w:rFonts w:ascii="Arial" w:hAnsi="Arial" w:cs="Arial"/>
              </w:rPr>
              <w:fldChar w:fldCharType="end"/>
            </w:r>
            <w:bookmarkEnd w:id="2"/>
            <w:r>
              <w:rPr>
                <w:rFonts w:ascii="Arial" w:hAnsi="Arial" w:cs="Arial"/>
              </w:rPr>
              <w:t>Wastewater permit</w:t>
            </w:r>
          </w:p>
          <w:p w:rsidR="005B48E3" w:rsidRPr="00712527" w:rsidRDefault="005B48E3" w:rsidP="00A46C5D">
            <w:pPr>
              <w:rPr>
                <w:rFonts w:ascii="Arial" w:hAnsi="Arial" w:cs="Arial"/>
              </w:rPr>
            </w:pPr>
          </w:p>
        </w:tc>
      </w:tr>
      <w:tr w:rsidR="005B48E3" w:rsidRPr="00712527" w:rsidTr="00A46C5D">
        <w:trPr>
          <w:trHeight w:val="1097"/>
        </w:trPr>
        <w:tc>
          <w:tcPr>
            <w:tcW w:w="2610" w:type="dxa"/>
          </w:tcPr>
          <w:p w:rsidR="005B48E3" w:rsidRPr="00712527" w:rsidRDefault="005B48E3" w:rsidP="00A46C5D">
            <w:pPr>
              <w:rPr>
                <w:rFonts w:ascii="Arial" w:hAnsi="Arial" w:cs="Arial"/>
                <w:b/>
              </w:rPr>
            </w:pPr>
            <w:r>
              <w:rPr>
                <w:rFonts w:ascii="Arial" w:hAnsi="Arial" w:cs="Arial"/>
                <w:b/>
                <w:sz w:val="22"/>
                <w:szCs w:val="22"/>
              </w:rPr>
              <w:t>Permit Number or No.s( if known)</w:t>
            </w:r>
          </w:p>
        </w:tc>
        <w:tc>
          <w:tcPr>
            <w:tcW w:w="6817" w:type="dxa"/>
          </w:tcPr>
          <w:p w:rsidR="005B48E3" w:rsidRPr="00712527" w:rsidRDefault="005B48E3" w:rsidP="00A46C5D">
            <w:pPr>
              <w:rPr>
                <w:rFonts w:ascii="Arial" w:hAnsi="Arial" w:cs="Arial"/>
              </w:rPr>
            </w:pPr>
          </w:p>
        </w:tc>
      </w:tr>
    </w:tbl>
    <w:p w:rsidR="005B48E3" w:rsidRPr="00712527" w:rsidRDefault="005B48E3" w:rsidP="005B48E3">
      <w:pPr>
        <w:ind w:left="360"/>
        <w:jc w:val="both"/>
        <w:rPr>
          <w:rFonts w:ascii="Arial" w:hAnsi="Arial" w:cs="Arial"/>
          <w:sz w:val="20"/>
          <w:szCs w:val="20"/>
        </w:rPr>
      </w:pPr>
    </w:p>
    <w:p w:rsidR="005B48E3" w:rsidRDefault="005B48E3" w:rsidP="005B48E3">
      <w:pPr>
        <w:jc w:val="both"/>
        <w:rPr>
          <w:rFonts w:ascii="Arial" w:hAnsi="Arial" w:cs="Arial"/>
          <w:b/>
          <w:i/>
          <w:sz w:val="20"/>
          <w:szCs w:val="20"/>
        </w:rPr>
      </w:pPr>
      <w:r w:rsidRPr="00712527">
        <w:rPr>
          <w:rFonts w:ascii="Arial" w:hAnsi="Arial" w:cs="Arial"/>
          <w:b/>
          <w:i/>
          <w:sz w:val="20"/>
          <w:szCs w:val="20"/>
        </w:rPr>
        <w:t>Where to Submit</w:t>
      </w:r>
    </w:p>
    <w:p w:rsidR="005B48E3" w:rsidRPr="00712527" w:rsidRDefault="005B48E3" w:rsidP="005B48E3">
      <w:pPr>
        <w:jc w:val="both"/>
        <w:rPr>
          <w:rFonts w:ascii="Arial" w:hAnsi="Arial" w:cs="Arial"/>
          <w:b/>
          <w:i/>
          <w:sz w:val="20"/>
          <w:szCs w:val="20"/>
        </w:rPr>
      </w:pPr>
    </w:p>
    <w:p w:rsidR="005B48E3" w:rsidRPr="00F70666" w:rsidRDefault="005B48E3" w:rsidP="005B48E3">
      <w:pPr>
        <w:jc w:val="both"/>
        <w:rPr>
          <w:rFonts w:ascii="Arial" w:hAnsi="Arial" w:cs="Arial"/>
          <w:sz w:val="20"/>
          <w:szCs w:val="20"/>
        </w:rPr>
      </w:pPr>
      <w:r w:rsidRPr="00F70666">
        <w:rPr>
          <w:rFonts w:ascii="Arial" w:hAnsi="Arial" w:cs="Arial"/>
          <w:sz w:val="20"/>
          <w:szCs w:val="20"/>
        </w:rPr>
        <w:t xml:space="preserve">Mail </w:t>
      </w:r>
      <w:r w:rsidRPr="00F70666">
        <w:rPr>
          <w:rFonts w:ascii="Arial" w:hAnsi="Arial" w:cs="Arial"/>
          <w:b/>
          <w:sz w:val="20"/>
          <w:szCs w:val="20"/>
        </w:rPr>
        <w:t>THE ORIGINAL</w:t>
      </w:r>
      <w:r w:rsidRPr="00F70666">
        <w:rPr>
          <w:rFonts w:ascii="Arial" w:hAnsi="Arial" w:cs="Arial"/>
          <w:sz w:val="20"/>
          <w:szCs w:val="20"/>
        </w:rPr>
        <w:t xml:space="preserve"> completed CT DEEP Subscriber Agreement below to the address below.  Save a copy for your records. We cannot accept a copy as we need the original “wet ink” signatures. </w:t>
      </w:r>
    </w:p>
    <w:p w:rsidR="005B48E3" w:rsidRDefault="005B48E3" w:rsidP="005B48E3">
      <w:pPr>
        <w:jc w:val="both"/>
        <w:rPr>
          <w:rFonts w:ascii="Arial" w:hAnsi="Arial" w:cs="Arial"/>
          <w:b/>
          <w:sz w:val="20"/>
          <w:szCs w:val="20"/>
          <w:u w:val="single"/>
        </w:rPr>
      </w:pPr>
    </w:p>
    <w:p w:rsidR="005B48E3" w:rsidRPr="00712527" w:rsidRDefault="005B48E3" w:rsidP="005B48E3">
      <w:pPr>
        <w:jc w:val="both"/>
        <w:rPr>
          <w:rFonts w:ascii="Arial" w:hAnsi="Arial" w:cs="Arial"/>
          <w:b/>
          <w:sz w:val="20"/>
          <w:szCs w:val="20"/>
          <w:u w:val="single"/>
        </w:rPr>
      </w:pPr>
      <w:r w:rsidRPr="00712527">
        <w:rPr>
          <w:rFonts w:ascii="Arial" w:hAnsi="Arial" w:cs="Arial"/>
          <w:b/>
          <w:sz w:val="20"/>
          <w:szCs w:val="20"/>
          <w:u w:val="single"/>
        </w:rPr>
        <w:t xml:space="preserve">For BOTH Stormwater </w:t>
      </w:r>
      <w:r>
        <w:rPr>
          <w:rFonts w:ascii="Arial" w:hAnsi="Arial" w:cs="Arial"/>
          <w:b/>
          <w:sz w:val="20"/>
          <w:szCs w:val="20"/>
          <w:u w:val="single"/>
        </w:rPr>
        <w:t xml:space="preserve">and Wastewater Permit </w:t>
      </w:r>
      <w:r w:rsidRPr="00712527">
        <w:rPr>
          <w:rFonts w:ascii="Arial" w:hAnsi="Arial" w:cs="Arial"/>
          <w:b/>
          <w:sz w:val="20"/>
          <w:szCs w:val="20"/>
          <w:u w:val="single"/>
        </w:rPr>
        <w:t>Filings:</w:t>
      </w:r>
    </w:p>
    <w:p w:rsidR="005B48E3" w:rsidRDefault="005B48E3" w:rsidP="005B48E3">
      <w:pPr>
        <w:jc w:val="both"/>
        <w:rPr>
          <w:rFonts w:ascii="Arial" w:hAnsi="Arial" w:cs="Arial"/>
          <w:sz w:val="20"/>
          <w:szCs w:val="20"/>
        </w:rPr>
      </w:pPr>
    </w:p>
    <w:p w:rsidR="005B48E3" w:rsidRPr="00F70666" w:rsidRDefault="005B48E3" w:rsidP="005B48E3">
      <w:pPr>
        <w:jc w:val="both"/>
        <w:rPr>
          <w:rFonts w:ascii="Arial" w:hAnsi="Arial" w:cs="Arial"/>
          <w:b/>
          <w:sz w:val="20"/>
          <w:szCs w:val="20"/>
        </w:rPr>
      </w:pPr>
      <w:r w:rsidRPr="00F70666">
        <w:rPr>
          <w:rFonts w:ascii="Arial" w:hAnsi="Arial" w:cs="Arial"/>
          <w:b/>
          <w:sz w:val="20"/>
          <w:szCs w:val="20"/>
        </w:rPr>
        <w:t>Connecticut Department of Energy &amp; Environmental Protection</w:t>
      </w:r>
    </w:p>
    <w:p w:rsidR="005B48E3" w:rsidRPr="00F70666" w:rsidRDefault="005B48E3" w:rsidP="005B48E3">
      <w:pPr>
        <w:jc w:val="both"/>
        <w:rPr>
          <w:rFonts w:ascii="Arial" w:hAnsi="Arial" w:cs="Arial"/>
          <w:b/>
          <w:sz w:val="20"/>
          <w:szCs w:val="20"/>
        </w:rPr>
      </w:pPr>
      <w:r w:rsidRPr="00F70666">
        <w:rPr>
          <w:rFonts w:ascii="Arial" w:hAnsi="Arial" w:cs="Arial"/>
          <w:b/>
          <w:sz w:val="20"/>
          <w:szCs w:val="20"/>
        </w:rPr>
        <w:t>Bureau of Materials Management &amp; Compliance Assurance</w:t>
      </w:r>
    </w:p>
    <w:p w:rsidR="005B48E3" w:rsidRPr="00F70666" w:rsidRDefault="005B48E3" w:rsidP="005B48E3">
      <w:pPr>
        <w:jc w:val="both"/>
        <w:rPr>
          <w:rFonts w:ascii="Arial" w:hAnsi="Arial" w:cs="Arial"/>
          <w:b/>
          <w:sz w:val="20"/>
          <w:szCs w:val="20"/>
        </w:rPr>
      </w:pPr>
      <w:r w:rsidRPr="00F70666">
        <w:rPr>
          <w:rFonts w:ascii="Arial" w:hAnsi="Arial" w:cs="Arial"/>
          <w:b/>
          <w:sz w:val="20"/>
          <w:szCs w:val="20"/>
        </w:rPr>
        <w:t>Water Permitting &amp; Enforcement Division – DMR Unit</w:t>
      </w:r>
    </w:p>
    <w:p w:rsidR="005B48E3" w:rsidRDefault="005B48E3" w:rsidP="005B48E3">
      <w:pPr>
        <w:jc w:val="both"/>
        <w:rPr>
          <w:rFonts w:ascii="Arial" w:hAnsi="Arial" w:cs="Arial"/>
          <w:b/>
          <w:sz w:val="20"/>
          <w:szCs w:val="20"/>
        </w:rPr>
      </w:pPr>
      <w:r>
        <w:rPr>
          <w:rFonts w:ascii="Arial" w:hAnsi="Arial" w:cs="Arial"/>
          <w:b/>
          <w:sz w:val="20"/>
          <w:szCs w:val="20"/>
        </w:rPr>
        <w:t>79 Elm Street</w:t>
      </w:r>
    </w:p>
    <w:p w:rsidR="005B48E3" w:rsidRPr="00F70666" w:rsidRDefault="005B48E3" w:rsidP="005B48E3">
      <w:pPr>
        <w:jc w:val="both"/>
        <w:rPr>
          <w:rFonts w:ascii="Arial" w:hAnsi="Arial" w:cs="Arial"/>
          <w:b/>
          <w:sz w:val="20"/>
          <w:szCs w:val="20"/>
        </w:rPr>
      </w:pPr>
      <w:r w:rsidRPr="00F70666">
        <w:rPr>
          <w:rFonts w:ascii="Arial" w:hAnsi="Arial" w:cs="Arial"/>
          <w:b/>
          <w:sz w:val="20"/>
          <w:szCs w:val="20"/>
        </w:rPr>
        <w:t xml:space="preserve"> Hartford, CT 06106-5127</w:t>
      </w:r>
    </w:p>
    <w:p w:rsidR="005B48E3" w:rsidRPr="00712527" w:rsidRDefault="005B48E3" w:rsidP="005B48E3">
      <w:pPr>
        <w:jc w:val="both"/>
        <w:rPr>
          <w:rFonts w:ascii="Arial" w:hAnsi="Arial" w:cs="Arial"/>
          <w:sz w:val="20"/>
          <w:szCs w:val="20"/>
        </w:rPr>
      </w:pPr>
    </w:p>
    <w:p w:rsidR="004F350C" w:rsidRPr="00712527" w:rsidRDefault="004F350C" w:rsidP="004F350C">
      <w:pPr>
        <w:jc w:val="both"/>
        <w:rPr>
          <w:rFonts w:ascii="Arial" w:hAnsi="Arial" w:cs="Arial"/>
          <w:sz w:val="20"/>
          <w:szCs w:val="20"/>
        </w:rPr>
      </w:pPr>
    </w:p>
    <w:p w:rsidR="00FE6D12" w:rsidRPr="00216F78" w:rsidRDefault="00D57EFC" w:rsidP="005B48E3">
      <w:pPr>
        <w:spacing w:line="276" w:lineRule="auto"/>
        <w:jc w:val="center"/>
        <w:rPr>
          <w:rFonts w:ascii="Arial" w:hAnsi="Arial" w:cs="Arial"/>
          <w:b/>
          <w:sz w:val="32"/>
          <w:szCs w:val="32"/>
        </w:rPr>
        <w:sectPr w:rsidR="00FE6D12" w:rsidRPr="00216F78" w:rsidSect="00347524">
          <w:headerReference w:type="even" r:id="rId16"/>
          <w:headerReference w:type="default" r:id="rId17"/>
          <w:footerReference w:type="even" r:id="rId18"/>
          <w:footerReference w:type="default" r:id="rId19"/>
          <w:headerReference w:type="first" r:id="rId20"/>
          <w:footerReference w:type="first" r:id="rId21"/>
          <w:pgSz w:w="12240" w:h="15840"/>
          <w:pgMar w:top="1080" w:right="1440" w:bottom="1440" w:left="1440" w:header="432" w:footer="720" w:gutter="0"/>
          <w:pgNumType w:start="3"/>
          <w:cols w:space="720"/>
          <w:docGrid w:linePitch="360"/>
        </w:sectPr>
      </w:pPr>
      <w:r>
        <w:rPr>
          <w:rFonts w:ascii="Arial" w:hAnsi="Arial" w:cs="Arial"/>
          <w:sz w:val="20"/>
          <w:szCs w:val="20"/>
        </w:rPr>
        <w:br w:type="page"/>
      </w:r>
    </w:p>
    <w:p w:rsidR="00143C8F" w:rsidRDefault="00143C8F" w:rsidP="00143C8F">
      <w:pPr>
        <w:rPr>
          <w:rFonts w:ascii="Arial" w:hAnsi="Arial" w:cs="Arial"/>
          <w:b/>
          <w:sz w:val="22"/>
          <w:szCs w:val="22"/>
        </w:rPr>
      </w:pPr>
      <w:r>
        <w:rPr>
          <w:rFonts w:ascii="Verdana" w:hAnsi="Verdana"/>
          <w:noProof/>
          <w:sz w:val="20"/>
          <w:szCs w:val="20"/>
        </w:rPr>
        <w:lastRenderedPageBreak/>
        <w:drawing>
          <wp:anchor distT="0" distB="0" distL="91440" distR="91440" simplePos="0" relativeHeight="251661312" behindDoc="0" locked="0" layoutInCell="1" allowOverlap="1">
            <wp:simplePos x="0" y="0"/>
            <wp:positionH relativeFrom="column">
              <wp:posOffset>16510</wp:posOffset>
            </wp:positionH>
            <wp:positionV relativeFrom="paragraph">
              <wp:posOffset>-3810</wp:posOffset>
            </wp:positionV>
            <wp:extent cx="1045845" cy="1052195"/>
            <wp:effectExtent l="19050" t="0" r="1905" b="0"/>
            <wp:wrapSquare wrapText="right"/>
            <wp:docPr id="3" name="Picture 1" descr="DEEP Logo - Cir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 Logo - Circular"/>
                    <pic:cNvPicPr>
                      <a:picLocks noChangeAspect="1" noChangeArrowheads="1"/>
                    </pic:cNvPicPr>
                  </pic:nvPicPr>
                  <pic:blipFill>
                    <a:blip r:embed="rId15" cstate="print"/>
                    <a:srcRect/>
                    <a:stretch>
                      <a:fillRect/>
                    </a:stretch>
                  </pic:blipFill>
                  <pic:spPr bwMode="auto">
                    <a:xfrm>
                      <a:off x="0" y="0"/>
                      <a:ext cx="1045845" cy="1052195"/>
                    </a:xfrm>
                    <a:prstGeom prst="rect">
                      <a:avLst/>
                    </a:prstGeom>
                    <a:noFill/>
                    <a:ln w="9525">
                      <a:noFill/>
                      <a:miter lim="800000"/>
                      <a:headEnd/>
                      <a:tailEnd/>
                    </a:ln>
                  </pic:spPr>
                </pic:pic>
              </a:graphicData>
            </a:graphic>
          </wp:anchor>
        </w:drawing>
      </w:r>
    </w:p>
    <w:p w:rsidR="00143C8F" w:rsidRDefault="00143C8F" w:rsidP="00143C8F">
      <w:pPr>
        <w:rPr>
          <w:rFonts w:ascii="Arial" w:hAnsi="Arial" w:cs="Arial"/>
          <w:b/>
          <w:sz w:val="22"/>
          <w:szCs w:val="22"/>
        </w:rPr>
      </w:pPr>
    </w:p>
    <w:p w:rsidR="00143C8F" w:rsidRPr="003F3D8E" w:rsidRDefault="00143C8F" w:rsidP="00143C8F">
      <w:pPr>
        <w:rPr>
          <w:rFonts w:ascii="Arial" w:hAnsi="Arial" w:cs="Arial"/>
          <w:b/>
          <w:sz w:val="32"/>
          <w:szCs w:val="32"/>
        </w:rPr>
      </w:pPr>
      <w:r w:rsidRPr="003F3D8E">
        <w:rPr>
          <w:rFonts w:ascii="Arial" w:hAnsi="Arial" w:cs="Arial"/>
          <w:b/>
          <w:sz w:val="32"/>
          <w:szCs w:val="32"/>
        </w:rPr>
        <w:t xml:space="preserve">Connecticut Department of </w:t>
      </w:r>
    </w:p>
    <w:p w:rsidR="00143C8F" w:rsidRPr="003F3D8E" w:rsidRDefault="00143C8F" w:rsidP="00143C8F">
      <w:pPr>
        <w:rPr>
          <w:b/>
          <w:i/>
          <w:sz w:val="32"/>
          <w:szCs w:val="32"/>
        </w:rPr>
      </w:pPr>
      <w:r w:rsidRPr="003F3D8E">
        <w:rPr>
          <w:rFonts w:ascii="Arial" w:hAnsi="Arial" w:cs="Arial"/>
          <w:b/>
          <w:sz w:val="32"/>
          <w:szCs w:val="32"/>
        </w:rPr>
        <w:t>Energy &amp; Environmental Protection</w:t>
      </w:r>
    </w:p>
    <w:p w:rsidR="00143C8F" w:rsidRDefault="00143C8F" w:rsidP="00143C8F">
      <w:pPr>
        <w:jc w:val="center"/>
        <w:rPr>
          <w:b/>
          <w:i/>
          <w:sz w:val="22"/>
          <w:szCs w:val="22"/>
        </w:rPr>
      </w:pPr>
    </w:p>
    <w:p w:rsidR="00143C8F" w:rsidRPr="00143C8F" w:rsidRDefault="00143C8F" w:rsidP="00143C8F">
      <w:pPr>
        <w:ind w:firstLine="360"/>
        <w:rPr>
          <w:sz w:val="22"/>
          <w:szCs w:val="22"/>
        </w:rPr>
      </w:pPr>
    </w:p>
    <w:p w:rsidR="00712527" w:rsidRPr="00143C8F" w:rsidRDefault="004F350C" w:rsidP="00143C8F">
      <w:pPr>
        <w:pStyle w:val="Heading3"/>
        <w:spacing w:before="0"/>
        <w:jc w:val="center"/>
      </w:pPr>
      <w:r w:rsidRPr="00143C8F">
        <w:t>Subscriber Agreement</w:t>
      </w:r>
    </w:p>
    <w:p w:rsidR="00712527" w:rsidRDefault="00712527" w:rsidP="00712527">
      <w:pPr>
        <w:ind w:firstLine="360"/>
        <w:jc w:val="center"/>
        <w:rPr>
          <w:rFonts w:ascii="Arial" w:hAnsi="Arial" w:cs="Arial"/>
          <w:b/>
          <w:i/>
          <w:sz w:val="22"/>
          <w:szCs w:val="22"/>
        </w:rPr>
      </w:pPr>
    </w:p>
    <w:p w:rsidR="004F350C" w:rsidRPr="00712527" w:rsidRDefault="004F350C" w:rsidP="00712527">
      <w:pPr>
        <w:jc w:val="both"/>
        <w:rPr>
          <w:rFonts w:ascii="Arial" w:hAnsi="Arial" w:cs="Arial"/>
          <w:b/>
          <w:i/>
          <w:sz w:val="22"/>
          <w:szCs w:val="22"/>
        </w:rPr>
      </w:pPr>
      <w:r w:rsidRPr="00712527">
        <w:rPr>
          <w:rFonts w:ascii="Arial" w:hAnsi="Arial" w:cs="Arial"/>
          <w:sz w:val="22"/>
          <w:szCs w:val="22"/>
        </w:rPr>
        <w:t xml:space="preserve">Agreement for </w:t>
      </w:r>
      <w:r w:rsidR="00712527">
        <w:rPr>
          <w:rFonts w:ascii="Arial" w:hAnsi="Arial" w:cs="Arial"/>
          <w:sz w:val="22"/>
          <w:szCs w:val="22"/>
        </w:rPr>
        <w:t>u</w:t>
      </w:r>
      <w:r w:rsidRPr="00712527">
        <w:rPr>
          <w:rFonts w:ascii="Arial" w:hAnsi="Arial" w:cs="Arial"/>
          <w:sz w:val="22"/>
          <w:szCs w:val="22"/>
        </w:rPr>
        <w:t xml:space="preserve">sing </w:t>
      </w:r>
      <w:r w:rsidR="00712527">
        <w:rPr>
          <w:rFonts w:ascii="Arial" w:hAnsi="Arial" w:cs="Arial"/>
          <w:sz w:val="22"/>
          <w:szCs w:val="22"/>
        </w:rPr>
        <w:t>a</w:t>
      </w:r>
      <w:r w:rsidRPr="00712527">
        <w:rPr>
          <w:rFonts w:ascii="Arial" w:hAnsi="Arial" w:cs="Arial"/>
          <w:sz w:val="22"/>
          <w:szCs w:val="22"/>
        </w:rPr>
        <w:t>n eSignature</w:t>
      </w:r>
      <w:r w:rsidRPr="00712527" w:rsidDel="00C2586D">
        <w:rPr>
          <w:rFonts w:ascii="Arial" w:hAnsi="Arial" w:cs="Arial"/>
          <w:sz w:val="22"/>
          <w:szCs w:val="22"/>
        </w:rPr>
        <w:t xml:space="preserve"> </w:t>
      </w:r>
      <w:r w:rsidRPr="00712527">
        <w:rPr>
          <w:rFonts w:ascii="Arial" w:hAnsi="Arial" w:cs="Arial"/>
          <w:sz w:val="22"/>
          <w:szCs w:val="22"/>
        </w:rPr>
        <w:t xml:space="preserve">to submit Electronic Filings to the Connecticut Department of Energy and Environmental Protection (“DEEP”) pursuant to Chapters 445, 446c, and 446k of the Connecticut General Statutes and the regulations promulgated thereunder, (the “Subscriber Agreement” or the “Agreement”) by and between the Connecticut DEEP, a state governmental agency, and reporting party(ies) (specifically including the “Signatory Authority,” and the “Subscriber,” and the Regulated Person, as provided for in Section A) (collectively, the “Parties”). </w:t>
      </w:r>
    </w:p>
    <w:p w:rsidR="00BE465E" w:rsidRPr="00712527" w:rsidRDefault="00BE465E" w:rsidP="000024A6">
      <w:pPr>
        <w:pStyle w:val="Heading3"/>
        <w:numPr>
          <w:ilvl w:val="0"/>
          <w:numId w:val="2"/>
        </w:numPr>
        <w:tabs>
          <w:tab w:val="clear" w:pos="720"/>
          <w:tab w:val="num" w:pos="360"/>
        </w:tabs>
        <w:ind w:left="360"/>
        <w:jc w:val="both"/>
        <w:rPr>
          <w:sz w:val="22"/>
          <w:szCs w:val="22"/>
        </w:rPr>
      </w:pPr>
      <w:r w:rsidRPr="00712527">
        <w:rPr>
          <w:sz w:val="22"/>
          <w:szCs w:val="22"/>
        </w:rPr>
        <w:t>Regulated Person</w:t>
      </w:r>
      <w:r w:rsidR="001856D6" w:rsidRPr="00712527">
        <w:rPr>
          <w:sz w:val="22"/>
          <w:szCs w:val="22"/>
        </w:rPr>
        <w:t xml:space="preserve"> Information</w:t>
      </w:r>
    </w:p>
    <w:p w:rsidR="001856D6" w:rsidRPr="00712527" w:rsidRDefault="001856D6" w:rsidP="001856D6">
      <w:pPr>
        <w:rPr>
          <w:rFonts w:ascii="Arial" w:hAnsi="Arial" w:cs="Arial"/>
          <w:sz w:val="22"/>
          <w:szCs w:val="22"/>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120"/>
      </w:tblGrid>
      <w:tr w:rsidR="004F350C" w:rsidRPr="00712527" w:rsidTr="00712527">
        <w:trPr>
          <w:trHeight w:val="359"/>
        </w:trPr>
        <w:tc>
          <w:tcPr>
            <w:tcW w:w="2610" w:type="dxa"/>
          </w:tcPr>
          <w:p w:rsidR="004F350C" w:rsidRPr="00712527" w:rsidRDefault="004F350C" w:rsidP="00CA0A8F">
            <w:pPr>
              <w:rPr>
                <w:rFonts w:ascii="Arial" w:hAnsi="Arial" w:cs="Arial"/>
                <w:b/>
              </w:rPr>
            </w:pPr>
            <w:r w:rsidRPr="00712527">
              <w:rPr>
                <w:rFonts w:ascii="Arial" w:hAnsi="Arial" w:cs="Arial"/>
                <w:b/>
                <w:sz w:val="22"/>
                <w:szCs w:val="22"/>
              </w:rPr>
              <w:t>Company Name / Organization (“Regulated Person”):</w:t>
            </w:r>
          </w:p>
        </w:tc>
        <w:tc>
          <w:tcPr>
            <w:tcW w:w="6120" w:type="dxa"/>
          </w:tcPr>
          <w:p w:rsidR="004F350C" w:rsidRPr="00712527" w:rsidRDefault="004F350C" w:rsidP="00CA0A8F">
            <w:pPr>
              <w:rPr>
                <w:rFonts w:ascii="Arial" w:hAnsi="Arial" w:cs="Arial"/>
              </w:rPr>
            </w:pPr>
          </w:p>
        </w:tc>
      </w:tr>
      <w:tr w:rsidR="004F350C" w:rsidRPr="00712527" w:rsidTr="00712527">
        <w:trPr>
          <w:trHeight w:val="373"/>
        </w:trPr>
        <w:tc>
          <w:tcPr>
            <w:tcW w:w="2610" w:type="dxa"/>
          </w:tcPr>
          <w:p w:rsidR="004F350C" w:rsidRPr="00712527" w:rsidRDefault="004F350C" w:rsidP="00CA0A8F">
            <w:pPr>
              <w:rPr>
                <w:rFonts w:ascii="Arial" w:hAnsi="Arial" w:cs="Arial"/>
                <w:b/>
              </w:rPr>
            </w:pPr>
            <w:r w:rsidRPr="00712527">
              <w:rPr>
                <w:rFonts w:ascii="Arial" w:hAnsi="Arial" w:cs="Arial"/>
                <w:b/>
                <w:sz w:val="22"/>
                <w:szCs w:val="22"/>
              </w:rPr>
              <w:t xml:space="preserve">Secretary of the State Business ID </w:t>
            </w:r>
            <w:r w:rsidR="000E1D3B">
              <w:rPr>
                <w:rFonts w:ascii="Arial" w:hAnsi="Arial" w:cs="Arial"/>
                <w:b/>
                <w:sz w:val="22"/>
                <w:szCs w:val="22"/>
              </w:rPr>
              <w:t>No.</w:t>
            </w:r>
            <w:r w:rsidRPr="00712527">
              <w:rPr>
                <w:rFonts w:ascii="Arial" w:hAnsi="Arial" w:cs="Arial"/>
                <w:b/>
                <w:sz w:val="22"/>
                <w:szCs w:val="22"/>
              </w:rPr>
              <w:t>(if LLC or Corp.)</w:t>
            </w:r>
          </w:p>
        </w:tc>
        <w:tc>
          <w:tcPr>
            <w:tcW w:w="6120" w:type="dxa"/>
          </w:tcPr>
          <w:p w:rsidR="004F350C" w:rsidRPr="00712527" w:rsidRDefault="004F350C" w:rsidP="00CA0A8F">
            <w:pPr>
              <w:rPr>
                <w:rFonts w:ascii="Arial" w:hAnsi="Arial" w:cs="Arial"/>
              </w:rPr>
            </w:pPr>
          </w:p>
        </w:tc>
      </w:tr>
      <w:tr w:rsidR="00FA73B4" w:rsidRPr="00712527" w:rsidTr="00FA73B4">
        <w:trPr>
          <w:trHeight w:val="503"/>
        </w:trPr>
        <w:tc>
          <w:tcPr>
            <w:tcW w:w="2610" w:type="dxa"/>
          </w:tcPr>
          <w:p w:rsidR="00FA73B4" w:rsidRPr="00712527" w:rsidRDefault="00FA73B4" w:rsidP="00CA0A8F">
            <w:pPr>
              <w:rPr>
                <w:rFonts w:ascii="Arial" w:hAnsi="Arial" w:cs="Arial"/>
                <w:b/>
              </w:rPr>
            </w:pPr>
          </w:p>
        </w:tc>
        <w:tc>
          <w:tcPr>
            <w:tcW w:w="6120" w:type="dxa"/>
          </w:tcPr>
          <w:p w:rsidR="00FA73B4" w:rsidRPr="00712527" w:rsidRDefault="00FA73B4" w:rsidP="00CA0A8F">
            <w:pPr>
              <w:rPr>
                <w:rFonts w:ascii="Arial" w:hAnsi="Arial" w:cs="Arial"/>
              </w:rPr>
            </w:pPr>
          </w:p>
        </w:tc>
      </w:tr>
    </w:tbl>
    <w:p w:rsidR="004F350C" w:rsidRPr="00712527" w:rsidRDefault="004F350C" w:rsidP="004F350C">
      <w:pPr>
        <w:rPr>
          <w:rFonts w:ascii="Arial" w:hAnsi="Arial" w:cs="Arial"/>
          <w:sz w:val="22"/>
          <w:szCs w:val="22"/>
        </w:rPr>
      </w:pPr>
    </w:p>
    <w:p w:rsidR="004F350C" w:rsidRPr="00712527" w:rsidRDefault="004F350C" w:rsidP="000024A6">
      <w:pPr>
        <w:pStyle w:val="Heading3"/>
        <w:numPr>
          <w:ilvl w:val="0"/>
          <w:numId w:val="2"/>
        </w:numPr>
        <w:tabs>
          <w:tab w:val="clear" w:pos="720"/>
          <w:tab w:val="num" w:pos="360"/>
        </w:tabs>
        <w:ind w:left="360"/>
        <w:rPr>
          <w:sz w:val="22"/>
          <w:szCs w:val="22"/>
        </w:rPr>
      </w:pPr>
      <w:r w:rsidRPr="00712527">
        <w:rPr>
          <w:sz w:val="22"/>
          <w:szCs w:val="22"/>
        </w:rPr>
        <w:t xml:space="preserve">Terms and Conditions </w:t>
      </w:r>
    </w:p>
    <w:p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DEFINITIONS:  Whenever used in this Agreement or any documents incorporated into this Agreement by reference, the following terms shall be defined as follows:</w:t>
      </w:r>
    </w:p>
    <w:p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Compromise.  When the eSignature is intentionally or unintentionally given, disclosed, delegated, or otherwise made available, including any theft or loss, to any other person, organization, or entity, unless such disclosure is ordered by a Court of competent jurisdiction.</w:t>
      </w:r>
    </w:p>
    <w:p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 xml:space="preserve">Electronic Filing.  Refers to any </w:t>
      </w:r>
      <w:r w:rsidRPr="00712527">
        <w:rPr>
          <w:rFonts w:ascii="Arial" w:hAnsi="Arial" w:cs="Arial"/>
          <w:sz w:val="22"/>
          <w:szCs w:val="22"/>
        </w:rPr>
        <w:t xml:space="preserve">permit application, permit modification request, report, or other document submitted electronically (using an </w:t>
      </w:r>
      <w:r w:rsidRPr="00712527">
        <w:rPr>
          <w:rFonts w:ascii="Arial" w:hAnsi="Arial" w:cs="Arial"/>
          <w:bCs/>
          <w:sz w:val="22"/>
          <w:szCs w:val="22"/>
        </w:rPr>
        <w:t>eSignature</w:t>
      </w:r>
      <w:r w:rsidRPr="00712527">
        <w:rPr>
          <w:rFonts w:ascii="Arial" w:hAnsi="Arial" w:cs="Arial"/>
          <w:sz w:val="22"/>
          <w:szCs w:val="22"/>
        </w:rPr>
        <w:t xml:space="preserve">) to DEEP pursuant to Chapters 445, 446c, or 446k of the Connecticut  General Statutes or the regulations promulgated thereunder.  Unless specifically permitted on a case-by-case basis, documents related to enforcement actions, including, but </w:t>
      </w:r>
      <w:r w:rsidR="001A07D2" w:rsidRPr="00712527">
        <w:rPr>
          <w:rFonts w:ascii="Arial" w:hAnsi="Arial" w:cs="Arial"/>
          <w:sz w:val="22"/>
          <w:szCs w:val="22"/>
        </w:rPr>
        <w:t xml:space="preserve">not </w:t>
      </w:r>
      <w:r w:rsidRPr="00712527">
        <w:rPr>
          <w:rFonts w:ascii="Arial" w:hAnsi="Arial" w:cs="Arial"/>
          <w:sz w:val="22"/>
          <w:szCs w:val="22"/>
        </w:rPr>
        <w:t>limited to, Stipulated Judgments, Orders, and Notices of Violation, may not be filed electronically with DEEP and therefore are not considered “Electronic Filings”</w:t>
      </w:r>
    </w:p>
    <w:p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sz w:val="22"/>
          <w:szCs w:val="22"/>
        </w:rPr>
        <w:t>Person.  Includes any individual, firm, partnership, association, syndicate, company, trust, corporation, limited liability company, municipality, agency or political or administrative subdivision of the state, and any other legal entity.</w:t>
      </w:r>
    </w:p>
    <w:p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 xml:space="preserve">Personal Identification Number (PIN).  Assigned by the Connecticut DEEP, as may be applicable, following acceptance of this Agreement; each PIN will consist of a unique sequence of alpha-numeric characters, punctuation or symbols and shall constitute the electronic signature of a Subscriber. </w:t>
      </w:r>
    </w:p>
    <w:p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lastRenderedPageBreak/>
        <w:t xml:space="preserve">Regulated Person. Any Person subject to Chapters 445, 446c, or 446k of the Connecticut General Statutes or the regulations promulgated thereunder and who intends to submit Electronic Filings pursuant to this Agreement.  The Regulated Person is identified in Section A of </w:t>
      </w:r>
      <w:r w:rsidR="00B909BB" w:rsidRPr="00712527">
        <w:rPr>
          <w:rFonts w:ascii="Arial" w:hAnsi="Arial" w:cs="Arial"/>
          <w:bCs/>
          <w:sz w:val="22"/>
          <w:szCs w:val="22"/>
        </w:rPr>
        <w:t>the Subscriber</w:t>
      </w:r>
      <w:r w:rsidRPr="00712527">
        <w:rPr>
          <w:rFonts w:ascii="Arial" w:hAnsi="Arial" w:cs="Arial"/>
          <w:bCs/>
          <w:sz w:val="22"/>
          <w:szCs w:val="22"/>
        </w:rPr>
        <w:t xml:space="preserve"> Agreement.</w:t>
      </w:r>
    </w:p>
    <w:p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Signatory Authority.  The individual submitting documents to DEEP who is a Regulated Person or represents the Regulated Person and has the existing authority to sign documents on behalf of the Regulated Person pursuant to, as applicable, RCSA §§22a-430-3(b)(2)(A), 22a-174-2a(a), and/or 22a-449(c)-110 (incorporating 40 CFR §270.11(a)).  The Signatory Authority has authority to sign this Agreement and may delegate authority to sign Electronic Filings to the Subscriber.</w:t>
      </w:r>
    </w:p>
    <w:p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 xml:space="preserve">Subscriber. </w:t>
      </w:r>
      <w:r w:rsidR="004E1EB9" w:rsidRPr="00712527">
        <w:rPr>
          <w:rFonts w:ascii="Arial" w:hAnsi="Arial" w:cs="Arial"/>
          <w:bCs/>
          <w:sz w:val="22"/>
          <w:szCs w:val="22"/>
        </w:rPr>
        <w:t xml:space="preserve"> </w:t>
      </w:r>
      <w:r w:rsidRPr="00712527">
        <w:rPr>
          <w:rFonts w:ascii="Arial" w:hAnsi="Arial" w:cs="Arial"/>
          <w:bCs/>
          <w:sz w:val="22"/>
          <w:szCs w:val="22"/>
        </w:rPr>
        <w:t>An agent of the Regulated Person who is either the Signatory Authority or an individual duly authorized by the Signatory Authority to submit Electronic Filings on behalf of the Regulated Person pursuant to the applicable regulations (e.g., RCSA §§ 22a-430-3(b)(2)(B), 22a-174-2a(a), 22a-174-4(d)(2), or 22a-449(c)-110 (incorporating 40 CFR §270.11(b)).</w:t>
      </w:r>
    </w:p>
    <w:p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Writing.  Any Electronic Filing requiring an eSignature in order to be properly transmitted pursuant to this Agreement shall be considered to be a “writing” or “in writing.”</w:t>
      </w:r>
    </w:p>
    <w:p w:rsidR="004F350C" w:rsidRPr="00712527" w:rsidRDefault="004F350C" w:rsidP="004F350C">
      <w:pPr>
        <w:pStyle w:val="ListBullet"/>
        <w:numPr>
          <w:ilvl w:val="1"/>
          <w:numId w:val="5"/>
        </w:numPr>
        <w:spacing w:after="120"/>
        <w:ind w:left="1260" w:hanging="540"/>
        <w:jc w:val="both"/>
        <w:rPr>
          <w:rFonts w:ascii="Arial" w:hAnsi="Arial" w:cs="Arial"/>
          <w:bCs/>
          <w:sz w:val="22"/>
          <w:szCs w:val="22"/>
        </w:rPr>
      </w:pPr>
      <w:r w:rsidRPr="00712527">
        <w:rPr>
          <w:rFonts w:ascii="Arial" w:hAnsi="Arial" w:cs="Arial"/>
          <w:bCs/>
          <w:sz w:val="22"/>
          <w:szCs w:val="22"/>
        </w:rPr>
        <w:t xml:space="preserve">eSignature. </w:t>
      </w:r>
      <w:r w:rsidR="004E1EB9" w:rsidRPr="00712527">
        <w:rPr>
          <w:rFonts w:ascii="Arial" w:hAnsi="Arial" w:cs="Arial"/>
          <w:bCs/>
          <w:sz w:val="22"/>
          <w:szCs w:val="22"/>
        </w:rPr>
        <w:t xml:space="preserve"> </w:t>
      </w:r>
      <w:r w:rsidRPr="00712527">
        <w:rPr>
          <w:rFonts w:ascii="Arial" w:hAnsi="Arial" w:cs="Arial"/>
          <w:bCs/>
          <w:sz w:val="22"/>
          <w:szCs w:val="22"/>
        </w:rPr>
        <w:t>The Personal Identification Number (PIN) or the electronic identification adopted by the Subscriber that includes a Subscriber’s UserID, password and responses to certain authentication questions.</w:t>
      </w:r>
    </w:p>
    <w:p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PURPOSE: The intent of this Agreement is to create legally binding obligations upon the Parties to: (i) Maintain the confidentiality of and protect their respective eSignature(s) from unauthorized use or compromise, and follow any procedures specified by the Connecticut DEEP for this purpose; (ii) Be held as legally bound, obligated, or responsible by use of eSignature(s) as by a hand-written signature.</w:t>
      </w:r>
    </w:p>
    <w:p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VALIDITY AND ENFORCEABILITY: This Agreement has been executed by the Parties to evidence their mutual intent to follow Connecticut DEEP procedures to create binding regulatory reporting documents using electronic transmission and receipt of such records, consistent with the provisions of 40 C.F.R. Part 3 and Connecticut state law (specifically including, but not limited to the Uniform Electronic Transactions Act, Conn. Gen. Stat. §§1-266 through 1-286 (inclusive)).</w:t>
      </w:r>
      <w:r w:rsidRPr="00712527">
        <w:rPr>
          <w:rFonts w:ascii="Arial" w:hAnsi="Arial" w:cs="Arial"/>
          <w:iCs/>
          <w:sz w:val="22"/>
          <w:szCs w:val="22"/>
        </w:rPr>
        <w:t xml:space="preserve"> </w:t>
      </w:r>
      <w:r w:rsidRPr="00712527">
        <w:rPr>
          <w:rFonts w:ascii="Arial" w:hAnsi="Arial" w:cs="Arial"/>
          <w:bCs/>
          <w:sz w:val="22"/>
          <w:szCs w:val="22"/>
        </w:rPr>
        <w:t xml:space="preserve">  Acceptance and execution of this Agreement by the Connecticut DEEP shall be evidenced by the receipt of a notification from CT DEEP that the Subscriber(s) have been validated. Consistent with 40 C.F.R. Part 3 and Connecticut state law, an eSignature under this Agreement shall have the same force and effect as a hand written signature. Pen and ink signatures will remain on file with the Connecticut DEEP.</w:t>
      </w:r>
    </w:p>
    <w:p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RECEIPT: An Electronic Filing shall be deemed to have been received by the Connecticut DEEP when it is accessible by the Connecticut DEEP, can be fully processed, and is syntactically correct to the specified electronic transfer protocol that may be modified from time to time by the Connecticut DEEP. No Electronic Filing shall satisfy any reporting requirement or be of any legal effect until it is received.</w:t>
      </w:r>
    </w:p>
    <w:p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 xml:space="preserve">VERIFICATION: Upon receipt of an Electronic Filing, CT DEEP shall process the Electronic Filing to make it accessible to the Connecticut DEEP and the other Parties. The Subscriber is responsible for the content of each transmission, and for reviewing the accuracy of the processed Electronic Filing information. </w:t>
      </w:r>
    </w:p>
    <w:p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lastRenderedPageBreak/>
        <w:t xml:space="preserve">SIGNATURE: Unless (and only at CT DEEP’s discretion) CT DEEP provides the Subscriber with a PIN, the Subscriber shall adopt as its eSignature the Subscriber’s UserID, password and responses to certain authentication questions following validation of this Agreement. The Subscriber, Signatory Authority, and Regulated Person agree that any such eSignature affixed to or associated with any transmitted Electronic Filing shall be sufficient proof that such individual originated and possessed the requisite authority both to originate the transaction and to verify the accuracy of the content, in the format of the specified filing transmission protocol or otherwise, at the time of transmittal. The Subscriber also expressly agrees that each Electronic Filing it submits by using its eSignature constitutes the Subscriber’s agreement with the associated certification statement. </w:t>
      </w:r>
    </w:p>
    <w:p w:rsidR="004F350C" w:rsidRPr="00712527" w:rsidRDefault="004F350C" w:rsidP="004F350C">
      <w:pPr>
        <w:pStyle w:val="ListBullet"/>
        <w:numPr>
          <w:ilvl w:val="0"/>
          <w:numId w:val="0"/>
        </w:numPr>
        <w:ind w:left="720" w:hanging="360"/>
        <w:jc w:val="both"/>
        <w:rPr>
          <w:rFonts w:ascii="Arial" w:hAnsi="Arial" w:cs="Arial"/>
          <w:bCs/>
          <w:sz w:val="22"/>
          <w:szCs w:val="22"/>
        </w:rPr>
      </w:pPr>
      <w:r w:rsidRPr="00712527">
        <w:rPr>
          <w:rFonts w:ascii="Arial" w:hAnsi="Arial" w:cs="Arial"/>
          <w:bCs/>
          <w:sz w:val="22"/>
          <w:szCs w:val="22"/>
        </w:rPr>
        <w:t>7.</w:t>
      </w:r>
      <w:r w:rsidRPr="00712527">
        <w:rPr>
          <w:rFonts w:ascii="Arial" w:hAnsi="Arial" w:cs="Arial"/>
          <w:bCs/>
          <w:sz w:val="22"/>
          <w:szCs w:val="22"/>
        </w:rPr>
        <w:tab/>
        <w:t xml:space="preserve">SECURITY: The Parties shall take reasonable actions to implement and maintain security procedures necessary to ensure the protection of transmissions against the risk of unauthorized access, alteration, loss or destruction including, but not limited to: protecting the secrecy of passwords and electronic signatures and transmitting only files in an acceptable protocol. </w:t>
      </w:r>
    </w:p>
    <w:p w:rsidR="004F350C" w:rsidRPr="00712527" w:rsidRDefault="004F350C" w:rsidP="004F350C">
      <w:pPr>
        <w:pStyle w:val="ListBullet"/>
        <w:numPr>
          <w:ilvl w:val="0"/>
          <w:numId w:val="4"/>
        </w:numPr>
        <w:jc w:val="both"/>
        <w:rPr>
          <w:rFonts w:ascii="Arial" w:hAnsi="Arial" w:cs="Arial"/>
          <w:bCs/>
          <w:sz w:val="22"/>
          <w:szCs w:val="22"/>
        </w:rPr>
      </w:pPr>
      <w:r w:rsidRPr="00712527">
        <w:rPr>
          <w:rFonts w:ascii="Arial" w:hAnsi="Arial" w:cs="Arial"/>
          <w:bCs/>
          <w:sz w:val="22"/>
          <w:szCs w:val="22"/>
        </w:rPr>
        <w:t>USE OF eSIGNATURE: In accordance with the applicable statute and/or regulations, each Subscriber shall be a representative authorized for signatory purposes on behalf of the Regulated Person for which information is being reported. If an eSignature has been compromised or where there is evidence of potential compromise, it will be automatically or manually suspended. In addition, the Connecticut DEEP will inactivate or revoke an eSignature where the Subscriber is no longer an authorized representative. The Parties expressly agree that the Connecticut DEEP may act immediately and unilaterally (and without further process) in any decision to suspend, inactivate, revoke, or otherwise disallow use of an eSignature by any Subscriber, where the Connecticut DEEP believes that such action is necessary to ensure the authenticity, integrity or general security of transmissions or records, or where there are any actual or apparent violations of this Agreement.</w:t>
      </w:r>
    </w:p>
    <w:p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 xml:space="preserve">PROTECTION OF eSIGNATURE:  The Subscriber must protect the security and confidentiality of any eSignature from compromise and shall take all necessary steps to prevent loss, disclosure, modification, or unauthorized use.  The Subscriber and Signatory Authority, as well as the Regulated Person, shall be jointly responsible to notify the Connecticut DEEP immediately, but in any event, no later than one business day, if there is reason to believe the security of any eSignature has been compromised and must request a change.  If the Connecticut DEEP has reason to believe that eSignature security has been compromised, the Connecticut DEEP will consult with the other Parties, when practical, and initiate eSignature changes where necessary.  The Signatory Authority and the Subscriber, as well as the Regulated Person, are responsible for immediately notifying the Connecticut DEEP in writing of termination of employment, reassignment, or any other change affecting the status of a Signatory Authority or Subscriber for purposes of this Agreement.  </w:t>
      </w:r>
    </w:p>
    <w:p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 xml:space="preserve">INABILITY TO TRANSMIT OR FILE ELECTRONICALLY: No Party shall be liable for any failure to perform its obligations in connection with any Electronic Transaction or any Electronic Document, where such failure results from any act or cause beyond such Party’s control which prevents such Party from electronically transmitting or receiving any Documents, except that the Subscriber, the Signatory Authority or the Regulated Person are nonetheless required to submit records or information required by law via other means, as provided by applicable law and within the time period provided by such law. </w:t>
      </w:r>
    </w:p>
    <w:p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sz w:val="22"/>
          <w:szCs w:val="22"/>
        </w:rPr>
        <w:lastRenderedPageBreak/>
        <w:t>CONTINUATION OF OPERATIONS: In the event that electronic submission of filings is not possible, it is the joint responsibility of the Regulated Person, Subscriber, and Signatory Authority to submit paper copies in accordance with the requirements of the authorizing regulation.  Failure to submit a filing by the date required by the regulation is a violation of the applicable statute, regulation, and/or permit.</w:t>
      </w:r>
    </w:p>
    <w:p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SEVERABILITY: Any provision of the Agreement which is determined to be invalid or unenforceable will be ineffective to the extent of such determination without invalidating the remaining provisions of this Agreement or affecting the validity or enforceability of such remaining provisions.</w:t>
      </w:r>
    </w:p>
    <w:p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sz w:val="22"/>
          <w:szCs w:val="22"/>
        </w:rPr>
        <w:t>TERMINATION AND RENEWAL: The Agreement may be terminated by the Connecticut DEEP, the Signatory Authority or the Subscriber.  Upon termination of this Agreement, the associated ability to submit Electronic Filings through CT DEEP’s electronic filing system will also terminate.  This Subscriber Agreement becomes effective upon notification of approval by the Connecticut DEEP to the Subscriber and Signatory Authority (which may be either an automated message from the CT DEEP software or a separate notification).  The Connecticut DEEP will normally provide notification of the effective date.  The Subscriber Agreement will continue until modified by mutual consent or unless terminated with 60 days written notice by either Connecticut DEEP or the Signatory Authority.  The Signatory Authority must resubmit this form when responsibility transfers from one person, entity, or organization to another.</w:t>
      </w:r>
      <w:r w:rsidRPr="00712527">
        <w:rPr>
          <w:rFonts w:ascii="Arial" w:hAnsi="Arial" w:cs="Arial"/>
          <w:bCs/>
          <w:i/>
          <w:sz w:val="22"/>
          <w:szCs w:val="22"/>
        </w:rPr>
        <w:t xml:space="preserve">  </w:t>
      </w:r>
      <w:r w:rsidRPr="00712527">
        <w:rPr>
          <w:rFonts w:ascii="Arial" w:hAnsi="Arial" w:cs="Arial"/>
          <w:sz w:val="22"/>
          <w:szCs w:val="22"/>
        </w:rPr>
        <w:t>This Subscriber Agreement should be periodically reviewed and amended or revised when required.</w:t>
      </w:r>
      <w:r w:rsidRPr="00712527">
        <w:rPr>
          <w:rFonts w:ascii="Arial" w:hAnsi="Arial" w:cs="Arial"/>
          <w:bCs/>
          <w:sz w:val="22"/>
          <w:szCs w:val="22"/>
        </w:rPr>
        <w:t xml:space="preserve">  The Connecticut DEEP reserves the right to approve or disapprove this Subscriber Agreement.</w:t>
      </w:r>
    </w:p>
    <w:p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 xml:space="preserve">GOVERNING LAW: This Agreement shall be governed by and interpreted in accordance with chapters 445, 446c, and 446k of the Connecticut General Statutes, and the regulations promulgated thereunder as well as Connecticut General Statutes sections 1-266 to 1-286 inclusive, other applicable provisions of the laws of the State of Connecticut, and the federal laws of the U.S.   </w:t>
      </w:r>
    </w:p>
    <w:p w:rsidR="004F350C" w:rsidRPr="00712527" w:rsidRDefault="004F350C" w:rsidP="004F350C">
      <w:pPr>
        <w:pStyle w:val="ListBullet"/>
        <w:numPr>
          <w:ilvl w:val="0"/>
          <w:numId w:val="1"/>
        </w:numPr>
        <w:jc w:val="both"/>
        <w:rPr>
          <w:rFonts w:ascii="Arial" w:hAnsi="Arial" w:cs="Arial"/>
          <w:bCs/>
          <w:sz w:val="22"/>
          <w:szCs w:val="22"/>
        </w:rPr>
      </w:pPr>
      <w:r w:rsidRPr="00712527">
        <w:rPr>
          <w:rFonts w:ascii="Arial" w:hAnsi="Arial" w:cs="Arial"/>
          <w:bCs/>
          <w:sz w:val="22"/>
          <w:szCs w:val="22"/>
        </w:rPr>
        <w:t>SUBSCRIBER AND SIGNATORY AUTHORITY AGREEMENT:</w:t>
      </w:r>
    </w:p>
    <w:p w:rsidR="004F350C" w:rsidRPr="00712527" w:rsidRDefault="004F350C" w:rsidP="004F350C">
      <w:pPr>
        <w:pStyle w:val="ListBullet"/>
        <w:numPr>
          <w:ilvl w:val="0"/>
          <w:numId w:val="0"/>
        </w:numPr>
        <w:ind w:left="720"/>
        <w:jc w:val="both"/>
        <w:rPr>
          <w:rFonts w:ascii="Arial" w:hAnsi="Arial" w:cs="Arial"/>
          <w:sz w:val="22"/>
          <w:szCs w:val="22"/>
        </w:rPr>
      </w:pPr>
      <w:r w:rsidRPr="00712527">
        <w:rPr>
          <w:rFonts w:ascii="Arial" w:hAnsi="Arial" w:cs="Arial"/>
          <w:sz w:val="22"/>
          <w:szCs w:val="22"/>
        </w:rPr>
        <w:t xml:space="preserve">As the Subscriber, I understand and agree that it is my responsibility: </w:t>
      </w:r>
    </w:p>
    <w:p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t xml:space="preserve">To protect my  account and </w:t>
      </w:r>
      <w:r w:rsidRPr="00712527">
        <w:rPr>
          <w:rFonts w:ascii="Arial" w:hAnsi="Arial" w:cs="Arial"/>
          <w:bCs/>
          <w:sz w:val="22"/>
          <w:szCs w:val="22"/>
        </w:rPr>
        <w:t>eSignature</w:t>
      </w:r>
      <w:r w:rsidRPr="00712527">
        <w:rPr>
          <w:rFonts w:ascii="Arial" w:hAnsi="Arial" w:cs="Arial"/>
          <w:sz w:val="22"/>
          <w:szCs w:val="22"/>
        </w:rPr>
        <w:t xml:space="preserve">  from Compromise, not allow anyone else to use my account, and not share  my </w:t>
      </w:r>
      <w:r w:rsidRPr="00712527">
        <w:rPr>
          <w:rFonts w:ascii="Arial" w:hAnsi="Arial" w:cs="Arial"/>
          <w:bCs/>
          <w:sz w:val="22"/>
          <w:szCs w:val="22"/>
        </w:rPr>
        <w:t>eSignature</w:t>
      </w:r>
      <w:r w:rsidRPr="00712527">
        <w:rPr>
          <w:rFonts w:ascii="Arial" w:hAnsi="Arial" w:cs="Arial"/>
          <w:sz w:val="22"/>
          <w:szCs w:val="22"/>
        </w:rPr>
        <w:t xml:space="preserve"> with any other person, entity or organization;</w:t>
      </w:r>
    </w:p>
    <w:p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t xml:space="preserve">To request to change my </w:t>
      </w:r>
      <w:r w:rsidRPr="00712527">
        <w:rPr>
          <w:rFonts w:ascii="Arial" w:hAnsi="Arial" w:cs="Arial"/>
          <w:bCs/>
          <w:sz w:val="22"/>
          <w:szCs w:val="22"/>
        </w:rPr>
        <w:t>eSignature</w:t>
      </w:r>
      <w:r w:rsidRPr="00712527">
        <w:rPr>
          <w:rFonts w:ascii="Arial" w:hAnsi="Arial" w:cs="Arial"/>
          <w:sz w:val="22"/>
          <w:szCs w:val="22"/>
        </w:rPr>
        <w:t>  if  there is reason to  believe it has or will become known to any other person, entity or organization;</w:t>
      </w:r>
    </w:p>
    <w:p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t xml:space="preserve">To promptly report to the Connecticut DEEP any evidence of the loss, theft, or other Compromise of my account or </w:t>
      </w:r>
      <w:r w:rsidRPr="00712527">
        <w:rPr>
          <w:rFonts w:ascii="Arial" w:hAnsi="Arial" w:cs="Arial"/>
          <w:bCs/>
          <w:sz w:val="22"/>
          <w:szCs w:val="22"/>
        </w:rPr>
        <w:t>eSignature</w:t>
      </w:r>
      <w:r w:rsidRPr="00712527">
        <w:rPr>
          <w:rFonts w:ascii="Arial" w:hAnsi="Arial" w:cs="Arial"/>
          <w:sz w:val="22"/>
          <w:szCs w:val="22"/>
        </w:rPr>
        <w:t>  within one business day of becoming aware of such occurrence;</w:t>
      </w:r>
    </w:p>
    <w:p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t xml:space="preserve">To notify the Connecticut DEEP, in writing, if my employment is terminated, if I am reassigned or if there is any other change that affects my status pursuant to this Agreement or my authorization to submit documents pursuant to this Agreement.  Notification shall occur prior to the time that such a change takes effect. </w:t>
      </w:r>
    </w:p>
    <w:p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lastRenderedPageBreak/>
        <w:t>To timely review  the e-mail and onscreen acknowledgements and copies of Electronic Filings submitted through my account to the Connecticut DEEP; and</w:t>
      </w:r>
    </w:p>
    <w:p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t>To report any discrepancy, or evidence of a discrepancy, between the Electronic Filing as submitted and what the Connecticut DEEP received.</w:t>
      </w:r>
    </w:p>
    <w:p w:rsidR="004F350C" w:rsidRPr="00712527" w:rsidRDefault="004F350C" w:rsidP="004F350C">
      <w:pPr>
        <w:pStyle w:val="ListBullet"/>
        <w:numPr>
          <w:ilvl w:val="0"/>
          <w:numId w:val="0"/>
        </w:numPr>
        <w:ind w:left="720"/>
        <w:jc w:val="both"/>
        <w:rPr>
          <w:rFonts w:ascii="Arial" w:hAnsi="Arial" w:cs="Arial"/>
          <w:sz w:val="22"/>
          <w:szCs w:val="22"/>
        </w:rPr>
      </w:pPr>
      <w:r w:rsidRPr="00712527">
        <w:rPr>
          <w:rFonts w:ascii="Arial" w:hAnsi="Arial" w:cs="Arial"/>
          <w:sz w:val="22"/>
          <w:szCs w:val="22"/>
        </w:rPr>
        <w:t>The Parties further understand and agree that:</w:t>
      </w:r>
    </w:p>
    <w:p w:rsidR="004F350C" w:rsidRPr="00712527" w:rsidRDefault="004F350C" w:rsidP="004E1EB9">
      <w:pPr>
        <w:pStyle w:val="ListBullet"/>
        <w:tabs>
          <w:tab w:val="clear" w:pos="1620"/>
          <w:tab w:val="num" w:pos="1440"/>
        </w:tabs>
        <w:ind w:left="1080"/>
        <w:jc w:val="both"/>
        <w:rPr>
          <w:rFonts w:ascii="Arial" w:hAnsi="Arial" w:cs="Arial"/>
          <w:sz w:val="22"/>
          <w:szCs w:val="22"/>
        </w:rPr>
      </w:pPr>
      <w:r w:rsidRPr="00712527">
        <w:rPr>
          <w:rFonts w:ascii="Arial" w:hAnsi="Arial" w:cs="Arial"/>
          <w:sz w:val="22"/>
          <w:szCs w:val="22"/>
        </w:rPr>
        <w:t xml:space="preserve">In no event will the Connecticut DEEP be liable to the Regulated Person, the Subscriber, or the Signatory Authority for any special, consequential, indirect or similar damages, including, but not limited to, any lost profits or lost data arising out of the use or inability to use the software or of any data supplied therewith even if Connecticut DEEP or anyone else has been advised of the possibility of such damages, or for any claim by any other Person.  </w:t>
      </w:r>
    </w:p>
    <w:p w:rsidR="004F350C" w:rsidRPr="00712527" w:rsidRDefault="004F350C" w:rsidP="004E1EB9">
      <w:pPr>
        <w:pStyle w:val="ListBullet"/>
        <w:tabs>
          <w:tab w:val="clear" w:pos="1620"/>
          <w:tab w:val="num" w:pos="1080"/>
        </w:tabs>
        <w:ind w:left="1080"/>
        <w:jc w:val="both"/>
        <w:rPr>
          <w:rFonts w:ascii="Arial" w:hAnsi="Arial" w:cs="Arial"/>
          <w:sz w:val="22"/>
          <w:szCs w:val="22"/>
        </w:rPr>
      </w:pPr>
      <w:r w:rsidRPr="00712527">
        <w:rPr>
          <w:rFonts w:ascii="Arial" w:hAnsi="Arial" w:cs="Arial"/>
          <w:sz w:val="22"/>
          <w:szCs w:val="22"/>
        </w:rPr>
        <w:t>The Connecticut DEEP disclaims all warranties, express or implied, including but not limited to implied warranties of merchantability and fitness for a particular purpose, with respect to the software and the accompanying written materials.</w:t>
      </w:r>
    </w:p>
    <w:p w:rsidR="004F350C" w:rsidRPr="00712527" w:rsidRDefault="004F350C" w:rsidP="004F350C">
      <w:pPr>
        <w:tabs>
          <w:tab w:val="left" w:pos="2160"/>
        </w:tabs>
        <w:ind w:left="720" w:hanging="360"/>
        <w:jc w:val="both"/>
        <w:rPr>
          <w:rFonts w:ascii="Arial" w:hAnsi="Arial" w:cs="Arial"/>
          <w:sz w:val="22"/>
          <w:szCs w:val="22"/>
        </w:rPr>
      </w:pPr>
      <w:r w:rsidRPr="00712527">
        <w:rPr>
          <w:rFonts w:ascii="Arial" w:hAnsi="Arial" w:cs="Arial"/>
          <w:bCs/>
          <w:sz w:val="22"/>
          <w:szCs w:val="22"/>
        </w:rPr>
        <w:t xml:space="preserve">16. SUBSCRIBER SIGNATURE:  </w:t>
      </w:r>
      <w:r w:rsidRPr="00712527">
        <w:rPr>
          <w:rFonts w:ascii="Arial" w:hAnsi="Arial" w:cs="Arial"/>
          <w:sz w:val="22"/>
          <w:szCs w:val="22"/>
        </w:rPr>
        <w:t xml:space="preserve">I understand that I will be held as legally bound, obligated, and responsible by the use of my </w:t>
      </w:r>
      <w:r w:rsidRPr="00712527">
        <w:rPr>
          <w:rFonts w:ascii="Arial" w:hAnsi="Arial" w:cs="Arial"/>
          <w:bCs/>
          <w:sz w:val="22"/>
          <w:szCs w:val="22"/>
        </w:rPr>
        <w:t>eSignature</w:t>
      </w:r>
      <w:r w:rsidRPr="00712527">
        <w:rPr>
          <w:rFonts w:ascii="Arial" w:hAnsi="Arial" w:cs="Arial"/>
          <w:sz w:val="22"/>
          <w:szCs w:val="22"/>
        </w:rPr>
        <w:t xml:space="preserve">, which constitutes my electronic signature, as by my handwritten signature, and the </w:t>
      </w:r>
      <w:r w:rsidRPr="00712527">
        <w:rPr>
          <w:rFonts w:ascii="Arial" w:hAnsi="Arial" w:cs="Arial"/>
          <w:bCs/>
          <w:sz w:val="22"/>
          <w:szCs w:val="22"/>
        </w:rPr>
        <w:t>eSignature</w:t>
      </w:r>
      <w:r w:rsidRPr="00712527">
        <w:rPr>
          <w:rFonts w:ascii="Arial" w:hAnsi="Arial" w:cs="Arial"/>
          <w:sz w:val="22"/>
          <w:szCs w:val="22"/>
        </w:rPr>
        <w:t>/electronic signature can be enforced in the same manner as a document submitted with a handwritten signature.  Further, in submitting Electronic Filings, I certify that I am authorized to submit Electronic Filings and act as signatory on behalf of the Regulated Person for which this submittal is being made.  I certify that I have appropriate authority to legally bind said Regulated Person to the statements made as part of any Electronic Filing.</w:t>
      </w:r>
    </w:p>
    <w:p w:rsidR="004F350C" w:rsidRPr="00712527" w:rsidRDefault="00EA37AB" w:rsidP="004F350C">
      <w:pPr>
        <w:pStyle w:val="Heading3"/>
        <w:jc w:val="both"/>
        <w:rPr>
          <w:sz w:val="22"/>
          <w:szCs w:val="22"/>
        </w:rPr>
      </w:pPr>
      <w:r w:rsidRPr="00712527">
        <w:rPr>
          <w:sz w:val="22"/>
          <w:szCs w:val="22"/>
        </w:rPr>
        <w:t>C</w:t>
      </w:r>
      <w:r w:rsidR="004F350C" w:rsidRPr="00712527">
        <w:rPr>
          <w:sz w:val="22"/>
          <w:szCs w:val="22"/>
        </w:rPr>
        <w:t>. Inactivation/Removal</w:t>
      </w:r>
    </w:p>
    <w:p w:rsidR="004F350C" w:rsidRPr="00712527" w:rsidRDefault="004F350C" w:rsidP="004F350C">
      <w:pPr>
        <w:jc w:val="both"/>
        <w:rPr>
          <w:rFonts w:ascii="Arial" w:hAnsi="Arial" w:cs="Arial"/>
          <w:sz w:val="22"/>
          <w:szCs w:val="22"/>
        </w:rPr>
      </w:pPr>
      <w:r w:rsidRPr="00712527">
        <w:rPr>
          <w:rFonts w:ascii="Arial" w:hAnsi="Arial" w:cs="Arial"/>
          <w:sz w:val="22"/>
          <w:szCs w:val="22"/>
        </w:rPr>
        <w:t>I agree to notify the Connecticut DEEP Administrator if the Subscriber ceases to represent the regulated entity specified above as signatory as soon as this change in relationship occurs, if not before such change occurs.</w:t>
      </w:r>
    </w:p>
    <w:p w:rsidR="004F350C" w:rsidRPr="00712527" w:rsidRDefault="004F350C" w:rsidP="004F350C">
      <w:pPr>
        <w:pStyle w:val="Heading3"/>
        <w:rPr>
          <w:sz w:val="22"/>
          <w:szCs w:val="22"/>
        </w:rPr>
      </w:pPr>
      <w:r w:rsidRPr="00712527">
        <w:rPr>
          <w:sz w:val="22"/>
          <w:szCs w:val="22"/>
        </w:rPr>
        <w:br w:type="page"/>
      </w:r>
      <w:r w:rsidR="00EA37AB" w:rsidRPr="00712527">
        <w:rPr>
          <w:sz w:val="22"/>
          <w:szCs w:val="22"/>
        </w:rPr>
        <w:lastRenderedPageBreak/>
        <w:t>D</w:t>
      </w:r>
      <w:r w:rsidRPr="00712527">
        <w:rPr>
          <w:sz w:val="22"/>
          <w:szCs w:val="22"/>
        </w:rPr>
        <w:t>. Signatory Authorization</w:t>
      </w:r>
      <w:r w:rsidRPr="00712527">
        <w:rPr>
          <w:sz w:val="22"/>
          <w:szCs w:val="22"/>
        </w:rPr>
        <w:br/>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690"/>
      </w:tblGrid>
      <w:tr w:rsidR="00F9685A" w:rsidRPr="00712527" w:rsidTr="002D1B51">
        <w:trPr>
          <w:trHeight w:val="998"/>
        </w:trPr>
        <w:tc>
          <w:tcPr>
            <w:tcW w:w="8730" w:type="dxa"/>
            <w:gridSpan w:val="2"/>
            <w:vAlign w:val="center"/>
          </w:tcPr>
          <w:p w:rsidR="00F9685A" w:rsidRPr="00712527" w:rsidRDefault="00F9685A" w:rsidP="00BE465E">
            <w:pPr>
              <w:rPr>
                <w:rFonts w:ascii="Arial" w:hAnsi="Arial" w:cs="Arial"/>
              </w:rPr>
            </w:pPr>
            <w:r w:rsidRPr="00712527">
              <w:rPr>
                <w:rFonts w:ascii="Arial" w:hAnsi="Arial" w:cs="Arial"/>
                <w:sz w:val="22"/>
                <w:szCs w:val="22"/>
              </w:rPr>
              <w:t>Company Name / Organization</w:t>
            </w:r>
            <w:r w:rsidR="002D1B51">
              <w:rPr>
                <w:rFonts w:ascii="Arial" w:hAnsi="Arial" w:cs="Arial"/>
                <w:sz w:val="22"/>
                <w:szCs w:val="22"/>
              </w:rPr>
              <w:t>[</w:t>
            </w:r>
            <w:r w:rsidR="00F741C8">
              <w:rPr>
                <w:rFonts w:ascii="Arial" w:hAnsi="Arial" w:cs="Arial"/>
                <w:sz w:val="22"/>
                <w:szCs w:val="22"/>
              </w:rPr>
              <w:t xml:space="preserve">“Regulated Person” or </w:t>
            </w:r>
            <w:r w:rsidR="002D1B51">
              <w:rPr>
                <w:rFonts w:ascii="Arial" w:hAnsi="Arial" w:cs="Arial"/>
                <w:sz w:val="22"/>
                <w:szCs w:val="22"/>
              </w:rPr>
              <w:t>Permit</w:t>
            </w:r>
            <w:r w:rsidR="00F741C8">
              <w:rPr>
                <w:rFonts w:ascii="Arial" w:hAnsi="Arial" w:cs="Arial"/>
                <w:sz w:val="22"/>
                <w:szCs w:val="22"/>
              </w:rPr>
              <w:t>t</w:t>
            </w:r>
            <w:r w:rsidR="002D1B51">
              <w:rPr>
                <w:rFonts w:ascii="Arial" w:hAnsi="Arial" w:cs="Arial"/>
                <w:sz w:val="22"/>
                <w:szCs w:val="22"/>
              </w:rPr>
              <w:t>ee]</w:t>
            </w:r>
            <w:r w:rsidRPr="00712527">
              <w:rPr>
                <w:rFonts w:ascii="Arial" w:hAnsi="Arial" w:cs="Arial"/>
                <w:sz w:val="22"/>
                <w:szCs w:val="22"/>
              </w:rPr>
              <w:t>:</w:t>
            </w:r>
          </w:p>
        </w:tc>
      </w:tr>
      <w:tr w:rsidR="00F9685A" w:rsidRPr="00712527" w:rsidTr="00712527">
        <w:trPr>
          <w:trHeight w:val="373"/>
        </w:trPr>
        <w:tc>
          <w:tcPr>
            <w:tcW w:w="8730" w:type="dxa"/>
            <w:gridSpan w:val="2"/>
            <w:vAlign w:val="center"/>
          </w:tcPr>
          <w:p w:rsidR="00F9685A" w:rsidRPr="00712527" w:rsidRDefault="00F9685A" w:rsidP="00BE465E">
            <w:pPr>
              <w:rPr>
                <w:rFonts w:ascii="Arial" w:hAnsi="Arial" w:cs="Arial"/>
              </w:rPr>
            </w:pPr>
            <w:r w:rsidRPr="00712527">
              <w:rPr>
                <w:rFonts w:ascii="Arial" w:hAnsi="Arial" w:cs="Arial"/>
                <w:sz w:val="22"/>
                <w:szCs w:val="22"/>
              </w:rPr>
              <w:t xml:space="preserve">Secretary of the State Business ID </w:t>
            </w:r>
            <w:r w:rsidR="001324C4">
              <w:rPr>
                <w:rFonts w:ascii="Arial" w:hAnsi="Arial" w:cs="Arial"/>
                <w:sz w:val="22"/>
                <w:szCs w:val="22"/>
              </w:rPr>
              <w:t xml:space="preserve">No. </w:t>
            </w:r>
            <w:r w:rsidRPr="00712527">
              <w:rPr>
                <w:rFonts w:ascii="Arial" w:hAnsi="Arial" w:cs="Arial"/>
                <w:sz w:val="22"/>
                <w:szCs w:val="22"/>
              </w:rPr>
              <w:t>(if LLC or Corp):</w:t>
            </w:r>
          </w:p>
        </w:tc>
      </w:tr>
      <w:tr w:rsidR="00F9685A" w:rsidRPr="00712527" w:rsidTr="00712527">
        <w:trPr>
          <w:trHeight w:val="360"/>
        </w:trPr>
        <w:tc>
          <w:tcPr>
            <w:tcW w:w="8730" w:type="dxa"/>
            <w:gridSpan w:val="2"/>
            <w:vAlign w:val="center"/>
          </w:tcPr>
          <w:p w:rsidR="00F9685A" w:rsidRPr="00712527" w:rsidRDefault="00F9685A" w:rsidP="00F9685A">
            <w:pPr>
              <w:rPr>
                <w:rFonts w:ascii="Arial" w:hAnsi="Arial" w:cs="Arial"/>
              </w:rPr>
            </w:pPr>
            <w:r w:rsidRPr="00712527">
              <w:rPr>
                <w:rFonts w:ascii="Arial" w:hAnsi="Arial" w:cs="Arial"/>
                <w:sz w:val="22"/>
                <w:szCs w:val="22"/>
              </w:rPr>
              <w:t>Signatory Authority Name:</w:t>
            </w:r>
          </w:p>
        </w:tc>
      </w:tr>
      <w:tr w:rsidR="00F9685A" w:rsidRPr="00712527" w:rsidTr="00712527">
        <w:trPr>
          <w:trHeight w:val="360"/>
        </w:trPr>
        <w:tc>
          <w:tcPr>
            <w:tcW w:w="5040" w:type="dxa"/>
            <w:vAlign w:val="center"/>
          </w:tcPr>
          <w:p w:rsidR="00F9685A" w:rsidRPr="00712527" w:rsidRDefault="00F9685A" w:rsidP="00BE465E">
            <w:pPr>
              <w:rPr>
                <w:rFonts w:ascii="Arial" w:hAnsi="Arial" w:cs="Arial"/>
              </w:rPr>
            </w:pPr>
            <w:r w:rsidRPr="00712527">
              <w:rPr>
                <w:rFonts w:ascii="Arial" w:hAnsi="Arial" w:cs="Arial"/>
                <w:sz w:val="22"/>
                <w:szCs w:val="22"/>
              </w:rPr>
              <w:t>Email Address:</w:t>
            </w:r>
          </w:p>
        </w:tc>
        <w:tc>
          <w:tcPr>
            <w:tcW w:w="3690" w:type="dxa"/>
            <w:vAlign w:val="center"/>
          </w:tcPr>
          <w:p w:rsidR="00F9685A" w:rsidRPr="00712527" w:rsidRDefault="00F9685A" w:rsidP="00BE465E">
            <w:pPr>
              <w:rPr>
                <w:rFonts w:ascii="Arial" w:hAnsi="Arial" w:cs="Arial"/>
              </w:rPr>
            </w:pPr>
            <w:r w:rsidRPr="00712527">
              <w:rPr>
                <w:rFonts w:ascii="Arial" w:hAnsi="Arial" w:cs="Arial"/>
                <w:sz w:val="22"/>
                <w:szCs w:val="22"/>
              </w:rPr>
              <w:t>Phone Number:</w:t>
            </w:r>
          </w:p>
        </w:tc>
      </w:tr>
      <w:tr w:rsidR="00F9685A" w:rsidRPr="00712527" w:rsidTr="00712527">
        <w:trPr>
          <w:trHeight w:val="356"/>
        </w:trPr>
        <w:tc>
          <w:tcPr>
            <w:tcW w:w="5040" w:type="dxa"/>
            <w:vAlign w:val="center"/>
          </w:tcPr>
          <w:p w:rsidR="00F9685A" w:rsidRPr="00712527" w:rsidRDefault="00F9685A" w:rsidP="00BE465E">
            <w:pPr>
              <w:rPr>
                <w:rFonts w:ascii="Arial" w:hAnsi="Arial" w:cs="Arial"/>
              </w:rPr>
            </w:pPr>
          </w:p>
        </w:tc>
        <w:tc>
          <w:tcPr>
            <w:tcW w:w="3690" w:type="dxa"/>
            <w:vAlign w:val="center"/>
          </w:tcPr>
          <w:p w:rsidR="00F9685A" w:rsidRPr="00712527" w:rsidRDefault="00F9685A" w:rsidP="00BE465E">
            <w:pPr>
              <w:rPr>
                <w:rFonts w:ascii="Arial" w:hAnsi="Arial" w:cs="Arial"/>
              </w:rPr>
            </w:pPr>
          </w:p>
        </w:tc>
      </w:tr>
    </w:tbl>
    <w:p w:rsidR="00BE465E" w:rsidRPr="00712527" w:rsidRDefault="00BE465E">
      <w:pPr>
        <w:jc w:val="both"/>
        <w:rPr>
          <w:rFonts w:ascii="Arial" w:hAnsi="Arial" w:cs="Arial"/>
          <w:sz w:val="22"/>
          <w:szCs w:val="22"/>
        </w:rPr>
      </w:pPr>
    </w:p>
    <w:p w:rsidR="004F350C" w:rsidRPr="00712527" w:rsidRDefault="004F350C" w:rsidP="004F350C">
      <w:pPr>
        <w:jc w:val="both"/>
        <w:rPr>
          <w:rFonts w:ascii="Arial" w:hAnsi="Arial" w:cs="Arial"/>
          <w:sz w:val="22"/>
          <w:szCs w:val="22"/>
        </w:rPr>
      </w:pPr>
      <w:r w:rsidRPr="00712527">
        <w:rPr>
          <w:rFonts w:ascii="Arial" w:hAnsi="Arial" w:cs="Arial"/>
          <w:sz w:val="22"/>
          <w:szCs w:val="22"/>
        </w:rPr>
        <w:t xml:space="preserve">The Signatory Authority is the appropriate individual identified under, as applicable, RCSA Sections 22a-430-3(b)(2)(A), </w:t>
      </w:r>
      <w:r w:rsidRPr="00712527">
        <w:rPr>
          <w:rFonts w:ascii="Arial" w:hAnsi="Arial" w:cs="Arial"/>
          <w:bCs/>
          <w:sz w:val="22"/>
          <w:szCs w:val="22"/>
        </w:rPr>
        <w:t xml:space="preserve">22a-174-2a(A), or 22a-449(c)-110 (incorporating 40 CFR §270.11(a)) </w:t>
      </w:r>
      <w:r w:rsidRPr="00712527">
        <w:rPr>
          <w:rFonts w:ascii="Arial" w:hAnsi="Arial" w:cs="Arial"/>
          <w:sz w:val="22"/>
          <w:szCs w:val="22"/>
        </w:rPr>
        <w:t>with the authority to sign Electronic Filings on behalf of the Regulated Person.</w:t>
      </w:r>
    </w:p>
    <w:p w:rsidR="004F350C" w:rsidRPr="00712527" w:rsidRDefault="004F350C" w:rsidP="004F350C">
      <w:pPr>
        <w:jc w:val="both"/>
        <w:rPr>
          <w:rFonts w:ascii="Arial" w:hAnsi="Arial" w:cs="Arial"/>
          <w:sz w:val="22"/>
          <w:szCs w:val="22"/>
        </w:rPr>
      </w:pPr>
    </w:p>
    <w:p w:rsidR="00BE465E" w:rsidRPr="00712527" w:rsidRDefault="00AC5567">
      <w:pPr>
        <w:jc w:val="both"/>
        <w:rPr>
          <w:rFonts w:ascii="Arial" w:hAnsi="Arial" w:cs="Arial"/>
          <w:sz w:val="22"/>
          <w:szCs w:val="22"/>
        </w:rPr>
      </w:pPr>
      <w:r>
        <w:rPr>
          <w:rFonts w:ascii="Arial" w:hAnsi="Arial" w:cs="Arial"/>
          <w:sz w:val="22"/>
          <w:szCs w:val="22"/>
        </w:rPr>
        <w:t xml:space="preserve">I, </w:t>
      </w:r>
      <w:r w:rsidR="00173C81" w:rsidRPr="00712527">
        <w:rPr>
          <w:rFonts w:ascii="Arial" w:hAnsi="Arial" w:cs="Arial"/>
          <w:sz w:val="22"/>
          <w:szCs w:val="22"/>
        </w:rPr>
        <w:t>______________</w:t>
      </w:r>
      <w:r w:rsidR="00173C81">
        <w:rPr>
          <w:rFonts w:ascii="Arial" w:hAnsi="Arial" w:cs="Arial"/>
          <w:sz w:val="22"/>
          <w:szCs w:val="22"/>
        </w:rPr>
        <w:t>____</w:t>
      </w:r>
      <w:r w:rsidR="00173C81" w:rsidRPr="00E60FAD">
        <w:rPr>
          <w:rFonts w:ascii="Arial" w:hAnsi="Arial" w:cs="Arial"/>
          <w:sz w:val="22"/>
          <w:szCs w:val="22"/>
          <w:u w:val="single"/>
        </w:rPr>
        <w:t>_</w:t>
      </w:r>
      <w:r w:rsidR="00173C81" w:rsidRPr="00712527">
        <w:rPr>
          <w:rFonts w:ascii="Arial" w:hAnsi="Arial" w:cs="Arial"/>
          <w:sz w:val="22"/>
          <w:szCs w:val="22"/>
        </w:rPr>
        <w:t>____________</w:t>
      </w:r>
      <w:r w:rsidR="00173C81">
        <w:rPr>
          <w:rFonts w:ascii="Arial" w:hAnsi="Arial" w:cs="Arial"/>
          <w:sz w:val="22"/>
          <w:szCs w:val="22"/>
        </w:rPr>
        <w:t>____</w:t>
      </w:r>
      <w:r>
        <w:rPr>
          <w:rFonts w:ascii="Arial" w:hAnsi="Arial" w:cs="Arial"/>
          <w:sz w:val="22"/>
          <w:szCs w:val="22"/>
        </w:rPr>
        <w:t>______________</w:t>
      </w:r>
      <w:r w:rsidR="004F350C" w:rsidRPr="00712527">
        <w:rPr>
          <w:rFonts w:ascii="Arial" w:hAnsi="Arial" w:cs="Arial"/>
          <w:sz w:val="22"/>
          <w:szCs w:val="22"/>
        </w:rPr>
        <w:t xml:space="preserve">, have the authority to enter into this Agreement for </w:t>
      </w:r>
      <w:r w:rsidR="00173C81" w:rsidRPr="00712527">
        <w:rPr>
          <w:rFonts w:ascii="Arial" w:hAnsi="Arial" w:cs="Arial"/>
          <w:sz w:val="22"/>
          <w:szCs w:val="22"/>
        </w:rPr>
        <w:t>______________</w:t>
      </w:r>
      <w:r w:rsidR="00173C81">
        <w:rPr>
          <w:rFonts w:ascii="Arial" w:hAnsi="Arial" w:cs="Arial"/>
          <w:sz w:val="22"/>
          <w:szCs w:val="22"/>
        </w:rPr>
        <w:t>____</w:t>
      </w:r>
      <w:r w:rsidR="00173C81" w:rsidRPr="00E60FAD">
        <w:rPr>
          <w:rFonts w:ascii="Arial" w:hAnsi="Arial" w:cs="Arial"/>
          <w:sz w:val="22"/>
          <w:szCs w:val="22"/>
          <w:u w:val="single"/>
        </w:rPr>
        <w:t>_</w:t>
      </w:r>
      <w:r w:rsidR="00173C81" w:rsidRPr="00712527">
        <w:rPr>
          <w:rFonts w:ascii="Arial" w:hAnsi="Arial" w:cs="Arial"/>
          <w:sz w:val="22"/>
          <w:szCs w:val="22"/>
        </w:rPr>
        <w:t>____________</w:t>
      </w:r>
      <w:r w:rsidR="00173C81">
        <w:rPr>
          <w:rFonts w:ascii="Arial" w:hAnsi="Arial" w:cs="Arial"/>
          <w:sz w:val="22"/>
          <w:szCs w:val="22"/>
        </w:rPr>
        <w:t>____</w:t>
      </w:r>
      <w:r w:rsidR="00066054">
        <w:rPr>
          <w:rFonts w:ascii="Arial" w:hAnsi="Arial" w:cs="Arial"/>
          <w:sz w:val="22"/>
          <w:szCs w:val="22"/>
        </w:rPr>
        <w:t xml:space="preserve">[permittee name] </w:t>
      </w:r>
      <w:r w:rsidR="004F350C" w:rsidRPr="00712527">
        <w:rPr>
          <w:rFonts w:ascii="Arial" w:hAnsi="Arial" w:cs="Arial"/>
          <w:sz w:val="22"/>
          <w:szCs w:val="22"/>
        </w:rPr>
        <w:t xml:space="preserve">under the applicable standards. I request the Connecticut DEEP grant </w:t>
      </w:r>
      <w:r w:rsidR="00A27F93" w:rsidRPr="00712527">
        <w:rPr>
          <w:rFonts w:ascii="Arial" w:hAnsi="Arial" w:cs="Arial"/>
          <w:sz w:val="22"/>
          <w:szCs w:val="22"/>
        </w:rPr>
        <w:t xml:space="preserve">me [and the following individual(s)] </w:t>
      </w:r>
      <w:r w:rsidR="004F350C" w:rsidRPr="00712527">
        <w:rPr>
          <w:rFonts w:ascii="Arial" w:hAnsi="Arial" w:cs="Arial"/>
          <w:sz w:val="22"/>
          <w:szCs w:val="22"/>
        </w:rPr>
        <w:t>the ability to submit Electronic Filings</w:t>
      </w:r>
      <w:r w:rsidR="00A27F93" w:rsidRPr="00712527">
        <w:rPr>
          <w:rFonts w:ascii="Arial" w:hAnsi="Arial" w:cs="Arial"/>
          <w:sz w:val="22"/>
          <w:szCs w:val="22"/>
        </w:rPr>
        <w:t>:</w:t>
      </w:r>
    </w:p>
    <w:p w:rsidR="00BE465E" w:rsidRPr="00712527" w:rsidRDefault="00BE465E">
      <w:pPr>
        <w:jc w:val="both"/>
        <w:rPr>
          <w:rFonts w:ascii="Arial" w:hAnsi="Arial" w:cs="Arial"/>
          <w:sz w:val="22"/>
          <w:szCs w:val="22"/>
        </w:rPr>
      </w:pPr>
    </w:p>
    <w:p w:rsidR="00BE465E" w:rsidRPr="00712527" w:rsidRDefault="00A27F93">
      <w:pPr>
        <w:jc w:val="both"/>
        <w:rPr>
          <w:rFonts w:ascii="Arial" w:hAnsi="Arial" w:cs="Arial"/>
          <w:sz w:val="22"/>
          <w:szCs w:val="22"/>
        </w:rPr>
      </w:pPr>
      <w:r w:rsidRPr="00712527">
        <w:rPr>
          <w:rFonts w:ascii="Arial" w:hAnsi="Arial" w:cs="Arial"/>
          <w:sz w:val="22"/>
          <w:szCs w:val="22"/>
        </w:rPr>
        <w:t>[List</w:t>
      </w:r>
      <w:r w:rsidR="000A0836">
        <w:rPr>
          <w:rFonts w:ascii="Arial" w:hAnsi="Arial" w:cs="Arial"/>
          <w:sz w:val="22"/>
          <w:szCs w:val="22"/>
        </w:rPr>
        <w:t xml:space="preserve"> name(s) of subscriber(s) here]:</w:t>
      </w:r>
    </w:p>
    <w:p w:rsidR="00BE465E" w:rsidRPr="00712527" w:rsidRDefault="00BE465E">
      <w:pPr>
        <w:jc w:val="both"/>
        <w:rPr>
          <w:rFonts w:ascii="Arial" w:hAnsi="Arial" w:cs="Arial"/>
          <w:sz w:val="22"/>
          <w:szCs w:val="22"/>
        </w:rPr>
      </w:pPr>
    </w:p>
    <w:p w:rsidR="00BE465E" w:rsidRPr="00712527" w:rsidRDefault="00BE465E">
      <w:pPr>
        <w:jc w:val="both"/>
        <w:rPr>
          <w:rFonts w:ascii="Arial" w:hAnsi="Arial" w:cs="Arial"/>
          <w:sz w:val="22"/>
          <w:szCs w:val="22"/>
        </w:rPr>
      </w:pPr>
    </w:p>
    <w:p w:rsidR="00BE465E" w:rsidRPr="00712527" w:rsidRDefault="00BE465E">
      <w:pPr>
        <w:jc w:val="both"/>
        <w:rPr>
          <w:rFonts w:ascii="Arial" w:hAnsi="Arial" w:cs="Arial"/>
          <w:sz w:val="22"/>
          <w:szCs w:val="22"/>
        </w:rPr>
      </w:pPr>
    </w:p>
    <w:p w:rsidR="004F350C" w:rsidRPr="00712527" w:rsidRDefault="004F350C" w:rsidP="004F350C">
      <w:pPr>
        <w:jc w:val="both"/>
        <w:rPr>
          <w:rFonts w:ascii="Arial" w:hAnsi="Arial" w:cs="Arial"/>
          <w:sz w:val="22"/>
          <w:szCs w:val="22"/>
        </w:rPr>
      </w:pPr>
      <w:r w:rsidRPr="00712527">
        <w:rPr>
          <w:rFonts w:ascii="Arial" w:hAnsi="Arial" w:cs="Arial"/>
          <w:sz w:val="22"/>
          <w:szCs w:val="22"/>
        </w:rPr>
        <w:t>In signing this Agreement, I am bound by the terms of this Agreement, and _______________</w:t>
      </w:r>
      <w:r w:rsidR="00766B1F">
        <w:rPr>
          <w:rFonts w:ascii="Arial" w:hAnsi="Arial" w:cs="Arial"/>
          <w:sz w:val="22"/>
          <w:szCs w:val="22"/>
        </w:rPr>
        <w:t>____</w:t>
      </w:r>
      <w:r w:rsidR="00766B1F" w:rsidRPr="00E60FAD">
        <w:rPr>
          <w:rFonts w:ascii="Arial" w:hAnsi="Arial" w:cs="Arial"/>
          <w:sz w:val="22"/>
          <w:szCs w:val="22"/>
          <w:u w:val="single"/>
        </w:rPr>
        <w:t>_</w:t>
      </w:r>
      <w:r w:rsidR="00173C81" w:rsidRPr="00712527">
        <w:rPr>
          <w:rFonts w:ascii="Arial" w:hAnsi="Arial" w:cs="Arial"/>
          <w:sz w:val="22"/>
          <w:szCs w:val="22"/>
        </w:rPr>
        <w:t>____________</w:t>
      </w:r>
      <w:r w:rsidR="00173C81">
        <w:rPr>
          <w:rFonts w:ascii="Arial" w:hAnsi="Arial" w:cs="Arial"/>
          <w:sz w:val="22"/>
          <w:szCs w:val="22"/>
        </w:rPr>
        <w:t>____[</w:t>
      </w:r>
      <w:r w:rsidR="00766B1F">
        <w:rPr>
          <w:rFonts w:ascii="Arial" w:hAnsi="Arial" w:cs="Arial"/>
          <w:sz w:val="22"/>
          <w:szCs w:val="22"/>
        </w:rPr>
        <w:t>permittee name</w:t>
      </w:r>
      <w:r w:rsidRPr="00712527">
        <w:rPr>
          <w:rFonts w:ascii="Arial" w:hAnsi="Arial" w:cs="Arial"/>
          <w:sz w:val="22"/>
          <w:szCs w:val="22"/>
        </w:rPr>
        <w:t xml:space="preserve">] is also bound by this Agreement.  </w:t>
      </w:r>
    </w:p>
    <w:p w:rsidR="004F350C" w:rsidRPr="00712527" w:rsidRDefault="004F350C" w:rsidP="004F350C">
      <w:pPr>
        <w:rPr>
          <w:rFonts w:ascii="Arial" w:hAnsi="Arial" w:cs="Arial"/>
          <w:sz w:val="22"/>
          <w:szCs w:val="22"/>
        </w:rPr>
      </w:pPr>
    </w:p>
    <w:p w:rsidR="00712527" w:rsidRDefault="00712527" w:rsidP="004F350C">
      <w:pPr>
        <w:rPr>
          <w:rFonts w:ascii="Arial" w:hAnsi="Arial" w:cs="Arial"/>
          <w:sz w:val="22"/>
          <w:szCs w:val="22"/>
          <w:u w:val="single"/>
        </w:rPr>
      </w:pPr>
    </w:p>
    <w:p w:rsidR="00712527" w:rsidRDefault="00712527" w:rsidP="004F350C">
      <w:pPr>
        <w:rPr>
          <w:rFonts w:ascii="Arial" w:hAnsi="Arial" w:cs="Arial"/>
          <w:sz w:val="22"/>
          <w:szCs w:val="22"/>
          <w:u w:val="single"/>
        </w:rPr>
      </w:pPr>
    </w:p>
    <w:p w:rsidR="004F350C" w:rsidRPr="00712527" w:rsidRDefault="004F350C" w:rsidP="004F350C">
      <w:pPr>
        <w:rPr>
          <w:rFonts w:ascii="Arial" w:hAnsi="Arial" w:cs="Arial"/>
          <w:sz w:val="22"/>
          <w:szCs w:val="22"/>
          <w:u w:val="single"/>
        </w:rPr>
      </w:pPr>
      <w:r w:rsidRPr="00712527">
        <w:rPr>
          <w:rFonts w:ascii="Arial" w:hAnsi="Arial" w:cs="Arial"/>
          <w:sz w:val="22"/>
          <w:szCs w:val="22"/>
          <w:u w:val="single"/>
        </w:rPr>
        <w:t xml:space="preserve">                                                  </w:t>
      </w:r>
      <w:r w:rsidRPr="00712527">
        <w:rPr>
          <w:rFonts w:ascii="Arial" w:hAnsi="Arial" w:cs="Arial"/>
          <w:sz w:val="22"/>
          <w:szCs w:val="22"/>
        </w:rPr>
        <w:tab/>
      </w:r>
      <w:r w:rsidRPr="00712527">
        <w:rPr>
          <w:rFonts w:ascii="Arial" w:hAnsi="Arial" w:cs="Arial"/>
          <w:sz w:val="22"/>
          <w:szCs w:val="22"/>
        </w:rPr>
        <w:tab/>
      </w:r>
      <w:r w:rsidRPr="00712527">
        <w:rPr>
          <w:rFonts w:ascii="Arial" w:hAnsi="Arial" w:cs="Arial"/>
          <w:sz w:val="22"/>
          <w:szCs w:val="22"/>
        </w:rPr>
        <w:tab/>
      </w:r>
      <w:r w:rsidRPr="00712527">
        <w:rPr>
          <w:rFonts w:ascii="Arial" w:hAnsi="Arial" w:cs="Arial"/>
          <w:sz w:val="22"/>
          <w:szCs w:val="22"/>
        </w:rPr>
        <w:tab/>
      </w:r>
      <w:r w:rsidRPr="00712527">
        <w:rPr>
          <w:rFonts w:ascii="Arial" w:hAnsi="Arial" w:cs="Arial"/>
          <w:sz w:val="22"/>
          <w:szCs w:val="22"/>
          <w:u w:val="single"/>
        </w:rPr>
        <w:t xml:space="preserve">                    </w:t>
      </w:r>
    </w:p>
    <w:p w:rsidR="004F350C" w:rsidRPr="00712527" w:rsidRDefault="004F350C" w:rsidP="004F350C">
      <w:pPr>
        <w:rPr>
          <w:rFonts w:ascii="Arial" w:hAnsi="Arial" w:cs="Arial"/>
          <w:sz w:val="22"/>
          <w:szCs w:val="22"/>
        </w:rPr>
      </w:pPr>
      <w:r w:rsidRPr="00712527">
        <w:rPr>
          <w:rFonts w:ascii="Arial" w:hAnsi="Arial" w:cs="Arial"/>
          <w:sz w:val="22"/>
          <w:szCs w:val="22"/>
        </w:rPr>
        <w:t xml:space="preserve">Signatory Authority Signature </w:t>
      </w:r>
      <w:r w:rsidRPr="00712527">
        <w:rPr>
          <w:rFonts w:ascii="Arial" w:hAnsi="Arial" w:cs="Arial"/>
          <w:sz w:val="22"/>
          <w:szCs w:val="22"/>
        </w:rPr>
        <w:tab/>
      </w:r>
      <w:r w:rsidRPr="00712527">
        <w:rPr>
          <w:rFonts w:ascii="Arial" w:hAnsi="Arial" w:cs="Arial"/>
          <w:sz w:val="22"/>
          <w:szCs w:val="22"/>
        </w:rPr>
        <w:tab/>
      </w:r>
      <w:r w:rsidRPr="00712527">
        <w:rPr>
          <w:rFonts w:ascii="Arial" w:hAnsi="Arial" w:cs="Arial"/>
          <w:sz w:val="22"/>
          <w:szCs w:val="22"/>
        </w:rPr>
        <w:tab/>
        <w:t xml:space="preserve">     </w:t>
      </w:r>
      <w:r w:rsidRPr="00712527">
        <w:rPr>
          <w:rFonts w:ascii="Arial" w:hAnsi="Arial" w:cs="Arial"/>
          <w:sz w:val="22"/>
          <w:szCs w:val="22"/>
        </w:rPr>
        <w:tab/>
        <w:t xml:space="preserve">       </w:t>
      </w:r>
      <w:r w:rsidRPr="00712527">
        <w:rPr>
          <w:rFonts w:ascii="Arial" w:hAnsi="Arial" w:cs="Arial"/>
          <w:sz w:val="22"/>
          <w:szCs w:val="22"/>
        </w:rPr>
        <w:tab/>
      </w:r>
    </w:p>
    <w:p w:rsidR="00712527" w:rsidRDefault="00712527" w:rsidP="004F350C">
      <w:pPr>
        <w:rPr>
          <w:rFonts w:ascii="Arial" w:hAnsi="Arial" w:cs="Arial"/>
          <w:sz w:val="22"/>
          <w:szCs w:val="22"/>
        </w:rPr>
      </w:pPr>
    </w:p>
    <w:p w:rsidR="00ED3410" w:rsidRDefault="00ED3410" w:rsidP="004F350C">
      <w:pPr>
        <w:rPr>
          <w:rFonts w:ascii="Arial" w:hAnsi="Arial" w:cs="Arial"/>
          <w:sz w:val="22"/>
          <w:szCs w:val="22"/>
        </w:rPr>
      </w:pPr>
    </w:p>
    <w:p w:rsidR="004F350C" w:rsidRPr="00712527" w:rsidRDefault="004F350C" w:rsidP="004F350C">
      <w:pPr>
        <w:rPr>
          <w:rFonts w:ascii="Arial" w:hAnsi="Arial" w:cs="Arial"/>
          <w:sz w:val="22"/>
          <w:szCs w:val="22"/>
        </w:rPr>
      </w:pPr>
      <w:r w:rsidRPr="00712527">
        <w:rPr>
          <w:rFonts w:ascii="Arial" w:hAnsi="Arial" w:cs="Arial"/>
          <w:sz w:val="22"/>
          <w:szCs w:val="22"/>
        </w:rPr>
        <w:t>________________________</w:t>
      </w:r>
      <w:r w:rsidR="00ED3410">
        <w:rPr>
          <w:rFonts w:ascii="Arial" w:hAnsi="Arial" w:cs="Arial"/>
          <w:sz w:val="22"/>
          <w:szCs w:val="22"/>
        </w:rPr>
        <w:t>_</w:t>
      </w:r>
    </w:p>
    <w:p w:rsidR="004F350C" w:rsidRPr="00712527" w:rsidRDefault="004F350C" w:rsidP="004F350C">
      <w:pPr>
        <w:rPr>
          <w:rFonts w:ascii="Arial" w:hAnsi="Arial" w:cs="Arial"/>
          <w:sz w:val="22"/>
          <w:szCs w:val="22"/>
        </w:rPr>
      </w:pPr>
      <w:r w:rsidRPr="00712527">
        <w:rPr>
          <w:rFonts w:ascii="Arial" w:hAnsi="Arial" w:cs="Arial"/>
          <w:sz w:val="22"/>
          <w:szCs w:val="22"/>
        </w:rPr>
        <w:t>Signatory Printed Name</w:t>
      </w:r>
    </w:p>
    <w:p w:rsidR="004F350C" w:rsidRPr="00712527" w:rsidRDefault="004F350C" w:rsidP="004F350C">
      <w:pPr>
        <w:jc w:val="center"/>
        <w:rPr>
          <w:rFonts w:ascii="Arial" w:hAnsi="Arial" w:cs="Arial"/>
          <w:sz w:val="22"/>
          <w:szCs w:val="22"/>
        </w:rPr>
      </w:pPr>
    </w:p>
    <w:p w:rsidR="00ED3410" w:rsidRDefault="00ED3410" w:rsidP="004F350C">
      <w:pPr>
        <w:pStyle w:val="Heading3"/>
        <w:rPr>
          <w:b w:val="0"/>
          <w:sz w:val="22"/>
          <w:szCs w:val="22"/>
        </w:rPr>
      </w:pPr>
      <w:r>
        <w:rPr>
          <w:b w:val="0"/>
          <w:sz w:val="22"/>
          <w:szCs w:val="22"/>
        </w:rPr>
        <w:t>_________________________</w:t>
      </w:r>
    </w:p>
    <w:p w:rsidR="00ED3410" w:rsidRDefault="00ED3410" w:rsidP="00ED3410">
      <w:pPr>
        <w:pStyle w:val="Heading3"/>
        <w:spacing w:before="0"/>
        <w:rPr>
          <w:b w:val="0"/>
          <w:sz w:val="22"/>
          <w:szCs w:val="22"/>
        </w:rPr>
      </w:pPr>
      <w:r w:rsidRPr="00ED3410">
        <w:rPr>
          <w:b w:val="0"/>
          <w:sz w:val="22"/>
          <w:szCs w:val="22"/>
        </w:rPr>
        <w:t>Title</w:t>
      </w:r>
    </w:p>
    <w:p w:rsidR="00ED3410" w:rsidRDefault="00ED3410" w:rsidP="00ED3410">
      <w:pPr>
        <w:pStyle w:val="Heading3"/>
        <w:spacing w:before="0"/>
        <w:rPr>
          <w:b w:val="0"/>
          <w:sz w:val="22"/>
          <w:szCs w:val="22"/>
        </w:rPr>
      </w:pPr>
    </w:p>
    <w:p w:rsidR="00ED3410" w:rsidRDefault="00ED3410" w:rsidP="00ED3410">
      <w:pPr>
        <w:pStyle w:val="Heading3"/>
        <w:spacing w:before="0"/>
        <w:rPr>
          <w:b w:val="0"/>
          <w:sz w:val="22"/>
          <w:szCs w:val="22"/>
        </w:rPr>
      </w:pPr>
    </w:p>
    <w:p w:rsidR="00ED3410" w:rsidRDefault="00ED3410" w:rsidP="00ED3410">
      <w:pPr>
        <w:pStyle w:val="Heading3"/>
        <w:spacing w:before="0"/>
        <w:rPr>
          <w:b w:val="0"/>
          <w:sz w:val="22"/>
          <w:szCs w:val="22"/>
        </w:rPr>
      </w:pPr>
      <w:r>
        <w:rPr>
          <w:b w:val="0"/>
          <w:sz w:val="22"/>
          <w:szCs w:val="22"/>
        </w:rPr>
        <w:t>_________________________</w:t>
      </w:r>
    </w:p>
    <w:p w:rsidR="004F350C" w:rsidRPr="00712527" w:rsidRDefault="00ED3410" w:rsidP="00ED3410">
      <w:pPr>
        <w:pStyle w:val="Heading3"/>
        <w:spacing w:before="0"/>
        <w:rPr>
          <w:sz w:val="22"/>
          <w:szCs w:val="22"/>
        </w:rPr>
      </w:pPr>
      <w:r w:rsidRPr="00ED3410">
        <w:rPr>
          <w:b w:val="0"/>
          <w:sz w:val="22"/>
          <w:szCs w:val="22"/>
        </w:rPr>
        <w:t>Date</w:t>
      </w:r>
      <w:r w:rsidR="004F350C" w:rsidRPr="00712527">
        <w:rPr>
          <w:sz w:val="22"/>
          <w:szCs w:val="22"/>
        </w:rPr>
        <w:br w:type="page"/>
      </w:r>
      <w:r w:rsidR="00EA37AB" w:rsidRPr="00712527">
        <w:rPr>
          <w:sz w:val="22"/>
          <w:szCs w:val="22"/>
        </w:rPr>
        <w:lastRenderedPageBreak/>
        <w:t>E</w:t>
      </w:r>
      <w:r w:rsidR="004F350C" w:rsidRPr="00712527">
        <w:rPr>
          <w:sz w:val="22"/>
          <w:szCs w:val="22"/>
        </w:rPr>
        <w:t>. Subscriber Signature</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690"/>
      </w:tblGrid>
      <w:tr w:rsidR="004F350C" w:rsidRPr="00712527" w:rsidTr="00ED3410">
        <w:trPr>
          <w:trHeight w:val="282"/>
        </w:trPr>
        <w:tc>
          <w:tcPr>
            <w:tcW w:w="8730" w:type="dxa"/>
            <w:gridSpan w:val="2"/>
            <w:vAlign w:val="center"/>
          </w:tcPr>
          <w:p w:rsidR="004F350C" w:rsidRPr="00712527" w:rsidRDefault="004F350C" w:rsidP="00CA0A8F">
            <w:pPr>
              <w:rPr>
                <w:rFonts w:ascii="Arial" w:hAnsi="Arial" w:cs="Arial"/>
              </w:rPr>
            </w:pPr>
            <w:r w:rsidRPr="00712527">
              <w:rPr>
                <w:rFonts w:ascii="Arial" w:hAnsi="Arial" w:cs="Arial"/>
                <w:sz w:val="22"/>
                <w:szCs w:val="22"/>
              </w:rPr>
              <w:t>Company Name / Organization:</w:t>
            </w:r>
          </w:p>
        </w:tc>
      </w:tr>
      <w:tr w:rsidR="004F350C" w:rsidRPr="00712527" w:rsidTr="00ED3410">
        <w:trPr>
          <w:trHeight w:val="373"/>
        </w:trPr>
        <w:tc>
          <w:tcPr>
            <w:tcW w:w="8730" w:type="dxa"/>
            <w:gridSpan w:val="2"/>
            <w:vAlign w:val="center"/>
          </w:tcPr>
          <w:p w:rsidR="004F350C" w:rsidRPr="00712527" w:rsidRDefault="00E31456" w:rsidP="00CA0A8F">
            <w:pPr>
              <w:rPr>
                <w:rFonts w:ascii="Arial" w:hAnsi="Arial" w:cs="Arial"/>
              </w:rPr>
            </w:pPr>
            <w:r w:rsidRPr="00712527">
              <w:rPr>
                <w:rFonts w:ascii="Arial" w:hAnsi="Arial" w:cs="Arial"/>
                <w:sz w:val="22"/>
                <w:szCs w:val="22"/>
              </w:rPr>
              <w:t>Sec</w:t>
            </w:r>
            <w:r w:rsidR="00A27F93" w:rsidRPr="00712527">
              <w:rPr>
                <w:rFonts w:ascii="Arial" w:hAnsi="Arial" w:cs="Arial"/>
                <w:sz w:val="22"/>
                <w:szCs w:val="22"/>
              </w:rPr>
              <w:t>retary</w:t>
            </w:r>
            <w:r w:rsidR="004F350C" w:rsidRPr="00712527">
              <w:rPr>
                <w:rFonts w:ascii="Arial" w:hAnsi="Arial" w:cs="Arial"/>
                <w:sz w:val="22"/>
                <w:szCs w:val="22"/>
              </w:rPr>
              <w:t xml:space="preserve"> of the State Business ID </w:t>
            </w:r>
            <w:r w:rsidR="000E0304">
              <w:rPr>
                <w:rFonts w:ascii="Arial" w:hAnsi="Arial" w:cs="Arial"/>
                <w:sz w:val="22"/>
                <w:szCs w:val="22"/>
              </w:rPr>
              <w:t xml:space="preserve">No. </w:t>
            </w:r>
            <w:r w:rsidR="004F350C" w:rsidRPr="00712527">
              <w:rPr>
                <w:rFonts w:ascii="Arial" w:hAnsi="Arial" w:cs="Arial"/>
                <w:sz w:val="22"/>
                <w:szCs w:val="22"/>
              </w:rPr>
              <w:t>(if LLC or Corp):</w:t>
            </w:r>
          </w:p>
        </w:tc>
      </w:tr>
      <w:tr w:rsidR="004F350C" w:rsidRPr="00712527" w:rsidTr="00ED3410">
        <w:trPr>
          <w:trHeight w:val="360"/>
        </w:trPr>
        <w:tc>
          <w:tcPr>
            <w:tcW w:w="8730" w:type="dxa"/>
            <w:gridSpan w:val="2"/>
            <w:vAlign w:val="center"/>
          </w:tcPr>
          <w:p w:rsidR="004F350C" w:rsidRPr="00712527" w:rsidRDefault="004F350C" w:rsidP="00CA0A8F">
            <w:pPr>
              <w:rPr>
                <w:rFonts w:ascii="Arial" w:hAnsi="Arial" w:cs="Arial"/>
              </w:rPr>
            </w:pPr>
            <w:r w:rsidRPr="00712527">
              <w:rPr>
                <w:rFonts w:ascii="Arial" w:hAnsi="Arial" w:cs="Arial"/>
                <w:sz w:val="22"/>
                <w:szCs w:val="22"/>
              </w:rPr>
              <w:t>Subscriber Name:</w:t>
            </w:r>
          </w:p>
        </w:tc>
      </w:tr>
      <w:tr w:rsidR="004F350C" w:rsidRPr="00712527" w:rsidTr="00ED3410">
        <w:trPr>
          <w:trHeight w:val="360"/>
        </w:trPr>
        <w:tc>
          <w:tcPr>
            <w:tcW w:w="5040" w:type="dxa"/>
            <w:vAlign w:val="center"/>
          </w:tcPr>
          <w:p w:rsidR="004F350C" w:rsidRPr="00712527" w:rsidRDefault="004F350C" w:rsidP="00CA0A8F">
            <w:pPr>
              <w:rPr>
                <w:rFonts w:ascii="Arial" w:hAnsi="Arial" w:cs="Arial"/>
              </w:rPr>
            </w:pPr>
            <w:r w:rsidRPr="00712527">
              <w:rPr>
                <w:rFonts w:ascii="Arial" w:hAnsi="Arial" w:cs="Arial"/>
                <w:sz w:val="22"/>
                <w:szCs w:val="22"/>
              </w:rPr>
              <w:t>Email Address:</w:t>
            </w:r>
          </w:p>
        </w:tc>
        <w:tc>
          <w:tcPr>
            <w:tcW w:w="3690" w:type="dxa"/>
            <w:vAlign w:val="center"/>
          </w:tcPr>
          <w:p w:rsidR="004F350C" w:rsidRPr="00712527" w:rsidRDefault="004F350C" w:rsidP="00CA0A8F">
            <w:pPr>
              <w:rPr>
                <w:rFonts w:ascii="Arial" w:hAnsi="Arial" w:cs="Arial"/>
              </w:rPr>
            </w:pPr>
            <w:r w:rsidRPr="00712527">
              <w:rPr>
                <w:rFonts w:ascii="Arial" w:hAnsi="Arial" w:cs="Arial"/>
                <w:sz w:val="22"/>
                <w:szCs w:val="22"/>
              </w:rPr>
              <w:t>Phone Number:</w:t>
            </w:r>
          </w:p>
        </w:tc>
      </w:tr>
      <w:tr w:rsidR="004F350C" w:rsidRPr="00712527" w:rsidTr="00ED3410">
        <w:trPr>
          <w:trHeight w:val="356"/>
        </w:trPr>
        <w:tc>
          <w:tcPr>
            <w:tcW w:w="5040" w:type="dxa"/>
            <w:vAlign w:val="center"/>
          </w:tcPr>
          <w:p w:rsidR="004F350C" w:rsidRPr="00712527" w:rsidRDefault="004F350C" w:rsidP="00CA0A8F">
            <w:pPr>
              <w:rPr>
                <w:rFonts w:ascii="Arial" w:hAnsi="Arial" w:cs="Arial"/>
              </w:rPr>
            </w:pPr>
            <w:r w:rsidRPr="00712527">
              <w:rPr>
                <w:rFonts w:ascii="Arial" w:hAnsi="Arial" w:cs="Arial"/>
                <w:sz w:val="22"/>
                <w:szCs w:val="22"/>
              </w:rPr>
              <w:t>User Name:</w:t>
            </w:r>
          </w:p>
        </w:tc>
        <w:tc>
          <w:tcPr>
            <w:tcW w:w="3690" w:type="dxa"/>
            <w:vAlign w:val="center"/>
          </w:tcPr>
          <w:p w:rsidR="004F350C" w:rsidRPr="00712527" w:rsidRDefault="004F350C" w:rsidP="00CA0A8F">
            <w:pPr>
              <w:rPr>
                <w:rFonts w:ascii="Arial" w:hAnsi="Arial" w:cs="Arial"/>
              </w:rPr>
            </w:pPr>
          </w:p>
        </w:tc>
      </w:tr>
    </w:tbl>
    <w:p w:rsidR="004F350C" w:rsidRPr="00712527" w:rsidRDefault="004F350C" w:rsidP="004F350C">
      <w:pPr>
        <w:rPr>
          <w:rFonts w:ascii="Arial" w:hAnsi="Arial" w:cs="Arial"/>
          <w:sz w:val="22"/>
          <w:szCs w:val="22"/>
        </w:rPr>
      </w:pPr>
    </w:p>
    <w:p w:rsidR="004F350C" w:rsidRPr="00712527" w:rsidRDefault="004F350C" w:rsidP="004F350C">
      <w:pPr>
        <w:autoSpaceDE w:val="0"/>
        <w:autoSpaceDN w:val="0"/>
        <w:adjustRightInd w:val="0"/>
        <w:jc w:val="both"/>
        <w:rPr>
          <w:rFonts w:ascii="Arial" w:hAnsi="Arial" w:cs="Arial"/>
          <w:sz w:val="22"/>
          <w:szCs w:val="22"/>
        </w:rPr>
      </w:pPr>
      <w:r w:rsidRPr="00712527">
        <w:rPr>
          <w:rFonts w:ascii="Arial" w:hAnsi="Arial" w:cs="Arial"/>
          <w:sz w:val="22"/>
          <w:szCs w:val="22"/>
        </w:rPr>
        <w:t xml:space="preserve">The Subscriber is either the Signatory Authority named in Section </w:t>
      </w:r>
      <w:r w:rsidR="00B35458" w:rsidRPr="00712527">
        <w:rPr>
          <w:rFonts w:ascii="Arial" w:hAnsi="Arial" w:cs="Arial"/>
          <w:sz w:val="22"/>
          <w:szCs w:val="22"/>
        </w:rPr>
        <w:t>D</w:t>
      </w:r>
      <w:r w:rsidRPr="00712527">
        <w:rPr>
          <w:rFonts w:ascii="Arial" w:hAnsi="Arial" w:cs="Arial"/>
          <w:sz w:val="22"/>
          <w:szCs w:val="22"/>
        </w:rPr>
        <w:t xml:space="preserve"> of this Agreement, </w:t>
      </w:r>
      <w:r w:rsidRPr="00712527">
        <w:rPr>
          <w:rFonts w:ascii="Arial" w:hAnsi="Arial" w:cs="Arial"/>
          <w:bCs/>
          <w:sz w:val="22"/>
          <w:szCs w:val="22"/>
        </w:rPr>
        <w:t>or an individual duly authorized to submit Electronic Filings by the Signatory Authority</w:t>
      </w:r>
      <w:r w:rsidRPr="00712527">
        <w:rPr>
          <w:rFonts w:ascii="Arial" w:hAnsi="Arial" w:cs="Arial"/>
          <w:sz w:val="22"/>
          <w:szCs w:val="22"/>
        </w:rPr>
        <w:t xml:space="preserve"> </w:t>
      </w:r>
      <w:r w:rsidRPr="00712527">
        <w:rPr>
          <w:rFonts w:ascii="Arial" w:hAnsi="Arial" w:cs="Arial"/>
          <w:bCs/>
          <w:sz w:val="22"/>
          <w:szCs w:val="22"/>
        </w:rPr>
        <w:t xml:space="preserve">pursuant to the appropriate standards and regulations (e.g., RCSA §§ 22a-430-3(b)(2)(B), 22a-174-2a(a), 22a-174-4(d), and 22a-449(c)-110 (incorporating 40 CFR § 270.11(b))) </w:t>
      </w:r>
      <w:r w:rsidRPr="00712527">
        <w:rPr>
          <w:rFonts w:ascii="Arial" w:hAnsi="Arial" w:cs="Arial"/>
          <w:sz w:val="22"/>
          <w:szCs w:val="22"/>
        </w:rPr>
        <w:t xml:space="preserve">. </w:t>
      </w:r>
    </w:p>
    <w:p w:rsidR="004F350C" w:rsidRPr="00712527" w:rsidRDefault="004F350C" w:rsidP="004F350C">
      <w:pPr>
        <w:jc w:val="both"/>
        <w:rPr>
          <w:rFonts w:ascii="Arial" w:hAnsi="Arial" w:cs="Arial"/>
          <w:sz w:val="22"/>
          <w:szCs w:val="22"/>
        </w:rPr>
      </w:pPr>
    </w:p>
    <w:p w:rsidR="004F350C" w:rsidRPr="00712527" w:rsidRDefault="004F350C" w:rsidP="004F350C">
      <w:pPr>
        <w:jc w:val="both"/>
        <w:rPr>
          <w:rFonts w:ascii="Arial" w:hAnsi="Arial" w:cs="Arial"/>
          <w:sz w:val="22"/>
          <w:szCs w:val="22"/>
        </w:rPr>
      </w:pPr>
      <w:r w:rsidRPr="00712527">
        <w:rPr>
          <w:rFonts w:ascii="Arial" w:hAnsi="Arial" w:cs="Arial"/>
          <w:sz w:val="22"/>
          <w:szCs w:val="22"/>
        </w:rPr>
        <w:t xml:space="preserve">I, ______________, have the authority to enter into this Agreement for </w:t>
      </w:r>
      <w:r w:rsidR="001856D6" w:rsidRPr="00712527">
        <w:rPr>
          <w:rFonts w:ascii="Arial" w:hAnsi="Arial" w:cs="Arial"/>
          <w:sz w:val="22"/>
          <w:szCs w:val="22"/>
        </w:rPr>
        <w:t>_____________</w:t>
      </w:r>
      <w:r w:rsidR="00742326">
        <w:rPr>
          <w:rFonts w:ascii="Arial" w:hAnsi="Arial" w:cs="Arial"/>
          <w:sz w:val="22"/>
          <w:szCs w:val="22"/>
        </w:rPr>
        <w:t xml:space="preserve"> </w:t>
      </w:r>
      <w:r w:rsidR="00E431EB">
        <w:rPr>
          <w:rFonts w:ascii="Arial" w:hAnsi="Arial" w:cs="Arial"/>
          <w:sz w:val="22"/>
          <w:szCs w:val="22"/>
        </w:rPr>
        <w:t>[</w:t>
      </w:r>
      <w:r w:rsidR="00766B1F">
        <w:rPr>
          <w:rFonts w:ascii="Arial" w:hAnsi="Arial" w:cs="Arial"/>
          <w:sz w:val="22"/>
          <w:szCs w:val="22"/>
        </w:rPr>
        <w:t xml:space="preserve">permittee </w:t>
      </w:r>
      <w:r w:rsidR="00E431EB">
        <w:rPr>
          <w:rFonts w:ascii="Arial" w:hAnsi="Arial" w:cs="Arial"/>
          <w:sz w:val="22"/>
          <w:szCs w:val="22"/>
        </w:rPr>
        <w:t>name]</w:t>
      </w:r>
      <w:r w:rsidRPr="00712527">
        <w:rPr>
          <w:rFonts w:ascii="Arial" w:hAnsi="Arial" w:cs="Arial"/>
          <w:sz w:val="22"/>
          <w:szCs w:val="22"/>
        </w:rPr>
        <w:t xml:space="preserve"> under the applicable standards. </w:t>
      </w:r>
    </w:p>
    <w:p w:rsidR="004F350C" w:rsidRPr="00712527" w:rsidRDefault="004F350C" w:rsidP="004F350C">
      <w:pPr>
        <w:jc w:val="both"/>
        <w:rPr>
          <w:rFonts w:ascii="Arial" w:hAnsi="Arial" w:cs="Arial"/>
          <w:sz w:val="22"/>
          <w:szCs w:val="22"/>
        </w:rPr>
      </w:pPr>
    </w:p>
    <w:p w:rsidR="004F350C" w:rsidRPr="00712527" w:rsidRDefault="004F350C" w:rsidP="004F350C">
      <w:pPr>
        <w:jc w:val="both"/>
        <w:rPr>
          <w:rFonts w:ascii="Arial" w:hAnsi="Arial" w:cs="Arial"/>
          <w:sz w:val="22"/>
          <w:szCs w:val="22"/>
        </w:rPr>
      </w:pPr>
      <w:r w:rsidRPr="00712527">
        <w:rPr>
          <w:rFonts w:ascii="Arial" w:hAnsi="Arial" w:cs="Arial"/>
          <w:sz w:val="22"/>
          <w:szCs w:val="22"/>
        </w:rPr>
        <w:t>I, ________________, am authorized by the Signatory Authority</w:t>
      </w:r>
      <w:r w:rsidR="00A9737D">
        <w:rPr>
          <w:rFonts w:ascii="Arial" w:hAnsi="Arial" w:cs="Arial"/>
          <w:sz w:val="22"/>
          <w:szCs w:val="22"/>
        </w:rPr>
        <w:t xml:space="preserve"> </w:t>
      </w:r>
      <w:r w:rsidRPr="00712527">
        <w:rPr>
          <w:rFonts w:ascii="Arial" w:hAnsi="Arial" w:cs="Arial"/>
          <w:sz w:val="22"/>
          <w:szCs w:val="22"/>
        </w:rPr>
        <w:t xml:space="preserve">named in Section </w:t>
      </w:r>
      <w:r w:rsidR="00EA37AB" w:rsidRPr="00712527">
        <w:rPr>
          <w:rFonts w:ascii="Arial" w:hAnsi="Arial" w:cs="Arial"/>
          <w:sz w:val="22"/>
          <w:szCs w:val="22"/>
        </w:rPr>
        <w:t>D</w:t>
      </w:r>
      <w:r w:rsidRPr="00712527">
        <w:rPr>
          <w:rFonts w:ascii="Arial" w:hAnsi="Arial" w:cs="Arial"/>
          <w:sz w:val="22"/>
          <w:szCs w:val="22"/>
        </w:rPr>
        <w:t xml:space="preserve"> of this document, who does have the authority under the applicable standards, to enter into this Agreement for </w:t>
      </w:r>
      <w:r w:rsidR="001856D6" w:rsidRPr="00712527">
        <w:rPr>
          <w:rFonts w:ascii="Arial" w:hAnsi="Arial" w:cs="Arial"/>
          <w:sz w:val="22"/>
          <w:szCs w:val="22"/>
        </w:rPr>
        <w:t>_____________</w:t>
      </w:r>
      <w:r w:rsidR="00766B1F">
        <w:rPr>
          <w:rFonts w:ascii="Arial" w:hAnsi="Arial" w:cs="Arial"/>
          <w:sz w:val="22"/>
          <w:szCs w:val="22"/>
        </w:rPr>
        <w:t xml:space="preserve"> [permittee name</w:t>
      </w:r>
      <w:r w:rsidR="00A27F93" w:rsidRPr="00712527">
        <w:rPr>
          <w:rFonts w:ascii="Arial" w:hAnsi="Arial" w:cs="Arial"/>
          <w:sz w:val="22"/>
          <w:szCs w:val="22"/>
        </w:rPr>
        <w:t>]</w:t>
      </w:r>
      <w:r w:rsidR="001856D6" w:rsidRPr="00712527">
        <w:rPr>
          <w:rFonts w:ascii="Arial" w:hAnsi="Arial" w:cs="Arial"/>
          <w:sz w:val="22"/>
          <w:szCs w:val="22"/>
        </w:rPr>
        <w:t>.</w:t>
      </w:r>
      <w:r w:rsidRPr="00712527">
        <w:rPr>
          <w:rFonts w:ascii="Arial" w:hAnsi="Arial" w:cs="Arial"/>
          <w:sz w:val="22"/>
          <w:szCs w:val="22"/>
        </w:rPr>
        <w:t xml:space="preserve"> </w:t>
      </w:r>
    </w:p>
    <w:p w:rsidR="004F350C" w:rsidRPr="00712527" w:rsidRDefault="004F350C" w:rsidP="004F350C">
      <w:pPr>
        <w:jc w:val="both"/>
        <w:rPr>
          <w:rFonts w:ascii="Arial" w:hAnsi="Arial" w:cs="Arial"/>
          <w:bCs/>
          <w:sz w:val="22"/>
          <w:szCs w:val="22"/>
        </w:rPr>
      </w:pPr>
    </w:p>
    <w:p w:rsidR="004F350C" w:rsidRPr="00712527" w:rsidRDefault="004F350C" w:rsidP="004F350C">
      <w:pPr>
        <w:jc w:val="both"/>
        <w:rPr>
          <w:rFonts w:ascii="Arial" w:hAnsi="Arial" w:cs="Arial"/>
          <w:sz w:val="22"/>
          <w:szCs w:val="22"/>
        </w:rPr>
      </w:pPr>
      <w:r w:rsidRPr="00712527">
        <w:rPr>
          <w:rFonts w:ascii="Arial" w:hAnsi="Arial" w:cs="Arial"/>
          <w:bCs/>
          <w:sz w:val="22"/>
          <w:szCs w:val="22"/>
        </w:rPr>
        <w:t>By submitting this Agreement to the Connecticut DEEP I, _______________, have read, understand, and accept the terms and conditions of this Subscriber Agreement.</w:t>
      </w:r>
      <w:r w:rsidRPr="00712527">
        <w:rPr>
          <w:rFonts w:ascii="Arial" w:hAnsi="Arial" w:cs="Arial"/>
          <w:sz w:val="22"/>
          <w:szCs w:val="22"/>
        </w:rPr>
        <w:t xml:space="preserve"> I certify under penalty of law that I have personally examined and am familiar with the information submitted in this Agreement and that, based on my inquiry of those persons immediately responsible for obtaining the information contained in the Agreement, I believe that the information is true, accurate and complete. I am aware that there are significant penalties for submitting false information, including the possibility of fine and imprisonment.</w:t>
      </w:r>
    </w:p>
    <w:p w:rsidR="00ED3410" w:rsidRDefault="00ED3410" w:rsidP="004F350C">
      <w:pPr>
        <w:jc w:val="both"/>
        <w:rPr>
          <w:rFonts w:ascii="Arial" w:hAnsi="Arial" w:cs="Arial"/>
          <w:sz w:val="22"/>
          <w:szCs w:val="22"/>
        </w:rPr>
      </w:pPr>
    </w:p>
    <w:p w:rsidR="00ED3410" w:rsidRDefault="00ED3410" w:rsidP="004F350C">
      <w:pPr>
        <w:jc w:val="both"/>
        <w:rPr>
          <w:rFonts w:ascii="Arial" w:hAnsi="Arial" w:cs="Arial"/>
          <w:sz w:val="22"/>
          <w:szCs w:val="22"/>
        </w:rPr>
      </w:pPr>
    </w:p>
    <w:p w:rsidR="00ED3410" w:rsidRDefault="004F350C" w:rsidP="004F350C">
      <w:pPr>
        <w:jc w:val="both"/>
        <w:rPr>
          <w:rFonts w:ascii="Arial" w:hAnsi="Arial" w:cs="Arial"/>
          <w:sz w:val="22"/>
          <w:szCs w:val="22"/>
        </w:rPr>
      </w:pPr>
      <w:r w:rsidRPr="00712527">
        <w:rPr>
          <w:rFonts w:ascii="Arial" w:hAnsi="Arial" w:cs="Arial"/>
          <w:sz w:val="22"/>
          <w:szCs w:val="22"/>
        </w:rPr>
        <w:t>_________________________</w:t>
      </w:r>
    </w:p>
    <w:p w:rsidR="004F350C" w:rsidRPr="00712527" w:rsidRDefault="00ED3410" w:rsidP="004F350C">
      <w:pPr>
        <w:jc w:val="both"/>
        <w:rPr>
          <w:rFonts w:ascii="Arial" w:hAnsi="Arial" w:cs="Arial"/>
          <w:sz w:val="22"/>
          <w:szCs w:val="22"/>
        </w:rPr>
      </w:pPr>
      <w:r w:rsidRPr="00712527">
        <w:rPr>
          <w:rFonts w:ascii="Arial" w:hAnsi="Arial" w:cs="Arial"/>
          <w:sz w:val="22"/>
          <w:szCs w:val="22"/>
        </w:rPr>
        <w:t>Subscriber Signature</w:t>
      </w:r>
    </w:p>
    <w:p w:rsidR="004F350C" w:rsidRDefault="004F350C" w:rsidP="004F350C">
      <w:pPr>
        <w:jc w:val="both"/>
        <w:rPr>
          <w:rFonts w:ascii="Arial" w:hAnsi="Arial" w:cs="Arial"/>
          <w:sz w:val="22"/>
          <w:szCs w:val="22"/>
        </w:rPr>
      </w:pPr>
    </w:p>
    <w:p w:rsidR="00A001DA" w:rsidRPr="00712527" w:rsidRDefault="00A001DA" w:rsidP="004F350C">
      <w:pPr>
        <w:jc w:val="both"/>
        <w:rPr>
          <w:rFonts w:ascii="Arial" w:hAnsi="Arial" w:cs="Arial"/>
          <w:sz w:val="22"/>
          <w:szCs w:val="22"/>
        </w:rPr>
      </w:pPr>
    </w:p>
    <w:p w:rsidR="004F350C" w:rsidRPr="00712527" w:rsidRDefault="004F350C" w:rsidP="004F350C">
      <w:pPr>
        <w:jc w:val="both"/>
        <w:rPr>
          <w:rFonts w:ascii="Arial" w:hAnsi="Arial" w:cs="Arial"/>
          <w:sz w:val="22"/>
          <w:szCs w:val="22"/>
        </w:rPr>
      </w:pPr>
      <w:r w:rsidRPr="00712527">
        <w:rPr>
          <w:rFonts w:ascii="Arial" w:hAnsi="Arial" w:cs="Arial"/>
          <w:sz w:val="22"/>
          <w:szCs w:val="22"/>
        </w:rPr>
        <w:t>_________________________</w:t>
      </w:r>
      <w:r w:rsidRPr="00712527">
        <w:rPr>
          <w:rFonts w:ascii="Arial" w:hAnsi="Arial" w:cs="Arial"/>
          <w:sz w:val="22"/>
          <w:szCs w:val="22"/>
        </w:rPr>
        <w:tab/>
      </w:r>
    </w:p>
    <w:p w:rsidR="004F350C" w:rsidRDefault="004F350C" w:rsidP="004F350C">
      <w:pPr>
        <w:jc w:val="both"/>
        <w:rPr>
          <w:rFonts w:ascii="Arial" w:hAnsi="Arial" w:cs="Arial"/>
          <w:sz w:val="22"/>
          <w:szCs w:val="22"/>
        </w:rPr>
      </w:pPr>
      <w:r w:rsidRPr="00712527">
        <w:rPr>
          <w:rFonts w:ascii="Arial" w:hAnsi="Arial" w:cs="Arial"/>
          <w:sz w:val="22"/>
          <w:szCs w:val="22"/>
        </w:rPr>
        <w:t>Subscriber Printed Name</w:t>
      </w:r>
    </w:p>
    <w:p w:rsidR="00ED3410" w:rsidRDefault="00ED3410" w:rsidP="004F350C">
      <w:pPr>
        <w:jc w:val="both"/>
        <w:rPr>
          <w:rFonts w:ascii="Arial" w:hAnsi="Arial" w:cs="Arial"/>
          <w:sz w:val="22"/>
          <w:szCs w:val="22"/>
        </w:rPr>
      </w:pPr>
    </w:p>
    <w:p w:rsidR="00A001DA" w:rsidRDefault="00A001DA" w:rsidP="004F350C">
      <w:pPr>
        <w:jc w:val="both"/>
        <w:rPr>
          <w:rFonts w:ascii="Arial" w:hAnsi="Arial" w:cs="Arial"/>
          <w:sz w:val="22"/>
          <w:szCs w:val="22"/>
        </w:rPr>
      </w:pPr>
    </w:p>
    <w:p w:rsidR="00ED3410" w:rsidRDefault="00ED3410" w:rsidP="004F350C">
      <w:pPr>
        <w:jc w:val="both"/>
        <w:rPr>
          <w:rFonts w:ascii="Arial" w:hAnsi="Arial" w:cs="Arial"/>
          <w:sz w:val="22"/>
          <w:szCs w:val="22"/>
        </w:rPr>
      </w:pPr>
      <w:r>
        <w:rPr>
          <w:rFonts w:ascii="Arial" w:hAnsi="Arial" w:cs="Arial"/>
          <w:sz w:val="22"/>
          <w:szCs w:val="22"/>
        </w:rPr>
        <w:t>_________________________</w:t>
      </w:r>
    </w:p>
    <w:p w:rsidR="00ED3410" w:rsidRPr="00712527" w:rsidRDefault="00ED3410" w:rsidP="004F350C">
      <w:pPr>
        <w:jc w:val="both"/>
        <w:rPr>
          <w:rFonts w:ascii="Arial" w:hAnsi="Arial" w:cs="Arial"/>
          <w:sz w:val="22"/>
          <w:szCs w:val="22"/>
        </w:rPr>
      </w:pPr>
      <w:r>
        <w:rPr>
          <w:rFonts w:ascii="Arial" w:hAnsi="Arial" w:cs="Arial"/>
          <w:sz w:val="22"/>
          <w:szCs w:val="22"/>
        </w:rPr>
        <w:t>Title</w:t>
      </w:r>
    </w:p>
    <w:p w:rsidR="004F350C" w:rsidRDefault="004F350C" w:rsidP="004F350C">
      <w:pPr>
        <w:rPr>
          <w:rFonts w:ascii="Arial" w:hAnsi="Arial" w:cs="Arial"/>
          <w:sz w:val="22"/>
          <w:szCs w:val="22"/>
        </w:rPr>
      </w:pPr>
    </w:p>
    <w:p w:rsidR="00A001DA" w:rsidRDefault="00A001DA" w:rsidP="004F350C">
      <w:pPr>
        <w:rPr>
          <w:rFonts w:ascii="Arial" w:hAnsi="Arial" w:cs="Arial"/>
          <w:sz w:val="22"/>
          <w:szCs w:val="22"/>
        </w:rPr>
      </w:pPr>
    </w:p>
    <w:p w:rsidR="00ED3410" w:rsidRPr="00712527" w:rsidRDefault="00ED3410" w:rsidP="004F350C">
      <w:pPr>
        <w:rPr>
          <w:rFonts w:ascii="Arial" w:hAnsi="Arial" w:cs="Arial"/>
          <w:sz w:val="22"/>
          <w:szCs w:val="22"/>
        </w:rPr>
      </w:pPr>
      <w:r>
        <w:rPr>
          <w:rFonts w:ascii="Arial" w:hAnsi="Arial" w:cs="Arial"/>
          <w:sz w:val="22"/>
          <w:szCs w:val="22"/>
        </w:rPr>
        <w:t>_________________________</w:t>
      </w:r>
    </w:p>
    <w:p w:rsidR="00874978" w:rsidRPr="00712527" w:rsidRDefault="00ED3410" w:rsidP="004F350C">
      <w:pPr>
        <w:rPr>
          <w:rFonts w:ascii="Arial" w:hAnsi="Arial" w:cs="Arial"/>
          <w:sz w:val="22"/>
          <w:szCs w:val="22"/>
        </w:rPr>
      </w:pPr>
      <w:r>
        <w:rPr>
          <w:rFonts w:ascii="Arial" w:hAnsi="Arial" w:cs="Arial"/>
          <w:sz w:val="22"/>
          <w:szCs w:val="22"/>
        </w:rPr>
        <w:t>Date</w:t>
      </w:r>
    </w:p>
    <w:p w:rsidR="00656393" w:rsidRPr="00712527" w:rsidRDefault="00656393">
      <w:pPr>
        <w:rPr>
          <w:rFonts w:ascii="Arial" w:hAnsi="Arial" w:cs="Arial"/>
          <w:sz w:val="22"/>
          <w:szCs w:val="22"/>
        </w:rPr>
      </w:pPr>
    </w:p>
    <w:p w:rsidR="00656393" w:rsidRPr="00712527" w:rsidRDefault="00656393">
      <w:pPr>
        <w:rPr>
          <w:rFonts w:ascii="Arial" w:hAnsi="Arial" w:cs="Arial"/>
          <w:sz w:val="22"/>
          <w:szCs w:val="22"/>
        </w:rPr>
      </w:pPr>
    </w:p>
    <w:p w:rsidR="00656393" w:rsidRPr="00712527" w:rsidRDefault="00656393">
      <w:pPr>
        <w:rPr>
          <w:rFonts w:ascii="Arial" w:hAnsi="Arial" w:cs="Arial"/>
          <w:sz w:val="22"/>
          <w:szCs w:val="22"/>
        </w:rPr>
      </w:pPr>
    </w:p>
    <w:p w:rsidR="003E1127" w:rsidRPr="00712527" w:rsidRDefault="004F350C">
      <w:pPr>
        <w:rPr>
          <w:rFonts w:ascii="Arial" w:hAnsi="Arial" w:cs="Arial"/>
          <w:b/>
          <w:sz w:val="22"/>
          <w:szCs w:val="22"/>
        </w:rPr>
      </w:pPr>
      <w:r w:rsidRPr="00712527">
        <w:rPr>
          <w:rFonts w:ascii="Arial" w:hAnsi="Arial" w:cs="Arial"/>
          <w:b/>
          <w:sz w:val="22"/>
          <w:szCs w:val="22"/>
        </w:rPr>
        <w:t xml:space="preserve">Print this form, save a copy for your records, and mail </w:t>
      </w:r>
      <w:r w:rsidR="003E1127" w:rsidRPr="00712527">
        <w:rPr>
          <w:rFonts w:ascii="Arial" w:hAnsi="Arial" w:cs="Arial"/>
          <w:b/>
          <w:sz w:val="22"/>
          <w:szCs w:val="22"/>
        </w:rPr>
        <w:t xml:space="preserve">original </w:t>
      </w:r>
      <w:r w:rsidRPr="00712527">
        <w:rPr>
          <w:rFonts w:ascii="Arial" w:hAnsi="Arial" w:cs="Arial"/>
          <w:b/>
          <w:sz w:val="22"/>
          <w:szCs w:val="22"/>
        </w:rPr>
        <w:t>to</w:t>
      </w:r>
      <w:r w:rsidR="009C3A42" w:rsidRPr="00712527">
        <w:rPr>
          <w:rFonts w:ascii="Arial" w:hAnsi="Arial" w:cs="Arial"/>
          <w:b/>
          <w:sz w:val="22"/>
          <w:szCs w:val="22"/>
        </w:rPr>
        <w:t xml:space="preserve"> the address noted in the instructions.</w:t>
      </w:r>
    </w:p>
    <w:p w:rsidR="003E1127" w:rsidRPr="00712527" w:rsidRDefault="003E1127">
      <w:pPr>
        <w:rPr>
          <w:rFonts w:asciiTheme="minorHAnsi" w:hAnsiTheme="minorHAnsi"/>
          <w:sz w:val="22"/>
          <w:szCs w:val="22"/>
        </w:rPr>
      </w:pPr>
    </w:p>
    <w:sectPr w:rsidR="003E1127" w:rsidRPr="00712527" w:rsidSect="00FE6D12">
      <w:headerReference w:type="default" r:id="rId22"/>
      <w:pgSz w:w="12240" w:h="15840"/>
      <w:pgMar w:top="108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62A" w:rsidRDefault="003E762A" w:rsidP="003D7353">
      <w:r>
        <w:separator/>
      </w:r>
    </w:p>
  </w:endnote>
  <w:endnote w:type="continuationSeparator" w:id="0">
    <w:p w:rsidR="003E762A" w:rsidRDefault="003E762A" w:rsidP="003D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CC" w:rsidRDefault="00DD05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1F" w:rsidRPr="00924AB7" w:rsidRDefault="00F6711F" w:rsidP="00F6711F">
    <w:pPr>
      <w:pStyle w:val="Footer"/>
      <w:jc w:val="right"/>
      <w:rPr>
        <w:rFonts w:ascii="Arial" w:hAnsi="Arial" w:cs="Arial"/>
        <w:sz w:val="20"/>
        <w:szCs w:val="20"/>
      </w:rPr>
    </w:pPr>
    <w:r w:rsidRPr="00924AB7">
      <w:rPr>
        <w:rFonts w:ascii="Arial" w:hAnsi="Arial" w:cs="Arial"/>
        <w:sz w:val="20"/>
        <w:szCs w:val="20"/>
      </w:rPr>
      <w:t xml:space="preserve">Rev. </w:t>
    </w:r>
    <w:r w:rsidR="00DD05CC">
      <w:rPr>
        <w:rFonts w:ascii="Arial" w:hAnsi="Arial" w:cs="Arial"/>
        <w:sz w:val="20"/>
        <w:szCs w:val="20"/>
      </w:rPr>
      <w:t>6/17/2014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CC" w:rsidRDefault="00DD0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62A" w:rsidRDefault="003E762A" w:rsidP="003D7353">
      <w:r>
        <w:separator/>
      </w:r>
    </w:p>
  </w:footnote>
  <w:footnote w:type="continuationSeparator" w:id="0">
    <w:p w:rsidR="003E762A" w:rsidRDefault="003E762A" w:rsidP="003D7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CC" w:rsidRDefault="00DD05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1F" w:rsidRPr="00FE6D12" w:rsidRDefault="00F6711F" w:rsidP="00FE6D12">
    <w:pPr>
      <w:pStyle w:val="Header"/>
      <w:jc w:val="right"/>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CC" w:rsidRDefault="00DD05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1F" w:rsidRPr="00FE6D12" w:rsidRDefault="00F6711F">
    <w:pPr>
      <w:pStyle w:val="Header"/>
      <w:jc w:val="right"/>
      <w:rPr>
        <w:rFonts w:ascii="Arial" w:hAnsi="Arial" w:cs="Arial"/>
        <w:sz w:val="20"/>
        <w:szCs w:val="20"/>
      </w:rPr>
    </w:pPr>
    <w:r w:rsidRPr="00FE6D12">
      <w:rPr>
        <w:rFonts w:ascii="Arial" w:hAnsi="Arial" w:cs="Arial"/>
        <w:sz w:val="20"/>
        <w:szCs w:val="20"/>
      </w:rPr>
      <w:t xml:space="preserve">SA Number: </w:t>
    </w:r>
  </w:p>
  <w:p w:rsidR="00F6711F" w:rsidRDefault="00C16FA5">
    <w:pPr>
      <w:pStyle w:val="Header"/>
      <w:jc w:val="right"/>
    </w:pPr>
    <w:sdt>
      <w:sdtPr>
        <w:rPr>
          <w:rFonts w:ascii="Arial" w:hAnsi="Arial" w:cs="Arial"/>
          <w:sz w:val="20"/>
          <w:szCs w:val="20"/>
        </w:rPr>
        <w:id w:val="565053189"/>
        <w:docPartObj>
          <w:docPartGallery w:val="Page Numbers (Top of Page)"/>
          <w:docPartUnique/>
        </w:docPartObj>
      </w:sdtPr>
      <w:sdtEndPr/>
      <w:sdtContent>
        <w:r w:rsidR="00F6711F" w:rsidRPr="00FE6D12">
          <w:rPr>
            <w:rFonts w:ascii="Arial" w:hAnsi="Arial" w:cs="Arial"/>
            <w:sz w:val="20"/>
            <w:szCs w:val="20"/>
          </w:rPr>
          <w:t xml:space="preserve">Page </w:t>
        </w:r>
        <w:r w:rsidR="00255AE1" w:rsidRPr="00FE6D12">
          <w:rPr>
            <w:rFonts w:ascii="Arial" w:hAnsi="Arial" w:cs="Arial"/>
            <w:b/>
            <w:sz w:val="20"/>
            <w:szCs w:val="20"/>
          </w:rPr>
          <w:fldChar w:fldCharType="begin"/>
        </w:r>
        <w:r w:rsidR="00F6711F" w:rsidRPr="00FE6D12">
          <w:rPr>
            <w:rFonts w:ascii="Arial" w:hAnsi="Arial" w:cs="Arial"/>
            <w:b/>
            <w:sz w:val="20"/>
            <w:szCs w:val="20"/>
          </w:rPr>
          <w:instrText xml:space="preserve"> PAGE </w:instrText>
        </w:r>
        <w:r w:rsidR="00255AE1" w:rsidRPr="00FE6D12">
          <w:rPr>
            <w:rFonts w:ascii="Arial" w:hAnsi="Arial" w:cs="Arial"/>
            <w:b/>
            <w:sz w:val="20"/>
            <w:szCs w:val="20"/>
          </w:rPr>
          <w:fldChar w:fldCharType="separate"/>
        </w:r>
        <w:r>
          <w:rPr>
            <w:rFonts w:ascii="Arial" w:hAnsi="Arial" w:cs="Arial"/>
            <w:b/>
            <w:noProof/>
            <w:sz w:val="20"/>
            <w:szCs w:val="20"/>
          </w:rPr>
          <w:t>2</w:t>
        </w:r>
        <w:r w:rsidR="00255AE1" w:rsidRPr="00FE6D12">
          <w:rPr>
            <w:rFonts w:ascii="Arial" w:hAnsi="Arial" w:cs="Arial"/>
            <w:b/>
            <w:sz w:val="20"/>
            <w:szCs w:val="20"/>
          </w:rPr>
          <w:fldChar w:fldCharType="end"/>
        </w:r>
        <w:r w:rsidR="00F6711F" w:rsidRPr="00FE6D12">
          <w:rPr>
            <w:rFonts w:ascii="Arial" w:hAnsi="Arial" w:cs="Arial"/>
            <w:sz w:val="20"/>
            <w:szCs w:val="20"/>
          </w:rPr>
          <w:t xml:space="preserve"> of </w:t>
        </w:r>
        <w:r w:rsidR="00255AE1">
          <w:rPr>
            <w:rFonts w:ascii="Arial" w:hAnsi="Arial" w:cs="Arial"/>
            <w:b/>
            <w:sz w:val="20"/>
            <w:szCs w:val="20"/>
          </w:rPr>
          <w:fldChar w:fldCharType="begin"/>
        </w:r>
        <w:r w:rsidR="00F6711F">
          <w:rPr>
            <w:rFonts w:ascii="Arial" w:hAnsi="Arial" w:cs="Arial"/>
            <w:b/>
            <w:sz w:val="20"/>
            <w:szCs w:val="20"/>
          </w:rPr>
          <w:instrText xml:space="preserve"> SECTIONPAGES  </w:instrText>
        </w:r>
        <w:r w:rsidR="00255AE1">
          <w:rPr>
            <w:rFonts w:ascii="Arial" w:hAnsi="Arial" w:cs="Arial"/>
            <w:b/>
            <w:sz w:val="20"/>
            <w:szCs w:val="20"/>
          </w:rPr>
          <w:fldChar w:fldCharType="separate"/>
        </w:r>
        <w:r>
          <w:rPr>
            <w:rFonts w:ascii="Arial" w:hAnsi="Arial" w:cs="Arial"/>
            <w:b/>
            <w:noProof/>
            <w:sz w:val="20"/>
            <w:szCs w:val="20"/>
          </w:rPr>
          <w:t>7</w:t>
        </w:r>
        <w:r w:rsidR="00255AE1">
          <w:rPr>
            <w:rFonts w:ascii="Arial" w:hAnsi="Arial" w:cs="Arial"/>
            <w:b/>
            <w:sz w:val="20"/>
            <w:szCs w:val="20"/>
          </w:rPr>
          <w:fldChar w:fldCharType="end"/>
        </w:r>
      </w:sdtContent>
    </w:sdt>
  </w:p>
  <w:p w:rsidR="00F6711F" w:rsidRPr="00FE6D12" w:rsidRDefault="00F6711F" w:rsidP="00FE6D12">
    <w:pPr>
      <w:pStyle w:val="Header"/>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48ED"/>
    <w:multiLevelType w:val="hybridMultilevel"/>
    <w:tmpl w:val="154E9552"/>
    <w:lvl w:ilvl="0" w:tplc="0409000F">
      <w:start w:val="1"/>
      <w:numFmt w:val="decimal"/>
      <w:lvlText w:val="%1."/>
      <w:lvlJc w:val="left"/>
      <w:pPr>
        <w:tabs>
          <w:tab w:val="num" w:pos="720"/>
        </w:tabs>
        <w:ind w:left="720" w:hanging="360"/>
      </w:pPr>
    </w:lvl>
    <w:lvl w:ilvl="1" w:tplc="573E5A5E">
      <w:start w:val="1"/>
      <w:numFmt w:val="bullet"/>
      <w:pStyle w:val="ListBullet"/>
      <w:lvlText w:val=""/>
      <w:lvlJc w:val="left"/>
      <w:pPr>
        <w:tabs>
          <w:tab w:val="num" w:pos="1620"/>
        </w:tabs>
        <w:ind w:left="1620" w:hanging="360"/>
      </w:pPr>
      <w:rPr>
        <w:rFonts w:ascii="Wingdings" w:hAnsi="Wingdings" w:cs="Times New Roman"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282559"/>
    <w:multiLevelType w:val="hybridMultilevel"/>
    <w:tmpl w:val="468013C2"/>
    <w:lvl w:ilvl="0" w:tplc="04090015">
      <w:start w:val="1"/>
      <w:numFmt w:val="upperLetter"/>
      <w:lvlText w:val="%1."/>
      <w:lvlJc w:val="left"/>
      <w:pPr>
        <w:tabs>
          <w:tab w:val="num" w:pos="720"/>
        </w:tabs>
        <w:ind w:left="720" w:hanging="360"/>
      </w:pPr>
      <w:rPr>
        <w:rFonts w:hint="default"/>
      </w:rPr>
    </w:lvl>
    <w:lvl w:ilvl="1" w:tplc="8E2CD9D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5A345A4"/>
    <w:multiLevelType w:val="hybridMultilevel"/>
    <w:tmpl w:val="E1561D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75AC1619"/>
    <w:multiLevelType w:val="multilevel"/>
    <w:tmpl w:val="E4A07AE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abstractNumId w:val="0"/>
  </w:num>
  <w:num w:numId="2">
    <w:abstractNumId w:val="1"/>
  </w:num>
  <w:num w:numId="3">
    <w:abstractNumId w:val="2"/>
  </w:num>
  <w:num w:numId="4">
    <w:abstractNumId w:val="0"/>
    <w:lvlOverride w:ilvl="0">
      <w:startOverride w:val="8"/>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0C"/>
    <w:rsid w:val="000024A6"/>
    <w:rsid w:val="00015A60"/>
    <w:rsid w:val="00016CFF"/>
    <w:rsid w:val="00055006"/>
    <w:rsid w:val="0005707C"/>
    <w:rsid w:val="0006303B"/>
    <w:rsid w:val="00066054"/>
    <w:rsid w:val="000A0836"/>
    <w:rsid w:val="000D25BC"/>
    <w:rsid w:val="000E0304"/>
    <w:rsid w:val="000E1D3B"/>
    <w:rsid w:val="000E286C"/>
    <w:rsid w:val="000F0075"/>
    <w:rsid w:val="000F0930"/>
    <w:rsid w:val="000F0B58"/>
    <w:rsid w:val="00127C20"/>
    <w:rsid w:val="001324C4"/>
    <w:rsid w:val="00143C8F"/>
    <w:rsid w:val="00146BB6"/>
    <w:rsid w:val="00173C81"/>
    <w:rsid w:val="001856D6"/>
    <w:rsid w:val="001873AD"/>
    <w:rsid w:val="00195EB0"/>
    <w:rsid w:val="00196E19"/>
    <w:rsid w:val="001A07D2"/>
    <w:rsid w:val="001A350D"/>
    <w:rsid w:val="001A5FBE"/>
    <w:rsid w:val="001B4329"/>
    <w:rsid w:val="001C2223"/>
    <w:rsid w:val="001C7596"/>
    <w:rsid w:val="001F5C69"/>
    <w:rsid w:val="002041F0"/>
    <w:rsid w:val="002078D3"/>
    <w:rsid w:val="00212D31"/>
    <w:rsid w:val="00215207"/>
    <w:rsid w:val="00216EC4"/>
    <w:rsid w:val="00216F78"/>
    <w:rsid w:val="00223DD1"/>
    <w:rsid w:val="00240774"/>
    <w:rsid w:val="00255AE1"/>
    <w:rsid w:val="00264D77"/>
    <w:rsid w:val="002749FC"/>
    <w:rsid w:val="00286978"/>
    <w:rsid w:val="00291A6E"/>
    <w:rsid w:val="002D1B51"/>
    <w:rsid w:val="002D7EAD"/>
    <w:rsid w:val="002E095E"/>
    <w:rsid w:val="002E2EF5"/>
    <w:rsid w:val="002E4372"/>
    <w:rsid w:val="002F6F07"/>
    <w:rsid w:val="00313634"/>
    <w:rsid w:val="0032164E"/>
    <w:rsid w:val="0032665F"/>
    <w:rsid w:val="00342606"/>
    <w:rsid w:val="00347524"/>
    <w:rsid w:val="00366775"/>
    <w:rsid w:val="00376FF4"/>
    <w:rsid w:val="00382C2D"/>
    <w:rsid w:val="0039352F"/>
    <w:rsid w:val="003B5110"/>
    <w:rsid w:val="003C06D2"/>
    <w:rsid w:val="003C0794"/>
    <w:rsid w:val="003C21C5"/>
    <w:rsid w:val="003C626E"/>
    <w:rsid w:val="003D7353"/>
    <w:rsid w:val="003E0027"/>
    <w:rsid w:val="003E1127"/>
    <w:rsid w:val="003E762A"/>
    <w:rsid w:val="004052C7"/>
    <w:rsid w:val="00405F50"/>
    <w:rsid w:val="00414409"/>
    <w:rsid w:val="00421AB4"/>
    <w:rsid w:val="004228E8"/>
    <w:rsid w:val="00450880"/>
    <w:rsid w:val="00460E0E"/>
    <w:rsid w:val="004909B8"/>
    <w:rsid w:val="004951DB"/>
    <w:rsid w:val="00495397"/>
    <w:rsid w:val="004C14AE"/>
    <w:rsid w:val="004C1C4C"/>
    <w:rsid w:val="004C21CD"/>
    <w:rsid w:val="004C2D2D"/>
    <w:rsid w:val="004D4F11"/>
    <w:rsid w:val="004E1EB9"/>
    <w:rsid w:val="004F0EE7"/>
    <w:rsid w:val="004F350C"/>
    <w:rsid w:val="005049B8"/>
    <w:rsid w:val="00515B71"/>
    <w:rsid w:val="005249A2"/>
    <w:rsid w:val="00533082"/>
    <w:rsid w:val="00547B61"/>
    <w:rsid w:val="0056692E"/>
    <w:rsid w:val="00577915"/>
    <w:rsid w:val="005961F6"/>
    <w:rsid w:val="005B1E8C"/>
    <w:rsid w:val="005B48E3"/>
    <w:rsid w:val="005D4323"/>
    <w:rsid w:val="005E09D6"/>
    <w:rsid w:val="00614FBB"/>
    <w:rsid w:val="006246F8"/>
    <w:rsid w:val="006366C7"/>
    <w:rsid w:val="00651FC8"/>
    <w:rsid w:val="00656393"/>
    <w:rsid w:val="00665CC0"/>
    <w:rsid w:val="00675489"/>
    <w:rsid w:val="006A08E0"/>
    <w:rsid w:val="006D428F"/>
    <w:rsid w:val="00712527"/>
    <w:rsid w:val="0072287F"/>
    <w:rsid w:val="00742326"/>
    <w:rsid w:val="00744B3E"/>
    <w:rsid w:val="00744C04"/>
    <w:rsid w:val="0075557D"/>
    <w:rsid w:val="00760662"/>
    <w:rsid w:val="00766B1F"/>
    <w:rsid w:val="00771083"/>
    <w:rsid w:val="00771AC1"/>
    <w:rsid w:val="00773E1B"/>
    <w:rsid w:val="00782929"/>
    <w:rsid w:val="00791756"/>
    <w:rsid w:val="007B2B88"/>
    <w:rsid w:val="007B5DE1"/>
    <w:rsid w:val="007C04DC"/>
    <w:rsid w:val="007C3804"/>
    <w:rsid w:val="007C3879"/>
    <w:rsid w:val="007D2C55"/>
    <w:rsid w:val="007D4329"/>
    <w:rsid w:val="007E4A7E"/>
    <w:rsid w:val="008038F1"/>
    <w:rsid w:val="00805281"/>
    <w:rsid w:val="00821EA6"/>
    <w:rsid w:val="0084050A"/>
    <w:rsid w:val="00843A0D"/>
    <w:rsid w:val="00847FE2"/>
    <w:rsid w:val="00854D59"/>
    <w:rsid w:val="008649CD"/>
    <w:rsid w:val="00874978"/>
    <w:rsid w:val="00877903"/>
    <w:rsid w:val="00885799"/>
    <w:rsid w:val="00890F15"/>
    <w:rsid w:val="0089322C"/>
    <w:rsid w:val="008A0BAE"/>
    <w:rsid w:val="008A2CF4"/>
    <w:rsid w:val="008B27D9"/>
    <w:rsid w:val="008B494A"/>
    <w:rsid w:val="008C373D"/>
    <w:rsid w:val="008D56BC"/>
    <w:rsid w:val="008F1C1F"/>
    <w:rsid w:val="00916591"/>
    <w:rsid w:val="00924AB7"/>
    <w:rsid w:val="00937109"/>
    <w:rsid w:val="00955411"/>
    <w:rsid w:val="0098256A"/>
    <w:rsid w:val="0098641F"/>
    <w:rsid w:val="009C3A42"/>
    <w:rsid w:val="009E0D26"/>
    <w:rsid w:val="009E3D5F"/>
    <w:rsid w:val="009F0469"/>
    <w:rsid w:val="009F1A57"/>
    <w:rsid w:val="009F3AF4"/>
    <w:rsid w:val="009F46D2"/>
    <w:rsid w:val="009F59D7"/>
    <w:rsid w:val="00A00184"/>
    <w:rsid w:val="00A001DA"/>
    <w:rsid w:val="00A17E60"/>
    <w:rsid w:val="00A27F93"/>
    <w:rsid w:val="00A301FF"/>
    <w:rsid w:val="00A421FA"/>
    <w:rsid w:val="00A70F93"/>
    <w:rsid w:val="00A81065"/>
    <w:rsid w:val="00A9737D"/>
    <w:rsid w:val="00A97A8D"/>
    <w:rsid w:val="00AB2FCA"/>
    <w:rsid w:val="00AC41CE"/>
    <w:rsid w:val="00AC5567"/>
    <w:rsid w:val="00AC575C"/>
    <w:rsid w:val="00AD1842"/>
    <w:rsid w:val="00AD640E"/>
    <w:rsid w:val="00AF41D1"/>
    <w:rsid w:val="00AF44D8"/>
    <w:rsid w:val="00AF7C40"/>
    <w:rsid w:val="00B12E92"/>
    <w:rsid w:val="00B20D6C"/>
    <w:rsid w:val="00B22AA1"/>
    <w:rsid w:val="00B35458"/>
    <w:rsid w:val="00B3606C"/>
    <w:rsid w:val="00B365BB"/>
    <w:rsid w:val="00B457F2"/>
    <w:rsid w:val="00B5055A"/>
    <w:rsid w:val="00B55D7A"/>
    <w:rsid w:val="00B64CEA"/>
    <w:rsid w:val="00B71EE6"/>
    <w:rsid w:val="00B7256E"/>
    <w:rsid w:val="00B821FB"/>
    <w:rsid w:val="00B86A65"/>
    <w:rsid w:val="00B909BB"/>
    <w:rsid w:val="00BA15FD"/>
    <w:rsid w:val="00BB0E21"/>
    <w:rsid w:val="00BB4B09"/>
    <w:rsid w:val="00BC222B"/>
    <w:rsid w:val="00BC630E"/>
    <w:rsid w:val="00BD1059"/>
    <w:rsid w:val="00BD186D"/>
    <w:rsid w:val="00BE1BF0"/>
    <w:rsid w:val="00BE465E"/>
    <w:rsid w:val="00BE7D7B"/>
    <w:rsid w:val="00C05CED"/>
    <w:rsid w:val="00C14CCD"/>
    <w:rsid w:val="00C16FA5"/>
    <w:rsid w:val="00C20888"/>
    <w:rsid w:val="00C22B6C"/>
    <w:rsid w:val="00C23AEC"/>
    <w:rsid w:val="00C2519A"/>
    <w:rsid w:val="00C2586D"/>
    <w:rsid w:val="00C33454"/>
    <w:rsid w:val="00C35F4E"/>
    <w:rsid w:val="00C47CBF"/>
    <w:rsid w:val="00C54C87"/>
    <w:rsid w:val="00C56F1B"/>
    <w:rsid w:val="00C75FDC"/>
    <w:rsid w:val="00C776B9"/>
    <w:rsid w:val="00C84ED3"/>
    <w:rsid w:val="00C95D4F"/>
    <w:rsid w:val="00CA0A8F"/>
    <w:rsid w:val="00CA6A9D"/>
    <w:rsid w:val="00CD6A3B"/>
    <w:rsid w:val="00CE39DF"/>
    <w:rsid w:val="00D06A1F"/>
    <w:rsid w:val="00D105E9"/>
    <w:rsid w:val="00D135B2"/>
    <w:rsid w:val="00D15158"/>
    <w:rsid w:val="00D57EFC"/>
    <w:rsid w:val="00D62063"/>
    <w:rsid w:val="00D62F3B"/>
    <w:rsid w:val="00D740CA"/>
    <w:rsid w:val="00D85CC0"/>
    <w:rsid w:val="00D87416"/>
    <w:rsid w:val="00D9488A"/>
    <w:rsid w:val="00DA4DBC"/>
    <w:rsid w:val="00DC17D4"/>
    <w:rsid w:val="00DD05CC"/>
    <w:rsid w:val="00DE4E2A"/>
    <w:rsid w:val="00E2708C"/>
    <w:rsid w:val="00E3055E"/>
    <w:rsid w:val="00E31456"/>
    <w:rsid w:val="00E431EB"/>
    <w:rsid w:val="00E5527F"/>
    <w:rsid w:val="00E60FAD"/>
    <w:rsid w:val="00E92265"/>
    <w:rsid w:val="00EA37AB"/>
    <w:rsid w:val="00EC3BBA"/>
    <w:rsid w:val="00ED3410"/>
    <w:rsid w:val="00F03592"/>
    <w:rsid w:val="00F03B96"/>
    <w:rsid w:val="00F05E24"/>
    <w:rsid w:val="00F063BC"/>
    <w:rsid w:val="00F15E41"/>
    <w:rsid w:val="00F6711F"/>
    <w:rsid w:val="00F741C8"/>
    <w:rsid w:val="00F8499F"/>
    <w:rsid w:val="00F9685A"/>
    <w:rsid w:val="00FA2E50"/>
    <w:rsid w:val="00FA73B4"/>
    <w:rsid w:val="00FB10CC"/>
    <w:rsid w:val="00FC3DC4"/>
    <w:rsid w:val="00FE4B29"/>
    <w:rsid w:val="00FE6D12"/>
    <w:rsid w:val="00FE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45875020-159D-4F96-9283-B9564A7D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50C"/>
    <w:pPr>
      <w:spacing w:line="240" w:lineRule="auto"/>
    </w:pPr>
    <w:rPr>
      <w:rFonts w:ascii="Times New Roman" w:eastAsia="Times New Roman" w:hAnsi="Times New Roman" w:cs="Times New Roman"/>
      <w:color w:val="auto"/>
      <w:sz w:val="24"/>
      <w:szCs w:val="24"/>
    </w:rPr>
  </w:style>
  <w:style w:type="paragraph" w:styleId="Heading3">
    <w:name w:val="heading 3"/>
    <w:basedOn w:val="Normal"/>
    <w:next w:val="Normal"/>
    <w:link w:val="Heading3Char"/>
    <w:qFormat/>
    <w:rsid w:val="004F350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C222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1C2223"/>
    <w:rPr>
      <w:rFonts w:eastAsiaTheme="majorEastAsia" w:cstheme="majorBidi"/>
      <w:sz w:val="18"/>
      <w:szCs w:val="20"/>
    </w:rPr>
  </w:style>
  <w:style w:type="character" w:customStyle="1" w:styleId="Heading3Char">
    <w:name w:val="Heading 3 Char"/>
    <w:basedOn w:val="DefaultParagraphFont"/>
    <w:link w:val="Heading3"/>
    <w:rsid w:val="004F350C"/>
    <w:rPr>
      <w:rFonts w:ascii="Arial" w:eastAsia="Times New Roman" w:hAnsi="Arial" w:cs="Arial"/>
      <w:b/>
      <w:bCs/>
      <w:color w:val="auto"/>
      <w:sz w:val="26"/>
      <w:szCs w:val="26"/>
    </w:rPr>
  </w:style>
  <w:style w:type="paragraph" w:styleId="ListBullet">
    <w:name w:val="List Bullet"/>
    <w:basedOn w:val="Normal"/>
    <w:rsid w:val="004F350C"/>
    <w:pPr>
      <w:numPr>
        <w:ilvl w:val="1"/>
        <w:numId w:val="1"/>
      </w:numPr>
      <w:spacing w:after="240"/>
      <w:ind w:left="1627"/>
    </w:pPr>
  </w:style>
  <w:style w:type="character" w:styleId="Hyperlink">
    <w:name w:val="Hyperlink"/>
    <w:basedOn w:val="DefaultParagraphFont"/>
    <w:uiPriority w:val="99"/>
    <w:unhideWhenUsed/>
    <w:rsid w:val="004F350C"/>
    <w:rPr>
      <w:color w:val="0000FF" w:themeColor="hyperlink"/>
      <w:u w:val="single"/>
    </w:rPr>
  </w:style>
  <w:style w:type="paragraph" w:styleId="Header">
    <w:name w:val="header"/>
    <w:basedOn w:val="Normal"/>
    <w:link w:val="HeaderChar"/>
    <w:uiPriority w:val="99"/>
    <w:unhideWhenUsed/>
    <w:rsid w:val="003D7353"/>
    <w:pPr>
      <w:tabs>
        <w:tab w:val="center" w:pos="4680"/>
        <w:tab w:val="right" w:pos="9360"/>
      </w:tabs>
    </w:pPr>
  </w:style>
  <w:style w:type="character" w:customStyle="1" w:styleId="HeaderChar">
    <w:name w:val="Header Char"/>
    <w:basedOn w:val="DefaultParagraphFont"/>
    <w:link w:val="Header"/>
    <w:uiPriority w:val="99"/>
    <w:rsid w:val="003D7353"/>
    <w:rPr>
      <w:rFonts w:ascii="Times New Roman" w:eastAsia="Times New Roman" w:hAnsi="Times New Roman" w:cs="Times New Roman"/>
      <w:color w:val="auto"/>
      <w:sz w:val="24"/>
      <w:szCs w:val="24"/>
    </w:rPr>
  </w:style>
  <w:style w:type="paragraph" w:styleId="Footer">
    <w:name w:val="footer"/>
    <w:basedOn w:val="Normal"/>
    <w:link w:val="FooterChar"/>
    <w:uiPriority w:val="99"/>
    <w:semiHidden/>
    <w:unhideWhenUsed/>
    <w:rsid w:val="003D7353"/>
    <w:pPr>
      <w:tabs>
        <w:tab w:val="center" w:pos="4680"/>
        <w:tab w:val="right" w:pos="9360"/>
      </w:tabs>
    </w:pPr>
  </w:style>
  <w:style w:type="character" w:customStyle="1" w:styleId="FooterChar">
    <w:name w:val="Footer Char"/>
    <w:basedOn w:val="DefaultParagraphFont"/>
    <w:link w:val="Footer"/>
    <w:uiPriority w:val="99"/>
    <w:semiHidden/>
    <w:rsid w:val="003D7353"/>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BE1BF0"/>
    <w:rPr>
      <w:rFonts w:ascii="Tahoma" w:hAnsi="Tahoma" w:cs="Tahoma"/>
      <w:sz w:val="16"/>
      <w:szCs w:val="16"/>
    </w:rPr>
  </w:style>
  <w:style w:type="character" w:customStyle="1" w:styleId="BalloonTextChar">
    <w:name w:val="Balloon Text Char"/>
    <w:basedOn w:val="DefaultParagraphFont"/>
    <w:link w:val="BalloonText"/>
    <w:uiPriority w:val="99"/>
    <w:semiHidden/>
    <w:rsid w:val="00BE1BF0"/>
    <w:rPr>
      <w:rFonts w:ascii="Tahoma" w:eastAsia="Times New Roman"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Resources:pws,CType_PWS_Document(1);" ma:contentTypeID="0x0101008A98423170284BEEB635F43C3CF4E98B00BE2A583B3CAFC84FA9F2EB9509068ECE" ma:contentTypeVersion="0" ma:contentTypeDescription="" ma:contentTypeScope="" ma:versionID="6990c5c5a719820fa66d6ec6f9f604a6">
  <xsd:schema xmlns:xsd="http://www.w3.org/2001/XMLSchema" xmlns:p="http://schemas.microsoft.com/office/2006/metadata/properties" targetNamespace="http://schemas.microsoft.com/office/2006/metadata/properties" ma:root="true" ma:fieldsID="db6dc72650493a1e76ba38e67903dc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ct:contentTypeSchema xmlns:ct="http://schemas.microsoft.com/office/2006/metadata/contentType" xmlns:ma="http://schemas.microsoft.com/office/2006/metadata/properties/metaAttributes" ct:_="" ma:_="" ma:contentTypeName="$Resources:pws,CType_PWS_Document(1);" ma:contentTypeID="0x0101008A98423170284BEEB635F43C3CF4E98B006C7D69C20727CB4BBFB4BFD06A8C2DE6" ma:contentTypeVersion="0" ma:contentTypeDescription="" ma:contentTypeScope="" ma:versionID="1d9e02c44db14649884c4dfc5fc58b84">
  <xsd:schema xmlns:xsd="http://www.w3.org/2001/XMLSchema" xmlns:xs="http://www.w3.org/2001/XMLSchema" xmlns:p="http://schemas.microsoft.com/office/2006/metadata/properties" xmlns:ns2="F46B563F-5FBF-4D15-A35A-8347185F8518" targetNamespace="http://schemas.microsoft.com/office/2006/metadata/properties" ma:root="true" ma:fieldsID="909b4c11d75a3446b6dc14ea2b11103b" ns2:_="">
    <xsd:import namespace="F46B563F-5FBF-4D15-A35A-8347185F8518"/>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B563F-5FBF-4D15-A35A-8347185F8518" elementFormDefault="qualified">
    <xsd:import namespace="http://schemas.microsoft.com/office/2006/documentManagement/types"/>
    <xsd:import namespace="http://schemas.microsoft.com/office/infopath/2007/PartnerControls"/>
    <xsd:element name="Owner" ma:index="8" nillable="true" ma:displayName="$Resources:pws,FieldTitle_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Resources:pws,FieldTitle_Status;" ma:default="$Resources:pws,FieldChoice_Status_Draft;" ma:internalName="Status">
      <xsd:simpleType>
        <xsd:restriction base="dms:Choice">
          <xsd:enumeration value="$Resources:pws,FieldChoice_Status_Draft;"/>
          <xsd:enumeration value="$Resources:pws,FieldChoice_Status_ReadyForReview;"/>
          <xsd:enumeration value="$Resources:pws,FieldChoice_Status_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wner xmlns="F46B563F-5FBF-4D15-A35A-8347185F8518">
      <UserInfo>
        <DisplayName/>
        <AccountId xsi:nil="true"/>
        <AccountType/>
      </UserInfo>
    </Owner>
    <Status xmlns="F46B563F-5FBF-4D15-A35A-8347185F8518">$Resources:pws,FieldChoice_Status_Draft;</Statu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BF4A2-F244-469F-A7A8-19F0877EE384}">
  <ds:schemaRefs>
    <ds:schemaRef ds:uri="http://schemas.microsoft.com/sharepoint/v3/contenttype/forms"/>
  </ds:schemaRefs>
</ds:datastoreItem>
</file>

<file path=customXml/itemProps2.xml><?xml version="1.0" encoding="utf-8"?>
<ds:datastoreItem xmlns:ds="http://schemas.openxmlformats.org/officeDocument/2006/customXml" ds:itemID="{C334B970-B682-496F-B2ED-70EEA711F5AD}">
  <ds:schemaRefs>
    <ds:schemaRef ds:uri="http://purl.org/dc/dcmitype/"/>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26101452-46DE-4EBF-8ABB-E278BCC44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A6BA19-165D-4EC7-AC09-9E2703668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B563F-5FBF-4D15-A35A-8347185F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A46600-3F96-4138-A4AD-804C05444D84}">
  <ds:schemaRefs>
    <ds:schemaRef ds:uri="http://schemas.microsoft.com/sharepoint/v3/contenttype/forms"/>
  </ds:schemaRefs>
</ds:datastoreItem>
</file>

<file path=customXml/itemProps6.xml><?xml version="1.0" encoding="utf-8"?>
<ds:datastoreItem xmlns:ds="http://schemas.openxmlformats.org/officeDocument/2006/customXml" ds:itemID="{431034D1-6D22-4C2B-AE9E-00349F6C7800}">
  <ds:schemaRef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F46B563F-5FBF-4D15-A35A-8347185F8518"/>
    <ds:schemaRef ds:uri="http://www.w3.org/XML/1998/namespace"/>
  </ds:schemaRefs>
</ds:datastoreItem>
</file>

<file path=customXml/itemProps7.xml><?xml version="1.0" encoding="utf-8"?>
<ds:datastoreItem xmlns:ds="http://schemas.openxmlformats.org/officeDocument/2006/customXml" ds:itemID="{D8123E37-8A68-4921-9A83-F0458A489D3C}">
  <ds:schemaRefs>
    <ds:schemaRef ds:uri="http://schemas.openxmlformats.org/officeDocument/2006/bibliography"/>
  </ds:schemaRefs>
</ds:datastoreItem>
</file>

<file path=customXml/itemProps8.xml><?xml version="1.0" encoding="utf-8"?>
<ds:datastoreItem xmlns:ds="http://schemas.openxmlformats.org/officeDocument/2006/customXml" ds:itemID="{C0059D97-C254-4252-AC17-3F3F1D1B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ACF4D2C7</Template>
  <TotalTime>4</TotalTime>
  <Pages>9</Pages>
  <Words>3061</Words>
  <Characters>17450</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CT DEEP</Company>
  <LinksUpToDate>false</LinksUpToDate>
  <CharactersWithSpaces>20471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F. Dixon</dc:creator>
  <cp:lastModifiedBy>James Creighton</cp:lastModifiedBy>
  <cp:revision>2</cp:revision>
  <cp:lastPrinted>2014-12-23T15:53:00Z</cp:lastPrinted>
  <dcterms:created xsi:type="dcterms:W3CDTF">2015-07-29T13:14:00Z</dcterms:created>
  <dcterms:modified xsi:type="dcterms:W3CDTF">2015-07-29T13:14:00Z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0x0101008A98423170284BEEB635F43C3CF4E98B006C7D69C20727CB4BBFB4BFD06A8C2DE6</vt:lpwstr>
  </property>
</Properties>
</file>