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B8" w:rsidRDefault="00CC15B8" w:rsidP="00CC15B8">
      <w:pPr>
        <w:spacing w:line="240" w:lineRule="auto"/>
      </w:pPr>
      <w:bookmarkStart w:id="0" w:name="_GoBack"/>
      <w:bookmarkEnd w:id="0"/>
      <w:r>
        <w:rPr>
          <w:b/>
        </w:rPr>
        <w:t xml:space="preserve">Background: </w:t>
      </w:r>
      <w:r>
        <w:t>F</w:t>
      </w:r>
      <w:r w:rsidRPr="00CC15B8">
        <w:t>amily history is an historical item, and the rules/definitions are retained for consistency over time</w:t>
      </w:r>
      <w:r>
        <w:t xml:space="preserve">. Family history fields primarily describe the cancer histories of the patient’s </w:t>
      </w:r>
      <w:r w:rsidR="003E7C7B">
        <w:rPr>
          <w:i/>
          <w:u w:val="single"/>
        </w:rPr>
        <w:t>first degree relatives.</w:t>
      </w:r>
      <w:r w:rsidR="003E7C7B">
        <w:t xml:space="preserve"> </w:t>
      </w:r>
      <w:r w:rsidR="003E7C7B" w:rsidRPr="003E7C7B">
        <w:rPr>
          <w:b/>
        </w:rPr>
        <w:t>Codes</w:t>
      </w:r>
      <w:r w:rsidR="003E7C7B">
        <w:rPr>
          <w:b/>
        </w:rPr>
        <w:t xml:space="preserve"> 1 and 2 take precedence over all other codes.</w:t>
      </w:r>
      <w:r w:rsidR="003E7C7B" w:rsidRPr="003E7C7B">
        <w:rPr>
          <w:b/>
        </w:rPr>
        <w:t xml:space="preserve"> </w:t>
      </w:r>
      <w:r>
        <w:t>First degree relatives are limited to the patient’s:</w:t>
      </w:r>
    </w:p>
    <w:p w:rsidR="00CC15B8" w:rsidRDefault="00CC15B8" w:rsidP="00CC15B8">
      <w:pPr>
        <w:pStyle w:val="ListParagraph"/>
        <w:numPr>
          <w:ilvl w:val="0"/>
          <w:numId w:val="1"/>
        </w:numPr>
        <w:spacing w:line="240" w:lineRule="auto"/>
      </w:pPr>
      <w:r>
        <w:t>Parents</w:t>
      </w:r>
    </w:p>
    <w:p w:rsidR="00CC15B8" w:rsidRDefault="00CC15B8" w:rsidP="00CC15B8">
      <w:pPr>
        <w:pStyle w:val="ListParagraph"/>
        <w:numPr>
          <w:ilvl w:val="0"/>
          <w:numId w:val="1"/>
        </w:numPr>
        <w:spacing w:line="240" w:lineRule="auto"/>
      </w:pPr>
      <w:r>
        <w:t>Siblings</w:t>
      </w:r>
    </w:p>
    <w:p w:rsidR="00CC15B8" w:rsidRDefault="00CC15B8" w:rsidP="00CC15B8">
      <w:pPr>
        <w:pStyle w:val="ListParagraph"/>
        <w:numPr>
          <w:ilvl w:val="0"/>
          <w:numId w:val="1"/>
        </w:numPr>
        <w:spacing w:line="240" w:lineRule="auto"/>
      </w:pPr>
      <w:r>
        <w:t>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CC15B8" w:rsidTr="00CC15B8">
        <w:tc>
          <w:tcPr>
            <w:tcW w:w="985" w:type="dxa"/>
          </w:tcPr>
          <w:p w:rsidR="00CC15B8" w:rsidRPr="00CC15B8" w:rsidRDefault="00CC15B8" w:rsidP="00CC15B8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8365" w:type="dxa"/>
          </w:tcPr>
          <w:p w:rsidR="00CC15B8" w:rsidRPr="00CC15B8" w:rsidRDefault="00CC15B8" w:rsidP="00CC15B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0</w:t>
            </w:r>
          </w:p>
        </w:tc>
        <w:tc>
          <w:tcPr>
            <w:tcW w:w="8365" w:type="dxa"/>
          </w:tcPr>
          <w:p w:rsidR="00CC15B8" w:rsidRDefault="00CC15B8" w:rsidP="00CC15B8">
            <w:r>
              <w:t>No history of cancer (in any relatives, regardless of degree)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1</w:t>
            </w:r>
          </w:p>
        </w:tc>
        <w:tc>
          <w:tcPr>
            <w:tcW w:w="8365" w:type="dxa"/>
          </w:tcPr>
          <w:p w:rsidR="00CC15B8" w:rsidRDefault="00CC15B8" w:rsidP="00CC15B8">
            <w:r>
              <w:t>At least one 1</w:t>
            </w:r>
            <w:r w:rsidRPr="00CC15B8">
              <w:rPr>
                <w:vertAlign w:val="superscript"/>
              </w:rPr>
              <w:t>st</w:t>
            </w:r>
            <w:r>
              <w:t xml:space="preserve"> degree relative with cancer of the same site/type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2</w:t>
            </w:r>
          </w:p>
        </w:tc>
        <w:tc>
          <w:tcPr>
            <w:tcW w:w="8365" w:type="dxa"/>
          </w:tcPr>
          <w:p w:rsidR="00CC15B8" w:rsidRDefault="00CC15B8" w:rsidP="00CC15B8">
            <w:r>
              <w:t xml:space="preserve">2 or more </w:t>
            </w:r>
            <w:r w:rsidRPr="00CC15B8">
              <w:t>1st degree relative</w:t>
            </w:r>
            <w:r>
              <w:t>s</w:t>
            </w:r>
            <w:r w:rsidRPr="00CC15B8">
              <w:t xml:space="preserve"> with cancer of the same site/type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3</w:t>
            </w:r>
          </w:p>
        </w:tc>
        <w:tc>
          <w:tcPr>
            <w:tcW w:w="8365" w:type="dxa"/>
          </w:tcPr>
          <w:p w:rsidR="00CC15B8" w:rsidRDefault="00CC15B8" w:rsidP="00CC15B8">
            <w:r>
              <w:t>First degree relative with cancer of another site/type</w:t>
            </w:r>
            <w:r w:rsidR="009622AC">
              <w:t>, including unknown site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4</w:t>
            </w:r>
          </w:p>
        </w:tc>
        <w:tc>
          <w:tcPr>
            <w:tcW w:w="8365" w:type="dxa"/>
          </w:tcPr>
          <w:p w:rsidR="00CC15B8" w:rsidRPr="00CC15B8" w:rsidRDefault="00CC15B8" w:rsidP="00CC15B8">
            <w:r>
              <w:t>2</w:t>
            </w:r>
            <w:r w:rsidRPr="00CC15B8">
              <w:rPr>
                <w:vertAlign w:val="superscript"/>
              </w:rPr>
              <w:t>nd</w:t>
            </w:r>
            <w:r>
              <w:t>+ degree relative with cancer</w:t>
            </w:r>
          </w:p>
        </w:tc>
      </w:tr>
      <w:tr w:rsidR="00CC15B8" w:rsidTr="00CC15B8">
        <w:tc>
          <w:tcPr>
            <w:tcW w:w="985" w:type="dxa"/>
          </w:tcPr>
          <w:p w:rsidR="00CC15B8" w:rsidRDefault="00CC15B8" w:rsidP="00CC15B8">
            <w:pPr>
              <w:jc w:val="center"/>
            </w:pPr>
            <w:r>
              <w:t>5</w:t>
            </w:r>
          </w:p>
        </w:tc>
        <w:tc>
          <w:tcPr>
            <w:tcW w:w="8365" w:type="dxa"/>
          </w:tcPr>
          <w:p w:rsidR="00CC15B8" w:rsidRDefault="00847CEB" w:rsidP="00CC15B8">
            <w:r>
              <w:t>History in non-blood relative (e.g. brother-in-law)</w:t>
            </w:r>
          </w:p>
        </w:tc>
      </w:tr>
      <w:tr w:rsidR="00847CEB" w:rsidTr="00CC15B8">
        <w:tc>
          <w:tcPr>
            <w:tcW w:w="985" w:type="dxa"/>
          </w:tcPr>
          <w:p w:rsidR="00847CEB" w:rsidRDefault="00847CEB" w:rsidP="00CC15B8">
            <w:pPr>
              <w:jc w:val="center"/>
            </w:pPr>
            <w:r>
              <w:t>7</w:t>
            </w:r>
          </w:p>
        </w:tc>
        <w:tc>
          <w:tcPr>
            <w:tcW w:w="8365" w:type="dxa"/>
          </w:tcPr>
          <w:p w:rsidR="00847CEB" w:rsidRDefault="00847CEB" w:rsidP="00CC15B8">
            <w:r>
              <w:t>Patient adopted, family history unknown</w:t>
            </w:r>
          </w:p>
        </w:tc>
      </w:tr>
      <w:tr w:rsidR="00847CEB" w:rsidTr="00CC15B8">
        <w:tc>
          <w:tcPr>
            <w:tcW w:w="985" w:type="dxa"/>
          </w:tcPr>
          <w:p w:rsidR="00847CEB" w:rsidRDefault="00847CEB" w:rsidP="00CC15B8">
            <w:pPr>
              <w:jc w:val="center"/>
            </w:pPr>
            <w:r>
              <w:t>8</w:t>
            </w:r>
          </w:p>
        </w:tc>
        <w:tc>
          <w:tcPr>
            <w:tcW w:w="8365" w:type="dxa"/>
          </w:tcPr>
          <w:p w:rsidR="00847CEB" w:rsidRDefault="00847CEB" w:rsidP="00CC15B8">
            <w:r>
              <w:t>OBSOLETE 2002 forward</w:t>
            </w:r>
          </w:p>
        </w:tc>
      </w:tr>
      <w:tr w:rsidR="00847CEB" w:rsidTr="00CC15B8">
        <w:tc>
          <w:tcPr>
            <w:tcW w:w="985" w:type="dxa"/>
          </w:tcPr>
          <w:p w:rsidR="00847CEB" w:rsidRDefault="00847CEB" w:rsidP="00CC15B8">
            <w:pPr>
              <w:jc w:val="center"/>
            </w:pPr>
            <w:r>
              <w:t>9</w:t>
            </w:r>
          </w:p>
        </w:tc>
        <w:tc>
          <w:tcPr>
            <w:tcW w:w="8365" w:type="dxa"/>
          </w:tcPr>
          <w:p w:rsidR="00847CEB" w:rsidRDefault="00847CEB" w:rsidP="00CC15B8">
            <w:r>
              <w:t>Unknown if any family history</w:t>
            </w:r>
          </w:p>
        </w:tc>
      </w:tr>
    </w:tbl>
    <w:p w:rsidR="00CC15B8" w:rsidRDefault="00CC15B8" w:rsidP="00CC15B8">
      <w:pPr>
        <w:spacing w:line="240" w:lineRule="auto"/>
      </w:pPr>
    </w:p>
    <w:p w:rsidR="00847CEB" w:rsidRDefault="00847CEB" w:rsidP="00CC15B8">
      <w:pPr>
        <w:spacing w:line="240" w:lineRule="auto"/>
        <w:rPr>
          <w:b/>
        </w:rPr>
      </w:pPr>
      <w:r>
        <w:rPr>
          <w:b/>
        </w:rPr>
        <w:t>Steps:</w:t>
      </w:r>
    </w:p>
    <w:p w:rsidR="009622AC" w:rsidRDefault="009622AC" w:rsidP="009622AC">
      <w:pPr>
        <w:pStyle w:val="ListParagraph"/>
        <w:numPr>
          <w:ilvl w:val="0"/>
          <w:numId w:val="2"/>
        </w:numPr>
        <w:spacing w:line="240" w:lineRule="auto"/>
      </w:pPr>
      <w:r>
        <w:t>Is there no family history of cancer?</w:t>
      </w:r>
    </w:p>
    <w:p w:rsidR="009622AC" w:rsidRDefault="009622AC" w:rsidP="009622AC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0</w:t>
      </w:r>
    </w:p>
    <w:p w:rsidR="009622AC" w:rsidRPr="009622AC" w:rsidRDefault="009622AC" w:rsidP="009622AC">
      <w:pPr>
        <w:pStyle w:val="ListParagraph"/>
        <w:numPr>
          <w:ilvl w:val="1"/>
          <w:numId w:val="2"/>
        </w:numPr>
        <w:spacing w:line="240" w:lineRule="auto"/>
      </w:pPr>
      <w:r>
        <w:t>If no, proceed to step 2</w:t>
      </w:r>
    </w:p>
    <w:p w:rsidR="009622AC" w:rsidRDefault="00847CEB" w:rsidP="009622AC">
      <w:pPr>
        <w:pStyle w:val="ListParagraph"/>
        <w:numPr>
          <w:ilvl w:val="0"/>
          <w:numId w:val="2"/>
        </w:numPr>
        <w:spacing w:line="240" w:lineRule="auto"/>
      </w:pPr>
      <w:r>
        <w:t>Is the patient adopted with no information on birth family?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7</w:t>
      </w:r>
    </w:p>
    <w:p w:rsidR="003734F2" w:rsidRPr="003734F2" w:rsidRDefault="003734F2" w:rsidP="00847CEB">
      <w:pPr>
        <w:pStyle w:val="ListParagraph"/>
        <w:numPr>
          <w:ilvl w:val="1"/>
          <w:numId w:val="2"/>
        </w:numPr>
        <w:spacing w:line="240" w:lineRule="auto"/>
      </w:pPr>
      <w:r w:rsidRPr="003734F2">
        <w:t xml:space="preserve">If no, proceed to step </w:t>
      </w:r>
      <w:r w:rsidR="009622AC">
        <w:t>3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Are there two or more first degree relative</w:t>
      </w:r>
      <w:r w:rsidR="009622AC">
        <w:t>s</w:t>
      </w:r>
      <w:r>
        <w:t xml:space="preserve"> with cancer of the same site/type? (e.g.: father and sister)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2</w:t>
      </w:r>
    </w:p>
    <w:p w:rsidR="003734F2" w:rsidRDefault="003734F2" w:rsidP="003734F2">
      <w:pPr>
        <w:pStyle w:val="ListParagraph"/>
        <w:numPr>
          <w:ilvl w:val="1"/>
          <w:numId w:val="2"/>
        </w:numPr>
        <w:spacing w:line="240" w:lineRule="auto"/>
      </w:pPr>
      <w:r w:rsidRPr="003734F2">
        <w:t xml:space="preserve">If </w:t>
      </w:r>
      <w:r w:rsidR="009622AC">
        <w:t>no, proceed to step 4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Is there a single first degree relative with cancer of the same type?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1</w:t>
      </w:r>
    </w:p>
    <w:p w:rsidR="003734F2" w:rsidRDefault="009622AC" w:rsidP="003734F2">
      <w:pPr>
        <w:pStyle w:val="ListParagraph"/>
        <w:numPr>
          <w:ilvl w:val="1"/>
          <w:numId w:val="2"/>
        </w:numPr>
      </w:pPr>
      <w:r>
        <w:t>If no, proceed to step 5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Are there one or more first degree relatives with cancer(s) of different site(s)/type(s)</w:t>
      </w:r>
      <w:r w:rsidR="009622AC">
        <w:t>, including unknown primary site/type?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 w:rsidR="009622AC">
        <w:rPr>
          <w:b/>
        </w:rPr>
        <w:t>3</w:t>
      </w:r>
    </w:p>
    <w:p w:rsidR="003734F2" w:rsidRPr="00847CEB" w:rsidRDefault="003734F2" w:rsidP="003734F2">
      <w:pPr>
        <w:pStyle w:val="ListParagraph"/>
        <w:numPr>
          <w:ilvl w:val="1"/>
          <w:numId w:val="2"/>
        </w:numPr>
        <w:spacing w:line="240" w:lineRule="auto"/>
      </w:pPr>
      <w:r w:rsidRPr="003734F2">
        <w:t xml:space="preserve">If </w:t>
      </w:r>
      <w:r w:rsidR="009622AC">
        <w:t>no, proceed to step 6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Are there one or more 2</w:t>
      </w:r>
      <w:r w:rsidR="00FD4792" w:rsidRPr="00FD4792">
        <w:rPr>
          <w:vertAlign w:val="superscript"/>
        </w:rPr>
        <w:t>nd</w:t>
      </w:r>
      <w:r w:rsidR="00FD4792">
        <w:t xml:space="preserve"> </w:t>
      </w:r>
      <w:r>
        <w:t>+ degree relatives with cancer of any site?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4</w:t>
      </w:r>
    </w:p>
    <w:p w:rsidR="003734F2" w:rsidRDefault="003734F2" w:rsidP="003734F2">
      <w:pPr>
        <w:pStyle w:val="ListParagraph"/>
        <w:numPr>
          <w:ilvl w:val="1"/>
          <w:numId w:val="2"/>
        </w:numPr>
        <w:spacing w:line="240" w:lineRule="auto"/>
      </w:pPr>
      <w:r w:rsidRPr="003734F2">
        <w:t xml:space="preserve">If </w:t>
      </w:r>
      <w:r w:rsidR="009622AC">
        <w:t>no, proceed to step 7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Are there one or more non-blood relatives with cancer of any site?</w:t>
      </w:r>
    </w:p>
    <w:p w:rsidR="00847CEB" w:rsidRPr="003734F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5</w:t>
      </w:r>
    </w:p>
    <w:p w:rsidR="003734F2" w:rsidRDefault="003734F2" w:rsidP="003734F2">
      <w:pPr>
        <w:pStyle w:val="ListParagraph"/>
        <w:numPr>
          <w:ilvl w:val="1"/>
          <w:numId w:val="2"/>
        </w:numPr>
        <w:spacing w:line="240" w:lineRule="auto"/>
      </w:pPr>
      <w:r w:rsidRPr="003734F2">
        <w:t xml:space="preserve">If </w:t>
      </w:r>
      <w:r w:rsidR="009622AC">
        <w:t>no, proceed to step 8</w:t>
      </w:r>
    </w:p>
    <w:p w:rsidR="00847CEB" w:rsidRDefault="00847CEB" w:rsidP="00847CEB">
      <w:pPr>
        <w:pStyle w:val="ListParagraph"/>
        <w:numPr>
          <w:ilvl w:val="0"/>
          <w:numId w:val="2"/>
        </w:numPr>
        <w:spacing w:line="240" w:lineRule="auto"/>
      </w:pPr>
      <w:r>
        <w:t>Is the family history of cancer unknown or not documented?</w:t>
      </w:r>
    </w:p>
    <w:p w:rsidR="00847CEB" w:rsidRPr="005C44D2" w:rsidRDefault="00847CEB" w:rsidP="00847CEB">
      <w:pPr>
        <w:pStyle w:val="ListParagraph"/>
        <w:numPr>
          <w:ilvl w:val="1"/>
          <w:numId w:val="2"/>
        </w:numPr>
        <w:spacing w:line="240" w:lineRule="auto"/>
      </w:pPr>
      <w:r>
        <w:t xml:space="preserve">If yes, Code </w:t>
      </w:r>
      <w:r>
        <w:rPr>
          <w:b/>
        </w:rPr>
        <w:t>9</w:t>
      </w:r>
    </w:p>
    <w:p w:rsidR="005C44D2" w:rsidRDefault="005C44D2" w:rsidP="005C44D2">
      <w:pPr>
        <w:spacing w:line="240" w:lineRule="auto"/>
      </w:pPr>
    </w:p>
    <w:p w:rsidR="005C44D2" w:rsidRDefault="005C44D2" w:rsidP="005C44D2">
      <w:pPr>
        <w:spacing w:line="240" w:lineRule="auto"/>
      </w:pPr>
    </w:p>
    <w:p w:rsidR="00510632" w:rsidRPr="005C44D2" w:rsidRDefault="00510632" w:rsidP="00FD4792">
      <w:pPr>
        <w:spacing w:line="240" w:lineRule="auto"/>
      </w:pPr>
    </w:p>
    <w:p w:rsidR="003734F2" w:rsidRPr="003734F2" w:rsidRDefault="003734F2" w:rsidP="003734F2">
      <w:pPr>
        <w:spacing w:line="240" w:lineRule="auto"/>
        <w:jc w:val="center"/>
        <w:rPr>
          <w:b/>
        </w:rPr>
      </w:pPr>
      <w:r>
        <w:rPr>
          <w:b/>
        </w:rPr>
        <w:t xml:space="preserve">--------------------End </w:t>
      </w:r>
      <w:r w:rsidR="009622AC">
        <w:rPr>
          <w:b/>
        </w:rPr>
        <w:t>o</w:t>
      </w:r>
      <w:r>
        <w:rPr>
          <w:b/>
        </w:rPr>
        <w:t xml:space="preserve">f </w:t>
      </w:r>
      <w:r w:rsidR="009622AC">
        <w:rPr>
          <w:b/>
        </w:rPr>
        <w:t>I</w:t>
      </w:r>
      <w:r>
        <w:rPr>
          <w:b/>
        </w:rPr>
        <w:t>nstructions---------------------</w:t>
      </w:r>
    </w:p>
    <w:sectPr w:rsidR="003734F2" w:rsidRPr="003734F2" w:rsidSect="009622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D2" w:rsidRDefault="005C44D2" w:rsidP="005C44D2">
      <w:pPr>
        <w:spacing w:after="0" w:line="240" w:lineRule="auto"/>
      </w:pPr>
      <w:r>
        <w:separator/>
      </w:r>
    </w:p>
  </w:endnote>
  <w:endnote w:type="continuationSeparator" w:id="0">
    <w:p w:rsidR="005C44D2" w:rsidRDefault="005C44D2" w:rsidP="005C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D2" w:rsidRDefault="005C44D2" w:rsidP="005C44D2">
      <w:pPr>
        <w:spacing w:after="0" w:line="240" w:lineRule="auto"/>
      </w:pPr>
      <w:r>
        <w:separator/>
      </w:r>
    </w:p>
  </w:footnote>
  <w:footnote w:type="continuationSeparator" w:id="0">
    <w:p w:rsidR="005C44D2" w:rsidRDefault="005C44D2" w:rsidP="005C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D2" w:rsidRPr="005C44D2" w:rsidRDefault="005C44D2" w:rsidP="005C44D2">
    <w:pPr>
      <w:pStyle w:val="Header"/>
      <w:jc w:val="center"/>
      <w:rPr>
        <w:b/>
      </w:rPr>
    </w:pPr>
    <w:r w:rsidRPr="005C44D2">
      <w:rPr>
        <w:b/>
      </w:rPr>
      <w:t>Connecticut Tumor Registry</w:t>
    </w:r>
  </w:p>
  <w:p w:rsidR="005C44D2" w:rsidRPr="005C44D2" w:rsidRDefault="005C44D2" w:rsidP="005C44D2">
    <w:pPr>
      <w:pStyle w:val="Header"/>
      <w:jc w:val="center"/>
      <w:rPr>
        <w:b/>
      </w:rPr>
    </w:pPr>
    <w:r w:rsidRPr="005C44D2">
      <w:rPr>
        <w:b/>
      </w:rPr>
      <w:t>Coding Family History</w:t>
    </w:r>
  </w:p>
  <w:p w:rsidR="005C44D2" w:rsidRDefault="005C4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4D3"/>
    <w:multiLevelType w:val="hybridMultilevel"/>
    <w:tmpl w:val="A52A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FDB"/>
    <w:multiLevelType w:val="hybridMultilevel"/>
    <w:tmpl w:val="6FEE70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8"/>
    <w:rsid w:val="00156E01"/>
    <w:rsid w:val="001F03CF"/>
    <w:rsid w:val="003734F2"/>
    <w:rsid w:val="003E7C7B"/>
    <w:rsid w:val="00510632"/>
    <w:rsid w:val="005C44D2"/>
    <w:rsid w:val="00847CEB"/>
    <w:rsid w:val="009622AC"/>
    <w:rsid w:val="00CC15B8"/>
    <w:rsid w:val="00DD3683"/>
    <w:rsid w:val="00E20AB8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82FC-0F11-45AB-A664-6F9630F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B8"/>
    <w:pPr>
      <w:ind w:left="720"/>
      <w:contextualSpacing/>
    </w:pPr>
  </w:style>
  <w:style w:type="table" w:styleId="TableGrid">
    <w:name w:val="Table Grid"/>
    <w:basedOn w:val="TableNormal"/>
    <w:uiPriority w:val="39"/>
    <w:rsid w:val="00CC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D2"/>
  </w:style>
  <w:style w:type="paragraph" w:styleId="Footer">
    <w:name w:val="footer"/>
    <w:basedOn w:val="Normal"/>
    <w:link w:val="FooterChar"/>
    <w:uiPriority w:val="99"/>
    <w:unhideWhenUsed/>
    <w:rsid w:val="005C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Cathryn</dc:creator>
  <cp:keywords/>
  <dc:description/>
  <cp:lastModifiedBy>Swett, Katrina</cp:lastModifiedBy>
  <cp:revision>2</cp:revision>
  <dcterms:created xsi:type="dcterms:W3CDTF">2019-06-26T15:25:00Z</dcterms:created>
  <dcterms:modified xsi:type="dcterms:W3CDTF">2019-06-26T15:25:00Z</dcterms:modified>
</cp:coreProperties>
</file>