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4E" w:rsidRPr="00081B8A" w:rsidRDefault="0043644E" w:rsidP="0043644E">
      <w:pPr>
        <w:pStyle w:val="Default"/>
        <w:spacing w:line="240" w:lineRule="auto"/>
        <w:rPr>
          <w:rFonts w:ascii="Arial" w:hAnsi="Arial" w:cs="Arial"/>
          <w:b/>
          <w:i/>
          <w:sz w:val="30"/>
          <w:szCs w:val="30"/>
          <w:u w:val="single"/>
        </w:rPr>
      </w:pPr>
      <w:r w:rsidRPr="00081B8A">
        <w:rPr>
          <w:rFonts w:ascii="Arial" w:hAnsi="Arial" w:cs="Arial"/>
          <w:b/>
          <w:i/>
          <w:sz w:val="30"/>
          <w:szCs w:val="30"/>
          <w:u w:val="single"/>
        </w:rPr>
        <w:t xml:space="preserve">Appendix </w:t>
      </w:r>
      <w:r>
        <w:rPr>
          <w:rFonts w:ascii="Arial" w:hAnsi="Arial" w:cs="Arial"/>
          <w:b/>
          <w:i/>
          <w:sz w:val="30"/>
          <w:szCs w:val="30"/>
          <w:u w:val="single"/>
        </w:rPr>
        <w:t>D</w:t>
      </w:r>
    </w:p>
    <w:p w:rsidR="0043644E" w:rsidRDefault="0043644E" w:rsidP="0043644E">
      <w:pPr>
        <w:jc w:val="center"/>
        <w:rPr>
          <w:rFonts w:ascii="Arial Black" w:hAnsi="Arial Black" w:cs="Arial"/>
          <w:b/>
        </w:rPr>
      </w:pPr>
    </w:p>
    <w:p w:rsidR="0043644E" w:rsidRDefault="0043644E" w:rsidP="0043644E">
      <w:pPr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Submission</w:t>
      </w:r>
      <w:r w:rsidRPr="003E3477">
        <w:rPr>
          <w:rFonts w:ascii="Arial Black" w:hAnsi="Arial Black" w:cs="Arial"/>
          <w:b/>
        </w:rPr>
        <w:t xml:space="preserve"> Check List</w:t>
      </w:r>
    </w:p>
    <w:p w:rsidR="0043644E" w:rsidRDefault="0043644E" w:rsidP="0043644E">
      <w:pPr>
        <w:tabs>
          <w:tab w:val="left" w:pos="-1440"/>
        </w:tabs>
        <w:rPr>
          <w:rFonts w:ascii="Arial" w:hAnsi="Arial" w:cs="Arial"/>
          <w:b/>
        </w:rPr>
      </w:pPr>
    </w:p>
    <w:p w:rsidR="0043644E" w:rsidRDefault="0043644E" w:rsidP="0043644E">
      <w:pPr>
        <w:tabs>
          <w:tab w:val="left" w:pos="-1440"/>
        </w:tabs>
        <w:rPr>
          <w:rFonts w:ascii="Arial" w:hAnsi="Arial" w:cs="Arial"/>
          <w:b/>
        </w:rPr>
      </w:pPr>
    </w:p>
    <w:p w:rsidR="0043644E" w:rsidRPr="00656842" w:rsidRDefault="0043644E" w:rsidP="0043644E">
      <w:pPr>
        <w:tabs>
          <w:tab w:val="left" w:pos="-1440"/>
        </w:tabs>
        <w:rPr>
          <w:rFonts w:ascii="Arial" w:hAnsi="Arial" w:cs="Arial"/>
        </w:rPr>
      </w:pPr>
      <w:r w:rsidRPr="00656842">
        <w:rPr>
          <w:rFonts w:ascii="Arial" w:hAnsi="Arial" w:cs="Arial"/>
        </w:rPr>
        <w:t>ALL of the following must be included</w:t>
      </w:r>
      <w:r>
        <w:rPr>
          <w:rFonts w:ascii="Arial" w:hAnsi="Arial" w:cs="Arial"/>
        </w:rPr>
        <w:t>/addressed</w:t>
      </w:r>
      <w:r w:rsidRPr="00656842">
        <w:rPr>
          <w:rFonts w:ascii="Arial" w:hAnsi="Arial" w:cs="Arial"/>
        </w:rPr>
        <w:t xml:space="preserve"> to constitute a complete application </w:t>
      </w:r>
      <w:r>
        <w:rPr>
          <w:rFonts w:ascii="Arial" w:hAnsi="Arial" w:cs="Arial"/>
        </w:rPr>
        <w:t>eligible for</w:t>
      </w:r>
      <w:r w:rsidRPr="00656842">
        <w:rPr>
          <w:rFonts w:ascii="Arial" w:hAnsi="Arial" w:cs="Arial"/>
        </w:rPr>
        <w:t xml:space="preserve"> review.  Any application submitted with missing components will not be regarded as complete.  </w:t>
      </w:r>
    </w:p>
    <w:p w:rsidR="0043644E" w:rsidRPr="00636C90" w:rsidRDefault="0043644E" w:rsidP="0043644E">
      <w:pPr>
        <w:tabs>
          <w:tab w:val="left" w:pos="-1440"/>
        </w:tabs>
        <w:rPr>
          <w:rFonts w:ascii="Arial" w:hAnsi="Arial" w:cs="Arial"/>
          <w:b/>
        </w:rPr>
      </w:pPr>
    </w:p>
    <w:p w:rsidR="0043644E" w:rsidRDefault="0043644E" w:rsidP="0043644E">
      <w:pPr>
        <w:tabs>
          <w:tab w:val="left" w:pos="-720"/>
        </w:tabs>
        <w:ind w:left="360" w:hanging="360"/>
        <w:rPr>
          <w:rFonts w:ascii="Arial" w:hAnsi="Arial" w:cs="Arial"/>
        </w:rPr>
      </w:pPr>
      <w:r w:rsidRPr="003E3477">
        <w:rPr>
          <w:rFonts w:ascii="Arial" w:hAnsi="Arial" w:cs="Arial"/>
          <w:sz w:val="46"/>
          <w:szCs w:val="46"/>
        </w:rPr>
        <w:t>□</w:t>
      </w:r>
      <w:r>
        <w:rPr>
          <w:rFonts w:ascii="Arial" w:hAnsi="Arial" w:cs="Arial"/>
        </w:rPr>
        <w:t xml:space="preserve"> Application Cover Page, Appendix A, completed in its entirety without any blanks and with an electronic signature.  Submitted as a MS Word document.  </w:t>
      </w:r>
    </w:p>
    <w:p w:rsidR="0043644E" w:rsidRDefault="0043644E" w:rsidP="0043644E">
      <w:pPr>
        <w:tabs>
          <w:tab w:val="left" w:pos="-720"/>
        </w:tabs>
        <w:rPr>
          <w:rFonts w:ascii="Arial" w:hAnsi="Arial" w:cs="Arial"/>
        </w:rPr>
      </w:pPr>
    </w:p>
    <w:p w:rsidR="0043644E" w:rsidRDefault="0043644E" w:rsidP="0043644E">
      <w:pPr>
        <w:tabs>
          <w:tab w:val="left" w:pos="-720"/>
        </w:tabs>
        <w:rPr>
          <w:rFonts w:ascii="Arial" w:hAnsi="Arial" w:cs="Arial"/>
        </w:rPr>
      </w:pPr>
      <w:r w:rsidRPr="003E3477">
        <w:rPr>
          <w:rFonts w:ascii="Arial" w:hAnsi="Arial" w:cs="Arial"/>
          <w:sz w:val="46"/>
          <w:szCs w:val="46"/>
        </w:rPr>
        <w:t>□</w:t>
      </w:r>
      <w:r>
        <w:rPr>
          <w:rFonts w:ascii="Arial" w:hAnsi="Arial" w:cs="Arial"/>
          <w:sz w:val="46"/>
          <w:szCs w:val="46"/>
        </w:rPr>
        <w:t xml:space="preserve"> </w:t>
      </w:r>
      <w:r>
        <w:rPr>
          <w:rFonts w:ascii="Arial" w:hAnsi="Arial" w:cs="Arial"/>
        </w:rPr>
        <w:t xml:space="preserve">A Budget Page, Appendix B, with itemized information.  Submitted as a MS Word document.  </w:t>
      </w:r>
    </w:p>
    <w:p w:rsidR="0043644E" w:rsidRDefault="0043644E" w:rsidP="0043644E">
      <w:pPr>
        <w:tabs>
          <w:tab w:val="left" w:pos="-720"/>
        </w:tabs>
        <w:rPr>
          <w:rFonts w:ascii="Arial" w:hAnsi="Arial" w:cs="Arial"/>
        </w:rPr>
      </w:pPr>
    </w:p>
    <w:p w:rsidR="0043644E" w:rsidRPr="00624535" w:rsidRDefault="0043644E" w:rsidP="0043644E">
      <w:pPr>
        <w:tabs>
          <w:tab w:val="left" w:pos="-720"/>
        </w:tabs>
        <w:ind w:left="360" w:hanging="360"/>
        <w:rPr>
          <w:rFonts w:ascii="Arial" w:hAnsi="Arial" w:cs="Arial"/>
        </w:rPr>
      </w:pPr>
      <w:r w:rsidRPr="003E3477">
        <w:rPr>
          <w:rFonts w:ascii="Arial" w:hAnsi="Arial" w:cs="Arial"/>
          <w:sz w:val="46"/>
          <w:szCs w:val="46"/>
        </w:rPr>
        <w:t>□</w:t>
      </w:r>
      <w:r>
        <w:rPr>
          <w:rFonts w:ascii="Arial" w:hAnsi="Arial" w:cs="Arial"/>
          <w:sz w:val="46"/>
          <w:szCs w:val="46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full business/project plan which reflects</w:t>
      </w:r>
      <w:r w:rsidRPr="0048225F">
        <w:rPr>
          <w:rFonts w:ascii="Arial" w:hAnsi="Arial" w:cs="Arial"/>
          <w:color w:val="FF0000"/>
        </w:rPr>
        <w:t xml:space="preserve"> each</w:t>
      </w:r>
      <w:r>
        <w:rPr>
          <w:rFonts w:ascii="Arial" w:hAnsi="Arial" w:cs="Arial"/>
        </w:rPr>
        <w:t xml:space="preserve"> of the sections noted in </w:t>
      </w:r>
      <w:r w:rsidRPr="00B46190">
        <w:rPr>
          <w:rFonts w:ascii="Arial" w:hAnsi="Arial" w:cs="Arial"/>
        </w:rPr>
        <w:t>Appendix C</w:t>
      </w:r>
      <w:r>
        <w:rPr>
          <w:rFonts w:ascii="Arial" w:hAnsi="Arial" w:cs="Arial"/>
          <w:i/>
        </w:rPr>
        <w:t xml:space="preserve">.  </w:t>
      </w:r>
      <w:r>
        <w:rPr>
          <w:rFonts w:ascii="Arial" w:hAnsi="Arial" w:cs="Arial"/>
        </w:rPr>
        <w:t xml:space="preserve">Submitted as a MS Word document.  </w:t>
      </w:r>
    </w:p>
    <w:p w:rsidR="0043644E" w:rsidRDefault="0043644E" w:rsidP="0043644E">
      <w:pPr>
        <w:tabs>
          <w:tab w:val="left" w:pos="-720"/>
        </w:tabs>
        <w:ind w:left="360" w:hanging="360"/>
        <w:rPr>
          <w:rFonts w:ascii="Arial" w:hAnsi="Arial" w:cs="Arial"/>
          <w:i/>
        </w:rPr>
      </w:pPr>
    </w:p>
    <w:p w:rsidR="0043644E" w:rsidRDefault="0043644E" w:rsidP="0043644E">
      <w:pPr>
        <w:tabs>
          <w:tab w:val="left" w:pos="-1440"/>
          <w:tab w:val="num" w:pos="900"/>
        </w:tabs>
        <w:ind w:left="360" w:hanging="360"/>
        <w:rPr>
          <w:rFonts w:ascii="Arial" w:hAnsi="Arial" w:cs="Arial"/>
          <w:bCs/>
        </w:rPr>
      </w:pPr>
      <w:r w:rsidRPr="003E3477">
        <w:rPr>
          <w:rFonts w:ascii="Arial" w:hAnsi="Arial" w:cs="Arial"/>
          <w:sz w:val="46"/>
          <w:szCs w:val="46"/>
        </w:rPr>
        <w:t>□</w:t>
      </w:r>
      <w:r>
        <w:rPr>
          <w:rFonts w:ascii="Arial" w:hAnsi="Arial" w:cs="Arial"/>
          <w:sz w:val="46"/>
          <w:szCs w:val="46"/>
        </w:rPr>
        <w:t xml:space="preserve"> </w:t>
      </w:r>
      <w:r>
        <w:rPr>
          <w:rFonts w:ascii="Arial" w:hAnsi="Arial" w:cs="Arial"/>
          <w:bCs/>
        </w:rPr>
        <w:t>C</w:t>
      </w:r>
      <w:r w:rsidRPr="00636C90">
        <w:rPr>
          <w:rFonts w:ascii="Arial" w:hAnsi="Arial" w:cs="Arial"/>
          <w:bCs/>
        </w:rPr>
        <w:t xml:space="preserve">onceptual drawing </w:t>
      </w:r>
      <w:r>
        <w:rPr>
          <w:rFonts w:ascii="Arial" w:hAnsi="Arial" w:cs="Arial"/>
          <w:bCs/>
        </w:rPr>
        <w:t>i</w:t>
      </w:r>
      <w:r w:rsidRPr="00636C90">
        <w:rPr>
          <w:rFonts w:ascii="Arial" w:hAnsi="Arial" w:cs="Arial"/>
          <w:bCs/>
        </w:rPr>
        <w:t xml:space="preserve">f </w:t>
      </w:r>
      <w:r>
        <w:rPr>
          <w:rFonts w:ascii="Arial" w:hAnsi="Arial" w:cs="Arial"/>
          <w:bCs/>
        </w:rPr>
        <w:t xml:space="preserve">the project </w:t>
      </w:r>
      <w:r w:rsidRPr="00636C90">
        <w:rPr>
          <w:rFonts w:ascii="Arial" w:hAnsi="Arial" w:cs="Arial"/>
          <w:bCs/>
        </w:rPr>
        <w:t>includes capital improvement</w:t>
      </w:r>
      <w:r>
        <w:rPr>
          <w:rFonts w:ascii="Arial" w:hAnsi="Arial" w:cs="Arial"/>
          <w:bCs/>
        </w:rPr>
        <w:t>s</w:t>
      </w:r>
      <w:r w:rsidRPr="00636C90">
        <w:rPr>
          <w:rFonts w:ascii="Arial" w:hAnsi="Arial" w:cs="Arial"/>
          <w:bCs/>
        </w:rPr>
        <w:t>.</w:t>
      </w:r>
    </w:p>
    <w:p w:rsidR="0043644E" w:rsidRDefault="0043644E" w:rsidP="0043644E">
      <w:pPr>
        <w:tabs>
          <w:tab w:val="left" w:pos="-1440"/>
          <w:tab w:val="num" w:pos="900"/>
        </w:tabs>
        <w:ind w:left="360" w:hanging="360"/>
        <w:rPr>
          <w:rFonts w:ascii="Arial" w:hAnsi="Arial" w:cs="Arial"/>
          <w:bCs/>
        </w:rPr>
      </w:pPr>
    </w:p>
    <w:p w:rsidR="0043644E" w:rsidRDefault="0043644E" w:rsidP="0043644E">
      <w:pPr>
        <w:tabs>
          <w:tab w:val="left" w:pos="-1440"/>
          <w:tab w:val="num" w:pos="900"/>
        </w:tabs>
        <w:ind w:left="360" w:hanging="360"/>
        <w:rPr>
          <w:rFonts w:ascii="Arial" w:hAnsi="Arial" w:cs="Arial"/>
          <w:bCs/>
        </w:rPr>
      </w:pPr>
    </w:p>
    <w:p w:rsidR="0043644E" w:rsidRDefault="0043644E" w:rsidP="0043644E">
      <w:pPr>
        <w:tabs>
          <w:tab w:val="left" w:pos="-1440"/>
          <w:tab w:val="num" w:pos="900"/>
        </w:tabs>
        <w:ind w:left="360" w:hanging="360"/>
        <w:jc w:val="center"/>
        <w:rPr>
          <w:rFonts w:ascii="Arial" w:hAnsi="Arial" w:cs="Arial"/>
          <w:bCs/>
        </w:rPr>
      </w:pPr>
    </w:p>
    <w:p w:rsidR="0043644E" w:rsidRPr="003F05E9" w:rsidRDefault="0043644E" w:rsidP="0043644E">
      <w:pPr>
        <w:tabs>
          <w:tab w:val="left" w:pos="-1440"/>
          <w:tab w:val="num" w:pos="900"/>
        </w:tabs>
        <w:jc w:val="center"/>
        <w:rPr>
          <w:rFonts w:ascii="Arial" w:hAnsi="Arial" w:cs="Arial"/>
          <w:bCs/>
          <w:sz w:val="30"/>
          <w:szCs w:val="30"/>
        </w:rPr>
      </w:pPr>
      <w:r w:rsidRPr="003F05E9">
        <w:rPr>
          <w:rFonts w:ascii="Arial" w:hAnsi="Arial" w:cs="Arial"/>
          <w:bCs/>
          <w:sz w:val="30"/>
          <w:szCs w:val="30"/>
        </w:rPr>
        <w:t xml:space="preserve">The application must be received by email between </w:t>
      </w:r>
    </w:p>
    <w:p w:rsidR="0043644E" w:rsidRPr="003F05E9" w:rsidRDefault="0043644E" w:rsidP="0043644E">
      <w:pPr>
        <w:tabs>
          <w:tab w:val="left" w:pos="-1440"/>
          <w:tab w:val="num" w:pos="900"/>
        </w:tabs>
        <w:jc w:val="center"/>
        <w:rPr>
          <w:rFonts w:ascii="Arial" w:hAnsi="Arial" w:cs="Arial"/>
          <w:bCs/>
          <w:sz w:val="30"/>
          <w:szCs w:val="30"/>
        </w:rPr>
      </w:pPr>
      <w:r w:rsidRPr="003F05E9">
        <w:rPr>
          <w:rFonts w:ascii="Arial" w:hAnsi="Arial" w:cs="Arial"/>
          <w:bCs/>
          <w:sz w:val="30"/>
          <w:szCs w:val="30"/>
        </w:rPr>
        <w:t xml:space="preserve">November 16, 2015 and </w:t>
      </w:r>
      <w:r w:rsidRPr="003F05E9">
        <w:rPr>
          <w:rFonts w:ascii="Arial" w:hAnsi="Arial" w:cs="Arial"/>
          <w:b/>
          <w:bCs/>
          <w:sz w:val="30"/>
          <w:szCs w:val="30"/>
        </w:rPr>
        <w:t>4:00 p.m. on November 19, 2015</w:t>
      </w:r>
      <w:r w:rsidRPr="003F05E9">
        <w:rPr>
          <w:rFonts w:ascii="Arial" w:hAnsi="Arial" w:cs="Arial"/>
          <w:bCs/>
          <w:sz w:val="30"/>
          <w:szCs w:val="30"/>
        </w:rPr>
        <w:t xml:space="preserve">.  </w:t>
      </w:r>
    </w:p>
    <w:p w:rsidR="0043644E" w:rsidRPr="003F05E9" w:rsidRDefault="0043644E" w:rsidP="0043644E">
      <w:pPr>
        <w:tabs>
          <w:tab w:val="left" w:pos="-1440"/>
          <w:tab w:val="num" w:pos="900"/>
        </w:tabs>
        <w:jc w:val="center"/>
        <w:rPr>
          <w:rFonts w:ascii="Arial" w:hAnsi="Arial" w:cs="Arial"/>
          <w:bCs/>
          <w:sz w:val="30"/>
          <w:szCs w:val="30"/>
        </w:rPr>
      </w:pPr>
    </w:p>
    <w:p w:rsidR="0043644E" w:rsidRPr="003F05E9" w:rsidRDefault="0043644E" w:rsidP="0043644E">
      <w:pPr>
        <w:tabs>
          <w:tab w:val="left" w:pos="-1440"/>
          <w:tab w:val="num" w:pos="900"/>
        </w:tabs>
        <w:jc w:val="center"/>
        <w:rPr>
          <w:rFonts w:ascii="Arial" w:hAnsi="Arial" w:cs="Arial"/>
          <w:bCs/>
          <w:sz w:val="30"/>
          <w:szCs w:val="30"/>
        </w:rPr>
      </w:pPr>
      <w:r w:rsidRPr="003F05E9">
        <w:rPr>
          <w:rFonts w:ascii="Arial" w:hAnsi="Arial" w:cs="Arial"/>
          <w:bCs/>
          <w:sz w:val="30"/>
          <w:szCs w:val="30"/>
        </w:rPr>
        <w:t xml:space="preserve">Applications must be sent to Jaime Smith at </w:t>
      </w:r>
      <w:hyperlink r:id="rId5" w:history="1">
        <w:r w:rsidRPr="003F05E9">
          <w:rPr>
            <w:rStyle w:val="Hyperlink"/>
            <w:rFonts w:ascii="Arial" w:eastAsiaTheme="majorEastAsia" w:hAnsi="Arial" w:cs="Arial"/>
            <w:bCs/>
            <w:sz w:val="30"/>
            <w:szCs w:val="30"/>
          </w:rPr>
          <w:t>Jaime.Smith@ct.gov</w:t>
        </w:r>
      </w:hyperlink>
      <w:r w:rsidRPr="003F05E9">
        <w:rPr>
          <w:rFonts w:ascii="Arial" w:hAnsi="Arial" w:cs="Arial"/>
          <w:bCs/>
          <w:sz w:val="30"/>
          <w:szCs w:val="30"/>
        </w:rPr>
        <w:t>.</w:t>
      </w:r>
    </w:p>
    <w:p w:rsidR="0043644E" w:rsidRDefault="0043644E" w:rsidP="0043644E">
      <w:pPr>
        <w:tabs>
          <w:tab w:val="left" w:pos="-1440"/>
          <w:tab w:val="num" w:pos="900"/>
        </w:tabs>
        <w:jc w:val="center"/>
        <w:rPr>
          <w:rFonts w:ascii="Arial" w:hAnsi="Arial" w:cs="Arial"/>
          <w:bCs/>
        </w:rPr>
      </w:pPr>
    </w:p>
    <w:p w:rsidR="0043644E" w:rsidRPr="00636C90" w:rsidRDefault="0043644E" w:rsidP="0043644E">
      <w:pPr>
        <w:tabs>
          <w:tab w:val="left" w:pos="-1440"/>
          <w:tab w:val="num" w:pos="90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confirmation email will be sent once the application is received.</w:t>
      </w:r>
    </w:p>
    <w:p w:rsidR="006B4B5D" w:rsidRDefault="006B4B5D">
      <w:bookmarkStart w:id="0" w:name="_GoBack"/>
      <w:bookmarkEnd w:id="0"/>
    </w:p>
    <w:sectPr w:rsidR="006B4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4E"/>
    <w:rsid w:val="0043644E"/>
    <w:rsid w:val="006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96FC6-2DA1-4716-BEFA-06169DDD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44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43644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ime.Smith@ct.gov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j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Jaime</dc:creator>
  <cp:keywords/>
  <dc:description/>
  <cp:lastModifiedBy>Smith, Jaime</cp:lastModifiedBy>
  <cp:revision>1</cp:revision>
  <dcterms:created xsi:type="dcterms:W3CDTF">2015-07-10T13:19:00Z</dcterms:created>
  <dcterms:modified xsi:type="dcterms:W3CDTF">2015-07-10T13:19:00Z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