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3B" w:rsidRPr="004572CA" w:rsidRDefault="004572CA" w:rsidP="004572CA">
      <w:pPr>
        <w:pStyle w:val="NoSpacing"/>
        <w:jc w:val="center"/>
        <w:rPr>
          <w:sz w:val="36"/>
          <w:szCs w:val="36"/>
        </w:rPr>
      </w:pPr>
      <w:r w:rsidRPr="004572CA">
        <w:rPr>
          <w:sz w:val="36"/>
          <w:szCs w:val="36"/>
        </w:rPr>
        <w:t>I</w:t>
      </w:r>
      <w:r>
        <w:rPr>
          <w:sz w:val="36"/>
          <w:szCs w:val="36"/>
        </w:rPr>
        <w:t>nformation Technology</w:t>
      </w:r>
      <w:r w:rsidRPr="004572CA">
        <w:rPr>
          <w:sz w:val="36"/>
          <w:szCs w:val="36"/>
        </w:rPr>
        <w:t xml:space="preserve"> Strategy and Investment Committee</w:t>
      </w:r>
    </w:p>
    <w:p w:rsidR="004572CA" w:rsidRDefault="004572CA" w:rsidP="004572CA">
      <w:pPr>
        <w:pStyle w:val="NoSpacing"/>
        <w:jc w:val="center"/>
        <w:rPr>
          <w:sz w:val="36"/>
          <w:szCs w:val="36"/>
        </w:rPr>
      </w:pPr>
    </w:p>
    <w:p w:rsidR="004572CA" w:rsidRDefault="00CF3E45" w:rsidP="004572C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:rsidR="00810E5B" w:rsidRDefault="00810E5B" w:rsidP="004572CA">
      <w:pPr>
        <w:pStyle w:val="NoSpacing"/>
        <w:jc w:val="center"/>
        <w:rPr>
          <w:sz w:val="36"/>
          <w:szCs w:val="36"/>
        </w:rPr>
      </w:pPr>
    </w:p>
    <w:p w:rsidR="004572CA" w:rsidRPr="00CF3E45" w:rsidRDefault="00CF3E45" w:rsidP="004572CA">
      <w:pPr>
        <w:pStyle w:val="NoSpacing"/>
        <w:jc w:val="center"/>
        <w:rPr>
          <w:sz w:val="32"/>
          <w:szCs w:val="32"/>
        </w:rPr>
      </w:pPr>
      <w:r w:rsidRPr="00CF3E45">
        <w:rPr>
          <w:sz w:val="32"/>
          <w:szCs w:val="32"/>
        </w:rPr>
        <w:t xml:space="preserve">Wednesday, </w:t>
      </w:r>
      <w:r w:rsidR="00C440EC">
        <w:rPr>
          <w:sz w:val="32"/>
          <w:szCs w:val="32"/>
        </w:rPr>
        <w:t>December 09</w:t>
      </w:r>
      <w:r w:rsidRPr="00CF3E45">
        <w:rPr>
          <w:sz w:val="32"/>
          <w:szCs w:val="32"/>
        </w:rPr>
        <w:t>, 2015</w:t>
      </w:r>
    </w:p>
    <w:p w:rsidR="00CF3E45" w:rsidRDefault="00CF3E45" w:rsidP="004572CA">
      <w:pPr>
        <w:pStyle w:val="NoSpacing"/>
        <w:jc w:val="center"/>
        <w:rPr>
          <w:sz w:val="32"/>
          <w:szCs w:val="32"/>
        </w:rPr>
      </w:pPr>
      <w:r w:rsidRPr="00CF3E45">
        <w:rPr>
          <w:sz w:val="32"/>
          <w:szCs w:val="32"/>
        </w:rPr>
        <w:t>10:00 a.m.</w:t>
      </w:r>
      <w:r w:rsidR="002C2B77">
        <w:rPr>
          <w:sz w:val="32"/>
          <w:szCs w:val="32"/>
        </w:rPr>
        <w:t xml:space="preserve"> – 12:00 p.m.</w:t>
      </w:r>
    </w:p>
    <w:p w:rsidR="002C2B77" w:rsidRPr="00CF3E45" w:rsidRDefault="002C2B77" w:rsidP="004572C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450 Capit</w:t>
      </w:r>
      <w:r w:rsidR="000D6FAD">
        <w:rPr>
          <w:sz w:val="32"/>
          <w:szCs w:val="32"/>
        </w:rPr>
        <w:t>o</w:t>
      </w:r>
      <w:r>
        <w:rPr>
          <w:sz w:val="32"/>
          <w:szCs w:val="32"/>
        </w:rPr>
        <w:t>l Ave. Hartford, CT. Conference room 2(a)</w:t>
      </w:r>
      <w:r w:rsidR="00C677C1">
        <w:rPr>
          <w:sz w:val="32"/>
          <w:szCs w:val="32"/>
        </w:rPr>
        <w:t xml:space="preserve"> 2</w:t>
      </w:r>
      <w:r w:rsidR="00C677C1" w:rsidRPr="00C677C1">
        <w:rPr>
          <w:sz w:val="32"/>
          <w:szCs w:val="32"/>
          <w:vertAlign w:val="superscript"/>
        </w:rPr>
        <w:t>nd</w:t>
      </w:r>
      <w:r w:rsidR="00C677C1">
        <w:rPr>
          <w:sz w:val="32"/>
          <w:szCs w:val="32"/>
        </w:rPr>
        <w:t xml:space="preserve"> Floor</w:t>
      </w:r>
    </w:p>
    <w:p w:rsidR="004572CA" w:rsidRDefault="004572CA" w:rsidP="004572CA">
      <w:pPr>
        <w:pStyle w:val="NoSpacing"/>
        <w:rPr>
          <w:sz w:val="32"/>
          <w:szCs w:val="32"/>
          <w:u w:val="single"/>
        </w:rPr>
      </w:pPr>
    </w:p>
    <w:p w:rsidR="00600BDE" w:rsidRPr="00BE1D3C" w:rsidRDefault="00600BDE" w:rsidP="004572CA">
      <w:pPr>
        <w:pStyle w:val="NoSpacing"/>
        <w:rPr>
          <w:sz w:val="32"/>
          <w:szCs w:val="32"/>
          <w:u w:val="single"/>
        </w:rPr>
      </w:pPr>
    </w:p>
    <w:p w:rsidR="00735869" w:rsidRDefault="001C1102" w:rsidP="00600BD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  <w:bookmarkStart w:id="0" w:name="_GoBack"/>
      <w:bookmarkEnd w:id="0"/>
    </w:p>
    <w:p w:rsidR="00735869" w:rsidRPr="00735869" w:rsidRDefault="00735869" w:rsidP="00735869">
      <w:pPr>
        <w:spacing w:after="0"/>
        <w:ind w:left="360"/>
        <w:rPr>
          <w:sz w:val="32"/>
          <w:szCs w:val="32"/>
        </w:rPr>
      </w:pPr>
    </w:p>
    <w:p w:rsidR="00600BDE" w:rsidRDefault="00600BDE" w:rsidP="00600BD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00BDE">
        <w:rPr>
          <w:sz w:val="32"/>
          <w:szCs w:val="32"/>
        </w:rPr>
        <w:t>Introductions</w:t>
      </w:r>
    </w:p>
    <w:p w:rsidR="000279E4" w:rsidRDefault="000279E4" w:rsidP="000279E4">
      <w:pPr>
        <w:pStyle w:val="ListParagraph"/>
        <w:rPr>
          <w:sz w:val="32"/>
          <w:szCs w:val="32"/>
        </w:rPr>
      </w:pPr>
    </w:p>
    <w:p w:rsidR="000279E4" w:rsidRPr="000279E4" w:rsidRDefault="000279E4" w:rsidP="00F65931">
      <w:pPr>
        <w:pStyle w:val="ListParagraph"/>
        <w:numPr>
          <w:ilvl w:val="0"/>
          <w:numId w:val="1"/>
        </w:numPr>
        <w:spacing w:after="0" w:line="256" w:lineRule="auto"/>
        <w:rPr>
          <w:sz w:val="32"/>
          <w:szCs w:val="32"/>
        </w:rPr>
      </w:pPr>
      <w:r w:rsidRPr="000279E4">
        <w:rPr>
          <w:sz w:val="32"/>
          <w:szCs w:val="32"/>
        </w:rPr>
        <w:t>New Business</w:t>
      </w:r>
    </w:p>
    <w:p w:rsidR="001C1102" w:rsidRPr="001C1102" w:rsidRDefault="001C1102" w:rsidP="001C1102">
      <w:pPr>
        <w:spacing w:after="0"/>
        <w:ind w:left="360"/>
        <w:rPr>
          <w:sz w:val="32"/>
          <w:szCs w:val="32"/>
        </w:rPr>
      </w:pPr>
    </w:p>
    <w:p w:rsidR="00BE1D3C" w:rsidRDefault="00600BDE" w:rsidP="00600BD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IT Capital funding requests</w:t>
      </w:r>
    </w:p>
    <w:p w:rsidR="00FC64A1" w:rsidRPr="00FC64A1" w:rsidRDefault="00FC64A1" w:rsidP="00FC64A1">
      <w:pPr>
        <w:pStyle w:val="ListParagraph"/>
        <w:rPr>
          <w:sz w:val="32"/>
          <w:szCs w:val="32"/>
        </w:rPr>
      </w:pPr>
    </w:p>
    <w:p w:rsidR="002C2B77" w:rsidRDefault="002C2B77" w:rsidP="002C2B77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C440EC">
        <w:rPr>
          <w:sz w:val="32"/>
          <w:szCs w:val="32"/>
        </w:rPr>
        <w:t xml:space="preserve">DSS – HIX/IE – </w:t>
      </w:r>
      <w:r w:rsidR="000D6FAD">
        <w:rPr>
          <w:sz w:val="32"/>
          <w:szCs w:val="32"/>
        </w:rPr>
        <w:t>Amended request</w:t>
      </w:r>
    </w:p>
    <w:p w:rsidR="00FC64A1" w:rsidRPr="00FC64A1" w:rsidRDefault="00FC64A1" w:rsidP="00FC64A1">
      <w:pPr>
        <w:spacing w:after="0"/>
        <w:ind w:left="1080"/>
        <w:rPr>
          <w:sz w:val="32"/>
          <w:szCs w:val="32"/>
        </w:rPr>
      </w:pPr>
    </w:p>
    <w:p w:rsidR="002C2B77" w:rsidRDefault="002C2B77" w:rsidP="002C2B77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UCONN Health Center – Integrated Electronic Medical Records</w:t>
      </w:r>
    </w:p>
    <w:p w:rsidR="00FC64A1" w:rsidRDefault="00FC64A1" w:rsidP="00FC64A1">
      <w:pPr>
        <w:spacing w:after="0"/>
        <w:ind w:left="1080"/>
        <w:rPr>
          <w:sz w:val="32"/>
          <w:szCs w:val="32"/>
        </w:rPr>
      </w:pPr>
    </w:p>
    <w:p w:rsidR="002C2B77" w:rsidRDefault="002C2B77" w:rsidP="00256AB1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2C2B77">
        <w:rPr>
          <w:sz w:val="32"/>
          <w:szCs w:val="32"/>
        </w:rPr>
        <w:t>DRS – IT Modernization</w:t>
      </w:r>
    </w:p>
    <w:p w:rsidR="00743355" w:rsidRPr="00743355" w:rsidRDefault="00743355" w:rsidP="00743355">
      <w:pPr>
        <w:pStyle w:val="ListParagraph"/>
        <w:rPr>
          <w:sz w:val="32"/>
          <w:szCs w:val="32"/>
        </w:rPr>
      </w:pPr>
    </w:p>
    <w:p w:rsidR="00743355" w:rsidRDefault="00743355" w:rsidP="0074335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43355">
        <w:rPr>
          <w:sz w:val="32"/>
          <w:szCs w:val="32"/>
        </w:rPr>
        <w:t>DOL – UI Revitalization - Amended request</w:t>
      </w:r>
    </w:p>
    <w:p w:rsidR="00743355" w:rsidRPr="00743355" w:rsidRDefault="00743355" w:rsidP="00743355">
      <w:pPr>
        <w:pStyle w:val="ListParagraph"/>
        <w:rPr>
          <w:sz w:val="32"/>
          <w:szCs w:val="32"/>
        </w:rPr>
      </w:pPr>
    </w:p>
    <w:sectPr w:rsidR="00743355" w:rsidRPr="00743355" w:rsidSect="00BE1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BB3"/>
    <w:multiLevelType w:val="hybridMultilevel"/>
    <w:tmpl w:val="2DB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2A8D"/>
    <w:multiLevelType w:val="hybridMultilevel"/>
    <w:tmpl w:val="62721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CA"/>
    <w:rsid w:val="000279E4"/>
    <w:rsid w:val="000D6FAD"/>
    <w:rsid w:val="00195B2D"/>
    <w:rsid w:val="001C1102"/>
    <w:rsid w:val="00205CAB"/>
    <w:rsid w:val="002C2B77"/>
    <w:rsid w:val="002C69A7"/>
    <w:rsid w:val="004572CA"/>
    <w:rsid w:val="00504FA5"/>
    <w:rsid w:val="00600BDE"/>
    <w:rsid w:val="00735869"/>
    <w:rsid w:val="00743355"/>
    <w:rsid w:val="007E790A"/>
    <w:rsid w:val="007F4A0C"/>
    <w:rsid w:val="00810E5B"/>
    <w:rsid w:val="00814A3B"/>
    <w:rsid w:val="00B97AFE"/>
    <w:rsid w:val="00BA4CAF"/>
    <w:rsid w:val="00BE1D3C"/>
    <w:rsid w:val="00C440EC"/>
    <w:rsid w:val="00C677C1"/>
    <w:rsid w:val="00CF3E45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81F4-7229-4FAE-9639-D5875A9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Hadfield, Jim</dc:creator>
  <cp:keywords/>
  <dc:description/>
  <cp:lastModifiedBy>Hadfield, Jim</cp:lastModifiedBy>
  <cp:revision>19</cp:revision>
  <dcterms:created xsi:type="dcterms:W3CDTF">2015-10-13T11:55:00Z</dcterms:created>
  <dcterms:modified xsi:type="dcterms:W3CDTF">2015-12-08T11:56:00Z</dcterms:modified>
</cp:coreProperties>
</file>