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DD" w:rsidRPr="00C533DD" w:rsidRDefault="00C533DD" w:rsidP="00C533DD">
      <w:pPr>
        <w:numPr>
          <w:ilvl w:val="0"/>
          <w:numId w:val="1"/>
        </w:numPr>
        <w:tabs>
          <w:tab w:val="clear" w:pos="360"/>
        </w:tabs>
        <w:ind w:left="0"/>
        <w:rPr>
          <w:rFonts w:asciiTheme="minorHAnsi" w:hAnsiTheme="minorHAnsi"/>
          <w:b/>
        </w:rPr>
      </w:pPr>
      <w:r w:rsidRPr="00C533DD">
        <w:rPr>
          <w:rFonts w:asciiTheme="minorHAnsi" w:hAnsiTheme="minorHAnsi"/>
          <w:b/>
        </w:rPr>
        <w:t xml:space="preserve">TEMPLATE FOR PROCUREMENT SCHEDULE  </w:t>
      </w:r>
    </w:p>
    <w:p w:rsidR="00C533DD" w:rsidRPr="00C533DD" w:rsidRDefault="00C533DD" w:rsidP="00C533DD">
      <w:pPr>
        <w:rPr>
          <w:rFonts w:asciiTheme="minorHAnsi" w:hAnsiTheme="minorHAnsi"/>
        </w:rPr>
      </w:pPr>
    </w:p>
    <w:p w:rsidR="00C533DD" w:rsidRPr="00C533DD" w:rsidRDefault="00C533DD" w:rsidP="00C533DD">
      <w:pPr>
        <w:numPr>
          <w:ilvl w:val="0"/>
          <w:numId w:val="2"/>
        </w:numPr>
        <w:ind w:left="0"/>
        <w:rPr>
          <w:rFonts w:asciiTheme="minorHAnsi" w:hAnsiTheme="minorHAnsi"/>
          <w:b/>
        </w:rPr>
      </w:pPr>
      <w:r w:rsidRPr="00C533DD">
        <w:rPr>
          <w:rFonts w:asciiTheme="minorHAnsi" w:hAnsiTheme="minorHAnsi"/>
          <w:b/>
        </w:rPr>
        <w:t xml:space="preserve">Definitions  </w:t>
      </w:r>
    </w:p>
    <w:p w:rsidR="00C533DD" w:rsidRPr="00C533DD" w:rsidRDefault="00C533DD" w:rsidP="00C533DD">
      <w:pPr>
        <w:ind w:left="0"/>
        <w:rPr>
          <w:rFonts w:asciiTheme="minorHAnsi" w:hAnsiTheme="minorHAnsi"/>
        </w:rPr>
      </w:pPr>
    </w:p>
    <w:p w:rsidR="00C533DD" w:rsidRP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 xml:space="preserve">(a)   </w:t>
      </w:r>
      <w:r w:rsidRPr="00C533DD">
        <w:rPr>
          <w:rFonts w:asciiTheme="minorHAnsi" w:hAnsiTheme="minorHAnsi"/>
          <w:i/>
        </w:rPr>
        <w:t>Program Name</w:t>
      </w:r>
    </w:p>
    <w:p w:rsid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>Enter the program name (or other identifier, such as service type, level of care, region, etc.).</w:t>
      </w:r>
    </w:p>
    <w:p w:rsidR="00C533DD" w:rsidRPr="00C533DD" w:rsidRDefault="00C533DD" w:rsidP="00C533DD">
      <w:pPr>
        <w:ind w:left="0"/>
        <w:rPr>
          <w:rFonts w:asciiTheme="minorHAnsi" w:hAnsiTheme="minorHAnsi"/>
        </w:rPr>
      </w:pPr>
    </w:p>
    <w:p w:rsidR="00C533DD" w:rsidRP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 xml:space="preserve">(b)   </w:t>
      </w:r>
      <w:r w:rsidRPr="00C533DD">
        <w:rPr>
          <w:rFonts w:asciiTheme="minorHAnsi" w:hAnsiTheme="minorHAnsi"/>
          <w:i/>
        </w:rPr>
        <w:t>Last RFP</w:t>
      </w:r>
    </w:p>
    <w:p w:rsid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>Enter the date of the last competitive procurement for the service.</w:t>
      </w:r>
      <w:r w:rsidRPr="00C533DD">
        <w:rPr>
          <w:rFonts w:asciiTheme="minorHAnsi" w:hAnsiTheme="minorHAnsi"/>
        </w:rPr>
        <w:br/>
        <w:t>UNKNOWN or NONE is also an acceptable entry.</w:t>
      </w:r>
    </w:p>
    <w:p w:rsidR="00C533DD" w:rsidRPr="00C533DD" w:rsidRDefault="00C533DD" w:rsidP="00C533DD">
      <w:pPr>
        <w:ind w:left="0"/>
        <w:rPr>
          <w:rFonts w:asciiTheme="minorHAnsi" w:hAnsiTheme="minorHAnsi"/>
        </w:rPr>
      </w:pPr>
    </w:p>
    <w:p w:rsidR="00C533DD" w:rsidRP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 xml:space="preserve">(c)  </w:t>
      </w:r>
      <w:r w:rsidRPr="00C533DD">
        <w:rPr>
          <w:rFonts w:asciiTheme="minorHAnsi" w:hAnsiTheme="minorHAnsi"/>
          <w:i/>
        </w:rPr>
        <w:t xml:space="preserve"> $ Amount (Total)</w:t>
      </w:r>
    </w:p>
    <w:p w:rsid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>Enter the total dollar amount of the agency’s contracts for the service in the current State fiscal year.</w:t>
      </w:r>
    </w:p>
    <w:p w:rsidR="00C533DD" w:rsidRPr="00C533DD" w:rsidRDefault="00C533DD" w:rsidP="00C533DD">
      <w:pPr>
        <w:ind w:left="0"/>
        <w:rPr>
          <w:rFonts w:asciiTheme="minorHAnsi" w:hAnsiTheme="minorHAnsi"/>
        </w:rPr>
      </w:pPr>
    </w:p>
    <w:p w:rsidR="00C533DD" w:rsidRP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 xml:space="preserve">(d)   </w:t>
      </w:r>
      <w:r w:rsidRPr="00C533DD">
        <w:rPr>
          <w:rFonts w:asciiTheme="minorHAnsi" w:hAnsiTheme="minorHAnsi"/>
          <w:i/>
        </w:rPr>
        <w:t>Contracts (Number)</w:t>
      </w:r>
    </w:p>
    <w:p w:rsid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>Enter the total number of the agency’s executed contracts for the service in the current State fiscal year.</w:t>
      </w:r>
    </w:p>
    <w:p w:rsidR="00C533DD" w:rsidRPr="00C533DD" w:rsidRDefault="00C533DD" w:rsidP="00C533DD">
      <w:pPr>
        <w:ind w:left="0"/>
        <w:rPr>
          <w:rFonts w:asciiTheme="minorHAnsi" w:hAnsiTheme="minorHAnsi"/>
        </w:rPr>
      </w:pPr>
    </w:p>
    <w:p w:rsidR="00C533DD" w:rsidRPr="00C533DD" w:rsidRDefault="00C533DD" w:rsidP="00C533DD">
      <w:pPr>
        <w:ind w:left="0"/>
        <w:rPr>
          <w:rFonts w:asciiTheme="minorHAnsi" w:hAnsiTheme="minorHAnsi"/>
          <w:i/>
        </w:rPr>
      </w:pPr>
      <w:r w:rsidRPr="00C533DD">
        <w:rPr>
          <w:rFonts w:asciiTheme="minorHAnsi" w:hAnsiTheme="minorHAnsi"/>
        </w:rPr>
        <w:t xml:space="preserve">(e)   </w:t>
      </w:r>
      <w:r w:rsidRPr="00C533DD">
        <w:rPr>
          <w:rFonts w:asciiTheme="minorHAnsi" w:hAnsiTheme="minorHAnsi"/>
          <w:i/>
        </w:rPr>
        <w:t>Next RFP</w:t>
      </w:r>
    </w:p>
    <w:p w:rsid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>Enter the release date (by SFY, quarter) of the RFP for the next competitive procurement.</w:t>
      </w:r>
      <w:r w:rsidRPr="00C533DD">
        <w:rPr>
          <w:rFonts w:asciiTheme="minorHAnsi" w:hAnsiTheme="minorHAnsi"/>
        </w:rPr>
        <w:br/>
        <w:t>WAIVER (meaning = waiver request) is also an acceptable entry.</w:t>
      </w:r>
    </w:p>
    <w:p w:rsidR="00C533DD" w:rsidRPr="00C533DD" w:rsidRDefault="00C533DD" w:rsidP="00C533DD">
      <w:pPr>
        <w:ind w:left="0"/>
        <w:rPr>
          <w:rFonts w:asciiTheme="minorHAnsi" w:hAnsiTheme="minorHAnsi"/>
        </w:rPr>
      </w:pPr>
    </w:p>
    <w:p w:rsidR="00C533DD" w:rsidRPr="00C533DD" w:rsidRDefault="00C533DD" w:rsidP="00C533DD">
      <w:pPr>
        <w:ind w:left="0"/>
        <w:rPr>
          <w:rFonts w:asciiTheme="minorHAnsi" w:hAnsiTheme="minorHAnsi"/>
          <w:i/>
        </w:rPr>
      </w:pPr>
      <w:r w:rsidRPr="00C533DD">
        <w:rPr>
          <w:rFonts w:asciiTheme="minorHAnsi" w:hAnsiTheme="minorHAnsi"/>
        </w:rPr>
        <w:t xml:space="preserve">(f)   </w:t>
      </w:r>
      <w:r w:rsidRPr="00C533DD">
        <w:rPr>
          <w:rFonts w:asciiTheme="minorHAnsi" w:hAnsiTheme="minorHAnsi"/>
          <w:i/>
        </w:rPr>
        <w:t>RFP Cycle</w:t>
      </w:r>
    </w:p>
    <w:p w:rsidR="00C533DD" w:rsidRPr="00C533DD" w:rsidRDefault="00C533DD" w:rsidP="00C533DD">
      <w:pPr>
        <w:ind w:left="0"/>
        <w:rPr>
          <w:rFonts w:asciiTheme="minorHAnsi" w:hAnsiTheme="minorHAnsi"/>
        </w:rPr>
      </w:pPr>
      <w:r w:rsidRPr="00C533DD">
        <w:rPr>
          <w:rFonts w:asciiTheme="minorHAnsi" w:hAnsiTheme="minorHAnsi"/>
        </w:rPr>
        <w:t xml:space="preserve">Enter the anticipated length, in years, between competitive procurements </w:t>
      </w:r>
      <w:r w:rsidRPr="00C533DD">
        <w:rPr>
          <w:rFonts w:asciiTheme="minorHAnsi" w:hAnsiTheme="minorHAnsi"/>
          <w:i/>
        </w:rPr>
        <w:t>going forward</w:t>
      </w:r>
      <w:r w:rsidRPr="00C533DD">
        <w:rPr>
          <w:rFonts w:asciiTheme="minorHAnsi" w:hAnsiTheme="minorHAnsi"/>
        </w:rPr>
        <w:t>.</w:t>
      </w:r>
      <w:r w:rsidRPr="00C533DD">
        <w:rPr>
          <w:rFonts w:asciiTheme="minorHAnsi" w:hAnsiTheme="minorHAnsi"/>
        </w:rPr>
        <w:br/>
        <w:t>If requesting a waiver for the current planning period, leave this box BLANK.</w:t>
      </w:r>
    </w:p>
    <w:p w:rsidR="00C533DD" w:rsidRPr="00C533DD" w:rsidRDefault="00C533DD" w:rsidP="00C533DD">
      <w:pPr>
        <w:rPr>
          <w:rFonts w:asciiTheme="minorHAnsi" w:hAnsiTheme="minorHAnsi"/>
        </w:rPr>
      </w:pPr>
    </w:p>
    <w:p w:rsidR="00C533DD" w:rsidRPr="00C533DD" w:rsidRDefault="00C533DD" w:rsidP="00C533DD">
      <w:pPr>
        <w:rPr>
          <w:rFonts w:asciiTheme="minorHAnsi" w:hAnsiTheme="minorHAnsi"/>
          <w:sz w:val="20"/>
          <w:szCs w:val="20"/>
        </w:rPr>
      </w:pPr>
    </w:p>
    <w:p w:rsidR="00C533DD" w:rsidRPr="00C533DD" w:rsidRDefault="00C533DD" w:rsidP="00C533DD">
      <w:pPr>
        <w:rPr>
          <w:rFonts w:asciiTheme="minorHAnsi" w:hAnsiTheme="minorHAnsi"/>
          <w:sz w:val="18"/>
          <w:szCs w:val="18"/>
        </w:rPr>
      </w:pPr>
    </w:p>
    <w:p w:rsidR="00C533DD" w:rsidRPr="00C533DD" w:rsidRDefault="00C533DD" w:rsidP="00C533DD">
      <w:pPr>
        <w:rPr>
          <w:rFonts w:asciiTheme="minorHAnsi" w:hAnsiTheme="minorHAnsi"/>
          <w:sz w:val="18"/>
          <w:szCs w:val="18"/>
        </w:rPr>
      </w:pPr>
    </w:p>
    <w:tbl>
      <w:tblPr>
        <w:tblW w:w="9033" w:type="dxa"/>
        <w:jc w:val="center"/>
        <w:tblInd w:w="-326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/>
      </w:tblPr>
      <w:tblGrid>
        <w:gridCol w:w="1950"/>
        <w:gridCol w:w="1277"/>
        <w:gridCol w:w="1517"/>
        <w:gridCol w:w="1636"/>
        <w:gridCol w:w="1277"/>
        <w:gridCol w:w="1376"/>
      </w:tblGrid>
      <w:tr w:rsidR="00C533DD" w:rsidRPr="00C533DD" w:rsidTr="00C533DD">
        <w:trPr>
          <w:jc w:val="center"/>
        </w:trPr>
        <w:tc>
          <w:tcPr>
            <w:tcW w:w="1950" w:type="dxa"/>
            <w:shd w:val="clear" w:color="auto" w:fill="auto"/>
          </w:tcPr>
          <w:p w:rsidR="00C533DD" w:rsidRPr="00C533DD" w:rsidRDefault="00C533DD" w:rsidP="00C533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533DD">
              <w:rPr>
                <w:rFonts w:asciiTheme="minorHAnsi" w:hAnsiTheme="minorHAnsi"/>
                <w:b/>
                <w:sz w:val="22"/>
                <w:szCs w:val="22"/>
              </w:rPr>
              <w:t>AGENCY NAME</w:t>
            </w:r>
          </w:p>
        </w:tc>
        <w:tc>
          <w:tcPr>
            <w:tcW w:w="7083" w:type="dxa"/>
            <w:gridSpan w:val="5"/>
            <w:shd w:val="clear" w:color="auto" w:fill="auto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  <w:r w:rsidRPr="00C533DD">
              <w:rPr>
                <w:rFonts w:asciiTheme="minorHAnsi" w:hAnsiTheme="minorHAnsi"/>
                <w:sz w:val="22"/>
                <w:szCs w:val="22"/>
              </w:rPr>
              <w:t>PROCUREMENT SCHEDULE</w:t>
            </w:r>
            <w:r w:rsidRPr="00C533DD">
              <w:rPr>
                <w:rFonts w:asciiTheme="minorHAnsi" w:hAnsiTheme="minorHAnsi"/>
                <w:sz w:val="22"/>
                <w:szCs w:val="22"/>
              </w:rPr>
              <w:br/>
              <w:t xml:space="preserve">For SFY 2013, 2014, 2015 </w:t>
            </w:r>
          </w:p>
        </w:tc>
      </w:tr>
      <w:tr w:rsidR="00C533DD" w:rsidRPr="00C533DD" w:rsidTr="00C533DD">
        <w:trPr>
          <w:jc w:val="center"/>
        </w:trPr>
        <w:tc>
          <w:tcPr>
            <w:tcW w:w="1950" w:type="dxa"/>
            <w:shd w:val="clear" w:color="auto" w:fill="E7F1E7"/>
          </w:tcPr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533DD">
              <w:rPr>
                <w:rFonts w:asciiTheme="minorHAnsi" w:hAnsiTheme="minorHAnsi"/>
                <w:i/>
                <w:sz w:val="22"/>
                <w:szCs w:val="22"/>
              </w:rPr>
              <w:t>(a)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Program/Service Name</w:t>
            </w:r>
          </w:p>
        </w:tc>
        <w:tc>
          <w:tcPr>
            <w:tcW w:w="1277" w:type="dxa"/>
            <w:shd w:val="clear" w:color="auto" w:fill="E7F1E7"/>
          </w:tcPr>
          <w:p w:rsidR="00C533DD" w:rsidRPr="00C533DD" w:rsidRDefault="00C533DD" w:rsidP="00C533DD">
            <w:pPr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533DD">
              <w:rPr>
                <w:rFonts w:asciiTheme="minorHAnsi" w:hAnsiTheme="minorHAnsi"/>
                <w:i/>
                <w:sz w:val="22"/>
                <w:szCs w:val="22"/>
              </w:rPr>
              <w:t>(b)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Last RFP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(SFY, Qtr)</w:t>
            </w:r>
          </w:p>
        </w:tc>
        <w:tc>
          <w:tcPr>
            <w:tcW w:w="1517" w:type="dxa"/>
            <w:shd w:val="clear" w:color="auto" w:fill="E7F1E7"/>
          </w:tcPr>
          <w:p w:rsidR="00C533DD" w:rsidRPr="00C533DD" w:rsidRDefault="00C533DD" w:rsidP="00C533DD">
            <w:pPr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533DD">
              <w:rPr>
                <w:rFonts w:asciiTheme="minorHAnsi" w:hAnsiTheme="minorHAnsi"/>
                <w:i/>
                <w:sz w:val="22"/>
                <w:szCs w:val="22"/>
              </w:rPr>
              <w:t>(c)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$ Amount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(Total)</w:t>
            </w:r>
          </w:p>
        </w:tc>
        <w:tc>
          <w:tcPr>
            <w:tcW w:w="1636" w:type="dxa"/>
            <w:shd w:val="clear" w:color="auto" w:fill="E7F1E7"/>
          </w:tcPr>
          <w:p w:rsidR="00C533DD" w:rsidRPr="00C533DD" w:rsidRDefault="00C533DD" w:rsidP="00C533DD">
            <w:pPr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533DD">
              <w:rPr>
                <w:rFonts w:asciiTheme="minorHAnsi" w:hAnsiTheme="minorHAnsi"/>
                <w:i/>
                <w:sz w:val="22"/>
                <w:szCs w:val="22"/>
              </w:rPr>
              <w:t>(d)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Contracts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(Number)</w:t>
            </w:r>
          </w:p>
        </w:tc>
        <w:tc>
          <w:tcPr>
            <w:tcW w:w="1277" w:type="dxa"/>
            <w:shd w:val="clear" w:color="auto" w:fill="E7F1E7"/>
          </w:tcPr>
          <w:p w:rsidR="00C533DD" w:rsidRPr="00C533DD" w:rsidRDefault="00C533DD" w:rsidP="00C533DD">
            <w:pPr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533DD">
              <w:rPr>
                <w:rFonts w:asciiTheme="minorHAnsi" w:hAnsiTheme="minorHAnsi"/>
                <w:i/>
                <w:sz w:val="22"/>
                <w:szCs w:val="22"/>
              </w:rPr>
              <w:t>(e)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Next RFP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(SFY, Qtr)</w:t>
            </w:r>
          </w:p>
        </w:tc>
        <w:tc>
          <w:tcPr>
            <w:tcW w:w="1376" w:type="dxa"/>
            <w:shd w:val="clear" w:color="auto" w:fill="E7F1E7"/>
          </w:tcPr>
          <w:p w:rsidR="00C533DD" w:rsidRPr="00C533DD" w:rsidRDefault="00C533DD" w:rsidP="00C533DD">
            <w:pPr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533DD">
              <w:rPr>
                <w:rFonts w:asciiTheme="minorHAnsi" w:hAnsiTheme="minorHAnsi"/>
                <w:i/>
                <w:sz w:val="22"/>
                <w:szCs w:val="22"/>
              </w:rPr>
              <w:t>(f)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RFP Cycle</w:t>
            </w:r>
            <w:r w:rsidRPr="00C533DD">
              <w:rPr>
                <w:rFonts w:asciiTheme="minorHAnsi" w:hAnsiTheme="minorHAnsi"/>
                <w:i/>
                <w:sz w:val="22"/>
                <w:szCs w:val="22"/>
              </w:rPr>
              <w:br/>
              <w:t>(In Years)</w:t>
            </w:r>
          </w:p>
        </w:tc>
      </w:tr>
      <w:tr w:rsidR="00C533DD" w:rsidRPr="00C533DD" w:rsidTr="00C533DD">
        <w:trPr>
          <w:jc w:val="center"/>
        </w:trPr>
        <w:tc>
          <w:tcPr>
            <w:tcW w:w="1950" w:type="dxa"/>
          </w:tcPr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33DD">
              <w:rPr>
                <w:rFonts w:asciiTheme="minorHAnsi" w:hAnsiTheme="minorHAnsi"/>
                <w:sz w:val="22"/>
                <w:szCs w:val="22"/>
              </w:rPr>
              <w:t>Program A</w:t>
            </w:r>
          </w:p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6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6" w:type="dxa"/>
            <w:tcBorders>
              <w:bottom w:val="single" w:sz="2" w:space="0" w:color="999999"/>
            </w:tcBorders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33DD" w:rsidRPr="00C533DD" w:rsidTr="00C533DD">
        <w:trPr>
          <w:jc w:val="center"/>
        </w:trPr>
        <w:tc>
          <w:tcPr>
            <w:tcW w:w="1950" w:type="dxa"/>
          </w:tcPr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33DD">
              <w:rPr>
                <w:rFonts w:asciiTheme="minorHAnsi" w:hAnsiTheme="minorHAnsi"/>
                <w:sz w:val="22"/>
                <w:szCs w:val="22"/>
              </w:rPr>
              <w:t>Program B</w:t>
            </w:r>
          </w:p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6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33DD" w:rsidRPr="00C533DD" w:rsidTr="00C533DD">
        <w:trPr>
          <w:jc w:val="center"/>
        </w:trPr>
        <w:tc>
          <w:tcPr>
            <w:tcW w:w="1950" w:type="dxa"/>
          </w:tcPr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33DD">
              <w:rPr>
                <w:rFonts w:asciiTheme="minorHAnsi" w:hAnsiTheme="minorHAnsi"/>
                <w:sz w:val="22"/>
                <w:szCs w:val="22"/>
              </w:rPr>
              <w:t>Program C</w:t>
            </w:r>
          </w:p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6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33DD" w:rsidRPr="00C533DD" w:rsidTr="00C533DD">
        <w:trPr>
          <w:jc w:val="center"/>
        </w:trPr>
        <w:tc>
          <w:tcPr>
            <w:tcW w:w="1950" w:type="dxa"/>
          </w:tcPr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33DD">
              <w:rPr>
                <w:rFonts w:asciiTheme="minorHAnsi" w:hAnsiTheme="minorHAnsi"/>
                <w:sz w:val="22"/>
                <w:szCs w:val="22"/>
              </w:rPr>
              <w:t>Program D</w:t>
            </w:r>
          </w:p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6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33DD" w:rsidRPr="00C533DD" w:rsidTr="00C533DD">
        <w:trPr>
          <w:jc w:val="center"/>
        </w:trPr>
        <w:tc>
          <w:tcPr>
            <w:tcW w:w="1950" w:type="dxa"/>
          </w:tcPr>
          <w:p w:rsidR="00C533DD" w:rsidRPr="00C533DD" w:rsidRDefault="00C533DD" w:rsidP="00C533DD">
            <w:pPr>
              <w:ind w:lef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533DD">
              <w:rPr>
                <w:rFonts w:asciiTheme="minorHAnsi" w:hAnsiTheme="minorHAnsi"/>
                <w:i/>
                <w:sz w:val="22"/>
                <w:szCs w:val="22"/>
              </w:rPr>
              <w:t>Etc.</w:t>
            </w: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6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:rsidR="00C533DD" w:rsidRPr="00C533DD" w:rsidRDefault="00C533DD" w:rsidP="00C533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10BC" w:rsidRDefault="001B10BC"/>
    <w:sectPr w:rsidR="001B10BC" w:rsidSect="00C5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3AEC"/>
    <w:multiLevelType w:val="hybridMultilevel"/>
    <w:tmpl w:val="706A2992"/>
    <w:lvl w:ilvl="0" w:tplc="AAD668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hadow/>
        <w:emboss w:val="0"/>
        <w:imprint w:val="0"/>
        <w:color w:val="37668D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37A0B"/>
    <w:multiLevelType w:val="hybridMultilevel"/>
    <w:tmpl w:val="78C8348A"/>
    <w:lvl w:ilvl="0" w:tplc="0106B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533DD"/>
    <w:rsid w:val="001B10BC"/>
    <w:rsid w:val="00C533DD"/>
    <w:rsid w:val="00D9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0B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1011</Characters>
  <Application>Microsoft Office Word</Application>
  <DocSecurity>0</DocSecurity>
  <Lines>8</Lines>
  <Paragraphs>2</Paragraphs>
  <ScaleCrop>false</ScaleCrop>
  <Company>State of Connecticut-Office of Policy &amp; Management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2011-12-06T19:25:00Z</dcterms:created>
  <dcterms:modified xsi:type="dcterms:W3CDTF">2011-12-06T19:40:00Z</dcterms:modified>
</cp:coreProperties>
</file>