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024" w:rsidRDefault="00B04D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1669337">
            <wp:simplePos x="0" y="0"/>
            <wp:positionH relativeFrom="margin">
              <wp:align>center</wp:align>
            </wp:positionH>
            <wp:positionV relativeFrom="paragraph">
              <wp:posOffset>500946</wp:posOffset>
            </wp:positionV>
            <wp:extent cx="7193700" cy="722751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700" cy="722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7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4B"/>
    <w:rsid w:val="00621A4B"/>
    <w:rsid w:val="00B04D66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887F-8E5B-4B6F-B48F-582B0E35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C275A365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Kathleen</dc:creator>
  <cp:keywords/>
  <dc:description/>
  <cp:lastModifiedBy>Taylor, Kathleen</cp:lastModifiedBy>
  <cp:revision>2</cp:revision>
  <dcterms:created xsi:type="dcterms:W3CDTF">2020-01-14T22:10:00Z</dcterms:created>
  <dcterms:modified xsi:type="dcterms:W3CDTF">2020-01-14T22:10:00Z</dcterms:modified>
</cp:coreProperties>
</file>