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165" w:rsidRDefault="0060316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03165" w:rsidRDefault="0060316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03165" w:rsidRDefault="00A017A8" w:rsidP="00A017A8">
      <w:pPr>
        <w:tabs>
          <w:tab w:val="left" w:pos="1656"/>
          <w:tab w:val="left" w:pos="2450"/>
        </w:tabs>
        <w:spacing w:before="208"/>
        <w:ind w:right="1100"/>
        <w:jc w:val="center"/>
        <w:rPr>
          <w:b/>
          <w:bCs/>
        </w:rPr>
      </w:pPr>
      <w:r>
        <w:rPr>
          <w:noProof/>
        </w:rPr>
        <w:t xml:space="preserve"> </w:t>
      </w:r>
      <w:r>
        <w:rPr>
          <w:rFonts w:ascii="Times New Roman"/>
          <w:b/>
          <w:color w:val="4F578C"/>
          <w:sz w:val="47"/>
        </w:rPr>
        <w:t xml:space="preserve"> </w:t>
      </w:r>
    </w:p>
    <w:p w:rsidR="00603165" w:rsidRDefault="00603165">
      <w:pPr>
        <w:spacing w:before="5"/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:rsidR="00603165" w:rsidRDefault="00A017A8">
      <w:pPr>
        <w:ind w:left="3106" w:right="1763"/>
        <w:rPr>
          <w:rFonts w:ascii="Arial" w:eastAsia="Arial" w:hAnsi="Arial" w:cs="Arial"/>
          <w:sz w:val="27"/>
          <w:szCs w:val="27"/>
        </w:rPr>
      </w:pPr>
      <w:r>
        <w:rPr>
          <w:rFonts w:ascii="Arial"/>
          <w:b/>
          <w:color w:val="232323"/>
          <w:sz w:val="27"/>
        </w:rPr>
        <w:t>Policy - Use of Body Worn Cameras</w:t>
      </w:r>
    </w:p>
    <w:p w:rsidR="00603165" w:rsidRDefault="00603165">
      <w:pPr>
        <w:rPr>
          <w:rFonts w:ascii="Arial" w:eastAsia="Arial" w:hAnsi="Arial" w:cs="Arial"/>
          <w:b/>
          <w:bCs/>
          <w:sz w:val="20"/>
          <w:szCs w:val="20"/>
        </w:rPr>
      </w:pPr>
    </w:p>
    <w:p w:rsidR="00603165" w:rsidRDefault="00603165">
      <w:pPr>
        <w:rPr>
          <w:rFonts w:ascii="Arial" w:eastAsia="Arial" w:hAnsi="Arial" w:cs="Arial"/>
          <w:b/>
          <w:bCs/>
          <w:sz w:val="20"/>
          <w:szCs w:val="20"/>
        </w:rPr>
      </w:pPr>
    </w:p>
    <w:p w:rsidR="00603165" w:rsidRDefault="00603165">
      <w:pPr>
        <w:spacing w:before="5"/>
        <w:rPr>
          <w:rFonts w:ascii="Arial" w:eastAsia="Arial" w:hAnsi="Arial" w:cs="Arial"/>
          <w:b/>
          <w:bCs/>
          <w:sz w:val="27"/>
          <w:szCs w:val="27"/>
        </w:rPr>
      </w:pPr>
    </w:p>
    <w:p w:rsidR="00603165" w:rsidRPr="00024298" w:rsidRDefault="00A017A8" w:rsidP="00024298">
      <w:pPr>
        <w:rPr>
          <w:rFonts w:ascii="Arial" w:hAnsi="Arial" w:cs="Arial"/>
          <w:b/>
          <w:sz w:val="18"/>
        </w:rPr>
      </w:pPr>
      <w:r w:rsidRPr="00024298">
        <w:rPr>
          <w:rFonts w:ascii="Arial" w:hAnsi="Arial" w:cs="Arial"/>
          <w:b/>
          <w:sz w:val="18"/>
        </w:rPr>
        <w:t>Department</w:t>
      </w:r>
      <w:r w:rsidR="00024298" w:rsidRPr="00024298">
        <w:rPr>
          <w:rFonts w:ascii="Arial" w:hAnsi="Arial" w:cs="Arial"/>
          <w:b/>
          <w:sz w:val="18"/>
        </w:rPr>
        <w:t xml:space="preserve"> </w:t>
      </w:r>
      <w:r w:rsidRPr="00024298">
        <w:rPr>
          <w:rFonts w:ascii="Arial" w:hAnsi="Arial" w:cs="Arial"/>
          <w:b/>
          <w:sz w:val="18"/>
        </w:rPr>
        <w:t>Issued or Approved Body-Worn</w:t>
      </w:r>
      <w:r w:rsidR="00024298">
        <w:rPr>
          <w:rFonts w:ascii="Arial" w:hAnsi="Arial" w:cs="Arial"/>
          <w:b/>
          <w:sz w:val="18"/>
        </w:rPr>
        <w:t xml:space="preserve"> </w:t>
      </w:r>
      <w:r w:rsidRPr="00024298">
        <w:rPr>
          <w:rFonts w:ascii="Arial" w:hAnsi="Arial" w:cs="Arial"/>
          <w:b/>
          <w:sz w:val="18"/>
        </w:rPr>
        <w:t>Cameras</w:t>
      </w:r>
    </w:p>
    <w:p w:rsidR="00603165" w:rsidRDefault="00603165">
      <w:pPr>
        <w:spacing w:before="11"/>
        <w:rPr>
          <w:rFonts w:ascii="Arial" w:eastAsia="Arial" w:hAnsi="Arial" w:cs="Arial"/>
          <w:b/>
          <w:bCs/>
          <w:sz w:val="19"/>
          <w:szCs w:val="19"/>
        </w:rPr>
      </w:pPr>
    </w:p>
    <w:p w:rsidR="00603165" w:rsidRDefault="00A017A8">
      <w:pPr>
        <w:pStyle w:val="ListParagraph"/>
        <w:numPr>
          <w:ilvl w:val="0"/>
          <w:numId w:val="18"/>
        </w:numPr>
        <w:tabs>
          <w:tab w:val="left" w:pos="1546"/>
        </w:tabs>
        <w:spacing w:before="73"/>
        <w:ind w:right="1763" w:hanging="36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232323"/>
          <w:sz w:val="18"/>
        </w:rPr>
        <w:t>Purpose</w:t>
      </w:r>
    </w:p>
    <w:p w:rsidR="00603165" w:rsidRDefault="00603165">
      <w:pPr>
        <w:spacing w:before="6"/>
        <w:rPr>
          <w:rFonts w:ascii="Arial" w:eastAsia="Arial" w:hAnsi="Arial" w:cs="Arial"/>
          <w:b/>
          <w:bCs/>
          <w:sz w:val="19"/>
          <w:szCs w:val="19"/>
        </w:rPr>
      </w:pPr>
    </w:p>
    <w:p w:rsidR="00603165" w:rsidRDefault="00A017A8">
      <w:pPr>
        <w:pStyle w:val="ListParagraph"/>
        <w:numPr>
          <w:ilvl w:val="1"/>
          <w:numId w:val="18"/>
        </w:numPr>
        <w:tabs>
          <w:tab w:val="left" w:pos="1891"/>
        </w:tabs>
        <w:spacing w:before="74" w:line="276" w:lineRule="auto"/>
        <w:ind w:right="1715" w:hanging="349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2323"/>
          <w:sz w:val="20"/>
        </w:rPr>
        <w:t>The purpose of this policy is to set standards related to the use, management,</w:t>
      </w:r>
      <w:r>
        <w:rPr>
          <w:rFonts w:ascii="Arial"/>
          <w:color w:val="232323"/>
          <w:spacing w:val="-9"/>
          <w:sz w:val="20"/>
        </w:rPr>
        <w:t xml:space="preserve"> </w:t>
      </w:r>
      <w:r>
        <w:rPr>
          <w:rFonts w:ascii="Arial"/>
          <w:color w:val="232323"/>
          <w:sz w:val="20"/>
        </w:rPr>
        <w:t>storage</w:t>
      </w:r>
      <w:r>
        <w:rPr>
          <w:rFonts w:ascii="Arial"/>
          <w:color w:val="232323"/>
          <w:w w:val="96"/>
          <w:sz w:val="20"/>
        </w:rPr>
        <w:t xml:space="preserve"> </w:t>
      </w:r>
      <w:r>
        <w:rPr>
          <w:rFonts w:ascii="Arial"/>
          <w:color w:val="232323"/>
          <w:sz w:val="20"/>
        </w:rPr>
        <w:t>and retrieval of digital multimedia video files stored on or generated from the use</w:t>
      </w:r>
      <w:r>
        <w:rPr>
          <w:rFonts w:ascii="Arial"/>
          <w:color w:val="232323"/>
          <w:spacing w:val="11"/>
          <w:sz w:val="20"/>
        </w:rPr>
        <w:t xml:space="preserve"> </w:t>
      </w:r>
      <w:r>
        <w:rPr>
          <w:rFonts w:ascii="Arial"/>
          <w:color w:val="232323"/>
          <w:sz w:val="20"/>
        </w:rPr>
        <w:t>of</w:t>
      </w:r>
      <w:r>
        <w:rPr>
          <w:rFonts w:ascii="Arial"/>
          <w:color w:val="232323"/>
          <w:w w:val="103"/>
          <w:sz w:val="20"/>
        </w:rPr>
        <w:t xml:space="preserve"> </w:t>
      </w:r>
      <w:r>
        <w:rPr>
          <w:rFonts w:ascii="Arial"/>
          <w:color w:val="232323"/>
          <w:sz w:val="20"/>
        </w:rPr>
        <w:t>department issued or approved body-worn cameras, including but not limited</w:t>
      </w:r>
      <w:r>
        <w:rPr>
          <w:rFonts w:ascii="Arial"/>
          <w:color w:val="232323"/>
          <w:spacing w:val="53"/>
          <w:sz w:val="20"/>
        </w:rPr>
        <w:t xml:space="preserve"> </w:t>
      </w:r>
      <w:r>
        <w:rPr>
          <w:rFonts w:ascii="Arial"/>
          <w:color w:val="232323"/>
          <w:sz w:val="20"/>
        </w:rPr>
        <w:t>to:</w:t>
      </w:r>
    </w:p>
    <w:p w:rsidR="00603165" w:rsidRDefault="00603165">
      <w:pPr>
        <w:spacing w:before="4"/>
        <w:rPr>
          <w:rFonts w:ascii="Arial" w:eastAsia="Arial" w:hAnsi="Arial" w:cs="Arial"/>
          <w:sz w:val="17"/>
          <w:szCs w:val="17"/>
        </w:rPr>
      </w:pPr>
    </w:p>
    <w:p w:rsidR="00603165" w:rsidRDefault="00A017A8">
      <w:pPr>
        <w:pStyle w:val="ListParagraph"/>
        <w:numPr>
          <w:ilvl w:val="2"/>
          <w:numId w:val="18"/>
        </w:numPr>
        <w:tabs>
          <w:tab w:val="left" w:pos="2274"/>
        </w:tabs>
        <w:spacing w:before="74" w:line="280" w:lineRule="auto"/>
        <w:ind w:right="1763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>
        <w:rPr>
          <w:rFonts w:ascii="Arial"/>
          <w:color w:val="232323"/>
          <w:sz w:val="20"/>
        </w:rPr>
        <w:t>Creating video and audio records to contribute to the accurate documentation</w:t>
      </w:r>
      <w:r>
        <w:rPr>
          <w:rFonts w:ascii="Arial"/>
          <w:color w:val="232323"/>
          <w:spacing w:val="49"/>
          <w:sz w:val="20"/>
        </w:rPr>
        <w:t xml:space="preserve"> </w:t>
      </w:r>
      <w:r>
        <w:rPr>
          <w:rFonts w:ascii="Arial"/>
          <w:color w:val="232323"/>
          <w:sz w:val="20"/>
        </w:rPr>
        <w:t>of</w:t>
      </w:r>
      <w:r>
        <w:rPr>
          <w:rFonts w:ascii="Arial"/>
          <w:color w:val="232323"/>
          <w:w w:val="103"/>
          <w:sz w:val="20"/>
        </w:rPr>
        <w:t xml:space="preserve"> </w:t>
      </w:r>
      <w:r>
        <w:rPr>
          <w:rFonts w:ascii="Arial"/>
          <w:color w:val="232323"/>
          <w:sz w:val="20"/>
        </w:rPr>
        <w:t>critical incidents, police-public contacts, crime and accident scenes, and</w:t>
      </w:r>
      <w:r>
        <w:rPr>
          <w:rFonts w:ascii="Arial"/>
          <w:color w:val="232323"/>
          <w:spacing w:val="-24"/>
          <w:sz w:val="20"/>
        </w:rPr>
        <w:t xml:space="preserve"> </w:t>
      </w:r>
      <w:r>
        <w:rPr>
          <w:rFonts w:ascii="Arial"/>
          <w:color w:val="232323"/>
          <w:sz w:val="20"/>
        </w:rPr>
        <w:t>arrests.</w:t>
      </w:r>
    </w:p>
    <w:p w:rsidR="00603165" w:rsidRDefault="00603165">
      <w:pPr>
        <w:spacing w:before="5"/>
        <w:rPr>
          <w:rFonts w:ascii="Arial" w:eastAsia="Arial" w:hAnsi="Arial" w:cs="Arial"/>
          <w:sz w:val="23"/>
          <w:szCs w:val="23"/>
        </w:rPr>
      </w:pPr>
    </w:p>
    <w:p w:rsidR="00603165" w:rsidRDefault="00A017A8">
      <w:pPr>
        <w:pStyle w:val="ListParagraph"/>
        <w:numPr>
          <w:ilvl w:val="2"/>
          <w:numId w:val="18"/>
        </w:numPr>
        <w:tabs>
          <w:tab w:val="left" w:pos="2288"/>
        </w:tabs>
        <w:spacing w:line="280" w:lineRule="auto"/>
        <w:ind w:left="2282" w:right="1604" w:hanging="363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2323"/>
          <w:sz w:val="20"/>
        </w:rPr>
        <w:t>Preserving visual and audio information for use in current and future</w:t>
      </w:r>
      <w:r>
        <w:rPr>
          <w:rFonts w:ascii="Arial"/>
          <w:color w:val="232323"/>
          <w:spacing w:val="39"/>
          <w:sz w:val="20"/>
        </w:rPr>
        <w:t xml:space="preserve"> </w:t>
      </w:r>
      <w:r>
        <w:rPr>
          <w:rFonts w:ascii="Arial"/>
          <w:color w:val="232323"/>
          <w:sz w:val="20"/>
        </w:rPr>
        <w:t>investigations</w:t>
      </w:r>
      <w:r>
        <w:rPr>
          <w:rFonts w:ascii="Arial"/>
          <w:color w:val="232323"/>
          <w:w w:val="98"/>
          <w:sz w:val="20"/>
        </w:rPr>
        <w:t xml:space="preserve"> </w:t>
      </w:r>
      <w:r>
        <w:rPr>
          <w:rFonts w:ascii="Arial"/>
          <w:color w:val="232323"/>
          <w:sz w:val="20"/>
        </w:rPr>
        <w:t>in accordance with applicable guidelines referenced</w:t>
      </w:r>
      <w:r>
        <w:rPr>
          <w:rFonts w:ascii="Arial"/>
          <w:color w:val="232323"/>
          <w:spacing w:val="53"/>
          <w:sz w:val="20"/>
        </w:rPr>
        <w:t xml:space="preserve"> </w:t>
      </w:r>
      <w:r>
        <w:rPr>
          <w:rFonts w:ascii="Arial"/>
          <w:color w:val="232323"/>
          <w:sz w:val="20"/>
        </w:rPr>
        <w:t>herein.</w:t>
      </w:r>
    </w:p>
    <w:p w:rsidR="00603165" w:rsidRDefault="00603165">
      <w:pPr>
        <w:spacing w:before="5"/>
        <w:rPr>
          <w:rFonts w:ascii="Arial" w:eastAsia="Arial" w:hAnsi="Arial" w:cs="Arial"/>
          <w:sz w:val="23"/>
          <w:szCs w:val="23"/>
        </w:rPr>
      </w:pPr>
    </w:p>
    <w:p w:rsidR="00603165" w:rsidRDefault="00A017A8">
      <w:pPr>
        <w:pStyle w:val="ListParagraph"/>
        <w:numPr>
          <w:ilvl w:val="2"/>
          <w:numId w:val="18"/>
        </w:numPr>
        <w:tabs>
          <w:tab w:val="left" w:pos="2283"/>
        </w:tabs>
        <w:spacing w:line="280" w:lineRule="auto"/>
        <w:ind w:left="2282" w:right="1715" w:hanging="363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2323"/>
          <w:sz w:val="20"/>
        </w:rPr>
        <w:t xml:space="preserve">Capturing crimes in-progress, whether committed against </w:t>
      </w:r>
      <w:r>
        <w:rPr>
          <w:rFonts w:ascii="Arial"/>
          <w:color w:val="343636"/>
          <w:sz w:val="20"/>
        </w:rPr>
        <w:t xml:space="preserve">the </w:t>
      </w:r>
      <w:r>
        <w:rPr>
          <w:rFonts w:ascii="Arial"/>
          <w:color w:val="232323"/>
          <w:sz w:val="20"/>
        </w:rPr>
        <w:t>police officer or</w:t>
      </w:r>
      <w:r>
        <w:rPr>
          <w:rFonts w:ascii="Arial"/>
          <w:color w:val="232323"/>
          <w:spacing w:val="21"/>
          <w:sz w:val="20"/>
        </w:rPr>
        <w:t xml:space="preserve"> </w:t>
      </w:r>
      <w:r>
        <w:rPr>
          <w:rFonts w:ascii="Arial"/>
          <w:color w:val="232323"/>
          <w:sz w:val="20"/>
        </w:rPr>
        <w:t>the</w:t>
      </w:r>
      <w:r>
        <w:rPr>
          <w:rFonts w:ascii="Arial"/>
          <w:color w:val="232323"/>
          <w:w w:val="101"/>
          <w:sz w:val="20"/>
        </w:rPr>
        <w:t xml:space="preserve"> </w:t>
      </w:r>
      <w:r>
        <w:rPr>
          <w:rFonts w:ascii="Arial"/>
          <w:color w:val="232323"/>
          <w:sz w:val="20"/>
        </w:rPr>
        <w:t>community, and to preserve evidence for presentation in</w:t>
      </w:r>
      <w:r>
        <w:rPr>
          <w:rFonts w:ascii="Arial"/>
          <w:color w:val="232323"/>
          <w:spacing w:val="53"/>
          <w:sz w:val="20"/>
        </w:rPr>
        <w:t xml:space="preserve"> </w:t>
      </w:r>
      <w:r>
        <w:rPr>
          <w:rFonts w:ascii="Arial"/>
          <w:color w:val="232323"/>
          <w:sz w:val="20"/>
        </w:rPr>
        <w:t>court.</w:t>
      </w:r>
    </w:p>
    <w:p w:rsidR="00603165" w:rsidRDefault="00603165">
      <w:pPr>
        <w:spacing w:before="5"/>
        <w:rPr>
          <w:rFonts w:ascii="Arial" w:eastAsia="Arial" w:hAnsi="Arial" w:cs="Arial"/>
          <w:sz w:val="23"/>
          <w:szCs w:val="23"/>
        </w:rPr>
      </w:pPr>
    </w:p>
    <w:p w:rsidR="00603165" w:rsidRDefault="00A017A8">
      <w:pPr>
        <w:pStyle w:val="ListParagraph"/>
        <w:numPr>
          <w:ilvl w:val="2"/>
          <w:numId w:val="18"/>
        </w:numPr>
        <w:tabs>
          <w:tab w:val="left" w:pos="2293"/>
        </w:tabs>
        <w:ind w:left="2292" w:right="1763" w:hanging="369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2323"/>
          <w:sz w:val="20"/>
        </w:rPr>
        <w:t>Documenting police response to an</w:t>
      </w:r>
      <w:r>
        <w:rPr>
          <w:rFonts w:ascii="Arial"/>
          <w:color w:val="232323"/>
          <w:spacing w:val="33"/>
          <w:sz w:val="20"/>
        </w:rPr>
        <w:t xml:space="preserve"> </w:t>
      </w:r>
      <w:r>
        <w:rPr>
          <w:rFonts w:ascii="Arial"/>
          <w:color w:val="232323"/>
          <w:sz w:val="20"/>
        </w:rPr>
        <w:t>incident.</w:t>
      </w:r>
    </w:p>
    <w:p w:rsidR="00603165" w:rsidRDefault="00603165">
      <w:pPr>
        <w:spacing w:before="8"/>
        <w:rPr>
          <w:rFonts w:ascii="Arial" w:eastAsia="Arial" w:hAnsi="Arial" w:cs="Arial"/>
          <w:sz w:val="26"/>
          <w:szCs w:val="26"/>
        </w:rPr>
      </w:pPr>
    </w:p>
    <w:p w:rsidR="00603165" w:rsidRDefault="00A017A8">
      <w:pPr>
        <w:pStyle w:val="ListParagraph"/>
        <w:numPr>
          <w:ilvl w:val="2"/>
          <w:numId w:val="18"/>
        </w:numPr>
        <w:tabs>
          <w:tab w:val="left" w:pos="2283"/>
        </w:tabs>
        <w:spacing w:line="280" w:lineRule="auto"/>
        <w:ind w:left="2282" w:right="1441" w:hanging="35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2323"/>
          <w:sz w:val="20"/>
        </w:rPr>
        <w:t xml:space="preserve">Aiding </w:t>
      </w:r>
      <w:r>
        <w:rPr>
          <w:rFonts w:ascii="Arial"/>
          <w:color w:val="343636"/>
          <w:sz w:val="20"/>
        </w:rPr>
        <w:t xml:space="preserve">in </w:t>
      </w:r>
      <w:r>
        <w:rPr>
          <w:rFonts w:ascii="Arial"/>
          <w:color w:val="232323"/>
          <w:sz w:val="20"/>
        </w:rPr>
        <w:t>the documentation of victim, witness or suspect statements pursuant to</w:t>
      </w:r>
      <w:r>
        <w:rPr>
          <w:rFonts w:ascii="Arial"/>
          <w:color w:val="232323"/>
          <w:spacing w:val="49"/>
          <w:sz w:val="20"/>
        </w:rPr>
        <w:t xml:space="preserve"> </w:t>
      </w:r>
      <w:r>
        <w:rPr>
          <w:rFonts w:ascii="Arial"/>
          <w:color w:val="232323"/>
          <w:sz w:val="20"/>
        </w:rPr>
        <w:t>an</w:t>
      </w:r>
      <w:r>
        <w:rPr>
          <w:rFonts w:ascii="Arial"/>
          <w:color w:val="232323"/>
          <w:w w:val="98"/>
          <w:sz w:val="20"/>
        </w:rPr>
        <w:t xml:space="preserve"> </w:t>
      </w:r>
      <w:r>
        <w:rPr>
          <w:rFonts w:ascii="Arial"/>
          <w:color w:val="232323"/>
          <w:sz w:val="20"/>
        </w:rPr>
        <w:t>on-scene response and/or documentation of the advisement of rights, and</w:t>
      </w:r>
      <w:r>
        <w:rPr>
          <w:rFonts w:ascii="Arial"/>
          <w:color w:val="232323"/>
          <w:spacing w:val="41"/>
          <w:sz w:val="20"/>
        </w:rPr>
        <w:t xml:space="preserve"> </w:t>
      </w:r>
      <w:r>
        <w:rPr>
          <w:rFonts w:ascii="Arial"/>
          <w:color w:val="232323"/>
          <w:sz w:val="20"/>
        </w:rPr>
        <w:t>consents</w:t>
      </w:r>
      <w:r>
        <w:rPr>
          <w:rFonts w:ascii="Arial"/>
          <w:color w:val="232323"/>
          <w:w w:val="96"/>
          <w:sz w:val="20"/>
        </w:rPr>
        <w:t xml:space="preserve"> </w:t>
      </w:r>
      <w:r>
        <w:rPr>
          <w:rFonts w:ascii="Arial"/>
          <w:color w:val="232323"/>
          <w:sz w:val="20"/>
        </w:rPr>
        <w:t>to conduct a lawful search, when</w:t>
      </w:r>
      <w:r>
        <w:rPr>
          <w:rFonts w:ascii="Arial"/>
          <w:color w:val="232323"/>
          <w:spacing w:val="33"/>
          <w:sz w:val="20"/>
        </w:rPr>
        <w:t xml:space="preserve"> </w:t>
      </w:r>
      <w:r>
        <w:rPr>
          <w:rFonts w:ascii="Arial"/>
          <w:color w:val="232323"/>
          <w:sz w:val="20"/>
        </w:rPr>
        <w:t>applicable.</w:t>
      </w:r>
    </w:p>
    <w:p w:rsidR="00603165" w:rsidRDefault="00603165">
      <w:pPr>
        <w:rPr>
          <w:rFonts w:ascii="Arial" w:eastAsia="Arial" w:hAnsi="Arial" w:cs="Arial"/>
          <w:sz w:val="20"/>
          <w:szCs w:val="20"/>
        </w:rPr>
      </w:pPr>
    </w:p>
    <w:p w:rsidR="00603165" w:rsidRDefault="00603165">
      <w:pPr>
        <w:spacing w:before="4"/>
        <w:rPr>
          <w:rFonts w:ascii="Arial" w:eastAsia="Arial" w:hAnsi="Arial" w:cs="Arial"/>
          <w:sz w:val="26"/>
          <w:szCs w:val="26"/>
        </w:rPr>
      </w:pPr>
    </w:p>
    <w:p w:rsidR="00603165" w:rsidRDefault="00A017A8">
      <w:pPr>
        <w:pStyle w:val="ListParagraph"/>
        <w:numPr>
          <w:ilvl w:val="0"/>
          <w:numId w:val="17"/>
        </w:numPr>
        <w:tabs>
          <w:tab w:val="left" w:pos="1924"/>
        </w:tabs>
        <w:spacing w:line="285" w:lineRule="auto"/>
        <w:ind w:right="1527" w:hanging="349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2323"/>
          <w:sz w:val="20"/>
        </w:rPr>
        <w:t>The purpose of equipping police officers with issued or approved body-worn cameras</w:t>
      </w:r>
      <w:r>
        <w:rPr>
          <w:rFonts w:ascii="Arial"/>
          <w:color w:val="232323"/>
          <w:spacing w:val="35"/>
          <w:sz w:val="20"/>
        </w:rPr>
        <w:t xml:space="preserve"> </w:t>
      </w:r>
      <w:r>
        <w:rPr>
          <w:rFonts w:ascii="Arial"/>
          <w:color w:val="232323"/>
          <w:sz w:val="20"/>
        </w:rPr>
        <w:t>is</w:t>
      </w:r>
      <w:r>
        <w:rPr>
          <w:rFonts w:ascii="Arial"/>
          <w:color w:val="232323"/>
          <w:w w:val="91"/>
          <w:sz w:val="20"/>
        </w:rPr>
        <w:t xml:space="preserve"> </w:t>
      </w:r>
      <w:r>
        <w:rPr>
          <w:rFonts w:ascii="Arial"/>
          <w:color w:val="232323"/>
          <w:sz w:val="20"/>
        </w:rPr>
        <w:t>to assist in the following:</w:t>
      </w:r>
    </w:p>
    <w:p w:rsidR="00603165" w:rsidRDefault="00603165">
      <w:pPr>
        <w:spacing w:before="7"/>
        <w:rPr>
          <w:rFonts w:ascii="Arial" w:eastAsia="Arial" w:hAnsi="Arial" w:cs="Arial"/>
        </w:rPr>
      </w:pPr>
    </w:p>
    <w:p w:rsidR="00603165" w:rsidRDefault="00A017A8">
      <w:pPr>
        <w:pStyle w:val="ListParagraph"/>
        <w:numPr>
          <w:ilvl w:val="1"/>
          <w:numId w:val="17"/>
        </w:numPr>
        <w:tabs>
          <w:tab w:val="left" w:pos="2298"/>
        </w:tabs>
        <w:spacing w:line="285" w:lineRule="auto"/>
        <w:ind w:right="1952" w:hanging="368"/>
        <w:jc w:val="left"/>
        <w:rPr>
          <w:rFonts w:ascii="Arial" w:eastAsia="Arial" w:hAnsi="Arial" w:cs="Arial"/>
          <w:color w:val="232323"/>
          <w:sz w:val="20"/>
          <w:szCs w:val="20"/>
        </w:rPr>
      </w:pPr>
      <w:r>
        <w:rPr>
          <w:rFonts w:ascii="Arial"/>
          <w:b/>
          <w:color w:val="232323"/>
          <w:sz w:val="18"/>
        </w:rPr>
        <w:t xml:space="preserve">Strengthening police accountability </w:t>
      </w:r>
      <w:r>
        <w:rPr>
          <w:rFonts w:ascii="Arial"/>
          <w:color w:val="232323"/>
          <w:sz w:val="20"/>
        </w:rPr>
        <w:t>by documenting incidents and</w:t>
      </w:r>
      <w:r>
        <w:rPr>
          <w:rFonts w:ascii="Arial"/>
          <w:color w:val="232323"/>
          <w:spacing w:val="15"/>
          <w:sz w:val="20"/>
        </w:rPr>
        <w:t xml:space="preserve"> </w:t>
      </w:r>
      <w:r>
        <w:rPr>
          <w:rFonts w:ascii="Arial"/>
          <w:color w:val="232323"/>
          <w:sz w:val="20"/>
        </w:rPr>
        <w:t>encounters</w:t>
      </w:r>
      <w:r>
        <w:rPr>
          <w:rFonts w:ascii="Arial"/>
          <w:color w:val="232323"/>
          <w:w w:val="99"/>
          <w:sz w:val="20"/>
        </w:rPr>
        <w:t xml:space="preserve"> </w:t>
      </w:r>
      <w:r>
        <w:rPr>
          <w:rFonts w:ascii="Arial"/>
          <w:color w:val="232323"/>
          <w:sz w:val="20"/>
        </w:rPr>
        <w:t>between officers and the</w:t>
      </w:r>
      <w:r>
        <w:rPr>
          <w:rFonts w:ascii="Arial"/>
          <w:color w:val="232323"/>
          <w:spacing w:val="14"/>
          <w:sz w:val="20"/>
        </w:rPr>
        <w:t xml:space="preserve"> </w:t>
      </w:r>
      <w:r>
        <w:rPr>
          <w:rFonts w:ascii="Arial"/>
          <w:color w:val="232323"/>
          <w:spacing w:val="2"/>
          <w:sz w:val="20"/>
        </w:rPr>
        <w:t>public</w:t>
      </w:r>
      <w:r>
        <w:rPr>
          <w:rFonts w:ascii="Arial"/>
          <w:color w:val="484848"/>
          <w:spacing w:val="2"/>
          <w:sz w:val="20"/>
        </w:rPr>
        <w:t>.</w:t>
      </w:r>
    </w:p>
    <w:p w:rsidR="00603165" w:rsidRDefault="00603165">
      <w:pPr>
        <w:rPr>
          <w:rFonts w:ascii="Arial" w:eastAsia="Arial" w:hAnsi="Arial" w:cs="Arial"/>
          <w:sz w:val="23"/>
          <w:szCs w:val="23"/>
        </w:rPr>
      </w:pPr>
    </w:p>
    <w:p w:rsidR="00603165" w:rsidRDefault="00A017A8">
      <w:pPr>
        <w:pStyle w:val="ListParagraph"/>
        <w:numPr>
          <w:ilvl w:val="1"/>
          <w:numId w:val="17"/>
        </w:numPr>
        <w:tabs>
          <w:tab w:val="left" w:pos="2307"/>
        </w:tabs>
        <w:spacing w:line="280" w:lineRule="auto"/>
        <w:ind w:left="2311" w:right="1850" w:hanging="368"/>
        <w:jc w:val="left"/>
        <w:rPr>
          <w:rFonts w:ascii="Arial" w:eastAsia="Arial" w:hAnsi="Arial" w:cs="Arial"/>
          <w:color w:val="232323"/>
          <w:sz w:val="20"/>
          <w:szCs w:val="20"/>
        </w:rPr>
      </w:pPr>
      <w:r>
        <w:rPr>
          <w:rFonts w:ascii="Arial"/>
          <w:b/>
          <w:color w:val="232323"/>
          <w:sz w:val="18"/>
        </w:rPr>
        <w:t>Resolving</w:t>
      </w:r>
      <w:r>
        <w:rPr>
          <w:rFonts w:ascii="Arial"/>
          <w:b/>
          <w:color w:val="232323"/>
          <w:spacing w:val="18"/>
          <w:sz w:val="18"/>
        </w:rPr>
        <w:t xml:space="preserve"> </w:t>
      </w:r>
      <w:r>
        <w:rPr>
          <w:rFonts w:ascii="Arial"/>
          <w:b/>
          <w:color w:val="232323"/>
          <w:sz w:val="18"/>
        </w:rPr>
        <w:t>officer-involved</w:t>
      </w:r>
      <w:r>
        <w:rPr>
          <w:rFonts w:ascii="Arial"/>
          <w:b/>
          <w:color w:val="232323"/>
          <w:spacing w:val="38"/>
          <w:sz w:val="18"/>
        </w:rPr>
        <w:t xml:space="preserve"> </w:t>
      </w:r>
      <w:r>
        <w:rPr>
          <w:rFonts w:ascii="Arial"/>
          <w:b/>
          <w:color w:val="343636"/>
          <w:sz w:val="18"/>
        </w:rPr>
        <w:t>incidents</w:t>
      </w:r>
      <w:r>
        <w:rPr>
          <w:rFonts w:ascii="Arial"/>
          <w:b/>
          <w:color w:val="343636"/>
          <w:spacing w:val="25"/>
          <w:sz w:val="18"/>
        </w:rPr>
        <w:t xml:space="preserve"> </w:t>
      </w:r>
      <w:r>
        <w:rPr>
          <w:rFonts w:ascii="Arial"/>
          <w:b/>
          <w:color w:val="232323"/>
          <w:sz w:val="18"/>
        </w:rPr>
        <w:t>and</w:t>
      </w:r>
      <w:r>
        <w:rPr>
          <w:rFonts w:ascii="Arial"/>
          <w:b/>
          <w:color w:val="232323"/>
          <w:spacing w:val="21"/>
          <w:sz w:val="18"/>
        </w:rPr>
        <w:t xml:space="preserve"> </w:t>
      </w:r>
      <w:r>
        <w:rPr>
          <w:rFonts w:ascii="Arial"/>
          <w:b/>
          <w:color w:val="343636"/>
          <w:sz w:val="18"/>
        </w:rPr>
        <w:t>complaints</w:t>
      </w:r>
      <w:r>
        <w:rPr>
          <w:rFonts w:ascii="Arial"/>
          <w:b/>
          <w:color w:val="343636"/>
          <w:spacing w:val="40"/>
          <w:sz w:val="18"/>
        </w:rPr>
        <w:t xml:space="preserve"> </w:t>
      </w:r>
      <w:r>
        <w:rPr>
          <w:rFonts w:ascii="Arial"/>
          <w:color w:val="232323"/>
          <w:sz w:val="20"/>
        </w:rPr>
        <w:t>by</w:t>
      </w:r>
      <w:r>
        <w:rPr>
          <w:rFonts w:ascii="Arial"/>
          <w:color w:val="232323"/>
          <w:spacing w:val="21"/>
          <w:sz w:val="20"/>
        </w:rPr>
        <w:t xml:space="preserve"> </w:t>
      </w:r>
      <w:r>
        <w:rPr>
          <w:rFonts w:ascii="Arial"/>
          <w:color w:val="232323"/>
          <w:sz w:val="20"/>
        </w:rPr>
        <w:t>providing</w:t>
      </w:r>
      <w:r>
        <w:rPr>
          <w:rFonts w:ascii="Arial"/>
          <w:color w:val="232323"/>
          <w:spacing w:val="15"/>
          <w:sz w:val="20"/>
        </w:rPr>
        <w:t xml:space="preserve"> </w:t>
      </w:r>
      <w:r>
        <w:rPr>
          <w:rFonts w:ascii="Arial"/>
          <w:color w:val="232323"/>
          <w:sz w:val="20"/>
        </w:rPr>
        <w:t>an</w:t>
      </w:r>
      <w:r>
        <w:rPr>
          <w:rFonts w:ascii="Arial"/>
          <w:color w:val="232323"/>
          <w:spacing w:val="16"/>
          <w:sz w:val="20"/>
        </w:rPr>
        <w:t xml:space="preserve"> </w:t>
      </w:r>
      <w:r>
        <w:rPr>
          <w:rFonts w:ascii="Arial"/>
          <w:color w:val="232323"/>
          <w:sz w:val="20"/>
        </w:rPr>
        <w:t>objectively</w:t>
      </w:r>
      <w:r>
        <w:rPr>
          <w:rFonts w:ascii="Arial"/>
          <w:color w:val="232323"/>
          <w:spacing w:val="-54"/>
          <w:sz w:val="20"/>
        </w:rPr>
        <w:t xml:space="preserve"> </w:t>
      </w:r>
      <w:r>
        <w:rPr>
          <w:rFonts w:ascii="Arial"/>
          <w:color w:val="232323"/>
          <w:sz w:val="20"/>
        </w:rPr>
        <w:t>independent record of</w:t>
      </w:r>
      <w:r>
        <w:rPr>
          <w:rFonts w:ascii="Arial"/>
          <w:color w:val="232323"/>
          <w:spacing w:val="25"/>
          <w:sz w:val="20"/>
        </w:rPr>
        <w:t xml:space="preserve"> </w:t>
      </w:r>
      <w:r>
        <w:rPr>
          <w:rFonts w:ascii="Arial"/>
          <w:color w:val="232323"/>
          <w:sz w:val="20"/>
        </w:rPr>
        <w:t>events.</w:t>
      </w:r>
    </w:p>
    <w:p w:rsidR="00603165" w:rsidRDefault="00603165">
      <w:pPr>
        <w:spacing w:before="5"/>
        <w:rPr>
          <w:rFonts w:ascii="Arial" w:eastAsia="Arial" w:hAnsi="Arial" w:cs="Arial"/>
          <w:sz w:val="23"/>
          <w:szCs w:val="23"/>
        </w:rPr>
      </w:pPr>
    </w:p>
    <w:p w:rsidR="00603165" w:rsidRDefault="00A017A8">
      <w:pPr>
        <w:pStyle w:val="ListParagraph"/>
        <w:numPr>
          <w:ilvl w:val="1"/>
          <w:numId w:val="17"/>
        </w:numPr>
        <w:tabs>
          <w:tab w:val="left" w:pos="2312"/>
        </w:tabs>
        <w:spacing w:line="280" w:lineRule="auto"/>
        <w:ind w:left="2311" w:right="1510" w:hanging="368"/>
        <w:jc w:val="left"/>
        <w:rPr>
          <w:rFonts w:ascii="Arial" w:eastAsia="Arial" w:hAnsi="Arial" w:cs="Arial"/>
          <w:color w:val="232323"/>
          <w:sz w:val="20"/>
          <w:szCs w:val="20"/>
        </w:rPr>
      </w:pPr>
      <w:r>
        <w:rPr>
          <w:rFonts w:ascii="Arial"/>
          <w:b/>
          <w:color w:val="232323"/>
          <w:w w:val="105"/>
          <w:sz w:val="18"/>
        </w:rPr>
        <w:t>Improving</w:t>
      </w:r>
      <w:r>
        <w:rPr>
          <w:rFonts w:ascii="Arial"/>
          <w:b/>
          <w:color w:val="232323"/>
          <w:spacing w:val="-16"/>
          <w:w w:val="105"/>
          <w:sz w:val="18"/>
        </w:rPr>
        <w:t xml:space="preserve"> </w:t>
      </w:r>
      <w:r>
        <w:rPr>
          <w:rFonts w:ascii="Arial"/>
          <w:b/>
          <w:color w:val="232323"/>
          <w:w w:val="105"/>
          <w:sz w:val="18"/>
        </w:rPr>
        <w:t>agency</w:t>
      </w:r>
      <w:r>
        <w:rPr>
          <w:rFonts w:ascii="Arial"/>
          <w:b/>
          <w:color w:val="232323"/>
          <w:spacing w:val="-10"/>
          <w:w w:val="105"/>
          <w:sz w:val="18"/>
        </w:rPr>
        <w:t xml:space="preserve"> </w:t>
      </w:r>
      <w:r>
        <w:rPr>
          <w:rFonts w:ascii="Arial"/>
          <w:b/>
          <w:color w:val="232323"/>
          <w:w w:val="105"/>
          <w:sz w:val="18"/>
        </w:rPr>
        <w:t>transparency</w:t>
      </w:r>
      <w:r>
        <w:rPr>
          <w:rFonts w:ascii="Arial"/>
          <w:b/>
          <w:color w:val="232323"/>
          <w:spacing w:val="10"/>
          <w:w w:val="105"/>
          <w:sz w:val="18"/>
        </w:rPr>
        <w:t xml:space="preserve"> </w:t>
      </w:r>
      <w:r>
        <w:rPr>
          <w:rFonts w:ascii="Arial"/>
          <w:color w:val="232323"/>
          <w:w w:val="105"/>
          <w:sz w:val="20"/>
        </w:rPr>
        <w:t>by</w:t>
      </w:r>
      <w:r>
        <w:rPr>
          <w:rFonts w:ascii="Arial"/>
          <w:color w:val="232323"/>
          <w:spacing w:val="-20"/>
          <w:w w:val="105"/>
          <w:sz w:val="20"/>
        </w:rPr>
        <w:t xml:space="preserve"> </w:t>
      </w:r>
      <w:r>
        <w:rPr>
          <w:rFonts w:ascii="Arial"/>
          <w:color w:val="232323"/>
          <w:w w:val="105"/>
          <w:sz w:val="20"/>
        </w:rPr>
        <w:t>allowing</w:t>
      </w:r>
      <w:r>
        <w:rPr>
          <w:rFonts w:ascii="Arial"/>
          <w:color w:val="232323"/>
          <w:spacing w:val="-17"/>
          <w:w w:val="105"/>
          <w:sz w:val="20"/>
        </w:rPr>
        <w:t xml:space="preserve"> </w:t>
      </w:r>
      <w:r>
        <w:rPr>
          <w:rFonts w:ascii="Arial"/>
          <w:color w:val="232323"/>
          <w:w w:val="105"/>
          <w:sz w:val="20"/>
        </w:rPr>
        <w:t>the</w:t>
      </w:r>
      <w:r>
        <w:rPr>
          <w:rFonts w:ascii="Arial"/>
          <w:color w:val="232323"/>
          <w:spacing w:val="-6"/>
          <w:w w:val="105"/>
          <w:sz w:val="20"/>
        </w:rPr>
        <w:t xml:space="preserve"> </w:t>
      </w:r>
      <w:r>
        <w:rPr>
          <w:rFonts w:ascii="Arial"/>
          <w:color w:val="232323"/>
          <w:w w:val="105"/>
          <w:sz w:val="20"/>
        </w:rPr>
        <w:t>public</w:t>
      </w:r>
      <w:r>
        <w:rPr>
          <w:rFonts w:ascii="Arial"/>
          <w:color w:val="232323"/>
          <w:spacing w:val="-19"/>
          <w:w w:val="105"/>
          <w:sz w:val="20"/>
        </w:rPr>
        <w:t xml:space="preserve"> </w:t>
      </w:r>
      <w:r>
        <w:rPr>
          <w:rFonts w:ascii="Arial"/>
          <w:color w:val="232323"/>
          <w:w w:val="105"/>
          <w:sz w:val="20"/>
        </w:rPr>
        <w:t>to</w:t>
      </w:r>
      <w:r>
        <w:rPr>
          <w:rFonts w:ascii="Arial"/>
          <w:color w:val="232323"/>
          <w:spacing w:val="-16"/>
          <w:w w:val="105"/>
          <w:sz w:val="20"/>
        </w:rPr>
        <w:t xml:space="preserve"> </w:t>
      </w:r>
      <w:r>
        <w:rPr>
          <w:rFonts w:ascii="Arial"/>
          <w:color w:val="232323"/>
          <w:w w:val="105"/>
          <w:sz w:val="20"/>
        </w:rPr>
        <w:t>see</w:t>
      </w:r>
      <w:r>
        <w:rPr>
          <w:rFonts w:ascii="Arial"/>
          <w:color w:val="232323"/>
          <w:spacing w:val="-20"/>
          <w:w w:val="105"/>
          <w:sz w:val="20"/>
        </w:rPr>
        <w:t xml:space="preserve"> </w:t>
      </w:r>
      <w:r>
        <w:rPr>
          <w:rFonts w:ascii="Arial"/>
          <w:color w:val="232323"/>
          <w:w w:val="105"/>
          <w:sz w:val="20"/>
        </w:rPr>
        <w:t>video</w:t>
      </w:r>
      <w:r>
        <w:rPr>
          <w:rFonts w:ascii="Arial"/>
          <w:color w:val="232323"/>
          <w:spacing w:val="-7"/>
          <w:w w:val="105"/>
          <w:sz w:val="20"/>
        </w:rPr>
        <w:t xml:space="preserve"> </w:t>
      </w:r>
      <w:r>
        <w:rPr>
          <w:rFonts w:ascii="Arial"/>
          <w:color w:val="232323"/>
          <w:w w:val="105"/>
          <w:sz w:val="20"/>
        </w:rPr>
        <w:t>evidence</w:t>
      </w:r>
      <w:r>
        <w:rPr>
          <w:rFonts w:ascii="Arial"/>
          <w:color w:val="232323"/>
          <w:spacing w:val="-5"/>
          <w:w w:val="105"/>
          <w:sz w:val="20"/>
        </w:rPr>
        <w:t xml:space="preserve"> </w:t>
      </w:r>
      <w:r>
        <w:rPr>
          <w:rFonts w:ascii="Arial"/>
          <w:color w:val="232323"/>
          <w:w w:val="105"/>
          <w:sz w:val="20"/>
        </w:rPr>
        <w:t>of</w:t>
      </w:r>
      <w:r>
        <w:rPr>
          <w:rFonts w:ascii="Arial"/>
          <w:color w:val="232323"/>
          <w:w w:val="106"/>
          <w:sz w:val="20"/>
        </w:rPr>
        <w:t xml:space="preserve"> </w:t>
      </w:r>
      <w:r>
        <w:rPr>
          <w:rFonts w:ascii="Arial"/>
          <w:color w:val="232323"/>
          <w:w w:val="105"/>
          <w:sz w:val="20"/>
        </w:rPr>
        <w:t>police</w:t>
      </w:r>
      <w:r>
        <w:rPr>
          <w:rFonts w:ascii="Arial"/>
          <w:color w:val="232323"/>
          <w:spacing w:val="-37"/>
          <w:w w:val="105"/>
          <w:sz w:val="20"/>
        </w:rPr>
        <w:t xml:space="preserve"> </w:t>
      </w:r>
      <w:r>
        <w:rPr>
          <w:rFonts w:ascii="Arial"/>
          <w:color w:val="232323"/>
          <w:w w:val="105"/>
          <w:sz w:val="20"/>
        </w:rPr>
        <w:t>activities</w:t>
      </w:r>
      <w:r>
        <w:rPr>
          <w:rFonts w:ascii="Arial"/>
          <w:color w:val="232323"/>
          <w:spacing w:val="-36"/>
          <w:w w:val="105"/>
          <w:sz w:val="20"/>
        </w:rPr>
        <w:t xml:space="preserve"> </w:t>
      </w:r>
      <w:r>
        <w:rPr>
          <w:rFonts w:ascii="Arial"/>
          <w:color w:val="232323"/>
          <w:w w:val="105"/>
          <w:sz w:val="20"/>
        </w:rPr>
        <w:t>and</w:t>
      </w:r>
      <w:r>
        <w:rPr>
          <w:rFonts w:ascii="Arial"/>
          <w:color w:val="232323"/>
          <w:spacing w:val="-39"/>
          <w:w w:val="105"/>
          <w:sz w:val="20"/>
        </w:rPr>
        <w:t xml:space="preserve"> </w:t>
      </w:r>
      <w:r>
        <w:rPr>
          <w:rFonts w:ascii="Arial"/>
          <w:color w:val="232323"/>
          <w:w w:val="105"/>
          <w:sz w:val="20"/>
        </w:rPr>
        <w:t>encounters</w:t>
      </w:r>
      <w:r>
        <w:rPr>
          <w:rFonts w:ascii="Arial"/>
          <w:color w:val="232323"/>
          <w:spacing w:val="-33"/>
          <w:w w:val="105"/>
          <w:sz w:val="20"/>
        </w:rPr>
        <w:t xml:space="preserve"> </w:t>
      </w:r>
      <w:r>
        <w:rPr>
          <w:rFonts w:ascii="Arial"/>
          <w:color w:val="232323"/>
          <w:w w:val="105"/>
          <w:sz w:val="20"/>
        </w:rPr>
        <w:t>in</w:t>
      </w:r>
      <w:r>
        <w:rPr>
          <w:rFonts w:ascii="Arial"/>
          <w:color w:val="232323"/>
          <w:spacing w:val="-42"/>
          <w:w w:val="105"/>
          <w:sz w:val="20"/>
        </w:rPr>
        <w:t xml:space="preserve"> </w:t>
      </w:r>
      <w:r>
        <w:rPr>
          <w:rFonts w:ascii="Arial"/>
          <w:color w:val="232323"/>
          <w:w w:val="105"/>
          <w:sz w:val="20"/>
        </w:rPr>
        <w:t>accordance</w:t>
      </w:r>
      <w:r>
        <w:rPr>
          <w:rFonts w:ascii="Arial"/>
          <w:color w:val="232323"/>
          <w:spacing w:val="-32"/>
          <w:w w:val="105"/>
          <w:sz w:val="20"/>
        </w:rPr>
        <w:t xml:space="preserve"> </w:t>
      </w:r>
      <w:r>
        <w:rPr>
          <w:rFonts w:ascii="Arial"/>
          <w:color w:val="232323"/>
          <w:w w:val="105"/>
          <w:sz w:val="20"/>
        </w:rPr>
        <w:t>with</w:t>
      </w:r>
      <w:r>
        <w:rPr>
          <w:rFonts w:ascii="Arial"/>
          <w:color w:val="232323"/>
          <w:spacing w:val="-36"/>
          <w:w w:val="105"/>
          <w:sz w:val="20"/>
        </w:rPr>
        <w:t xml:space="preserve"> </w:t>
      </w:r>
      <w:r>
        <w:rPr>
          <w:rFonts w:ascii="Arial"/>
          <w:color w:val="232323"/>
          <w:w w:val="105"/>
          <w:sz w:val="20"/>
        </w:rPr>
        <w:t>applicable</w:t>
      </w:r>
      <w:r>
        <w:rPr>
          <w:rFonts w:ascii="Arial"/>
          <w:color w:val="232323"/>
          <w:spacing w:val="-32"/>
          <w:w w:val="105"/>
          <w:sz w:val="20"/>
        </w:rPr>
        <w:t xml:space="preserve"> </w:t>
      </w:r>
      <w:r>
        <w:rPr>
          <w:rFonts w:ascii="Arial"/>
          <w:color w:val="232323"/>
          <w:w w:val="105"/>
          <w:sz w:val="20"/>
        </w:rPr>
        <w:t>laws</w:t>
      </w:r>
      <w:r>
        <w:rPr>
          <w:rFonts w:ascii="Arial"/>
          <w:color w:val="232323"/>
          <w:spacing w:val="-38"/>
          <w:w w:val="105"/>
          <w:sz w:val="20"/>
        </w:rPr>
        <w:t xml:space="preserve"> </w:t>
      </w:r>
      <w:r>
        <w:rPr>
          <w:rFonts w:ascii="Arial"/>
          <w:color w:val="232323"/>
          <w:w w:val="105"/>
          <w:sz w:val="20"/>
        </w:rPr>
        <w:t>regarding</w:t>
      </w:r>
      <w:r>
        <w:rPr>
          <w:rFonts w:ascii="Arial"/>
          <w:color w:val="232323"/>
          <w:spacing w:val="-36"/>
          <w:w w:val="105"/>
          <w:sz w:val="20"/>
        </w:rPr>
        <w:t xml:space="preserve"> </w:t>
      </w:r>
      <w:r>
        <w:rPr>
          <w:rFonts w:ascii="Arial"/>
          <w:color w:val="232323"/>
          <w:w w:val="105"/>
          <w:sz w:val="20"/>
        </w:rPr>
        <w:t>public</w:t>
      </w:r>
      <w:r>
        <w:rPr>
          <w:rFonts w:ascii="Arial"/>
          <w:color w:val="232323"/>
          <w:sz w:val="20"/>
        </w:rPr>
        <w:t xml:space="preserve"> </w:t>
      </w:r>
      <w:r>
        <w:rPr>
          <w:rFonts w:ascii="Arial"/>
          <w:color w:val="232323"/>
          <w:w w:val="105"/>
          <w:sz w:val="20"/>
        </w:rPr>
        <w:t>disclosure.</w:t>
      </w:r>
    </w:p>
    <w:p w:rsidR="00603165" w:rsidRDefault="00603165">
      <w:pPr>
        <w:spacing w:before="11"/>
        <w:rPr>
          <w:rFonts w:ascii="Arial" w:eastAsia="Arial" w:hAnsi="Arial" w:cs="Arial"/>
        </w:rPr>
      </w:pPr>
    </w:p>
    <w:p w:rsidR="00603165" w:rsidRDefault="00A017A8">
      <w:pPr>
        <w:pStyle w:val="ListParagraph"/>
        <w:numPr>
          <w:ilvl w:val="1"/>
          <w:numId w:val="17"/>
        </w:numPr>
        <w:tabs>
          <w:tab w:val="left" w:pos="2312"/>
        </w:tabs>
        <w:spacing w:line="280" w:lineRule="auto"/>
        <w:ind w:right="1936" w:hanging="363"/>
        <w:jc w:val="left"/>
        <w:rPr>
          <w:rFonts w:ascii="Arial" w:eastAsia="Arial" w:hAnsi="Arial" w:cs="Arial"/>
          <w:color w:val="232323"/>
          <w:sz w:val="20"/>
          <w:szCs w:val="20"/>
        </w:rPr>
      </w:pPr>
      <w:r>
        <w:rPr>
          <w:rFonts w:ascii="Arial"/>
          <w:b/>
          <w:color w:val="232323"/>
          <w:w w:val="105"/>
          <w:sz w:val="18"/>
        </w:rPr>
        <w:t>Identifying</w:t>
      </w:r>
      <w:r>
        <w:rPr>
          <w:rFonts w:ascii="Arial"/>
          <w:b/>
          <w:color w:val="232323"/>
          <w:spacing w:val="-7"/>
          <w:w w:val="105"/>
          <w:sz w:val="18"/>
        </w:rPr>
        <w:t xml:space="preserve"> </w:t>
      </w:r>
      <w:r>
        <w:rPr>
          <w:rFonts w:ascii="Arial"/>
          <w:b/>
          <w:color w:val="232323"/>
          <w:w w:val="105"/>
          <w:sz w:val="18"/>
        </w:rPr>
        <w:t>and</w:t>
      </w:r>
      <w:r>
        <w:rPr>
          <w:rFonts w:ascii="Arial"/>
          <w:b/>
          <w:color w:val="232323"/>
          <w:spacing w:val="-12"/>
          <w:w w:val="105"/>
          <w:sz w:val="18"/>
        </w:rPr>
        <w:t xml:space="preserve"> </w:t>
      </w:r>
      <w:r>
        <w:rPr>
          <w:rFonts w:ascii="Arial"/>
          <w:b/>
          <w:color w:val="232323"/>
          <w:w w:val="105"/>
          <w:sz w:val="18"/>
        </w:rPr>
        <w:t>strengthening</w:t>
      </w:r>
      <w:r>
        <w:rPr>
          <w:rFonts w:ascii="Arial"/>
          <w:b/>
          <w:color w:val="232323"/>
          <w:spacing w:val="7"/>
          <w:w w:val="105"/>
          <w:sz w:val="18"/>
        </w:rPr>
        <w:t xml:space="preserve"> </w:t>
      </w:r>
      <w:r>
        <w:rPr>
          <w:rFonts w:ascii="Arial"/>
          <w:b/>
          <w:color w:val="232323"/>
          <w:w w:val="105"/>
          <w:sz w:val="18"/>
        </w:rPr>
        <w:t>officer</w:t>
      </w:r>
      <w:r>
        <w:rPr>
          <w:rFonts w:ascii="Arial"/>
          <w:b/>
          <w:color w:val="232323"/>
          <w:spacing w:val="3"/>
          <w:w w:val="105"/>
          <w:sz w:val="18"/>
        </w:rPr>
        <w:t xml:space="preserve"> </w:t>
      </w:r>
      <w:r>
        <w:rPr>
          <w:rFonts w:ascii="Arial"/>
          <w:b/>
          <w:color w:val="232323"/>
          <w:w w:val="105"/>
          <w:sz w:val="18"/>
        </w:rPr>
        <w:t>performance</w:t>
      </w:r>
      <w:r>
        <w:rPr>
          <w:rFonts w:ascii="Arial"/>
          <w:b/>
          <w:color w:val="232323"/>
          <w:spacing w:val="9"/>
          <w:w w:val="105"/>
          <w:sz w:val="18"/>
        </w:rPr>
        <w:t xml:space="preserve"> </w:t>
      </w:r>
      <w:r>
        <w:rPr>
          <w:rFonts w:ascii="Arial"/>
          <w:color w:val="232323"/>
          <w:w w:val="105"/>
          <w:sz w:val="20"/>
        </w:rPr>
        <w:t>by</w:t>
      </w:r>
      <w:r>
        <w:rPr>
          <w:rFonts w:ascii="Arial"/>
          <w:color w:val="232323"/>
          <w:spacing w:val="-13"/>
          <w:w w:val="105"/>
          <w:sz w:val="20"/>
        </w:rPr>
        <w:t xml:space="preserve"> </w:t>
      </w:r>
      <w:r>
        <w:rPr>
          <w:rFonts w:ascii="Arial"/>
          <w:color w:val="232323"/>
          <w:w w:val="105"/>
          <w:sz w:val="20"/>
        </w:rPr>
        <w:t>using</w:t>
      </w:r>
      <w:r>
        <w:rPr>
          <w:rFonts w:ascii="Arial"/>
          <w:color w:val="232323"/>
          <w:spacing w:val="-23"/>
          <w:w w:val="105"/>
          <w:sz w:val="20"/>
        </w:rPr>
        <w:t xml:space="preserve"> </w:t>
      </w:r>
      <w:r>
        <w:rPr>
          <w:rFonts w:ascii="Arial"/>
          <w:color w:val="232323"/>
          <w:w w:val="105"/>
          <w:sz w:val="20"/>
        </w:rPr>
        <w:t>footage</w:t>
      </w:r>
      <w:r>
        <w:rPr>
          <w:rFonts w:ascii="Arial"/>
          <w:color w:val="232323"/>
          <w:spacing w:val="-4"/>
          <w:w w:val="105"/>
          <w:sz w:val="20"/>
        </w:rPr>
        <w:t xml:space="preserve"> </w:t>
      </w:r>
      <w:r>
        <w:rPr>
          <w:rFonts w:ascii="Arial"/>
          <w:color w:val="232323"/>
          <w:w w:val="105"/>
          <w:sz w:val="20"/>
        </w:rPr>
        <w:t>for</w:t>
      </w:r>
      <w:r>
        <w:rPr>
          <w:rFonts w:ascii="Arial"/>
          <w:color w:val="232323"/>
          <w:spacing w:val="-7"/>
          <w:w w:val="105"/>
          <w:sz w:val="20"/>
        </w:rPr>
        <w:t xml:space="preserve"> </w:t>
      </w:r>
      <w:r>
        <w:rPr>
          <w:rFonts w:ascii="Arial"/>
          <w:color w:val="232323"/>
          <w:w w:val="105"/>
          <w:sz w:val="20"/>
        </w:rPr>
        <w:t>officer</w:t>
      </w:r>
      <w:r>
        <w:rPr>
          <w:rFonts w:ascii="Arial"/>
          <w:color w:val="232323"/>
          <w:w w:val="102"/>
          <w:sz w:val="20"/>
        </w:rPr>
        <w:t xml:space="preserve"> </w:t>
      </w:r>
      <w:r>
        <w:rPr>
          <w:rFonts w:ascii="Arial"/>
          <w:color w:val="232323"/>
          <w:w w:val="105"/>
          <w:sz w:val="20"/>
        </w:rPr>
        <w:t>training</w:t>
      </w:r>
      <w:r>
        <w:rPr>
          <w:rFonts w:ascii="Arial"/>
          <w:color w:val="232323"/>
          <w:spacing w:val="-10"/>
          <w:w w:val="105"/>
          <w:sz w:val="20"/>
        </w:rPr>
        <w:t xml:space="preserve"> </w:t>
      </w:r>
      <w:r>
        <w:rPr>
          <w:rFonts w:ascii="Arial"/>
          <w:color w:val="232323"/>
          <w:w w:val="105"/>
          <w:sz w:val="20"/>
        </w:rPr>
        <w:t>and</w:t>
      </w:r>
      <w:r>
        <w:rPr>
          <w:rFonts w:ascii="Arial"/>
          <w:color w:val="232323"/>
          <w:spacing w:val="-2"/>
          <w:w w:val="105"/>
          <w:sz w:val="20"/>
        </w:rPr>
        <w:t xml:space="preserve"> </w:t>
      </w:r>
      <w:r>
        <w:rPr>
          <w:rFonts w:ascii="Arial"/>
          <w:color w:val="232323"/>
          <w:w w:val="105"/>
          <w:sz w:val="20"/>
        </w:rPr>
        <w:t>monitoring</w:t>
      </w:r>
      <w:r>
        <w:rPr>
          <w:rFonts w:ascii="Arial"/>
          <w:color w:val="232323"/>
          <w:spacing w:val="-17"/>
          <w:w w:val="105"/>
          <w:sz w:val="20"/>
        </w:rPr>
        <w:t xml:space="preserve"> </w:t>
      </w:r>
      <w:r>
        <w:rPr>
          <w:rFonts w:ascii="Arial"/>
          <w:color w:val="232323"/>
          <w:w w:val="105"/>
          <w:sz w:val="20"/>
        </w:rPr>
        <w:t>when</w:t>
      </w:r>
      <w:r>
        <w:rPr>
          <w:rFonts w:ascii="Arial"/>
          <w:color w:val="232323"/>
          <w:spacing w:val="-5"/>
          <w:w w:val="105"/>
          <w:sz w:val="20"/>
        </w:rPr>
        <w:t xml:space="preserve"> </w:t>
      </w:r>
      <w:r>
        <w:rPr>
          <w:rFonts w:ascii="Arial"/>
          <w:color w:val="232323"/>
          <w:w w:val="105"/>
          <w:sz w:val="20"/>
        </w:rPr>
        <w:t>appropriate</w:t>
      </w:r>
      <w:r>
        <w:rPr>
          <w:rFonts w:ascii="Arial"/>
          <w:color w:val="232323"/>
          <w:spacing w:val="4"/>
          <w:w w:val="105"/>
          <w:sz w:val="20"/>
        </w:rPr>
        <w:t xml:space="preserve"> </w:t>
      </w:r>
      <w:r>
        <w:rPr>
          <w:rFonts w:ascii="Arial"/>
          <w:color w:val="232323"/>
          <w:w w:val="105"/>
          <w:sz w:val="20"/>
        </w:rPr>
        <w:t>and</w:t>
      </w:r>
      <w:r>
        <w:rPr>
          <w:rFonts w:ascii="Arial"/>
          <w:color w:val="232323"/>
          <w:spacing w:val="-5"/>
          <w:w w:val="105"/>
          <w:sz w:val="20"/>
        </w:rPr>
        <w:t xml:space="preserve"> </w:t>
      </w:r>
      <w:r>
        <w:rPr>
          <w:rFonts w:ascii="Arial"/>
          <w:color w:val="232323"/>
          <w:w w:val="105"/>
          <w:sz w:val="20"/>
        </w:rPr>
        <w:t>consistent</w:t>
      </w:r>
      <w:r>
        <w:rPr>
          <w:rFonts w:ascii="Arial"/>
          <w:color w:val="232323"/>
          <w:spacing w:val="-2"/>
          <w:w w:val="105"/>
          <w:sz w:val="20"/>
        </w:rPr>
        <w:t xml:space="preserve"> </w:t>
      </w:r>
      <w:r>
        <w:rPr>
          <w:rFonts w:ascii="Arial"/>
          <w:color w:val="232323"/>
          <w:w w:val="105"/>
          <w:sz w:val="20"/>
        </w:rPr>
        <w:t>with</w:t>
      </w:r>
      <w:r>
        <w:rPr>
          <w:rFonts w:ascii="Arial"/>
          <w:color w:val="232323"/>
          <w:spacing w:val="-8"/>
          <w:w w:val="105"/>
          <w:sz w:val="20"/>
        </w:rPr>
        <w:t xml:space="preserve"> </w:t>
      </w:r>
      <w:r>
        <w:rPr>
          <w:rFonts w:ascii="Arial"/>
          <w:color w:val="232323"/>
          <w:w w:val="105"/>
          <w:sz w:val="20"/>
        </w:rPr>
        <w:t>the</w:t>
      </w:r>
      <w:r>
        <w:rPr>
          <w:rFonts w:ascii="Arial"/>
          <w:color w:val="232323"/>
          <w:spacing w:val="-1"/>
          <w:w w:val="105"/>
          <w:sz w:val="20"/>
        </w:rPr>
        <w:t xml:space="preserve"> </w:t>
      </w:r>
      <w:r>
        <w:rPr>
          <w:rFonts w:ascii="Arial"/>
          <w:color w:val="232323"/>
          <w:spacing w:val="2"/>
          <w:w w:val="105"/>
          <w:sz w:val="20"/>
        </w:rPr>
        <w:t>law</w:t>
      </w:r>
      <w:r>
        <w:rPr>
          <w:rFonts w:ascii="Arial"/>
          <w:color w:val="484848"/>
          <w:spacing w:val="2"/>
          <w:w w:val="105"/>
          <w:sz w:val="20"/>
        </w:rPr>
        <w:t>.</w:t>
      </w:r>
    </w:p>
    <w:p w:rsidR="00603165" w:rsidRDefault="00603165">
      <w:pPr>
        <w:rPr>
          <w:rFonts w:ascii="Arial" w:eastAsia="Arial" w:hAnsi="Arial" w:cs="Arial"/>
          <w:sz w:val="20"/>
          <w:szCs w:val="20"/>
        </w:rPr>
      </w:pPr>
    </w:p>
    <w:p w:rsidR="00603165" w:rsidRDefault="00603165">
      <w:pPr>
        <w:spacing w:before="10"/>
        <w:rPr>
          <w:rFonts w:ascii="Arial" w:eastAsia="Arial" w:hAnsi="Arial" w:cs="Arial"/>
        </w:rPr>
      </w:pPr>
    </w:p>
    <w:p w:rsidR="00603165" w:rsidRDefault="00603165">
      <w:pPr>
        <w:rPr>
          <w:rFonts w:ascii="Arial" w:eastAsia="Arial" w:hAnsi="Arial" w:cs="Arial"/>
        </w:rPr>
        <w:sectPr w:rsidR="00603165">
          <w:type w:val="continuous"/>
          <w:pgSz w:w="12240" w:h="15840"/>
          <w:pgMar w:top="0" w:right="0" w:bottom="280" w:left="1020" w:header="720" w:footer="720" w:gutter="0"/>
          <w:cols w:space="720"/>
        </w:sectPr>
      </w:pPr>
    </w:p>
    <w:p w:rsidR="00603165" w:rsidRDefault="00603165">
      <w:pPr>
        <w:rPr>
          <w:rFonts w:ascii="Arial" w:eastAsia="Arial" w:hAnsi="Arial" w:cs="Arial"/>
          <w:sz w:val="16"/>
          <w:szCs w:val="16"/>
        </w:rPr>
      </w:pPr>
    </w:p>
    <w:p w:rsidR="00603165" w:rsidRPr="00A017A8" w:rsidRDefault="00A017A8" w:rsidP="00A017A8">
      <w:pPr>
        <w:tabs>
          <w:tab w:val="left" w:pos="2824"/>
        </w:tabs>
        <w:spacing w:before="23"/>
        <w:ind w:left="120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A017A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:rsidR="00603165" w:rsidRDefault="00A017A8">
      <w:pPr>
        <w:spacing w:before="73"/>
        <w:ind w:left="991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  <w:r>
        <w:rPr>
          <w:rFonts w:ascii="Arial"/>
          <w:color w:val="232323"/>
          <w:sz w:val="20"/>
        </w:rPr>
        <w:lastRenderedPageBreak/>
        <w:t>Page</w:t>
      </w:r>
      <w:r>
        <w:rPr>
          <w:rFonts w:ascii="Arial"/>
          <w:color w:val="232323"/>
          <w:spacing w:val="-17"/>
          <w:sz w:val="20"/>
        </w:rPr>
        <w:t xml:space="preserve"> </w:t>
      </w:r>
      <w:r>
        <w:rPr>
          <w:rFonts w:ascii="Times New Roman"/>
          <w:b/>
          <w:color w:val="232323"/>
          <w:sz w:val="21"/>
        </w:rPr>
        <w:t>1</w:t>
      </w:r>
      <w:r>
        <w:rPr>
          <w:rFonts w:ascii="Times New Roman"/>
          <w:b/>
          <w:color w:val="232323"/>
          <w:spacing w:val="-30"/>
          <w:sz w:val="21"/>
        </w:rPr>
        <w:t xml:space="preserve"> </w:t>
      </w:r>
      <w:r>
        <w:rPr>
          <w:rFonts w:ascii="Arial"/>
          <w:b/>
          <w:color w:val="232323"/>
          <w:sz w:val="21"/>
        </w:rPr>
        <w:t>of</w:t>
      </w:r>
      <w:r>
        <w:rPr>
          <w:rFonts w:ascii="Arial"/>
          <w:b/>
          <w:color w:val="232323"/>
          <w:spacing w:val="-26"/>
          <w:sz w:val="21"/>
        </w:rPr>
        <w:t xml:space="preserve"> </w:t>
      </w:r>
      <w:r>
        <w:rPr>
          <w:rFonts w:ascii="Times New Roman"/>
          <w:b/>
          <w:color w:val="232323"/>
          <w:sz w:val="21"/>
        </w:rPr>
        <w:t>9</w:t>
      </w:r>
    </w:p>
    <w:p w:rsidR="00603165" w:rsidRDefault="00603165">
      <w:pPr>
        <w:rPr>
          <w:rFonts w:ascii="Times New Roman" w:eastAsia="Times New Roman" w:hAnsi="Times New Roman" w:cs="Times New Roman"/>
          <w:sz w:val="21"/>
          <w:szCs w:val="21"/>
        </w:rPr>
        <w:sectPr w:rsidR="00603165">
          <w:type w:val="continuous"/>
          <w:pgSz w:w="12240" w:h="15840"/>
          <w:pgMar w:top="0" w:right="0" w:bottom="280" w:left="1020" w:header="720" w:footer="720" w:gutter="0"/>
          <w:cols w:num="2" w:space="720" w:equalWidth="0">
            <w:col w:w="7814" w:space="40"/>
            <w:col w:w="3366"/>
          </w:cols>
        </w:sectPr>
      </w:pPr>
    </w:p>
    <w:p w:rsidR="00603165" w:rsidRDefault="00A017A8">
      <w:pPr>
        <w:pStyle w:val="ListParagraph"/>
        <w:numPr>
          <w:ilvl w:val="1"/>
          <w:numId w:val="17"/>
        </w:numPr>
        <w:tabs>
          <w:tab w:val="left" w:pos="1525"/>
        </w:tabs>
        <w:spacing w:before="47" w:line="280" w:lineRule="auto"/>
        <w:ind w:left="1524" w:right="1283" w:hanging="360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18"/>
        </w:rPr>
        <w:lastRenderedPageBreak/>
        <w:t>Improving</w:t>
      </w:r>
      <w:r>
        <w:rPr>
          <w:rFonts w:ascii="Arial"/>
          <w:b/>
          <w:spacing w:val="21"/>
          <w:sz w:val="18"/>
        </w:rPr>
        <w:t xml:space="preserve"> </w:t>
      </w:r>
      <w:r>
        <w:rPr>
          <w:rFonts w:ascii="Arial"/>
          <w:b/>
          <w:sz w:val="18"/>
        </w:rPr>
        <w:t>evidence</w:t>
      </w:r>
      <w:r>
        <w:rPr>
          <w:rFonts w:ascii="Arial"/>
          <w:b/>
          <w:spacing w:val="46"/>
          <w:sz w:val="18"/>
        </w:rPr>
        <w:t xml:space="preserve"> </w:t>
      </w:r>
      <w:r>
        <w:rPr>
          <w:rFonts w:ascii="Arial"/>
          <w:b/>
          <w:sz w:val="18"/>
        </w:rPr>
        <w:t>documentation</w:t>
      </w:r>
      <w:r>
        <w:rPr>
          <w:rFonts w:ascii="Arial"/>
          <w:b/>
          <w:spacing w:val="6"/>
          <w:sz w:val="18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41"/>
          <w:sz w:val="20"/>
        </w:rPr>
        <w:t xml:space="preserve"> </w:t>
      </w:r>
      <w:r>
        <w:rPr>
          <w:rFonts w:ascii="Arial"/>
          <w:sz w:val="20"/>
        </w:rPr>
        <w:t>investigation,</w:t>
      </w:r>
      <w:r>
        <w:rPr>
          <w:rFonts w:ascii="Arial"/>
          <w:spacing w:val="35"/>
          <w:sz w:val="20"/>
        </w:rPr>
        <w:t xml:space="preserve"> </w:t>
      </w:r>
      <w:r>
        <w:rPr>
          <w:rFonts w:ascii="Arial"/>
          <w:sz w:val="20"/>
        </w:rPr>
        <w:t>prosecutions,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53"/>
          <w:sz w:val="20"/>
        </w:rPr>
        <w:t xml:space="preserve"> </w:t>
      </w:r>
      <w:r>
        <w:rPr>
          <w:rFonts w:ascii="Arial"/>
          <w:sz w:val="20"/>
        </w:rPr>
        <w:t>administrative reviews of employee performance and/or civil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z w:val="20"/>
        </w:rPr>
        <w:t>actions.</w:t>
      </w:r>
    </w:p>
    <w:p w:rsidR="00603165" w:rsidRDefault="00603165">
      <w:pPr>
        <w:spacing w:before="1"/>
        <w:rPr>
          <w:rFonts w:ascii="Arial" w:eastAsia="Arial" w:hAnsi="Arial" w:cs="Arial"/>
          <w:sz w:val="25"/>
          <w:szCs w:val="25"/>
        </w:rPr>
      </w:pPr>
    </w:p>
    <w:p w:rsidR="00603165" w:rsidRDefault="00A017A8">
      <w:pPr>
        <w:pStyle w:val="ListParagraph"/>
        <w:numPr>
          <w:ilvl w:val="0"/>
          <w:numId w:val="15"/>
        </w:numPr>
        <w:tabs>
          <w:tab w:val="left" w:pos="815"/>
        </w:tabs>
        <w:ind w:right="1283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Policy</w:t>
      </w:r>
    </w:p>
    <w:p w:rsidR="00603165" w:rsidRDefault="00603165">
      <w:pPr>
        <w:spacing w:before="8"/>
        <w:rPr>
          <w:rFonts w:ascii="Arial" w:eastAsia="Arial" w:hAnsi="Arial" w:cs="Arial"/>
          <w:b/>
          <w:bCs/>
          <w:sz w:val="26"/>
          <w:szCs w:val="26"/>
        </w:rPr>
      </w:pPr>
    </w:p>
    <w:p w:rsidR="00603165" w:rsidRDefault="00A017A8">
      <w:pPr>
        <w:pStyle w:val="ListParagraph"/>
        <w:numPr>
          <w:ilvl w:val="1"/>
          <w:numId w:val="15"/>
        </w:numPr>
        <w:tabs>
          <w:tab w:val="left" w:pos="1170"/>
        </w:tabs>
        <w:spacing w:line="280" w:lineRule="auto"/>
        <w:ind w:right="237" w:hanging="35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All department issued or approved body-worn camera equipment and media</w:t>
      </w:r>
      <w:r>
        <w:rPr>
          <w:rFonts w:ascii="Arial"/>
          <w:spacing w:val="53"/>
          <w:sz w:val="20"/>
        </w:rPr>
        <w:t xml:space="preserve"> </w:t>
      </w:r>
      <w:r>
        <w:rPr>
          <w:rFonts w:ascii="Arial"/>
          <w:sz w:val="20"/>
        </w:rPr>
        <w:t>associated</w:t>
      </w:r>
      <w:r>
        <w:rPr>
          <w:rFonts w:ascii="Arial"/>
          <w:w w:val="95"/>
          <w:sz w:val="20"/>
        </w:rPr>
        <w:t xml:space="preserve"> </w:t>
      </w:r>
      <w:r>
        <w:rPr>
          <w:rFonts w:ascii="Arial"/>
          <w:sz w:val="20"/>
        </w:rPr>
        <w:t>with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body-worn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cameras,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data,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z w:val="20"/>
        </w:rPr>
        <w:t>images,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video/audio</w:t>
      </w:r>
      <w:r>
        <w:rPr>
          <w:rFonts w:ascii="Arial"/>
          <w:spacing w:val="20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metadata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captured,</w:t>
      </w:r>
      <w:r>
        <w:rPr>
          <w:rFonts w:ascii="Arial"/>
          <w:spacing w:val="-38"/>
          <w:sz w:val="20"/>
        </w:rPr>
        <w:t xml:space="preserve"> </w:t>
      </w:r>
      <w:r>
        <w:rPr>
          <w:rFonts w:ascii="Arial"/>
          <w:sz w:val="20"/>
        </w:rPr>
        <w:t>recorded, or otherwise produced by the body-worn camera shall not be viewed,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z w:val="20"/>
        </w:rPr>
        <w:t>copied,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released, disclosed, or disseminated in any form or manner outside the parameters</w:t>
      </w:r>
      <w:r>
        <w:rPr>
          <w:rFonts w:ascii="Arial"/>
          <w:spacing w:val="50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w w:val="106"/>
          <w:sz w:val="20"/>
        </w:rPr>
        <w:t xml:space="preserve"> </w:t>
      </w:r>
      <w:r>
        <w:rPr>
          <w:rFonts w:ascii="Arial"/>
          <w:sz w:val="20"/>
        </w:rPr>
        <w:t xml:space="preserve">this policy </w:t>
      </w:r>
      <w:r w:rsidR="00024298">
        <w:rPr>
          <w:rFonts w:ascii="Arial"/>
          <w:sz w:val="20"/>
        </w:rPr>
        <w:t>pursuant to the department's FOI</w:t>
      </w:r>
      <w:r>
        <w:rPr>
          <w:rFonts w:ascii="Arial"/>
          <w:sz w:val="20"/>
        </w:rPr>
        <w:t xml:space="preserve"> policy and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practice.</w:t>
      </w:r>
    </w:p>
    <w:p w:rsidR="00603165" w:rsidRDefault="00603165">
      <w:pPr>
        <w:spacing w:before="5"/>
        <w:rPr>
          <w:rFonts w:ascii="Arial" w:eastAsia="Arial" w:hAnsi="Arial" w:cs="Arial"/>
          <w:sz w:val="23"/>
          <w:szCs w:val="23"/>
        </w:rPr>
      </w:pPr>
    </w:p>
    <w:p w:rsidR="00603165" w:rsidRDefault="00A017A8">
      <w:pPr>
        <w:pStyle w:val="ListParagraph"/>
        <w:numPr>
          <w:ilvl w:val="0"/>
          <w:numId w:val="14"/>
        </w:numPr>
        <w:tabs>
          <w:tab w:val="left" w:pos="1175"/>
        </w:tabs>
        <w:ind w:right="241" w:hanging="36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This policy does not apply to or limit the use of in-car audio/video recording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z w:val="20"/>
        </w:rPr>
        <w:t>systems.</w:t>
      </w:r>
    </w:p>
    <w:p w:rsidR="00603165" w:rsidRDefault="00603165">
      <w:pPr>
        <w:spacing w:before="9"/>
        <w:rPr>
          <w:rFonts w:ascii="Arial" w:eastAsia="Arial" w:hAnsi="Arial" w:cs="Arial"/>
          <w:sz w:val="26"/>
          <w:szCs w:val="26"/>
        </w:rPr>
      </w:pPr>
    </w:p>
    <w:p w:rsidR="00603165" w:rsidRDefault="00A017A8">
      <w:pPr>
        <w:pStyle w:val="ListParagraph"/>
        <w:numPr>
          <w:ilvl w:val="0"/>
          <w:numId w:val="14"/>
        </w:numPr>
        <w:tabs>
          <w:tab w:val="left" w:pos="1180"/>
        </w:tabs>
        <w:spacing w:line="280" w:lineRule="auto"/>
        <w:ind w:right="442" w:hanging="365"/>
        <w:rPr>
          <w:rFonts w:ascii="Arial" w:eastAsia="Arial" w:hAnsi="Arial" w:cs="Arial"/>
          <w:sz w:val="20"/>
          <w:szCs w:val="20"/>
        </w:rPr>
      </w:pPr>
      <w:r>
        <w:rPr>
          <w:rFonts w:ascii="Arial"/>
          <w:w w:val="105"/>
          <w:sz w:val="20"/>
        </w:rPr>
        <w:t>This</w:t>
      </w:r>
      <w:r>
        <w:rPr>
          <w:rFonts w:ascii="Arial"/>
          <w:spacing w:val="-24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policy</w:t>
      </w:r>
      <w:r>
        <w:rPr>
          <w:rFonts w:ascii="Arial"/>
          <w:spacing w:val="-30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does</w:t>
      </w:r>
      <w:r>
        <w:rPr>
          <w:rFonts w:ascii="Arial"/>
          <w:spacing w:val="-27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not</w:t>
      </w:r>
      <w:r>
        <w:rPr>
          <w:rFonts w:ascii="Arial"/>
          <w:spacing w:val="-35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govern</w:t>
      </w:r>
      <w:r>
        <w:rPr>
          <w:rFonts w:ascii="Arial"/>
          <w:spacing w:val="-31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the</w:t>
      </w:r>
      <w:r>
        <w:rPr>
          <w:rFonts w:ascii="Arial"/>
          <w:spacing w:val="-24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use</w:t>
      </w:r>
      <w:r>
        <w:rPr>
          <w:rFonts w:ascii="Arial"/>
          <w:spacing w:val="-31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of</w:t>
      </w:r>
      <w:r>
        <w:rPr>
          <w:rFonts w:ascii="Arial"/>
          <w:spacing w:val="-31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surreptitious/covert</w:t>
      </w:r>
      <w:r>
        <w:rPr>
          <w:rFonts w:ascii="Arial"/>
          <w:spacing w:val="-14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recordings</w:t>
      </w:r>
      <w:r>
        <w:rPr>
          <w:rFonts w:ascii="Arial"/>
          <w:spacing w:val="-25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devices</w:t>
      </w:r>
      <w:r>
        <w:rPr>
          <w:rFonts w:ascii="Arial"/>
          <w:spacing w:val="-25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used</w:t>
      </w:r>
      <w:r>
        <w:rPr>
          <w:rFonts w:ascii="Arial"/>
          <w:spacing w:val="-28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in</w:t>
      </w:r>
      <w:r>
        <w:rPr>
          <w:rFonts w:ascii="Arial"/>
          <w:w w:val="110"/>
          <w:sz w:val="20"/>
        </w:rPr>
        <w:t xml:space="preserve"> </w:t>
      </w:r>
      <w:r>
        <w:rPr>
          <w:rFonts w:ascii="Arial"/>
          <w:w w:val="105"/>
          <w:sz w:val="20"/>
        </w:rPr>
        <w:t>undercover</w:t>
      </w:r>
      <w:r>
        <w:rPr>
          <w:rFonts w:ascii="Arial"/>
          <w:spacing w:val="5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operations</w:t>
      </w:r>
    </w:p>
    <w:p w:rsidR="00603165" w:rsidRDefault="00603165">
      <w:pPr>
        <w:spacing w:before="10"/>
        <w:rPr>
          <w:rFonts w:ascii="Arial" w:eastAsia="Arial" w:hAnsi="Arial" w:cs="Arial"/>
          <w:sz w:val="21"/>
          <w:szCs w:val="21"/>
        </w:rPr>
      </w:pPr>
    </w:p>
    <w:p w:rsidR="00603165" w:rsidRDefault="00A017A8">
      <w:pPr>
        <w:pStyle w:val="ListParagraph"/>
        <w:numPr>
          <w:ilvl w:val="0"/>
          <w:numId w:val="13"/>
        </w:numPr>
        <w:tabs>
          <w:tab w:val="left" w:pos="839"/>
        </w:tabs>
        <w:ind w:right="1283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105"/>
          <w:sz w:val="18"/>
        </w:rPr>
        <w:t>Definitions</w:t>
      </w:r>
    </w:p>
    <w:p w:rsidR="00603165" w:rsidRDefault="00603165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603165" w:rsidRDefault="00A017A8">
      <w:pPr>
        <w:pStyle w:val="ListParagraph"/>
        <w:numPr>
          <w:ilvl w:val="1"/>
          <w:numId w:val="13"/>
        </w:numPr>
        <w:tabs>
          <w:tab w:val="left" w:pos="1204"/>
        </w:tabs>
        <w:spacing w:line="280" w:lineRule="auto"/>
        <w:ind w:right="322" w:hanging="35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Body-Worn Camera {BWC): A body-worn camera is an "on-the-body" video and</w:t>
      </w:r>
      <w:r>
        <w:rPr>
          <w:rFonts w:ascii="Arial"/>
          <w:spacing w:val="-17"/>
          <w:sz w:val="20"/>
        </w:rPr>
        <w:t xml:space="preserve"> </w:t>
      </w:r>
      <w:r>
        <w:rPr>
          <w:rFonts w:ascii="Arial"/>
          <w:sz w:val="20"/>
        </w:rPr>
        <w:t>audio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recording system worn by a police officer to capture digital multimedia evidence as</w:t>
      </w:r>
      <w:r>
        <w:rPr>
          <w:rFonts w:ascii="Arial"/>
          <w:spacing w:val="17"/>
          <w:sz w:val="20"/>
        </w:rPr>
        <w:t xml:space="preserve"> </w:t>
      </w:r>
      <w:r>
        <w:rPr>
          <w:rFonts w:ascii="Arial"/>
          <w:sz w:val="20"/>
        </w:rPr>
        <w:t>an</w:t>
      </w:r>
      <w:r>
        <w:rPr>
          <w:rFonts w:ascii="Arial"/>
          <w:w w:val="98"/>
          <w:sz w:val="20"/>
        </w:rPr>
        <w:t xml:space="preserve"> </w:t>
      </w:r>
      <w:r>
        <w:rPr>
          <w:rFonts w:ascii="Arial"/>
          <w:sz w:val="20"/>
        </w:rPr>
        <w:t>additional means of documenting specific incidents in the field in the course and</w:t>
      </w:r>
      <w:r>
        <w:rPr>
          <w:rFonts w:ascii="Arial"/>
          <w:spacing w:val="42"/>
          <w:sz w:val="20"/>
        </w:rPr>
        <w:t xml:space="preserve"> </w:t>
      </w:r>
      <w:r>
        <w:rPr>
          <w:rFonts w:ascii="Arial"/>
          <w:sz w:val="20"/>
        </w:rPr>
        <w:t>scope</w:t>
      </w:r>
      <w:r>
        <w:rPr>
          <w:rFonts w:ascii="Arial"/>
          <w:w w:val="95"/>
          <w:sz w:val="20"/>
        </w:rPr>
        <w:t xml:space="preserve"> </w:t>
      </w:r>
      <w:r>
        <w:rPr>
          <w:rFonts w:ascii="Arial"/>
          <w:sz w:val="20"/>
        </w:rPr>
        <w:t>of his/her police</w:t>
      </w:r>
      <w:r>
        <w:rPr>
          <w:rFonts w:ascii="Arial"/>
          <w:spacing w:val="18"/>
          <w:sz w:val="20"/>
        </w:rPr>
        <w:t xml:space="preserve"> </w:t>
      </w:r>
      <w:r>
        <w:rPr>
          <w:rFonts w:ascii="Arial"/>
          <w:sz w:val="20"/>
        </w:rPr>
        <w:t>duties.</w:t>
      </w:r>
    </w:p>
    <w:p w:rsidR="00603165" w:rsidRDefault="00603165">
      <w:pPr>
        <w:rPr>
          <w:rFonts w:ascii="Arial" w:eastAsia="Arial" w:hAnsi="Arial" w:cs="Arial"/>
          <w:sz w:val="23"/>
          <w:szCs w:val="23"/>
        </w:rPr>
      </w:pPr>
    </w:p>
    <w:p w:rsidR="00603165" w:rsidRDefault="00A017A8">
      <w:pPr>
        <w:pStyle w:val="ListParagraph"/>
        <w:numPr>
          <w:ilvl w:val="0"/>
          <w:numId w:val="12"/>
        </w:numPr>
        <w:tabs>
          <w:tab w:val="left" w:pos="1208"/>
        </w:tabs>
        <w:spacing w:line="280" w:lineRule="auto"/>
        <w:ind w:right="241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Digital Multimedia Video Files (DMVF): Digital multimedia files consist of all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digital</w:t>
      </w:r>
      <w:r>
        <w:rPr>
          <w:rFonts w:ascii="Arial"/>
          <w:w w:val="103"/>
          <w:sz w:val="20"/>
        </w:rPr>
        <w:t xml:space="preserve"> </w:t>
      </w:r>
      <w:r>
        <w:rPr>
          <w:rFonts w:ascii="Arial"/>
          <w:sz w:val="20"/>
        </w:rPr>
        <w:t>recordings, to include but not limited to audio, video, photographs, and their</w:t>
      </w:r>
      <w:r>
        <w:rPr>
          <w:rFonts w:ascii="Arial"/>
          <w:spacing w:val="46"/>
          <w:sz w:val="20"/>
        </w:rPr>
        <w:t xml:space="preserve"> </w:t>
      </w:r>
      <w:r>
        <w:rPr>
          <w:rFonts w:ascii="Arial"/>
          <w:sz w:val="20"/>
        </w:rPr>
        <w:t>associated</w:t>
      </w:r>
      <w:r>
        <w:rPr>
          <w:rFonts w:ascii="Arial"/>
          <w:w w:val="95"/>
          <w:sz w:val="20"/>
        </w:rPr>
        <w:t xml:space="preserve"> </w:t>
      </w:r>
      <w:r>
        <w:rPr>
          <w:rFonts w:ascii="Arial"/>
          <w:sz w:val="20"/>
        </w:rPr>
        <w:t>metadata.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z w:val="20"/>
        </w:rPr>
        <w:t>Metadata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z w:val="20"/>
        </w:rPr>
        <w:t>includes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>any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digital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identifiers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are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captured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as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z w:val="20"/>
        </w:rPr>
        <w:t>part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33"/>
          <w:sz w:val="20"/>
        </w:rPr>
        <w:t xml:space="preserve"> </w:t>
      </w:r>
      <w:r>
        <w:rPr>
          <w:rFonts w:ascii="Arial"/>
          <w:sz w:val="20"/>
        </w:rPr>
        <w:t>actual recording, such as date/time, GPS coordinates, labeling,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z w:val="20"/>
        </w:rPr>
        <w:t>etc.</w:t>
      </w:r>
    </w:p>
    <w:p w:rsidR="00603165" w:rsidRDefault="00603165">
      <w:pPr>
        <w:rPr>
          <w:rFonts w:ascii="Arial" w:eastAsia="Arial" w:hAnsi="Arial" w:cs="Arial"/>
          <w:sz w:val="23"/>
          <w:szCs w:val="23"/>
        </w:rPr>
      </w:pPr>
    </w:p>
    <w:p w:rsidR="00603165" w:rsidRDefault="00A017A8">
      <w:pPr>
        <w:pStyle w:val="ListParagraph"/>
        <w:numPr>
          <w:ilvl w:val="0"/>
          <w:numId w:val="12"/>
        </w:numPr>
        <w:tabs>
          <w:tab w:val="left" w:pos="1213"/>
        </w:tabs>
        <w:spacing w:line="283" w:lineRule="auto"/>
        <w:ind w:right="300" w:hanging="355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Evidence Transfer Management (ETM): ETM is the transfer of media from the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Arial" w:hAnsi="Arial"/>
          <w:sz w:val="20"/>
        </w:rPr>
        <w:t>body­</w:t>
      </w:r>
      <w:r>
        <w:rPr>
          <w:rFonts w:ascii="Arial" w:hAnsi="Arial"/>
          <w:w w:val="101"/>
          <w:sz w:val="20"/>
        </w:rPr>
        <w:t xml:space="preserve"> </w:t>
      </w:r>
      <w:r>
        <w:rPr>
          <w:rFonts w:ascii="Arial" w:hAnsi="Arial"/>
          <w:sz w:val="20"/>
        </w:rPr>
        <w:t>worn camera to a secured server or other reliable secured storage source. The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sz w:val="20"/>
        </w:rPr>
        <w:t>method</w:t>
      </w:r>
      <w:r>
        <w:rPr>
          <w:rFonts w:ascii="Arial" w:hAnsi="Arial"/>
          <w:w w:val="103"/>
          <w:sz w:val="20"/>
        </w:rPr>
        <w:t xml:space="preserve"> </w:t>
      </w:r>
      <w:r>
        <w:rPr>
          <w:rFonts w:ascii="Arial" w:hAnsi="Arial"/>
          <w:sz w:val="20"/>
        </w:rPr>
        <w:t>of evidence transfer management for body-worn cameras shall be approved by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Arial" w:hAnsi="Arial"/>
          <w:sz w:val="20"/>
        </w:rPr>
        <w:t>the</w:t>
      </w:r>
      <w:r>
        <w:rPr>
          <w:rFonts w:ascii="Arial" w:hAnsi="Arial"/>
          <w:w w:val="103"/>
          <w:sz w:val="20"/>
        </w:rPr>
        <w:t xml:space="preserve"> </w:t>
      </w:r>
      <w:r>
        <w:rPr>
          <w:rFonts w:ascii="Arial" w:hAnsi="Arial"/>
          <w:sz w:val="20"/>
        </w:rPr>
        <w:t>Chief of</w:t>
      </w:r>
      <w:r>
        <w:rPr>
          <w:rFonts w:ascii="Arial" w:hAnsi="Arial"/>
          <w:spacing w:val="10"/>
          <w:sz w:val="20"/>
        </w:rPr>
        <w:t xml:space="preserve"> </w:t>
      </w:r>
      <w:r>
        <w:rPr>
          <w:rFonts w:ascii="Arial" w:hAnsi="Arial"/>
          <w:sz w:val="20"/>
        </w:rPr>
        <w:t>Police.</w:t>
      </w:r>
    </w:p>
    <w:p w:rsidR="00603165" w:rsidRDefault="00603165">
      <w:pPr>
        <w:spacing w:before="8"/>
        <w:rPr>
          <w:rFonts w:ascii="Arial" w:eastAsia="Arial" w:hAnsi="Arial" w:cs="Arial"/>
          <w:sz w:val="21"/>
          <w:szCs w:val="21"/>
        </w:rPr>
      </w:pPr>
    </w:p>
    <w:p w:rsidR="00603165" w:rsidRDefault="00A017A8">
      <w:pPr>
        <w:pStyle w:val="ListParagraph"/>
        <w:numPr>
          <w:ilvl w:val="0"/>
          <w:numId w:val="11"/>
        </w:numPr>
        <w:tabs>
          <w:tab w:val="left" w:pos="858"/>
        </w:tabs>
        <w:ind w:right="1283" w:hanging="374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Procedures</w:t>
      </w:r>
    </w:p>
    <w:p w:rsidR="00603165" w:rsidRDefault="00603165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603165" w:rsidRDefault="00A017A8">
      <w:pPr>
        <w:pStyle w:val="ListParagraph"/>
        <w:numPr>
          <w:ilvl w:val="1"/>
          <w:numId w:val="11"/>
        </w:numPr>
        <w:tabs>
          <w:tab w:val="left" w:pos="1223"/>
        </w:tabs>
        <w:ind w:right="1283" w:hanging="35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Beginning of the shift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procedures</w:t>
      </w:r>
    </w:p>
    <w:p w:rsidR="00603165" w:rsidRDefault="00603165">
      <w:pPr>
        <w:spacing w:before="8"/>
        <w:rPr>
          <w:rFonts w:ascii="Arial" w:eastAsia="Arial" w:hAnsi="Arial" w:cs="Arial"/>
          <w:sz w:val="26"/>
          <w:szCs w:val="26"/>
        </w:rPr>
      </w:pPr>
    </w:p>
    <w:p w:rsidR="00603165" w:rsidRDefault="00A017A8">
      <w:pPr>
        <w:pStyle w:val="ListParagraph"/>
        <w:numPr>
          <w:ilvl w:val="2"/>
          <w:numId w:val="11"/>
        </w:numPr>
        <w:tabs>
          <w:tab w:val="left" w:pos="1583"/>
        </w:tabs>
        <w:spacing w:line="285" w:lineRule="auto"/>
        <w:ind w:right="347" w:hanging="35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Issued or approved body-worn cameras shall be used by the police officer while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w w:val="103"/>
          <w:sz w:val="20"/>
        </w:rPr>
        <w:t xml:space="preserve"> </w:t>
      </w:r>
      <w:r>
        <w:rPr>
          <w:rFonts w:ascii="Arial"/>
          <w:sz w:val="20"/>
        </w:rPr>
        <w:t>the performance of his/her scheduled</w:t>
      </w:r>
      <w:r>
        <w:rPr>
          <w:rFonts w:ascii="Arial"/>
          <w:spacing w:val="43"/>
          <w:sz w:val="20"/>
        </w:rPr>
        <w:t xml:space="preserve"> </w:t>
      </w:r>
      <w:r>
        <w:rPr>
          <w:rFonts w:ascii="Arial"/>
          <w:sz w:val="20"/>
        </w:rPr>
        <w:t>duties.</w:t>
      </w:r>
    </w:p>
    <w:p w:rsidR="00603165" w:rsidRDefault="00603165">
      <w:pPr>
        <w:spacing w:before="1"/>
        <w:rPr>
          <w:rFonts w:ascii="Arial" w:eastAsia="Arial" w:hAnsi="Arial" w:cs="Arial"/>
          <w:sz w:val="23"/>
          <w:szCs w:val="23"/>
        </w:rPr>
      </w:pPr>
    </w:p>
    <w:p w:rsidR="00603165" w:rsidRDefault="00A017A8">
      <w:pPr>
        <w:pStyle w:val="ListParagraph"/>
        <w:numPr>
          <w:ilvl w:val="2"/>
          <w:numId w:val="11"/>
        </w:numPr>
        <w:tabs>
          <w:tab w:val="left" w:pos="1588"/>
        </w:tabs>
        <w:spacing w:line="280" w:lineRule="auto"/>
        <w:ind w:left="1587" w:right="457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Issued or approved body-worn cameras shall be operated in accordance with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w w:val="105"/>
          <w:sz w:val="20"/>
        </w:rPr>
        <w:t xml:space="preserve"> </w:t>
      </w:r>
      <w:r>
        <w:rPr>
          <w:rFonts w:ascii="Arial"/>
          <w:sz w:val="20"/>
        </w:rPr>
        <w:t>manufacturer's recommended guidelines, department training and department</w:t>
      </w:r>
      <w:r>
        <w:rPr>
          <w:rFonts w:ascii="Arial"/>
          <w:spacing w:val="-19"/>
          <w:sz w:val="20"/>
        </w:rPr>
        <w:t xml:space="preserve"> </w:t>
      </w:r>
      <w:r>
        <w:rPr>
          <w:rFonts w:ascii="Arial"/>
          <w:sz w:val="20"/>
        </w:rPr>
        <w:t>policies and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procedures.</w:t>
      </w:r>
    </w:p>
    <w:p w:rsidR="00603165" w:rsidRDefault="00603165">
      <w:pPr>
        <w:rPr>
          <w:rFonts w:ascii="Arial" w:eastAsia="Arial" w:hAnsi="Arial" w:cs="Arial"/>
          <w:sz w:val="23"/>
          <w:szCs w:val="23"/>
        </w:rPr>
      </w:pPr>
    </w:p>
    <w:p w:rsidR="00603165" w:rsidRDefault="00A017A8">
      <w:pPr>
        <w:pStyle w:val="ListParagraph"/>
        <w:numPr>
          <w:ilvl w:val="2"/>
          <w:numId w:val="11"/>
        </w:numPr>
        <w:tabs>
          <w:tab w:val="left" w:pos="1592"/>
        </w:tabs>
        <w:spacing w:line="280" w:lineRule="auto"/>
        <w:ind w:left="1582" w:right="539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Prior to the beginning of each shift, the police officer issued or assigned a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sz w:val="20"/>
        </w:rPr>
        <w:t>body­</w:t>
      </w:r>
      <w:r>
        <w:rPr>
          <w:rFonts w:ascii="Arial" w:hAnsi="Arial"/>
          <w:w w:val="101"/>
          <w:sz w:val="20"/>
        </w:rPr>
        <w:t xml:space="preserve"> </w:t>
      </w:r>
      <w:r>
        <w:rPr>
          <w:rFonts w:ascii="Arial" w:hAnsi="Arial"/>
          <w:sz w:val="20"/>
        </w:rPr>
        <w:t>worn camera shall test and perform an inspection to ensure that the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sz w:val="20"/>
        </w:rPr>
        <w:t>body-worn</w:t>
      </w:r>
      <w:r>
        <w:rPr>
          <w:rFonts w:ascii="Arial" w:hAnsi="Arial"/>
          <w:w w:val="103"/>
          <w:sz w:val="20"/>
        </w:rPr>
        <w:t xml:space="preserve"> </w:t>
      </w:r>
      <w:r>
        <w:rPr>
          <w:rFonts w:ascii="Arial" w:hAnsi="Arial"/>
          <w:sz w:val="20"/>
        </w:rPr>
        <w:t>camera has a properly charged battery and is functioning</w:t>
      </w:r>
      <w:r>
        <w:rPr>
          <w:rFonts w:ascii="Arial" w:hAnsi="Arial"/>
          <w:spacing w:val="54"/>
          <w:sz w:val="20"/>
        </w:rPr>
        <w:t xml:space="preserve"> </w:t>
      </w:r>
      <w:r>
        <w:rPr>
          <w:rFonts w:ascii="Arial" w:hAnsi="Arial"/>
          <w:sz w:val="20"/>
        </w:rPr>
        <w:t>correctly.</w:t>
      </w:r>
    </w:p>
    <w:p w:rsidR="00603165" w:rsidRDefault="00603165">
      <w:pPr>
        <w:spacing w:line="280" w:lineRule="auto"/>
        <w:jc w:val="both"/>
        <w:rPr>
          <w:rFonts w:ascii="Arial" w:eastAsia="Arial" w:hAnsi="Arial" w:cs="Arial"/>
          <w:sz w:val="20"/>
          <w:szCs w:val="20"/>
        </w:rPr>
        <w:sectPr w:rsidR="00603165">
          <w:footerReference w:type="default" r:id="rId8"/>
          <w:pgSz w:w="12240" w:h="15840"/>
          <w:pgMar w:top="1440" w:right="1300" w:bottom="1180" w:left="1720" w:header="0" w:footer="999" w:gutter="0"/>
          <w:cols w:space="720"/>
        </w:sectPr>
      </w:pPr>
    </w:p>
    <w:p w:rsidR="00603165" w:rsidRDefault="00A017A8" w:rsidP="00024298">
      <w:pPr>
        <w:pStyle w:val="BodyText"/>
        <w:numPr>
          <w:ilvl w:val="0"/>
          <w:numId w:val="19"/>
        </w:numPr>
        <w:spacing w:before="54" w:line="280" w:lineRule="auto"/>
        <w:ind w:right="244"/>
      </w:pPr>
      <w:r>
        <w:lastRenderedPageBreak/>
        <w:t>If problems are encountered with any component of the system, the</w:t>
      </w:r>
      <w:r>
        <w:rPr>
          <w:spacing w:val="54"/>
        </w:rPr>
        <w:t xml:space="preserve"> </w:t>
      </w:r>
      <w:r>
        <w:t>body-worn</w:t>
      </w:r>
      <w:r>
        <w:rPr>
          <w:w w:val="102"/>
        </w:rPr>
        <w:t xml:space="preserve"> </w:t>
      </w:r>
      <w:r>
        <w:t>camera shall not be used and the police officer shall arrange for repair</w:t>
      </w:r>
      <w:r>
        <w:rPr>
          <w:spacing w:val="40"/>
        </w:rPr>
        <w:t xml:space="preserve"> </w:t>
      </w:r>
      <w:r>
        <w:t>or</w:t>
      </w:r>
      <w:r>
        <w:rPr>
          <w:w w:val="103"/>
        </w:rPr>
        <w:t xml:space="preserve"> </w:t>
      </w:r>
      <w:r>
        <w:t>replacement through department established procedures. The Police</w:t>
      </w:r>
      <w:r>
        <w:rPr>
          <w:spacing w:val="51"/>
        </w:rPr>
        <w:t xml:space="preserve"> </w:t>
      </w:r>
      <w:r>
        <w:t>Officer should be immediately provided a replacement BWC, when</w:t>
      </w:r>
      <w:r>
        <w:rPr>
          <w:spacing w:val="22"/>
        </w:rPr>
        <w:t xml:space="preserve"> </w:t>
      </w:r>
      <w:r>
        <w:t>practicable.</w:t>
      </w:r>
    </w:p>
    <w:p w:rsidR="00603165" w:rsidRDefault="00603165">
      <w:pPr>
        <w:rPr>
          <w:rFonts w:ascii="Arial" w:eastAsia="Arial" w:hAnsi="Arial" w:cs="Arial"/>
          <w:sz w:val="23"/>
          <w:szCs w:val="23"/>
        </w:rPr>
      </w:pPr>
    </w:p>
    <w:p w:rsidR="00603165" w:rsidRDefault="00A017A8">
      <w:pPr>
        <w:pStyle w:val="BodyText"/>
        <w:spacing w:line="280" w:lineRule="auto"/>
        <w:ind w:left="1903" w:right="244" w:hanging="356"/>
      </w:pPr>
      <w:r>
        <w:t xml:space="preserve">(2) </w:t>
      </w:r>
      <w:r w:rsidR="00024298">
        <w:t xml:space="preserve"> </w:t>
      </w:r>
      <w:r>
        <w:t>Malfunctions, damage, loss or theft of any issued or approved body-worn</w:t>
      </w:r>
      <w:r>
        <w:rPr>
          <w:w w:val="101"/>
        </w:rPr>
        <w:t xml:space="preserve"> </w:t>
      </w:r>
      <w:r>
        <w:t>camera shall be immediately reported by the police officer to the on-duty</w:t>
      </w:r>
      <w:r>
        <w:rPr>
          <w:spacing w:val="29"/>
        </w:rPr>
        <w:t xml:space="preserve"> </w:t>
      </w:r>
      <w:r>
        <w:t>shift</w:t>
      </w:r>
      <w:r>
        <w:rPr>
          <w:w w:val="103"/>
        </w:rPr>
        <w:t xml:space="preserve"> </w:t>
      </w:r>
      <w:r>
        <w:t>supervisor</w:t>
      </w:r>
      <w:r>
        <w:rPr>
          <w:spacing w:val="2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other</w:t>
      </w:r>
      <w:r>
        <w:rPr>
          <w:spacing w:val="6"/>
        </w:rPr>
        <w:t xml:space="preserve"> </w:t>
      </w:r>
      <w:r>
        <w:t>responsible</w:t>
      </w:r>
      <w:r>
        <w:rPr>
          <w:spacing w:val="6"/>
        </w:rPr>
        <w:t xml:space="preserve"> </w:t>
      </w:r>
      <w:r>
        <w:t>person</w:t>
      </w:r>
      <w:r>
        <w:rPr>
          <w:spacing w:val="-13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designated</w:t>
      </w:r>
      <w:r>
        <w:rPr>
          <w:spacing w:val="13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Chief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Police.</w:t>
      </w:r>
      <w:r>
        <w:rPr>
          <w:spacing w:val="-20"/>
        </w:rPr>
        <w:t xml:space="preserve"> </w:t>
      </w:r>
      <w:r>
        <w:t>The</w:t>
      </w:r>
      <w:r>
        <w:rPr>
          <w:w w:val="94"/>
        </w:rPr>
        <w:t xml:space="preserve"> </w:t>
      </w:r>
      <w:r>
        <w:t>Police Officer should be immediately provided a replacement BWC,</w:t>
      </w:r>
      <w:r>
        <w:rPr>
          <w:spacing w:val="10"/>
        </w:rPr>
        <w:t xml:space="preserve"> </w:t>
      </w:r>
      <w:r>
        <w:t>if</w:t>
      </w:r>
      <w:r>
        <w:rPr>
          <w:w w:val="115"/>
        </w:rPr>
        <w:t xml:space="preserve"> </w:t>
      </w:r>
      <w:r>
        <w:t>practicable.</w:t>
      </w:r>
    </w:p>
    <w:p w:rsidR="00603165" w:rsidRDefault="00603165">
      <w:pPr>
        <w:spacing w:before="5"/>
        <w:rPr>
          <w:rFonts w:ascii="Arial" w:eastAsia="Arial" w:hAnsi="Arial" w:cs="Arial"/>
          <w:sz w:val="23"/>
          <w:szCs w:val="23"/>
        </w:rPr>
      </w:pPr>
    </w:p>
    <w:p w:rsidR="00603165" w:rsidRDefault="00A017A8">
      <w:pPr>
        <w:pStyle w:val="ListParagraph"/>
        <w:numPr>
          <w:ilvl w:val="0"/>
          <w:numId w:val="10"/>
        </w:numPr>
        <w:tabs>
          <w:tab w:val="left" w:pos="1204"/>
        </w:tabs>
        <w:ind w:right="244" w:hanging="35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Use and activation of an issued or approved body-worn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camera.</w:t>
      </w:r>
    </w:p>
    <w:p w:rsidR="00603165" w:rsidRDefault="00603165">
      <w:pPr>
        <w:spacing w:before="9"/>
        <w:rPr>
          <w:rFonts w:ascii="Arial" w:eastAsia="Arial" w:hAnsi="Arial" w:cs="Arial"/>
          <w:sz w:val="26"/>
          <w:szCs w:val="26"/>
        </w:rPr>
      </w:pPr>
    </w:p>
    <w:p w:rsidR="00603165" w:rsidRDefault="00A017A8">
      <w:pPr>
        <w:pStyle w:val="ListParagraph"/>
        <w:numPr>
          <w:ilvl w:val="1"/>
          <w:numId w:val="10"/>
        </w:numPr>
        <w:tabs>
          <w:tab w:val="left" w:pos="1564"/>
        </w:tabs>
        <w:spacing w:line="280" w:lineRule="auto"/>
        <w:ind w:right="485" w:hanging="36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Police</w:t>
      </w:r>
      <w:r>
        <w:rPr>
          <w:rFonts w:ascii="Arial"/>
          <w:spacing w:val="-20"/>
          <w:sz w:val="20"/>
        </w:rPr>
        <w:t xml:space="preserve"> </w:t>
      </w:r>
      <w:r>
        <w:rPr>
          <w:rFonts w:ascii="Arial"/>
          <w:sz w:val="20"/>
        </w:rPr>
        <w:t>officers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issued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assigned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body-worn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camera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shall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wear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such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camera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w w:val="103"/>
          <w:sz w:val="20"/>
        </w:rPr>
        <w:t xml:space="preserve"> </w:t>
      </w:r>
      <w:r>
        <w:rPr>
          <w:rFonts w:ascii="Arial"/>
          <w:sz w:val="20"/>
        </w:rPr>
        <w:t>his/her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outmost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garment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shall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z w:val="20"/>
        </w:rPr>
        <w:t>position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it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above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midline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his/her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torso</w:t>
      </w:r>
      <w:r>
        <w:rPr>
          <w:rFonts w:ascii="Arial"/>
          <w:spacing w:val="-38"/>
          <w:sz w:val="20"/>
        </w:rPr>
        <w:t xml:space="preserve"> </w:t>
      </w:r>
      <w:r>
        <w:rPr>
          <w:rFonts w:ascii="Arial"/>
          <w:sz w:val="20"/>
        </w:rPr>
        <w:t>when in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use.</w:t>
      </w:r>
    </w:p>
    <w:p w:rsidR="00603165" w:rsidRDefault="00603165">
      <w:pPr>
        <w:rPr>
          <w:rFonts w:ascii="Arial" w:eastAsia="Arial" w:hAnsi="Arial" w:cs="Arial"/>
          <w:sz w:val="23"/>
          <w:szCs w:val="23"/>
        </w:rPr>
      </w:pPr>
    </w:p>
    <w:p w:rsidR="00603165" w:rsidRDefault="00A017A8">
      <w:pPr>
        <w:pStyle w:val="ListParagraph"/>
        <w:numPr>
          <w:ilvl w:val="1"/>
          <w:numId w:val="10"/>
        </w:numPr>
        <w:tabs>
          <w:tab w:val="left" w:pos="1573"/>
        </w:tabs>
        <w:spacing w:line="280" w:lineRule="auto"/>
        <w:ind w:right="393" w:hanging="35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Police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z w:val="20"/>
        </w:rPr>
        <w:t>officers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issued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assigned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body-worn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camera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shall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activate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camera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z w:val="20"/>
        </w:rPr>
        <w:t>at</w:t>
      </w:r>
      <w:r>
        <w:rPr>
          <w:rFonts w:ascii="Arial"/>
          <w:w w:val="97"/>
          <w:sz w:val="20"/>
        </w:rPr>
        <w:t xml:space="preserve"> </w:t>
      </w:r>
      <w:r>
        <w:rPr>
          <w:rFonts w:ascii="Arial"/>
          <w:sz w:val="20"/>
        </w:rPr>
        <w:t>the inception of the interaction with the public in a law enforcement</w:t>
      </w:r>
      <w:r>
        <w:rPr>
          <w:rFonts w:ascii="Arial"/>
          <w:spacing w:val="18"/>
          <w:sz w:val="20"/>
        </w:rPr>
        <w:t xml:space="preserve"> </w:t>
      </w:r>
      <w:r>
        <w:rPr>
          <w:rFonts w:ascii="Arial"/>
          <w:sz w:val="20"/>
        </w:rPr>
        <w:t>capacity.</w:t>
      </w:r>
    </w:p>
    <w:p w:rsidR="00603165" w:rsidRDefault="00603165">
      <w:pPr>
        <w:spacing w:before="5"/>
        <w:rPr>
          <w:rFonts w:ascii="Arial" w:eastAsia="Arial" w:hAnsi="Arial" w:cs="Arial"/>
          <w:sz w:val="23"/>
          <w:szCs w:val="23"/>
        </w:rPr>
      </w:pPr>
    </w:p>
    <w:p w:rsidR="00603165" w:rsidRDefault="00A017A8">
      <w:pPr>
        <w:pStyle w:val="ListParagraph"/>
        <w:numPr>
          <w:ilvl w:val="2"/>
          <w:numId w:val="10"/>
        </w:numPr>
        <w:tabs>
          <w:tab w:val="left" w:pos="1933"/>
        </w:tabs>
        <w:spacing w:line="280" w:lineRule="auto"/>
        <w:ind w:right="244" w:hanging="35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For the purposes of this policy, "interacting with the public in a law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>enforcement</w:t>
      </w:r>
      <w:r>
        <w:rPr>
          <w:rFonts w:ascii="Arial"/>
          <w:w w:val="101"/>
          <w:sz w:val="20"/>
        </w:rPr>
        <w:t xml:space="preserve"> </w:t>
      </w:r>
      <w:r>
        <w:rPr>
          <w:rFonts w:ascii="Arial"/>
          <w:sz w:val="20"/>
        </w:rPr>
        <w:t>capacity,"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means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z w:val="20"/>
        </w:rPr>
        <w:t>police officer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is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personal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>contact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z w:val="20"/>
        </w:rPr>
        <w:t>with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one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more</w:t>
      </w:r>
      <w:r>
        <w:rPr>
          <w:rFonts w:ascii="Arial"/>
          <w:spacing w:val="-42"/>
          <w:sz w:val="20"/>
        </w:rPr>
        <w:t xml:space="preserve"> </w:t>
      </w:r>
      <w:r>
        <w:rPr>
          <w:rFonts w:ascii="Arial"/>
          <w:sz w:val="20"/>
        </w:rPr>
        <w:t>members of the public, the purpose of which is to conduct a self-initiated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investigation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z w:val="20"/>
        </w:rPr>
        <w:t>into,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respond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z w:val="20"/>
        </w:rPr>
        <w:t>third-party</w:t>
      </w:r>
      <w:r>
        <w:rPr>
          <w:rFonts w:ascii="Arial"/>
          <w:spacing w:val="33"/>
          <w:sz w:val="20"/>
        </w:rPr>
        <w:t xml:space="preserve"> </w:t>
      </w:r>
      <w:r>
        <w:rPr>
          <w:rFonts w:ascii="Arial"/>
          <w:sz w:val="20"/>
        </w:rPr>
        <w:t>complaint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involving,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44"/>
          <w:sz w:val="20"/>
        </w:rPr>
        <w:t xml:space="preserve"> </w:t>
      </w:r>
      <w:r>
        <w:rPr>
          <w:rFonts w:ascii="Arial"/>
          <w:sz w:val="20"/>
        </w:rPr>
        <w:t>possible commission of any offense, violation or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z w:val="20"/>
        </w:rPr>
        <w:t>infraction.</w:t>
      </w:r>
    </w:p>
    <w:p w:rsidR="00603165" w:rsidRDefault="00603165">
      <w:pPr>
        <w:spacing w:before="5"/>
        <w:rPr>
          <w:rFonts w:ascii="Arial" w:eastAsia="Arial" w:hAnsi="Arial" w:cs="Arial"/>
          <w:sz w:val="23"/>
          <w:szCs w:val="23"/>
        </w:rPr>
      </w:pPr>
    </w:p>
    <w:p w:rsidR="00603165" w:rsidRDefault="00A017A8">
      <w:pPr>
        <w:pStyle w:val="ListParagraph"/>
        <w:numPr>
          <w:ilvl w:val="2"/>
          <w:numId w:val="10"/>
        </w:numPr>
        <w:tabs>
          <w:tab w:val="left" w:pos="1943"/>
        </w:tabs>
        <w:ind w:left="1942" w:right="244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In addition, police officers shall record the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following:</w:t>
      </w:r>
    </w:p>
    <w:p w:rsidR="00603165" w:rsidRDefault="00603165">
      <w:pPr>
        <w:spacing w:before="9"/>
        <w:rPr>
          <w:rFonts w:ascii="Arial" w:eastAsia="Arial" w:hAnsi="Arial" w:cs="Arial"/>
          <w:sz w:val="26"/>
          <w:szCs w:val="26"/>
        </w:rPr>
      </w:pPr>
    </w:p>
    <w:p w:rsidR="00603165" w:rsidRDefault="00A017A8">
      <w:pPr>
        <w:pStyle w:val="ListParagraph"/>
        <w:numPr>
          <w:ilvl w:val="3"/>
          <w:numId w:val="10"/>
        </w:numPr>
        <w:tabs>
          <w:tab w:val="left" w:pos="2284"/>
        </w:tabs>
        <w:ind w:right="244" w:hanging="37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Vehicular</w:t>
      </w:r>
      <w:r>
        <w:rPr>
          <w:rFonts w:ascii="Arial"/>
          <w:spacing w:val="34"/>
          <w:sz w:val="20"/>
        </w:rPr>
        <w:t xml:space="preserve"> </w:t>
      </w:r>
      <w:r>
        <w:rPr>
          <w:rFonts w:ascii="Arial"/>
          <w:sz w:val="20"/>
        </w:rPr>
        <w:t>pursuits;</w:t>
      </w:r>
    </w:p>
    <w:p w:rsidR="00603165" w:rsidRDefault="00603165">
      <w:pPr>
        <w:spacing w:before="9"/>
        <w:rPr>
          <w:rFonts w:ascii="Arial" w:eastAsia="Arial" w:hAnsi="Arial" w:cs="Arial"/>
          <w:sz w:val="26"/>
          <w:szCs w:val="26"/>
        </w:rPr>
      </w:pPr>
    </w:p>
    <w:p w:rsidR="00603165" w:rsidRDefault="00A017A8">
      <w:pPr>
        <w:pStyle w:val="ListParagraph"/>
        <w:numPr>
          <w:ilvl w:val="3"/>
          <w:numId w:val="10"/>
        </w:numPr>
        <w:tabs>
          <w:tab w:val="left" w:pos="2308"/>
        </w:tabs>
        <w:ind w:right="244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w w:val="105"/>
          <w:sz w:val="20"/>
        </w:rPr>
        <w:t>Motorist</w:t>
      </w:r>
      <w:r>
        <w:rPr>
          <w:rFonts w:ascii="Arial"/>
          <w:spacing w:val="2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assists;</w:t>
      </w:r>
    </w:p>
    <w:p w:rsidR="00603165" w:rsidRDefault="00603165">
      <w:pPr>
        <w:spacing w:before="9"/>
        <w:rPr>
          <w:rFonts w:ascii="Arial" w:eastAsia="Arial" w:hAnsi="Arial" w:cs="Arial"/>
          <w:sz w:val="26"/>
          <w:szCs w:val="26"/>
        </w:rPr>
      </w:pPr>
    </w:p>
    <w:p w:rsidR="00603165" w:rsidRDefault="00A017A8">
      <w:pPr>
        <w:pStyle w:val="ListParagraph"/>
        <w:numPr>
          <w:ilvl w:val="3"/>
          <w:numId w:val="10"/>
        </w:numPr>
        <w:tabs>
          <w:tab w:val="left" w:pos="2293"/>
        </w:tabs>
        <w:ind w:left="2292" w:right="244" w:hanging="35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 taking of statements from suspects, witnesses and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victims;</w:t>
      </w:r>
    </w:p>
    <w:p w:rsidR="00603165" w:rsidRDefault="00603165">
      <w:pPr>
        <w:spacing w:before="9"/>
        <w:rPr>
          <w:rFonts w:ascii="Arial" w:eastAsia="Arial" w:hAnsi="Arial" w:cs="Arial"/>
          <w:sz w:val="26"/>
          <w:szCs w:val="26"/>
        </w:rPr>
      </w:pPr>
    </w:p>
    <w:p w:rsidR="00603165" w:rsidRDefault="00A017A8">
      <w:pPr>
        <w:pStyle w:val="ListParagraph"/>
        <w:numPr>
          <w:ilvl w:val="3"/>
          <w:numId w:val="10"/>
        </w:numPr>
        <w:tabs>
          <w:tab w:val="left" w:pos="2293"/>
        </w:tabs>
        <w:ind w:left="2292" w:right="244" w:hanging="35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 conducting of interviews with suspects, witnesses and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victims;</w:t>
      </w:r>
    </w:p>
    <w:p w:rsidR="00603165" w:rsidRDefault="00603165">
      <w:pPr>
        <w:spacing w:before="4"/>
        <w:rPr>
          <w:rFonts w:ascii="Arial" w:eastAsia="Arial" w:hAnsi="Arial" w:cs="Arial"/>
          <w:sz w:val="26"/>
          <w:szCs w:val="26"/>
        </w:rPr>
      </w:pPr>
    </w:p>
    <w:p w:rsidR="00603165" w:rsidRDefault="00A017A8">
      <w:pPr>
        <w:pStyle w:val="ListParagraph"/>
        <w:numPr>
          <w:ilvl w:val="3"/>
          <w:numId w:val="10"/>
        </w:numPr>
        <w:tabs>
          <w:tab w:val="left" w:pos="2293"/>
        </w:tabs>
        <w:ind w:left="2292" w:right="244" w:hanging="34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Transportation and processing of</w:t>
      </w:r>
      <w:r>
        <w:rPr>
          <w:rFonts w:ascii="Arial"/>
          <w:spacing w:val="37"/>
          <w:sz w:val="20"/>
        </w:rPr>
        <w:t xml:space="preserve"> </w:t>
      </w:r>
      <w:r>
        <w:rPr>
          <w:rFonts w:ascii="Arial"/>
          <w:sz w:val="20"/>
        </w:rPr>
        <w:t>prisoners;</w:t>
      </w:r>
    </w:p>
    <w:p w:rsidR="00603165" w:rsidRDefault="00603165">
      <w:pPr>
        <w:spacing w:before="2"/>
        <w:rPr>
          <w:rFonts w:ascii="Arial" w:eastAsia="Arial" w:hAnsi="Arial" w:cs="Arial"/>
          <w:sz w:val="27"/>
          <w:szCs w:val="27"/>
        </w:rPr>
      </w:pPr>
    </w:p>
    <w:p w:rsidR="00603165" w:rsidRDefault="00A017A8">
      <w:pPr>
        <w:pStyle w:val="ListParagraph"/>
        <w:numPr>
          <w:ilvl w:val="3"/>
          <w:numId w:val="10"/>
        </w:numPr>
        <w:tabs>
          <w:tab w:val="left" w:pos="2298"/>
        </w:tabs>
        <w:spacing w:line="280" w:lineRule="auto"/>
        <w:ind w:right="244" w:hanging="36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Any incident or event not otherwise prohibited by this policy, which may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be</w:t>
      </w:r>
      <w:r>
        <w:rPr>
          <w:rFonts w:ascii="Arial"/>
          <w:w w:val="98"/>
          <w:sz w:val="20"/>
        </w:rPr>
        <w:t xml:space="preserve"> </w:t>
      </w:r>
      <w:r>
        <w:rPr>
          <w:rFonts w:ascii="Arial"/>
          <w:sz w:val="20"/>
        </w:rPr>
        <w:t>dangerous, unpredictable, or potentially useful for department training</w:t>
      </w:r>
      <w:r>
        <w:rPr>
          <w:rFonts w:ascii="Arial"/>
          <w:spacing w:val="41"/>
          <w:sz w:val="20"/>
        </w:rPr>
        <w:t xml:space="preserve"> </w:t>
      </w:r>
      <w:r>
        <w:rPr>
          <w:rFonts w:ascii="Arial"/>
          <w:sz w:val="20"/>
        </w:rPr>
        <w:t>purposes;</w:t>
      </w:r>
    </w:p>
    <w:p w:rsidR="00603165" w:rsidRDefault="00603165">
      <w:pPr>
        <w:spacing w:before="5"/>
        <w:rPr>
          <w:rFonts w:ascii="Arial" w:eastAsia="Arial" w:hAnsi="Arial" w:cs="Arial"/>
          <w:sz w:val="23"/>
          <w:szCs w:val="23"/>
        </w:rPr>
      </w:pPr>
    </w:p>
    <w:p w:rsidR="00603165" w:rsidRDefault="00A017A8">
      <w:pPr>
        <w:pStyle w:val="ListParagraph"/>
        <w:numPr>
          <w:ilvl w:val="3"/>
          <w:numId w:val="10"/>
        </w:numPr>
        <w:tabs>
          <w:tab w:val="left" w:pos="2308"/>
        </w:tabs>
        <w:spacing w:line="280" w:lineRule="auto"/>
        <w:ind w:left="2312" w:right="676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Situations where a police officer, by reason of training and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experience,</w:t>
      </w:r>
      <w:r>
        <w:rPr>
          <w:rFonts w:ascii="Arial"/>
          <w:w w:val="97"/>
          <w:sz w:val="20"/>
        </w:rPr>
        <w:t xml:space="preserve"> </w:t>
      </w:r>
      <w:r>
        <w:rPr>
          <w:rFonts w:ascii="Arial"/>
          <w:sz w:val="20"/>
        </w:rPr>
        <w:t>determines that the incident should be documented on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video.</w:t>
      </w:r>
    </w:p>
    <w:p w:rsidR="00603165" w:rsidRDefault="00603165">
      <w:pPr>
        <w:spacing w:before="3"/>
        <w:rPr>
          <w:rFonts w:ascii="Arial" w:eastAsia="Arial" w:hAnsi="Arial" w:cs="Arial"/>
        </w:rPr>
      </w:pPr>
    </w:p>
    <w:p w:rsidR="00603165" w:rsidRDefault="00A017A8">
      <w:pPr>
        <w:spacing w:line="266" w:lineRule="auto"/>
        <w:ind w:left="1208" w:right="244" w:firstLine="2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i/>
          <w:sz w:val="21"/>
        </w:rPr>
        <w:t xml:space="preserve">Note: </w:t>
      </w:r>
      <w:r w:rsidR="00024298">
        <w:rPr>
          <w:rFonts w:ascii="Times New Roman"/>
          <w:b/>
          <w:i/>
          <w:sz w:val="21"/>
        </w:rPr>
        <w:t xml:space="preserve"> </w:t>
      </w:r>
      <w:r>
        <w:rPr>
          <w:rFonts w:ascii="Times New Roman"/>
          <w:b/>
          <w:i/>
          <w:sz w:val="21"/>
        </w:rPr>
        <w:t>At no time shall police officers disregard officer safety</w:t>
      </w:r>
      <w:r w:rsidR="00024298">
        <w:rPr>
          <w:rFonts w:ascii="Times New Roman"/>
          <w:b/>
          <w:i/>
          <w:sz w:val="21"/>
        </w:rPr>
        <w:t xml:space="preserve"> or the safety of</w:t>
      </w:r>
      <w:r>
        <w:rPr>
          <w:rFonts w:ascii="Times New Roman"/>
          <w:b/>
          <w:i/>
          <w:sz w:val="21"/>
        </w:rPr>
        <w:t xml:space="preserve"> the</w:t>
      </w:r>
      <w:r>
        <w:rPr>
          <w:rFonts w:ascii="Times New Roman"/>
          <w:b/>
          <w:i/>
          <w:spacing w:val="-34"/>
          <w:sz w:val="21"/>
        </w:rPr>
        <w:t xml:space="preserve"> </w:t>
      </w:r>
      <w:r w:rsidR="00024298">
        <w:rPr>
          <w:rFonts w:ascii="Times New Roman"/>
          <w:b/>
          <w:i/>
          <w:sz w:val="21"/>
        </w:rPr>
        <w:t xml:space="preserve">public </w:t>
      </w:r>
      <w:r>
        <w:rPr>
          <w:rFonts w:ascii="Times New Roman"/>
          <w:b/>
          <w:i/>
          <w:sz w:val="21"/>
        </w:rPr>
        <w:t>for the purpose of activating</w:t>
      </w:r>
      <w:r w:rsidR="00EB7762">
        <w:rPr>
          <w:rFonts w:ascii="Times New Roman"/>
          <w:b/>
          <w:i/>
          <w:sz w:val="21"/>
        </w:rPr>
        <w:t xml:space="preserve"> or utilizing</w:t>
      </w:r>
      <w:r>
        <w:rPr>
          <w:rFonts w:ascii="Times New Roman"/>
          <w:b/>
          <w:i/>
          <w:sz w:val="21"/>
        </w:rPr>
        <w:t xml:space="preserve"> the body-worn</w:t>
      </w:r>
      <w:r>
        <w:rPr>
          <w:rFonts w:ascii="Times New Roman"/>
          <w:b/>
          <w:i/>
          <w:spacing w:val="39"/>
          <w:sz w:val="21"/>
        </w:rPr>
        <w:t xml:space="preserve"> </w:t>
      </w:r>
      <w:r>
        <w:rPr>
          <w:rFonts w:ascii="Times New Roman"/>
          <w:b/>
          <w:i/>
          <w:sz w:val="21"/>
        </w:rPr>
        <w:t>camera.</w:t>
      </w:r>
    </w:p>
    <w:p w:rsidR="00603165" w:rsidRDefault="00603165">
      <w:pPr>
        <w:spacing w:line="266" w:lineRule="auto"/>
        <w:rPr>
          <w:rFonts w:ascii="Times New Roman" w:eastAsia="Times New Roman" w:hAnsi="Times New Roman" w:cs="Times New Roman"/>
          <w:sz w:val="21"/>
          <w:szCs w:val="21"/>
        </w:rPr>
        <w:sectPr w:rsidR="00603165">
          <w:footerReference w:type="default" r:id="rId9"/>
          <w:pgSz w:w="12240" w:h="15840"/>
          <w:pgMar w:top="1400" w:right="1280" w:bottom="1180" w:left="1720" w:header="0" w:footer="999" w:gutter="0"/>
          <w:pgNumType w:start="3"/>
          <w:cols w:space="720"/>
        </w:sectPr>
      </w:pPr>
    </w:p>
    <w:p w:rsidR="00603165" w:rsidRDefault="00A017A8">
      <w:pPr>
        <w:pStyle w:val="ListParagraph"/>
        <w:numPr>
          <w:ilvl w:val="1"/>
          <w:numId w:val="10"/>
        </w:numPr>
        <w:tabs>
          <w:tab w:val="left" w:pos="1564"/>
        </w:tabs>
        <w:spacing w:before="53" w:line="280" w:lineRule="auto"/>
        <w:ind w:left="1529" w:right="241" w:hanging="36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lastRenderedPageBreak/>
        <w:t>Once the body-worn camera is activated for the purpose of documenting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z w:val="20"/>
        </w:rPr>
        <w:t>an</w:t>
      </w:r>
      <w:r>
        <w:rPr>
          <w:rFonts w:ascii="Arial"/>
          <w:w w:val="96"/>
          <w:sz w:val="20"/>
        </w:rPr>
        <w:t xml:space="preserve"> </w:t>
      </w:r>
      <w:r>
        <w:rPr>
          <w:rFonts w:ascii="Arial"/>
          <w:sz w:val="20"/>
        </w:rPr>
        <w:t xml:space="preserve">interaction with the public in a law enforcement capacity, </w:t>
      </w:r>
      <w:r>
        <w:rPr>
          <w:rFonts w:ascii="Arial"/>
          <w:spacing w:val="-11"/>
          <w:w w:val="115"/>
          <w:sz w:val="20"/>
        </w:rPr>
        <w:t xml:space="preserve">it </w:t>
      </w:r>
      <w:r>
        <w:rPr>
          <w:rFonts w:ascii="Arial"/>
          <w:sz w:val="20"/>
        </w:rPr>
        <w:t>should remain</w:t>
      </w:r>
      <w:r>
        <w:rPr>
          <w:rFonts w:ascii="Arial"/>
          <w:spacing w:val="53"/>
          <w:sz w:val="20"/>
        </w:rPr>
        <w:t xml:space="preserve"> </w:t>
      </w:r>
      <w:r>
        <w:rPr>
          <w:rFonts w:ascii="Arial"/>
          <w:sz w:val="20"/>
        </w:rPr>
        <w:t>activated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until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interaction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z w:val="20"/>
        </w:rPr>
        <w:t>with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public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has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concluded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ensure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17"/>
          <w:sz w:val="20"/>
        </w:rPr>
        <w:t xml:space="preserve"> </w:t>
      </w:r>
      <w:r>
        <w:rPr>
          <w:rFonts w:ascii="Arial"/>
          <w:sz w:val="20"/>
        </w:rPr>
        <w:t>integrity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recording, except as otherwise provided for by law or by this</w:t>
      </w:r>
      <w:r>
        <w:rPr>
          <w:rFonts w:ascii="Arial"/>
          <w:spacing w:val="39"/>
          <w:sz w:val="20"/>
        </w:rPr>
        <w:t xml:space="preserve"> </w:t>
      </w:r>
      <w:r>
        <w:rPr>
          <w:rFonts w:ascii="Arial"/>
          <w:sz w:val="20"/>
        </w:rPr>
        <w:t>policy.</w:t>
      </w:r>
    </w:p>
    <w:p w:rsidR="00603165" w:rsidRDefault="00603165">
      <w:pPr>
        <w:rPr>
          <w:rFonts w:ascii="Arial" w:eastAsia="Arial" w:hAnsi="Arial" w:cs="Arial"/>
          <w:sz w:val="23"/>
          <w:szCs w:val="23"/>
        </w:rPr>
      </w:pPr>
    </w:p>
    <w:p w:rsidR="00603165" w:rsidRDefault="00A017A8">
      <w:pPr>
        <w:pStyle w:val="ListParagraph"/>
        <w:numPr>
          <w:ilvl w:val="2"/>
          <w:numId w:val="10"/>
        </w:numPr>
        <w:tabs>
          <w:tab w:val="left" w:pos="1890"/>
        </w:tabs>
        <w:spacing w:line="283" w:lineRule="auto"/>
        <w:ind w:left="1894" w:right="194" w:hanging="35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Additional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police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officers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arriving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scene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that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have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been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issued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assigned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w w:val="83"/>
          <w:sz w:val="20"/>
        </w:rPr>
        <w:t xml:space="preserve"> </w:t>
      </w:r>
      <w:r>
        <w:rPr>
          <w:rFonts w:ascii="Arial"/>
          <w:sz w:val="20"/>
        </w:rPr>
        <w:t>body-worn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z w:val="20"/>
        </w:rPr>
        <w:t>camera</w:t>
      </w:r>
      <w:r>
        <w:rPr>
          <w:rFonts w:ascii="Arial"/>
          <w:spacing w:val="18"/>
          <w:sz w:val="20"/>
        </w:rPr>
        <w:t xml:space="preserve"> </w:t>
      </w:r>
      <w:r>
        <w:rPr>
          <w:rFonts w:ascii="Arial"/>
          <w:sz w:val="20"/>
        </w:rPr>
        <w:t>shall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also</w:t>
      </w:r>
      <w:r>
        <w:rPr>
          <w:rFonts w:ascii="Arial"/>
          <w:spacing w:val="18"/>
          <w:sz w:val="20"/>
        </w:rPr>
        <w:t xml:space="preserve"> </w:t>
      </w:r>
      <w:r>
        <w:rPr>
          <w:rFonts w:ascii="Arial"/>
          <w:sz w:val="20"/>
        </w:rPr>
        <w:t>record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17"/>
          <w:sz w:val="20"/>
        </w:rPr>
        <w:t xml:space="preserve"> </w:t>
      </w:r>
      <w:r>
        <w:rPr>
          <w:rFonts w:ascii="Arial"/>
          <w:sz w:val="20"/>
        </w:rPr>
        <w:t>interaction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>with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17"/>
          <w:sz w:val="20"/>
        </w:rPr>
        <w:t xml:space="preserve"> </w:t>
      </w:r>
      <w:r>
        <w:rPr>
          <w:rFonts w:ascii="Arial"/>
          <w:sz w:val="20"/>
        </w:rPr>
        <w:t>public, and shall</w:t>
      </w:r>
      <w:r>
        <w:rPr>
          <w:rFonts w:ascii="Arial"/>
          <w:spacing w:val="-52"/>
          <w:sz w:val="20"/>
        </w:rPr>
        <w:t xml:space="preserve"> </w:t>
      </w:r>
      <w:r>
        <w:rPr>
          <w:rFonts w:ascii="Arial"/>
          <w:sz w:val="20"/>
        </w:rPr>
        <w:t>also continue to record until the completion of the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incident.</w:t>
      </w:r>
    </w:p>
    <w:p w:rsidR="00603165" w:rsidRDefault="00603165">
      <w:pPr>
        <w:rPr>
          <w:rFonts w:ascii="Arial" w:eastAsia="Arial" w:hAnsi="Arial" w:cs="Arial"/>
        </w:rPr>
      </w:pPr>
    </w:p>
    <w:p w:rsidR="00603165" w:rsidRDefault="00A017A8">
      <w:pPr>
        <w:pStyle w:val="ListParagraph"/>
        <w:numPr>
          <w:ilvl w:val="2"/>
          <w:numId w:val="10"/>
        </w:numPr>
        <w:tabs>
          <w:tab w:val="left" w:pos="1957"/>
        </w:tabs>
        <w:spacing w:line="280" w:lineRule="auto"/>
        <w:ind w:left="1899" w:right="360" w:hanging="351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For purposes of this policy, conclusion of an interaction with the public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occurs</w:t>
      </w:r>
      <w:r>
        <w:rPr>
          <w:rFonts w:ascii="Arial"/>
          <w:w w:val="95"/>
          <w:sz w:val="20"/>
        </w:rPr>
        <w:t xml:space="preserve"> </w:t>
      </w:r>
      <w:r>
        <w:rPr>
          <w:rFonts w:ascii="Arial"/>
          <w:sz w:val="20"/>
        </w:rPr>
        <w:t>when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20"/>
          <w:sz w:val="20"/>
        </w:rPr>
        <w:t xml:space="preserve"> </w:t>
      </w:r>
      <w:r>
        <w:rPr>
          <w:rFonts w:ascii="Arial"/>
          <w:sz w:val="20"/>
        </w:rPr>
        <w:t>police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officer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terminates</w:t>
      </w:r>
      <w:r>
        <w:rPr>
          <w:rFonts w:ascii="Arial"/>
          <w:spacing w:val="26"/>
          <w:sz w:val="20"/>
        </w:rPr>
        <w:t xml:space="preserve"> </w:t>
      </w:r>
      <w:r>
        <w:rPr>
          <w:rFonts w:ascii="Arial"/>
          <w:sz w:val="20"/>
        </w:rPr>
        <w:t>his/her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z w:val="20"/>
        </w:rPr>
        <w:t>law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>enforcement</w:t>
      </w:r>
      <w:r>
        <w:rPr>
          <w:rFonts w:ascii="Arial"/>
          <w:spacing w:val="26"/>
          <w:sz w:val="20"/>
        </w:rPr>
        <w:t xml:space="preserve"> </w:t>
      </w:r>
      <w:r>
        <w:rPr>
          <w:rFonts w:ascii="Arial"/>
          <w:sz w:val="20"/>
        </w:rPr>
        <w:t>contact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z w:val="20"/>
        </w:rPr>
        <w:t>with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member of the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public.</w:t>
      </w:r>
    </w:p>
    <w:p w:rsidR="00603165" w:rsidRDefault="00603165">
      <w:pPr>
        <w:rPr>
          <w:rFonts w:ascii="Arial" w:eastAsia="Arial" w:hAnsi="Arial" w:cs="Arial"/>
          <w:sz w:val="23"/>
          <w:szCs w:val="23"/>
        </w:rPr>
      </w:pPr>
    </w:p>
    <w:p w:rsidR="00603165" w:rsidRDefault="00A017A8">
      <w:pPr>
        <w:pStyle w:val="ListParagraph"/>
        <w:numPr>
          <w:ilvl w:val="0"/>
          <w:numId w:val="10"/>
        </w:numPr>
        <w:tabs>
          <w:tab w:val="left" w:pos="1184"/>
        </w:tabs>
        <w:spacing w:line="280" w:lineRule="auto"/>
        <w:ind w:right="654" w:hanging="35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When an issued or approved body-worn camera is not to be activated or should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be</w:t>
      </w:r>
      <w:r>
        <w:rPr>
          <w:rFonts w:ascii="Arial"/>
          <w:w w:val="96"/>
          <w:sz w:val="20"/>
        </w:rPr>
        <w:t xml:space="preserve"> </w:t>
      </w:r>
      <w:r>
        <w:rPr>
          <w:rFonts w:ascii="Arial"/>
          <w:sz w:val="20"/>
        </w:rPr>
        <w:t>deactivated:</w:t>
      </w:r>
    </w:p>
    <w:p w:rsidR="00603165" w:rsidRDefault="00603165">
      <w:pPr>
        <w:spacing w:before="5"/>
        <w:rPr>
          <w:rFonts w:ascii="Arial" w:eastAsia="Arial" w:hAnsi="Arial" w:cs="Arial"/>
          <w:sz w:val="23"/>
          <w:szCs w:val="23"/>
        </w:rPr>
      </w:pPr>
    </w:p>
    <w:p w:rsidR="00603165" w:rsidRDefault="00A017A8">
      <w:pPr>
        <w:pStyle w:val="ListParagraph"/>
        <w:numPr>
          <w:ilvl w:val="1"/>
          <w:numId w:val="10"/>
        </w:numPr>
        <w:tabs>
          <w:tab w:val="left" w:pos="1564"/>
        </w:tabs>
        <w:spacing w:line="280" w:lineRule="auto"/>
        <w:ind w:left="1563" w:right="50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Except as otherwise required by this policy, no police officer shall use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body-worn</w:t>
      </w:r>
      <w:r>
        <w:rPr>
          <w:rFonts w:ascii="Arial"/>
          <w:w w:val="102"/>
          <w:sz w:val="20"/>
        </w:rPr>
        <w:t xml:space="preserve"> </w:t>
      </w:r>
      <w:r>
        <w:rPr>
          <w:rFonts w:ascii="Arial"/>
          <w:sz w:val="20"/>
        </w:rPr>
        <w:t xml:space="preserve">recording equipment to </w:t>
      </w:r>
      <w:r>
        <w:rPr>
          <w:rFonts w:ascii="Arial"/>
          <w:sz w:val="20"/>
          <w:u w:val="single" w:color="000000"/>
        </w:rPr>
        <w:t>intentionally</w:t>
      </w:r>
      <w:r>
        <w:rPr>
          <w:rFonts w:ascii="Arial"/>
          <w:spacing w:val="25"/>
          <w:sz w:val="20"/>
          <w:u w:val="single" w:color="000000"/>
        </w:rPr>
        <w:t xml:space="preserve"> </w:t>
      </w:r>
      <w:r>
        <w:rPr>
          <w:rFonts w:ascii="Arial"/>
          <w:sz w:val="20"/>
        </w:rPr>
        <w:t>record:</w:t>
      </w:r>
    </w:p>
    <w:p w:rsidR="00603165" w:rsidRDefault="00603165">
      <w:pPr>
        <w:spacing w:before="5"/>
        <w:rPr>
          <w:rFonts w:ascii="Arial" w:eastAsia="Arial" w:hAnsi="Arial" w:cs="Arial"/>
          <w:sz w:val="23"/>
          <w:szCs w:val="23"/>
        </w:rPr>
      </w:pPr>
    </w:p>
    <w:p w:rsidR="00603165" w:rsidRDefault="00A017A8">
      <w:pPr>
        <w:pStyle w:val="ListParagraph"/>
        <w:numPr>
          <w:ilvl w:val="2"/>
          <w:numId w:val="10"/>
        </w:numPr>
        <w:tabs>
          <w:tab w:val="left" w:pos="1909"/>
        </w:tabs>
        <w:spacing w:line="280" w:lineRule="auto"/>
        <w:ind w:left="1918" w:right="300" w:hanging="35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 communication with other law enforcement agency personnel, except as</w:t>
      </w:r>
      <w:r>
        <w:rPr>
          <w:rFonts w:ascii="Arial"/>
          <w:spacing w:val="33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w w:val="103"/>
          <w:sz w:val="20"/>
        </w:rPr>
        <w:t xml:space="preserve"> </w:t>
      </w:r>
      <w:r>
        <w:rPr>
          <w:rFonts w:ascii="Arial"/>
          <w:sz w:val="20"/>
        </w:rPr>
        <w:t>officer performs his or her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duties;</w:t>
      </w:r>
    </w:p>
    <w:p w:rsidR="00603165" w:rsidRDefault="00603165">
      <w:pPr>
        <w:rPr>
          <w:rFonts w:ascii="Arial" w:eastAsia="Arial" w:hAnsi="Arial" w:cs="Arial"/>
          <w:sz w:val="23"/>
          <w:szCs w:val="23"/>
        </w:rPr>
      </w:pPr>
    </w:p>
    <w:p w:rsidR="00603165" w:rsidRDefault="00A017A8">
      <w:pPr>
        <w:pStyle w:val="ListParagraph"/>
        <w:numPr>
          <w:ilvl w:val="2"/>
          <w:numId w:val="10"/>
        </w:numPr>
        <w:tabs>
          <w:tab w:val="left" w:pos="1914"/>
        </w:tabs>
        <w:ind w:left="1913" w:right="1283" w:hanging="34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An encounter with an undercover officer or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z w:val="20"/>
        </w:rPr>
        <w:t>informant;</w:t>
      </w:r>
    </w:p>
    <w:p w:rsidR="00603165" w:rsidRDefault="00603165">
      <w:pPr>
        <w:spacing w:before="9"/>
        <w:rPr>
          <w:rFonts w:ascii="Arial" w:eastAsia="Arial" w:hAnsi="Arial" w:cs="Arial"/>
          <w:sz w:val="26"/>
          <w:szCs w:val="26"/>
        </w:rPr>
      </w:pPr>
    </w:p>
    <w:p w:rsidR="00603165" w:rsidRDefault="00A017A8">
      <w:pPr>
        <w:pStyle w:val="ListParagraph"/>
        <w:numPr>
          <w:ilvl w:val="2"/>
          <w:numId w:val="10"/>
        </w:numPr>
        <w:tabs>
          <w:tab w:val="left" w:pos="1919"/>
        </w:tabs>
        <w:ind w:left="1918" w:right="241" w:hanging="34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When an officer is on break or is otherwise engaged in a personal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z w:val="20"/>
        </w:rPr>
        <w:t>activity;</w:t>
      </w:r>
    </w:p>
    <w:p w:rsidR="00603165" w:rsidRDefault="00603165">
      <w:pPr>
        <w:spacing w:before="9"/>
        <w:rPr>
          <w:rFonts w:ascii="Arial" w:eastAsia="Arial" w:hAnsi="Arial" w:cs="Arial"/>
          <w:sz w:val="26"/>
          <w:szCs w:val="26"/>
        </w:rPr>
      </w:pPr>
    </w:p>
    <w:p w:rsidR="00603165" w:rsidRDefault="00A017A8">
      <w:pPr>
        <w:pStyle w:val="ListParagraph"/>
        <w:numPr>
          <w:ilvl w:val="2"/>
          <w:numId w:val="10"/>
        </w:numPr>
        <w:tabs>
          <w:tab w:val="left" w:pos="1919"/>
        </w:tabs>
        <w:spacing w:line="285" w:lineRule="auto"/>
        <w:ind w:left="1923" w:right="794" w:hanging="351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 person undergoing a medical or psychological evaluation, procedure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w w:val="103"/>
          <w:sz w:val="20"/>
        </w:rPr>
        <w:t xml:space="preserve"> </w:t>
      </w:r>
      <w:r>
        <w:rPr>
          <w:rFonts w:ascii="Arial"/>
          <w:sz w:val="20"/>
        </w:rPr>
        <w:t>treatment;</w:t>
      </w:r>
    </w:p>
    <w:p w:rsidR="00603165" w:rsidRDefault="00603165">
      <w:pPr>
        <w:spacing w:before="7"/>
        <w:rPr>
          <w:rFonts w:ascii="Arial" w:eastAsia="Arial" w:hAnsi="Arial" w:cs="Arial"/>
        </w:rPr>
      </w:pPr>
    </w:p>
    <w:p w:rsidR="00603165" w:rsidRDefault="00A017A8">
      <w:pPr>
        <w:pStyle w:val="BodyText"/>
        <w:spacing w:line="276" w:lineRule="auto"/>
        <w:ind w:left="1932" w:right="71" w:hanging="356"/>
      </w:pPr>
      <w:r>
        <w:t>(</w:t>
      </w:r>
      <w:r w:rsidR="00024298">
        <w:t>5</w:t>
      </w:r>
      <w:r>
        <w:t>) Any person other than a suspect to a crime if an officer is wearing his/her</w:t>
      </w:r>
      <w:r>
        <w:rPr>
          <w:spacing w:val="1"/>
        </w:rPr>
        <w:t xml:space="preserve"> </w:t>
      </w:r>
      <w:r>
        <w:t>issued</w:t>
      </w:r>
      <w:r>
        <w:rPr>
          <w:w w:val="94"/>
        </w:rPr>
        <w:t xml:space="preserve"> </w:t>
      </w:r>
      <w:r>
        <w:t xml:space="preserve">or approved body-worn camera in a hospital or other medical facility setting;  </w:t>
      </w:r>
      <w:r>
        <w:rPr>
          <w:spacing w:val="13"/>
        </w:rPr>
        <w:t xml:space="preserve"> </w:t>
      </w:r>
      <w:r>
        <w:t>or</w:t>
      </w:r>
    </w:p>
    <w:p w:rsidR="00603165" w:rsidRDefault="00603165">
      <w:pPr>
        <w:spacing w:before="10"/>
        <w:rPr>
          <w:rFonts w:ascii="Arial" w:eastAsia="Arial" w:hAnsi="Arial" w:cs="Arial"/>
          <w:sz w:val="23"/>
          <w:szCs w:val="23"/>
        </w:rPr>
      </w:pPr>
    </w:p>
    <w:p w:rsidR="00603165" w:rsidRDefault="00A017A8">
      <w:pPr>
        <w:pStyle w:val="ListParagraph"/>
        <w:numPr>
          <w:ilvl w:val="0"/>
          <w:numId w:val="9"/>
        </w:numPr>
        <w:tabs>
          <w:tab w:val="left" w:pos="1943"/>
        </w:tabs>
        <w:spacing w:line="280" w:lineRule="auto"/>
        <w:ind w:right="463" w:hanging="35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In a mental health facility, unless responding to a call involving a suspect to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w w:val="83"/>
          <w:sz w:val="20"/>
        </w:rPr>
        <w:t xml:space="preserve"> </w:t>
      </w:r>
      <w:r>
        <w:rPr>
          <w:rFonts w:ascii="Arial"/>
          <w:sz w:val="20"/>
        </w:rPr>
        <w:t>crime who is thought to be present in the</w:t>
      </w:r>
      <w:r>
        <w:rPr>
          <w:rFonts w:ascii="Arial"/>
          <w:spacing w:val="24"/>
          <w:sz w:val="20"/>
        </w:rPr>
        <w:t xml:space="preserve"> </w:t>
      </w:r>
      <w:r>
        <w:rPr>
          <w:rFonts w:ascii="Arial"/>
          <w:sz w:val="20"/>
        </w:rPr>
        <w:t>facility.</w:t>
      </w:r>
    </w:p>
    <w:p w:rsidR="00603165" w:rsidRDefault="00603165">
      <w:pPr>
        <w:spacing w:before="10"/>
        <w:rPr>
          <w:rFonts w:ascii="Arial" w:eastAsia="Arial" w:hAnsi="Arial" w:cs="Arial"/>
          <w:sz w:val="23"/>
          <w:szCs w:val="23"/>
        </w:rPr>
      </w:pPr>
    </w:p>
    <w:p w:rsidR="00603165" w:rsidRDefault="00A017A8">
      <w:pPr>
        <w:pStyle w:val="ListParagraph"/>
        <w:numPr>
          <w:ilvl w:val="0"/>
          <w:numId w:val="9"/>
        </w:numPr>
        <w:tabs>
          <w:tab w:val="left" w:pos="1871"/>
        </w:tabs>
        <w:ind w:left="1870" w:right="1283" w:hanging="283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Any private conversation to which the officer is not a party: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z w:val="20"/>
        </w:rPr>
        <w:t>or</w:t>
      </w:r>
    </w:p>
    <w:p w:rsidR="00603165" w:rsidRDefault="00603165">
      <w:pPr>
        <w:spacing w:before="9"/>
        <w:rPr>
          <w:rFonts w:ascii="Arial" w:eastAsia="Arial" w:hAnsi="Arial" w:cs="Arial"/>
          <w:sz w:val="26"/>
          <w:szCs w:val="26"/>
        </w:rPr>
      </w:pPr>
    </w:p>
    <w:p w:rsidR="00603165" w:rsidRDefault="00A017A8">
      <w:pPr>
        <w:pStyle w:val="ListParagraph"/>
        <w:numPr>
          <w:ilvl w:val="0"/>
          <w:numId w:val="9"/>
        </w:numPr>
        <w:tabs>
          <w:tab w:val="left" w:pos="1876"/>
        </w:tabs>
        <w:spacing w:line="280" w:lineRule="auto"/>
        <w:ind w:left="1947" w:right="461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Any telephonic conversation unless specifically authorized by law while in</w:t>
      </w:r>
      <w:r>
        <w:rPr>
          <w:rFonts w:ascii="Arial"/>
          <w:spacing w:val="5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w w:val="102"/>
          <w:sz w:val="20"/>
        </w:rPr>
        <w:t xml:space="preserve"> </w:t>
      </w:r>
      <w:r>
        <w:rPr>
          <w:rFonts w:ascii="Arial"/>
          <w:sz w:val="20"/>
        </w:rPr>
        <w:t>performance of their official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duties.</w:t>
      </w:r>
    </w:p>
    <w:p w:rsidR="00603165" w:rsidRDefault="00603165">
      <w:pPr>
        <w:rPr>
          <w:rFonts w:ascii="Arial" w:eastAsia="Arial" w:hAnsi="Arial" w:cs="Arial"/>
          <w:sz w:val="23"/>
          <w:szCs w:val="23"/>
        </w:rPr>
      </w:pPr>
    </w:p>
    <w:p w:rsidR="00603165" w:rsidRDefault="00A017A8">
      <w:pPr>
        <w:pStyle w:val="ListParagraph"/>
        <w:numPr>
          <w:ilvl w:val="1"/>
          <w:numId w:val="10"/>
        </w:numPr>
        <w:tabs>
          <w:tab w:val="left" w:pos="1597"/>
        </w:tabs>
        <w:ind w:left="1596" w:right="1283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Deactivation of a body-worn camera under certain</w:t>
      </w:r>
      <w:r>
        <w:rPr>
          <w:rFonts w:ascii="Arial"/>
          <w:spacing w:val="34"/>
          <w:sz w:val="20"/>
        </w:rPr>
        <w:t xml:space="preserve"> </w:t>
      </w:r>
      <w:r>
        <w:rPr>
          <w:rFonts w:ascii="Arial"/>
          <w:sz w:val="20"/>
        </w:rPr>
        <w:t>circumstances:</w:t>
      </w:r>
    </w:p>
    <w:p w:rsidR="00603165" w:rsidRDefault="00603165">
      <w:pPr>
        <w:spacing w:before="9"/>
        <w:rPr>
          <w:rFonts w:ascii="Arial" w:eastAsia="Arial" w:hAnsi="Arial" w:cs="Arial"/>
          <w:sz w:val="26"/>
          <w:szCs w:val="26"/>
        </w:rPr>
      </w:pPr>
    </w:p>
    <w:p w:rsidR="00603165" w:rsidRPr="00024298" w:rsidRDefault="00A017A8" w:rsidP="00024298">
      <w:pPr>
        <w:pStyle w:val="ListParagraph"/>
        <w:numPr>
          <w:ilvl w:val="2"/>
          <w:numId w:val="10"/>
        </w:numPr>
        <w:tabs>
          <w:tab w:val="left" w:pos="1943"/>
        </w:tabs>
        <w:spacing w:line="280" w:lineRule="auto"/>
        <w:ind w:left="1942" w:right="360" w:hanging="346"/>
        <w:rPr>
          <w:rFonts w:ascii="Arial" w:eastAsia="Arial" w:hAnsi="Arial" w:cs="Arial"/>
          <w:sz w:val="20"/>
          <w:szCs w:val="20"/>
        </w:rPr>
        <w:sectPr w:rsidR="00603165" w:rsidRPr="00024298">
          <w:pgSz w:w="12240" w:h="15840"/>
          <w:pgMar w:top="1420" w:right="1300" w:bottom="1180" w:left="1720" w:header="0" w:footer="999" w:gutter="0"/>
          <w:cols w:space="720"/>
        </w:sectPr>
      </w:pPr>
      <w:r>
        <w:rPr>
          <w:rFonts w:ascii="Arial"/>
          <w:sz w:val="20"/>
        </w:rPr>
        <w:t>Although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z w:val="20"/>
        </w:rPr>
        <w:t>generally,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z w:val="20"/>
        </w:rPr>
        <w:t>body-worn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cameras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should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remain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activated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z w:val="20"/>
        </w:rPr>
        <w:t>until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33"/>
          <w:sz w:val="20"/>
        </w:rPr>
        <w:t xml:space="preserve"> </w:t>
      </w:r>
      <w:r>
        <w:rPr>
          <w:rFonts w:ascii="Arial"/>
          <w:sz w:val="20"/>
        </w:rPr>
        <w:t>conclusion of an incident, police officers may consider requests to</w:t>
      </w:r>
      <w:r>
        <w:rPr>
          <w:rFonts w:ascii="Arial"/>
          <w:spacing w:val="41"/>
          <w:sz w:val="20"/>
        </w:rPr>
        <w:t xml:space="preserve"> </w:t>
      </w:r>
      <w:r>
        <w:rPr>
          <w:rFonts w:ascii="Arial"/>
          <w:sz w:val="20"/>
        </w:rPr>
        <w:t>deactivate</w:t>
      </w:r>
      <w:r>
        <w:rPr>
          <w:rFonts w:ascii="Arial"/>
          <w:w w:val="98"/>
          <w:sz w:val="20"/>
        </w:rPr>
        <w:t xml:space="preserve"> </w:t>
      </w:r>
      <w:r>
        <w:rPr>
          <w:rFonts w:ascii="Arial"/>
          <w:sz w:val="20"/>
        </w:rPr>
        <w:t>the body-worn camera should he/she determine that, based upon the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circumstances;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investigation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z w:val="20"/>
        </w:rPr>
        <w:t>could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be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significantly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hampered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z w:val="20"/>
        </w:rPr>
        <w:t>if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41"/>
          <w:sz w:val="20"/>
        </w:rPr>
        <w:t xml:space="preserve"> </w:t>
      </w:r>
      <w:r>
        <w:rPr>
          <w:rFonts w:ascii="Arial"/>
          <w:sz w:val="20"/>
        </w:rPr>
        <w:t>recording were to continue. Whenever possible, police officers should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consult</w:t>
      </w:r>
    </w:p>
    <w:p w:rsidR="00603165" w:rsidRDefault="00A017A8">
      <w:pPr>
        <w:pStyle w:val="BodyText"/>
        <w:spacing w:before="47" w:line="280" w:lineRule="auto"/>
        <w:ind w:left="1889" w:right="244" w:hanging="5"/>
      </w:pPr>
      <w:r>
        <w:rPr>
          <w:w w:val="105"/>
        </w:rPr>
        <w:lastRenderedPageBreak/>
        <w:t>with</w:t>
      </w:r>
      <w:r>
        <w:rPr>
          <w:spacing w:val="-24"/>
          <w:w w:val="105"/>
        </w:rPr>
        <w:t xml:space="preserve"> </w:t>
      </w:r>
      <w:r>
        <w:rPr>
          <w:w w:val="105"/>
        </w:rPr>
        <w:t>supervisors</w:t>
      </w:r>
      <w:r>
        <w:rPr>
          <w:spacing w:val="-10"/>
          <w:w w:val="105"/>
        </w:rPr>
        <w:t xml:space="preserve"> </w:t>
      </w:r>
      <w:r>
        <w:rPr>
          <w:w w:val="105"/>
        </w:rPr>
        <w:t>before</w:t>
      </w:r>
      <w:r>
        <w:rPr>
          <w:spacing w:val="-23"/>
          <w:w w:val="105"/>
        </w:rPr>
        <w:t xml:space="preserve"> </w:t>
      </w:r>
      <w:r>
        <w:rPr>
          <w:w w:val="105"/>
        </w:rPr>
        <w:t>making</w:t>
      </w:r>
      <w:r>
        <w:rPr>
          <w:spacing w:val="-34"/>
          <w:w w:val="105"/>
        </w:rPr>
        <w:t xml:space="preserve"> </w:t>
      </w:r>
      <w:r>
        <w:rPr>
          <w:w w:val="105"/>
        </w:rPr>
        <w:t>the</w:t>
      </w:r>
      <w:r>
        <w:rPr>
          <w:spacing w:val="-20"/>
          <w:w w:val="105"/>
        </w:rPr>
        <w:t xml:space="preserve"> </w:t>
      </w:r>
      <w:r>
        <w:rPr>
          <w:w w:val="105"/>
        </w:rPr>
        <w:t>decision</w:t>
      </w:r>
      <w:r>
        <w:rPr>
          <w:spacing w:val="-24"/>
          <w:w w:val="105"/>
        </w:rPr>
        <w:t xml:space="preserve"> </w:t>
      </w:r>
      <w:r>
        <w:rPr>
          <w:w w:val="105"/>
        </w:rPr>
        <w:t>to</w:t>
      </w:r>
      <w:r>
        <w:rPr>
          <w:spacing w:val="-25"/>
          <w:w w:val="105"/>
        </w:rPr>
        <w:t xml:space="preserve"> </w:t>
      </w:r>
      <w:r>
        <w:rPr>
          <w:w w:val="105"/>
        </w:rPr>
        <w:t>deactivate</w:t>
      </w:r>
      <w:r>
        <w:rPr>
          <w:spacing w:val="-22"/>
          <w:w w:val="105"/>
        </w:rPr>
        <w:t xml:space="preserve"> </w:t>
      </w:r>
      <w:r>
        <w:rPr>
          <w:w w:val="105"/>
        </w:rPr>
        <w:t>their</w:t>
      </w:r>
      <w:r>
        <w:rPr>
          <w:spacing w:val="-16"/>
          <w:w w:val="105"/>
        </w:rPr>
        <w:t xml:space="preserve"> </w:t>
      </w:r>
      <w:r>
        <w:rPr>
          <w:w w:val="105"/>
        </w:rPr>
        <w:t>body-worn</w:t>
      </w:r>
      <w:r>
        <w:rPr>
          <w:w w:val="103"/>
        </w:rPr>
        <w:t xml:space="preserve"> </w:t>
      </w:r>
      <w:r>
        <w:rPr>
          <w:w w:val="105"/>
        </w:rPr>
        <w:t>camera.</w:t>
      </w:r>
    </w:p>
    <w:p w:rsidR="00603165" w:rsidRDefault="00603165">
      <w:pPr>
        <w:spacing w:before="5"/>
        <w:rPr>
          <w:rFonts w:ascii="Arial" w:eastAsia="Arial" w:hAnsi="Arial" w:cs="Arial"/>
          <w:sz w:val="23"/>
          <w:szCs w:val="23"/>
        </w:rPr>
      </w:pPr>
    </w:p>
    <w:p w:rsidR="00603165" w:rsidRDefault="00A017A8">
      <w:pPr>
        <w:pStyle w:val="ListParagraph"/>
        <w:numPr>
          <w:ilvl w:val="2"/>
          <w:numId w:val="10"/>
        </w:numPr>
        <w:tabs>
          <w:tab w:val="left" w:pos="1890"/>
        </w:tabs>
        <w:spacing w:line="280" w:lineRule="auto"/>
        <w:ind w:left="1894" w:right="323" w:hanging="35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Whenever possible, a police officer who deactivates the body-worn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camera</w:t>
      </w:r>
      <w:r>
        <w:rPr>
          <w:rFonts w:ascii="Arial"/>
          <w:w w:val="97"/>
          <w:sz w:val="20"/>
        </w:rPr>
        <w:t xml:space="preserve"> </w:t>
      </w:r>
      <w:r>
        <w:rPr>
          <w:rFonts w:ascii="Arial"/>
          <w:sz w:val="20"/>
        </w:rPr>
        <w:t>during the course of an event in which this policy otherwise requires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recording,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shall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both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record</w:t>
      </w:r>
      <w:r>
        <w:rPr>
          <w:rFonts w:ascii="Arial"/>
          <w:spacing w:val="17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z w:val="20"/>
        </w:rPr>
        <w:t>camera</w:t>
      </w:r>
      <w:r>
        <w:rPr>
          <w:rFonts w:ascii="Arial"/>
          <w:spacing w:val="17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26"/>
          <w:sz w:val="20"/>
        </w:rPr>
        <w:t xml:space="preserve"> </w:t>
      </w:r>
      <w:r>
        <w:rPr>
          <w:rFonts w:ascii="Arial"/>
          <w:sz w:val="20"/>
        </w:rPr>
        <w:t>reason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interruption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termination</w:t>
      </w:r>
      <w:r>
        <w:rPr>
          <w:rFonts w:ascii="Arial"/>
          <w:spacing w:val="-46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recording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z w:val="20"/>
        </w:rPr>
        <w:t>prior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z w:val="20"/>
        </w:rPr>
        <w:t>deactivating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z w:val="20"/>
        </w:rPr>
        <w:t>body-worn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camera,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z w:val="20"/>
        </w:rPr>
        <w:t>document</w:t>
      </w:r>
      <w:r>
        <w:rPr>
          <w:rFonts w:ascii="Arial"/>
          <w:spacing w:val="18"/>
          <w:sz w:val="20"/>
        </w:rPr>
        <w:t xml:space="preserve"> </w:t>
      </w:r>
      <w:r>
        <w:rPr>
          <w:rFonts w:ascii="Arial"/>
          <w:sz w:val="20"/>
        </w:rPr>
        <w:t>such</w:t>
      </w:r>
      <w:r>
        <w:rPr>
          <w:rFonts w:ascii="Arial"/>
          <w:spacing w:val="-48"/>
          <w:sz w:val="20"/>
        </w:rPr>
        <w:t xml:space="preserve"> </w:t>
      </w:r>
      <w:r>
        <w:rPr>
          <w:rFonts w:ascii="Arial"/>
          <w:sz w:val="20"/>
        </w:rPr>
        <w:t>event in his/her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report.</w:t>
      </w:r>
    </w:p>
    <w:p w:rsidR="00603165" w:rsidRDefault="00603165">
      <w:pPr>
        <w:spacing w:before="5"/>
        <w:rPr>
          <w:rFonts w:ascii="Arial" w:eastAsia="Arial" w:hAnsi="Arial" w:cs="Arial"/>
          <w:sz w:val="23"/>
          <w:szCs w:val="23"/>
        </w:rPr>
      </w:pPr>
    </w:p>
    <w:p w:rsidR="00603165" w:rsidRDefault="00A017A8">
      <w:pPr>
        <w:pStyle w:val="ListParagraph"/>
        <w:numPr>
          <w:ilvl w:val="0"/>
          <w:numId w:val="10"/>
        </w:numPr>
        <w:tabs>
          <w:tab w:val="left" w:pos="1199"/>
        </w:tabs>
        <w:ind w:left="1198" w:right="393" w:hanging="374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Malfunction of Body-Worn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Camera</w:t>
      </w:r>
    </w:p>
    <w:p w:rsidR="00603165" w:rsidRDefault="00603165">
      <w:pPr>
        <w:spacing w:before="4"/>
        <w:rPr>
          <w:rFonts w:ascii="Arial" w:eastAsia="Arial" w:hAnsi="Arial" w:cs="Arial"/>
          <w:sz w:val="26"/>
          <w:szCs w:val="26"/>
        </w:rPr>
      </w:pPr>
    </w:p>
    <w:p w:rsidR="00603165" w:rsidRDefault="00A017A8">
      <w:pPr>
        <w:pStyle w:val="BodyText"/>
        <w:spacing w:line="280" w:lineRule="auto"/>
        <w:ind w:left="1553" w:right="244" w:hanging="351"/>
      </w:pPr>
      <w:r>
        <w:t>If</w:t>
      </w:r>
      <w:r>
        <w:rPr>
          <w:spacing w:val="-8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malfunctioning</w:t>
      </w:r>
      <w:r>
        <w:rPr>
          <w:spacing w:val="17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unintentional</w:t>
      </w:r>
      <w:r>
        <w:rPr>
          <w:spacing w:val="19"/>
        </w:rPr>
        <w:t xml:space="preserve"> </w:t>
      </w:r>
      <w:r>
        <w:t>failure</w:t>
      </w:r>
      <w:r>
        <w:rPr>
          <w:spacing w:val="23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record</w:t>
      </w:r>
      <w:r>
        <w:rPr>
          <w:spacing w:val="1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2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policy</w:t>
      </w:r>
      <w:r>
        <w:rPr>
          <w:spacing w:val="-52"/>
        </w:rPr>
        <w:t xml:space="preserve"> </w:t>
      </w:r>
      <w:r>
        <w:t>occurs, the police officer shall document the reason and notify his/her</w:t>
      </w:r>
      <w:r>
        <w:rPr>
          <w:spacing w:val="17"/>
        </w:rPr>
        <w:t xml:space="preserve"> </w:t>
      </w:r>
      <w:r>
        <w:t>supervisor</w:t>
      </w:r>
      <w:r>
        <w:rPr>
          <w:w w:val="98"/>
        </w:rPr>
        <w:t xml:space="preserve"> </w:t>
      </w:r>
      <w:r>
        <w:t>regarding the lack of recording. Such documentation shall be in a</w:t>
      </w:r>
      <w:r>
        <w:rPr>
          <w:spacing w:val="5"/>
        </w:rPr>
        <w:t xml:space="preserve"> </w:t>
      </w:r>
      <w:r>
        <w:t>manner determined by the Chief of</w:t>
      </w:r>
      <w:r>
        <w:rPr>
          <w:spacing w:val="14"/>
        </w:rPr>
        <w:t xml:space="preserve"> </w:t>
      </w:r>
      <w:r>
        <w:t>Police.</w:t>
      </w:r>
    </w:p>
    <w:p w:rsidR="00603165" w:rsidRDefault="00603165">
      <w:pPr>
        <w:spacing w:before="5"/>
        <w:rPr>
          <w:rFonts w:ascii="Arial" w:eastAsia="Arial" w:hAnsi="Arial" w:cs="Arial"/>
          <w:sz w:val="23"/>
          <w:szCs w:val="23"/>
        </w:rPr>
      </w:pPr>
    </w:p>
    <w:p w:rsidR="00603165" w:rsidRDefault="00A017A8">
      <w:pPr>
        <w:pStyle w:val="ListParagraph"/>
        <w:numPr>
          <w:ilvl w:val="0"/>
          <w:numId w:val="10"/>
        </w:numPr>
        <w:tabs>
          <w:tab w:val="left" w:pos="1213"/>
        </w:tabs>
        <w:ind w:left="1212" w:right="244" w:hanging="369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End of Shift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>Procedures</w:t>
      </w:r>
    </w:p>
    <w:p w:rsidR="00603165" w:rsidRDefault="00603165">
      <w:pPr>
        <w:spacing w:before="9"/>
        <w:rPr>
          <w:rFonts w:ascii="Arial" w:eastAsia="Arial" w:hAnsi="Arial" w:cs="Arial"/>
          <w:sz w:val="26"/>
          <w:szCs w:val="26"/>
        </w:rPr>
      </w:pPr>
    </w:p>
    <w:p w:rsidR="00603165" w:rsidRDefault="00A017A8">
      <w:pPr>
        <w:pStyle w:val="ListParagraph"/>
        <w:numPr>
          <w:ilvl w:val="1"/>
          <w:numId w:val="10"/>
        </w:numPr>
        <w:tabs>
          <w:tab w:val="left" w:pos="1573"/>
        </w:tabs>
        <w:spacing w:line="280" w:lineRule="auto"/>
        <w:ind w:left="1563" w:right="404" w:hanging="35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Police Officers shall ensure that all files from an issued or approved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body-worn</w:t>
      </w:r>
      <w:r>
        <w:rPr>
          <w:rFonts w:ascii="Arial"/>
          <w:w w:val="103"/>
          <w:sz w:val="20"/>
        </w:rPr>
        <w:t xml:space="preserve"> </w:t>
      </w:r>
      <w:r>
        <w:rPr>
          <w:rFonts w:ascii="Arial"/>
          <w:sz w:val="20"/>
        </w:rPr>
        <w:t>camera are securely downloaded and retained in accordance with section I of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z w:val="20"/>
        </w:rPr>
        <w:t>this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policy, with sufficient frequency so as to ensure that there remains adequate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data</w:t>
      </w:r>
      <w:r>
        <w:rPr>
          <w:rFonts w:ascii="Arial"/>
          <w:w w:val="96"/>
          <w:sz w:val="20"/>
        </w:rPr>
        <w:t xml:space="preserve"> </w:t>
      </w:r>
      <w:r>
        <w:rPr>
          <w:rFonts w:ascii="Arial"/>
          <w:sz w:val="20"/>
        </w:rPr>
        <w:t>storage available for recording future</w:t>
      </w:r>
      <w:r>
        <w:rPr>
          <w:rFonts w:ascii="Arial"/>
          <w:spacing w:val="46"/>
          <w:sz w:val="20"/>
        </w:rPr>
        <w:t xml:space="preserve"> </w:t>
      </w:r>
      <w:r>
        <w:rPr>
          <w:rFonts w:ascii="Arial"/>
          <w:sz w:val="20"/>
        </w:rPr>
        <w:t>incidents.</w:t>
      </w:r>
    </w:p>
    <w:p w:rsidR="00603165" w:rsidRDefault="00603165">
      <w:pPr>
        <w:spacing w:before="5"/>
        <w:rPr>
          <w:rFonts w:ascii="Arial" w:eastAsia="Arial" w:hAnsi="Arial" w:cs="Arial"/>
          <w:sz w:val="23"/>
          <w:szCs w:val="23"/>
        </w:rPr>
      </w:pPr>
    </w:p>
    <w:p w:rsidR="00603165" w:rsidRDefault="00A017A8">
      <w:pPr>
        <w:pStyle w:val="ListParagraph"/>
        <w:numPr>
          <w:ilvl w:val="1"/>
          <w:numId w:val="10"/>
        </w:numPr>
        <w:tabs>
          <w:tab w:val="left" w:pos="1525"/>
        </w:tabs>
        <w:spacing w:line="280" w:lineRule="auto"/>
        <w:ind w:left="1572" w:right="574" w:hanging="264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Officers shall cause the recorded video to be stored, downloaded, transferred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w w:val="103"/>
          <w:sz w:val="20"/>
        </w:rPr>
        <w:t xml:space="preserve"> </w:t>
      </w:r>
      <w:r>
        <w:rPr>
          <w:rFonts w:ascii="Arial"/>
          <w:sz w:val="20"/>
        </w:rPr>
        <w:t>otherwise saved and labeled or cataloged as evidence in the</w:t>
      </w:r>
      <w:r>
        <w:rPr>
          <w:rFonts w:ascii="Arial"/>
          <w:spacing w:val="24"/>
          <w:sz w:val="20"/>
        </w:rPr>
        <w:t xml:space="preserve"> </w:t>
      </w:r>
      <w:r>
        <w:rPr>
          <w:rFonts w:ascii="Arial"/>
          <w:sz w:val="20"/>
        </w:rPr>
        <w:t>following</w:t>
      </w:r>
      <w:r>
        <w:rPr>
          <w:rFonts w:ascii="Arial"/>
          <w:w w:val="104"/>
          <w:sz w:val="20"/>
        </w:rPr>
        <w:t xml:space="preserve"> </w:t>
      </w:r>
      <w:r>
        <w:rPr>
          <w:rFonts w:ascii="Arial"/>
          <w:sz w:val="20"/>
        </w:rPr>
        <w:t>circumstances:</w:t>
      </w:r>
    </w:p>
    <w:p w:rsidR="00603165" w:rsidRDefault="00603165">
      <w:pPr>
        <w:rPr>
          <w:rFonts w:ascii="Arial" w:eastAsia="Arial" w:hAnsi="Arial" w:cs="Arial"/>
          <w:sz w:val="23"/>
          <w:szCs w:val="23"/>
        </w:rPr>
      </w:pPr>
    </w:p>
    <w:p w:rsidR="00603165" w:rsidRDefault="00A017A8">
      <w:pPr>
        <w:pStyle w:val="ListParagraph"/>
        <w:numPr>
          <w:ilvl w:val="2"/>
          <w:numId w:val="10"/>
        </w:numPr>
        <w:tabs>
          <w:tab w:val="left" w:pos="1924"/>
        </w:tabs>
        <w:spacing w:line="280" w:lineRule="auto"/>
        <w:ind w:left="1932" w:right="813" w:hanging="35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Any incident where an arrest is made or may be made, and/or a search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is</w:t>
      </w:r>
      <w:r>
        <w:rPr>
          <w:rFonts w:ascii="Arial"/>
          <w:w w:val="91"/>
          <w:sz w:val="20"/>
        </w:rPr>
        <w:t xml:space="preserve"> </w:t>
      </w:r>
      <w:r>
        <w:rPr>
          <w:rFonts w:ascii="Arial"/>
          <w:sz w:val="20"/>
        </w:rPr>
        <w:t>conducted;</w:t>
      </w:r>
    </w:p>
    <w:p w:rsidR="00603165" w:rsidRDefault="00603165">
      <w:pPr>
        <w:spacing w:before="5"/>
        <w:rPr>
          <w:rFonts w:ascii="Arial" w:eastAsia="Arial" w:hAnsi="Arial" w:cs="Arial"/>
          <w:sz w:val="23"/>
          <w:szCs w:val="23"/>
        </w:rPr>
      </w:pPr>
    </w:p>
    <w:p w:rsidR="00603165" w:rsidRDefault="00A017A8">
      <w:pPr>
        <w:pStyle w:val="ListParagraph"/>
        <w:numPr>
          <w:ilvl w:val="2"/>
          <w:numId w:val="10"/>
        </w:numPr>
        <w:tabs>
          <w:tab w:val="left" w:pos="1928"/>
        </w:tabs>
        <w:spacing w:line="285" w:lineRule="auto"/>
        <w:ind w:left="1942" w:right="495" w:hanging="35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An event that captures an officer's reportable use of force in the discharge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w w:val="103"/>
          <w:sz w:val="20"/>
        </w:rPr>
        <w:t xml:space="preserve"> </w:t>
      </w:r>
      <w:r>
        <w:rPr>
          <w:rFonts w:ascii="Arial"/>
          <w:sz w:val="20"/>
        </w:rPr>
        <w:t>his/her official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duties;</w:t>
      </w:r>
    </w:p>
    <w:p w:rsidR="00603165" w:rsidRDefault="00603165">
      <w:pPr>
        <w:spacing w:before="7"/>
        <w:rPr>
          <w:rFonts w:ascii="Arial" w:eastAsia="Arial" w:hAnsi="Arial" w:cs="Arial"/>
        </w:rPr>
      </w:pPr>
    </w:p>
    <w:p w:rsidR="00603165" w:rsidRDefault="00A017A8">
      <w:pPr>
        <w:pStyle w:val="ListParagraph"/>
        <w:numPr>
          <w:ilvl w:val="2"/>
          <w:numId w:val="10"/>
        </w:numPr>
        <w:tabs>
          <w:tab w:val="left" w:pos="1933"/>
        </w:tabs>
        <w:spacing w:line="280" w:lineRule="auto"/>
        <w:ind w:left="1942" w:right="368" w:hanging="350"/>
        <w:rPr>
          <w:rFonts w:ascii="Arial" w:eastAsia="Arial" w:hAnsi="Arial" w:cs="Arial"/>
          <w:sz w:val="20"/>
          <w:szCs w:val="20"/>
        </w:rPr>
      </w:pPr>
      <w:r>
        <w:rPr>
          <w:rFonts w:ascii="Arial"/>
          <w:w w:val="105"/>
          <w:sz w:val="20"/>
        </w:rPr>
        <w:t>Any</w:t>
      </w:r>
      <w:r>
        <w:rPr>
          <w:rFonts w:ascii="Arial"/>
          <w:spacing w:val="1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interaction</w:t>
      </w:r>
      <w:r>
        <w:rPr>
          <w:rFonts w:ascii="Arial"/>
          <w:spacing w:val="-18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with</w:t>
      </w:r>
      <w:r>
        <w:rPr>
          <w:rFonts w:ascii="Arial"/>
          <w:spacing w:val="-14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the public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where</w:t>
      </w:r>
      <w:r>
        <w:rPr>
          <w:rFonts w:ascii="Arial"/>
          <w:spacing w:val="-10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the</w:t>
      </w:r>
      <w:r>
        <w:rPr>
          <w:rFonts w:ascii="Arial"/>
          <w:spacing w:val="-12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officer</w:t>
      </w:r>
      <w:r>
        <w:rPr>
          <w:rFonts w:ascii="Arial"/>
          <w:spacing w:val="-6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determines</w:t>
      </w:r>
      <w:r>
        <w:rPr>
          <w:rFonts w:ascii="Arial"/>
          <w:spacing w:val="-3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that</w:t>
      </w:r>
      <w:r>
        <w:rPr>
          <w:rFonts w:ascii="Arial"/>
          <w:spacing w:val="-1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it</w:t>
      </w:r>
      <w:r>
        <w:rPr>
          <w:rFonts w:ascii="Arial"/>
          <w:spacing w:val="-21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would</w:t>
      </w:r>
      <w:r>
        <w:rPr>
          <w:rFonts w:ascii="Arial"/>
          <w:spacing w:val="5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be</w:t>
      </w:r>
      <w:r>
        <w:rPr>
          <w:rFonts w:ascii="Arial"/>
          <w:w w:val="96"/>
          <w:sz w:val="20"/>
        </w:rPr>
        <w:t xml:space="preserve"> </w:t>
      </w:r>
      <w:r>
        <w:rPr>
          <w:rFonts w:ascii="Arial"/>
          <w:w w:val="105"/>
          <w:sz w:val="20"/>
        </w:rPr>
        <w:t>prudent</w:t>
      </w:r>
      <w:r>
        <w:rPr>
          <w:rFonts w:ascii="Arial"/>
          <w:spacing w:val="-14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to</w:t>
      </w:r>
      <w:r>
        <w:rPr>
          <w:rFonts w:ascii="Arial"/>
          <w:spacing w:val="-5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retain</w:t>
      </w:r>
      <w:r>
        <w:rPr>
          <w:rFonts w:ascii="Arial"/>
          <w:spacing w:val="-20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the recording</w:t>
      </w:r>
      <w:r>
        <w:rPr>
          <w:rFonts w:ascii="Arial"/>
          <w:spacing w:val="-21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for</w:t>
      </w:r>
      <w:r>
        <w:rPr>
          <w:rFonts w:ascii="Arial"/>
          <w:spacing w:val="3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longer</w:t>
      </w:r>
      <w:r>
        <w:rPr>
          <w:rFonts w:ascii="Arial"/>
          <w:spacing w:val="-13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than</w:t>
      </w:r>
      <w:r>
        <w:rPr>
          <w:rFonts w:ascii="Arial"/>
          <w:spacing w:val="-11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the</w:t>
      </w:r>
      <w:r>
        <w:rPr>
          <w:rFonts w:ascii="Arial"/>
          <w:spacing w:val="-3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minimum</w:t>
      </w:r>
      <w:r>
        <w:rPr>
          <w:rFonts w:ascii="Arial"/>
          <w:spacing w:val="-2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retention</w:t>
      </w:r>
      <w:r>
        <w:rPr>
          <w:rFonts w:ascii="Arial"/>
          <w:spacing w:val="-5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period</w:t>
      </w:r>
      <w:r>
        <w:rPr>
          <w:rFonts w:ascii="Arial"/>
          <w:w w:val="102"/>
          <w:sz w:val="20"/>
        </w:rPr>
        <w:t xml:space="preserve"> </w:t>
      </w:r>
      <w:r>
        <w:rPr>
          <w:rFonts w:ascii="Arial"/>
          <w:w w:val="105"/>
          <w:sz w:val="20"/>
        </w:rPr>
        <w:t>set forth in this</w:t>
      </w:r>
      <w:r>
        <w:rPr>
          <w:rFonts w:ascii="Arial"/>
          <w:spacing w:val="-16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policy.</w:t>
      </w:r>
    </w:p>
    <w:p w:rsidR="00603165" w:rsidRDefault="00603165">
      <w:pPr>
        <w:spacing w:before="5"/>
        <w:rPr>
          <w:rFonts w:ascii="Arial" w:eastAsia="Arial" w:hAnsi="Arial" w:cs="Arial"/>
          <w:sz w:val="23"/>
          <w:szCs w:val="23"/>
        </w:rPr>
      </w:pPr>
    </w:p>
    <w:p w:rsidR="00603165" w:rsidRDefault="00A017A8">
      <w:pPr>
        <w:pStyle w:val="ListParagraph"/>
        <w:numPr>
          <w:ilvl w:val="2"/>
          <w:numId w:val="10"/>
        </w:numPr>
        <w:tabs>
          <w:tab w:val="left" w:pos="1928"/>
        </w:tabs>
        <w:spacing w:line="280" w:lineRule="auto"/>
        <w:ind w:left="1942" w:right="666" w:hanging="34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An event that is a major motor vehicle or criminal incident involving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death,</w:t>
      </w:r>
      <w:r>
        <w:rPr>
          <w:rFonts w:ascii="Arial"/>
          <w:w w:val="101"/>
          <w:sz w:val="20"/>
        </w:rPr>
        <w:t xml:space="preserve"> </w:t>
      </w:r>
      <w:r>
        <w:rPr>
          <w:rFonts w:ascii="Arial"/>
          <w:sz w:val="20"/>
        </w:rPr>
        <w:t>serious injury, or catastrophic property</w:t>
      </w:r>
      <w:r>
        <w:rPr>
          <w:rFonts w:ascii="Arial"/>
          <w:spacing w:val="35"/>
          <w:sz w:val="20"/>
        </w:rPr>
        <w:t xml:space="preserve"> </w:t>
      </w:r>
      <w:r>
        <w:rPr>
          <w:rFonts w:ascii="Arial"/>
          <w:sz w:val="20"/>
        </w:rPr>
        <w:t>damage.</w:t>
      </w:r>
    </w:p>
    <w:p w:rsidR="00603165" w:rsidRDefault="00603165">
      <w:pPr>
        <w:rPr>
          <w:rFonts w:ascii="Arial" w:eastAsia="Arial" w:hAnsi="Arial" w:cs="Arial"/>
          <w:sz w:val="20"/>
          <w:szCs w:val="20"/>
        </w:rPr>
      </w:pPr>
    </w:p>
    <w:p w:rsidR="00603165" w:rsidRDefault="00603165">
      <w:pPr>
        <w:rPr>
          <w:rFonts w:ascii="Arial" w:eastAsia="Arial" w:hAnsi="Arial" w:cs="Arial"/>
          <w:sz w:val="20"/>
          <w:szCs w:val="20"/>
        </w:rPr>
      </w:pPr>
    </w:p>
    <w:p w:rsidR="00603165" w:rsidRDefault="00603165">
      <w:pPr>
        <w:rPr>
          <w:rFonts w:ascii="Arial" w:eastAsia="Arial" w:hAnsi="Arial" w:cs="Arial"/>
          <w:sz w:val="20"/>
          <w:szCs w:val="20"/>
        </w:rPr>
      </w:pPr>
    </w:p>
    <w:p w:rsidR="00603165" w:rsidRDefault="00603165">
      <w:pPr>
        <w:rPr>
          <w:rFonts w:ascii="Arial" w:eastAsia="Arial" w:hAnsi="Arial" w:cs="Arial"/>
          <w:sz w:val="20"/>
          <w:szCs w:val="20"/>
        </w:rPr>
      </w:pPr>
    </w:p>
    <w:p w:rsidR="00603165" w:rsidRDefault="00A017A8">
      <w:pPr>
        <w:pStyle w:val="Heading2"/>
        <w:spacing w:before="156"/>
        <w:ind w:right="244" w:firstLine="0"/>
        <w:rPr>
          <w:b w:val="0"/>
          <w:bCs w:val="0"/>
        </w:rPr>
      </w:pPr>
      <w:r>
        <w:rPr>
          <w:w w:val="105"/>
        </w:rPr>
        <w:t>E.</w:t>
      </w:r>
      <w:r>
        <w:rPr>
          <w:spacing w:val="17"/>
          <w:w w:val="105"/>
        </w:rPr>
        <w:t xml:space="preserve"> </w:t>
      </w:r>
      <w:r>
        <w:rPr>
          <w:w w:val="105"/>
        </w:rPr>
        <w:t>Training</w:t>
      </w:r>
    </w:p>
    <w:p w:rsidR="00603165" w:rsidRDefault="00603165">
      <w:pPr>
        <w:spacing w:before="4"/>
        <w:rPr>
          <w:rFonts w:ascii="Arial" w:eastAsia="Arial" w:hAnsi="Arial" w:cs="Arial"/>
          <w:b/>
          <w:bCs/>
          <w:sz w:val="26"/>
          <w:szCs w:val="26"/>
        </w:rPr>
      </w:pPr>
    </w:p>
    <w:p w:rsidR="00603165" w:rsidRDefault="00A017A8">
      <w:pPr>
        <w:pStyle w:val="BodyText"/>
        <w:spacing w:line="283" w:lineRule="auto"/>
        <w:ind w:left="1246"/>
      </w:pPr>
      <w:r>
        <w:rPr>
          <w:w w:val="105"/>
        </w:rPr>
        <w:t>No</w:t>
      </w:r>
      <w:r>
        <w:rPr>
          <w:spacing w:val="-22"/>
          <w:w w:val="105"/>
        </w:rPr>
        <w:t xml:space="preserve"> </w:t>
      </w:r>
      <w:r>
        <w:rPr>
          <w:w w:val="105"/>
        </w:rPr>
        <w:t>police</w:t>
      </w:r>
      <w:r>
        <w:rPr>
          <w:spacing w:val="-26"/>
          <w:w w:val="105"/>
        </w:rPr>
        <w:t xml:space="preserve"> </w:t>
      </w:r>
      <w:r>
        <w:rPr>
          <w:w w:val="105"/>
        </w:rPr>
        <w:t>officer</w:t>
      </w:r>
      <w:r>
        <w:rPr>
          <w:spacing w:val="-23"/>
          <w:w w:val="105"/>
        </w:rPr>
        <w:t xml:space="preserve"> </w:t>
      </w:r>
      <w:r>
        <w:rPr>
          <w:w w:val="105"/>
        </w:rPr>
        <w:t>shall</w:t>
      </w:r>
      <w:r>
        <w:rPr>
          <w:spacing w:val="-17"/>
          <w:w w:val="105"/>
        </w:rPr>
        <w:t xml:space="preserve"> </w:t>
      </w:r>
      <w:r>
        <w:rPr>
          <w:w w:val="105"/>
        </w:rPr>
        <w:t>use</w:t>
      </w:r>
      <w:r>
        <w:rPr>
          <w:spacing w:val="-29"/>
          <w:w w:val="105"/>
        </w:rPr>
        <w:t xml:space="preserve"> </w:t>
      </w:r>
      <w:r>
        <w:rPr>
          <w:w w:val="105"/>
        </w:rPr>
        <w:t>an</w:t>
      </w:r>
      <w:r>
        <w:rPr>
          <w:spacing w:val="-25"/>
          <w:w w:val="105"/>
        </w:rPr>
        <w:t xml:space="preserve"> </w:t>
      </w:r>
      <w:r>
        <w:rPr>
          <w:w w:val="105"/>
        </w:rPr>
        <w:t>issued</w:t>
      </w:r>
      <w:r>
        <w:rPr>
          <w:spacing w:val="-24"/>
          <w:w w:val="105"/>
        </w:rPr>
        <w:t xml:space="preserve"> </w:t>
      </w:r>
      <w:r>
        <w:rPr>
          <w:w w:val="105"/>
        </w:rPr>
        <w:t>or</w:t>
      </w:r>
      <w:r>
        <w:rPr>
          <w:spacing w:val="-24"/>
          <w:w w:val="105"/>
        </w:rPr>
        <w:t xml:space="preserve"> </w:t>
      </w:r>
      <w:r>
        <w:rPr>
          <w:w w:val="105"/>
        </w:rPr>
        <w:t>approved</w:t>
      </w:r>
      <w:r>
        <w:rPr>
          <w:spacing w:val="-14"/>
          <w:w w:val="105"/>
        </w:rPr>
        <w:t xml:space="preserve"> </w:t>
      </w:r>
      <w:r>
        <w:rPr>
          <w:w w:val="105"/>
        </w:rPr>
        <w:t>body-worn</w:t>
      </w:r>
      <w:r>
        <w:rPr>
          <w:spacing w:val="-24"/>
          <w:w w:val="105"/>
        </w:rPr>
        <w:t xml:space="preserve"> </w:t>
      </w:r>
      <w:r>
        <w:rPr>
          <w:w w:val="105"/>
        </w:rPr>
        <w:t>camera</w:t>
      </w:r>
      <w:r>
        <w:rPr>
          <w:spacing w:val="-13"/>
          <w:w w:val="105"/>
        </w:rPr>
        <w:t xml:space="preserve"> </w:t>
      </w:r>
      <w:r>
        <w:rPr>
          <w:w w:val="105"/>
        </w:rPr>
        <w:t>prior</w:t>
      </w:r>
      <w:r>
        <w:rPr>
          <w:spacing w:val="-28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being</w:t>
      </w:r>
      <w:r>
        <w:rPr>
          <w:spacing w:val="-38"/>
          <w:w w:val="105"/>
        </w:rPr>
        <w:t xml:space="preserve"> </w:t>
      </w:r>
      <w:r>
        <w:rPr>
          <w:w w:val="105"/>
        </w:rPr>
        <w:t>trained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w w:val="110"/>
        </w:rPr>
        <w:t xml:space="preserve"> </w:t>
      </w:r>
      <w:r>
        <w:rPr>
          <w:w w:val="105"/>
        </w:rPr>
        <w:t>accordance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-12"/>
          <w:w w:val="105"/>
        </w:rPr>
        <w:t xml:space="preserve"> </w:t>
      </w:r>
      <w:r>
        <w:rPr>
          <w:w w:val="105"/>
        </w:rPr>
        <w:t>statutes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29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use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9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equipment,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28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retention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data</w:t>
      </w:r>
      <w:r>
        <w:rPr>
          <w:w w:val="98"/>
        </w:rPr>
        <w:t xml:space="preserve"> </w:t>
      </w:r>
      <w:r>
        <w:rPr>
          <w:w w:val="105"/>
        </w:rPr>
        <w:t>created</w:t>
      </w:r>
      <w:r>
        <w:rPr>
          <w:spacing w:val="-25"/>
          <w:w w:val="105"/>
        </w:rPr>
        <w:t xml:space="preserve"> </w:t>
      </w:r>
      <w:r>
        <w:rPr>
          <w:w w:val="105"/>
        </w:rPr>
        <w:t>by</w:t>
      </w:r>
      <w:r>
        <w:rPr>
          <w:spacing w:val="-33"/>
          <w:w w:val="105"/>
        </w:rPr>
        <w:t xml:space="preserve"> </w:t>
      </w:r>
      <w:r>
        <w:rPr>
          <w:w w:val="105"/>
        </w:rPr>
        <w:t>such</w:t>
      </w:r>
      <w:r>
        <w:rPr>
          <w:spacing w:val="-30"/>
          <w:w w:val="105"/>
        </w:rPr>
        <w:t xml:space="preserve"> </w:t>
      </w:r>
      <w:r>
        <w:rPr>
          <w:w w:val="105"/>
        </w:rPr>
        <w:t>equipment,</w:t>
      </w:r>
      <w:r>
        <w:rPr>
          <w:spacing w:val="-31"/>
          <w:w w:val="105"/>
        </w:rPr>
        <w:t xml:space="preserve"> </w:t>
      </w:r>
      <w:r>
        <w:rPr>
          <w:w w:val="105"/>
        </w:rPr>
        <w:t>except</w:t>
      </w:r>
      <w:r>
        <w:rPr>
          <w:spacing w:val="-28"/>
          <w:w w:val="105"/>
        </w:rPr>
        <w:t xml:space="preserve"> </w:t>
      </w:r>
      <w:r>
        <w:rPr>
          <w:w w:val="105"/>
        </w:rPr>
        <w:t>that</w:t>
      </w:r>
      <w:r>
        <w:rPr>
          <w:spacing w:val="-27"/>
          <w:w w:val="105"/>
        </w:rPr>
        <w:t xml:space="preserve"> </w:t>
      </w:r>
      <w:r>
        <w:rPr>
          <w:w w:val="105"/>
        </w:rPr>
        <w:t>any</w:t>
      </w:r>
      <w:r>
        <w:rPr>
          <w:spacing w:val="-28"/>
          <w:w w:val="105"/>
        </w:rPr>
        <w:t xml:space="preserve"> </w:t>
      </w:r>
      <w:r>
        <w:rPr>
          <w:w w:val="105"/>
        </w:rPr>
        <w:t>police</w:t>
      </w:r>
      <w:r>
        <w:rPr>
          <w:spacing w:val="-32"/>
          <w:w w:val="105"/>
        </w:rPr>
        <w:t xml:space="preserve"> </w:t>
      </w:r>
      <w:r>
        <w:rPr>
          <w:w w:val="105"/>
        </w:rPr>
        <w:t>officer</w:t>
      </w:r>
      <w:r>
        <w:rPr>
          <w:spacing w:val="-23"/>
          <w:w w:val="105"/>
        </w:rPr>
        <w:t xml:space="preserve"> </w:t>
      </w:r>
      <w:r>
        <w:rPr>
          <w:w w:val="105"/>
        </w:rPr>
        <w:t>using</w:t>
      </w:r>
      <w:r>
        <w:rPr>
          <w:spacing w:val="-37"/>
          <w:w w:val="105"/>
        </w:rPr>
        <w:t xml:space="preserve"> </w:t>
      </w:r>
      <w:r>
        <w:rPr>
          <w:w w:val="105"/>
        </w:rPr>
        <w:t>an</w:t>
      </w:r>
      <w:r>
        <w:rPr>
          <w:spacing w:val="-29"/>
          <w:w w:val="105"/>
        </w:rPr>
        <w:t xml:space="preserve"> </w:t>
      </w:r>
      <w:r>
        <w:rPr>
          <w:w w:val="105"/>
        </w:rPr>
        <w:t>issued</w:t>
      </w:r>
      <w:r>
        <w:rPr>
          <w:spacing w:val="-31"/>
          <w:w w:val="105"/>
        </w:rPr>
        <w:t xml:space="preserve"> </w:t>
      </w:r>
      <w:r>
        <w:rPr>
          <w:w w:val="105"/>
        </w:rPr>
        <w:t>or</w:t>
      </w:r>
      <w:r>
        <w:rPr>
          <w:spacing w:val="-31"/>
          <w:w w:val="105"/>
        </w:rPr>
        <w:t xml:space="preserve"> </w:t>
      </w:r>
      <w:r>
        <w:rPr>
          <w:w w:val="105"/>
        </w:rPr>
        <w:t>approved</w:t>
      </w:r>
    </w:p>
    <w:p w:rsidR="00603165" w:rsidRDefault="00603165">
      <w:pPr>
        <w:spacing w:line="283" w:lineRule="auto"/>
        <w:sectPr w:rsidR="00603165">
          <w:pgSz w:w="12240" w:h="15840"/>
          <w:pgMar w:top="1440" w:right="1280" w:bottom="1180" w:left="1720" w:header="0" w:footer="999" w:gutter="0"/>
          <w:cols w:space="720"/>
        </w:sectPr>
      </w:pPr>
    </w:p>
    <w:p w:rsidR="00603165" w:rsidRDefault="00A017A8">
      <w:pPr>
        <w:pStyle w:val="BodyText"/>
        <w:spacing w:before="53" w:line="280" w:lineRule="auto"/>
        <w:ind w:left="1164" w:right="244" w:firstLine="4"/>
      </w:pPr>
      <w:r>
        <w:lastRenderedPageBreak/>
        <w:t xml:space="preserve">body-worn camera prior to October </w:t>
      </w:r>
      <w:r>
        <w:rPr>
          <w:spacing w:val="-9"/>
        </w:rPr>
        <w:t>1,</w:t>
      </w:r>
      <w:r w:rsidR="00024298">
        <w:rPr>
          <w:spacing w:val="-9"/>
        </w:rPr>
        <w:t xml:space="preserve"> </w:t>
      </w:r>
      <w:r>
        <w:rPr>
          <w:spacing w:val="-9"/>
        </w:rPr>
        <w:t xml:space="preserve">2015, </w:t>
      </w:r>
      <w:r>
        <w:t>may continue to do so before</w:t>
      </w:r>
      <w:r>
        <w:rPr>
          <w:spacing w:val="44"/>
        </w:rPr>
        <w:t xml:space="preserve"> </w:t>
      </w:r>
      <w:r>
        <w:t>undergoing such</w:t>
      </w:r>
      <w:r>
        <w:rPr>
          <w:spacing w:val="-6"/>
        </w:rPr>
        <w:t xml:space="preserve"> </w:t>
      </w:r>
      <w:r>
        <w:t>training.</w:t>
      </w:r>
      <w:r>
        <w:rPr>
          <w:spacing w:val="16"/>
        </w:rPr>
        <w:t xml:space="preserve"> </w:t>
      </w:r>
      <w:r>
        <w:t>Every</w:t>
      </w:r>
      <w:r>
        <w:rPr>
          <w:spacing w:val="6"/>
        </w:rPr>
        <w:t xml:space="preserve"> </w:t>
      </w:r>
      <w:r>
        <w:t>police</w:t>
      </w:r>
      <w:r>
        <w:rPr>
          <w:spacing w:val="-2"/>
        </w:rPr>
        <w:t xml:space="preserve"> </w:t>
      </w:r>
      <w:r>
        <w:t>officer</w:t>
      </w:r>
      <w:r>
        <w:rPr>
          <w:spacing w:val="12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training</w:t>
      </w:r>
      <w:r>
        <w:rPr>
          <w:spacing w:val="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proper</w:t>
      </w:r>
      <w:r>
        <w:rPr>
          <w:spacing w:val="2"/>
        </w:rPr>
        <w:t xml:space="preserve"> </w:t>
      </w:r>
      <w:r>
        <w:t>care</w:t>
      </w:r>
      <w:r>
        <w:rPr>
          <w:spacing w:val="2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maintenance of the equipment at least</w:t>
      </w:r>
      <w:r>
        <w:rPr>
          <w:spacing w:val="55"/>
        </w:rPr>
        <w:t xml:space="preserve"> </w:t>
      </w:r>
      <w:r>
        <w:t>annually.</w:t>
      </w:r>
    </w:p>
    <w:p w:rsidR="00603165" w:rsidRDefault="00603165">
      <w:pPr>
        <w:spacing w:before="10"/>
        <w:rPr>
          <w:rFonts w:ascii="Arial" w:eastAsia="Arial" w:hAnsi="Arial" w:cs="Arial"/>
          <w:sz w:val="21"/>
          <w:szCs w:val="21"/>
        </w:rPr>
      </w:pPr>
    </w:p>
    <w:p w:rsidR="00603165" w:rsidRDefault="00A017A8">
      <w:pPr>
        <w:pStyle w:val="Heading2"/>
        <w:numPr>
          <w:ilvl w:val="0"/>
          <w:numId w:val="8"/>
        </w:numPr>
        <w:tabs>
          <w:tab w:val="left" w:pos="728"/>
        </w:tabs>
        <w:ind w:right="244"/>
        <w:jc w:val="left"/>
        <w:rPr>
          <w:b w:val="0"/>
          <w:bCs w:val="0"/>
          <w:sz w:val="22"/>
          <w:szCs w:val="22"/>
        </w:rPr>
      </w:pPr>
      <w:r>
        <w:t>Responsibilities of Supervisory</w:t>
      </w:r>
      <w:r>
        <w:rPr>
          <w:spacing w:val="24"/>
        </w:rPr>
        <w:t xml:space="preserve"> </w:t>
      </w:r>
      <w:r>
        <w:t>Personnel</w:t>
      </w:r>
    </w:p>
    <w:p w:rsidR="00603165" w:rsidRDefault="00603165">
      <w:pPr>
        <w:spacing w:before="3"/>
        <w:rPr>
          <w:rFonts w:ascii="Arial" w:eastAsia="Arial" w:hAnsi="Arial" w:cs="Arial"/>
          <w:b/>
          <w:bCs/>
          <w:sz w:val="26"/>
          <w:szCs w:val="26"/>
        </w:rPr>
      </w:pPr>
    </w:p>
    <w:p w:rsidR="00603165" w:rsidRDefault="00A017A8">
      <w:pPr>
        <w:pStyle w:val="ListParagraph"/>
        <w:numPr>
          <w:ilvl w:val="1"/>
          <w:numId w:val="8"/>
        </w:numPr>
        <w:tabs>
          <w:tab w:val="left" w:pos="1175"/>
        </w:tabs>
        <w:ind w:right="393" w:hanging="35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Chief of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Police</w:t>
      </w:r>
    </w:p>
    <w:p w:rsidR="00603165" w:rsidRDefault="00A017A8">
      <w:pPr>
        <w:pStyle w:val="ListParagraph"/>
        <w:numPr>
          <w:ilvl w:val="2"/>
          <w:numId w:val="8"/>
        </w:numPr>
        <w:tabs>
          <w:tab w:val="left" w:pos="1525"/>
        </w:tabs>
        <w:spacing w:before="33" w:line="280" w:lineRule="auto"/>
        <w:ind w:right="547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 Chief of Police shall designate one or more department members to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>oversee</w:t>
      </w:r>
      <w:r>
        <w:rPr>
          <w:rFonts w:ascii="Arial"/>
          <w:w w:val="97"/>
          <w:sz w:val="20"/>
        </w:rPr>
        <w:t xml:space="preserve"> </w:t>
      </w:r>
      <w:r>
        <w:rPr>
          <w:rFonts w:ascii="Arial"/>
          <w:sz w:val="20"/>
        </w:rPr>
        <w:t>and administer the storage and management of all digital multimedia video</w:t>
      </w:r>
      <w:r>
        <w:rPr>
          <w:rFonts w:ascii="Arial"/>
          <w:spacing w:val="42"/>
          <w:sz w:val="20"/>
        </w:rPr>
        <w:t xml:space="preserve"> </w:t>
      </w:r>
      <w:r>
        <w:rPr>
          <w:rFonts w:ascii="Arial"/>
          <w:sz w:val="20"/>
        </w:rPr>
        <w:t>files</w:t>
      </w:r>
      <w:r>
        <w:rPr>
          <w:rFonts w:ascii="Arial"/>
          <w:w w:val="98"/>
          <w:sz w:val="20"/>
        </w:rPr>
        <w:t xml:space="preserve"> </w:t>
      </w:r>
      <w:r>
        <w:rPr>
          <w:rFonts w:ascii="Arial"/>
          <w:sz w:val="20"/>
        </w:rPr>
        <w:t>generated by the use of issued or authorized body-worn</w:t>
      </w:r>
      <w:r>
        <w:rPr>
          <w:rFonts w:ascii="Arial"/>
          <w:spacing w:val="41"/>
          <w:sz w:val="20"/>
        </w:rPr>
        <w:t xml:space="preserve"> </w:t>
      </w:r>
      <w:r>
        <w:rPr>
          <w:rFonts w:ascii="Arial"/>
          <w:sz w:val="20"/>
        </w:rPr>
        <w:t>cameras.</w:t>
      </w:r>
    </w:p>
    <w:p w:rsidR="00603165" w:rsidRDefault="00603165">
      <w:pPr>
        <w:spacing w:before="5"/>
        <w:rPr>
          <w:rFonts w:ascii="Arial" w:eastAsia="Arial" w:hAnsi="Arial" w:cs="Arial"/>
          <w:sz w:val="23"/>
          <w:szCs w:val="23"/>
        </w:rPr>
      </w:pPr>
    </w:p>
    <w:p w:rsidR="00603165" w:rsidRDefault="00A017A8">
      <w:pPr>
        <w:pStyle w:val="ListParagraph"/>
        <w:numPr>
          <w:ilvl w:val="2"/>
          <w:numId w:val="8"/>
        </w:numPr>
        <w:tabs>
          <w:tab w:val="left" w:pos="1535"/>
        </w:tabs>
        <w:spacing w:line="280" w:lineRule="auto"/>
        <w:ind w:left="1544" w:right="525" w:hanging="35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 Chief of Police may authorize BWC policy that provides additional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z w:val="20"/>
        </w:rPr>
        <w:t>guidelines and training requirements not mandated by this policy, provided that it does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not</w:t>
      </w:r>
      <w:r>
        <w:rPr>
          <w:rFonts w:ascii="Arial"/>
          <w:w w:val="105"/>
          <w:sz w:val="20"/>
        </w:rPr>
        <w:t xml:space="preserve"> </w:t>
      </w:r>
      <w:r>
        <w:rPr>
          <w:rFonts w:ascii="Arial"/>
          <w:sz w:val="20"/>
        </w:rPr>
        <w:t>conflict with state or federal law or the provisions set forth in this</w:t>
      </w:r>
      <w:r>
        <w:rPr>
          <w:rFonts w:ascii="Arial"/>
          <w:spacing w:val="45"/>
          <w:sz w:val="20"/>
        </w:rPr>
        <w:t xml:space="preserve"> </w:t>
      </w:r>
      <w:r>
        <w:rPr>
          <w:rFonts w:ascii="Arial"/>
          <w:sz w:val="20"/>
        </w:rPr>
        <w:t>policy.</w:t>
      </w:r>
    </w:p>
    <w:p w:rsidR="00603165" w:rsidRDefault="00603165">
      <w:pPr>
        <w:spacing w:before="5"/>
        <w:rPr>
          <w:rFonts w:ascii="Arial" w:eastAsia="Arial" w:hAnsi="Arial" w:cs="Arial"/>
          <w:sz w:val="23"/>
          <w:szCs w:val="23"/>
        </w:rPr>
      </w:pPr>
    </w:p>
    <w:p w:rsidR="00603165" w:rsidRDefault="00A017A8">
      <w:pPr>
        <w:pStyle w:val="BodyText"/>
        <w:spacing w:line="280" w:lineRule="auto"/>
        <w:ind w:left="1543" w:right="244" w:hanging="356"/>
      </w:pPr>
      <w:r>
        <w:t>c..</w:t>
      </w:r>
      <w:r>
        <w:rPr>
          <w:spacing w:val="1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Chief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Police</w:t>
      </w:r>
      <w:r>
        <w:rPr>
          <w:spacing w:val="-10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BWC</w:t>
      </w:r>
      <w:r>
        <w:rPr>
          <w:spacing w:val="-12"/>
        </w:rPr>
        <w:t xml:space="preserve"> </w:t>
      </w:r>
      <w:r>
        <w:t>data collection</w:t>
      </w:r>
      <w:r>
        <w:rPr>
          <w:spacing w:val="-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storage</w:t>
      </w:r>
      <w:r>
        <w:rPr>
          <w:spacing w:val="2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purged</w:t>
      </w:r>
      <w:r>
        <w:rPr>
          <w:spacing w:val="-10"/>
        </w:rPr>
        <w:t xml:space="preserve"> </w:t>
      </w:r>
      <w:r>
        <w:t>from</w:t>
      </w:r>
      <w:r>
        <w:rPr>
          <w:w w:val="104"/>
        </w:rPr>
        <w:t xml:space="preserve"> </w:t>
      </w:r>
      <w:r>
        <w:t>the systems operation storage and/or software program in accordance with</w:t>
      </w:r>
      <w:r>
        <w:rPr>
          <w:spacing w:val="47"/>
        </w:rPr>
        <w:t xml:space="preserve"> </w:t>
      </w:r>
      <w:r>
        <w:t>the</w:t>
      </w:r>
      <w:r>
        <w:rPr>
          <w:w w:val="105"/>
        </w:rPr>
        <w:t xml:space="preserve"> </w:t>
      </w:r>
      <w:r>
        <w:t>State of Connecticut Library Records of Retention schedule and department</w:t>
      </w:r>
      <w:r>
        <w:rPr>
          <w:spacing w:val="16"/>
        </w:rPr>
        <w:t xml:space="preserve"> </w:t>
      </w:r>
      <w:r>
        <w:t>policy.</w:t>
      </w:r>
    </w:p>
    <w:p w:rsidR="00603165" w:rsidRDefault="00603165">
      <w:pPr>
        <w:spacing w:before="5"/>
        <w:rPr>
          <w:rFonts w:ascii="Arial" w:eastAsia="Arial" w:hAnsi="Arial" w:cs="Arial"/>
          <w:sz w:val="23"/>
          <w:szCs w:val="23"/>
        </w:rPr>
      </w:pPr>
    </w:p>
    <w:p w:rsidR="00603165" w:rsidRDefault="00A017A8">
      <w:pPr>
        <w:pStyle w:val="ListParagraph"/>
        <w:numPr>
          <w:ilvl w:val="0"/>
          <w:numId w:val="7"/>
        </w:numPr>
        <w:tabs>
          <w:tab w:val="left" w:pos="1544"/>
        </w:tabs>
        <w:spacing w:line="280" w:lineRule="auto"/>
        <w:ind w:right="391" w:hanging="35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 Chief of Police shall ensure that body-worn camera video files that are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z w:val="20"/>
        </w:rPr>
        <w:t>subject</w:t>
      </w:r>
      <w:r>
        <w:rPr>
          <w:rFonts w:ascii="Arial"/>
          <w:w w:val="97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preservation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z w:val="20"/>
        </w:rPr>
        <w:t>request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court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order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are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>appropriately</w:t>
      </w:r>
      <w:r>
        <w:rPr>
          <w:rFonts w:ascii="Arial"/>
          <w:spacing w:val="20"/>
          <w:sz w:val="20"/>
        </w:rPr>
        <w:t xml:space="preserve"> </w:t>
      </w:r>
      <w:r>
        <w:rPr>
          <w:rFonts w:ascii="Arial"/>
          <w:sz w:val="20"/>
        </w:rPr>
        <w:t>catalogued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33"/>
          <w:sz w:val="20"/>
        </w:rPr>
        <w:t xml:space="preserve"> </w:t>
      </w:r>
      <w:r>
        <w:rPr>
          <w:rFonts w:ascii="Arial"/>
          <w:sz w:val="20"/>
        </w:rPr>
        <w:t>preserved.</w:t>
      </w:r>
    </w:p>
    <w:p w:rsidR="00603165" w:rsidRDefault="00603165">
      <w:pPr>
        <w:rPr>
          <w:rFonts w:ascii="Arial" w:eastAsia="Arial" w:hAnsi="Arial" w:cs="Arial"/>
          <w:sz w:val="23"/>
          <w:szCs w:val="23"/>
        </w:rPr>
      </w:pPr>
    </w:p>
    <w:p w:rsidR="00603165" w:rsidRDefault="00A017A8">
      <w:pPr>
        <w:pStyle w:val="ListParagraph"/>
        <w:numPr>
          <w:ilvl w:val="0"/>
          <w:numId w:val="7"/>
        </w:numPr>
        <w:tabs>
          <w:tab w:val="left" w:pos="1554"/>
        </w:tabs>
        <w:spacing w:line="280" w:lineRule="auto"/>
        <w:ind w:left="1563" w:right="478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 Chief of Police shall approve the method of evidence transfer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management</w:t>
      </w:r>
      <w:r>
        <w:rPr>
          <w:rFonts w:ascii="Arial"/>
          <w:w w:val="98"/>
          <w:sz w:val="20"/>
        </w:rPr>
        <w:t xml:space="preserve"> </w:t>
      </w:r>
      <w:r>
        <w:rPr>
          <w:rFonts w:ascii="Arial"/>
          <w:sz w:val="20"/>
        </w:rPr>
        <w:t>(ETM) from the body-worn camera to a secured storage server, cloud, website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w w:val="106"/>
          <w:sz w:val="20"/>
        </w:rPr>
        <w:t xml:space="preserve"> </w:t>
      </w:r>
      <w:r>
        <w:rPr>
          <w:rFonts w:ascii="Arial"/>
          <w:sz w:val="20"/>
        </w:rPr>
        <w:t>other secured digital media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z w:val="20"/>
        </w:rPr>
        <w:t>storage.</w:t>
      </w:r>
    </w:p>
    <w:p w:rsidR="00603165" w:rsidRDefault="00603165">
      <w:pPr>
        <w:spacing w:before="5"/>
        <w:rPr>
          <w:rFonts w:ascii="Arial" w:eastAsia="Arial" w:hAnsi="Arial" w:cs="Arial"/>
          <w:sz w:val="23"/>
          <w:szCs w:val="23"/>
        </w:rPr>
      </w:pPr>
    </w:p>
    <w:p w:rsidR="00603165" w:rsidRDefault="00A017A8">
      <w:pPr>
        <w:pStyle w:val="ListParagraph"/>
        <w:numPr>
          <w:ilvl w:val="0"/>
          <w:numId w:val="6"/>
        </w:numPr>
        <w:tabs>
          <w:tab w:val="left" w:pos="1204"/>
        </w:tabs>
        <w:ind w:right="244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Supervisors</w:t>
      </w:r>
    </w:p>
    <w:p w:rsidR="00603165" w:rsidRDefault="00603165">
      <w:pPr>
        <w:spacing w:before="9"/>
        <w:rPr>
          <w:rFonts w:ascii="Arial" w:eastAsia="Arial" w:hAnsi="Arial" w:cs="Arial"/>
          <w:sz w:val="26"/>
          <w:szCs w:val="26"/>
        </w:rPr>
      </w:pPr>
    </w:p>
    <w:p w:rsidR="00603165" w:rsidRDefault="00A017A8">
      <w:pPr>
        <w:pStyle w:val="ListParagraph"/>
        <w:numPr>
          <w:ilvl w:val="1"/>
          <w:numId w:val="6"/>
        </w:numPr>
        <w:tabs>
          <w:tab w:val="left" w:pos="1568"/>
        </w:tabs>
        <w:spacing w:line="280" w:lineRule="auto"/>
        <w:ind w:right="176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Supervisors shall ensure that police officers equipped with issued or approved</w:t>
      </w:r>
      <w:r>
        <w:rPr>
          <w:rFonts w:ascii="Arial" w:hAnsi="Arial"/>
          <w:spacing w:val="29"/>
          <w:sz w:val="20"/>
        </w:rPr>
        <w:t xml:space="preserve"> </w:t>
      </w:r>
      <w:r>
        <w:rPr>
          <w:rFonts w:ascii="Arial" w:hAnsi="Arial"/>
          <w:sz w:val="20"/>
        </w:rPr>
        <w:t>body­</w:t>
      </w:r>
      <w:r>
        <w:rPr>
          <w:rFonts w:ascii="Arial" w:hAnsi="Arial"/>
          <w:w w:val="99"/>
          <w:sz w:val="20"/>
        </w:rPr>
        <w:t xml:space="preserve"> </w:t>
      </w:r>
      <w:r>
        <w:rPr>
          <w:rFonts w:ascii="Arial" w:hAnsi="Arial"/>
          <w:sz w:val="20"/>
        </w:rPr>
        <w:t>worn cameras are using the camera and audio in accordance with policy</w:t>
      </w:r>
      <w:r>
        <w:rPr>
          <w:rFonts w:ascii="Arial" w:hAnsi="Arial"/>
          <w:spacing w:val="17"/>
          <w:sz w:val="20"/>
        </w:rPr>
        <w:t xml:space="preserve"> </w:t>
      </w:r>
      <w:r>
        <w:rPr>
          <w:rFonts w:ascii="Arial" w:hAnsi="Arial"/>
          <w:sz w:val="20"/>
        </w:rPr>
        <w:t>and</w:t>
      </w:r>
      <w:r>
        <w:rPr>
          <w:rFonts w:ascii="Arial" w:hAnsi="Arial"/>
          <w:w w:val="98"/>
          <w:sz w:val="20"/>
        </w:rPr>
        <w:t xml:space="preserve"> </w:t>
      </w:r>
      <w:r>
        <w:rPr>
          <w:rFonts w:ascii="Arial" w:hAnsi="Arial"/>
          <w:sz w:val="20"/>
        </w:rPr>
        <w:t>procedures as defined</w:t>
      </w:r>
      <w:r>
        <w:rPr>
          <w:rFonts w:ascii="Arial" w:hAnsi="Arial"/>
          <w:spacing w:val="25"/>
          <w:sz w:val="20"/>
        </w:rPr>
        <w:t xml:space="preserve"> </w:t>
      </w:r>
      <w:r>
        <w:rPr>
          <w:rFonts w:ascii="Arial" w:hAnsi="Arial"/>
          <w:sz w:val="20"/>
        </w:rPr>
        <w:t>herein.</w:t>
      </w:r>
    </w:p>
    <w:p w:rsidR="00603165" w:rsidRDefault="00603165">
      <w:pPr>
        <w:spacing w:before="5"/>
        <w:rPr>
          <w:rFonts w:ascii="Arial" w:eastAsia="Arial" w:hAnsi="Arial" w:cs="Arial"/>
          <w:sz w:val="23"/>
          <w:szCs w:val="23"/>
        </w:rPr>
      </w:pPr>
    </w:p>
    <w:p w:rsidR="00603165" w:rsidRDefault="00A017A8">
      <w:pPr>
        <w:pStyle w:val="ListParagraph"/>
        <w:numPr>
          <w:ilvl w:val="1"/>
          <w:numId w:val="6"/>
        </w:numPr>
        <w:tabs>
          <w:tab w:val="left" w:pos="1573"/>
        </w:tabs>
        <w:spacing w:line="280" w:lineRule="auto"/>
        <w:ind w:left="1572" w:right="813" w:hanging="35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Supervisors shall periodically inspect issued or approved body-worn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camera</w:t>
      </w:r>
      <w:r>
        <w:rPr>
          <w:rFonts w:ascii="Arial"/>
          <w:w w:val="97"/>
          <w:sz w:val="20"/>
        </w:rPr>
        <w:t xml:space="preserve"> </w:t>
      </w:r>
      <w:r>
        <w:rPr>
          <w:rFonts w:ascii="Arial"/>
          <w:sz w:val="20"/>
        </w:rPr>
        <w:t>equipment assigned to police officers to ensure proper operability per</w:t>
      </w:r>
      <w:r>
        <w:rPr>
          <w:rFonts w:ascii="Arial"/>
          <w:spacing w:val="55"/>
          <w:sz w:val="20"/>
        </w:rPr>
        <w:t xml:space="preserve"> </w:t>
      </w:r>
      <w:r>
        <w:rPr>
          <w:rFonts w:ascii="Arial"/>
          <w:sz w:val="20"/>
        </w:rPr>
        <w:t>testing</w:t>
      </w:r>
      <w:r>
        <w:rPr>
          <w:rFonts w:ascii="Arial"/>
          <w:w w:val="103"/>
          <w:sz w:val="20"/>
        </w:rPr>
        <w:t xml:space="preserve"> </w:t>
      </w:r>
      <w:r>
        <w:rPr>
          <w:rFonts w:ascii="Arial"/>
          <w:sz w:val="20"/>
        </w:rPr>
        <w:t>protocols provided through training and manufacturer's recommendations.</w:t>
      </w:r>
    </w:p>
    <w:p w:rsidR="00603165" w:rsidRDefault="00603165">
      <w:pPr>
        <w:rPr>
          <w:rFonts w:ascii="Arial" w:eastAsia="Arial" w:hAnsi="Arial" w:cs="Arial"/>
          <w:sz w:val="23"/>
          <w:szCs w:val="23"/>
        </w:rPr>
      </w:pPr>
    </w:p>
    <w:p w:rsidR="00603165" w:rsidRDefault="00A017A8">
      <w:pPr>
        <w:pStyle w:val="ListParagraph"/>
        <w:numPr>
          <w:ilvl w:val="1"/>
          <w:numId w:val="6"/>
        </w:numPr>
        <w:tabs>
          <w:tab w:val="left" w:pos="1578"/>
        </w:tabs>
        <w:spacing w:line="283" w:lineRule="auto"/>
        <w:ind w:left="1577" w:right="254" w:hanging="35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Supervisors or other persons designated by the Chief of Police may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periodically review issued or approved body-worn camera recordings of traffic stops and</w:t>
      </w:r>
      <w:r>
        <w:rPr>
          <w:rFonts w:ascii="Arial"/>
          <w:spacing w:val="43"/>
          <w:sz w:val="20"/>
        </w:rPr>
        <w:t xml:space="preserve"> </w:t>
      </w:r>
      <w:r>
        <w:rPr>
          <w:rFonts w:ascii="Arial"/>
          <w:sz w:val="20"/>
        </w:rPr>
        <w:t>citizen</w:t>
      </w:r>
      <w:r>
        <w:rPr>
          <w:rFonts w:ascii="Arial"/>
          <w:w w:val="98"/>
          <w:sz w:val="20"/>
        </w:rPr>
        <w:t xml:space="preserve"> </w:t>
      </w:r>
      <w:r>
        <w:rPr>
          <w:rFonts w:ascii="Arial"/>
          <w:sz w:val="20"/>
        </w:rPr>
        <w:t>contacts in accordance with this policy as well as reports generated as a result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w w:val="106"/>
          <w:sz w:val="20"/>
        </w:rPr>
        <w:t xml:space="preserve"> </w:t>
      </w:r>
      <w:r>
        <w:rPr>
          <w:rFonts w:ascii="Arial"/>
          <w:sz w:val="20"/>
        </w:rPr>
        <w:t>these incidents</w:t>
      </w:r>
      <w:r>
        <w:rPr>
          <w:rFonts w:ascii="Arial"/>
          <w:spacing w:val="17"/>
          <w:sz w:val="20"/>
        </w:rPr>
        <w:t xml:space="preserve"> </w:t>
      </w:r>
      <w:r>
        <w:rPr>
          <w:rFonts w:ascii="Arial"/>
          <w:sz w:val="20"/>
        </w:rPr>
        <w:t>to:</w:t>
      </w:r>
    </w:p>
    <w:p w:rsidR="00603165" w:rsidRDefault="00603165">
      <w:pPr>
        <w:spacing w:before="3"/>
        <w:rPr>
          <w:rFonts w:ascii="Arial" w:eastAsia="Arial" w:hAnsi="Arial" w:cs="Arial"/>
          <w:sz w:val="23"/>
          <w:szCs w:val="23"/>
        </w:rPr>
      </w:pPr>
    </w:p>
    <w:p w:rsidR="00603165" w:rsidRDefault="00A017A8">
      <w:pPr>
        <w:pStyle w:val="ListParagraph"/>
        <w:numPr>
          <w:ilvl w:val="2"/>
          <w:numId w:val="6"/>
        </w:numPr>
        <w:tabs>
          <w:tab w:val="left" w:pos="1952"/>
        </w:tabs>
        <w:ind w:right="244" w:hanging="355"/>
        <w:rPr>
          <w:rFonts w:ascii="Arial" w:eastAsia="Arial" w:hAnsi="Arial" w:cs="Arial"/>
          <w:sz w:val="20"/>
          <w:szCs w:val="20"/>
        </w:rPr>
      </w:pPr>
      <w:r>
        <w:rPr>
          <w:rFonts w:ascii="Arial"/>
          <w:w w:val="105"/>
          <w:sz w:val="20"/>
        </w:rPr>
        <w:t xml:space="preserve">Ensure body-worn camera equipment </w:t>
      </w:r>
      <w:r>
        <w:rPr>
          <w:rFonts w:ascii="Arial"/>
          <w:spacing w:val="-9"/>
          <w:w w:val="105"/>
          <w:sz w:val="20"/>
        </w:rPr>
        <w:t xml:space="preserve">is </w:t>
      </w:r>
      <w:r>
        <w:rPr>
          <w:rFonts w:ascii="Arial"/>
          <w:w w:val="105"/>
          <w:sz w:val="20"/>
        </w:rPr>
        <w:t>operating</w:t>
      </w:r>
      <w:r>
        <w:rPr>
          <w:rFonts w:ascii="Arial"/>
          <w:spacing w:val="11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properly;</w:t>
      </w:r>
    </w:p>
    <w:p w:rsidR="00603165" w:rsidRDefault="00603165">
      <w:pPr>
        <w:spacing w:before="9"/>
        <w:rPr>
          <w:rFonts w:ascii="Arial" w:eastAsia="Arial" w:hAnsi="Arial" w:cs="Arial"/>
          <w:sz w:val="26"/>
          <w:szCs w:val="26"/>
        </w:rPr>
      </w:pPr>
    </w:p>
    <w:p w:rsidR="00603165" w:rsidRDefault="00A017A8">
      <w:pPr>
        <w:pStyle w:val="ListParagraph"/>
        <w:numPr>
          <w:ilvl w:val="2"/>
          <w:numId w:val="6"/>
        </w:numPr>
        <w:tabs>
          <w:tab w:val="left" w:pos="1952"/>
        </w:tabs>
        <w:spacing w:line="280" w:lineRule="auto"/>
        <w:ind w:right="495" w:hanging="35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Ensure that police officers are utilizing the body-worn cameras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appropriately</w:t>
      </w:r>
      <w:r>
        <w:rPr>
          <w:rFonts w:ascii="Arial"/>
          <w:w w:val="101"/>
          <w:sz w:val="20"/>
        </w:rPr>
        <w:t xml:space="preserve"> </w:t>
      </w:r>
      <w:r>
        <w:rPr>
          <w:rFonts w:ascii="Arial"/>
          <w:sz w:val="20"/>
        </w:rPr>
        <w:t>and in accordance with policies and procedures;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z w:val="20"/>
        </w:rPr>
        <w:t>and</w:t>
      </w:r>
    </w:p>
    <w:p w:rsidR="00603165" w:rsidRDefault="00603165">
      <w:pPr>
        <w:spacing w:line="280" w:lineRule="auto"/>
        <w:rPr>
          <w:rFonts w:ascii="Arial" w:eastAsia="Arial" w:hAnsi="Arial" w:cs="Arial"/>
          <w:sz w:val="20"/>
          <w:szCs w:val="20"/>
        </w:rPr>
        <w:sectPr w:rsidR="00603165">
          <w:pgSz w:w="12240" w:h="15840"/>
          <w:pgMar w:top="1420" w:right="1280" w:bottom="1180" w:left="1720" w:header="0" w:footer="999" w:gutter="0"/>
          <w:cols w:space="720"/>
        </w:sectPr>
      </w:pPr>
    </w:p>
    <w:p w:rsidR="00603165" w:rsidRDefault="00A017A8">
      <w:pPr>
        <w:pStyle w:val="ListParagraph"/>
        <w:numPr>
          <w:ilvl w:val="2"/>
          <w:numId w:val="6"/>
        </w:numPr>
        <w:tabs>
          <w:tab w:val="left" w:pos="1909"/>
        </w:tabs>
        <w:spacing w:before="53" w:line="280" w:lineRule="auto"/>
        <w:ind w:left="1908" w:right="583"/>
        <w:rPr>
          <w:rFonts w:ascii="Arial" w:eastAsia="Arial" w:hAnsi="Arial" w:cs="Arial"/>
          <w:sz w:val="20"/>
          <w:szCs w:val="20"/>
        </w:rPr>
      </w:pPr>
      <w:r>
        <w:rPr>
          <w:rFonts w:ascii="Arial"/>
          <w:w w:val="105"/>
          <w:sz w:val="20"/>
        </w:rPr>
        <w:lastRenderedPageBreak/>
        <w:t>Identify</w:t>
      </w:r>
      <w:r>
        <w:rPr>
          <w:rFonts w:ascii="Arial"/>
          <w:spacing w:val="-32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any</w:t>
      </w:r>
      <w:r>
        <w:rPr>
          <w:rFonts w:ascii="Arial"/>
          <w:spacing w:val="-26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areas</w:t>
      </w:r>
      <w:r>
        <w:rPr>
          <w:rFonts w:ascii="Arial"/>
          <w:spacing w:val="-24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in</w:t>
      </w:r>
      <w:r>
        <w:rPr>
          <w:rFonts w:ascii="Arial"/>
          <w:spacing w:val="-33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which</w:t>
      </w:r>
      <w:r>
        <w:rPr>
          <w:rFonts w:ascii="Arial"/>
          <w:spacing w:val="-21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additional</w:t>
      </w:r>
      <w:r>
        <w:rPr>
          <w:rFonts w:ascii="Arial"/>
          <w:spacing w:val="-26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training</w:t>
      </w:r>
      <w:r>
        <w:rPr>
          <w:rFonts w:ascii="Arial"/>
          <w:spacing w:val="-25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policy</w:t>
      </w:r>
      <w:r>
        <w:rPr>
          <w:rFonts w:ascii="Arial"/>
          <w:spacing w:val="-26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revisions</w:t>
      </w:r>
      <w:r>
        <w:rPr>
          <w:rFonts w:ascii="Arial"/>
          <w:spacing w:val="-26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or</w:t>
      </w:r>
      <w:r>
        <w:rPr>
          <w:rFonts w:ascii="Arial"/>
          <w:spacing w:val="-31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guidance</w:t>
      </w:r>
      <w:r>
        <w:rPr>
          <w:rFonts w:ascii="Arial"/>
          <w:spacing w:val="-22"/>
          <w:w w:val="105"/>
          <w:sz w:val="20"/>
        </w:rPr>
        <w:t xml:space="preserve"> </w:t>
      </w:r>
      <w:r>
        <w:rPr>
          <w:rFonts w:ascii="Arial"/>
          <w:spacing w:val="-9"/>
          <w:w w:val="105"/>
          <w:sz w:val="20"/>
        </w:rPr>
        <w:t>is</w:t>
      </w:r>
      <w:r>
        <w:rPr>
          <w:rFonts w:ascii="Arial"/>
          <w:w w:val="87"/>
          <w:sz w:val="20"/>
        </w:rPr>
        <w:t xml:space="preserve"> </w:t>
      </w:r>
      <w:r>
        <w:rPr>
          <w:rFonts w:ascii="Arial"/>
          <w:w w:val="105"/>
          <w:sz w:val="20"/>
        </w:rPr>
        <w:t>required.</w:t>
      </w:r>
    </w:p>
    <w:p w:rsidR="00603165" w:rsidRDefault="00603165">
      <w:pPr>
        <w:spacing w:before="5"/>
        <w:rPr>
          <w:rFonts w:ascii="Arial" w:eastAsia="Arial" w:hAnsi="Arial" w:cs="Arial"/>
          <w:sz w:val="23"/>
          <w:szCs w:val="23"/>
        </w:rPr>
      </w:pPr>
    </w:p>
    <w:p w:rsidR="00603165" w:rsidRDefault="00A017A8">
      <w:pPr>
        <w:pStyle w:val="ListParagraph"/>
        <w:numPr>
          <w:ilvl w:val="1"/>
          <w:numId w:val="6"/>
        </w:numPr>
        <w:tabs>
          <w:tab w:val="left" w:pos="1549"/>
        </w:tabs>
        <w:spacing w:line="280" w:lineRule="auto"/>
        <w:ind w:left="1558" w:right="617" w:hanging="37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Supervisors shall ensure that all body-worn camera video files are appropriately preserved in accordance with this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policy.</w:t>
      </w:r>
    </w:p>
    <w:p w:rsidR="00603165" w:rsidRDefault="00603165">
      <w:pPr>
        <w:spacing w:before="8"/>
        <w:rPr>
          <w:rFonts w:ascii="Arial" w:eastAsia="Arial" w:hAnsi="Arial" w:cs="Arial"/>
        </w:rPr>
      </w:pPr>
    </w:p>
    <w:p w:rsidR="00603165" w:rsidRDefault="00A017A8">
      <w:pPr>
        <w:pStyle w:val="ListParagraph"/>
        <w:numPr>
          <w:ilvl w:val="0"/>
          <w:numId w:val="8"/>
        </w:numPr>
        <w:tabs>
          <w:tab w:val="left" w:pos="824"/>
        </w:tabs>
        <w:ind w:left="824" w:right="1283" w:hanging="351"/>
        <w:jc w:val="left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w w:val="105"/>
          <w:sz w:val="18"/>
        </w:rPr>
        <w:t>Authorized Personnel Access to Uploaded Digital Multimedia Video</w:t>
      </w:r>
      <w:r>
        <w:rPr>
          <w:rFonts w:ascii="Arial"/>
          <w:b/>
          <w:spacing w:val="27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Files</w:t>
      </w:r>
    </w:p>
    <w:p w:rsidR="00603165" w:rsidRDefault="00603165">
      <w:pPr>
        <w:spacing w:before="6"/>
        <w:rPr>
          <w:rFonts w:ascii="Arial" w:eastAsia="Arial" w:hAnsi="Arial" w:cs="Arial"/>
          <w:b/>
          <w:bCs/>
          <w:sz w:val="26"/>
          <w:szCs w:val="26"/>
        </w:rPr>
      </w:pPr>
    </w:p>
    <w:p w:rsidR="00603165" w:rsidRDefault="00A017A8">
      <w:pPr>
        <w:pStyle w:val="ListParagraph"/>
        <w:numPr>
          <w:ilvl w:val="1"/>
          <w:numId w:val="8"/>
        </w:numPr>
        <w:tabs>
          <w:tab w:val="left" w:pos="1559"/>
        </w:tabs>
        <w:spacing w:line="278" w:lineRule="auto"/>
        <w:ind w:left="1553" w:right="463" w:hanging="34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General access to digital multimedia video files shall be granted to</w:t>
      </w:r>
      <w:r w:rsidR="00024298">
        <w:rPr>
          <w:rFonts w:ascii="Arial"/>
          <w:sz w:val="20"/>
        </w:rPr>
        <w:t xml:space="preserve"> authorized </w:t>
      </w:r>
      <w:r>
        <w:rPr>
          <w:rFonts w:ascii="Arial"/>
          <w:sz w:val="20"/>
        </w:rPr>
        <w:t>personnel only. Accessing, copying, or releasing any digital multimedia video</w:t>
      </w:r>
      <w:r>
        <w:rPr>
          <w:rFonts w:ascii="Arial"/>
          <w:spacing w:val="-34"/>
          <w:sz w:val="20"/>
        </w:rPr>
        <w:t xml:space="preserve"> </w:t>
      </w:r>
      <w:r>
        <w:rPr>
          <w:rFonts w:ascii="Arial"/>
          <w:sz w:val="20"/>
        </w:rPr>
        <w:t>files</w:t>
      </w:r>
      <w:r>
        <w:rPr>
          <w:rFonts w:ascii="Arial"/>
          <w:w w:val="97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other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than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official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z w:val="20"/>
        </w:rPr>
        <w:t>law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>enforcement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purposes</w:t>
      </w:r>
      <w:r>
        <w:rPr>
          <w:rFonts w:ascii="Arial"/>
          <w:spacing w:val="18"/>
          <w:sz w:val="20"/>
        </w:rPr>
        <w:t xml:space="preserve"> </w:t>
      </w:r>
      <w:r>
        <w:rPr>
          <w:rFonts w:ascii="Arial"/>
          <w:sz w:val="20"/>
        </w:rPr>
        <w:t>is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strictly</w:t>
      </w:r>
      <w:r>
        <w:rPr>
          <w:rFonts w:ascii="Arial"/>
          <w:spacing w:val="24"/>
          <w:sz w:val="20"/>
        </w:rPr>
        <w:t xml:space="preserve"> </w:t>
      </w:r>
      <w:r>
        <w:rPr>
          <w:rFonts w:ascii="Arial"/>
          <w:sz w:val="20"/>
        </w:rPr>
        <w:t>prohibited,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except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as</w:t>
      </w:r>
      <w:r>
        <w:rPr>
          <w:rFonts w:ascii="Arial"/>
          <w:spacing w:val="-42"/>
          <w:sz w:val="20"/>
        </w:rPr>
        <w:t xml:space="preserve"> </w:t>
      </w:r>
      <w:r>
        <w:rPr>
          <w:rFonts w:ascii="Arial"/>
          <w:sz w:val="20"/>
        </w:rPr>
        <w:t>otherwise required by state and federal statutes, policies and</w:t>
      </w:r>
      <w:r>
        <w:rPr>
          <w:rFonts w:ascii="Arial"/>
          <w:spacing w:val="54"/>
          <w:sz w:val="20"/>
        </w:rPr>
        <w:t xml:space="preserve"> </w:t>
      </w:r>
      <w:r>
        <w:rPr>
          <w:rFonts w:ascii="Arial"/>
          <w:sz w:val="20"/>
        </w:rPr>
        <w:t>procedures.</w:t>
      </w:r>
    </w:p>
    <w:p w:rsidR="00603165" w:rsidRDefault="00603165">
      <w:pPr>
        <w:spacing w:before="7"/>
        <w:rPr>
          <w:rFonts w:ascii="Arial" w:eastAsia="Arial" w:hAnsi="Arial" w:cs="Arial"/>
          <w:sz w:val="23"/>
          <w:szCs w:val="23"/>
        </w:rPr>
      </w:pPr>
    </w:p>
    <w:p w:rsidR="00603165" w:rsidRDefault="00A017A8">
      <w:pPr>
        <w:pStyle w:val="ListParagraph"/>
        <w:numPr>
          <w:ilvl w:val="2"/>
          <w:numId w:val="8"/>
        </w:numPr>
        <w:tabs>
          <w:tab w:val="left" w:pos="1554"/>
        </w:tabs>
        <w:spacing w:line="280" w:lineRule="auto"/>
        <w:ind w:left="1563" w:right="583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 Chief of Police or his/her designee may review specific body-worn camera</w:t>
      </w:r>
      <w:r>
        <w:rPr>
          <w:rFonts w:ascii="Arial"/>
          <w:w w:val="96"/>
          <w:sz w:val="20"/>
        </w:rPr>
        <w:t xml:space="preserve"> </w:t>
      </w:r>
      <w:r>
        <w:rPr>
          <w:rFonts w:ascii="Arial"/>
          <w:sz w:val="20"/>
        </w:rPr>
        <w:t>digital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z w:val="20"/>
        </w:rPr>
        <w:t>multimedia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z w:val="20"/>
        </w:rPr>
        <w:t>video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files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18"/>
          <w:sz w:val="20"/>
        </w:rPr>
        <w:t xml:space="preserve"> </w:t>
      </w:r>
      <w:r>
        <w:rPr>
          <w:rFonts w:ascii="Arial"/>
          <w:sz w:val="20"/>
        </w:rPr>
        <w:t>purpose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training,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performance</w:t>
      </w:r>
      <w:r>
        <w:rPr>
          <w:rFonts w:ascii="Arial"/>
          <w:spacing w:val="36"/>
          <w:sz w:val="20"/>
        </w:rPr>
        <w:t xml:space="preserve"> </w:t>
      </w:r>
      <w:r>
        <w:rPr>
          <w:rFonts w:ascii="Arial"/>
          <w:sz w:val="20"/>
        </w:rPr>
        <w:t>review,</w:t>
      </w:r>
      <w:r>
        <w:rPr>
          <w:rFonts w:ascii="Arial"/>
          <w:spacing w:val="-42"/>
          <w:sz w:val="20"/>
        </w:rPr>
        <w:t xml:space="preserve"> </w:t>
      </w:r>
      <w:r>
        <w:rPr>
          <w:rFonts w:ascii="Arial"/>
          <w:sz w:val="20"/>
        </w:rPr>
        <w:t>critique, early intervention inquiries, civil claims, administrative inquiry, or</w:t>
      </w:r>
      <w:r>
        <w:rPr>
          <w:rFonts w:ascii="Arial"/>
          <w:spacing w:val="54"/>
          <w:sz w:val="20"/>
        </w:rPr>
        <w:t xml:space="preserve"> </w:t>
      </w:r>
      <w:r>
        <w:rPr>
          <w:rFonts w:ascii="Arial"/>
          <w:sz w:val="20"/>
        </w:rPr>
        <w:t>other</w:t>
      </w:r>
      <w:r>
        <w:rPr>
          <w:rFonts w:ascii="Arial"/>
          <w:w w:val="103"/>
          <w:sz w:val="20"/>
        </w:rPr>
        <w:t xml:space="preserve"> </w:t>
      </w:r>
      <w:r>
        <w:rPr>
          <w:rFonts w:ascii="Arial"/>
          <w:sz w:val="20"/>
        </w:rPr>
        <w:t>articulable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reason.</w:t>
      </w:r>
    </w:p>
    <w:p w:rsidR="00603165" w:rsidRDefault="00603165">
      <w:pPr>
        <w:spacing w:before="5"/>
        <w:rPr>
          <w:rFonts w:ascii="Arial" w:eastAsia="Arial" w:hAnsi="Arial" w:cs="Arial"/>
          <w:sz w:val="23"/>
          <w:szCs w:val="23"/>
        </w:rPr>
      </w:pPr>
    </w:p>
    <w:p w:rsidR="00603165" w:rsidRDefault="00A017A8">
      <w:pPr>
        <w:pStyle w:val="ListParagraph"/>
        <w:numPr>
          <w:ilvl w:val="2"/>
          <w:numId w:val="8"/>
        </w:numPr>
        <w:tabs>
          <w:tab w:val="left" w:pos="1568"/>
        </w:tabs>
        <w:spacing w:line="280" w:lineRule="auto"/>
        <w:ind w:left="1572" w:right="884" w:hanging="35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 police officer may review a recording from his or her body-worn</w:t>
      </w:r>
      <w:r>
        <w:rPr>
          <w:rFonts w:ascii="Arial"/>
          <w:spacing w:val="46"/>
          <w:sz w:val="20"/>
        </w:rPr>
        <w:t xml:space="preserve"> </w:t>
      </w:r>
      <w:r>
        <w:rPr>
          <w:rFonts w:ascii="Arial"/>
          <w:sz w:val="20"/>
        </w:rPr>
        <w:t>recording</w:t>
      </w:r>
      <w:r>
        <w:rPr>
          <w:rFonts w:ascii="Arial"/>
          <w:w w:val="101"/>
          <w:sz w:val="20"/>
        </w:rPr>
        <w:t xml:space="preserve"> </w:t>
      </w:r>
      <w:r>
        <w:rPr>
          <w:rFonts w:ascii="Arial"/>
          <w:sz w:val="20"/>
        </w:rPr>
        <w:t>equipment</w:t>
      </w:r>
      <w:r>
        <w:rPr>
          <w:rFonts w:ascii="Arial"/>
          <w:spacing w:val="36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order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assist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such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officer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z w:val="20"/>
        </w:rPr>
        <w:t>with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preparation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z w:val="20"/>
        </w:rPr>
        <w:t>report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52"/>
          <w:sz w:val="20"/>
        </w:rPr>
        <w:t xml:space="preserve"> </w:t>
      </w:r>
      <w:r>
        <w:rPr>
          <w:rFonts w:ascii="Arial"/>
          <w:sz w:val="20"/>
        </w:rPr>
        <w:t>otherwise in the performance of his or her</w:t>
      </w:r>
      <w:r>
        <w:rPr>
          <w:rFonts w:ascii="Arial"/>
          <w:spacing w:val="40"/>
          <w:sz w:val="20"/>
        </w:rPr>
        <w:t xml:space="preserve"> </w:t>
      </w:r>
      <w:r>
        <w:rPr>
          <w:rFonts w:ascii="Arial"/>
          <w:sz w:val="20"/>
        </w:rPr>
        <w:t>duties.</w:t>
      </w:r>
    </w:p>
    <w:p w:rsidR="00603165" w:rsidRDefault="00603165">
      <w:pPr>
        <w:spacing w:before="5"/>
        <w:rPr>
          <w:rFonts w:ascii="Arial" w:eastAsia="Arial" w:hAnsi="Arial" w:cs="Arial"/>
          <w:sz w:val="23"/>
          <w:szCs w:val="23"/>
        </w:rPr>
      </w:pPr>
    </w:p>
    <w:p w:rsidR="00603165" w:rsidRDefault="00A017A8">
      <w:pPr>
        <w:pStyle w:val="ListParagraph"/>
        <w:numPr>
          <w:ilvl w:val="2"/>
          <w:numId w:val="8"/>
        </w:numPr>
        <w:tabs>
          <w:tab w:val="left" w:pos="1583"/>
        </w:tabs>
        <w:spacing w:line="280" w:lineRule="auto"/>
        <w:ind w:left="1577" w:right="241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If a police officer is giving a formal statement about the use of force, or if an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officer</w:t>
      </w:r>
      <w:r>
        <w:rPr>
          <w:rFonts w:ascii="Arial"/>
          <w:w w:val="103"/>
          <w:sz w:val="20"/>
        </w:rPr>
        <w:t xml:space="preserve"> </w:t>
      </w:r>
      <w:r>
        <w:rPr>
          <w:rFonts w:ascii="Arial"/>
          <w:sz w:val="20"/>
        </w:rPr>
        <w:t>is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z w:val="20"/>
        </w:rPr>
        <w:t>subject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disciplinary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investigation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which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17"/>
          <w:sz w:val="20"/>
        </w:rPr>
        <w:t xml:space="preserve"> </w:t>
      </w:r>
      <w:r>
        <w:rPr>
          <w:rFonts w:ascii="Arial"/>
          <w:sz w:val="20"/>
        </w:rPr>
        <w:t>recording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from</w:t>
      </w:r>
      <w:r>
        <w:rPr>
          <w:rFonts w:ascii="Arial"/>
          <w:spacing w:val="17"/>
          <w:sz w:val="20"/>
        </w:rPr>
        <w:t xml:space="preserve"> </w:t>
      </w:r>
      <w:r>
        <w:rPr>
          <w:rFonts w:ascii="Arial"/>
          <w:sz w:val="20"/>
        </w:rPr>
        <w:t>body-worn</w:t>
      </w:r>
      <w:r>
        <w:rPr>
          <w:rFonts w:ascii="Arial"/>
          <w:spacing w:val="-48"/>
          <w:sz w:val="20"/>
        </w:rPr>
        <w:t xml:space="preserve"> </w:t>
      </w:r>
      <w:r>
        <w:rPr>
          <w:rFonts w:ascii="Arial"/>
          <w:sz w:val="20"/>
        </w:rPr>
        <w:t>recording equipment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z w:val="20"/>
        </w:rPr>
        <w:t>is being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considered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as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part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review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an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incident,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53"/>
          <w:sz w:val="20"/>
        </w:rPr>
        <w:t xml:space="preserve"> </w:t>
      </w:r>
      <w:r>
        <w:rPr>
          <w:rFonts w:ascii="Arial"/>
          <w:sz w:val="20"/>
        </w:rPr>
        <w:t>police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officer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shall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z w:val="20"/>
        </w:rPr>
        <w:t>have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right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review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such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z w:val="20"/>
        </w:rPr>
        <w:t>recording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20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17"/>
          <w:sz w:val="20"/>
        </w:rPr>
        <w:t xml:space="preserve"> </w:t>
      </w:r>
      <w:r>
        <w:rPr>
          <w:rFonts w:ascii="Arial"/>
          <w:sz w:val="20"/>
        </w:rPr>
        <w:t>presence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47"/>
          <w:sz w:val="20"/>
        </w:rPr>
        <w:t xml:space="preserve"> </w:t>
      </w:r>
      <w:r>
        <w:rPr>
          <w:rFonts w:ascii="Arial"/>
          <w:sz w:val="20"/>
        </w:rPr>
        <w:t>officer's attorney or labor representative. Further, such police officer shall have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w w:val="107"/>
          <w:sz w:val="20"/>
        </w:rPr>
        <w:t xml:space="preserve"> </w:t>
      </w:r>
      <w:r>
        <w:rPr>
          <w:rFonts w:ascii="Arial"/>
          <w:sz w:val="20"/>
        </w:rPr>
        <w:t xml:space="preserve">right to review recordings from other police officers' body-worn recording  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z w:val="20"/>
        </w:rPr>
        <w:t>equipment</w:t>
      </w:r>
      <w:r>
        <w:rPr>
          <w:rFonts w:ascii="Arial"/>
          <w:spacing w:val="20"/>
          <w:sz w:val="20"/>
        </w:rPr>
        <w:t xml:space="preserve"> </w:t>
      </w:r>
      <w:r>
        <w:rPr>
          <w:rFonts w:ascii="Arial"/>
          <w:sz w:val="20"/>
        </w:rPr>
        <w:t>capturing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police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officers'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image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voice</w:t>
      </w:r>
      <w:r>
        <w:rPr>
          <w:rFonts w:ascii="Arial"/>
          <w:spacing w:val="16"/>
          <w:sz w:val="20"/>
        </w:rPr>
        <w:t xml:space="preserve"> </w:t>
      </w:r>
      <w:r>
        <w:rPr>
          <w:rFonts w:ascii="Arial"/>
          <w:sz w:val="20"/>
        </w:rPr>
        <w:t>during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incident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under</w:t>
      </w:r>
      <w:r>
        <w:rPr>
          <w:rFonts w:ascii="Arial"/>
          <w:spacing w:val="-38"/>
          <w:sz w:val="20"/>
        </w:rPr>
        <w:t xml:space="preserve"> </w:t>
      </w:r>
      <w:r>
        <w:rPr>
          <w:rFonts w:ascii="Arial"/>
          <w:sz w:val="20"/>
        </w:rPr>
        <w:t>review.</w:t>
      </w:r>
    </w:p>
    <w:p w:rsidR="00603165" w:rsidRDefault="00603165">
      <w:pPr>
        <w:spacing w:before="5"/>
        <w:rPr>
          <w:rFonts w:ascii="Arial" w:eastAsia="Arial" w:hAnsi="Arial" w:cs="Arial"/>
          <w:sz w:val="23"/>
          <w:szCs w:val="23"/>
        </w:rPr>
      </w:pPr>
    </w:p>
    <w:p w:rsidR="00603165" w:rsidRDefault="00A017A8">
      <w:pPr>
        <w:pStyle w:val="ListParagraph"/>
        <w:numPr>
          <w:ilvl w:val="0"/>
          <w:numId w:val="5"/>
        </w:numPr>
        <w:tabs>
          <w:tab w:val="left" w:pos="1237"/>
        </w:tabs>
        <w:spacing w:line="280" w:lineRule="auto"/>
        <w:ind w:right="224" w:hanging="36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Under no circumstances shall any individual with access to body-worn camera media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w w:val="108"/>
          <w:sz w:val="20"/>
        </w:rPr>
        <w:t xml:space="preserve"> </w:t>
      </w:r>
      <w:r>
        <w:rPr>
          <w:rFonts w:ascii="Arial"/>
          <w:sz w:val="20"/>
        </w:rPr>
        <w:t>data files be allowed to use, show, reproduce or release recordings for the purpose</w:t>
      </w:r>
      <w:r>
        <w:rPr>
          <w:rFonts w:ascii="Arial"/>
          <w:spacing w:val="51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w w:val="106"/>
          <w:sz w:val="20"/>
        </w:rPr>
        <w:t xml:space="preserve"> </w:t>
      </w:r>
      <w:r>
        <w:rPr>
          <w:rFonts w:ascii="Arial"/>
          <w:sz w:val="20"/>
        </w:rPr>
        <w:t>ridicule or embarrassment of any police officer or individual,</w:t>
      </w:r>
      <w:r w:rsidR="00EB7762"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or for other non-law</w:t>
      </w:r>
      <w:r>
        <w:rPr>
          <w:rFonts w:ascii="Arial"/>
          <w:spacing w:val="38"/>
          <w:sz w:val="20"/>
        </w:rPr>
        <w:t xml:space="preserve"> </w:t>
      </w:r>
      <w:r>
        <w:rPr>
          <w:rFonts w:ascii="Arial"/>
          <w:sz w:val="20"/>
        </w:rPr>
        <w:t>enforcement related purposes. This includes disclosure of any portion of a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body-worn</w:t>
      </w:r>
      <w:r>
        <w:rPr>
          <w:rFonts w:ascii="Arial"/>
          <w:w w:val="103"/>
          <w:sz w:val="20"/>
        </w:rPr>
        <w:t xml:space="preserve"> </w:t>
      </w:r>
      <w:r>
        <w:rPr>
          <w:rFonts w:ascii="Arial"/>
          <w:sz w:val="20"/>
        </w:rPr>
        <w:t>camera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video file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media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organization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unless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such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z w:val="20"/>
        </w:rPr>
        <w:t>disclosure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has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been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z w:val="20"/>
        </w:rPr>
        <w:t>approved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by</w:t>
      </w:r>
      <w:r>
        <w:rPr>
          <w:rFonts w:ascii="Arial"/>
          <w:w w:val="103"/>
          <w:sz w:val="20"/>
        </w:rPr>
        <w:t xml:space="preserve"> </w:t>
      </w:r>
      <w:r>
        <w:rPr>
          <w:rFonts w:ascii="Arial"/>
          <w:sz w:val="20"/>
        </w:rPr>
        <w:t>the Chief of Police or his/her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designee.</w:t>
      </w:r>
    </w:p>
    <w:p w:rsidR="00603165" w:rsidRDefault="00603165">
      <w:pPr>
        <w:spacing w:before="5"/>
        <w:rPr>
          <w:rFonts w:ascii="Arial" w:eastAsia="Arial" w:hAnsi="Arial" w:cs="Arial"/>
          <w:sz w:val="23"/>
          <w:szCs w:val="23"/>
        </w:rPr>
      </w:pPr>
    </w:p>
    <w:p w:rsidR="00603165" w:rsidRDefault="00A017A8">
      <w:pPr>
        <w:pStyle w:val="ListParagraph"/>
        <w:numPr>
          <w:ilvl w:val="0"/>
          <w:numId w:val="5"/>
        </w:numPr>
        <w:tabs>
          <w:tab w:val="left" w:pos="1242"/>
        </w:tabs>
        <w:spacing w:line="276" w:lineRule="auto"/>
        <w:ind w:left="1241" w:right="328" w:hanging="374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Digital multimedia video files may be reviewed by individuals other than the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>recording</w:t>
      </w:r>
      <w:r>
        <w:rPr>
          <w:rFonts w:ascii="Arial"/>
          <w:w w:val="101"/>
          <w:sz w:val="20"/>
        </w:rPr>
        <w:t xml:space="preserve"> </w:t>
      </w:r>
      <w:r>
        <w:rPr>
          <w:rFonts w:ascii="Arial"/>
          <w:sz w:val="20"/>
        </w:rPr>
        <w:t>police officer in any of the following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situations:</w:t>
      </w:r>
    </w:p>
    <w:p w:rsidR="00603165" w:rsidRDefault="00603165">
      <w:pPr>
        <w:spacing w:before="3"/>
        <w:rPr>
          <w:rFonts w:ascii="Arial" w:eastAsia="Arial" w:hAnsi="Arial" w:cs="Arial"/>
          <w:sz w:val="24"/>
          <w:szCs w:val="24"/>
        </w:rPr>
      </w:pPr>
    </w:p>
    <w:p w:rsidR="00603165" w:rsidRDefault="00A017A8">
      <w:pPr>
        <w:pStyle w:val="ListParagraph"/>
        <w:numPr>
          <w:ilvl w:val="1"/>
          <w:numId w:val="5"/>
        </w:numPr>
        <w:tabs>
          <w:tab w:val="left" w:pos="1607"/>
        </w:tabs>
        <w:spacing w:line="280" w:lineRule="auto"/>
        <w:ind w:right="636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By a department member investigating or adjudicating a complaint regarding</w:t>
      </w:r>
      <w:r>
        <w:rPr>
          <w:rFonts w:ascii="Arial"/>
          <w:spacing w:val="45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w w:val="78"/>
          <w:sz w:val="20"/>
        </w:rPr>
        <w:t xml:space="preserve"> </w:t>
      </w:r>
      <w:r>
        <w:rPr>
          <w:rFonts w:ascii="Arial"/>
          <w:sz w:val="20"/>
        </w:rPr>
        <w:t>specific act of officer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z w:val="20"/>
        </w:rPr>
        <w:t>conduct;</w:t>
      </w:r>
    </w:p>
    <w:p w:rsidR="00603165" w:rsidRDefault="00603165">
      <w:pPr>
        <w:spacing w:before="5"/>
        <w:rPr>
          <w:rFonts w:ascii="Arial" w:eastAsia="Arial" w:hAnsi="Arial" w:cs="Arial"/>
          <w:sz w:val="23"/>
          <w:szCs w:val="23"/>
        </w:rPr>
      </w:pPr>
    </w:p>
    <w:p w:rsidR="00603165" w:rsidRDefault="00A017A8">
      <w:pPr>
        <w:pStyle w:val="ListParagraph"/>
        <w:numPr>
          <w:ilvl w:val="1"/>
          <w:numId w:val="5"/>
        </w:numPr>
        <w:tabs>
          <w:tab w:val="left" w:pos="1607"/>
        </w:tabs>
        <w:spacing w:line="280" w:lineRule="auto"/>
        <w:ind w:right="651" w:hanging="35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By technical support staff for purposes of assessing proper functioning of</w:t>
      </w:r>
      <w:r>
        <w:rPr>
          <w:rFonts w:ascii="Arial"/>
          <w:spacing w:val="18"/>
          <w:sz w:val="20"/>
        </w:rPr>
        <w:t xml:space="preserve"> </w:t>
      </w:r>
      <w:r>
        <w:rPr>
          <w:rFonts w:ascii="Arial"/>
          <w:sz w:val="20"/>
        </w:rPr>
        <w:t>body cameras;</w:t>
      </w:r>
    </w:p>
    <w:p w:rsidR="00603165" w:rsidRDefault="00603165">
      <w:pPr>
        <w:spacing w:line="280" w:lineRule="auto"/>
        <w:rPr>
          <w:rFonts w:ascii="Arial" w:eastAsia="Arial" w:hAnsi="Arial" w:cs="Arial"/>
          <w:sz w:val="20"/>
          <w:szCs w:val="20"/>
        </w:rPr>
        <w:sectPr w:rsidR="00603165">
          <w:pgSz w:w="12240" w:h="15840"/>
          <w:pgMar w:top="1420" w:right="1300" w:bottom="1180" w:left="1720" w:header="0" w:footer="999" w:gutter="0"/>
          <w:cols w:space="720"/>
        </w:sectPr>
      </w:pPr>
    </w:p>
    <w:p w:rsidR="00603165" w:rsidRDefault="00A017A8">
      <w:pPr>
        <w:pStyle w:val="ListParagraph"/>
        <w:numPr>
          <w:ilvl w:val="1"/>
          <w:numId w:val="5"/>
        </w:numPr>
        <w:tabs>
          <w:tab w:val="left" w:pos="1544"/>
        </w:tabs>
        <w:spacing w:before="59" w:line="283" w:lineRule="auto"/>
        <w:ind w:left="1534" w:right="654" w:hanging="35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lastRenderedPageBreak/>
        <w:t>By the Internal Affairs Unit or other Unit or person(s) designated by the Chief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w w:val="103"/>
          <w:sz w:val="20"/>
        </w:rPr>
        <w:t xml:space="preserve"> </w:t>
      </w:r>
      <w:r>
        <w:rPr>
          <w:rFonts w:ascii="Arial"/>
          <w:sz w:val="20"/>
        </w:rPr>
        <w:t>Police,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when</w:t>
      </w:r>
      <w:r>
        <w:rPr>
          <w:rFonts w:ascii="Arial"/>
          <w:spacing w:val="20"/>
          <w:sz w:val="20"/>
        </w:rPr>
        <w:t xml:space="preserve"> </w:t>
      </w:r>
      <w:r>
        <w:rPr>
          <w:rFonts w:ascii="Arial"/>
          <w:sz w:val="20"/>
        </w:rPr>
        <w:t>participating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an official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z w:val="20"/>
        </w:rPr>
        <w:t>misconduct</w:t>
      </w:r>
      <w:r>
        <w:rPr>
          <w:rFonts w:ascii="Arial"/>
          <w:spacing w:val="10"/>
          <w:sz w:val="20"/>
        </w:rPr>
        <w:t xml:space="preserve"> </w:t>
      </w:r>
      <w:r>
        <w:rPr>
          <w:rFonts w:ascii="Arial"/>
          <w:sz w:val="20"/>
        </w:rPr>
        <w:t>investigation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z w:val="20"/>
        </w:rPr>
        <w:t>concerning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49"/>
          <w:sz w:val="20"/>
        </w:rPr>
        <w:t xml:space="preserve"> </w:t>
      </w:r>
      <w:r>
        <w:rPr>
          <w:rFonts w:ascii="Arial"/>
          <w:sz w:val="20"/>
        </w:rPr>
        <w:t>specific act or officer conduct alleged in a complaint of misconduct;</w:t>
      </w:r>
    </w:p>
    <w:p w:rsidR="00603165" w:rsidRDefault="00603165">
      <w:pPr>
        <w:spacing w:before="3"/>
        <w:rPr>
          <w:rFonts w:ascii="Arial" w:eastAsia="Arial" w:hAnsi="Arial" w:cs="Arial"/>
          <w:sz w:val="23"/>
          <w:szCs w:val="23"/>
        </w:rPr>
      </w:pPr>
    </w:p>
    <w:p w:rsidR="00603165" w:rsidRDefault="00A017A8">
      <w:pPr>
        <w:pStyle w:val="ListParagraph"/>
        <w:numPr>
          <w:ilvl w:val="1"/>
          <w:numId w:val="5"/>
        </w:numPr>
        <w:tabs>
          <w:tab w:val="left" w:pos="1549"/>
        </w:tabs>
        <w:ind w:left="1548" w:right="300" w:hanging="364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By a sworn law enforcement officer who is participating in a criminal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z w:val="20"/>
        </w:rPr>
        <w:t>investigation;</w:t>
      </w:r>
    </w:p>
    <w:p w:rsidR="00603165" w:rsidRDefault="00603165">
      <w:pPr>
        <w:spacing w:before="4"/>
        <w:rPr>
          <w:rFonts w:ascii="Arial" w:eastAsia="Arial" w:hAnsi="Arial" w:cs="Arial"/>
          <w:sz w:val="26"/>
          <w:szCs w:val="26"/>
        </w:rPr>
      </w:pPr>
    </w:p>
    <w:p w:rsidR="00603165" w:rsidRDefault="00A017A8">
      <w:pPr>
        <w:pStyle w:val="ListParagraph"/>
        <w:numPr>
          <w:ilvl w:val="1"/>
          <w:numId w:val="5"/>
        </w:numPr>
        <w:tabs>
          <w:tab w:val="left" w:pos="1554"/>
        </w:tabs>
        <w:ind w:left="1553" w:right="300" w:hanging="369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By the Municipality's legal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representative;</w:t>
      </w:r>
    </w:p>
    <w:p w:rsidR="00603165" w:rsidRDefault="00603165">
      <w:pPr>
        <w:spacing w:before="4"/>
        <w:rPr>
          <w:rFonts w:ascii="Arial" w:eastAsia="Arial" w:hAnsi="Arial" w:cs="Arial"/>
          <w:sz w:val="26"/>
          <w:szCs w:val="26"/>
        </w:rPr>
      </w:pPr>
    </w:p>
    <w:p w:rsidR="00603165" w:rsidRDefault="00A017A8">
      <w:pPr>
        <w:pStyle w:val="ListParagraph"/>
        <w:numPr>
          <w:ilvl w:val="0"/>
          <w:numId w:val="4"/>
        </w:numPr>
        <w:tabs>
          <w:tab w:val="left" w:pos="1554"/>
        </w:tabs>
        <w:spacing w:line="280" w:lineRule="auto"/>
        <w:ind w:right="249" w:hanging="364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Law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enforcement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personnel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may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review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recording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from their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z w:val="20"/>
        </w:rPr>
        <w:t>own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issued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41"/>
          <w:sz w:val="20"/>
        </w:rPr>
        <w:t xml:space="preserve"> </w:t>
      </w:r>
      <w:r>
        <w:rPr>
          <w:rFonts w:ascii="Arial"/>
          <w:sz w:val="20"/>
        </w:rPr>
        <w:t>assigned body-worn recording equipment in order to assist such officer in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providing</w:t>
      </w:r>
      <w:r>
        <w:rPr>
          <w:rFonts w:ascii="Arial"/>
          <w:w w:val="101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statement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as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witness to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events which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z w:val="20"/>
        </w:rPr>
        <w:t>are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z w:val="20"/>
        </w:rPr>
        <w:t>subject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z w:val="20"/>
        </w:rPr>
        <w:t>department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internal</w:t>
      </w:r>
      <w:r>
        <w:rPr>
          <w:rFonts w:ascii="Arial"/>
          <w:spacing w:val="-52"/>
          <w:sz w:val="20"/>
        </w:rPr>
        <w:t xml:space="preserve"> </w:t>
      </w:r>
      <w:r>
        <w:rPr>
          <w:rFonts w:ascii="Arial"/>
          <w:sz w:val="20"/>
        </w:rPr>
        <w:t>administrative inquiry, including officer shooting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investigations;</w:t>
      </w:r>
    </w:p>
    <w:p w:rsidR="00603165" w:rsidRDefault="00603165">
      <w:pPr>
        <w:spacing w:before="10"/>
        <w:rPr>
          <w:rFonts w:ascii="Arial" w:eastAsia="Arial" w:hAnsi="Arial" w:cs="Arial"/>
          <w:sz w:val="23"/>
          <w:szCs w:val="23"/>
        </w:rPr>
      </w:pPr>
    </w:p>
    <w:p w:rsidR="00603165" w:rsidRDefault="00A017A8">
      <w:pPr>
        <w:pStyle w:val="ListParagraph"/>
        <w:numPr>
          <w:ilvl w:val="0"/>
          <w:numId w:val="4"/>
        </w:numPr>
        <w:tabs>
          <w:tab w:val="left" w:pos="1564"/>
        </w:tabs>
        <w:spacing w:line="280" w:lineRule="auto"/>
        <w:ind w:left="1553" w:right="218" w:hanging="35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 xml:space="preserve">By representatives of the </w:t>
      </w:r>
      <w:r>
        <w:rPr>
          <w:rFonts w:ascii="Arial"/>
          <w:spacing w:val="-3"/>
          <w:sz w:val="20"/>
        </w:rPr>
        <w:t xml:space="preserve">Division </w:t>
      </w:r>
      <w:r>
        <w:rPr>
          <w:rFonts w:ascii="Arial"/>
          <w:sz w:val="20"/>
        </w:rPr>
        <w:t>of Criminal Justice, Municipal Attorneys, Office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w w:val="10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>Attorney</w:t>
      </w:r>
      <w:r>
        <w:rPr>
          <w:rFonts w:ascii="Arial"/>
          <w:spacing w:val="20"/>
          <w:sz w:val="20"/>
        </w:rPr>
        <w:t xml:space="preserve"> </w:t>
      </w:r>
      <w:r>
        <w:rPr>
          <w:rFonts w:ascii="Arial"/>
          <w:sz w:val="20"/>
        </w:rPr>
        <w:t>General,</w:t>
      </w:r>
      <w:r>
        <w:rPr>
          <w:rFonts w:ascii="Arial"/>
          <w:spacing w:val="17"/>
          <w:sz w:val="20"/>
        </w:rPr>
        <w:t xml:space="preserve"> </w:t>
      </w:r>
      <w:r>
        <w:rPr>
          <w:rFonts w:ascii="Arial"/>
          <w:sz w:val="20"/>
        </w:rPr>
        <w:t>retained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counsel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z w:val="20"/>
        </w:rPr>
        <w:t>other</w:t>
      </w:r>
      <w:r>
        <w:rPr>
          <w:rFonts w:ascii="Arial"/>
          <w:spacing w:val="18"/>
          <w:sz w:val="20"/>
        </w:rPr>
        <w:t xml:space="preserve"> </w:t>
      </w:r>
      <w:r>
        <w:rPr>
          <w:rFonts w:ascii="Arial"/>
          <w:sz w:val="20"/>
        </w:rPr>
        <w:t>representatives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z w:val="20"/>
        </w:rPr>
        <w:t>authorized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by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w w:val="103"/>
          <w:sz w:val="20"/>
        </w:rPr>
        <w:t xml:space="preserve"> </w:t>
      </w:r>
      <w:r>
        <w:rPr>
          <w:rFonts w:ascii="Arial"/>
          <w:sz w:val="20"/>
        </w:rPr>
        <w:t>municipality, such as municipal insurance carriers, in the course of their</w:t>
      </w:r>
      <w:r>
        <w:rPr>
          <w:rFonts w:ascii="Arial"/>
          <w:spacing w:val="49"/>
          <w:sz w:val="20"/>
        </w:rPr>
        <w:t xml:space="preserve"> </w:t>
      </w:r>
      <w:r>
        <w:rPr>
          <w:rFonts w:ascii="Arial"/>
          <w:sz w:val="20"/>
        </w:rPr>
        <w:t>official</w:t>
      </w:r>
      <w:r>
        <w:rPr>
          <w:rFonts w:ascii="Arial"/>
          <w:w w:val="102"/>
          <w:sz w:val="20"/>
        </w:rPr>
        <w:t xml:space="preserve"> </w:t>
      </w:r>
      <w:r>
        <w:rPr>
          <w:rFonts w:ascii="Arial"/>
          <w:sz w:val="20"/>
        </w:rPr>
        <w:t>duties;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or</w:t>
      </w:r>
    </w:p>
    <w:p w:rsidR="00603165" w:rsidRDefault="00603165">
      <w:pPr>
        <w:spacing w:before="5"/>
        <w:rPr>
          <w:rFonts w:ascii="Arial" w:eastAsia="Arial" w:hAnsi="Arial" w:cs="Arial"/>
          <w:sz w:val="23"/>
          <w:szCs w:val="23"/>
        </w:rPr>
      </w:pPr>
    </w:p>
    <w:p w:rsidR="00603165" w:rsidRDefault="00A017A8">
      <w:pPr>
        <w:pStyle w:val="ListParagraph"/>
        <w:numPr>
          <w:ilvl w:val="0"/>
          <w:numId w:val="4"/>
        </w:numPr>
        <w:tabs>
          <w:tab w:val="left" w:pos="1573"/>
        </w:tabs>
        <w:spacing w:line="280" w:lineRule="auto"/>
        <w:ind w:left="1563" w:right="741" w:hanging="351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By other department personnel as authorized by the Chief of Police or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z w:val="20"/>
        </w:rPr>
        <w:t>his/her</w:t>
      </w:r>
      <w:r>
        <w:rPr>
          <w:rFonts w:ascii="Arial"/>
          <w:w w:val="104"/>
          <w:sz w:val="20"/>
        </w:rPr>
        <w:t xml:space="preserve"> </w:t>
      </w:r>
      <w:r>
        <w:rPr>
          <w:rFonts w:ascii="Arial"/>
          <w:sz w:val="20"/>
        </w:rPr>
        <w:t>designee.</w:t>
      </w:r>
    </w:p>
    <w:p w:rsidR="00603165" w:rsidRDefault="00603165">
      <w:pPr>
        <w:rPr>
          <w:rFonts w:ascii="Arial" w:eastAsia="Arial" w:hAnsi="Arial" w:cs="Arial"/>
          <w:sz w:val="23"/>
          <w:szCs w:val="23"/>
        </w:rPr>
      </w:pPr>
    </w:p>
    <w:p w:rsidR="00603165" w:rsidRDefault="00A017A8">
      <w:pPr>
        <w:pStyle w:val="Heading2"/>
        <w:numPr>
          <w:ilvl w:val="0"/>
          <w:numId w:val="3"/>
        </w:numPr>
        <w:tabs>
          <w:tab w:val="left" w:pos="1266"/>
        </w:tabs>
        <w:ind w:right="1283" w:hanging="763"/>
        <w:rPr>
          <w:b w:val="0"/>
          <w:bCs w:val="0"/>
        </w:rPr>
      </w:pPr>
      <w:r>
        <w:t>Releasing or Duplicating Body-Worn Camera</w:t>
      </w:r>
      <w:r>
        <w:rPr>
          <w:spacing w:val="-15"/>
        </w:rPr>
        <w:t xml:space="preserve"> </w:t>
      </w:r>
      <w:r>
        <w:t>Recordings</w:t>
      </w:r>
    </w:p>
    <w:p w:rsidR="00603165" w:rsidRDefault="00603165">
      <w:pPr>
        <w:spacing w:before="9"/>
        <w:rPr>
          <w:rFonts w:ascii="Arial" w:eastAsia="Arial" w:hAnsi="Arial" w:cs="Arial"/>
          <w:b/>
          <w:bCs/>
          <w:sz w:val="26"/>
          <w:szCs w:val="26"/>
        </w:rPr>
      </w:pPr>
    </w:p>
    <w:p w:rsidR="00603165" w:rsidRDefault="00A017A8">
      <w:pPr>
        <w:pStyle w:val="ListParagraph"/>
        <w:numPr>
          <w:ilvl w:val="1"/>
          <w:numId w:val="3"/>
        </w:numPr>
        <w:tabs>
          <w:tab w:val="left" w:pos="1223"/>
        </w:tabs>
        <w:spacing w:line="556" w:lineRule="auto"/>
        <w:ind w:right="2653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Releasing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Body-Worn</w:t>
      </w:r>
      <w:r>
        <w:rPr>
          <w:rFonts w:ascii="Arial"/>
          <w:spacing w:val="-17"/>
          <w:sz w:val="20"/>
        </w:rPr>
        <w:t xml:space="preserve"> </w:t>
      </w:r>
      <w:r>
        <w:rPr>
          <w:rFonts w:ascii="Arial"/>
          <w:sz w:val="20"/>
        </w:rPr>
        <w:t>Camera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Digital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Multimedia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z w:val="20"/>
        </w:rPr>
        <w:t>Video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Files</w:t>
      </w:r>
      <w:r>
        <w:rPr>
          <w:rFonts w:ascii="Arial"/>
          <w:w w:val="91"/>
          <w:sz w:val="20"/>
        </w:rPr>
        <w:t xml:space="preserve"> </w:t>
      </w:r>
      <w:r>
        <w:rPr>
          <w:rFonts w:ascii="Arial"/>
          <w:sz w:val="20"/>
        </w:rPr>
        <w:t>Processing Freedom of Information Act {FOIA)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requests:</w:t>
      </w:r>
    </w:p>
    <w:p w:rsidR="00603165" w:rsidRDefault="00A017A8">
      <w:pPr>
        <w:pStyle w:val="BodyText"/>
        <w:spacing w:before="12" w:line="285" w:lineRule="auto"/>
        <w:ind w:left="1937" w:right="241" w:hanging="370"/>
      </w:pPr>
      <w:r>
        <w:t>All FOIA requests for body-worn camera digital multimedia video files shall</w:t>
      </w:r>
      <w:r>
        <w:rPr>
          <w:spacing w:val="3"/>
        </w:rPr>
        <w:t xml:space="preserve"> </w:t>
      </w:r>
      <w:r>
        <w:t>be</w:t>
      </w:r>
      <w:r>
        <w:rPr>
          <w:w w:val="101"/>
        </w:rPr>
        <w:t xml:space="preserve"> </w:t>
      </w:r>
      <w:r>
        <w:t>processed through the office of the Chief of Police or his/her</w:t>
      </w:r>
      <w:r>
        <w:rPr>
          <w:spacing w:val="28"/>
        </w:rPr>
        <w:t xml:space="preserve"> </w:t>
      </w:r>
      <w:r>
        <w:t>designee.</w:t>
      </w:r>
    </w:p>
    <w:p w:rsidR="00603165" w:rsidRDefault="00603165">
      <w:pPr>
        <w:spacing w:before="1"/>
        <w:rPr>
          <w:rFonts w:ascii="Arial" w:eastAsia="Arial" w:hAnsi="Arial" w:cs="Arial"/>
          <w:sz w:val="23"/>
          <w:szCs w:val="23"/>
        </w:rPr>
      </w:pPr>
    </w:p>
    <w:p w:rsidR="00603165" w:rsidRDefault="00A017A8">
      <w:pPr>
        <w:pStyle w:val="ListParagraph"/>
        <w:numPr>
          <w:ilvl w:val="1"/>
          <w:numId w:val="3"/>
        </w:numPr>
        <w:tabs>
          <w:tab w:val="left" w:pos="1232"/>
        </w:tabs>
        <w:ind w:left="1232" w:right="1283" w:hanging="36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Duplicating Body-Worn Camera Digital Multimedia Video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Files</w:t>
      </w:r>
    </w:p>
    <w:p w:rsidR="00603165" w:rsidRDefault="00603165">
      <w:pPr>
        <w:spacing w:before="9"/>
        <w:rPr>
          <w:rFonts w:ascii="Arial" w:eastAsia="Arial" w:hAnsi="Arial" w:cs="Arial"/>
          <w:sz w:val="26"/>
          <w:szCs w:val="26"/>
        </w:rPr>
      </w:pPr>
    </w:p>
    <w:p w:rsidR="00603165" w:rsidRDefault="00A017A8">
      <w:pPr>
        <w:pStyle w:val="ListParagraph"/>
        <w:numPr>
          <w:ilvl w:val="2"/>
          <w:numId w:val="3"/>
        </w:numPr>
        <w:tabs>
          <w:tab w:val="left" w:pos="1578"/>
        </w:tabs>
        <w:spacing w:line="278" w:lineRule="auto"/>
        <w:ind w:right="355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When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police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officer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z w:val="20"/>
        </w:rPr>
        <w:t>who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pacing w:val="-9"/>
          <w:sz w:val="20"/>
        </w:rPr>
        <w:t>is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z w:val="20"/>
        </w:rPr>
        <w:t>required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17"/>
          <w:sz w:val="20"/>
        </w:rPr>
        <w:t xml:space="preserve"> </w:t>
      </w:r>
      <w:r>
        <w:rPr>
          <w:rFonts w:ascii="Arial"/>
          <w:sz w:val="20"/>
        </w:rPr>
        <w:t>produce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digital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multimedia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video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z w:val="20"/>
        </w:rPr>
        <w:t>file</w:t>
      </w:r>
      <w:r>
        <w:rPr>
          <w:rFonts w:ascii="Arial"/>
          <w:spacing w:val="-34"/>
          <w:sz w:val="20"/>
        </w:rPr>
        <w:t xml:space="preserve"> </w:t>
      </w:r>
      <w:r>
        <w:rPr>
          <w:rFonts w:ascii="Arial"/>
          <w:sz w:val="20"/>
        </w:rPr>
        <w:t>pursuant to a subpoena or other court order, the Chief of Police or other</w:t>
      </w:r>
      <w:r>
        <w:rPr>
          <w:rFonts w:ascii="Arial"/>
          <w:spacing w:val="54"/>
          <w:sz w:val="20"/>
        </w:rPr>
        <w:t xml:space="preserve"> </w:t>
      </w:r>
      <w:r>
        <w:rPr>
          <w:rFonts w:ascii="Arial"/>
          <w:sz w:val="20"/>
        </w:rPr>
        <w:t>designee</w:t>
      </w:r>
      <w:r>
        <w:rPr>
          <w:rFonts w:ascii="Arial"/>
          <w:w w:val="95"/>
          <w:sz w:val="20"/>
        </w:rPr>
        <w:t xml:space="preserve"> </w:t>
      </w:r>
      <w:r>
        <w:rPr>
          <w:rFonts w:ascii="Arial"/>
          <w:sz w:val="20"/>
        </w:rPr>
        <w:t>shall arrange, prior to the date of the court appearance, for a copy of the</w:t>
      </w:r>
      <w:r>
        <w:rPr>
          <w:rFonts w:ascii="Arial"/>
          <w:spacing w:val="44"/>
          <w:sz w:val="20"/>
        </w:rPr>
        <w:t xml:space="preserve"> </w:t>
      </w:r>
      <w:r>
        <w:rPr>
          <w:rFonts w:ascii="Arial"/>
          <w:sz w:val="20"/>
        </w:rPr>
        <w:t>required</w:t>
      </w:r>
      <w:r>
        <w:rPr>
          <w:rFonts w:ascii="Arial"/>
          <w:w w:val="101"/>
          <w:sz w:val="20"/>
        </w:rPr>
        <w:t xml:space="preserve"> </w:t>
      </w:r>
      <w:r>
        <w:rPr>
          <w:rFonts w:ascii="Arial"/>
          <w:sz w:val="20"/>
        </w:rPr>
        <w:t>portion of the original video file to be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duplicated.</w:t>
      </w:r>
    </w:p>
    <w:p w:rsidR="00603165" w:rsidRDefault="00603165">
      <w:pPr>
        <w:spacing w:before="7"/>
        <w:rPr>
          <w:rFonts w:ascii="Arial" w:eastAsia="Arial" w:hAnsi="Arial" w:cs="Arial"/>
          <w:sz w:val="23"/>
          <w:szCs w:val="23"/>
        </w:rPr>
      </w:pPr>
    </w:p>
    <w:p w:rsidR="00603165" w:rsidRDefault="00A017A8">
      <w:pPr>
        <w:pStyle w:val="ListParagraph"/>
        <w:numPr>
          <w:ilvl w:val="2"/>
          <w:numId w:val="3"/>
        </w:numPr>
        <w:tabs>
          <w:tab w:val="left" w:pos="1578"/>
        </w:tabs>
        <w:spacing w:line="280" w:lineRule="auto"/>
        <w:ind w:left="1587" w:right="529" w:hanging="351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original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video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file,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as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well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as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any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duplicate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copy,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shall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be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held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as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evidence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w w:val="103"/>
          <w:sz w:val="20"/>
        </w:rPr>
        <w:t xml:space="preserve"> </w:t>
      </w:r>
      <w:r>
        <w:rPr>
          <w:rFonts w:ascii="Arial"/>
          <w:sz w:val="20"/>
        </w:rPr>
        <w:t>accordance with this</w:t>
      </w:r>
      <w:r>
        <w:rPr>
          <w:rFonts w:ascii="Arial"/>
          <w:spacing w:val="20"/>
          <w:sz w:val="20"/>
        </w:rPr>
        <w:t xml:space="preserve"> </w:t>
      </w:r>
      <w:r>
        <w:rPr>
          <w:rFonts w:ascii="Arial"/>
          <w:sz w:val="20"/>
        </w:rPr>
        <w:t>policy.</w:t>
      </w:r>
    </w:p>
    <w:p w:rsidR="00603165" w:rsidRDefault="00603165">
      <w:pPr>
        <w:spacing w:line="280" w:lineRule="auto"/>
        <w:rPr>
          <w:rFonts w:ascii="Arial" w:eastAsia="Arial" w:hAnsi="Arial" w:cs="Arial"/>
          <w:sz w:val="20"/>
          <w:szCs w:val="20"/>
        </w:rPr>
        <w:sectPr w:rsidR="00603165">
          <w:pgSz w:w="12240" w:h="15840"/>
          <w:pgMar w:top="1400" w:right="1300" w:bottom="1180" w:left="1720" w:header="0" w:footer="999" w:gutter="0"/>
          <w:cols w:space="720"/>
        </w:sectPr>
      </w:pPr>
    </w:p>
    <w:p w:rsidR="00603165" w:rsidRDefault="00A017A8">
      <w:pPr>
        <w:pStyle w:val="ListParagraph"/>
        <w:numPr>
          <w:ilvl w:val="0"/>
          <w:numId w:val="2"/>
        </w:numPr>
        <w:tabs>
          <w:tab w:val="left" w:pos="810"/>
        </w:tabs>
        <w:spacing w:before="54"/>
        <w:ind w:right="244" w:hanging="355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z w:val="19"/>
        </w:rPr>
        <w:lastRenderedPageBreak/>
        <w:t>Storage and</w:t>
      </w:r>
      <w:r>
        <w:rPr>
          <w:rFonts w:ascii="Arial"/>
          <w:b/>
          <w:spacing w:val="13"/>
          <w:sz w:val="19"/>
        </w:rPr>
        <w:t xml:space="preserve"> </w:t>
      </w:r>
      <w:r>
        <w:rPr>
          <w:rFonts w:ascii="Arial"/>
          <w:b/>
          <w:sz w:val="19"/>
        </w:rPr>
        <w:t>Retention</w:t>
      </w:r>
    </w:p>
    <w:p w:rsidR="00603165" w:rsidRDefault="00603165">
      <w:pPr>
        <w:spacing w:before="9"/>
        <w:rPr>
          <w:rFonts w:ascii="Arial" w:eastAsia="Arial" w:hAnsi="Arial" w:cs="Arial"/>
          <w:b/>
          <w:bCs/>
          <w:sz w:val="26"/>
          <w:szCs w:val="26"/>
        </w:rPr>
      </w:pPr>
    </w:p>
    <w:p w:rsidR="00603165" w:rsidRDefault="00A017A8">
      <w:pPr>
        <w:pStyle w:val="ListParagraph"/>
        <w:numPr>
          <w:ilvl w:val="1"/>
          <w:numId w:val="2"/>
        </w:numPr>
        <w:tabs>
          <w:tab w:val="left" w:pos="1194"/>
        </w:tabs>
        <w:spacing w:line="278" w:lineRule="auto"/>
        <w:ind w:right="323" w:hanging="35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Digital multimedia video files shall be maintained in an approved storage location,</w:t>
      </w:r>
      <w:r>
        <w:rPr>
          <w:rFonts w:ascii="Arial"/>
          <w:spacing w:val="35"/>
          <w:sz w:val="20"/>
        </w:rPr>
        <w:t xml:space="preserve"> </w:t>
      </w:r>
      <w:r>
        <w:rPr>
          <w:rFonts w:ascii="Arial"/>
          <w:sz w:val="20"/>
        </w:rPr>
        <w:t>such</w:t>
      </w:r>
      <w:r>
        <w:rPr>
          <w:rFonts w:ascii="Arial"/>
          <w:w w:val="95"/>
          <w:sz w:val="20"/>
        </w:rPr>
        <w:t xml:space="preserve"> </w:t>
      </w:r>
      <w:r>
        <w:rPr>
          <w:rFonts w:ascii="Arial"/>
          <w:sz w:val="20"/>
        </w:rPr>
        <w:t>as a server, storage device, cloud storage, website or other approved secure</w:t>
      </w:r>
      <w:r>
        <w:rPr>
          <w:rFonts w:ascii="Arial"/>
          <w:spacing w:val="-28"/>
          <w:sz w:val="20"/>
        </w:rPr>
        <w:t xml:space="preserve"> </w:t>
      </w:r>
      <w:r>
        <w:rPr>
          <w:rFonts w:ascii="Arial"/>
          <w:sz w:val="20"/>
        </w:rPr>
        <w:t>storage</w:t>
      </w:r>
      <w:r>
        <w:rPr>
          <w:rFonts w:ascii="Arial"/>
          <w:w w:val="96"/>
          <w:sz w:val="20"/>
        </w:rPr>
        <w:t xml:space="preserve"> </w:t>
      </w:r>
      <w:r>
        <w:rPr>
          <w:rFonts w:ascii="Arial"/>
          <w:sz w:val="20"/>
        </w:rPr>
        <w:t>media, authorized by the Chief of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</w:rPr>
        <w:t>Police.</w:t>
      </w:r>
    </w:p>
    <w:p w:rsidR="00603165" w:rsidRDefault="00603165">
      <w:pPr>
        <w:spacing w:before="7"/>
        <w:rPr>
          <w:rFonts w:ascii="Arial" w:eastAsia="Arial" w:hAnsi="Arial" w:cs="Arial"/>
          <w:sz w:val="23"/>
          <w:szCs w:val="23"/>
        </w:rPr>
      </w:pPr>
    </w:p>
    <w:p w:rsidR="00603165" w:rsidRDefault="00A017A8">
      <w:pPr>
        <w:pStyle w:val="ListParagraph"/>
        <w:numPr>
          <w:ilvl w:val="0"/>
          <w:numId w:val="1"/>
        </w:numPr>
        <w:tabs>
          <w:tab w:val="left" w:pos="1189"/>
        </w:tabs>
        <w:spacing w:line="280" w:lineRule="auto"/>
        <w:ind w:right="244" w:hanging="37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All digital multimedia video files shall be securely stored in accordance with state</w:t>
      </w:r>
      <w:r>
        <w:rPr>
          <w:rFonts w:ascii="Arial"/>
          <w:spacing w:val="17"/>
          <w:sz w:val="20"/>
        </w:rPr>
        <w:t xml:space="preserve"> </w:t>
      </w:r>
      <w:r>
        <w:rPr>
          <w:rFonts w:ascii="Arial"/>
          <w:sz w:val="20"/>
        </w:rPr>
        <w:t>record</w:t>
      </w:r>
      <w:r>
        <w:rPr>
          <w:rFonts w:ascii="Arial"/>
          <w:w w:val="102"/>
          <w:sz w:val="20"/>
        </w:rPr>
        <w:t xml:space="preserve"> </w:t>
      </w:r>
      <w:r>
        <w:rPr>
          <w:rFonts w:ascii="Arial"/>
          <w:sz w:val="20"/>
        </w:rPr>
        <w:t>retention laws and Department</w:t>
      </w:r>
      <w:r>
        <w:rPr>
          <w:rFonts w:ascii="Arial"/>
          <w:spacing w:val="26"/>
          <w:sz w:val="20"/>
        </w:rPr>
        <w:t xml:space="preserve"> </w:t>
      </w:r>
      <w:r>
        <w:rPr>
          <w:rFonts w:ascii="Arial"/>
          <w:sz w:val="20"/>
        </w:rPr>
        <w:t>policy.</w:t>
      </w:r>
    </w:p>
    <w:p w:rsidR="00603165" w:rsidRDefault="00603165">
      <w:pPr>
        <w:spacing w:before="5"/>
        <w:rPr>
          <w:rFonts w:ascii="Arial" w:eastAsia="Arial" w:hAnsi="Arial" w:cs="Arial"/>
          <w:sz w:val="23"/>
          <w:szCs w:val="23"/>
        </w:rPr>
      </w:pPr>
    </w:p>
    <w:p w:rsidR="00603165" w:rsidRDefault="00A017A8">
      <w:pPr>
        <w:pStyle w:val="ListParagraph"/>
        <w:numPr>
          <w:ilvl w:val="1"/>
          <w:numId w:val="1"/>
        </w:numPr>
        <w:tabs>
          <w:tab w:val="left" w:pos="1564"/>
        </w:tabs>
        <w:spacing w:line="280" w:lineRule="auto"/>
        <w:ind w:right="283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Digital multimedia video files not reproduced for evidentiary purposes or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otherwise</w:t>
      </w:r>
      <w:r>
        <w:rPr>
          <w:rFonts w:ascii="Arial"/>
          <w:w w:val="101"/>
          <w:sz w:val="20"/>
        </w:rPr>
        <w:t xml:space="preserve"> </w:t>
      </w:r>
      <w:r>
        <w:rPr>
          <w:rFonts w:ascii="Arial"/>
          <w:sz w:val="20"/>
        </w:rPr>
        <w:t>required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be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preserved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z w:val="20"/>
        </w:rPr>
        <w:t>accordance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with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this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policy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shall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be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maintained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52"/>
          <w:sz w:val="20"/>
        </w:rPr>
        <w:t xml:space="preserve"> </w:t>
      </w:r>
      <w:r>
        <w:rPr>
          <w:rFonts w:ascii="Arial"/>
          <w:sz w:val="20"/>
        </w:rPr>
        <w:t>period of a minimum of ninety (90)</w:t>
      </w:r>
      <w:r>
        <w:rPr>
          <w:rFonts w:ascii="Arial"/>
          <w:spacing w:val="26"/>
          <w:sz w:val="20"/>
        </w:rPr>
        <w:t xml:space="preserve"> </w:t>
      </w:r>
      <w:r>
        <w:rPr>
          <w:rFonts w:ascii="Arial"/>
          <w:sz w:val="20"/>
        </w:rPr>
        <w:t>days.</w:t>
      </w:r>
    </w:p>
    <w:p w:rsidR="00603165" w:rsidRDefault="00603165">
      <w:pPr>
        <w:spacing w:before="5"/>
        <w:rPr>
          <w:rFonts w:ascii="Arial" w:eastAsia="Arial" w:hAnsi="Arial" w:cs="Arial"/>
          <w:sz w:val="23"/>
          <w:szCs w:val="23"/>
        </w:rPr>
      </w:pPr>
    </w:p>
    <w:p w:rsidR="00603165" w:rsidRDefault="00A017A8">
      <w:pPr>
        <w:pStyle w:val="ListParagraph"/>
        <w:numPr>
          <w:ilvl w:val="1"/>
          <w:numId w:val="1"/>
        </w:numPr>
        <w:tabs>
          <w:tab w:val="left" w:pos="1568"/>
        </w:tabs>
        <w:spacing w:line="280" w:lineRule="auto"/>
        <w:ind w:right="240" w:hanging="351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Digital multimedia video files shall be preserved while a case remains open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w w:val="98"/>
          <w:sz w:val="20"/>
        </w:rPr>
        <w:t xml:space="preserve"> </w:t>
      </w:r>
      <w:r>
        <w:rPr>
          <w:rFonts w:ascii="Arial"/>
          <w:sz w:val="20"/>
        </w:rPr>
        <w:t>under investigation, or while criminal or civil proceedings are ongoing or</w:t>
      </w:r>
      <w:r>
        <w:rPr>
          <w:rFonts w:ascii="Arial"/>
          <w:spacing w:val="54"/>
          <w:sz w:val="20"/>
        </w:rPr>
        <w:t xml:space="preserve"> </w:t>
      </w:r>
      <w:r>
        <w:rPr>
          <w:rFonts w:ascii="Arial"/>
          <w:sz w:val="20"/>
        </w:rPr>
        <w:t>reasonably</w:t>
      </w:r>
      <w:r>
        <w:rPr>
          <w:rFonts w:ascii="Arial"/>
          <w:w w:val="98"/>
          <w:sz w:val="20"/>
        </w:rPr>
        <w:t xml:space="preserve"> </w:t>
      </w:r>
      <w:r>
        <w:rPr>
          <w:rFonts w:ascii="Arial"/>
          <w:sz w:val="20"/>
        </w:rPr>
        <w:t>anticipated, or in accordance with the State Records of Retention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schedule,</w:t>
      </w:r>
      <w:r>
        <w:rPr>
          <w:rFonts w:ascii="Arial"/>
          <w:w w:val="96"/>
          <w:sz w:val="20"/>
        </w:rPr>
        <w:t xml:space="preserve"> </w:t>
      </w:r>
      <w:r>
        <w:rPr>
          <w:rFonts w:ascii="Arial"/>
          <w:sz w:val="20"/>
        </w:rPr>
        <w:t>whichever is</w:t>
      </w:r>
      <w:r>
        <w:rPr>
          <w:rFonts w:ascii="Arial"/>
          <w:spacing w:val="-35"/>
          <w:sz w:val="20"/>
        </w:rPr>
        <w:t xml:space="preserve"> </w:t>
      </w:r>
      <w:r>
        <w:rPr>
          <w:rFonts w:ascii="Arial"/>
          <w:sz w:val="20"/>
        </w:rPr>
        <w:t>greater.</w:t>
      </w:r>
    </w:p>
    <w:p w:rsidR="00603165" w:rsidRDefault="00603165">
      <w:pPr>
        <w:rPr>
          <w:rFonts w:ascii="Arial" w:eastAsia="Arial" w:hAnsi="Arial" w:cs="Arial"/>
          <w:sz w:val="23"/>
          <w:szCs w:val="23"/>
        </w:rPr>
      </w:pPr>
    </w:p>
    <w:p w:rsidR="00603165" w:rsidRDefault="00A017A8">
      <w:pPr>
        <w:pStyle w:val="ListParagraph"/>
        <w:numPr>
          <w:ilvl w:val="1"/>
          <w:numId w:val="1"/>
        </w:numPr>
        <w:tabs>
          <w:tab w:val="left" w:pos="1564"/>
        </w:tabs>
        <w:spacing w:line="280" w:lineRule="auto"/>
        <w:ind w:right="574" w:hanging="351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All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other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digital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z w:val="20"/>
        </w:rPr>
        <w:t>multimedia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video</w:t>
      </w:r>
      <w:r>
        <w:rPr>
          <w:rFonts w:ascii="Arial"/>
          <w:spacing w:val="18"/>
          <w:sz w:val="20"/>
        </w:rPr>
        <w:t xml:space="preserve"> </w:t>
      </w:r>
      <w:r>
        <w:rPr>
          <w:rFonts w:ascii="Arial"/>
          <w:sz w:val="20"/>
        </w:rPr>
        <w:t>files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z w:val="20"/>
        </w:rPr>
        <w:t>reproduced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z w:val="20"/>
        </w:rPr>
        <w:t>evidentiary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purposes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39"/>
          <w:sz w:val="20"/>
        </w:rPr>
        <w:t xml:space="preserve"> </w:t>
      </w:r>
      <w:r>
        <w:rPr>
          <w:rFonts w:ascii="Arial"/>
          <w:sz w:val="20"/>
        </w:rPr>
        <w:t>otherwise caused to be preserved shall be maintained for a minimum of four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(4)</w:t>
      </w:r>
      <w:r>
        <w:rPr>
          <w:rFonts w:ascii="Arial"/>
          <w:w w:val="98"/>
          <w:sz w:val="20"/>
        </w:rPr>
        <w:t xml:space="preserve"> </w:t>
      </w:r>
      <w:r>
        <w:rPr>
          <w:rFonts w:ascii="Arial"/>
          <w:sz w:val="20"/>
        </w:rPr>
        <w:t>years.</w:t>
      </w:r>
    </w:p>
    <w:p w:rsidR="00603165" w:rsidRDefault="00603165">
      <w:pPr>
        <w:spacing w:before="5"/>
        <w:rPr>
          <w:rFonts w:ascii="Arial" w:eastAsia="Arial" w:hAnsi="Arial" w:cs="Arial"/>
          <w:sz w:val="23"/>
          <w:szCs w:val="23"/>
        </w:rPr>
      </w:pPr>
    </w:p>
    <w:p w:rsidR="00603165" w:rsidRDefault="00A017A8">
      <w:pPr>
        <w:pStyle w:val="ListParagraph"/>
        <w:numPr>
          <w:ilvl w:val="1"/>
          <w:numId w:val="1"/>
        </w:numPr>
        <w:tabs>
          <w:tab w:val="left" w:pos="1583"/>
        </w:tabs>
        <w:spacing w:line="280" w:lineRule="auto"/>
        <w:ind w:left="1577" w:right="430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Digital multimedia video files shall be preserved in accordance with any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specific</w:t>
      </w:r>
      <w:r>
        <w:rPr>
          <w:rFonts w:ascii="Arial"/>
          <w:w w:val="96"/>
          <w:sz w:val="20"/>
        </w:rPr>
        <w:t xml:space="preserve"> </w:t>
      </w:r>
      <w:r>
        <w:rPr>
          <w:rFonts w:ascii="Arial"/>
          <w:sz w:val="20"/>
        </w:rPr>
        <w:t>request by representatives of the Division of Criminal Justice, Municipal</w:t>
      </w:r>
      <w:r>
        <w:rPr>
          <w:rFonts w:ascii="Arial"/>
          <w:spacing w:val="48"/>
          <w:sz w:val="20"/>
        </w:rPr>
        <w:t xml:space="preserve"> </w:t>
      </w:r>
      <w:r>
        <w:rPr>
          <w:rFonts w:ascii="Arial"/>
          <w:sz w:val="20"/>
        </w:rPr>
        <w:t>Attorney,</w:t>
      </w:r>
      <w:r>
        <w:rPr>
          <w:rFonts w:ascii="Arial"/>
          <w:w w:val="103"/>
          <w:sz w:val="20"/>
        </w:rPr>
        <w:t xml:space="preserve"> </w:t>
      </w:r>
      <w:r>
        <w:rPr>
          <w:rFonts w:ascii="Arial"/>
          <w:sz w:val="20"/>
        </w:rPr>
        <w:t>Officer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of the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</w:rPr>
        <w:t>Attorney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General,</w:t>
      </w:r>
      <w:r w:rsidR="00024298">
        <w:rPr>
          <w:rFonts w:ascii="Arial"/>
          <w:sz w:val="20"/>
        </w:rPr>
        <w:t xml:space="preserve"> </w:t>
      </w:r>
      <w:r>
        <w:rPr>
          <w:rFonts w:ascii="Arial"/>
          <w:sz w:val="20"/>
        </w:rPr>
        <w:t>retained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counsel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other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authorized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z w:val="20"/>
        </w:rPr>
        <w:t>claims</w:t>
      </w:r>
      <w:r>
        <w:rPr>
          <w:rFonts w:ascii="Arial"/>
          <w:spacing w:val="-28"/>
          <w:sz w:val="20"/>
        </w:rPr>
        <w:t xml:space="preserve"> </w:t>
      </w:r>
      <w:r>
        <w:rPr>
          <w:rFonts w:ascii="Arial"/>
          <w:sz w:val="20"/>
        </w:rPr>
        <w:t>representatives in the course of their official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sz w:val="20"/>
        </w:rPr>
        <w:t>duties.</w:t>
      </w:r>
    </w:p>
    <w:p w:rsidR="00603165" w:rsidRDefault="00603165">
      <w:pPr>
        <w:spacing w:before="5"/>
        <w:rPr>
          <w:rFonts w:ascii="Arial" w:eastAsia="Arial" w:hAnsi="Arial" w:cs="Arial"/>
          <w:sz w:val="23"/>
          <w:szCs w:val="23"/>
        </w:rPr>
      </w:pPr>
    </w:p>
    <w:p w:rsidR="00603165" w:rsidRDefault="00A017A8">
      <w:pPr>
        <w:pStyle w:val="ListParagraph"/>
        <w:numPr>
          <w:ilvl w:val="1"/>
          <w:numId w:val="1"/>
        </w:numPr>
        <w:tabs>
          <w:tab w:val="left" w:pos="1592"/>
        </w:tabs>
        <w:spacing w:line="280" w:lineRule="auto"/>
        <w:ind w:left="1582" w:right="393" w:hanging="35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Digital multimedia video files shall be preserved in response to oral, electronic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w w:val="106"/>
          <w:sz w:val="20"/>
        </w:rPr>
        <w:t xml:space="preserve"> </w:t>
      </w:r>
      <w:r>
        <w:rPr>
          <w:rFonts w:ascii="Arial"/>
          <w:sz w:val="20"/>
        </w:rPr>
        <w:t>written preservation requests from any member of the public where such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z w:val="20"/>
        </w:rPr>
        <w:t>requests</w:t>
      </w:r>
      <w:r>
        <w:rPr>
          <w:rFonts w:ascii="Arial"/>
          <w:w w:val="97"/>
          <w:sz w:val="20"/>
        </w:rPr>
        <w:t xml:space="preserve"> </w:t>
      </w:r>
      <w:r>
        <w:rPr>
          <w:rFonts w:ascii="Arial"/>
          <w:sz w:val="20"/>
        </w:rPr>
        <w:t>indicate that litigation may be reasonably</w:t>
      </w:r>
      <w:r>
        <w:rPr>
          <w:rFonts w:ascii="Arial"/>
          <w:spacing w:val="41"/>
          <w:sz w:val="20"/>
        </w:rPr>
        <w:t xml:space="preserve"> </w:t>
      </w:r>
      <w:r>
        <w:rPr>
          <w:rFonts w:ascii="Arial"/>
          <w:sz w:val="20"/>
        </w:rPr>
        <w:t>anticipated.</w:t>
      </w:r>
    </w:p>
    <w:p w:rsidR="00603165" w:rsidRDefault="00603165">
      <w:pPr>
        <w:spacing w:before="5"/>
        <w:rPr>
          <w:rFonts w:ascii="Arial" w:eastAsia="Arial" w:hAnsi="Arial" w:cs="Arial"/>
          <w:sz w:val="23"/>
          <w:szCs w:val="23"/>
        </w:rPr>
      </w:pPr>
    </w:p>
    <w:p w:rsidR="00603165" w:rsidRDefault="00A017A8">
      <w:pPr>
        <w:pStyle w:val="ListParagraph"/>
        <w:numPr>
          <w:ilvl w:val="2"/>
          <w:numId w:val="1"/>
        </w:numPr>
        <w:tabs>
          <w:tab w:val="left" w:pos="1938"/>
        </w:tabs>
        <w:spacing w:line="280" w:lineRule="auto"/>
        <w:ind w:right="323" w:hanging="35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All such preservation requests shall promptly be brought to the attention of</w:t>
      </w:r>
      <w:r>
        <w:rPr>
          <w:rFonts w:ascii="Arial"/>
          <w:spacing w:val="39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w w:val="103"/>
          <w:sz w:val="20"/>
        </w:rPr>
        <w:t xml:space="preserve"> </w:t>
      </w:r>
      <w:r>
        <w:rPr>
          <w:rFonts w:ascii="Arial"/>
          <w:sz w:val="20"/>
        </w:rPr>
        <w:t>recipient's supervisor and the Municipal Attorney's</w:t>
      </w:r>
      <w:r>
        <w:rPr>
          <w:rFonts w:ascii="Arial"/>
          <w:spacing w:val="49"/>
          <w:sz w:val="20"/>
        </w:rPr>
        <w:t xml:space="preserve"> </w:t>
      </w:r>
      <w:r>
        <w:rPr>
          <w:rFonts w:ascii="Arial"/>
          <w:sz w:val="20"/>
        </w:rPr>
        <w:t>office.</w:t>
      </w:r>
    </w:p>
    <w:sectPr w:rsidR="00603165">
      <w:pgSz w:w="12240" w:h="15840"/>
      <w:pgMar w:top="1400" w:right="1280" w:bottom="1180" w:left="1720" w:header="0" w:footer="9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851" w:rsidRDefault="00A017A8">
      <w:r>
        <w:separator/>
      </w:r>
    </w:p>
  </w:endnote>
  <w:endnote w:type="continuationSeparator" w:id="0">
    <w:p w:rsidR="00C30851" w:rsidRDefault="00A0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165" w:rsidRDefault="0050641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128" behindDoc="1" locked="0" layoutInCell="1" allowOverlap="1">
              <wp:simplePos x="0" y="0"/>
              <wp:positionH relativeFrom="page">
                <wp:posOffset>6238875</wp:posOffset>
              </wp:positionH>
              <wp:positionV relativeFrom="page">
                <wp:posOffset>9289415</wp:posOffset>
              </wp:positionV>
              <wp:extent cx="647065" cy="158750"/>
              <wp:effectExtent l="0" t="2540" r="63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06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3165" w:rsidRDefault="00A017A8">
                          <w:pPr>
                            <w:spacing w:line="23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w w:val="89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105"/>
                              <w:sz w:val="21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109"/>
                              <w:sz w:val="21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1.25pt;margin-top:731.45pt;width:50.95pt;height:12.5pt;z-index:-9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" filled="f" stroked="f">
              <v:textbox inset="0,0,0,0">
                <w:txbxContent>
                  <w:p w:rsidR="00603165" w:rsidRDefault="00A017A8">
                    <w:pPr>
                      <w:spacing w:line="234" w:lineRule="exact"/>
                      <w:ind w:left="20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Arial"/>
                        <w:w w:val="89"/>
                        <w:sz w:val="20"/>
                      </w:rPr>
                      <w:t>Page</w:t>
                    </w:r>
                    <w:r>
                      <w:rPr>
                        <w:rFonts w:ascii="Arial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w w:val="105"/>
                        <w:sz w:val="21"/>
                      </w:rPr>
                      <w:t>2</w:t>
                    </w:r>
                    <w:r>
                      <w:rPr>
                        <w:rFonts w:ascii="Times New Roman"/>
                        <w:b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of</w:t>
                    </w:r>
                    <w:r>
                      <w:rPr>
                        <w:rFonts w:asci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w w:val="109"/>
                        <w:sz w:val="21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165" w:rsidRDefault="0050641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152" behindDoc="1" locked="0" layoutInCell="1" allowOverlap="1">
              <wp:simplePos x="0" y="0"/>
              <wp:positionH relativeFrom="page">
                <wp:posOffset>6250940</wp:posOffset>
              </wp:positionH>
              <wp:positionV relativeFrom="page">
                <wp:posOffset>9267825</wp:posOffset>
              </wp:positionV>
              <wp:extent cx="638175" cy="179070"/>
              <wp:effectExtent l="254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3165" w:rsidRDefault="00A017A8">
                          <w:pPr>
                            <w:spacing w:before="12"/>
                            <w:ind w:left="20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w w:val="87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w w:val="109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77F7">
                            <w:rPr>
                              <w:rFonts w:ascii="Times New Roman"/>
                              <w:b/>
                              <w:noProof/>
                              <w:w w:val="109"/>
                              <w:sz w:val="21"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pacing w:val="-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2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109"/>
                              <w:sz w:val="21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2.2pt;margin-top:729.75pt;width:50.25pt;height:14.1pt;z-index:-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" filled="f" stroked="f">
              <v:textbox inset="0,0,0,0">
                <w:txbxContent>
                  <w:p w:rsidR="00603165" w:rsidRDefault="00A017A8">
                    <w:pPr>
                      <w:spacing w:before="12"/>
                      <w:ind w:left="20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Arial"/>
                        <w:w w:val="87"/>
                        <w:sz w:val="20"/>
                      </w:rPr>
                      <w:t>Page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w w:val="109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77F7">
                      <w:rPr>
                        <w:rFonts w:ascii="Times New Roman"/>
                        <w:b/>
                        <w:noProof/>
                        <w:w w:val="109"/>
                        <w:sz w:val="21"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2"/>
                        <w:sz w:val="20"/>
                      </w:rPr>
                      <w:t>of</w:t>
                    </w:r>
                    <w:r>
                      <w:rPr>
                        <w:rFonts w:asci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w w:val="109"/>
                        <w:sz w:val="21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851" w:rsidRDefault="00A017A8">
      <w:r>
        <w:separator/>
      </w:r>
    </w:p>
  </w:footnote>
  <w:footnote w:type="continuationSeparator" w:id="0">
    <w:p w:rsidR="00C30851" w:rsidRDefault="00A01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613"/>
    <w:multiLevelType w:val="hybridMultilevel"/>
    <w:tmpl w:val="0E6822D2"/>
    <w:lvl w:ilvl="0" w:tplc="1FB6DB3A">
      <w:start w:val="2"/>
      <w:numFmt w:val="decimal"/>
      <w:lvlText w:val="%1."/>
      <w:lvlJc w:val="left"/>
      <w:pPr>
        <w:ind w:left="1188" w:hanging="370"/>
      </w:pPr>
      <w:rPr>
        <w:rFonts w:ascii="Arial" w:eastAsia="Arial" w:hAnsi="Arial" w:hint="default"/>
        <w:w w:val="97"/>
        <w:sz w:val="20"/>
        <w:szCs w:val="20"/>
      </w:rPr>
    </w:lvl>
    <w:lvl w:ilvl="1" w:tplc="D6F630C6">
      <w:start w:val="1"/>
      <w:numFmt w:val="lowerLetter"/>
      <w:lvlText w:val="%2."/>
      <w:lvlJc w:val="left"/>
      <w:pPr>
        <w:ind w:left="1558" w:hanging="370"/>
      </w:pPr>
      <w:rPr>
        <w:rFonts w:ascii="Arial" w:eastAsia="Arial" w:hAnsi="Arial" w:hint="default"/>
        <w:w w:val="98"/>
        <w:sz w:val="20"/>
        <w:szCs w:val="20"/>
      </w:rPr>
    </w:lvl>
    <w:lvl w:ilvl="2" w:tplc="64545CD0">
      <w:start w:val="1"/>
      <w:numFmt w:val="decimal"/>
      <w:lvlText w:val="(%3)"/>
      <w:lvlJc w:val="left"/>
      <w:pPr>
        <w:ind w:left="1928" w:hanging="360"/>
      </w:pPr>
      <w:rPr>
        <w:rFonts w:ascii="Arial" w:eastAsia="Arial" w:hAnsi="Arial" w:hint="default"/>
        <w:w w:val="117"/>
        <w:sz w:val="20"/>
        <w:szCs w:val="20"/>
      </w:rPr>
    </w:lvl>
    <w:lvl w:ilvl="3" w:tplc="F24E2654">
      <w:start w:val="1"/>
      <w:numFmt w:val="lowerLetter"/>
      <w:lvlText w:val="%4."/>
      <w:lvlJc w:val="left"/>
      <w:pPr>
        <w:ind w:left="2307" w:hanging="346"/>
      </w:pPr>
      <w:rPr>
        <w:rFonts w:ascii="Arial" w:eastAsia="Arial" w:hAnsi="Arial" w:hint="default"/>
        <w:w w:val="92"/>
        <w:sz w:val="20"/>
        <w:szCs w:val="20"/>
      </w:rPr>
    </w:lvl>
    <w:lvl w:ilvl="4" w:tplc="E84C39C4">
      <w:start w:val="1"/>
      <w:numFmt w:val="bullet"/>
      <w:lvlText w:val="•"/>
      <w:lvlJc w:val="left"/>
      <w:pPr>
        <w:ind w:left="1940" w:hanging="346"/>
      </w:pPr>
      <w:rPr>
        <w:rFonts w:hint="default"/>
      </w:rPr>
    </w:lvl>
    <w:lvl w:ilvl="5" w:tplc="9BAA35B6">
      <w:start w:val="1"/>
      <w:numFmt w:val="bullet"/>
      <w:lvlText w:val="•"/>
      <w:lvlJc w:val="left"/>
      <w:pPr>
        <w:ind w:left="2300" w:hanging="346"/>
      </w:pPr>
      <w:rPr>
        <w:rFonts w:hint="default"/>
      </w:rPr>
    </w:lvl>
    <w:lvl w:ilvl="6" w:tplc="D91ECED0">
      <w:start w:val="1"/>
      <w:numFmt w:val="bullet"/>
      <w:lvlText w:val="•"/>
      <w:lvlJc w:val="left"/>
      <w:pPr>
        <w:ind w:left="3684" w:hanging="346"/>
      </w:pPr>
      <w:rPr>
        <w:rFonts w:hint="default"/>
      </w:rPr>
    </w:lvl>
    <w:lvl w:ilvl="7" w:tplc="C0A4CA18">
      <w:start w:val="1"/>
      <w:numFmt w:val="bullet"/>
      <w:lvlText w:val="•"/>
      <w:lvlJc w:val="left"/>
      <w:pPr>
        <w:ind w:left="5068" w:hanging="346"/>
      </w:pPr>
      <w:rPr>
        <w:rFonts w:hint="default"/>
      </w:rPr>
    </w:lvl>
    <w:lvl w:ilvl="8" w:tplc="939EA552">
      <w:start w:val="1"/>
      <w:numFmt w:val="bullet"/>
      <w:lvlText w:val="•"/>
      <w:lvlJc w:val="left"/>
      <w:pPr>
        <w:ind w:left="6452" w:hanging="346"/>
      </w:pPr>
      <w:rPr>
        <w:rFonts w:hint="default"/>
      </w:rPr>
    </w:lvl>
  </w:abstractNum>
  <w:abstractNum w:abstractNumId="1">
    <w:nsid w:val="057D3610"/>
    <w:multiLevelType w:val="hybridMultilevel"/>
    <w:tmpl w:val="A7B440C6"/>
    <w:lvl w:ilvl="0" w:tplc="7CF8DC4E">
      <w:start w:val="2"/>
      <w:numFmt w:val="decimal"/>
      <w:lvlText w:val="%1."/>
      <w:lvlJc w:val="left"/>
      <w:pPr>
        <w:ind w:left="1227" w:hanging="375"/>
      </w:pPr>
      <w:rPr>
        <w:rFonts w:ascii="Arial" w:eastAsia="Arial" w:hAnsi="Arial" w:hint="default"/>
        <w:w w:val="97"/>
        <w:sz w:val="20"/>
        <w:szCs w:val="20"/>
      </w:rPr>
    </w:lvl>
    <w:lvl w:ilvl="1" w:tplc="32BE15A0">
      <w:start w:val="1"/>
      <w:numFmt w:val="lowerLetter"/>
      <w:lvlText w:val="%2."/>
      <w:lvlJc w:val="left"/>
      <w:pPr>
        <w:ind w:left="1596" w:hanging="370"/>
      </w:pPr>
      <w:rPr>
        <w:rFonts w:ascii="Arial" w:eastAsia="Arial" w:hAnsi="Arial" w:hint="default"/>
        <w:w w:val="95"/>
        <w:sz w:val="20"/>
        <w:szCs w:val="20"/>
      </w:rPr>
    </w:lvl>
    <w:lvl w:ilvl="2" w:tplc="F0826B84">
      <w:start w:val="1"/>
      <w:numFmt w:val="bullet"/>
      <w:lvlText w:val="•"/>
      <w:lvlJc w:val="left"/>
      <w:pPr>
        <w:ind w:left="2446" w:hanging="370"/>
      </w:pPr>
      <w:rPr>
        <w:rFonts w:hint="default"/>
      </w:rPr>
    </w:lvl>
    <w:lvl w:ilvl="3" w:tplc="3C7CD560">
      <w:start w:val="1"/>
      <w:numFmt w:val="bullet"/>
      <w:lvlText w:val="•"/>
      <w:lvlJc w:val="left"/>
      <w:pPr>
        <w:ind w:left="3293" w:hanging="370"/>
      </w:pPr>
      <w:rPr>
        <w:rFonts w:hint="default"/>
      </w:rPr>
    </w:lvl>
    <w:lvl w:ilvl="4" w:tplc="67B27196">
      <w:start w:val="1"/>
      <w:numFmt w:val="bullet"/>
      <w:lvlText w:val="•"/>
      <w:lvlJc w:val="left"/>
      <w:pPr>
        <w:ind w:left="4140" w:hanging="370"/>
      </w:pPr>
      <w:rPr>
        <w:rFonts w:hint="default"/>
      </w:rPr>
    </w:lvl>
    <w:lvl w:ilvl="5" w:tplc="04D8512E">
      <w:start w:val="1"/>
      <w:numFmt w:val="bullet"/>
      <w:lvlText w:val="•"/>
      <w:lvlJc w:val="left"/>
      <w:pPr>
        <w:ind w:left="4986" w:hanging="370"/>
      </w:pPr>
      <w:rPr>
        <w:rFonts w:hint="default"/>
      </w:rPr>
    </w:lvl>
    <w:lvl w:ilvl="6" w:tplc="B9D6ED00">
      <w:start w:val="1"/>
      <w:numFmt w:val="bullet"/>
      <w:lvlText w:val="•"/>
      <w:lvlJc w:val="left"/>
      <w:pPr>
        <w:ind w:left="5833" w:hanging="370"/>
      </w:pPr>
      <w:rPr>
        <w:rFonts w:hint="default"/>
      </w:rPr>
    </w:lvl>
    <w:lvl w:ilvl="7" w:tplc="A5EA8672">
      <w:start w:val="1"/>
      <w:numFmt w:val="bullet"/>
      <w:lvlText w:val="•"/>
      <w:lvlJc w:val="left"/>
      <w:pPr>
        <w:ind w:left="6680" w:hanging="370"/>
      </w:pPr>
      <w:rPr>
        <w:rFonts w:hint="default"/>
      </w:rPr>
    </w:lvl>
    <w:lvl w:ilvl="8" w:tplc="439898B2">
      <w:start w:val="1"/>
      <w:numFmt w:val="bullet"/>
      <w:lvlText w:val="•"/>
      <w:lvlJc w:val="left"/>
      <w:pPr>
        <w:ind w:left="7526" w:hanging="370"/>
      </w:pPr>
      <w:rPr>
        <w:rFonts w:hint="default"/>
      </w:rPr>
    </w:lvl>
  </w:abstractNum>
  <w:abstractNum w:abstractNumId="2">
    <w:nsid w:val="22B93A34"/>
    <w:multiLevelType w:val="hybridMultilevel"/>
    <w:tmpl w:val="2940EA3E"/>
    <w:lvl w:ilvl="0" w:tplc="F5740D06">
      <w:start w:val="4"/>
      <w:numFmt w:val="lowerLetter"/>
      <w:lvlText w:val="%1."/>
      <w:lvlJc w:val="left"/>
      <w:pPr>
        <w:ind w:left="1548" w:hanging="351"/>
      </w:pPr>
      <w:rPr>
        <w:rFonts w:ascii="Arial" w:eastAsia="Arial" w:hAnsi="Arial" w:hint="default"/>
        <w:w w:val="101"/>
        <w:sz w:val="20"/>
        <w:szCs w:val="20"/>
      </w:rPr>
    </w:lvl>
    <w:lvl w:ilvl="1" w:tplc="E4F04ECC">
      <w:start w:val="1"/>
      <w:numFmt w:val="bullet"/>
      <w:lvlText w:val="•"/>
      <w:lvlJc w:val="left"/>
      <w:pPr>
        <w:ind w:left="2310" w:hanging="351"/>
      </w:pPr>
      <w:rPr>
        <w:rFonts w:hint="default"/>
      </w:rPr>
    </w:lvl>
    <w:lvl w:ilvl="2" w:tplc="42A042C0">
      <w:start w:val="1"/>
      <w:numFmt w:val="bullet"/>
      <w:lvlText w:val="•"/>
      <w:lvlJc w:val="left"/>
      <w:pPr>
        <w:ind w:left="3080" w:hanging="351"/>
      </w:pPr>
      <w:rPr>
        <w:rFonts w:hint="default"/>
      </w:rPr>
    </w:lvl>
    <w:lvl w:ilvl="3" w:tplc="51ACCB3C">
      <w:start w:val="1"/>
      <w:numFmt w:val="bullet"/>
      <w:lvlText w:val="•"/>
      <w:lvlJc w:val="left"/>
      <w:pPr>
        <w:ind w:left="3850" w:hanging="351"/>
      </w:pPr>
      <w:rPr>
        <w:rFonts w:hint="default"/>
      </w:rPr>
    </w:lvl>
    <w:lvl w:ilvl="4" w:tplc="69487A5A">
      <w:start w:val="1"/>
      <w:numFmt w:val="bullet"/>
      <w:lvlText w:val="•"/>
      <w:lvlJc w:val="left"/>
      <w:pPr>
        <w:ind w:left="4620" w:hanging="351"/>
      </w:pPr>
      <w:rPr>
        <w:rFonts w:hint="default"/>
      </w:rPr>
    </w:lvl>
    <w:lvl w:ilvl="5" w:tplc="6034387E">
      <w:start w:val="1"/>
      <w:numFmt w:val="bullet"/>
      <w:lvlText w:val="•"/>
      <w:lvlJc w:val="left"/>
      <w:pPr>
        <w:ind w:left="5390" w:hanging="351"/>
      </w:pPr>
      <w:rPr>
        <w:rFonts w:hint="default"/>
      </w:rPr>
    </w:lvl>
    <w:lvl w:ilvl="6" w:tplc="A95A6824">
      <w:start w:val="1"/>
      <w:numFmt w:val="bullet"/>
      <w:lvlText w:val="•"/>
      <w:lvlJc w:val="left"/>
      <w:pPr>
        <w:ind w:left="6160" w:hanging="351"/>
      </w:pPr>
      <w:rPr>
        <w:rFonts w:hint="default"/>
      </w:rPr>
    </w:lvl>
    <w:lvl w:ilvl="7" w:tplc="95A68190">
      <w:start w:val="1"/>
      <w:numFmt w:val="bullet"/>
      <w:lvlText w:val="•"/>
      <w:lvlJc w:val="left"/>
      <w:pPr>
        <w:ind w:left="6930" w:hanging="351"/>
      </w:pPr>
      <w:rPr>
        <w:rFonts w:hint="default"/>
      </w:rPr>
    </w:lvl>
    <w:lvl w:ilvl="8" w:tplc="E21610BC">
      <w:start w:val="1"/>
      <w:numFmt w:val="bullet"/>
      <w:lvlText w:val="•"/>
      <w:lvlJc w:val="left"/>
      <w:pPr>
        <w:ind w:left="7700" w:hanging="351"/>
      </w:pPr>
      <w:rPr>
        <w:rFonts w:hint="default"/>
      </w:rPr>
    </w:lvl>
  </w:abstractNum>
  <w:abstractNum w:abstractNumId="3">
    <w:nsid w:val="2354158B"/>
    <w:multiLevelType w:val="hybridMultilevel"/>
    <w:tmpl w:val="74348582"/>
    <w:lvl w:ilvl="0" w:tplc="53242010">
      <w:start w:val="6"/>
      <w:numFmt w:val="upperLetter"/>
      <w:lvlText w:val="%1."/>
      <w:lvlJc w:val="left"/>
      <w:pPr>
        <w:ind w:left="728" w:hanging="370"/>
        <w:jc w:val="right"/>
      </w:pPr>
      <w:rPr>
        <w:rFonts w:ascii="Times New Roman" w:eastAsia="Times New Roman" w:hAnsi="Times New Roman" w:hint="default"/>
        <w:w w:val="101"/>
      </w:rPr>
    </w:lvl>
    <w:lvl w:ilvl="1" w:tplc="53568752">
      <w:start w:val="1"/>
      <w:numFmt w:val="decimal"/>
      <w:lvlText w:val="%2."/>
      <w:lvlJc w:val="left"/>
      <w:pPr>
        <w:ind w:left="1174" w:hanging="351"/>
      </w:pPr>
      <w:rPr>
        <w:rFonts w:ascii="Times New Roman" w:eastAsia="Times New Roman" w:hAnsi="Times New Roman" w:hint="default"/>
        <w:w w:val="117"/>
        <w:sz w:val="20"/>
        <w:szCs w:val="20"/>
      </w:rPr>
    </w:lvl>
    <w:lvl w:ilvl="2" w:tplc="C30E9DA0">
      <w:start w:val="1"/>
      <w:numFmt w:val="lowerLetter"/>
      <w:lvlText w:val="%3."/>
      <w:lvlJc w:val="left"/>
      <w:pPr>
        <w:ind w:left="1534" w:hanging="351"/>
      </w:pPr>
      <w:rPr>
        <w:rFonts w:ascii="Arial" w:eastAsia="Arial" w:hAnsi="Arial" w:hint="default"/>
        <w:w w:val="95"/>
        <w:sz w:val="20"/>
        <w:szCs w:val="20"/>
      </w:rPr>
    </w:lvl>
    <w:lvl w:ilvl="3" w:tplc="726E63C2">
      <w:start w:val="1"/>
      <w:numFmt w:val="bullet"/>
      <w:lvlText w:val="•"/>
      <w:lvlJc w:val="left"/>
      <w:pPr>
        <w:ind w:left="1560" w:hanging="351"/>
      </w:pPr>
      <w:rPr>
        <w:rFonts w:hint="default"/>
      </w:rPr>
    </w:lvl>
    <w:lvl w:ilvl="4" w:tplc="8D3CA8E0">
      <w:start w:val="1"/>
      <w:numFmt w:val="bullet"/>
      <w:lvlText w:val="•"/>
      <w:lvlJc w:val="left"/>
      <w:pPr>
        <w:ind w:left="2654" w:hanging="351"/>
      </w:pPr>
      <w:rPr>
        <w:rFonts w:hint="default"/>
      </w:rPr>
    </w:lvl>
    <w:lvl w:ilvl="5" w:tplc="38964E32">
      <w:start w:val="1"/>
      <w:numFmt w:val="bullet"/>
      <w:lvlText w:val="•"/>
      <w:lvlJc w:val="left"/>
      <w:pPr>
        <w:ind w:left="3748" w:hanging="351"/>
      </w:pPr>
      <w:rPr>
        <w:rFonts w:hint="default"/>
      </w:rPr>
    </w:lvl>
    <w:lvl w:ilvl="6" w:tplc="44467DD4">
      <w:start w:val="1"/>
      <w:numFmt w:val="bullet"/>
      <w:lvlText w:val="•"/>
      <w:lvlJc w:val="left"/>
      <w:pPr>
        <w:ind w:left="4842" w:hanging="351"/>
      </w:pPr>
      <w:rPr>
        <w:rFonts w:hint="default"/>
      </w:rPr>
    </w:lvl>
    <w:lvl w:ilvl="7" w:tplc="91D65256">
      <w:start w:val="1"/>
      <w:numFmt w:val="bullet"/>
      <w:lvlText w:val="•"/>
      <w:lvlJc w:val="left"/>
      <w:pPr>
        <w:ind w:left="5937" w:hanging="351"/>
      </w:pPr>
      <w:rPr>
        <w:rFonts w:hint="default"/>
      </w:rPr>
    </w:lvl>
    <w:lvl w:ilvl="8" w:tplc="1BBC69A8">
      <w:start w:val="1"/>
      <w:numFmt w:val="bullet"/>
      <w:lvlText w:val="•"/>
      <w:lvlJc w:val="left"/>
      <w:pPr>
        <w:ind w:left="7031" w:hanging="351"/>
      </w:pPr>
      <w:rPr>
        <w:rFonts w:hint="default"/>
      </w:rPr>
    </w:lvl>
  </w:abstractNum>
  <w:abstractNum w:abstractNumId="4">
    <w:nsid w:val="287A1C5E"/>
    <w:multiLevelType w:val="hybridMultilevel"/>
    <w:tmpl w:val="0FC4279E"/>
    <w:lvl w:ilvl="0" w:tplc="57F6EB88">
      <w:start w:val="3"/>
      <w:numFmt w:val="upperLetter"/>
      <w:lvlText w:val="%1."/>
      <w:lvlJc w:val="left"/>
      <w:pPr>
        <w:ind w:left="838" w:hanging="365"/>
      </w:pPr>
      <w:rPr>
        <w:rFonts w:ascii="Times New Roman" w:eastAsia="Times New Roman" w:hAnsi="Times New Roman" w:hint="default"/>
        <w:w w:val="108"/>
        <w:sz w:val="22"/>
        <w:szCs w:val="22"/>
      </w:rPr>
    </w:lvl>
    <w:lvl w:ilvl="1" w:tplc="6624FD58">
      <w:start w:val="1"/>
      <w:numFmt w:val="decimal"/>
      <w:lvlText w:val="%2."/>
      <w:lvlJc w:val="left"/>
      <w:pPr>
        <w:ind w:left="1198" w:hanging="360"/>
      </w:pPr>
      <w:rPr>
        <w:rFonts w:ascii="Times New Roman" w:eastAsia="Times New Roman" w:hAnsi="Times New Roman" w:hint="default"/>
        <w:w w:val="122"/>
        <w:sz w:val="20"/>
        <w:szCs w:val="20"/>
      </w:rPr>
    </w:lvl>
    <w:lvl w:ilvl="2" w:tplc="C00C0954">
      <w:start w:val="1"/>
      <w:numFmt w:val="bullet"/>
      <w:lvlText w:val="•"/>
      <w:lvlJc w:val="left"/>
      <w:pPr>
        <w:ind w:left="2091" w:hanging="360"/>
      </w:pPr>
      <w:rPr>
        <w:rFonts w:hint="default"/>
      </w:rPr>
    </w:lvl>
    <w:lvl w:ilvl="3" w:tplc="6052A03C">
      <w:start w:val="1"/>
      <w:numFmt w:val="bullet"/>
      <w:lvlText w:val="•"/>
      <w:lvlJc w:val="left"/>
      <w:pPr>
        <w:ind w:left="2982" w:hanging="360"/>
      </w:pPr>
      <w:rPr>
        <w:rFonts w:hint="default"/>
      </w:rPr>
    </w:lvl>
    <w:lvl w:ilvl="4" w:tplc="CFACB836">
      <w:start w:val="1"/>
      <w:numFmt w:val="bullet"/>
      <w:lvlText w:val="•"/>
      <w:lvlJc w:val="left"/>
      <w:pPr>
        <w:ind w:left="3873" w:hanging="360"/>
      </w:pPr>
      <w:rPr>
        <w:rFonts w:hint="default"/>
      </w:rPr>
    </w:lvl>
    <w:lvl w:ilvl="5" w:tplc="9688582C">
      <w:start w:val="1"/>
      <w:numFmt w:val="bullet"/>
      <w:lvlText w:val="•"/>
      <w:lvlJc w:val="left"/>
      <w:pPr>
        <w:ind w:left="4764" w:hanging="360"/>
      </w:pPr>
      <w:rPr>
        <w:rFonts w:hint="default"/>
      </w:rPr>
    </w:lvl>
    <w:lvl w:ilvl="6" w:tplc="E2244050">
      <w:start w:val="1"/>
      <w:numFmt w:val="bullet"/>
      <w:lvlText w:val="•"/>
      <w:lvlJc w:val="left"/>
      <w:pPr>
        <w:ind w:left="5655" w:hanging="360"/>
      </w:pPr>
      <w:rPr>
        <w:rFonts w:hint="default"/>
      </w:rPr>
    </w:lvl>
    <w:lvl w:ilvl="7" w:tplc="B134BE86">
      <w:start w:val="1"/>
      <w:numFmt w:val="bullet"/>
      <w:lvlText w:val="•"/>
      <w:lvlJc w:val="left"/>
      <w:pPr>
        <w:ind w:left="6546" w:hanging="360"/>
      </w:pPr>
      <w:rPr>
        <w:rFonts w:hint="default"/>
      </w:rPr>
    </w:lvl>
    <w:lvl w:ilvl="8" w:tplc="99DADE6E">
      <w:start w:val="1"/>
      <w:numFmt w:val="bullet"/>
      <w:lvlText w:val="•"/>
      <w:lvlJc w:val="left"/>
      <w:pPr>
        <w:ind w:left="7437" w:hanging="360"/>
      </w:pPr>
      <w:rPr>
        <w:rFonts w:hint="default"/>
      </w:rPr>
    </w:lvl>
  </w:abstractNum>
  <w:abstractNum w:abstractNumId="5">
    <w:nsid w:val="2AAD5CBC"/>
    <w:multiLevelType w:val="hybridMultilevel"/>
    <w:tmpl w:val="E42CF1EC"/>
    <w:lvl w:ilvl="0" w:tplc="7F4639B0">
      <w:start w:val="1"/>
      <w:numFmt w:val="upperLetter"/>
      <w:lvlText w:val="%1."/>
      <w:lvlJc w:val="left"/>
      <w:pPr>
        <w:ind w:left="1545" w:hanging="369"/>
      </w:pPr>
      <w:rPr>
        <w:rFonts w:ascii="Times New Roman" w:eastAsia="Times New Roman" w:hAnsi="Times New Roman" w:hint="default"/>
        <w:color w:val="343636"/>
        <w:w w:val="105"/>
        <w:sz w:val="21"/>
        <w:szCs w:val="21"/>
      </w:rPr>
    </w:lvl>
    <w:lvl w:ilvl="1" w:tplc="8880FE48">
      <w:start w:val="1"/>
      <w:numFmt w:val="decimal"/>
      <w:lvlText w:val="%2."/>
      <w:lvlJc w:val="left"/>
      <w:pPr>
        <w:ind w:left="1904" w:hanging="336"/>
      </w:pPr>
      <w:rPr>
        <w:rFonts w:ascii="Times New Roman" w:eastAsia="Times New Roman" w:hAnsi="Times New Roman" w:hint="default"/>
        <w:color w:val="232323"/>
        <w:w w:val="117"/>
        <w:sz w:val="20"/>
        <w:szCs w:val="20"/>
      </w:rPr>
    </w:lvl>
    <w:lvl w:ilvl="2" w:tplc="B6A67F9C">
      <w:start w:val="1"/>
      <w:numFmt w:val="lowerLetter"/>
      <w:lvlText w:val="%3."/>
      <w:lvlJc w:val="left"/>
      <w:pPr>
        <w:ind w:left="2273" w:hanging="364"/>
      </w:pPr>
      <w:rPr>
        <w:rFonts w:ascii="Arial" w:eastAsia="Arial" w:hAnsi="Arial" w:hint="default"/>
        <w:color w:val="232323"/>
        <w:w w:val="91"/>
        <w:sz w:val="20"/>
        <w:szCs w:val="20"/>
      </w:rPr>
    </w:lvl>
    <w:lvl w:ilvl="3" w:tplc="FD206A98">
      <w:start w:val="1"/>
      <w:numFmt w:val="bullet"/>
      <w:lvlText w:val="•"/>
      <w:lvlJc w:val="left"/>
      <w:pPr>
        <w:ind w:left="3397" w:hanging="364"/>
      </w:pPr>
      <w:rPr>
        <w:rFonts w:hint="default"/>
      </w:rPr>
    </w:lvl>
    <w:lvl w:ilvl="4" w:tplc="A9F47B6C">
      <w:start w:val="1"/>
      <w:numFmt w:val="bullet"/>
      <w:lvlText w:val="•"/>
      <w:lvlJc w:val="left"/>
      <w:pPr>
        <w:ind w:left="4515" w:hanging="364"/>
      </w:pPr>
      <w:rPr>
        <w:rFonts w:hint="default"/>
      </w:rPr>
    </w:lvl>
    <w:lvl w:ilvl="5" w:tplc="7922805E">
      <w:start w:val="1"/>
      <w:numFmt w:val="bullet"/>
      <w:lvlText w:val="•"/>
      <w:lvlJc w:val="left"/>
      <w:pPr>
        <w:ind w:left="5632" w:hanging="364"/>
      </w:pPr>
      <w:rPr>
        <w:rFonts w:hint="default"/>
      </w:rPr>
    </w:lvl>
    <w:lvl w:ilvl="6" w:tplc="3B8E44CA">
      <w:start w:val="1"/>
      <w:numFmt w:val="bullet"/>
      <w:lvlText w:val="•"/>
      <w:lvlJc w:val="left"/>
      <w:pPr>
        <w:ind w:left="6750" w:hanging="364"/>
      </w:pPr>
      <w:rPr>
        <w:rFonts w:hint="default"/>
      </w:rPr>
    </w:lvl>
    <w:lvl w:ilvl="7" w:tplc="85D6E542">
      <w:start w:val="1"/>
      <w:numFmt w:val="bullet"/>
      <w:lvlText w:val="•"/>
      <w:lvlJc w:val="left"/>
      <w:pPr>
        <w:ind w:left="7867" w:hanging="364"/>
      </w:pPr>
      <w:rPr>
        <w:rFonts w:hint="default"/>
      </w:rPr>
    </w:lvl>
    <w:lvl w:ilvl="8" w:tplc="954E5C6C">
      <w:start w:val="1"/>
      <w:numFmt w:val="bullet"/>
      <w:lvlText w:val="•"/>
      <w:lvlJc w:val="left"/>
      <w:pPr>
        <w:ind w:left="8985" w:hanging="364"/>
      </w:pPr>
      <w:rPr>
        <w:rFonts w:hint="default"/>
      </w:rPr>
    </w:lvl>
  </w:abstractNum>
  <w:abstractNum w:abstractNumId="6">
    <w:nsid w:val="3FB65E89"/>
    <w:multiLevelType w:val="hybridMultilevel"/>
    <w:tmpl w:val="0AB0585E"/>
    <w:lvl w:ilvl="0" w:tplc="8C4CA1B4">
      <w:start w:val="2"/>
      <w:numFmt w:val="decimal"/>
      <w:lvlText w:val="%1."/>
      <w:lvlJc w:val="left"/>
      <w:pPr>
        <w:ind w:left="1203" w:hanging="351"/>
      </w:pPr>
      <w:rPr>
        <w:rFonts w:ascii="Arial" w:eastAsia="Arial" w:hAnsi="Arial" w:hint="default"/>
        <w:w w:val="94"/>
        <w:sz w:val="20"/>
        <w:szCs w:val="20"/>
      </w:rPr>
    </w:lvl>
    <w:lvl w:ilvl="1" w:tplc="EF2E636A">
      <w:start w:val="1"/>
      <w:numFmt w:val="lowerLetter"/>
      <w:lvlText w:val="%2."/>
      <w:lvlJc w:val="left"/>
      <w:pPr>
        <w:ind w:left="1568" w:hanging="356"/>
      </w:pPr>
      <w:rPr>
        <w:rFonts w:ascii="Arial" w:eastAsia="Arial" w:hAnsi="Arial" w:hint="default"/>
        <w:w w:val="95"/>
        <w:sz w:val="20"/>
        <w:szCs w:val="20"/>
      </w:rPr>
    </w:lvl>
    <w:lvl w:ilvl="2" w:tplc="5C0A5A38">
      <w:start w:val="1"/>
      <w:numFmt w:val="decimal"/>
      <w:lvlText w:val="(%3)"/>
      <w:lvlJc w:val="left"/>
      <w:pPr>
        <w:ind w:left="1947" w:hanging="360"/>
      </w:pPr>
      <w:rPr>
        <w:rFonts w:ascii="Arial" w:eastAsia="Arial" w:hAnsi="Arial" w:hint="default"/>
        <w:w w:val="117"/>
        <w:sz w:val="20"/>
        <w:szCs w:val="20"/>
      </w:rPr>
    </w:lvl>
    <w:lvl w:ilvl="3" w:tplc="809C5960">
      <w:start w:val="1"/>
      <w:numFmt w:val="bullet"/>
      <w:lvlText w:val="•"/>
      <w:lvlJc w:val="left"/>
      <w:pPr>
        <w:ind w:left="2852" w:hanging="360"/>
      </w:pPr>
      <w:rPr>
        <w:rFonts w:hint="default"/>
      </w:rPr>
    </w:lvl>
    <w:lvl w:ilvl="4" w:tplc="45BA58D4">
      <w:start w:val="1"/>
      <w:numFmt w:val="bullet"/>
      <w:lvlText w:val="•"/>
      <w:lvlJc w:val="left"/>
      <w:pPr>
        <w:ind w:left="3765" w:hanging="360"/>
      </w:pPr>
      <w:rPr>
        <w:rFonts w:hint="default"/>
      </w:rPr>
    </w:lvl>
    <w:lvl w:ilvl="5" w:tplc="0E5C6116">
      <w:start w:val="1"/>
      <w:numFmt w:val="bullet"/>
      <w:lvlText w:val="•"/>
      <w:lvlJc w:val="left"/>
      <w:pPr>
        <w:ind w:left="4677" w:hanging="360"/>
      </w:pPr>
      <w:rPr>
        <w:rFonts w:hint="default"/>
      </w:rPr>
    </w:lvl>
    <w:lvl w:ilvl="6" w:tplc="27FC7550">
      <w:start w:val="1"/>
      <w:numFmt w:val="bullet"/>
      <w:lvlText w:val="•"/>
      <w:lvlJc w:val="left"/>
      <w:pPr>
        <w:ind w:left="5590" w:hanging="360"/>
      </w:pPr>
      <w:rPr>
        <w:rFonts w:hint="default"/>
      </w:rPr>
    </w:lvl>
    <w:lvl w:ilvl="7" w:tplc="1A965E98">
      <w:start w:val="1"/>
      <w:numFmt w:val="bullet"/>
      <w:lvlText w:val="•"/>
      <w:lvlJc w:val="left"/>
      <w:pPr>
        <w:ind w:left="6502" w:hanging="360"/>
      </w:pPr>
      <w:rPr>
        <w:rFonts w:hint="default"/>
      </w:rPr>
    </w:lvl>
    <w:lvl w:ilvl="8" w:tplc="6D50ED18">
      <w:start w:val="1"/>
      <w:numFmt w:val="bullet"/>
      <w:lvlText w:val="•"/>
      <w:lvlJc w:val="left"/>
      <w:pPr>
        <w:ind w:left="7415" w:hanging="360"/>
      </w:pPr>
      <w:rPr>
        <w:rFonts w:hint="default"/>
      </w:rPr>
    </w:lvl>
  </w:abstractNum>
  <w:abstractNum w:abstractNumId="7">
    <w:nsid w:val="424B0B0C"/>
    <w:multiLevelType w:val="hybridMultilevel"/>
    <w:tmpl w:val="FC865F50"/>
    <w:lvl w:ilvl="0" w:tplc="EEDCF7E8">
      <w:start w:val="2"/>
      <w:numFmt w:val="decimal"/>
      <w:lvlText w:val="%1."/>
      <w:lvlJc w:val="left"/>
      <w:pPr>
        <w:ind w:left="1203" w:hanging="360"/>
      </w:pPr>
      <w:rPr>
        <w:rFonts w:ascii="Arial" w:eastAsia="Arial" w:hAnsi="Arial" w:hint="default"/>
        <w:w w:val="97"/>
        <w:sz w:val="20"/>
        <w:szCs w:val="20"/>
      </w:rPr>
    </w:lvl>
    <w:lvl w:ilvl="1" w:tplc="49466A56">
      <w:start w:val="1"/>
      <w:numFmt w:val="lowerLetter"/>
      <w:lvlText w:val="%2."/>
      <w:lvlJc w:val="left"/>
      <w:pPr>
        <w:ind w:left="1563" w:hanging="365"/>
      </w:pPr>
      <w:rPr>
        <w:rFonts w:ascii="Arial" w:eastAsia="Arial" w:hAnsi="Arial" w:hint="default"/>
        <w:w w:val="92"/>
        <w:sz w:val="20"/>
        <w:szCs w:val="20"/>
      </w:rPr>
    </w:lvl>
    <w:lvl w:ilvl="2" w:tplc="E07CB818">
      <w:start w:val="1"/>
      <w:numFmt w:val="decimal"/>
      <w:lvlText w:val="(%3)"/>
      <w:lvlJc w:val="left"/>
      <w:pPr>
        <w:ind w:left="1947" w:hanging="346"/>
      </w:pPr>
      <w:rPr>
        <w:rFonts w:ascii="Arial" w:eastAsia="Arial" w:hAnsi="Arial" w:hint="default"/>
        <w:w w:val="117"/>
        <w:sz w:val="20"/>
        <w:szCs w:val="20"/>
      </w:rPr>
    </w:lvl>
    <w:lvl w:ilvl="3" w:tplc="F430A074">
      <w:start w:val="1"/>
      <w:numFmt w:val="bullet"/>
      <w:lvlText w:val="•"/>
      <w:lvlJc w:val="left"/>
      <w:pPr>
        <w:ind w:left="2852" w:hanging="346"/>
      </w:pPr>
      <w:rPr>
        <w:rFonts w:hint="default"/>
      </w:rPr>
    </w:lvl>
    <w:lvl w:ilvl="4" w:tplc="03868FA0">
      <w:start w:val="1"/>
      <w:numFmt w:val="bullet"/>
      <w:lvlText w:val="•"/>
      <w:lvlJc w:val="left"/>
      <w:pPr>
        <w:ind w:left="3765" w:hanging="346"/>
      </w:pPr>
      <w:rPr>
        <w:rFonts w:hint="default"/>
      </w:rPr>
    </w:lvl>
    <w:lvl w:ilvl="5" w:tplc="678E13AA">
      <w:start w:val="1"/>
      <w:numFmt w:val="bullet"/>
      <w:lvlText w:val="•"/>
      <w:lvlJc w:val="left"/>
      <w:pPr>
        <w:ind w:left="4677" w:hanging="346"/>
      </w:pPr>
      <w:rPr>
        <w:rFonts w:hint="default"/>
      </w:rPr>
    </w:lvl>
    <w:lvl w:ilvl="6" w:tplc="DE447102">
      <w:start w:val="1"/>
      <w:numFmt w:val="bullet"/>
      <w:lvlText w:val="•"/>
      <w:lvlJc w:val="left"/>
      <w:pPr>
        <w:ind w:left="5590" w:hanging="346"/>
      </w:pPr>
      <w:rPr>
        <w:rFonts w:hint="default"/>
      </w:rPr>
    </w:lvl>
    <w:lvl w:ilvl="7" w:tplc="FA30A174">
      <w:start w:val="1"/>
      <w:numFmt w:val="bullet"/>
      <w:lvlText w:val="•"/>
      <w:lvlJc w:val="left"/>
      <w:pPr>
        <w:ind w:left="6502" w:hanging="346"/>
      </w:pPr>
      <w:rPr>
        <w:rFonts w:hint="default"/>
      </w:rPr>
    </w:lvl>
    <w:lvl w:ilvl="8" w:tplc="54884992">
      <w:start w:val="1"/>
      <w:numFmt w:val="bullet"/>
      <w:lvlText w:val="•"/>
      <w:lvlJc w:val="left"/>
      <w:pPr>
        <w:ind w:left="7415" w:hanging="346"/>
      </w:pPr>
      <w:rPr>
        <w:rFonts w:hint="default"/>
      </w:rPr>
    </w:lvl>
  </w:abstractNum>
  <w:abstractNum w:abstractNumId="8">
    <w:nsid w:val="45A92888"/>
    <w:multiLevelType w:val="hybridMultilevel"/>
    <w:tmpl w:val="39721D76"/>
    <w:lvl w:ilvl="0" w:tplc="C0B800E6">
      <w:start w:val="2"/>
      <w:numFmt w:val="decimal"/>
      <w:lvlText w:val="%1."/>
      <w:lvlJc w:val="left"/>
      <w:pPr>
        <w:ind w:left="1928" w:hanging="345"/>
      </w:pPr>
      <w:rPr>
        <w:rFonts w:ascii="Arial" w:eastAsia="Arial" w:hAnsi="Arial" w:hint="default"/>
        <w:color w:val="232323"/>
        <w:w w:val="97"/>
        <w:sz w:val="20"/>
        <w:szCs w:val="20"/>
      </w:rPr>
    </w:lvl>
    <w:lvl w:ilvl="1" w:tplc="F462FA10">
      <w:start w:val="1"/>
      <w:numFmt w:val="lowerLetter"/>
      <w:lvlText w:val="%2."/>
      <w:lvlJc w:val="left"/>
      <w:pPr>
        <w:ind w:left="2306" w:hanging="359"/>
        <w:jc w:val="right"/>
      </w:pPr>
      <w:rPr>
        <w:rFonts w:ascii="Arial" w:eastAsia="Arial" w:hAnsi="Arial" w:hint="default"/>
        <w:w w:val="91"/>
      </w:rPr>
    </w:lvl>
    <w:lvl w:ilvl="2" w:tplc="C61A7F42">
      <w:start w:val="1"/>
      <w:numFmt w:val="bullet"/>
      <w:lvlText w:val="•"/>
      <w:lvlJc w:val="left"/>
      <w:pPr>
        <w:ind w:left="3080" w:hanging="359"/>
      </w:pPr>
      <w:rPr>
        <w:rFonts w:hint="default"/>
      </w:rPr>
    </w:lvl>
    <w:lvl w:ilvl="3" w:tplc="846CA12C">
      <w:start w:val="1"/>
      <w:numFmt w:val="bullet"/>
      <w:lvlText w:val="•"/>
      <w:lvlJc w:val="left"/>
      <w:pPr>
        <w:ind w:left="3671" w:hanging="359"/>
      </w:pPr>
      <w:rPr>
        <w:rFonts w:hint="default"/>
      </w:rPr>
    </w:lvl>
    <w:lvl w:ilvl="4" w:tplc="B150CFA8">
      <w:start w:val="1"/>
      <w:numFmt w:val="bullet"/>
      <w:lvlText w:val="•"/>
      <w:lvlJc w:val="left"/>
      <w:pPr>
        <w:ind w:left="4263" w:hanging="359"/>
      </w:pPr>
      <w:rPr>
        <w:rFonts w:hint="default"/>
      </w:rPr>
    </w:lvl>
    <w:lvl w:ilvl="5" w:tplc="E6BEC6FC">
      <w:start w:val="1"/>
      <w:numFmt w:val="bullet"/>
      <w:lvlText w:val="•"/>
      <w:lvlJc w:val="left"/>
      <w:pPr>
        <w:ind w:left="4855" w:hanging="359"/>
      </w:pPr>
      <w:rPr>
        <w:rFonts w:hint="default"/>
      </w:rPr>
    </w:lvl>
    <w:lvl w:ilvl="6" w:tplc="4CACF2E4">
      <w:start w:val="1"/>
      <w:numFmt w:val="bullet"/>
      <w:lvlText w:val="•"/>
      <w:lvlJc w:val="left"/>
      <w:pPr>
        <w:ind w:left="5446" w:hanging="359"/>
      </w:pPr>
      <w:rPr>
        <w:rFonts w:hint="default"/>
      </w:rPr>
    </w:lvl>
    <w:lvl w:ilvl="7" w:tplc="969095A0">
      <w:start w:val="1"/>
      <w:numFmt w:val="bullet"/>
      <w:lvlText w:val="•"/>
      <w:lvlJc w:val="left"/>
      <w:pPr>
        <w:ind w:left="6038" w:hanging="359"/>
      </w:pPr>
      <w:rPr>
        <w:rFonts w:hint="default"/>
      </w:rPr>
    </w:lvl>
    <w:lvl w:ilvl="8" w:tplc="C57CCE20">
      <w:start w:val="1"/>
      <w:numFmt w:val="bullet"/>
      <w:lvlText w:val="•"/>
      <w:lvlJc w:val="left"/>
      <w:pPr>
        <w:ind w:left="6630" w:hanging="359"/>
      </w:pPr>
      <w:rPr>
        <w:rFonts w:hint="default"/>
      </w:rPr>
    </w:lvl>
  </w:abstractNum>
  <w:abstractNum w:abstractNumId="9">
    <w:nsid w:val="4CF50741"/>
    <w:multiLevelType w:val="hybridMultilevel"/>
    <w:tmpl w:val="2426471E"/>
    <w:lvl w:ilvl="0" w:tplc="854C3BA8">
      <w:start w:val="1"/>
      <w:numFmt w:val="decimal"/>
      <w:lvlText w:val="(%1)"/>
      <w:lvlJc w:val="left"/>
      <w:pPr>
        <w:ind w:left="18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8" w:hanging="360"/>
      </w:pPr>
    </w:lvl>
    <w:lvl w:ilvl="2" w:tplc="0409001B" w:tentative="1">
      <w:start w:val="1"/>
      <w:numFmt w:val="lowerRoman"/>
      <w:lvlText w:val="%3."/>
      <w:lvlJc w:val="right"/>
      <w:pPr>
        <w:ind w:left="3338" w:hanging="180"/>
      </w:pPr>
    </w:lvl>
    <w:lvl w:ilvl="3" w:tplc="0409000F" w:tentative="1">
      <w:start w:val="1"/>
      <w:numFmt w:val="decimal"/>
      <w:lvlText w:val="%4."/>
      <w:lvlJc w:val="left"/>
      <w:pPr>
        <w:ind w:left="4058" w:hanging="360"/>
      </w:pPr>
    </w:lvl>
    <w:lvl w:ilvl="4" w:tplc="04090019" w:tentative="1">
      <w:start w:val="1"/>
      <w:numFmt w:val="lowerLetter"/>
      <w:lvlText w:val="%5."/>
      <w:lvlJc w:val="left"/>
      <w:pPr>
        <w:ind w:left="4778" w:hanging="360"/>
      </w:pPr>
    </w:lvl>
    <w:lvl w:ilvl="5" w:tplc="0409001B" w:tentative="1">
      <w:start w:val="1"/>
      <w:numFmt w:val="lowerRoman"/>
      <w:lvlText w:val="%6."/>
      <w:lvlJc w:val="right"/>
      <w:pPr>
        <w:ind w:left="5498" w:hanging="180"/>
      </w:pPr>
    </w:lvl>
    <w:lvl w:ilvl="6" w:tplc="0409000F" w:tentative="1">
      <w:start w:val="1"/>
      <w:numFmt w:val="decimal"/>
      <w:lvlText w:val="%7."/>
      <w:lvlJc w:val="left"/>
      <w:pPr>
        <w:ind w:left="6218" w:hanging="360"/>
      </w:pPr>
    </w:lvl>
    <w:lvl w:ilvl="7" w:tplc="04090019" w:tentative="1">
      <w:start w:val="1"/>
      <w:numFmt w:val="lowerLetter"/>
      <w:lvlText w:val="%8."/>
      <w:lvlJc w:val="left"/>
      <w:pPr>
        <w:ind w:left="6938" w:hanging="360"/>
      </w:pPr>
    </w:lvl>
    <w:lvl w:ilvl="8" w:tplc="0409001B" w:tentative="1">
      <w:start w:val="1"/>
      <w:numFmt w:val="lowerRoman"/>
      <w:lvlText w:val="%9."/>
      <w:lvlJc w:val="right"/>
      <w:pPr>
        <w:ind w:left="7658" w:hanging="180"/>
      </w:pPr>
    </w:lvl>
  </w:abstractNum>
  <w:abstractNum w:abstractNumId="10">
    <w:nsid w:val="59235F89"/>
    <w:multiLevelType w:val="hybridMultilevel"/>
    <w:tmpl w:val="B8DEC438"/>
    <w:lvl w:ilvl="0" w:tplc="3B5CB600">
      <w:start w:val="1"/>
      <w:numFmt w:val="upperRoman"/>
      <w:lvlText w:val="%1."/>
      <w:lvlJc w:val="left"/>
      <w:pPr>
        <w:ind w:left="809" w:hanging="356"/>
      </w:pPr>
      <w:rPr>
        <w:rFonts w:ascii="Arial" w:eastAsia="Arial" w:hAnsi="Arial" w:hint="default"/>
        <w:spacing w:val="-35"/>
        <w:w w:val="174"/>
        <w:sz w:val="20"/>
        <w:szCs w:val="20"/>
      </w:rPr>
    </w:lvl>
    <w:lvl w:ilvl="1" w:tplc="ACA4AE62">
      <w:start w:val="1"/>
      <w:numFmt w:val="decimal"/>
      <w:lvlText w:val="%2."/>
      <w:lvlJc w:val="left"/>
      <w:pPr>
        <w:ind w:left="1184" w:hanging="365"/>
      </w:pPr>
      <w:rPr>
        <w:rFonts w:ascii="Times New Roman" w:eastAsia="Times New Roman" w:hAnsi="Times New Roman" w:hint="default"/>
        <w:w w:val="122"/>
        <w:sz w:val="20"/>
        <w:szCs w:val="20"/>
      </w:rPr>
    </w:lvl>
    <w:lvl w:ilvl="2" w:tplc="92CE59F4">
      <w:start w:val="1"/>
      <w:numFmt w:val="bullet"/>
      <w:lvlText w:val="•"/>
      <w:lvlJc w:val="left"/>
      <w:pPr>
        <w:ind w:left="2075" w:hanging="365"/>
      </w:pPr>
      <w:rPr>
        <w:rFonts w:hint="default"/>
      </w:rPr>
    </w:lvl>
    <w:lvl w:ilvl="3" w:tplc="7A9C1D56">
      <w:start w:val="1"/>
      <w:numFmt w:val="bullet"/>
      <w:lvlText w:val="•"/>
      <w:lvlJc w:val="left"/>
      <w:pPr>
        <w:ind w:left="2971" w:hanging="365"/>
      </w:pPr>
      <w:rPr>
        <w:rFonts w:hint="default"/>
      </w:rPr>
    </w:lvl>
    <w:lvl w:ilvl="4" w:tplc="AF54A86E">
      <w:start w:val="1"/>
      <w:numFmt w:val="bullet"/>
      <w:lvlText w:val="•"/>
      <w:lvlJc w:val="left"/>
      <w:pPr>
        <w:ind w:left="3866" w:hanging="365"/>
      </w:pPr>
      <w:rPr>
        <w:rFonts w:hint="default"/>
      </w:rPr>
    </w:lvl>
    <w:lvl w:ilvl="5" w:tplc="3664F03C">
      <w:start w:val="1"/>
      <w:numFmt w:val="bullet"/>
      <w:lvlText w:val="•"/>
      <w:lvlJc w:val="left"/>
      <w:pPr>
        <w:ind w:left="4762" w:hanging="365"/>
      </w:pPr>
      <w:rPr>
        <w:rFonts w:hint="default"/>
      </w:rPr>
    </w:lvl>
    <w:lvl w:ilvl="6" w:tplc="CFE642F4">
      <w:start w:val="1"/>
      <w:numFmt w:val="bullet"/>
      <w:lvlText w:val="•"/>
      <w:lvlJc w:val="left"/>
      <w:pPr>
        <w:ind w:left="5657" w:hanging="365"/>
      </w:pPr>
      <w:rPr>
        <w:rFonts w:hint="default"/>
      </w:rPr>
    </w:lvl>
    <w:lvl w:ilvl="7" w:tplc="0CE4F0D8">
      <w:start w:val="1"/>
      <w:numFmt w:val="bullet"/>
      <w:lvlText w:val="•"/>
      <w:lvlJc w:val="left"/>
      <w:pPr>
        <w:ind w:left="6553" w:hanging="365"/>
      </w:pPr>
      <w:rPr>
        <w:rFonts w:hint="default"/>
      </w:rPr>
    </w:lvl>
    <w:lvl w:ilvl="8" w:tplc="14A2ECE6">
      <w:start w:val="1"/>
      <w:numFmt w:val="bullet"/>
      <w:lvlText w:val="•"/>
      <w:lvlJc w:val="left"/>
      <w:pPr>
        <w:ind w:left="7448" w:hanging="365"/>
      </w:pPr>
      <w:rPr>
        <w:rFonts w:hint="default"/>
      </w:rPr>
    </w:lvl>
  </w:abstractNum>
  <w:abstractNum w:abstractNumId="11">
    <w:nsid w:val="59544442"/>
    <w:multiLevelType w:val="hybridMultilevel"/>
    <w:tmpl w:val="A1245C6C"/>
    <w:lvl w:ilvl="0" w:tplc="313C44E6">
      <w:start w:val="1"/>
      <w:numFmt w:val="bullet"/>
      <w:lvlText w:val="•"/>
      <w:lvlJc w:val="left"/>
      <w:pPr>
        <w:ind w:left="2823" w:hanging="1614"/>
      </w:pPr>
      <w:rPr>
        <w:rFonts w:ascii="Times New Roman" w:eastAsia="Times New Roman" w:hAnsi="Times New Roman" w:hint="default"/>
        <w:i/>
        <w:color w:val="4F578C"/>
        <w:w w:val="600"/>
        <w:sz w:val="20"/>
        <w:szCs w:val="20"/>
      </w:rPr>
    </w:lvl>
    <w:lvl w:ilvl="1" w:tplc="B73C1856">
      <w:start w:val="1"/>
      <w:numFmt w:val="bullet"/>
      <w:lvlText w:val="•"/>
      <w:lvlJc w:val="left"/>
      <w:pPr>
        <w:ind w:left="3319" w:hanging="1614"/>
      </w:pPr>
      <w:rPr>
        <w:rFonts w:hint="default"/>
      </w:rPr>
    </w:lvl>
    <w:lvl w:ilvl="2" w:tplc="22EAB3E8">
      <w:start w:val="1"/>
      <w:numFmt w:val="bullet"/>
      <w:lvlText w:val="•"/>
      <w:lvlJc w:val="left"/>
      <w:pPr>
        <w:ind w:left="3818" w:hanging="1614"/>
      </w:pPr>
      <w:rPr>
        <w:rFonts w:hint="default"/>
      </w:rPr>
    </w:lvl>
    <w:lvl w:ilvl="3" w:tplc="5D46CD26">
      <w:start w:val="1"/>
      <w:numFmt w:val="bullet"/>
      <w:lvlText w:val="•"/>
      <w:lvlJc w:val="left"/>
      <w:pPr>
        <w:ind w:left="4318" w:hanging="1614"/>
      </w:pPr>
      <w:rPr>
        <w:rFonts w:hint="default"/>
      </w:rPr>
    </w:lvl>
    <w:lvl w:ilvl="4" w:tplc="D54EB692">
      <w:start w:val="1"/>
      <w:numFmt w:val="bullet"/>
      <w:lvlText w:val="•"/>
      <w:lvlJc w:val="left"/>
      <w:pPr>
        <w:ind w:left="4817" w:hanging="1614"/>
      </w:pPr>
      <w:rPr>
        <w:rFonts w:hint="default"/>
      </w:rPr>
    </w:lvl>
    <w:lvl w:ilvl="5" w:tplc="8C1A4DB6">
      <w:start w:val="1"/>
      <w:numFmt w:val="bullet"/>
      <w:lvlText w:val="•"/>
      <w:lvlJc w:val="left"/>
      <w:pPr>
        <w:ind w:left="5316" w:hanging="1614"/>
      </w:pPr>
      <w:rPr>
        <w:rFonts w:hint="default"/>
      </w:rPr>
    </w:lvl>
    <w:lvl w:ilvl="6" w:tplc="C1988522">
      <w:start w:val="1"/>
      <w:numFmt w:val="bullet"/>
      <w:lvlText w:val="•"/>
      <w:lvlJc w:val="left"/>
      <w:pPr>
        <w:ind w:left="5816" w:hanging="1614"/>
      </w:pPr>
      <w:rPr>
        <w:rFonts w:hint="default"/>
      </w:rPr>
    </w:lvl>
    <w:lvl w:ilvl="7" w:tplc="EC88B8D6">
      <w:start w:val="1"/>
      <w:numFmt w:val="bullet"/>
      <w:lvlText w:val="•"/>
      <w:lvlJc w:val="left"/>
      <w:pPr>
        <w:ind w:left="6315" w:hanging="1614"/>
      </w:pPr>
      <w:rPr>
        <w:rFonts w:hint="default"/>
      </w:rPr>
    </w:lvl>
    <w:lvl w:ilvl="8" w:tplc="95E025C0">
      <w:start w:val="1"/>
      <w:numFmt w:val="bullet"/>
      <w:lvlText w:val="•"/>
      <w:lvlJc w:val="left"/>
      <w:pPr>
        <w:ind w:left="6815" w:hanging="1614"/>
      </w:pPr>
      <w:rPr>
        <w:rFonts w:hint="default"/>
      </w:rPr>
    </w:lvl>
  </w:abstractNum>
  <w:abstractNum w:abstractNumId="12">
    <w:nsid w:val="5B951C63"/>
    <w:multiLevelType w:val="hybridMultilevel"/>
    <w:tmpl w:val="87AAEA64"/>
    <w:lvl w:ilvl="0" w:tplc="9A507124">
      <w:start w:val="6"/>
      <w:numFmt w:val="decimal"/>
      <w:lvlText w:val="(%1)"/>
      <w:lvlJc w:val="left"/>
      <w:pPr>
        <w:ind w:left="1932" w:hanging="360"/>
      </w:pPr>
      <w:rPr>
        <w:rFonts w:ascii="Arial" w:eastAsia="Arial" w:hAnsi="Arial" w:hint="default"/>
        <w:w w:val="94"/>
        <w:sz w:val="20"/>
        <w:szCs w:val="20"/>
      </w:rPr>
    </w:lvl>
    <w:lvl w:ilvl="1" w:tplc="F0FA7044">
      <w:start w:val="1"/>
      <w:numFmt w:val="bullet"/>
      <w:lvlText w:val="•"/>
      <w:lvlJc w:val="left"/>
      <w:pPr>
        <w:ind w:left="2668" w:hanging="360"/>
      </w:pPr>
      <w:rPr>
        <w:rFonts w:hint="default"/>
      </w:rPr>
    </w:lvl>
    <w:lvl w:ilvl="2" w:tplc="7E481406">
      <w:start w:val="1"/>
      <w:numFmt w:val="bullet"/>
      <w:lvlText w:val="•"/>
      <w:lvlJc w:val="left"/>
      <w:pPr>
        <w:ind w:left="3396" w:hanging="360"/>
      </w:pPr>
      <w:rPr>
        <w:rFonts w:hint="default"/>
      </w:rPr>
    </w:lvl>
    <w:lvl w:ilvl="3" w:tplc="8AE4E0AA">
      <w:start w:val="1"/>
      <w:numFmt w:val="bullet"/>
      <w:lvlText w:val="•"/>
      <w:lvlJc w:val="left"/>
      <w:pPr>
        <w:ind w:left="4124" w:hanging="360"/>
      </w:pPr>
      <w:rPr>
        <w:rFonts w:hint="default"/>
      </w:rPr>
    </w:lvl>
    <w:lvl w:ilvl="4" w:tplc="6A0E1B60">
      <w:start w:val="1"/>
      <w:numFmt w:val="bullet"/>
      <w:lvlText w:val="•"/>
      <w:lvlJc w:val="left"/>
      <w:pPr>
        <w:ind w:left="4852" w:hanging="360"/>
      </w:pPr>
      <w:rPr>
        <w:rFonts w:hint="default"/>
      </w:rPr>
    </w:lvl>
    <w:lvl w:ilvl="5" w:tplc="8128844E">
      <w:start w:val="1"/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3C46A618">
      <w:start w:val="1"/>
      <w:numFmt w:val="bullet"/>
      <w:lvlText w:val="•"/>
      <w:lvlJc w:val="left"/>
      <w:pPr>
        <w:ind w:left="6308" w:hanging="360"/>
      </w:pPr>
      <w:rPr>
        <w:rFonts w:hint="default"/>
      </w:rPr>
    </w:lvl>
    <w:lvl w:ilvl="7" w:tplc="68141C96">
      <w:start w:val="1"/>
      <w:numFmt w:val="bullet"/>
      <w:lvlText w:val="•"/>
      <w:lvlJc w:val="left"/>
      <w:pPr>
        <w:ind w:left="7036" w:hanging="360"/>
      </w:pPr>
      <w:rPr>
        <w:rFonts w:hint="default"/>
      </w:rPr>
    </w:lvl>
    <w:lvl w:ilvl="8" w:tplc="2B0CC966">
      <w:start w:val="1"/>
      <w:numFmt w:val="bullet"/>
      <w:lvlText w:val="•"/>
      <w:lvlJc w:val="left"/>
      <w:pPr>
        <w:ind w:left="7764" w:hanging="360"/>
      </w:pPr>
      <w:rPr>
        <w:rFonts w:hint="default"/>
      </w:rPr>
    </w:lvl>
  </w:abstractNum>
  <w:abstractNum w:abstractNumId="13">
    <w:nsid w:val="5BC609D5"/>
    <w:multiLevelType w:val="hybridMultilevel"/>
    <w:tmpl w:val="D1E82E2A"/>
    <w:lvl w:ilvl="0" w:tplc="89AAE772">
      <w:start w:val="2"/>
      <w:numFmt w:val="decimal"/>
      <w:lvlText w:val="%1."/>
      <w:lvlJc w:val="left"/>
      <w:pPr>
        <w:ind w:left="1203" w:hanging="365"/>
      </w:pPr>
      <w:rPr>
        <w:rFonts w:ascii="Arial" w:eastAsia="Arial" w:hAnsi="Arial" w:hint="default"/>
        <w:w w:val="97"/>
        <w:sz w:val="20"/>
        <w:szCs w:val="20"/>
      </w:rPr>
    </w:lvl>
    <w:lvl w:ilvl="1" w:tplc="AD62F96C">
      <w:start w:val="1"/>
      <w:numFmt w:val="bullet"/>
      <w:lvlText w:val="•"/>
      <w:lvlJc w:val="left"/>
      <w:pPr>
        <w:ind w:left="2002" w:hanging="365"/>
      </w:pPr>
      <w:rPr>
        <w:rFonts w:hint="default"/>
      </w:rPr>
    </w:lvl>
    <w:lvl w:ilvl="2" w:tplc="6BFE85AE">
      <w:start w:val="1"/>
      <w:numFmt w:val="bullet"/>
      <w:lvlText w:val="•"/>
      <w:lvlJc w:val="left"/>
      <w:pPr>
        <w:ind w:left="2804" w:hanging="365"/>
      </w:pPr>
      <w:rPr>
        <w:rFonts w:hint="default"/>
      </w:rPr>
    </w:lvl>
    <w:lvl w:ilvl="3" w:tplc="EFDEB4D8">
      <w:start w:val="1"/>
      <w:numFmt w:val="bullet"/>
      <w:lvlText w:val="•"/>
      <w:lvlJc w:val="left"/>
      <w:pPr>
        <w:ind w:left="3606" w:hanging="365"/>
      </w:pPr>
      <w:rPr>
        <w:rFonts w:hint="default"/>
      </w:rPr>
    </w:lvl>
    <w:lvl w:ilvl="4" w:tplc="6F04462E">
      <w:start w:val="1"/>
      <w:numFmt w:val="bullet"/>
      <w:lvlText w:val="•"/>
      <w:lvlJc w:val="left"/>
      <w:pPr>
        <w:ind w:left="4408" w:hanging="365"/>
      </w:pPr>
      <w:rPr>
        <w:rFonts w:hint="default"/>
      </w:rPr>
    </w:lvl>
    <w:lvl w:ilvl="5" w:tplc="E86C374C">
      <w:start w:val="1"/>
      <w:numFmt w:val="bullet"/>
      <w:lvlText w:val="•"/>
      <w:lvlJc w:val="left"/>
      <w:pPr>
        <w:ind w:left="5210" w:hanging="365"/>
      </w:pPr>
      <w:rPr>
        <w:rFonts w:hint="default"/>
      </w:rPr>
    </w:lvl>
    <w:lvl w:ilvl="6" w:tplc="D0700534">
      <w:start w:val="1"/>
      <w:numFmt w:val="bullet"/>
      <w:lvlText w:val="•"/>
      <w:lvlJc w:val="left"/>
      <w:pPr>
        <w:ind w:left="6012" w:hanging="365"/>
      </w:pPr>
      <w:rPr>
        <w:rFonts w:hint="default"/>
      </w:rPr>
    </w:lvl>
    <w:lvl w:ilvl="7" w:tplc="E278BB66">
      <w:start w:val="1"/>
      <w:numFmt w:val="bullet"/>
      <w:lvlText w:val="•"/>
      <w:lvlJc w:val="left"/>
      <w:pPr>
        <w:ind w:left="6814" w:hanging="365"/>
      </w:pPr>
      <w:rPr>
        <w:rFonts w:hint="default"/>
      </w:rPr>
    </w:lvl>
    <w:lvl w:ilvl="8" w:tplc="CC322AE8">
      <w:start w:val="1"/>
      <w:numFmt w:val="bullet"/>
      <w:lvlText w:val="•"/>
      <w:lvlJc w:val="left"/>
      <w:pPr>
        <w:ind w:left="7616" w:hanging="365"/>
      </w:pPr>
      <w:rPr>
        <w:rFonts w:hint="default"/>
      </w:rPr>
    </w:lvl>
  </w:abstractNum>
  <w:abstractNum w:abstractNumId="14">
    <w:nsid w:val="5DE2005A"/>
    <w:multiLevelType w:val="hybridMultilevel"/>
    <w:tmpl w:val="69F200CA"/>
    <w:lvl w:ilvl="0" w:tplc="8654E1B2">
      <w:start w:val="2"/>
      <w:numFmt w:val="upperLetter"/>
      <w:lvlText w:val="%1."/>
      <w:lvlJc w:val="left"/>
      <w:pPr>
        <w:ind w:left="814" w:hanging="370"/>
      </w:pPr>
      <w:rPr>
        <w:rFonts w:ascii="Arial" w:eastAsia="Arial" w:hAnsi="Arial" w:hint="default"/>
        <w:b/>
        <w:bCs/>
        <w:w w:val="125"/>
        <w:sz w:val="18"/>
        <w:szCs w:val="18"/>
      </w:rPr>
    </w:lvl>
    <w:lvl w:ilvl="1" w:tplc="EB84DE24">
      <w:start w:val="1"/>
      <w:numFmt w:val="decimal"/>
      <w:lvlText w:val="%2."/>
      <w:lvlJc w:val="left"/>
      <w:pPr>
        <w:ind w:left="1174" w:hanging="346"/>
      </w:pPr>
      <w:rPr>
        <w:rFonts w:ascii="Times New Roman" w:eastAsia="Times New Roman" w:hAnsi="Times New Roman" w:hint="default"/>
        <w:w w:val="117"/>
        <w:sz w:val="20"/>
        <w:szCs w:val="20"/>
      </w:rPr>
    </w:lvl>
    <w:lvl w:ilvl="2" w:tplc="BAB088A2">
      <w:start w:val="1"/>
      <w:numFmt w:val="bullet"/>
      <w:lvlText w:val="•"/>
      <w:lvlJc w:val="left"/>
      <w:pPr>
        <w:ind w:left="2073" w:hanging="346"/>
      </w:pPr>
      <w:rPr>
        <w:rFonts w:hint="default"/>
      </w:rPr>
    </w:lvl>
    <w:lvl w:ilvl="3" w:tplc="0E00712E">
      <w:start w:val="1"/>
      <w:numFmt w:val="bullet"/>
      <w:lvlText w:val="•"/>
      <w:lvlJc w:val="left"/>
      <w:pPr>
        <w:ind w:left="2966" w:hanging="346"/>
      </w:pPr>
      <w:rPr>
        <w:rFonts w:hint="default"/>
      </w:rPr>
    </w:lvl>
    <w:lvl w:ilvl="4" w:tplc="76645EC8">
      <w:start w:val="1"/>
      <w:numFmt w:val="bullet"/>
      <w:lvlText w:val="•"/>
      <w:lvlJc w:val="left"/>
      <w:pPr>
        <w:ind w:left="3860" w:hanging="346"/>
      </w:pPr>
      <w:rPr>
        <w:rFonts w:hint="default"/>
      </w:rPr>
    </w:lvl>
    <w:lvl w:ilvl="5" w:tplc="AE14BF7A">
      <w:start w:val="1"/>
      <w:numFmt w:val="bullet"/>
      <w:lvlText w:val="•"/>
      <w:lvlJc w:val="left"/>
      <w:pPr>
        <w:ind w:left="4753" w:hanging="346"/>
      </w:pPr>
      <w:rPr>
        <w:rFonts w:hint="default"/>
      </w:rPr>
    </w:lvl>
    <w:lvl w:ilvl="6" w:tplc="57A85564">
      <w:start w:val="1"/>
      <w:numFmt w:val="bullet"/>
      <w:lvlText w:val="•"/>
      <w:lvlJc w:val="left"/>
      <w:pPr>
        <w:ind w:left="5646" w:hanging="346"/>
      </w:pPr>
      <w:rPr>
        <w:rFonts w:hint="default"/>
      </w:rPr>
    </w:lvl>
    <w:lvl w:ilvl="7" w:tplc="78106A2E">
      <w:start w:val="1"/>
      <w:numFmt w:val="bullet"/>
      <w:lvlText w:val="•"/>
      <w:lvlJc w:val="left"/>
      <w:pPr>
        <w:ind w:left="6540" w:hanging="346"/>
      </w:pPr>
      <w:rPr>
        <w:rFonts w:hint="default"/>
      </w:rPr>
    </w:lvl>
    <w:lvl w:ilvl="8" w:tplc="C0FAA934">
      <w:start w:val="1"/>
      <w:numFmt w:val="bullet"/>
      <w:lvlText w:val="•"/>
      <w:lvlJc w:val="left"/>
      <w:pPr>
        <w:ind w:left="7433" w:hanging="346"/>
      </w:pPr>
      <w:rPr>
        <w:rFonts w:hint="default"/>
      </w:rPr>
    </w:lvl>
  </w:abstractNum>
  <w:abstractNum w:abstractNumId="15">
    <w:nsid w:val="5E4D09F2"/>
    <w:multiLevelType w:val="hybridMultilevel"/>
    <w:tmpl w:val="99ACD9CE"/>
    <w:lvl w:ilvl="0" w:tplc="388255A2">
      <w:start w:val="7"/>
      <w:numFmt w:val="lowerLetter"/>
      <w:lvlText w:val="%1."/>
      <w:lvlJc w:val="left"/>
      <w:pPr>
        <w:ind w:left="1548" w:hanging="370"/>
      </w:pPr>
      <w:rPr>
        <w:rFonts w:ascii="Arial" w:eastAsia="Arial" w:hAnsi="Arial" w:hint="default"/>
        <w:w w:val="94"/>
        <w:sz w:val="20"/>
        <w:szCs w:val="20"/>
      </w:rPr>
    </w:lvl>
    <w:lvl w:ilvl="1" w:tplc="7F6E26A6">
      <w:start w:val="1"/>
      <w:numFmt w:val="bullet"/>
      <w:lvlText w:val="•"/>
      <w:lvlJc w:val="left"/>
      <w:pPr>
        <w:ind w:left="2308" w:hanging="370"/>
      </w:pPr>
      <w:rPr>
        <w:rFonts w:hint="default"/>
      </w:rPr>
    </w:lvl>
    <w:lvl w:ilvl="2" w:tplc="0BBA5A6C">
      <w:start w:val="1"/>
      <w:numFmt w:val="bullet"/>
      <w:lvlText w:val="•"/>
      <w:lvlJc w:val="left"/>
      <w:pPr>
        <w:ind w:left="3076" w:hanging="370"/>
      </w:pPr>
      <w:rPr>
        <w:rFonts w:hint="default"/>
      </w:rPr>
    </w:lvl>
    <w:lvl w:ilvl="3" w:tplc="3C7E1132">
      <w:start w:val="1"/>
      <w:numFmt w:val="bullet"/>
      <w:lvlText w:val="•"/>
      <w:lvlJc w:val="left"/>
      <w:pPr>
        <w:ind w:left="3844" w:hanging="370"/>
      </w:pPr>
      <w:rPr>
        <w:rFonts w:hint="default"/>
      </w:rPr>
    </w:lvl>
    <w:lvl w:ilvl="4" w:tplc="2520B2F8">
      <w:start w:val="1"/>
      <w:numFmt w:val="bullet"/>
      <w:lvlText w:val="•"/>
      <w:lvlJc w:val="left"/>
      <w:pPr>
        <w:ind w:left="4612" w:hanging="370"/>
      </w:pPr>
      <w:rPr>
        <w:rFonts w:hint="default"/>
      </w:rPr>
    </w:lvl>
    <w:lvl w:ilvl="5" w:tplc="5A8ADECC">
      <w:start w:val="1"/>
      <w:numFmt w:val="bullet"/>
      <w:lvlText w:val="•"/>
      <w:lvlJc w:val="left"/>
      <w:pPr>
        <w:ind w:left="5380" w:hanging="370"/>
      </w:pPr>
      <w:rPr>
        <w:rFonts w:hint="default"/>
      </w:rPr>
    </w:lvl>
    <w:lvl w:ilvl="6" w:tplc="DEF2A8BE">
      <w:start w:val="1"/>
      <w:numFmt w:val="bullet"/>
      <w:lvlText w:val="•"/>
      <w:lvlJc w:val="left"/>
      <w:pPr>
        <w:ind w:left="6148" w:hanging="370"/>
      </w:pPr>
      <w:rPr>
        <w:rFonts w:hint="default"/>
      </w:rPr>
    </w:lvl>
    <w:lvl w:ilvl="7" w:tplc="F4782940">
      <w:start w:val="1"/>
      <w:numFmt w:val="bullet"/>
      <w:lvlText w:val="•"/>
      <w:lvlJc w:val="left"/>
      <w:pPr>
        <w:ind w:left="6916" w:hanging="370"/>
      </w:pPr>
      <w:rPr>
        <w:rFonts w:hint="default"/>
      </w:rPr>
    </w:lvl>
    <w:lvl w:ilvl="8" w:tplc="C31226A0">
      <w:start w:val="1"/>
      <w:numFmt w:val="bullet"/>
      <w:lvlText w:val="•"/>
      <w:lvlJc w:val="left"/>
      <w:pPr>
        <w:ind w:left="7684" w:hanging="370"/>
      </w:pPr>
      <w:rPr>
        <w:rFonts w:hint="default"/>
      </w:rPr>
    </w:lvl>
  </w:abstractNum>
  <w:abstractNum w:abstractNumId="16">
    <w:nsid w:val="64C47D86"/>
    <w:multiLevelType w:val="hybridMultilevel"/>
    <w:tmpl w:val="8D4C34B8"/>
    <w:lvl w:ilvl="0" w:tplc="F67CB6DC">
      <w:start w:val="8"/>
      <w:numFmt w:val="upperLetter"/>
      <w:lvlText w:val="%1."/>
      <w:lvlJc w:val="left"/>
      <w:pPr>
        <w:ind w:left="1265" w:hanging="764"/>
      </w:pPr>
      <w:rPr>
        <w:rFonts w:ascii="Arial" w:eastAsia="Arial" w:hAnsi="Arial" w:hint="default"/>
        <w:b/>
        <w:bCs/>
        <w:w w:val="98"/>
        <w:sz w:val="20"/>
        <w:szCs w:val="20"/>
      </w:rPr>
    </w:lvl>
    <w:lvl w:ilvl="1" w:tplc="8606023C">
      <w:start w:val="1"/>
      <w:numFmt w:val="decimal"/>
      <w:lvlText w:val="%2."/>
      <w:lvlJc w:val="left"/>
      <w:pPr>
        <w:ind w:left="1222" w:hanging="360"/>
      </w:pPr>
      <w:rPr>
        <w:rFonts w:ascii="Arial" w:eastAsia="Arial" w:hAnsi="Arial" w:hint="default"/>
        <w:spacing w:val="-70"/>
        <w:w w:val="162"/>
        <w:sz w:val="20"/>
        <w:szCs w:val="20"/>
      </w:rPr>
    </w:lvl>
    <w:lvl w:ilvl="2" w:tplc="060EBF9E">
      <w:start w:val="1"/>
      <w:numFmt w:val="lowerLetter"/>
      <w:lvlText w:val="%3."/>
      <w:lvlJc w:val="left"/>
      <w:pPr>
        <w:ind w:left="1582" w:hanging="356"/>
      </w:pPr>
      <w:rPr>
        <w:rFonts w:ascii="Arial" w:eastAsia="Arial" w:hAnsi="Arial" w:hint="default"/>
        <w:w w:val="95"/>
        <w:sz w:val="20"/>
        <w:szCs w:val="20"/>
      </w:rPr>
    </w:lvl>
    <w:lvl w:ilvl="3" w:tplc="8702E960">
      <w:start w:val="1"/>
      <w:numFmt w:val="bullet"/>
      <w:lvlText w:val="•"/>
      <w:lvlJc w:val="left"/>
      <w:pPr>
        <w:ind w:left="2535" w:hanging="356"/>
      </w:pPr>
      <w:rPr>
        <w:rFonts w:hint="default"/>
      </w:rPr>
    </w:lvl>
    <w:lvl w:ilvl="4" w:tplc="AFBA22B6">
      <w:start w:val="1"/>
      <w:numFmt w:val="bullet"/>
      <w:lvlText w:val="•"/>
      <w:lvlJc w:val="left"/>
      <w:pPr>
        <w:ind w:left="3490" w:hanging="356"/>
      </w:pPr>
      <w:rPr>
        <w:rFonts w:hint="default"/>
      </w:rPr>
    </w:lvl>
    <w:lvl w:ilvl="5" w:tplc="0FCED810">
      <w:start w:val="1"/>
      <w:numFmt w:val="bullet"/>
      <w:lvlText w:val="•"/>
      <w:lvlJc w:val="left"/>
      <w:pPr>
        <w:ind w:left="4445" w:hanging="356"/>
      </w:pPr>
      <w:rPr>
        <w:rFonts w:hint="default"/>
      </w:rPr>
    </w:lvl>
    <w:lvl w:ilvl="6" w:tplc="907C7B3C">
      <w:start w:val="1"/>
      <w:numFmt w:val="bullet"/>
      <w:lvlText w:val="•"/>
      <w:lvlJc w:val="left"/>
      <w:pPr>
        <w:ind w:left="5400" w:hanging="356"/>
      </w:pPr>
      <w:rPr>
        <w:rFonts w:hint="default"/>
      </w:rPr>
    </w:lvl>
    <w:lvl w:ilvl="7" w:tplc="49021ECC">
      <w:start w:val="1"/>
      <w:numFmt w:val="bullet"/>
      <w:lvlText w:val="•"/>
      <w:lvlJc w:val="left"/>
      <w:pPr>
        <w:ind w:left="6355" w:hanging="356"/>
      </w:pPr>
      <w:rPr>
        <w:rFonts w:hint="default"/>
      </w:rPr>
    </w:lvl>
    <w:lvl w:ilvl="8" w:tplc="F808E2E2">
      <w:start w:val="1"/>
      <w:numFmt w:val="bullet"/>
      <w:lvlText w:val="•"/>
      <w:lvlJc w:val="left"/>
      <w:pPr>
        <w:ind w:left="7310" w:hanging="356"/>
      </w:pPr>
      <w:rPr>
        <w:rFonts w:hint="default"/>
      </w:rPr>
    </w:lvl>
  </w:abstractNum>
  <w:abstractNum w:abstractNumId="17">
    <w:nsid w:val="6D7E3890"/>
    <w:multiLevelType w:val="hybridMultilevel"/>
    <w:tmpl w:val="37A887A8"/>
    <w:lvl w:ilvl="0" w:tplc="C95C792A">
      <w:start w:val="4"/>
      <w:numFmt w:val="upperLetter"/>
      <w:lvlText w:val="%1."/>
      <w:lvlJc w:val="left"/>
      <w:pPr>
        <w:ind w:left="857" w:hanging="375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1" w:tplc="D9705248">
      <w:start w:val="1"/>
      <w:numFmt w:val="decimal"/>
      <w:lvlText w:val="%2."/>
      <w:lvlJc w:val="left"/>
      <w:pPr>
        <w:ind w:left="1222" w:hanging="356"/>
      </w:pPr>
      <w:rPr>
        <w:rFonts w:ascii="Times New Roman" w:eastAsia="Times New Roman" w:hAnsi="Times New Roman" w:hint="default"/>
        <w:w w:val="117"/>
        <w:sz w:val="20"/>
        <w:szCs w:val="20"/>
      </w:rPr>
    </w:lvl>
    <w:lvl w:ilvl="2" w:tplc="25E8BEBC">
      <w:start w:val="1"/>
      <w:numFmt w:val="lowerLetter"/>
      <w:lvlText w:val="%3."/>
      <w:lvlJc w:val="left"/>
      <w:pPr>
        <w:ind w:left="1572" w:hanging="365"/>
      </w:pPr>
      <w:rPr>
        <w:rFonts w:ascii="Arial" w:eastAsia="Arial" w:hAnsi="Arial" w:hint="default"/>
        <w:w w:val="92"/>
        <w:sz w:val="20"/>
        <w:szCs w:val="20"/>
      </w:rPr>
    </w:lvl>
    <w:lvl w:ilvl="3" w:tplc="BBC2BB6A">
      <w:start w:val="1"/>
      <w:numFmt w:val="bullet"/>
      <w:lvlText w:val="•"/>
      <w:lvlJc w:val="left"/>
      <w:pPr>
        <w:ind w:left="1900" w:hanging="365"/>
      </w:pPr>
      <w:rPr>
        <w:rFonts w:hint="default"/>
      </w:rPr>
    </w:lvl>
    <w:lvl w:ilvl="4" w:tplc="56660D48">
      <w:start w:val="1"/>
      <w:numFmt w:val="bullet"/>
      <w:lvlText w:val="•"/>
      <w:lvlJc w:val="left"/>
      <w:pPr>
        <w:ind w:left="2945" w:hanging="365"/>
      </w:pPr>
      <w:rPr>
        <w:rFonts w:hint="default"/>
      </w:rPr>
    </w:lvl>
    <w:lvl w:ilvl="5" w:tplc="EAEE6D9A">
      <w:start w:val="1"/>
      <w:numFmt w:val="bullet"/>
      <w:lvlText w:val="•"/>
      <w:lvlJc w:val="left"/>
      <w:pPr>
        <w:ind w:left="3991" w:hanging="365"/>
      </w:pPr>
      <w:rPr>
        <w:rFonts w:hint="default"/>
      </w:rPr>
    </w:lvl>
    <w:lvl w:ilvl="6" w:tplc="24C866D8">
      <w:start w:val="1"/>
      <w:numFmt w:val="bullet"/>
      <w:lvlText w:val="•"/>
      <w:lvlJc w:val="left"/>
      <w:pPr>
        <w:ind w:left="5037" w:hanging="365"/>
      </w:pPr>
      <w:rPr>
        <w:rFonts w:hint="default"/>
      </w:rPr>
    </w:lvl>
    <w:lvl w:ilvl="7" w:tplc="047EBEB4">
      <w:start w:val="1"/>
      <w:numFmt w:val="bullet"/>
      <w:lvlText w:val="•"/>
      <w:lvlJc w:val="left"/>
      <w:pPr>
        <w:ind w:left="6082" w:hanging="365"/>
      </w:pPr>
      <w:rPr>
        <w:rFonts w:hint="default"/>
      </w:rPr>
    </w:lvl>
    <w:lvl w:ilvl="8" w:tplc="AFC807AC">
      <w:start w:val="1"/>
      <w:numFmt w:val="bullet"/>
      <w:lvlText w:val="•"/>
      <w:lvlJc w:val="left"/>
      <w:pPr>
        <w:ind w:left="7128" w:hanging="365"/>
      </w:pPr>
      <w:rPr>
        <w:rFonts w:hint="default"/>
      </w:rPr>
    </w:lvl>
  </w:abstractNum>
  <w:abstractNum w:abstractNumId="18">
    <w:nsid w:val="708A23EA"/>
    <w:multiLevelType w:val="hybridMultilevel"/>
    <w:tmpl w:val="FAA42360"/>
    <w:lvl w:ilvl="0" w:tplc="5ED8E7EE">
      <w:start w:val="2"/>
      <w:numFmt w:val="decimal"/>
      <w:lvlText w:val="%1."/>
      <w:lvlJc w:val="left"/>
      <w:pPr>
        <w:ind w:left="1193" w:hanging="346"/>
      </w:pPr>
      <w:rPr>
        <w:rFonts w:ascii="Arial" w:eastAsia="Arial" w:hAnsi="Arial" w:hint="default"/>
        <w:w w:val="94"/>
        <w:sz w:val="20"/>
        <w:szCs w:val="20"/>
      </w:rPr>
    </w:lvl>
    <w:lvl w:ilvl="1" w:tplc="1A1274F2">
      <w:start w:val="1"/>
      <w:numFmt w:val="bullet"/>
      <w:lvlText w:val="•"/>
      <w:lvlJc w:val="left"/>
      <w:pPr>
        <w:ind w:left="2002" w:hanging="346"/>
      </w:pPr>
      <w:rPr>
        <w:rFonts w:hint="default"/>
      </w:rPr>
    </w:lvl>
    <w:lvl w:ilvl="2" w:tplc="FD7ACA50">
      <w:start w:val="1"/>
      <w:numFmt w:val="bullet"/>
      <w:lvlText w:val="•"/>
      <w:lvlJc w:val="left"/>
      <w:pPr>
        <w:ind w:left="2804" w:hanging="346"/>
      </w:pPr>
      <w:rPr>
        <w:rFonts w:hint="default"/>
      </w:rPr>
    </w:lvl>
    <w:lvl w:ilvl="3" w:tplc="FAEA99A4">
      <w:start w:val="1"/>
      <w:numFmt w:val="bullet"/>
      <w:lvlText w:val="•"/>
      <w:lvlJc w:val="left"/>
      <w:pPr>
        <w:ind w:left="3606" w:hanging="346"/>
      </w:pPr>
      <w:rPr>
        <w:rFonts w:hint="default"/>
      </w:rPr>
    </w:lvl>
    <w:lvl w:ilvl="4" w:tplc="A0881232">
      <w:start w:val="1"/>
      <w:numFmt w:val="bullet"/>
      <w:lvlText w:val="•"/>
      <w:lvlJc w:val="left"/>
      <w:pPr>
        <w:ind w:left="4408" w:hanging="346"/>
      </w:pPr>
      <w:rPr>
        <w:rFonts w:hint="default"/>
      </w:rPr>
    </w:lvl>
    <w:lvl w:ilvl="5" w:tplc="4A68DCC2">
      <w:start w:val="1"/>
      <w:numFmt w:val="bullet"/>
      <w:lvlText w:val="•"/>
      <w:lvlJc w:val="left"/>
      <w:pPr>
        <w:ind w:left="5210" w:hanging="346"/>
      </w:pPr>
      <w:rPr>
        <w:rFonts w:hint="default"/>
      </w:rPr>
    </w:lvl>
    <w:lvl w:ilvl="6" w:tplc="89DAFA80">
      <w:start w:val="1"/>
      <w:numFmt w:val="bullet"/>
      <w:lvlText w:val="•"/>
      <w:lvlJc w:val="left"/>
      <w:pPr>
        <w:ind w:left="6012" w:hanging="346"/>
      </w:pPr>
      <w:rPr>
        <w:rFonts w:hint="default"/>
      </w:rPr>
    </w:lvl>
    <w:lvl w:ilvl="7" w:tplc="81C86386">
      <w:start w:val="1"/>
      <w:numFmt w:val="bullet"/>
      <w:lvlText w:val="•"/>
      <w:lvlJc w:val="left"/>
      <w:pPr>
        <w:ind w:left="6814" w:hanging="346"/>
      </w:pPr>
      <w:rPr>
        <w:rFonts w:hint="default"/>
      </w:rPr>
    </w:lvl>
    <w:lvl w:ilvl="8" w:tplc="8F58CEF2">
      <w:start w:val="1"/>
      <w:numFmt w:val="bullet"/>
      <w:lvlText w:val="•"/>
      <w:lvlJc w:val="left"/>
      <w:pPr>
        <w:ind w:left="7616" w:hanging="346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6"/>
  </w:num>
  <w:num w:numId="4">
    <w:abstractNumId w:val="15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12"/>
  </w:num>
  <w:num w:numId="10">
    <w:abstractNumId w:val="0"/>
  </w:num>
  <w:num w:numId="11">
    <w:abstractNumId w:val="17"/>
  </w:num>
  <w:num w:numId="12">
    <w:abstractNumId w:val="13"/>
  </w:num>
  <w:num w:numId="13">
    <w:abstractNumId w:val="4"/>
  </w:num>
  <w:num w:numId="14">
    <w:abstractNumId w:val="18"/>
  </w:num>
  <w:num w:numId="15">
    <w:abstractNumId w:val="14"/>
  </w:num>
  <w:num w:numId="16">
    <w:abstractNumId w:val="11"/>
  </w:num>
  <w:num w:numId="17">
    <w:abstractNumId w:val="8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165"/>
    <w:rsid w:val="00024298"/>
    <w:rsid w:val="00506411"/>
    <w:rsid w:val="00603165"/>
    <w:rsid w:val="006F77F7"/>
    <w:rsid w:val="00A017A8"/>
    <w:rsid w:val="00C30851"/>
    <w:rsid w:val="00EB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378"/>
      <w:outlineLvl w:val="0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2">
    <w:name w:val="heading 2"/>
    <w:basedOn w:val="Normal"/>
    <w:uiPriority w:val="1"/>
    <w:qFormat/>
    <w:pPr>
      <w:ind w:left="425" w:hanging="763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63" w:hanging="3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B7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762"/>
  </w:style>
  <w:style w:type="paragraph" w:styleId="Footer">
    <w:name w:val="footer"/>
    <w:basedOn w:val="Normal"/>
    <w:link w:val="FooterChar"/>
    <w:uiPriority w:val="99"/>
    <w:unhideWhenUsed/>
    <w:rsid w:val="00EB77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378"/>
      <w:outlineLvl w:val="0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2">
    <w:name w:val="heading 2"/>
    <w:basedOn w:val="Normal"/>
    <w:uiPriority w:val="1"/>
    <w:qFormat/>
    <w:pPr>
      <w:ind w:left="425" w:hanging="763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63" w:hanging="3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B7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762"/>
  </w:style>
  <w:style w:type="paragraph" w:styleId="Footer">
    <w:name w:val="footer"/>
    <w:basedOn w:val="Normal"/>
    <w:link w:val="FooterChar"/>
    <w:uiPriority w:val="99"/>
    <w:unhideWhenUsed/>
    <w:rsid w:val="00EB77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2759</Words>
  <Characters>15729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Nido</dc:creator>
  <cp:lastModifiedBy>Linda Nido</cp:lastModifiedBy>
  <cp:revision>5</cp:revision>
  <dcterms:created xsi:type="dcterms:W3CDTF">2015-12-07T21:15:00Z</dcterms:created>
  <dcterms:modified xsi:type="dcterms:W3CDTF">2015-12-11T15:09:00Z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2015-12-07T00:00:00Z</vt:filetime>
  </property>
  <property fmtid="{D5CDD505-2E9C-101B-9397-08002B2CF9AE}" pid="3" name="LastSaved">
    <vt:filetime>2015-12-07T00:00:00Z</vt:filetime>
  </property>
</Properties>
</file>