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BE14E6" w14:textId="2B78B42F" w:rsidR="007051E7" w:rsidRDefault="004B49F1">
      <w:pPr>
        <w:pStyle w:val="normal0"/>
        <w:jc w:val="center"/>
        <w:rPr>
          <w:b/>
          <w:sz w:val="28"/>
        </w:rPr>
      </w:pPr>
      <w:r>
        <w:rPr>
          <w:b/>
          <w:sz w:val="28"/>
        </w:rPr>
        <w:t xml:space="preserve">Activity 1.1.5 </w:t>
      </w:r>
      <w:bookmarkStart w:id="0" w:name="_GoBack"/>
      <w:bookmarkEnd w:id="0"/>
      <w:r>
        <w:rPr>
          <w:b/>
          <w:sz w:val="28"/>
        </w:rPr>
        <w:t>Finding Perimeters</w:t>
      </w:r>
    </w:p>
    <w:p w14:paraId="70CED35B" w14:textId="77777777" w:rsidR="00DA5D26" w:rsidRDefault="00DA5D26">
      <w:pPr>
        <w:pStyle w:val="normal0"/>
        <w:jc w:val="center"/>
      </w:pPr>
    </w:p>
    <w:p w14:paraId="1934A368" w14:textId="77777777" w:rsidR="007051E7" w:rsidRDefault="00F776F8">
      <w:pPr>
        <w:pStyle w:val="normal0"/>
      </w:pPr>
      <w:r>
        <w:t xml:space="preserve">1) In your own words, define the word </w:t>
      </w:r>
      <w:r>
        <w:rPr>
          <w:b/>
          <w:u w:val="single"/>
        </w:rPr>
        <w:t>perimeter</w:t>
      </w:r>
      <w:r>
        <w:t xml:space="preserve">. </w:t>
      </w:r>
    </w:p>
    <w:p w14:paraId="136D9D2F" w14:textId="77777777" w:rsidR="007051E7" w:rsidRDefault="007051E7">
      <w:pPr>
        <w:pStyle w:val="normal0"/>
      </w:pPr>
    </w:p>
    <w:p w14:paraId="6F33C3BA" w14:textId="77777777" w:rsidR="007051E7" w:rsidRDefault="007051E7">
      <w:pPr>
        <w:pStyle w:val="normal0"/>
      </w:pPr>
    </w:p>
    <w:p w14:paraId="2FE8A47E" w14:textId="77777777" w:rsidR="007051E7" w:rsidRDefault="00F776F8">
      <w:pPr>
        <w:pStyle w:val="normal0"/>
      </w:pPr>
      <w:r>
        <w:t>2) Explain how you calculate the perimeter of any figure</w:t>
      </w:r>
    </w:p>
    <w:p w14:paraId="0AFB3B3C" w14:textId="77777777" w:rsidR="007051E7" w:rsidRDefault="007051E7">
      <w:pPr>
        <w:pStyle w:val="normal0"/>
      </w:pPr>
    </w:p>
    <w:p w14:paraId="631C2EE2" w14:textId="77777777" w:rsidR="007051E7" w:rsidRDefault="007051E7">
      <w:pPr>
        <w:pStyle w:val="normal0"/>
      </w:pPr>
    </w:p>
    <w:p w14:paraId="4B3F75E2" w14:textId="77777777" w:rsidR="007051E7" w:rsidRDefault="00F776F8">
      <w:pPr>
        <w:pStyle w:val="normal0"/>
      </w:pPr>
      <w:r>
        <w:t xml:space="preserve">3) Find the perimeter of the figure below. </w:t>
      </w:r>
      <w:r>
        <w:rPr>
          <w:b/>
        </w:rPr>
        <w:t>Person 1:</w:t>
      </w:r>
      <w:r>
        <w:t xml:space="preserve"> Find the lengths of the top and left side. </w:t>
      </w:r>
      <w:r>
        <w:rPr>
          <w:b/>
        </w:rPr>
        <w:t>Person 2:</w:t>
      </w:r>
      <w:r>
        <w:t xml:space="preserve"> find the length of the bottom and right side. </w:t>
      </w:r>
      <w:r>
        <w:rPr>
          <w:b/>
        </w:rPr>
        <w:t>Together</w:t>
      </w:r>
      <w:r>
        <w:t xml:space="preserve"> find the perimeter of the figure.</w:t>
      </w:r>
    </w:p>
    <w:p w14:paraId="5C9A3A83" w14:textId="77777777" w:rsidR="007051E7" w:rsidRDefault="00F776F8">
      <w:pPr>
        <w:pStyle w:val="normal0"/>
      </w:pPr>
      <w:r>
        <w:rPr>
          <w:noProof/>
        </w:rPr>
        <w:drawing>
          <wp:inline distT="0" distB="0" distL="0" distR="0" wp14:anchorId="23EDF310" wp14:editId="7A927D95">
            <wp:extent cx="3453377" cy="1371757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3377" cy="1371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3A482" w14:textId="77777777" w:rsidR="007051E7" w:rsidRDefault="007051E7">
      <w:pPr>
        <w:pStyle w:val="normal0"/>
      </w:pPr>
    </w:p>
    <w:p w14:paraId="238ADECD" w14:textId="77777777" w:rsidR="007051E7" w:rsidRDefault="007051E7">
      <w:pPr>
        <w:pStyle w:val="normal0"/>
      </w:pPr>
    </w:p>
    <w:p w14:paraId="21923491" w14:textId="77777777" w:rsidR="007051E7" w:rsidRDefault="007051E7">
      <w:pPr>
        <w:pStyle w:val="normal0"/>
      </w:pPr>
    </w:p>
    <w:p w14:paraId="00F76D34" w14:textId="77777777" w:rsidR="007051E7" w:rsidRDefault="007051E7">
      <w:pPr>
        <w:pStyle w:val="normal0"/>
      </w:pPr>
    </w:p>
    <w:p w14:paraId="2F252528" w14:textId="77777777" w:rsidR="007051E7" w:rsidRDefault="007051E7">
      <w:pPr>
        <w:pStyle w:val="normal0"/>
      </w:pPr>
    </w:p>
    <w:p w14:paraId="3F0F2B07" w14:textId="77777777" w:rsidR="007051E7" w:rsidRDefault="00F776F8">
      <w:pPr>
        <w:pStyle w:val="normal0"/>
      </w:pPr>
      <w:r>
        <w:t xml:space="preserve">4) Each person will calculate the approximate perimeter of a triangle, rounded to the nearest hundredth of a unit. You will know that your answer is correct if you end with the same perimeter as your partner. </w:t>
      </w:r>
      <w:r>
        <w:rPr>
          <w:i/>
        </w:rPr>
        <w:t>Only draw your triangle on the coordinate plane below!</w:t>
      </w:r>
    </w:p>
    <w:tbl>
      <w:tblPr>
        <w:tblStyle w:val="a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734"/>
      </w:tblGrid>
      <w:tr w:rsidR="007051E7" w14:paraId="5797EE7C" w14:textId="77777777">
        <w:tc>
          <w:tcPr>
            <w:tcW w:w="4734" w:type="dxa"/>
          </w:tcPr>
          <w:p w14:paraId="43F27310" w14:textId="77777777" w:rsidR="007051E7" w:rsidRDefault="00F776F8">
            <w:pPr>
              <w:pStyle w:val="normal0"/>
              <w:contextualSpacing w:val="0"/>
            </w:pPr>
            <w:r>
              <w:rPr>
                <w:b/>
                <w:u w:val="single"/>
              </w:rPr>
              <w:t>Person 1:</w:t>
            </w:r>
            <w:r>
              <w:t xml:space="preserve"> Plot the points </w:t>
            </w:r>
            <w:proofErr w:type="gramStart"/>
            <w:r>
              <w:t>A(</w:t>
            </w:r>
            <w:proofErr w:type="gramEnd"/>
            <w:r>
              <w:t xml:space="preserve">-4, -3), B(-1, 1) and C(2, 0) on the plane below. Draw the triangle and calculate the perimeter. </w:t>
            </w:r>
          </w:p>
        </w:tc>
        <w:tc>
          <w:tcPr>
            <w:tcW w:w="4734" w:type="dxa"/>
          </w:tcPr>
          <w:p w14:paraId="473501EE" w14:textId="77777777" w:rsidR="007051E7" w:rsidRDefault="00F776F8">
            <w:pPr>
              <w:pStyle w:val="normal0"/>
              <w:contextualSpacing w:val="0"/>
            </w:pPr>
            <w:r>
              <w:rPr>
                <w:b/>
                <w:u w:val="single"/>
              </w:rPr>
              <w:t>Person 2:</w:t>
            </w:r>
            <w:r>
              <w:t xml:space="preserve"> Plot the points </w:t>
            </w:r>
            <w:proofErr w:type="gramStart"/>
            <w:r>
              <w:t>X(</w:t>
            </w:r>
            <w:proofErr w:type="gramEnd"/>
            <w:r>
              <w:t xml:space="preserve">1, 0), Y(-2, -4) and Z(-5, -3) on the plane below. Draw the triangle and calculate the perimeter.  </w:t>
            </w:r>
          </w:p>
        </w:tc>
      </w:tr>
    </w:tbl>
    <w:p w14:paraId="7AA501E1" w14:textId="14B5936C" w:rsidR="007051E7" w:rsidRDefault="007051E7">
      <w:pPr>
        <w:pStyle w:val="normal0"/>
      </w:pPr>
    </w:p>
    <w:p w14:paraId="27461817" w14:textId="14E545F7" w:rsidR="007051E7" w:rsidRDefault="00673852">
      <w:pPr>
        <w:pStyle w:val="normal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9BB4B" wp14:editId="08501C3E">
            <wp:simplePos x="0" y="0"/>
            <wp:positionH relativeFrom="column">
              <wp:posOffset>1828800</wp:posOffset>
            </wp:positionH>
            <wp:positionV relativeFrom="paragraph">
              <wp:posOffset>163830</wp:posOffset>
            </wp:positionV>
            <wp:extent cx="2148840" cy="2014855"/>
            <wp:effectExtent l="0" t="0" r="1016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1485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6EDDE" w14:textId="77777777" w:rsidR="007051E7" w:rsidRDefault="007051E7">
      <w:pPr>
        <w:pStyle w:val="normal0"/>
      </w:pPr>
    </w:p>
    <w:p w14:paraId="55B02A60" w14:textId="77777777" w:rsidR="007051E7" w:rsidRDefault="007051E7">
      <w:pPr>
        <w:pStyle w:val="normal0"/>
      </w:pPr>
    </w:p>
    <w:p w14:paraId="62567EB6" w14:textId="77777777" w:rsidR="007051E7" w:rsidRDefault="007051E7">
      <w:pPr>
        <w:pStyle w:val="normal0"/>
      </w:pPr>
    </w:p>
    <w:p w14:paraId="2B480427" w14:textId="77777777" w:rsidR="007051E7" w:rsidRDefault="007051E7">
      <w:pPr>
        <w:pStyle w:val="normal0"/>
      </w:pPr>
    </w:p>
    <w:p w14:paraId="04D42590" w14:textId="77777777" w:rsidR="007051E7" w:rsidRDefault="007051E7">
      <w:pPr>
        <w:pStyle w:val="normal0"/>
      </w:pPr>
    </w:p>
    <w:p w14:paraId="59B1AD2C" w14:textId="77777777" w:rsidR="007051E7" w:rsidRDefault="007051E7">
      <w:pPr>
        <w:pStyle w:val="normal0"/>
      </w:pPr>
    </w:p>
    <w:p w14:paraId="62574131" w14:textId="77777777" w:rsidR="00673852" w:rsidRDefault="00673852">
      <w:r>
        <w:br w:type="page"/>
      </w:r>
    </w:p>
    <w:p w14:paraId="104D631A" w14:textId="40D91068" w:rsidR="007051E7" w:rsidRDefault="00F776F8">
      <w:pPr>
        <w:pStyle w:val="normal0"/>
      </w:pPr>
      <w:r>
        <w:lastRenderedPageBreak/>
        <w:t xml:space="preserve">5) In your own words, define the word </w:t>
      </w:r>
      <w:r>
        <w:rPr>
          <w:b/>
          <w:u w:val="single"/>
        </w:rPr>
        <w:t>area</w:t>
      </w:r>
      <w:r>
        <w:t xml:space="preserve">. </w:t>
      </w:r>
    </w:p>
    <w:p w14:paraId="03DFA86D" w14:textId="77777777" w:rsidR="007051E7" w:rsidRDefault="007051E7">
      <w:pPr>
        <w:pStyle w:val="normal0"/>
      </w:pPr>
    </w:p>
    <w:p w14:paraId="364D181E" w14:textId="77777777" w:rsidR="007051E7" w:rsidRDefault="007051E7">
      <w:pPr>
        <w:pStyle w:val="normal0"/>
      </w:pPr>
    </w:p>
    <w:tbl>
      <w:tblPr>
        <w:tblStyle w:val="a0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7051E7" w14:paraId="3EBB088B" w14:textId="77777777">
        <w:tc>
          <w:tcPr>
            <w:tcW w:w="9468" w:type="dxa"/>
          </w:tcPr>
          <w:p w14:paraId="46A30B6B" w14:textId="77777777" w:rsidR="007051E7" w:rsidRDefault="00F776F8">
            <w:pPr>
              <w:pStyle w:val="normal0"/>
              <w:contextualSpacing w:val="0"/>
            </w:pPr>
            <w:r>
              <w:t>Formulas you should be familiar with are:</w:t>
            </w:r>
          </w:p>
          <w:p w14:paraId="77F9DD83" w14:textId="77777777" w:rsidR="007051E7" w:rsidRDefault="00F776F8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rectangle = (length)(width) </w:t>
            </w:r>
            <w:r>
              <w:tab/>
            </w:r>
            <w:r>
              <w:rPr>
                <w:i/>
              </w:rPr>
              <w:t>A=</w:t>
            </w:r>
            <w:proofErr w:type="spellStart"/>
            <w:r>
              <w:rPr>
                <w:i/>
              </w:rPr>
              <w:t>lw</w:t>
            </w:r>
            <w:proofErr w:type="spellEnd"/>
          </w:p>
          <w:p w14:paraId="47B3DC08" w14:textId="77777777" w:rsidR="007051E7" w:rsidRDefault="00F776F8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>Area of a square = (</w:t>
            </w:r>
            <w:proofErr w:type="gramStart"/>
            <w:r>
              <w:t>side)</w:t>
            </w:r>
            <w:r>
              <w:rPr>
                <w:vertAlign w:val="superscript"/>
              </w:rPr>
              <w:t>2</w:t>
            </w:r>
            <w:proofErr w:type="gramEnd"/>
            <w:r>
              <w:tab/>
            </w:r>
            <w:r>
              <w:rPr>
                <w:i/>
              </w:rPr>
              <w:t>A</w:t>
            </w:r>
            <w:r>
              <w:t xml:space="preserve"> = </w:t>
            </w:r>
            <w:r>
              <w:rPr>
                <w:i/>
              </w:rPr>
              <w:t>s</w:t>
            </w:r>
            <w:r>
              <w:rPr>
                <w:vertAlign w:val="superscript"/>
              </w:rPr>
              <w:t>2</w:t>
            </w:r>
          </w:p>
          <w:p w14:paraId="2D64A78C" w14:textId="77777777" w:rsidR="007051E7" w:rsidRPr="00673852" w:rsidRDefault="00F776F8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triangle = </w:t>
            </w:r>
            <m:oMath>
              <m:f>
                <m:fPr>
                  <m:ctrlPr>
                    <w:rPr>
                      <w:rFonts w:ascii="Cambria Math" w:eastAsia="Cambria" w:hAnsi="Cambria Math" w:cs="Cambria"/>
                    </w:rPr>
                  </m:ctrlPr>
                </m:fPr>
                <m:num>
                  <m:r>
                    <w:rPr>
                      <w:rFonts w:ascii="Cambria Math" w:eastAsia="Cambria" w:hAnsi="Cambria Math" w:cs="Cambria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Cambria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eastAsia="Cambria" w:hAnsi="Cambria Math" w:cs="Cambria Math"/>
                </w:rPr>
                <m:t>base</m:t>
              </m:r>
              <m:r>
                <w:rPr>
                  <w:rFonts w:ascii="Cambria Math" w:hAnsi="Cambria Math"/>
                </w:rPr>
                <m:t>)(</m:t>
              </m:r>
              <m:r>
                <w:rPr>
                  <w:rFonts w:ascii="Cambria Math" w:eastAsia="Cambria" w:hAnsi="Cambria Math" w:cs="Cambria"/>
                </w:rPr>
                <m:t>height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ab/>
            </w:r>
            <w:r>
              <w:rPr>
                <w:i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mbria" w:hAnsi="Cambria Math" w:cs="Cambria"/>
                    </w:rPr>
                  </m:ctrlPr>
                </m:fPr>
                <m:num>
                  <m:r>
                    <w:rPr>
                      <w:rFonts w:ascii="Cambria Math" w:eastAsia="Cambria" w:hAnsi="Cambria Math" w:cs="Cambria"/>
                    </w:rPr>
                    <m:t>1</m:t>
                  </m:r>
                </m:num>
                <m:den>
                  <m:r>
                    <w:rPr>
                      <w:rFonts w:ascii="Cambria Math" w:eastAsia="Cambria" w:hAnsi="Cambria Math" w:cs="Cambria"/>
                    </w:rPr>
                    <m:t>2</m:t>
                  </m:r>
                </m:den>
              </m:f>
              <m:r>
                <w:rPr>
                  <w:rFonts w:ascii="Cambria Math" w:eastAsia="Cambria" w:hAnsi="Cambria Math" w:cs="Cambria"/>
                </w:rPr>
                <m:t>bh</m:t>
              </m:r>
            </m:oMath>
          </w:p>
          <w:p w14:paraId="53234EA0" w14:textId="77777777" w:rsidR="00673852" w:rsidRPr="00673852" w:rsidRDefault="00673852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parallelogram =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eastAsia="Cambria" w:hAnsi="Cambria Math" w:cs="Cambria Math"/>
                </w:rPr>
                <m:t>base</m:t>
              </m:r>
              <m:r>
                <w:rPr>
                  <w:rFonts w:ascii="Cambria Math" w:hAnsi="Cambria Math"/>
                </w:rPr>
                <m:t>)(</m:t>
              </m:r>
              <m:r>
                <w:rPr>
                  <w:rFonts w:ascii="Cambria Math" w:eastAsia="Cambria" w:hAnsi="Cambria Math" w:cs="Cambria"/>
                </w:rPr>
                <m:t>height</m:t>
              </m:r>
              <w:proofErr w:type="gramStart"/>
              <m:r>
                <w:rPr>
                  <w:rFonts w:ascii="Cambria Math" w:hAnsi="Cambria Math"/>
                </w:rPr>
                <m:t>)</m:t>
              </m:r>
            </m:oMath>
            <w:r>
              <w:t xml:space="preserve">               </w:t>
            </w:r>
            <w:r>
              <w:rPr>
                <w:i/>
              </w:rPr>
              <w:t>A</w:t>
            </w:r>
            <w:proofErr w:type="gramEnd"/>
            <w:r>
              <w:rPr>
                <w:i/>
              </w:rPr>
              <w:t xml:space="preserve"> = </w:t>
            </w:r>
            <m:oMath>
              <m:r>
                <w:rPr>
                  <w:rFonts w:ascii="Cambria Math" w:eastAsia="Cambria" w:hAnsi="Cambria Math" w:cs="Cambria"/>
                </w:rPr>
                <m:t>bh</m:t>
              </m:r>
            </m:oMath>
          </w:p>
          <w:p w14:paraId="5A0CF90B" w14:textId="10DB6A6E" w:rsidR="00673852" w:rsidRDefault="00673852" w:rsidP="00673852">
            <w:pPr>
              <w:pStyle w:val="normal0"/>
              <w:numPr>
                <w:ilvl w:val="0"/>
                <w:numId w:val="1"/>
              </w:numPr>
              <w:tabs>
                <w:tab w:val="left" w:pos="5760"/>
              </w:tabs>
              <w:ind w:hanging="359"/>
            </w:pPr>
            <w:r>
              <w:t xml:space="preserve">Area of a circle = pi times square of radius               </w:t>
            </w:r>
            <m:oMath>
              <m:r>
                <w:rPr>
                  <w:rFonts w:ascii="Cambria Math" w:hAnsi="Cambria Math"/>
                </w:rPr>
                <m:t>A=π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28438567" w14:textId="77777777" w:rsidR="007051E7" w:rsidRDefault="007051E7">
      <w:pPr>
        <w:pStyle w:val="normal0"/>
      </w:pPr>
    </w:p>
    <w:p w14:paraId="41619024" w14:textId="35A02494" w:rsidR="007051E7" w:rsidRDefault="00F776F8">
      <w:pPr>
        <w:pStyle w:val="normal0"/>
      </w:pPr>
      <w:proofErr w:type="gramStart"/>
      <w:r>
        <w:rPr>
          <w:b/>
        </w:rPr>
        <w:t>Directions for numbers 6, 7 and 8.</w:t>
      </w:r>
      <w:proofErr w:type="gramEnd"/>
      <w:r>
        <w:t xml:space="preserve"> Use the picture below to answer the following questions. Work together to get the answers</w:t>
      </w:r>
      <w:r w:rsidR="00673852">
        <w:t xml:space="preserve">.  Suggestion:  One partner might find the perimeter, the other partner the area.  Be sure to check each </w:t>
      </w:r>
      <w:proofErr w:type="gramStart"/>
      <w:r w:rsidR="00673852">
        <w:t>others’</w:t>
      </w:r>
      <w:proofErr w:type="gramEnd"/>
      <w:r w:rsidR="00673852">
        <w:t xml:space="preserve"> work.</w:t>
      </w:r>
    </w:p>
    <w:p w14:paraId="1A3F7B98" w14:textId="77777777" w:rsidR="00673852" w:rsidRDefault="00673852">
      <w:pPr>
        <w:pStyle w:val="normal0"/>
      </w:pPr>
    </w:p>
    <w:tbl>
      <w:tblPr>
        <w:tblStyle w:val="a1"/>
        <w:tblW w:w="94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2"/>
        <w:gridCol w:w="4836"/>
      </w:tblGrid>
      <w:tr w:rsidR="007051E7" w14:paraId="5CC08384" w14:textId="77777777">
        <w:tc>
          <w:tcPr>
            <w:tcW w:w="4632" w:type="dxa"/>
          </w:tcPr>
          <w:p w14:paraId="56E3991B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74D24C32" wp14:editId="42C20C48">
                  <wp:extent cx="2807420" cy="2305024"/>
                  <wp:effectExtent l="0" t="0" r="0" b="0"/>
                  <wp:docPr id="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420" cy="2305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14:paraId="74758D74" w14:textId="77777777" w:rsidR="007051E7" w:rsidRDefault="00F776F8">
            <w:pPr>
              <w:pStyle w:val="normal0"/>
              <w:contextualSpacing w:val="0"/>
            </w:pPr>
            <w:r>
              <w:t xml:space="preserve">6) Connect the points </w:t>
            </w:r>
            <w:r w:rsidRPr="00673852">
              <w:rPr>
                <w:i/>
              </w:rPr>
              <w:t>A</w:t>
            </w:r>
            <w:r>
              <w:t xml:space="preserve">, </w:t>
            </w:r>
            <w:r w:rsidRPr="00673852">
              <w:rPr>
                <w:i/>
              </w:rPr>
              <w:t>B</w:t>
            </w:r>
            <w:r>
              <w:t xml:space="preserve">, </w:t>
            </w:r>
            <w:r w:rsidRPr="00673852">
              <w:rPr>
                <w:i/>
              </w:rPr>
              <w:t>C</w:t>
            </w:r>
            <w:r>
              <w:t xml:space="preserve">, and </w:t>
            </w:r>
            <w:r w:rsidRPr="00673852">
              <w:rPr>
                <w:i/>
              </w:rPr>
              <w:t>D</w:t>
            </w:r>
            <w:r>
              <w:t>. Find the perimeter and area of this rectangle.</w:t>
            </w:r>
          </w:p>
        </w:tc>
      </w:tr>
    </w:tbl>
    <w:p w14:paraId="608239D7" w14:textId="77777777" w:rsidR="007051E7" w:rsidRDefault="007051E7">
      <w:pPr>
        <w:pStyle w:val="normal0"/>
      </w:pPr>
    </w:p>
    <w:p w14:paraId="7EF1D39B" w14:textId="2C4CF1BD" w:rsidR="007051E7" w:rsidRDefault="00F776F8">
      <w:pPr>
        <w:pStyle w:val="normal0"/>
      </w:pPr>
      <w:r>
        <w:t xml:space="preserve">7) Connect the points </w:t>
      </w:r>
      <w:r w:rsidRPr="00673852">
        <w:rPr>
          <w:i/>
        </w:rPr>
        <w:t>E</w:t>
      </w:r>
      <w:r>
        <w:t xml:space="preserve">, </w:t>
      </w:r>
      <w:r w:rsidRPr="00673852">
        <w:rPr>
          <w:i/>
        </w:rPr>
        <w:t>F</w:t>
      </w:r>
      <w:r>
        <w:t xml:space="preserve">, </w:t>
      </w:r>
      <w:r w:rsidRPr="00673852">
        <w:rPr>
          <w:i/>
        </w:rPr>
        <w:t>G</w:t>
      </w:r>
      <w:r>
        <w:t xml:space="preserve">, and </w:t>
      </w:r>
      <w:r w:rsidRPr="00673852">
        <w:rPr>
          <w:i/>
        </w:rPr>
        <w:t>H</w:t>
      </w:r>
      <w:r>
        <w:t xml:space="preserve">. Find the </w:t>
      </w:r>
      <w:r w:rsidR="00673852">
        <w:t xml:space="preserve">perimeter and </w:t>
      </w:r>
      <w:r>
        <w:t>area of this square. Leave the length of each side in radical form.</w:t>
      </w:r>
    </w:p>
    <w:p w14:paraId="1E4FCDBB" w14:textId="77777777" w:rsidR="007051E7" w:rsidRDefault="007051E7">
      <w:pPr>
        <w:pStyle w:val="normal0"/>
      </w:pPr>
    </w:p>
    <w:p w14:paraId="7694527A" w14:textId="77777777" w:rsidR="007051E7" w:rsidRDefault="007051E7">
      <w:pPr>
        <w:pStyle w:val="normal0"/>
      </w:pPr>
    </w:p>
    <w:p w14:paraId="332D0077" w14:textId="77777777" w:rsidR="007051E7" w:rsidRDefault="007051E7">
      <w:pPr>
        <w:pStyle w:val="normal0"/>
      </w:pPr>
    </w:p>
    <w:p w14:paraId="6077AFAB" w14:textId="77777777" w:rsidR="007051E7" w:rsidRDefault="007051E7">
      <w:pPr>
        <w:pStyle w:val="normal0"/>
      </w:pPr>
    </w:p>
    <w:p w14:paraId="6A9B162D" w14:textId="77777777" w:rsidR="007051E7" w:rsidRDefault="007051E7">
      <w:pPr>
        <w:pStyle w:val="normal0"/>
      </w:pPr>
    </w:p>
    <w:p w14:paraId="5AAE9B21" w14:textId="77777777" w:rsidR="007051E7" w:rsidRDefault="007051E7">
      <w:pPr>
        <w:pStyle w:val="normal0"/>
      </w:pPr>
    </w:p>
    <w:p w14:paraId="77823892" w14:textId="77777777" w:rsidR="007051E7" w:rsidRDefault="007051E7">
      <w:pPr>
        <w:pStyle w:val="normal0"/>
      </w:pPr>
    </w:p>
    <w:p w14:paraId="59C13558" w14:textId="77777777" w:rsidR="007051E7" w:rsidRDefault="007051E7">
      <w:pPr>
        <w:pStyle w:val="normal0"/>
      </w:pPr>
    </w:p>
    <w:p w14:paraId="642857FE" w14:textId="77777777" w:rsidR="007051E7" w:rsidRDefault="00F776F8">
      <w:pPr>
        <w:pStyle w:val="normal0"/>
      </w:pPr>
      <w:r>
        <w:t xml:space="preserve">8) Connect the points </w:t>
      </w:r>
      <w:proofErr w:type="gramStart"/>
      <w:r w:rsidRPr="00673852">
        <w:rPr>
          <w:i/>
        </w:rPr>
        <w:t>I</w:t>
      </w:r>
      <w:r>
        <w:t xml:space="preserve">, </w:t>
      </w:r>
      <w:r w:rsidRPr="00673852">
        <w:rPr>
          <w:i/>
        </w:rPr>
        <w:t>J</w:t>
      </w:r>
      <w:r>
        <w:t xml:space="preserve">, and </w:t>
      </w:r>
      <w:r w:rsidRPr="00673852">
        <w:rPr>
          <w:i/>
        </w:rPr>
        <w:t>K</w:t>
      </w:r>
      <w:r>
        <w:t>.</w:t>
      </w:r>
      <w:proofErr w:type="gramEnd"/>
      <w:r>
        <w:t xml:space="preserve"> Find the perimeter and area of this triangle. Round any distances to the nearest thousandth of a unit.</w:t>
      </w:r>
    </w:p>
    <w:p w14:paraId="7AC4A21B" w14:textId="77777777" w:rsidR="007051E7" w:rsidRDefault="007051E7">
      <w:pPr>
        <w:pStyle w:val="normal0"/>
      </w:pPr>
    </w:p>
    <w:p w14:paraId="648BE928" w14:textId="77777777" w:rsidR="007051E7" w:rsidRDefault="007051E7">
      <w:pPr>
        <w:pStyle w:val="normal0"/>
      </w:pPr>
    </w:p>
    <w:p w14:paraId="667C8D67" w14:textId="77777777" w:rsidR="007051E7" w:rsidRDefault="007051E7">
      <w:pPr>
        <w:pStyle w:val="normal0"/>
      </w:pPr>
    </w:p>
    <w:p w14:paraId="53499B82" w14:textId="77777777" w:rsidR="007051E7" w:rsidRDefault="007051E7">
      <w:pPr>
        <w:pStyle w:val="normal0"/>
      </w:pPr>
    </w:p>
    <w:p w14:paraId="49DFA411" w14:textId="77777777" w:rsidR="007051E7" w:rsidRDefault="007051E7">
      <w:pPr>
        <w:pStyle w:val="normal0"/>
      </w:pPr>
    </w:p>
    <w:p w14:paraId="23A5F1DA" w14:textId="77777777" w:rsidR="007051E7" w:rsidRDefault="007051E7">
      <w:pPr>
        <w:pStyle w:val="normal0"/>
      </w:pPr>
    </w:p>
    <w:p w14:paraId="60CCDDE7" w14:textId="77777777" w:rsidR="007051E7" w:rsidRDefault="00F776F8">
      <w:pPr>
        <w:pStyle w:val="normal0"/>
        <w:jc w:val="center"/>
      </w:pPr>
      <w:r>
        <w:rPr>
          <w:b/>
        </w:rPr>
        <w:lastRenderedPageBreak/>
        <w:t xml:space="preserve">Using </w:t>
      </w: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to calculate perimeter and area:</w:t>
      </w:r>
    </w:p>
    <w:p w14:paraId="2E69E1CD" w14:textId="77777777" w:rsidR="007051E7" w:rsidRDefault="007051E7">
      <w:pPr>
        <w:pStyle w:val="normal0"/>
      </w:pPr>
    </w:p>
    <w:p w14:paraId="2F084B1E" w14:textId="77777777" w:rsidR="007051E7" w:rsidRDefault="00F776F8">
      <w:pPr>
        <w:pStyle w:val="normal0"/>
      </w:pPr>
      <w:r>
        <w:rPr>
          <w:b/>
        </w:rPr>
        <w:t>Steps to calculate the perimeter for Question #3 on page 1</w:t>
      </w:r>
    </w:p>
    <w:p w14:paraId="6C3688F9" w14:textId="77777777" w:rsidR="007051E7" w:rsidRDefault="00F776F8">
      <w:pPr>
        <w:pStyle w:val="normal0"/>
      </w:pPr>
      <w:r>
        <w:t xml:space="preserve">1. Open </w:t>
      </w:r>
      <w:proofErr w:type="spellStart"/>
      <w:r>
        <w:t>GeoGebra</w:t>
      </w:r>
      <w:proofErr w:type="spellEnd"/>
      <w:r>
        <w:t xml:space="preserve"> and select the </w:t>
      </w:r>
      <w:r>
        <w:rPr>
          <w:i/>
        </w:rPr>
        <w:t>Algebra &amp; Graphics</w:t>
      </w:r>
      <w:r>
        <w:t xml:space="preserve"> view from the </w:t>
      </w:r>
      <w:r>
        <w:rPr>
          <w:i/>
        </w:rPr>
        <w:t>Perspectives</w:t>
      </w:r>
      <w:r>
        <w:t xml:space="preserve"> menu. </w:t>
      </w:r>
    </w:p>
    <w:p w14:paraId="0331B8D0" w14:textId="77777777" w:rsidR="007051E7" w:rsidRDefault="007051E7">
      <w:pPr>
        <w:pStyle w:val="normal0"/>
      </w:pPr>
    </w:p>
    <w:p w14:paraId="258BBCE2" w14:textId="77777777" w:rsidR="007051E7" w:rsidRDefault="00F776F8">
      <w:pPr>
        <w:pStyle w:val="normal0"/>
      </w:pPr>
      <w:r>
        <w:t>2. Display the grid by clicking on arrow next to the word </w:t>
      </w:r>
      <w:r>
        <w:rPr>
          <w:i/>
        </w:rPr>
        <w:t>Graphics</w:t>
      </w:r>
      <w:r>
        <w:t xml:space="preserve"> and choosing the </w:t>
      </w:r>
      <w:r>
        <w:rPr>
          <w:i/>
        </w:rPr>
        <w:t>Grid</w:t>
      </w:r>
      <w:r>
        <w:t>.</w:t>
      </w:r>
    </w:p>
    <w:p w14:paraId="7CDA0237" w14:textId="77777777" w:rsidR="007051E7" w:rsidRDefault="00F776F8">
      <w:pPr>
        <w:pStyle w:val="normal0"/>
      </w:pPr>
      <w:r>
        <w:br/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295DF236" wp14:editId="1421C31C">
            <wp:simplePos x="0" y="0"/>
            <wp:positionH relativeFrom="margin">
              <wp:posOffset>-76199</wp:posOffset>
            </wp:positionH>
            <wp:positionV relativeFrom="paragraph">
              <wp:posOffset>85090</wp:posOffset>
            </wp:positionV>
            <wp:extent cx="4232910" cy="1206500"/>
            <wp:effectExtent l="0" t="0" r="0" b="0"/>
            <wp:wrapSquare wrapText="bothSides" distT="0" distB="0" distL="114300" distR="114300"/>
            <wp:docPr id="9" name="image18.png" descr="Macintosh HD:Users:phubeny:Desktop:Screen Shot 2015-02-07 at 3.39.2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Macintosh HD:Users:phubeny:Desktop:Screen Shot 2015-02-07 at 3.39.22 PM.png"/>
                    <pic:cNvPicPr preferRelativeResize="0"/>
                  </pic:nvPicPr>
                  <pic:blipFill>
                    <a:blip r:embed="rId12"/>
                    <a:srcRect r="788" b="4162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940033" w14:textId="77777777" w:rsidR="007051E7" w:rsidRDefault="00F776F8">
      <w:pPr>
        <w:pStyle w:val="normal0"/>
      </w:pPr>
      <w:r>
        <w:t xml:space="preserve">        </w:t>
      </w:r>
    </w:p>
    <w:p w14:paraId="12D88710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17C21ED2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0D252600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652F7AF4" w14:textId="77777777" w:rsidR="007051E7" w:rsidRDefault="007051E7">
      <w:pPr>
        <w:pStyle w:val="normal0"/>
        <w:tabs>
          <w:tab w:val="left" w:pos="452"/>
          <w:tab w:val="left" w:pos="720"/>
        </w:tabs>
      </w:pPr>
    </w:p>
    <w:p w14:paraId="698CE23E" w14:textId="77777777" w:rsidR="007051E7" w:rsidRDefault="007051E7">
      <w:pPr>
        <w:pStyle w:val="normal0"/>
      </w:pPr>
    </w:p>
    <w:tbl>
      <w:tblPr>
        <w:tblStyle w:val="a2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386"/>
        <w:gridCol w:w="1602"/>
        <w:gridCol w:w="6192"/>
      </w:tblGrid>
      <w:tr w:rsidR="007051E7" w14:paraId="4EFE7FCC" w14:textId="77777777">
        <w:tc>
          <w:tcPr>
            <w:tcW w:w="396" w:type="dxa"/>
          </w:tcPr>
          <w:p w14:paraId="5CD04B2C" w14:textId="77777777" w:rsidR="007051E7" w:rsidRDefault="00F776F8">
            <w:pPr>
              <w:pStyle w:val="normal0"/>
              <w:contextualSpacing w:val="0"/>
            </w:pPr>
            <w:r>
              <w:t>3.</w:t>
            </w:r>
          </w:p>
        </w:tc>
        <w:tc>
          <w:tcPr>
            <w:tcW w:w="1386" w:type="dxa"/>
          </w:tcPr>
          <w:p w14:paraId="3DE0D158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6E46B334" wp14:editId="2955CE46">
                  <wp:extent cx="445884" cy="429768"/>
                  <wp:effectExtent l="0" t="0" r="0" b="0"/>
                  <wp:docPr id="1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84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gridSpan w:val="2"/>
          </w:tcPr>
          <w:p w14:paraId="74CBE832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the </w:t>
            </w:r>
            <w:r>
              <w:rPr>
                <w:b/>
              </w:rPr>
              <w:t>New Point</w:t>
            </w:r>
            <w:r>
              <w:t> tool and place the points on the coordinates given from question #1:</w:t>
            </w:r>
            <w:r>
              <w:rPr>
                <w:i/>
              </w:rPr>
              <w:t> A</w:t>
            </w:r>
            <w:r>
              <w:t> on (2, 3), </w:t>
            </w:r>
            <w:r>
              <w:rPr>
                <w:i/>
              </w:rPr>
              <w:t>B</w:t>
            </w:r>
            <w:r>
              <w:t xml:space="preserve"> on (4, 1), </w:t>
            </w:r>
            <w:r>
              <w:rPr>
                <w:i/>
              </w:rPr>
              <w:t>C</w:t>
            </w:r>
            <w:r>
              <w:t> on (8, 1)</w:t>
            </w:r>
            <w:r>
              <w:rPr>
                <w:b/>
              </w:rPr>
              <w:t>,</w:t>
            </w:r>
            <w:r>
              <w:t xml:space="preserve"> and D on (12, 3).</w:t>
            </w:r>
          </w:p>
          <w:p w14:paraId="4D97AE17" w14:textId="77777777" w:rsidR="007051E7" w:rsidRDefault="007051E7">
            <w:pPr>
              <w:pStyle w:val="normal0"/>
              <w:contextualSpacing w:val="0"/>
            </w:pPr>
          </w:p>
        </w:tc>
      </w:tr>
      <w:tr w:rsidR="007051E7" w14:paraId="09CAD85E" w14:textId="77777777">
        <w:tc>
          <w:tcPr>
            <w:tcW w:w="396" w:type="dxa"/>
          </w:tcPr>
          <w:p w14:paraId="14798DFA" w14:textId="77777777" w:rsidR="007051E7" w:rsidRDefault="00F776F8">
            <w:pPr>
              <w:pStyle w:val="normal0"/>
              <w:contextualSpacing w:val="0"/>
            </w:pPr>
            <w:r>
              <w:t>4.</w:t>
            </w:r>
          </w:p>
        </w:tc>
        <w:tc>
          <w:tcPr>
            <w:tcW w:w="1386" w:type="dxa"/>
          </w:tcPr>
          <w:p w14:paraId="164873A2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5BD71AFC" wp14:editId="6633214B">
                  <wp:extent cx="452094" cy="429768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94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gridSpan w:val="2"/>
          </w:tcPr>
          <w:p w14:paraId="7488D016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Next, draw triangle </w:t>
            </w:r>
            <w:r>
              <w:rPr>
                <w:i/>
              </w:rPr>
              <w:t>ABC</w:t>
            </w:r>
            <w:r>
              <w:t> using the </w:t>
            </w:r>
            <w:r>
              <w:rPr>
                <w:i/>
              </w:rPr>
              <w:t>Polygon</w:t>
            </w:r>
            <w:r>
              <w:t> tool. To do this, click the </w:t>
            </w:r>
            <w:r>
              <w:rPr>
                <w:b/>
              </w:rPr>
              <w:t>Polygon</w:t>
            </w:r>
            <w:r>
              <w:t> tool and click the points in the following order: point </w:t>
            </w:r>
            <w:r>
              <w:rPr>
                <w:i/>
              </w:rPr>
              <w:t>A</w:t>
            </w:r>
            <w:r>
              <w:t>, point </w:t>
            </w:r>
            <w:r>
              <w:rPr>
                <w:i/>
              </w:rPr>
              <w:t>B</w:t>
            </w:r>
            <w:r>
              <w:t>, point </w:t>
            </w:r>
            <w:r>
              <w:rPr>
                <w:i/>
              </w:rPr>
              <w:t>C</w:t>
            </w:r>
            <w:r w:rsidR="0073195E">
              <w:rPr>
                <w:i/>
              </w:rPr>
              <w:t>,</w:t>
            </w:r>
            <w:r w:rsidR="009A0D69">
              <w:t xml:space="preserve"> point </w:t>
            </w:r>
            <w:r w:rsidR="009A0D69">
              <w:rPr>
                <w:i/>
              </w:rPr>
              <w:t xml:space="preserve">D </w:t>
            </w:r>
            <w:proofErr w:type="spellStart"/>
            <w:r w:rsidR="009A0D69">
              <w:rPr>
                <w:i/>
              </w:rPr>
              <w:t>i</w:t>
            </w:r>
            <w:proofErr w:type="spellEnd"/>
            <w:r>
              <w:t> and point </w:t>
            </w:r>
            <w:r>
              <w:rPr>
                <w:i/>
              </w:rPr>
              <w:t>A</w:t>
            </w:r>
            <w:r>
              <w:t> again to close the polygon.</w:t>
            </w:r>
          </w:p>
          <w:p w14:paraId="3FA3CBB6" w14:textId="77777777" w:rsidR="007051E7" w:rsidRDefault="007051E7">
            <w:pPr>
              <w:pStyle w:val="normal0"/>
              <w:contextualSpacing w:val="0"/>
            </w:pPr>
          </w:p>
        </w:tc>
      </w:tr>
      <w:tr w:rsidR="007051E7" w14:paraId="46474A0E" w14:textId="77777777">
        <w:tc>
          <w:tcPr>
            <w:tcW w:w="396" w:type="dxa"/>
          </w:tcPr>
          <w:p w14:paraId="45DB3A0E" w14:textId="77777777" w:rsidR="007051E7" w:rsidRDefault="00F776F8">
            <w:pPr>
              <w:pStyle w:val="normal0"/>
              <w:contextualSpacing w:val="0"/>
            </w:pPr>
            <w:r>
              <w:t>5.</w:t>
            </w:r>
          </w:p>
        </w:tc>
        <w:tc>
          <w:tcPr>
            <w:tcW w:w="2988" w:type="dxa"/>
            <w:gridSpan w:val="2"/>
          </w:tcPr>
          <w:p w14:paraId="064F15DD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52911BBA" wp14:editId="23E1947A">
                  <wp:extent cx="1760220" cy="1226024"/>
                  <wp:effectExtent l="0" t="0" r="0" b="0"/>
                  <wp:docPr id="1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5"/>
                          <a:srcRect b="28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226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066C8B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6192" w:type="dxa"/>
          </w:tcPr>
          <w:p w14:paraId="487EDF3F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 xml:space="preserve">Right click on the picture of the angle. In the drop down click on the </w:t>
            </w:r>
            <w:r>
              <w:rPr>
                <w:b/>
              </w:rPr>
              <w:t xml:space="preserve">Distance or Length </w:t>
            </w:r>
            <w:r>
              <w:t>tool.</w:t>
            </w:r>
          </w:p>
        </w:tc>
      </w:tr>
      <w:tr w:rsidR="007051E7" w14:paraId="10618563" w14:textId="77777777">
        <w:tc>
          <w:tcPr>
            <w:tcW w:w="396" w:type="dxa"/>
          </w:tcPr>
          <w:p w14:paraId="37F0D094" w14:textId="77777777" w:rsidR="007051E7" w:rsidRDefault="00F776F8">
            <w:pPr>
              <w:pStyle w:val="normal0"/>
              <w:contextualSpacing w:val="0"/>
            </w:pPr>
            <w:r>
              <w:t>6.</w:t>
            </w:r>
          </w:p>
        </w:tc>
        <w:tc>
          <w:tcPr>
            <w:tcW w:w="1386" w:type="dxa"/>
          </w:tcPr>
          <w:p w14:paraId="2C7EA146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2009C0FF" wp14:editId="313DC4B7">
                  <wp:extent cx="440931" cy="429768"/>
                  <wp:effectExtent l="0" t="0" r="0" b="0"/>
                  <wp:docPr id="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31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FDB64D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7794" w:type="dxa"/>
            <w:gridSpan w:val="2"/>
          </w:tcPr>
          <w:p w14:paraId="70476077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on the center of the polygon and the perimeter should appear.</w:t>
            </w:r>
          </w:p>
          <w:p w14:paraId="7D4CB3C8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0299F7EC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you want to check the length of each side, the click on the side and the distance for that side will appear.</w:t>
            </w:r>
          </w:p>
          <w:p w14:paraId="67C8BA60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1AA2E413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Did you get your answer correct? Circle Yes or No</w:t>
            </w:r>
          </w:p>
          <w:p w14:paraId="7614664B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07A550B2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not, then go back to find your mistake and fix your work.</w:t>
            </w:r>
          </w:p>
          <w:p w14:paraId="6C158378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</w:tc>
      </w:tr>
    </w:tbl>
    <w:p w14:paraId="0846E4EF" w14:textId="77777777" w:rsidR="007051E7" w:rsidRDefault="007051E7">
      <w:pPr>
        <w:pStyle w:val="normal0"/>
      </w:pPr>
    </w:p>
    <w:p w14:paraId="22C9609E" w14:textId="77777777" w:rsidR="007051E7" w:rsidRDefault="00F776F8">
      <w:pPr>
        <w:pStyle w:val="normal0"/>
      </w:pPr>
      <w:r>
        <w:rPr>
          <w:b/>
        </w:rPr>
        <w:t>Steps to calculate the perimeter for Question #4 on page 1</w:t>
      </w:r>
    </w:p>
    <w:p w14:paraId="228C654B" w14:textId="77777777" w:rsidR="007051E7" w:rsidRDefault="00F776F8">
      <w:pPr>
        <w:pStyle w:val="normal0"/>
      </w:pPr>
      <w:r>
        <w:t xml:space="preserve">1. Open a new window by clicking the </w:t>
      </w:r>
      <w:r>
        <w:rPr>
          <w:i/>
        </w:rPr>
        <w:t>File</w:t>
      </w:r>
      <w:r>
        <w:t xml:space="preserve"> menu and choosing </w:t>
      </w:r>
      <w:r>
        <w:rPr>
          <w:i/>
        </w:rPr>
        <w:t>New Window</w:t>
      </w:r>
      <w:r>
        <w:t>.</w:t>
      </w:r>
    </w:p>
    <w:p w14:paraId="7F16A431" w14:textId="77777777" w:rsidR="007051E7" w:rsidRDefault="007051E7">
      <w:pPr>
        <w:pStyle w:val="normal0"/>
      </w:pPr>
    </w:p>
    <w:p w14:paraId="22A5E39D" w14:textId="77777777" w:rsidR="007051E7" w:rsidRDefault="007051E7">
      <w:pPr>
        <w:pStyle w:val="normal0"/>
      </w:pPr>
    </w:p>
    <w:p w14:paraId="5119C298" w14:textId="77777777" w:rsidR="007051E7" w:rsidRDefault="00F776F8">
      <w:pPr>
        <w:pStyle w:val="normal0"/>
      </w:pPr>
      <w:r>
        <w:t>2. Repeat all the same steps as above, but plot the appropriate points.</w:t>
      </w:r>
    </w:p>
    <w:p w14:paraId="644B22C6" w14:textId="77777777" w:rsidR="007051E7" w:rsidRDefault="007051E7">
      <w:pPr>
        <w:pStyle w:val="normal0"/>
      </w:pPr>
    </w:p>
    <w:p w14:paraId="3181F2CD" w14:textId="77777777" w:rsidR="007051E7" w:rsidRDefault="007051E7">
      <w:pPr>
        <w:pStyle w:val="normal0"/>
      </w:pPr>
    </w:p>
    <w:p w14:paraId="614C7963" w14:textId="77777777" w:rsidR="007051E7" w:rsidRDefault="00F776F8">
      <w:pPr>
        <w:pStyle w:val="normal0"/>
      </w:pPr>
      <w:r>
        <w:rPr>
          <w:b/>
        </w:rPr>
        <w:t>Steps to calculate the perimeter or area for Question #6, 7, and 8 on page 2.</w:t>
      </w:r>
    </w:p>
    <w:p w14:paraId="4DD9BFC7" w14:textId="77777777" w:rsidR="007051E7" w:rsidRDefault="00F776F8">
      <w:pPr>
        <w:pStyle w:val="normal0"/>
      </w:pPr>
      <w:r>
        <w:t xml:space="preserve">1. Open a new window by clicking the </w:t>
      </w:r>
      <w:r>
        <w:rPr>
          <w:i/>
        </w:rPr>
        <w:t>File</w:t>
      </w:r>
      <w:r>
        <w:t xml:space="preserve"> menu and choosing </w:t>
      </w:r>
      <w:r>
        <w:rPr>
          <w:i/>
        </w:rPr>
        <w:t>New Window</w:t>
      </w:r>
      <w:r>
        <w:t>.</w:t>
      </w:r>
    </w:p>
    <w:p w14:paraId="359F15F4" w14:textId="77777777" w:rsidR="007051E7" w:rsidRDefault="007051E7">
      <w:pPr>
        <w:pStyle w:val="normal0"/>
      </w:pPr>
    </w:p>
    <w:p w14:paraId="3319F142" w14:textId="77777777" w:rsidR="007051E7" w:rsidRDefault="007051E7">
      <w:pPr>
        <w:pStyle w:val="normal0"/>
      </w:pPr>
    </w:p>
    <w:p w14:paraId="05492CA0" w14:textId="77777777" w:rsidR="007051E7" w:rsidRDefault="00F776F8">
      <w:pPr>
        <w:pStyle w:val="normal0"/>
      </w:pPr>
      <w:r>
        <w:t>2. Plot the appropriate points and follow the same steps as above to calculate the perimeter.</w:t>
      </w:r>
    </w:p>
    <w:p w14:paraId="634199B7" w14:textId="77777777" w:rsidR="007051E7" w:rsidRDefault="007051E7">
      <w:pPr>
        <w:pStyle w:val="normal0"/>
      </w:pPr>
    </w:p>
    <w:p w14:paraId="66B2E608" w14:textId="77777777" w:rsidR="007051E7" w:rsidRDefault="007051E7">
      <w:pPr>
        <w:pStyle w:val="normal0"/>
      </w:pPr>
    </w:p>
    <w:tbl>
      <w:tblPr>
        <w:tblStyle w:val="a3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999"/>
        <w:gridCol w:w="1629"/>
        <w:gridCol w:w="6552"/>
      </w:tblGrid>
      <w:tr w:rsidR="007051E7" w14:paraId="0FAE6958" w14:textId="77777777">
        <w:tc>
          <w:tcPr>
            <w:tcW w:w="396" w:type="dxa"/>
          </w:tcPr>
          <w:p w14:paraId="782FB7F7" w14:textId="77777777" w:rsidR="007051E7" w:rsidRDefault="00F776F8">
            <w:pPr>
              <w:pStyle w:val="normal0"/>
              <w:contextualSpacing w:val="0"/>
            </w:pPr>
            <w:r>
              <w:t>3.</w:t>
            </w:r>
          </w:p>
        </w:tc>
        <w:tc>
          <w:tcPr>
            <w:tcW w:w="2628" w:type="dxa"/>
            <w:gridSpan w:val="2"/>
          </w:tcPr>
          <w:p w14:paraId="59B1709F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29B05E4C" wp14:editId="6E1E5DD4">
                  <wp:extent cx="1488484" cy="1069848"/>
                  <wp:effectExtent l="0" t="0" r="0" b="0"/>
                  <wp:docPr id="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84" cy="1069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3A6133" w14:textId="77777777" w:rsidR="007051E7" w:rsidRDefault="007051E7">
            <w:pPr>
              <w:pStyle w:val="normal0"/>
              <w:contextualSpacing w:val="0"/>
            </w:pPr>
          </w:p>
          <w:p w14:paraId="65AFA868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6552" w:type="dxa"/>
          </w:tcPr>
          <w:p w14:paraId="1EDC978B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 xml:space="preserve">To calculate the area, right click and select the </w:t>
            </w:r>
            <w:r>
              <w:rPr>
                <w:b/>
              </w:rPr>
              <w:t>Area</w:t>
            </w:r>
            <w:r>
              <w:t xml:space="preserve"> tool in the drop down.</w:t>
            </w:r>
          </w:p>
        </w:tc>
      </w:tr>
      <w:tr w:rsidR="007051E7" w14:paraId="02EBB19A" w14:textId="77777777">
        <w:tc>
          <w:tcPr>
            <w:tcW w:w="396" w:type="dxa"/>
          </w:tcPr>
          <w:p w14:paraId="310C1123" w14:textId="77777777" w:rsidR="007051E7" w:rsidRDefault="00F776F8">
            <w:pPr>
              <w:pStyle w:val="normal0"/>
              <w:contextualSpacing w:val="0"/>
            </w:pPr>
            <w:bookmarkStart w:id="1" w:name="h.gjdgxs" w:colFirst="0" w:colLast="0"/>
            <w:bookmarkEnd w:id="1"/>
            <w:r>
              <w:t>4.</w:t>
            </w:r>
          </w:p>
        </w:tc>
        <w:tc>
          <w:tcPr>
            <w:tcW w:w="999" w:type="dxa"/>
          </w:tcPr>
          <w:p w14:paraId="36FA4016" w14:textId="77777777" w:rsidR="007051E7" w:rsidRDefault="00F776F8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1E026E27" wp14:editId="5E488371">
                  <wp:extent cx="424527" cy="429768"/>
                  <wp:effectExtent l="0" t="0" r="0" b="0"/>
                  <wp:docPr id="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27" cy="42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953B3" w14:textId="77777777" w:rsidR="007051E7" w:rsidRDefault="007051E7">
            <w:pPr>
              <w:pStyle w:val="normal0"/>
              <w:contextualSpacing w:val="0"/>
            </w:pPr>
          </w:p>
        </w:tc>
        <w:tc>
          <w:tcPr>
            <w:tcW w:w="8181" w:type="dxa"/>
            <w:gridSpan w:val="2"/>
          </w:tcPr>
          <w:p w14:paraId="7E8CCD58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Click on the center of the polygon and the area should appear.</w:t>
            </w:r>
          </w:p>
          <w:p w14:paraId="7AAEA892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  <w:p w14:paraId="1985CFC5" w14:textId="77777777" w:rsidR="007051E7" w:rsidRDefault="00F776F8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  <w:r>
              <w:t>If there are any answers you did not get correct, go back to find and fix your mistake.</w:t>
            </w:r>
          </w:p>
          <w:p w14:paraId="3D806D3E" w14:textId="77777777" w:rsidR="007051E7" w:rsidRDefault="007051E7">
            <w:pPr>
              <w:pStyle w:val="normal0"/>
              <w:tabs>
                <w:tab w:val="left" w:pos="452"/>
                <w:tab w:val="left" w:pos="720"/>
              </w:tabs>
              <w:contextualSpacing w:val="0"/>
            </w:pPr>
          </w:p>
        </w:tc>
      </w:tr>
    </w:tbl>
    <w:p w14:paraId="27091EC3" w14:textId="77777777" w:rsidR="007051E7" w:rsidRDefault="007051E7">
      <w:pPr>
        <w:pStyle w:val="normal0"/>
      </w:pPr>
    </w:p>
    <w:sectPr w:rsidR="007051E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C5A7" w14:textId="77777777" w:rsidR="009609CD" w:rsidRDefault="00F776F8">
      <w:r>
        <w:separator/>
      </w:r>
    </w:p>
  </w:endnote>
  <w:endnote w:type="continuationSeparator" w:id="0">
    <w:p w14:paraId="10FA1ED1" w14:textId="77777777" w:rsidR="009609CD" w:rsidRDefault="00F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93E9" w14:textId="77777777" w:rsidR="007051E7" w:rsidRDefault="00F776F8">
    <w:pPr>
      <w:pStyle w:val="normal0"/>
      <w:tabs>
        <w:tab w:val="center" w:pos="4320"/>
        <w:tab w:val="right" w:pos="8640"/>
      </w:tabs>
    </w:pPr>
    <w:r>
      <w:rPr>
        <w:sz w:val="20"/>
      </w:rPr>
      <w:t>Activity 1.1.5</w:t>
    </w:r>
    <w:r>
      <w:rPr>
        <w:sz w:val="20"/>
      </w:rPr>
      <w:tab/>
    </w:r>
    <w:r>
      <w:rPr>
        <w:sz w:val="20"/>
      </w:rPr>
      <w:tab/>
      <w:t>Connecticut Core Geometry Curriculum Version 1.0</w:t>
    </w:r>
  </w:p>
  <w:p w14:paraId="46053812" w14:textId="77777777" w:rsidR="007051E7" w:rsidRDefault="007051E7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6C84" w14:textId="77777777" w:rsidR="009609CD" w:rsidRDefault="00F776F8">
      <w:r>
        <w:separator/>
      </w:r>
    </w:p>
  </w:footnote>
  <w:footnote w:type="continuationSeparator" w:id="0">
    <w:p w14:paraId="3EDCF119" w14:textId="77777777" w:rsidR="009609CD" w:rsidRDefault="00F776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71B6F" w14:textId="77777777" w:rsidR="007051E7" w:rsidRDefault="00F776F8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4B49F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4B49F1">
      <w:rPr>
        <w:noProof/>
      </w:rPr>
      <w:t>4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684"/>
    <w:multiLevelType w:val="multilevel"/>
    <w:tmpl w:val="10E478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51E7"/>
    <w:rsid w:val="004B49AB"/>
    <w:rsid w:val="004B49F1"/>
    <w:rsid w:val="00673852"/>
    <w:rsid w:val="007051E7"/>
    <w:rsid w:val="0073195E"/>
    <w:rsid w:val="009609CD"/>
    <w:rsid w:val="009A0D69"/>
    <w:rsid w:val="00A7399A"/>
    <w:rsid w:val="00DA5D26"/>
    <w:rsid w:val="00F776F8"/>
    <w:rsid w:val="00F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90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D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D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D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D69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7385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D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D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D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D69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73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5CFE6-AE05-694A-AEB9-88266DF2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544</Words>
  <Characters>3103</Characters>
  <Application>Microsoft Macintosh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Activity_1_1_5_021815 Perimeter and Area.docx.docx</dc:title>
  <cp:lastModifiedBy>Tim Craine User</cp:lastModifiedBy>
  <cp:revision>4</cp:revision>
  <dcterms:created xsi:type="dcterms:W3CDTF">2015-05-27T14:42:00Z</dcterms:created>
  <dcterms:modified xsi:type="dcterms:W3CDTF">2015-06-15T19:15:00Z</dcterms:modified>
</cp:coreProperties>
</file>