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D6C5B" w14:textId="77777777" w:rsidR="00131699" w:rsidRDefault="004D1A58" w:rsidP="00995367">
      <w:pPr>
        <w:jc w:val="center"/>
        <w:rPr>
          <w:b/>
          <w:sz w:val="28"/>
          <w:szCs w:val="28"/>
        </w:rPr>
      </w:pPr>
      <w:r w:rsidRPr="0038380D">
        <w:rPr>
          <w:b/>
          <w:sz w:val="28"/>
          <w:szCs w:val="28"/>
        </w:rPr>
        <w:t xml:space="preserve">Activity 4.1.2 </w:t>
      </w:r>
      <w:r w:rsidR="00131699">
        <w:rPr>
          <w:b/>
          <w:sz w:val="28"/>
          <w:szCs w:val="28"/>
        </w:rPr>
        <w:t xml:space="preserve">– </w:t>
      </w:r>
      <w:r w:rsidRPr="0038380D">
        <w:rPr>
          <w:b/>
          <w:sz w:val="28"/>
          <w:szCs w:val="28"/>
        </w:rPr>
        <w:t xml:space="preserve">Evaluating and Graphing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=k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-n</m:t>
            </m:r>
          </m:sup>
        </m:sSup>
      </m:oMath>
      <w:r w:rsidR="00131699">
        <w:rPr>
          <w:b/>
          <w:i/>
          <w:sz w:val="28"/>
          <w:szCs w:val="28"/>
        </w:rPr>
        <w:t xml:space="preserve"> </w:t>
      </w:r>
      <w:r w:rsidRPr="0038380D">
        <w:rPr>
          <w:b/>
          <w:sz w:val="28"/>
          <w:szCs w:val="28"/>
        </w:rPr>
        <w:t xml:space="preserve">for </w:t>
      </w:r>
      <w:r w:rsidRPr="00131699">
        <w:rPr>
          <w:b/>
          <w:i/>
          <w:sz w:val="28"/>
          <w:szCs w:val="28"/>
        </w:rPr>
        <w:t>n</w:t>
      </w:r>
      <w:r w:rsidR="00131699">
        <w:rPr>
          <w:b/>
          <w:sz w:val="28"/>
          <w:szCs w:val="28"/>
        </w:rPr>
        <w:t xml:space="preserve"> a </w:t>
      </w:r>
    </w:p>
    <w:p w14:paraId="4862C4A5" w14:textId="16B2DE71" w:rsidR="00D27846" w:rsidRPr="0038380D" w:rsidRDefault="00131699" w:rsidP="00995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Natural N</w:t>
      </w:r>
      <w:r w:rsidR="004D1A58" w:rsidRPr="0038380D">
        <w:rPr>
          <w:b/>
          <w:sz w:val="28"/>
          <w:szCs w:val="28"/>
        </w:rPr>
        <w:t>umber</w:t>
      </w:r>
    </w:p>
    <w:p w14:paraId="6AECE430" w14:textId="77777777" w:rsidR="004D1A58" w:rsidRPr="004D1A58" w:rsidRDefault="004D1A58" w:rsidP="00995367">
      <w:pPr>
        <w:jc w:val="center"/>
      </w:pPr>
    </w:p>
    <w:p w14:paraId="77EFEBE3" w14:textId="064389CA" w:rsidR="00D70ED8" w:rsidRPr="00D70ED8" w:rsidRDefault="00D70ED8" w:rsidP="00995367">
      <w:pPr>
        <w:pBdr>
          <w:top w:val="single" w:sz="8" w:space="1" w:color="92CDDC" w:themeColor="accent5" w:themeTint="99"/>
          <w:left w:val="single" w:sz="8" w:space="4" w:color="92CDDC" w:themeColor="accent5" w:themeTint="99"/>
          <w:bottom w:val="single" w:sz="8" w:space="1" w:color="92CDDC" w:themeColor="accent5" w:themeTint="99"/>
          <w:right w:val="single" w:sz="8" w:space="4" w:color="92CDDC" w:themeColor="accent5" w:themeTint="99"/>
        </w:pBdr>
        <w:rPr>
          <w:vertAlign w:val="superscript"/>
        </w:rPr>
      </w:pPr>
      <w:r w:rsidRPr="00E66D5B">
        <w:rPr>
          <w:b/>
        </w:rPr>
        <w:t>Indirect Variation</w:t>
      </w:r>
      <w:r w:rsidRPr="00D70ED8">
        <w:t>:  I</w:t>
      </w:r>
      <w:r w:rsidR="00131699">
        <w:t>f the product of two v</w:t>
      </w:r>
      <w:r w:rsidR="00E85EB1">
        <w:t xml:space="preserve">ariables equals a constant </w:t>
      </w:r>
      <w:r w:rsidR="00131699">
        <w:t>the variables</w:t>
      </w:r>
      <w:r w:rsidRPr="00D70ED8">
        <w:t xml:space="preserve"> are </w:t>
      </w:r>
      <w:r w:rsidRPr="00131699">
        <w:rPr>
          <w:i/>
        </w:rPr>
        <w:t>indirectly related</w:t>
      </w:r>
      <w:r w:rsidRPr="00D70ED8">
        <w:t xml:space="preserve">. </w:t>
      </w:r>
      <w:r w:rsidR="00131699">
        <w:t xml:space="preserve"> Variables </w:t>
      </w:r>
      <w:r w:rsidR="00131699" w:rsidRPr="00131699">
        <w:rPr>
          <w:i/>
        </w:rPr>
        <w:t>x</w:t>
      </w:r>
      <w:r w:rsidR="00131699">
        <w:t xml:space="preserve"> and </w:t>
      </w:r>
      <w:r w:rsidR="00131699" w:rsidRPr="00131699">
        <w:rPr>
          <w:i/>
        </w:rPr>
        <w:t>y</w:t>
      </w:r>
      <w:r w:rsidR="00131699">
        <w:t xml:space="preserve"> are indirectly related if they satisfy the equation</w:t>
      </w:r>
      <w:r w:rsidRPr="00D70ED8">
        <w:t xml:space="preserve"> </w:t>
      </w:r>
      <m:oMath>
        <m:r>
          <w:rPr>
            <w:rFonts w:ascii="Cambria Math" w:hAnsi="Cambria Math"/>
          </w:rPr>
          <m:t>xy=k</m:t>
        </m:r>
      </m:oMath>
      <w:r w:rsidR="00131699">
        <w:t xml:space="preserve"> for some constant </w:t>
      </w:r>
      <w:r w:rsidR="00131699" w:rsidRPr="00131699">
        <w:rPr>
          <w:i/>
        </w:rPr>
        <w:t>k</w:t>
      </w:r>
      <w:r w:rsidR="00131699">
        <w:t xml:space="preserve">.  When </w:t>
      </w:r>
      <w:r w:rsidR="00E85EB1">
        <w:t>we solve</w:t>
      </w:r>
      <w:r w:rsidR="00723119">
        <w:t xml:space="preserve"> for </w:t>
      </w:r>
      <w:r w:rsidR="00723119" w:rsidRPr="00131699">
        <w:rPr>
          <w:i/>
        </w:rPr>
        <w:t>y</w:t>
      </w:r>
      <w:r w:rsidR="00131699">
        <w:t xml:space="preserve">, we get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131699">
        <w:t xml:space="preserve"> or </w:t>
      </w:r>
      <m:oMath>
        <m:r>
          <w:rPr>
            <w:rFonts w:ascii="Cambria Math" w:hAnsi="Cambria Math"/>
          </w:rPr>
          <m:t>y=k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995367">
        <w:t>.</w:t>
      </w:r>
    </w:p>
    <w:p w14:paraId="14848B91" w14:textId="77777777" w:rsidR="00995367" w:rsidRDefault="00995367" w:rsidP="00995367"/>
    <w:p w14:paraId="1BA38B29" w14:textId="568F2C12" w:rsidR="00995367" w:rsidRDefault="00723119" w:rsidP="00995367">
      <w:r>
        <w:t xml:space="preserve">To investigate the effect </w:t>
      </w:r>
      <w:r w:rsidRPr="00995367">
        <w:rPr>
          <w:i/>
        </w:rPr>
        <w:t>k</w:t>
      </w:r>
      <w:r>
        <w:t xml:space="preserve"> has on the graph</w:t>
      </w:r>
      <w:r w:rsidR="003C308D">
        <w:t xml:space="preserve"> of </w:t>
      </w:r>
      <m:oMath>
        <m:r>
          <w:rPr>
            <w:rFonts w:ascii="Cambria Math" w:hAnsi="Cambria Math"/>
          </w:rPr>
          <m:t>y=k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CD43C1">
        <w:t xml:space="preserve"> </w:t>
      </w:r>
      <w:r w:rsidR="00995367">
        <w:t xml:space="preserve">we will use the </w:t>
      </w:r>
      <w:r w:rsidR="00FF1A1C">
        <w:t xml:space="preserve">graphing </w:t>
      </w:r>
      <w:r w:rsidR="003C308D">
        <w:t>calculator</w:t>
      </w:r>
      <w:r w:rsidR="00D70ED8">
        <w:t xml:space="preserve"> </w:t>
      </w:r>
      <w:r w:rsidR="009D3221">
        <w:t xml:space="preserve">and the </w:t>
      </w:r>
      <w:r w:rsidR="009D3221" w:rsidRPr="009D3221">
        <w:rPr>
          <w:i/>
        </w:rPr>
        <w:t>Transform</w:t>
      </w:r>
      <w:r>
        <w:t xml:space="preserve"> application</w:t>
      </w:r>
      <w:r w:rsidR="00D70ED8">
        <w:t>.</w:t>
      </w:r>
      <w:r w:rsidR="00FF1A1C">
        <w:t xml:space="preserve"> </w:t>
      </w:r>
      <w:r w:rsidR="00995367">
        <w:t xml:space="preserve"> </w:t>
      </w:r>
    </w:p>
    <w:p w14:paraId="63300780" w14:textId="77777777" w:rsidR="00995367" w:rsidRDefault="00995367" w:rsidP="00995367"/>
    <w:p w14:paraId="24EC2836" w14:textId="6C1E5858" w:rsidR="003C308D" w:rsidRDefault="00995367" w:rsidP="00995367">
      <w:r>
        <w:t>Follow the steps below:</w:t>
      </w:r>
    </w:p>
    <w:p w14:paraId="449CAA1E" w14:textId="77777777" w:rsidR="00995367" w:rsidRDefault="00995367" w:rsidP="00995367"/>
    <w:p w14:paraId="31A30AA6" w14:textId="2734D797" w:rsidR="00D70ED8" w:rsidRDefault="00FF1A1C" w:rsidP="00995367">
      <w:pPr>
        <w:pStyle w:val="ListParagraph"/>
        <w:numPr>
          <w:ilvl w:val="0"/>
          <w:numId w:val="18"/>
        </w:numPr>
      </w:pPr>
      <w:r>
        <w:t xml:space="preserve">Press </w:t>
      </w:r>
      <w:r w:rsidRPr="00995367">
        <w:rPr>
          <w:bdr w:val="single" w:sz="4" w:space="0" w:color="auto"/>
        </w:rPr>
        <w:t>APPS</w:t>
      </w:r>
      <w:r>
        <w:t xml:space="preserve"> and choose </w:t>
      </w:r>
      <w:proofErr w:type="spellStart"/>
      <w:r>
        <w:t>Transfrm</w:t>
      </w:r>
      <w:proofErr w:type="spellEnd"/>
      <w:r>
        <w:t>.</w:t>
      </w:r>
    </w:p>
    <w:p w14:paraId="0CF47277" w14:textId="78F794F4" w:rsidR="00995367" w:rsidRDefault="00723119" w:rsidP="00995367">
      <w:pPr>
        <w:pStyle w:val="ListParagraph"/>
        <w:numPr>
          <w:ilvl w:val="0"/>
          <w:numId w:val="18"/>
        </w:numPr>
      </w:pPr>
      <w:r>
        <w:t>In Y</w:t>
      </w:r>
      <w:r w:rsidRPr="00995367">
        <w:rPr>
          <w:vertAlign w:val="subscript"/>
        </w:rPr>
        <w:t xml:space="preserve">1 </w:t>
      </w:r>
      <w:r w:rsidR="003C308D" w:rsidRPr="00723119">
        <w:t>enter</w:t>
      </w:r>
      <w:r w:rsidR="00995367">
        <w:t xml:space="preserve">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995367">
        <w:t xml:space="preserve">. </w:t>
      </w:r>
    </w:p>
    <w:p w14:paraId="6A0427F7" w14:textId="18D808D0" w:rsidR="00485614" w:rsidRDefault="00723119" w:rsidP="00995367">
      <w:pPr>
        <w:pStyle w:val="ListParagraph"/>
        <w:numPr>
          <w:ilvl w:val="0"/>
          <w:numId w:val="18"/>
        </w:numPr>
      </w:pPr>
      <w:r>
        <w:t xml:space="preserve">Set the window to the </w:t>
      </w:r>
      <w:proofErr w:type="spellStart"/>
      <w:r w:rsidR="00FF1A1C">
        <w:t>ZS</w:t>
      </w:r>
      <w:r>
        <w:t>tandard</w:t>
      </w:r>
      <w:proofErr w:type="spellEnd"/>
      <w:r>
        <w:t xml:space="preserve"> by </w:t>
      </w:r>
      <w:r w:rsidR="00FF1A1C">
        <w:t xml:space="preserve">pressing </w:t>
      </w:r>
      <w:r w:rsidR="00FF1A1C" w:rsidRPr="00995367">
        <w:rPr>
          <w:bdr w:val="single" w:sz="4" w:space="0" w:color="auto"/>
        </w:rPr>
        <w:t>ZOOM</w:t>
      </w:r>
      <w:r>
        <w:t xml:space="preserve"> 6</w:t>
      </w:r>
    </w:p>
    <w:p w14:paraId="330EA523" w14:textId="77777777" w:rsidR="00501F04" w:rsidRDefault="00FF1A1C" w:rsidP="00501F04">
      <w:pPr>
        <w:pStyle w:val="ListParagraph"/>
        <w:numPr>
          <w:ilvl w:val="0"/>
          <w:numId w:val="18"/>
        </w:numPr>
      </w:pPr>
      <w:r>
        <w:t xml:space="preserve">Press </w:t>
      </w:r>
      <w:r w:rsidR="003C308D" w:rsidRPr="00995367">
        <w:rPr>
          <w:bdr w:val="single" w:sz="4" w:space="0" w:color="auto"/>
        </w:rPr>
        <w:t>WINDOW</w:t>
      </w:r>
      <w:r w:rsidR="0012010D">
        <w:t xml:space="preserve"> and key </w:t>
      </w:r>
      <w:r w:rsidR="00995367">
        <w:t>cursor over to SETTINGS</w:t>
      </w:r>
      <w:r w:rsidR="00501F04">
        <w:t>:</w:t>
      </w:r>
      <w:r w:rsidR="003C308D">
        <w:t xml:space="preserve"> </w:t>
      </w:r>
      <w:r>
        <w:t xml:space="preserve"> Set A = 3 </w:t>
      </w:r>
      <w:r w:rsidR="00492DA8">
        <w:t>and Step = 1</w:t>
      </w:r>
      <w:r>
        <w:t>.</w:t>
      </w:r>
      <w:r w:rsidR="00492DA8">
        <w:t xml:space="preserve"> </w:t>
      </w:r>
    </w:p>
    <w:p w14:paraId="1E58FB9C" w14:textId="53E2111F" w:rsidR="00995367" w:rsidRPr="00995367" w:rsidRDefault="00492DA8" w:rsidP="00501F04">
      <w:pPr>
        <w:pStyle w:val="ListParagraph"/>
        <w:numPr>
          <w:ilvl w:val="0"/>
          <w:numId w:val="18"/>
        </w:numPr>
      </w:pPr>
      <w:r>
        <w:t xml:space="preserve">Press </w:t>
      </w:r>
      <w:r w:rsidRPr="00501F04">
        <w:rPr>
          <w:bdr w:val="single" w:sz="4" w:space="0" w:color="auto"/>
        </w:rPr>
        <w:t>Graph</w:t>
      </w:r>
    </w:p>
    <w:p w14:paraId="761EF430" w14:textId="56B94073" w:rsidR="00FF1A1C" w:rsidRDefault="00FF1A1C" w:rsidP="00995367">
      <w:pPr>
        <w:pStyle w:val="ListParagraph"/>
        <w:numPr>
          <w:ilvl w:val="0"/>
          <w:numId w:val="18"/>
        </w:numPr>
      </w:pPr>
      <w:r>
        <w:t>Use the left and right arrow keys to investigate how the change in A affects the graph.</w:t>
      </w:r>
    </w:p>
    <w:p w14:paraId="104FF0AE" w14:textId="7DB12642" w:rsidR="00485614" w:rsidRDefault="00485614" w:rsidP="00995367"/>
    <w:p w14:paraId="2D944901" w14:textId="5773E6F7" w:rsidR="00FF1A1C" w:rsidRDefault="00FF1A1C" w:rsidP="00995367">
      <w:pPr>
        <w:pStyle w:val="ListParagraph"/>
        <w:numPr>
          <w:ilvl w:val="0"/>
          <w:numId w:val="4"/>
        </w:numPr>
      </w:pPr>
      <w:r>
        <w:t xml:space="preserve">When A is positive what quadrants will the graph appear?  </w:t>
      </w:r>
    </w:p>
    <w:p w14:paraId="40F386A6" w14:textId="77777777" w:rsidR="00995367" w:rsidRDefault="00995367" w:rsidP="00995367">
      <w:pPr>
        <w:pStyle w:val="ListParagraph"/>
        <w:ind w:left="360"/>
      </w:pPr>
    </w:p>
    <w:p w14:paraId="222E32E7" w14:textId="77777777" w:rsidR="00677E5B" w:rsidRDefault="00677E5B" w:rsidP="00995367">
      <w:pPr>
        <w:pStyle w:val="ListParagraph"/>
      </w:pPr>
    </w:p>
    <w:p w14:paraId="0894ED3F" w14:textId="77777777" w:rsidR="0080626F" w:rsidRDefault="0080626F" w:rsidP="00995367">
      <w:pPr>
        <w:pStyle w:val="ListParagraph"/>
      </w:pPr>
    </w:p>
    <w:p w14:paraId="1317FBFE" w14:textId="095619B4" w:rsidR="00FF1A1C" w:rsidRDefault="00FF1A1C" w:rsidP="00995367">
      <w:pPr>
        <w:pStyle w:val="ListParagraph"/>
        <w:numPr>
          <w:ilvl w:val="0"/>
          <w:numId w:val="4"/>
        </w:numPr>
      </w:pPr>
      <w:r>
        <w:t>When A is negative what quadrants will the graph appear?</w:t>
      </w:r>
    </w:p>
    <w:p w14:paraId="09B0066F" w14:textId="77777777" w:rsidR="00995367" w:rsidRDefault="00995367" w:rsidP="00995367">
      <w:pPr>
        <w:pStyle w:val="ListParagraph"/>
        <w:ind w:left="360"/>
      </w:pPr>
    </w:p>
    <w:p w14:paraId="30DEA5B2" w14:textId="77777777" w:rsidR="003C308D" w:rsidRDefault="003C308D" w:rsidP="00995367">
      <w:pPr>
        <w:pStyle w:val="ListParagraph"/>
      </w:pPr>
    </w:p>
    <w:p w14:paraId="545E35B8" w14:textId="77777777" w:rsidR="0080626F" w:rsidRDefault="0080626F" w:rsidP="00995367">
      <w:pPr>
        <w:pStyle w:val="ListParagraph"/>
      </w:pPr>
    </w:p>
    <w:p w14:paraId="68876DAF" w14:textId="63CBCF83" w:rsidR="003C308D" w:rsidRDefault="00FF1A1C" w:rsidP="00995367">
      <w:pPr>
        <w:pStyle w:val="ListParagraph"/>
        <w:numPr>
          <w:ilvl w:val="0"/>
          <w:numId w:val="4"/>
        </w:numPr>
      </w:pPr>
      <w:r>
        <w:t xml:space="preserve">As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increases what happens to </w:t>
      </w:r>
      <w:r w:rsidRPr="00363C87">
        <w:rPr>
          <w:i/>
        </w:rPr>
        <w:t>y</w:t>
      </w:r>
      <w:r>
        <w:t>?</w:t>
      </w:r>
    </w:p>
    <w:p w14:paraId="734A6FCD" w14:textId="77777777" w:rsidR="00995367" w:rsidRDefault="00995367" w:rsidP="00995367">
      <w:pPr>
        <w:pStyle w:val="ListParagraph"/>
        <w:ind w:left="360"/>
      </w:pPr>
    </w:p>
    <w:p w14:paraId="44A093E7" w14:textId="77777777" w:rsidR="00677E5B" w:rsidRDefault="00677E5B" w:rsidP="00995367">
      <w:pPr>
        <w:pStyle w:val="ListParagraph"/>
      </w:pPr>
    </w:p>
    <w:p w14:paraId="3D3FB7A6" w14:textId="77777777" w:rsidR="0080626F" w:rsidRDefault="0080626F" w:rsidP="00995367">
      <w:pPr>
        <w:pStyle w:val="ListParagraph"/>
      </w:pPr>
    </w:p>
    <w:p w14:paraId="6459E1B7" w14:textId="77777777" w:rsidR="0038380D" w:rsidRDefault="00FF1A1C" w:rsidP="00995367">
      <w:pPr>
        <w:pStyle w:val="ListParagraph"/>
        <w:numPr>
          <w:ilvl w:val="0"/>
          <w:numId w:val="4"/>
        </w:numPr>
      </w:pPr>
      <w:r>
        <w:t>As</w:t>
      </w:r>
      <m:oMath>
        <m:r>
          <w:rPr>
            <w:rFonts w:ascii="Cambria Math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8A30ED">
        <w:t xml:space="preserve"> </w:t>
      </w:r>
      <w:r>
        <w:t xml:space="preserve">decreases what happens to </w:t>
      </w:r>
      <w:r w:rsidRPr="00363C87">
        <w:rPr>
          <w:i/>
        </w:rPr>
        <w:t>y</w:t>
      </w:r>
      <w:r>
        <w:t>?</w:t>
      </w:r>
    </w:p>
    <w:p w14:paraId="7D6791ED" w14:textId="77777777" w:rsidR="0038380D" w:rsidRDefault="0038380D" w:rsidP="00995367">
      <w:pPr>
        <w:pStyle w:val="ListParagraph"/>
        <w:ind w:left="360"/>
      </w:pPr>
    </w:p>
    <w:p w14:paraId="2E87D27A" w14:textId="7E9583A7" w:rsidR="003C308D" w:rsidRDefault="003C308D" w:rsidP="00995367"/>
    <w:p w14:paraId="5075330C" w14:textId="77777777" w:rsidR="0080626F" w:rsidRDefault="0080626F" w:rsidP="00995367"/>
    <w:p w14:paraId="1ED13A8C" w14:textId="77777777" w:rsidR="00995367" w:rsidRDefault="003C308D" w:rsidP="00995367">
      <w:pPr>
        <w:pStyle w:val="ListParagraph"/>
        <w:numPr>
          <w:ilvl w:val="0"/>
          <w:numId w:val="4"/>
        </w:numPr>
      </w:pPr>
      <w:r>
        <w:t>What happens when</w:t>
      </w:r>
      <w:r w:rsidR="00FF1A1C">
        <w:t xml:space="preserve"> </w:t>
      </w:r>
      <w:r w:rsidR="00FF1A1C" w:rsidRPr="00995367">
        <w:rPr>
          <w:i/>
        </w:rPr>
        <w:t>k</w:t>
      </w:r>
      <w:r w:rsidR="00FF1A1C">
        <w:t xml:space="preserve"> = 0?  </w:t>
      </w:r>
      <w:r>
        <w:t xml:space="preserve">                  </w:t>
      </w:r>
    </w:p>
    <w:p w14:paraId="6941F262" w14:textId="77777777" w:rsidR="00995367" w:rsidRDefault="00995367" w:rsidP="00995367">
      <w:pPr>
        <w:pStyle w:val="ListParagraph"/>
        <w:ind w:left="360"/>
      </w:pPr>
    </w:p>
    <w:p w14:paraId="0C84AAF5" w14:textId="77777777" w:rsidR="003958F7" w:rsidRDefault="003958F7" w:rsidP="00995367">
      <w:pPr>
        <w:pStyle w:val="ListParagraph"/>
      </w:pPr>
    </w:p>
    <w:p w14:paraId="3B3421BC" w14:textId="77777777" w:rsidR="0080626F" w:rsidRDefault="0080626F" w:rsidP="00995367">
      <w:pPr>
        <w:pStyle w:val="ListParagraph"/>
      </w:pPr>
    </w:p>
    <w:p w14:paraId="7BA68D42" w14:textId="1DC39DE9" w:rsidR="00995367" w:rsidRDefault="003C308D" w:rsidP="00995367">
      <w:pPr>
        <w:pStyle w:val="ListParagraph"/>
        <w:numPr>
          <w:ilvl w:val="0"/>
          <w:numId w:val="4"/>
        </w:numPr>
      </w:pPr>
      <w:r>
        <w:t xml:space="preserve">Does this graph model an inverse </w:t>
      </w:r>
      <w:r w:rsidR="00C82E38">
        <w:t xml:space="preserve">(indirect) </w:t>
      </w:r>
      <w:bookmarkStart w:id="0" w:name="_GoBack"/>
      <w:bookmarkEnd w:id="0"/>
      <w:r>
        <w:t>variation graph?</w:t>
      </w:r>
      <w:r w:rsidR="00995367">
        <w:t xml:space="preserve">  Why or why not?</w:t>
      </w:r>
    </w:p>
    <w:p w14:paraId="1917087F" w14:textId="77777777" w:rsidR="00995367" w:rsidRDefault="00995367" w:rsidP="00995367">
      <w:pPr>
        <w:pStyle w:val="ListParagraph"/>
        <w:ind w:left="360"/>
      </w:pPr>
    </w:p>
    <w:p w14:paraId="202B86FE" w14:textId="77777777" w:rsidR="00677E5B" w:rsidRDefault="00677E5B" w:rsidP="00995367"/>
    <w:p w14:paraId="59FF02FC" w14:textId="77777777" w:rsidR="0080626F" w:rsidRDefault="0080626F" w:rsidP="00995367"/>
    <w:p w14:paraId="272267A6" w14:textId="77777777" w:rsidR="0080626F" w:rsidRDefault="0080626F" w:rsidP="00995367"/>
    <w:p w14:paraId="18F363FA" w14:textId="77777777" w:rsidR="001D4E3F" w:rsidRDefault="001D4E3F" w:rsidP="00995367"/>
    <w:p w14:paraId="29E6330A" w14:textId="3EEC93A1" w:rsidR="008A30ED" w:rsidRPr="00995367" w:rsidRDefault="005C151C" w:rsidP="00995367">
      <w:pPr>
        <w:pStyle w:val="ListParagraph"/>
        <w:numPr>
          <w:ilvl w:val="0"/>
          <w:numId w:val="4"/>
        </w:numPr>
        <w:rPr>
          <w:b/>
        </w:rPr>
      </w:pPr>
      <w:r>
        <w:lastRenderedPageBreak/>
        <w:t>Fill in the table</w:t>
      </w:r>
      <w:r w:rsidR="00CE1803">
        <w:t>s</w:t>
      </w:r>
      <w:r>
        <w:t xml:space="preserve"> u</w:t>
      </w:r>
      <w:r w:rsidR="001D4E3F">
        <w:t xml:space="preserve">sing the table feature. </w:t>
      </w:r>
    </w:p>
    <w:p w14:paraId="287DC353" w14:textId="77777777" w:rsidR="00995367" w:rsidRPr="008F0904" w:rsidRDefault="00995367" w:rsidP="00995367">
      <w:pPr>
        <w:pStyle w:val="ListParagraph"/>
        <w:ind w:left="360"/>
        <w:rPr>
          <w:b/>
        </w:rPr>
      </w:pPr>
    </w:p>
    <w:p w14:paraId="7D3244C1" w14:textId="7D80969C" w:rsidR="003958F7" w:rsidRDefault="001D4E3F" w:rsidP="00995367">
      <w:r>
        <w:t xml:space="preserve">        </w:t>
      </w:r>
      <w:r w:rsidR="00C91992">
        <w:t xml:space="preserve">      </w:t>
      </w:r>
      <w:r>
        <w:t>A</w:t>
      </w:r>
      <w:r w:rsidR="005C151C">
        <w:t xml:space="preserve"> = 3</w:t>
      </w:r>
      <w:r w:rsidR="005C151C">
        <w:tab/>
        <w:t xml:space="preserve">               </w:t>
      </w:r>
      <w:r w:rsidR="00F04DBE">
        <w:t xml:space="preserve">            </w:t>
      </w:r>
      <w:r w:rsidR="00C91992">
        <w:t xml:space="preserve">   </w:t>
      </w:r>
      <w:r w:rsidR="0080626F">
        <w:t xml:space="preserve"> </w:t>
      </w:r>
      <w:r w:rsidR="005C151C">
        <w:t>A</w:t>
      </w:r>
      <w:r w:rsidR="00C53655">
        <w:t xml:space="preserve"> </w:t>
      </w:r>
      <w:r w:rsidR="005C151C">
        <w:t xml:space="preserve">= </w:t>
      </w:r>
      <w:r w:rsidR="008A30ED">
        <w:t>-20</w:t>
      </w:r>
      <w:r w:rsidR="005C151C">
        <w:tab/>
      </w:r>
      <w:r w:rsidR="008A30ED">
        <w:t xml:space="preserve">          </w:t>
      </w:r>
      <w:r w:rsidR="005C151C">
        <w:t xml:space="preserve"> </w:t>
      </w:r>
      <w:r w:rsidR="00C91992">
        <w:t xml:space="preserve">              </w:t>
      </w:r>
      <w:r w:rsidR="0080626F">
        <w:t xml:space="preserve"> </w:t>
      </w:r>
      <w:r w:rsidR="00C91992">
        <w:t xml:space="preserve">  </w:t>
      </w:r>
      <w:r w:rsidR="008A30ED">
        <w:t>A = 30</w:t>
      </w:r>
      <w:r w:rsidR="008A30ED">
        <w:tab/>
      </w:r>
      <w:r w:rsidR="008A30ED">
        <w:tab/>
        <w:t xml:space="preserve">       </w:t>
      </w:r>
    </w:p>
    <w:tbl>
      <w:tblPr>
        <w:tblStyle w:val="TableGrid"/>
        <w:tblpPr w:leftFromText="180" w:rightFromText="180" w:vertAnchor="text" w:horzAnchor="page" w:tblpX="1869" w:tblpY="21"/>
        <w:tblOverlap w:val="never"/>
        <w:tblW w:w="0" w:type="auto"/>
        <w:tblLook w:val="04A0" w:firstRow="1" w:lastRow="0" w:firstColumn="1" w:lastColumn="0" w:noHBand="0" w:noVBand="1"/>
      </w:tblPr>
      <w:tblGrid>
        <w:gridCol w:w="720"/>
        <w:gridCol w:w="1094"/>
      </w:tblGrid>
      <w:tr w:rsidR="001D4E3F" w14:paraId="2CA4698C" w14:textId="77777777" w:rsidTr="004F55E3">
        <w:trPr>
          <w:trHeight w:val="432"/>
        </w:trPr>
        <w:tc>
          <w:tcPr>
            <w:tcW w:w="720" w:type="dxa"/>
            <w:shd w:val="clear" w:color="auto" w:fill="FDE9D9" w:themeFill="accent6" w:themeFillTint="33"/>
            <w:vAlign w:val="center"/>
          </w:tcPr>
          <w:p w14:paraId="184323FA" w14:textId="6D3C84C7" w:rsidR="001D4E3F" w:rsidRPr="00995367" w:rsidRDefault="001D4E3F" w:rsidP="00995367">
            <w:pPr>
              <w:contextualSpacing/>
              <w:jc w:val="center"/>
              <w:rPr>
                <w:i/>
              </w:rPr>
            </w:pPr>
            <w:r w:rsidRPr="00995367">
              <w:rPr>
                <w:i/>
              </w:rPr>
              <w:t>x</w:t>
            </w:r>
          </w:p>
        </w:tc>
        <w:tc>
          <w:tcPr>
            <w:tcW w:w="1094" w:type="dxa"/>
            <w:shd w:val="clear" w:color="auto" w:fill="FDE9D9" w:themeFill="accent6" w:themeFillTint="33"/>
            <w:vAlign w:val="center"/>
          </w:tcPr>
          <w:p w14:paraId="62C7F8E6" w14:textId="45BEABD2" w:rsidR="001D4E3F" w:rsidRPr="00995367" w:rsidRDefault="001D4E3F" w:rsidP="00995367">
            <w:pPr>
              <w:contextualSpacing/>
              <w:jc w:val="center"/>
              <w:rPr>
                <w:i/>
              </w:rPr>
            </w:pPr>
            <w:r w:rsidRPr="00995367">
              <w:rPr>
                <w:i/>
              </w:rPr>
              <w:t>y</w:t>
            </w:r>
          </w:p>
        </w:tc>
      </w:tr>
      <w:tr w:rsidR="001D4E3F" w14:paraId="4891D2FA" w14:textId="77777777" w:rsidTr="00A70161">
        <w:trPr>
          <w:trHeight w:val="432"/>
        </w:trPr>
        <w:tc>
          <w:tcPr>
            <w:tcW w:w="720" w:type="dxa"/>
            <w:vAlign w:val="center"/>
          </w:tcPr>
          <w:p w14:paraId="3A71D91B" w14:textId="15F66016" w:rsidR="001D4E3F" w:rsidRDefault="001D4E3F" w:rsidP="00995367">
            <w:pPr>
              <w:contextualSpacing/>
              <w:jc w:val="center"/>
            </w:pPr>
            <w:r>
              <w:t>-1</w:t>
            </w:r>
          </w:p>
        </w:tc>
        <w:tc>
          <w:tcPr>
            <w:tcW w:w="1094" w:type="dxa"/>
            <w:vAlign w:val="center"/>
          </w:tcPr>
          <w:p w14:paraId="3CA2B1F5" w14:textId="4AA74F2D" w:rsidR="001D4E3F" w:rsidRDefault="001D4E3F" w:rsidP="00995367">
            <w:pPr>
              <w:contextualSpacing/>
              <w:jc w:val="center"/>
            </w:pPr>
          </w:p>
        </w:tc>
      </w:tr>
      <w:tr w:rsidR="001D4E3F" w14:paraId="5125E36B" w14:textId="77777777" w:rsidTr="00A70161">
        <w:trPr>
          <w:trHeight w:val="432"/>
        </w:trPr>
        <w:tc>
          <w:tcPr>
            <w:tcW w:w="720" w:type="dxa"/>
            <w:vAlign w:val="center"/>
          </w:tcPr>
          <w:p w14:paraId="1D57ABE5" w14:textId="2632F71B" w:rsidR="001D4E3F" w:rsidRDefault="005C151C" w:rsidP="00995367">
            <w:pPr>
              <w:contextualSpacing/>
              <w:jc w:val="center"/>
            </w:pPr>
            <w:r>
              <w:t xml:space="preserve"> </w:t>
            </w:r>
            <w:r w:rsidR="001D4E3F">
              <w:t>-.5</w:t>
            </w:r>
          </w:p>
        </w:tc>
        <w:tc>
          <w:tcPr>
            <w:tcW w:w="1094" w:type="dxa"/>
            <w:vAlign w:val="center"/>
          </w:tcPr>
          <w:p w14:paraId="476A3952" w14:textId="0F9555AE" w:rsidR="001D4E3F" w:rsidRPr="005E32A8" w:rsidRDefault="001D4E3F" w:rsidP="00995367">
            <w:pPr>
              <w:contextualSpacing/>
              <w:jc w:val="center"/>
              <w:rPr>
                <w:color w:val="FF0000"/>
              </w:rPr>
            </w:pPr>
          </w:p>
        </w:tc>
      </w:tr>
      <w:tr w:rsidR="001D4E3F" w14:paraId="6BDBF614" w14:textId="77777777" w:rsidTr="00A70161">
        <w:trPr>
          <w:trHeight w:val="432"/>
        </w:trPr>
        <w:tc>
          <w:tcPr>
            <w:tcW w:w="720" w:type="dxa"/>
            <w:vAlign w:val="center"/>
          </w:tcPr>
          <w:p w14:paraId="517C1646" w14:textId="3C2D80E3" w:rsidR="001D4E3F" w:rsidRDefault="001D4E3F" w:rsidP="00995367">
            <w:pPr>
              <w:contextualSpacing/>
              <w:jc w:val="center"/>
            </w:pPr>
            <w:r>
              <w:t>0</w:t>
            </w:r>
          </w:p>
        </w:tc>
        <w:tc>
          <w:tcPr>
            <w:tcW w:w="1094" w:type="dxa"/>
            <w:vAlign w:val="center"/>
          </w:tcPr>
          <w:p w14:paraId="206F60A9" w14:textId="6F04B000" w:rsidR="001D4E3F" w:rsidRPr="005E32A8" w:rsidRDefault="001D4E3F" w:rsidP="00995367">
            <w:pPr>
              <w:contextualSpacing/>
              <w:jc w:val="center"/>
              <w:rPr>
                <w:color w:val="C0504D" w:themeColor="accent2"/>
              </w:rPr>
            </w:pPr>
          </w:p>
        </w:tc>
      </w:tr>
      <w:tr w:rsidR="001D4E3F" w14:paraId="1764B4D8" w14:textId="77777777" w:rsidTr="00A70161">
        <w:trPr>
          <w:trHeight w:val="432"/>
        </w:trPr>
        <w:tc>
          <w:tcPr>
            <w:tcW w:w="720" w:type="dxa"/>
            <w:vAlign w:val="center"/>
          </w:tcPr>
          <w:p w14:paraId="0BF39581" w14:textId="174CDFE7" w:rsidR="001D4E3F" w:rsidRDefault="001D4E3F" w:rsidP="00995367">
            <w:pPr>
              <w:contextualSpacing/>
              <w:jc w:val="center"/>
            </w:pPr>
            <w:r>
              <w:t>.5</w:t>
            </w:r>
          </w:p>
        </w:tc>
        <w:tc>
          <w:tcPr>
            <w:tcW w:w="1094" w:type="dxa"/>
            <w:vAlign w:val="center"/>
          </w:tcPr>
          <w:p w14:paraId="1ABB1D6E" w14:textId="21E0EE42" w:rsidR="001D4E3F" w:rsidRPr="005E32A8" w:rsidRDefault="001D4E3F" w:rsidP="00995367">
            <w:pPr>
              <w:contextualSpacing/>
              <w:jc w:val="center"/>
              <w:rPr>
                <w:color w:val="FF0000"/>
              </w:rPr>
            </w:pPr>
          </w:p>
        </w:tc>
      </w:tr>
      <w:tr w:rsidR="001D4E3F" w14:paraId="213D4C0F" w14:textId="77777777" w:rsidTr="00A70161">
        <w:trPr>
          <w:trHeight w:val="432"/>
        </w:trPr>
        <w:tc>
          <w:tcPr>
            <w:tcW w:w="720" w:type="dxa"/>
            <w:vAlign w:val="center"/>
          </w:tcPr>
          <w:p w14:paraId="0D7A7892" w14:textId="7B364D33" w:rsidR="001D4E3F" w:rsidRDefault="001D4E3F" w:rsidP="00995367">
            <w:pPr>
              <w:contextualSpacing/>
              <w:jc w:val="center"/>
            </w:pPr>
            <w:r>
              <w:t>1</w:t>
            </w:r>
          </w:p>
        </w:tc>
        <w:tc>
          <w:tcPr>
            <w:tcW w:w="1094" w:type="dxa"/>
            <w:vAlign w:val="center"/>
          </w:tcPr>
          <w:p w14:paraId="2E703210" w14:textId="4D211000" w:rsidR="001D4E3F" w:rsidRPr="005E32A8" w:rsidRDefault="001D4E3F" w:rsidP="00995367">
            <w:pPr>
              <w:contextualSpacing/>
              <w:jc w:val="center"/>
              <w:rPr>
                <w:color w:val="FF000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09" w:tblpY="36"/>
        <w:tblW w:w="0" w:type="auto"/>
        <w:tblLook w:val="04A0" w:firstRow="1" w:lastRow="0" w:firstColumn="1" w:lastColumn="0" w:noHBand="0" w:noVBand="1"/>
      </w:tblPr>
      <w:tblGrid>
        <w:gridCol w:w="720"/>
        <w:gridCol w:w="1098"/>
      </w:tblGrid>
      <w:tr w:rsidR="00CE1803" w14:paraId="0B610491" w14:textId="77777777" w:rsidTr="004F55E3">
        <w:trPr>
          <w:trHeight w:val="432"/>
        </w:trPr>
        <w:tc>
          <w:tcPr>
            <w:tcW w:w="720" w:type="dxa"/>
            <w:shd w:val="clear" w:color="auto" w:fill="FDE9D9" w:themeFill="accent6" w:themeFillTint="33"/>
            <w:vAlign w:val="center"/>
          </w:tcPr>
          <w:p w14:paraId="012990E7" w14:textId="77777777" w:rsidR="00CE1803" w:rsidRPr="00995367" w:rsidRDefault="00CE1803" w:rsidP="00995367">
            <w:pPr>
              <w:contextualSpacing/>
              <w:jc w:val="center"/>
              <w:rPr>
                <w:i/>
              </w:rPr>
            </w:pPr>
            <w:r w:rsidRPr="00995367">
              <w:rPr>
                <w:i/>
              </w:rPr>
              <w:t>x</w:t>
            </w:r>
          </w:p>
        </w:tc>
        <w:tc>
          <w:tcPr>
            <w:tcW w:w="1098" w:type="dxa"/>
            <w:shd w:val="clear" w:color="auto" w:fill="FDE9D9" w:themeFill="accent6" w:themeFillTint="33"/>
            <w:vAlign w:val="center"/>
          </w:tcPr>
          <w:p w14:paraId="32A8A8D0" w14:textId="77777777" w:rsidR="00CE1803" w:rsidRPr="00995367" w:rsidRDefault="00CE1803" w:rsidP="00995367">
            <w:pPr>
              <w:contextualSpacing/>
              <w:jc w:val="center"/>
              <w:rPr>
                <w:i/>
              </w:rPr>
            </w:pPr>
            <w:r w:rsidRPr="00995367">
              <w:rPr>
                <w:i/>
              </w:rPr>
              <w:t>y</w:t>
            </w:r>
          </w:p>
        </w:tc>
      </w:tr>
      <w:tr w:rsidR="00CE1803" w14:paraId="5B7B7CE7" w14:textId="77777777" w:rsidTr="0080626F">
        <w:trPr>
          <w:trHeight w:val="432"/>
        </w:trPr>
        <w:tc>
          <w:tcPr>
            <w:tcW w:w="720" w:type="dxa"/>
            <w:vAlign w:val="center"/>
          </w:tcPr>
          <w:p w14:paraId="23F8D4DB" w14:textId="77777777" w:rsidR="00CE1803" w:rsidRDefault="00CE1803" w:rsidP="00995367">
            <w:pPr>
              <w:contextualSpacing/>
              <w:jc w:val="center"/>
            </w:pPr>
            <w:r>
              <w:t>-1</w:t>
            </w:r>
          </w:p>
        </w:tc>
        <w:tc>
          <w:tcPr>
            <w:tcW w:w="1098" w:type="dxa"/>
            <w:vAlign w:val="center"/>
          </w:tcPr>
          <w:p w14:paraId="1C0A8ACC" w14:textId="17766E3F" w:rsidR="00CE1803" w:rsidRDefault="00CE1803" w:rsidP="00995367">
            <w:pPr>
              <w:contextualSpacing/>
              <w:jc w:val="center"/>
            </w:pPr>
          </w:p>
        </w:tc>
      </w:tr>
      <w:tr w:rsidR="00CE1803" w14:paraId="5B760327" w14:textId="77777777" w:rsidTr="0080626F">
        <w:trPr>
          <w:trHeight w:val="432"/>
        </w:trPr>
        <w:tc>
          <w:tcPr>
            <w:tcW w:w="720" w:type="dxa"/>
            <w:vAlign w:val="center"/>
          </w:tcPr>
          <w:p w14:paraId="2B73825F" w14:textId="77777777" w:rsidR="00CE1803" w:rsidRDefault="00CE1803" w:rsidP="00995367">
            <w:pPr>
              <w:contextualSpacing/>
              <w:jc w:val="center"/>
            </w:pPr>
            <w:r>
              <w:t>-.5</w:t>
            </w:r>
          </w:p>
        </w:tc>
        <w:tc>
          <w:tcPr>
            <w:tcW w:w="1098" w:type="dxa"/>
            <w:vAlign w:val="center"/>
          </w:tcPr>
          <w:p w14:paraId="095D4D95" w14:textId="35703796" w:rsidR="00CE1803" w:rsidRPr="005E32A8" w:rsidRDefault="00CE1803" w:rsidP="00995367">
            <w:pPr>
              <w:contextualSpacing/>
              <w:jc w:val="center"/>
              <w:rPr>
                <w:color w:val="FF0000"/>
              </w:rPr>
            </w:pPr>
          </w:p>
        </w:tc>
      </w:tr>
      <w:tr w:rsidR="00CE1803" w14:paraId="03D7FD87" w14:textId="77777777" w:rsidTr="0080626F">
        <w:trPr>
          <w:trHeight w:val="432"/>
        </w:trPr>
        <w:tc>
          <w:tcPr>
            <w:tcW w:w="720" w:type="dxa"/>
            <w:vAlign w:val="center"/>
          </w:tcPr>
          <w:p w14:paraId="5963C795" w14:textId="77777777" w:rsidR="00CE1803" w:rsidRDefault="00CE1803" w:rsidP="00995367">
            <w:pPr>
              <w:contextualSpacing/>
              <w:jc w:val="center"/>
            </w:pPr>
            <w:r>
              <w:t>0</w:t>
            </w:r>
          </w:p>
        </w:tc>
        <w:tc>
          <w:tcPr>
            <w:tcW w:w="1098" w:type="dxa"/>
            <w:vAlign w:val="center"/>
          </w:tcPr>
          <w:p w14:paraId="63EC85DB" w14:textId="2D114105" w:rsidR="00CE1803" w:rsidRPr="005E32A8" w:rsidRDefault="00CE1803" w:rsidP="00995367">
            <w:pPr>
              <w:contextualSpacing/>
              <w:jc w:val="center"/>
              <w:rPr>
                <w:color w:val="FF0000"/>
              </w:rPr>
            </w:pPr>
          </w:p>
        </w:tc>
      </w:tr>
      <w:tr w:rsidR="00CE1803" w14:paraId="281F8CA3" w14:textId="77777777" w:rsidTr="0080626F">
        <w:trPr>
          <w:trHeight w:val="432"/>
        </w:trPr>
        <w:tc>
          <w:tcPr>
            <w:tcW w:w="720" w:type="dxa"/>
            <w:vAlign w:val="center"/>
          </w:tcPr>
          <w:p w14:paraId="1025C4CA" w14:textId="77777777" w:rsidR="00CE1803" w:rsidRDefault="00CE1803" w:rsidP="00995367">
            <w:pPr>
              <w:contextualSpacing/>
              <w:jc w:val="center"/>
            </w:pPr>
            <w:r>
              <w:t>.5</w:t>
            </w:r>
          </w:p>
        </w:tc>
        <w:tc>
          <w:tcPr>
            <w:tcW w:w="1098" w:type="dxa"/>
            <w:vAlign w:val="center"/>
          </w:tcPr>
          <w:p w14:paraId="13FB3B53" w14:textId="09F83A41" w:rsidR="00CE1803" w:rsidRPr="005E32A8" w:rsidRDefault="00CE1803" w:rsidP="00995367">
            <w:pPr>
              <w:contextualSpacing/>
              <w:jc w:val="center"/>
              <w:rPr>
                <w:color w:val="FF0000"/>
              </w:rPr>
            </w:pPr>
          </w:p>
        </w:tc>
      </w:tr>
      <w:tr w:rsidR="00CE1803" w14:paraId="2832D086" w14:textId="77777777" w:rsidTr="0080626F">
        <w:trPr>
          <w:trHeight w:val="432"/>
        </w:trPr>
        <w:tc>
          <w:tcPr>
            <w:tcW w:w="720" w:type="dxa"/>
            <w:vAlign w:val="center"/>
          </w:tcPr>
          <w:p w14:paraId="5D630681" w14:textId="77777777" w:rsidR="00CE1803" w:rsidRDefault="00CE1803" w:rsidP="00995367">
            <w:pPr>
              <w:contextualSpacing/>
              <w:jc w:val="center"/>
            </w:pPr>
            <w:r>
              <w:t>1</w:t>
            </w:r>
          </w:p>
        </w:tc>
        <w:tc>
          <w:tcPr>
            <w:tcW w:w="1098" w:type="dxa"/>
            <w:vAlign w:val="center"/>
          </w:tcPr>
          <w:p w14:paraId="3AFD7308" w14:textId="12DF9680" w:rsidR="00CE1803" w:rsidRPr="005E32A8" w:rsidRDefault="00CE1803" w:rsidP="00995367">
            <w:pPr>
              <w:contextualSpacing/>
              <w:jc w:val="center"/>
              <w:rPr>
                <w:color w:val="FF000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529" w:tblpY="43"/>
        <w:tblW w:w="0" w:type="auto"/>
        <w:tblLook w:val="04A0" w:firstRow="1" w:lastRow="0" w:firstColumn="1" w:lastColumn="0" w:noHBand="0" w:noVBand="1"/>
      </w:tblPr>
      <w:tblGrid>
        <w:gridCol w:w="720"/>
        <w:gridCol w:w="1094"/>
      </w:tblGrid>
      <w:tr w:rsidR="00CE1803" w14:paraId="2F40E8EB" w14:textId="77777777" w:rsidTr="004F55E3">
        <w:trPr>
          <w:trHeight w:val="432"/>
        </w:trPr>
        <w:tc>
          <w:tcPr>
            <w:tcW w:w="720" w:type="dxa"/>
            <w:shd w:val="clear" w:color="auto" w:fill="FDE9D9" w:themeFill="accent6" w:themeFillTint="33"/>
            <w:vAlign w:val="center"/>
          </w:tcPr>
          <w:p w14:paraId="575AAD63" w14:textId="77777777" w:rsidR="00CE1803" w:rsidRPr="00995367" w:rsidRDefault="00CE1803" w:rsidP="004F55E3">
            <w:pPr>
              <w:contextualSpacing/>
              <w:jc w:val="center"/>
              <w:rPr>
                <w:i/>
              </w:rPr>
            </w:pPr>
            <w:r w:rsidRPr="00995367">
              <w:rPr>
                <w:i/>
              </w:rPr>
              <w:t>x</w:t>
            </w:r>
          </w:p>
        </w:tc>
        <w:tc>
          <w:tcPr>
            <w:tcW w:w="1094" w:type="dxa"/>
            <w:shd w:val="clear" w:color="auto" w:fill="FDE9D9" w:themeFill="accent6" w:themeFillTint="33"/>
            <w:vAlign w:val="center"/>
          </w:tcPr>
          <w:p w14:paraId="4CBAA461" w14:textId="77777777" w:rsidR="00CE1803" w:rsidRPr="00995367" w:rsidRDefault="00CE1803" w:rsidP="004F55E3">
            <w:pPr>
              <w:contextualSpacing/>
              <w:jc w:val="center"/>
              <w:rPr>
                <w:i/>
              </w:rPr>
            </w:pPr>
            <w:r w:rsidRPr="00995367">
              <w:rPr>
                <w:i/>
              </w:rPr>
              <w:t>y</w:t>
            </w:r>
          </w:p>
        </w:tc>
      </w:tr>
      <w:tr w:rsidR="00CE1803" w14:paraId="299E78AB" w14:textId="77777777" w:rsidTr="004F55E3">
        <w:trPr>
          <w:trHeight w:val="432"/>
        </w:trPr>
        <w:tc>
          <w:tcPr>
            <w:tcW w:w="720" w:type="dxa"/>
            <w:vAlign w:val="center"/>
          </w:tcPr>
          <w:p w14:paraId="68344461" w14:textId="77777777" w:rsidR="00CE1803" w:rsidRDefault="00CE1803" w:rsidP="004F55E3">
            <w:pPr>
              <w:contextualSpacing/>
              <w:jc w:val="center"/>
            </w:pPr>
            <w:r>
              <w:t>-1</w:t>
            </w:r>
          </w:p>
        </w:tc>
        <w:tc>
          <w:tcPr>
            <w:tcW w:w="1094" w:type="dxa"/>
            <w:vAlign w:val="center"/>
          </w:tcPr>
          <w:p w14:paraId="3830223E" w14:textId="024D807F" w:rsidR="00CE1803" w:rsidRDefault="00CE1803" w:rsidP="004F55E3">
            <w:pPr>
              <w:contextualSpacing/>
              <w:jc w:val="center"/>
            </w:pPr>
          </w:p>
        </w:tc>
      </w:tr>
      <w:tr w:rsidR="00CE1803" w14:paraId="00FD8C03" w14:textId="77777777" w:rsidTr="004F55E3">
        <w:trPr>
          <w:trHeight w:val="432"/>
        </w:trPr>
        <w:tc>
          <w:tcPr>
            <w:tcW w:w="720" w:type="dxa"/>
            <w:vAlign w:val="center"/>
          </w:tcPr>
          <w:p w14:paraId="3F881149" w14:textId="77777777" w:rsidR="00CE1803" w:rsidRDefault="00CE1803" w:rsidP="004F55E3">
            <w:pPr>
              <w:contextualSpacing/>
              <w:jc w:val="center"/>
            </w:pPr>
            <w:r>
              <w:t>-.5</w:t>
            </w:r>
          </w:p>
        </w:tc>
        <w:tc>
          <w:tcPr>
            <w:tcW w:w="1094" w:type="dxa"/>
            <w:vAlign w:val="center"/>
          </w:tcPr>
          <w:p w14:paraId="620BFD34" w14:textId="72474A5F" w:rsidR="00CE1803" w:rsidRPr="005E32A8" w:rsidRDefault="00CE1803" w:rsidP="004F55E3">
            <w:pPr>
              <w:contextualSpacing/>
              <w:jc w:val="center"/>
              <w:rPr>
                <w:color w:val="FF0000"/>
              </w:rPr>
            </w:pPr>
          </w:p>
        </w:tc>
      </w:tr>
      <w:tr w:rsidR="00CE1803" w14:paraId="3B20EF17" w14:textId="77777777" w:rsidTr="004F55E3">
        <w:trPr>
          <w:trHeight w:val="432"/>
        </w:trPr>
        <w:tc>
          <w:tcPr>
            <w:tcW w:w="720" w:type="dxa"/>
            <w:vAlign w:val="center"/>
          </w:tcPr>
          <w:p w14:paraId="19F0F395" w14:textId="77777777" w:rsidR="00CE1803" w:rsidRDefault="00CE1803" w:rsidP="004F55E3">
            <w:pPr>
              <w:contextualSpacing/>
              <w:jc w:val="center"/>
            </w:pPr>
            <w:r>
              <w:t>0</w:t>
            </w:r>
          </w:p>
        </w:tc>
        <w:tc>
          <w:tcPr>
            <w:tcW w:w="1094" w:type="dxa"/>
            <w:vAlign w:val="center"/>
          </w:tcPr>
          <w:p w14:paraId="4BBD6037" w14:textId="33FD0E3C" w:rsidR="00CE1803" w:rsidRDefault="00CE1803" w:rsidP="004F55E3">
            <w:pPr>
              <w:contextualSpacing/>
              <w:jc w:val="center"/>
            </w:pPr>
          </w:p>
        </w:tc>
      </w:tr>
      <w:tr w:rsidR="00CE1803" w14:paraId="506CD819" w14:textId="77777777" w:rsidTr="004F55E3">
        <w:trPr>
          <w:trHeight w:val="432"/>
        </w:trPr>
        <w:tc>
          <w:tcPr>
            <w:tcW w:w="720" w:type="dxa"/>
            <w:vAlign w:val="center"/>
          </w:tcPr>
          <w:p w14:paraId="79812410" w14:textId="77777777" w:rsidR="00CE1803" w:rsidRDefault="00CE1803" w:rsidP="004F55E3">
            <w:pPr>
              <w:contextualSpacing/>
              <w:jc w:val="center"/>
            </w:pPr>
            <w:r>
              <w:t>.5</w:t>
            </w:r>
          </w:p>
        </w:tc>
        <w:tc>
          <w:tcPr>
            <w:tcW w:w="1094" w:type="dxa"/>
            <w:vAlign w:val="center"/>
          </w:tcPr>
          <w:p w14:paraId="6A516A6D" w14:textId="0E17D79C" w:rsidR="00CE1803" w:rsidRPr="005E32A8" w:rsidRDefault="00CE1803" w:rsidP="004F55E3">
            <w:pPr>
              <w:contextualSpacing/>
              <w:jc w:val="center"/>
              <w:rPr>
                <w:color w:val="FF0000"/>
              </w:rPr>
            </w:pPr>
          </w:p>
        </w:tc>
      </w:tr>
      <w:tr w:rsidR="00CE1803" w14:paraId="780DDB7D" w14:textId="77777777" w:rsidTr="004F55E3">
        <w:trPr>
          <w:trHeight w:val="432"/>
        </w:trPr>
        <w:tc>
          <w:tcPr>
            <w:tcW w:w="720" w:type="dxa"/>
            <w:vAlign w:val="center"/>
          </w:tcPr>
          <w:p w14:paraId="7AAB24A0" w14:textId="77777777" w:rsidR="00CE1803" w:rsidRDefault="00CE1803" w:rsidP="004F55E3">
            <w:pPr>
              <w:contextualSpacing/>
              <w:jc w:val="center"/>
            </w:pPr>
            <w:r>
              <w:t>1</w:t>
            </w:r>
          </w:p>
        </w:tc>
        <w:tc>
          <w:tcPr>
            <w:tcW w:w="1094" w:type="dxa"/>
            <w:vAlign w:val="center"/>
          </w:tcPr>
          <w:p w14:paraId="12A8FD66" w14:textId="43B73DE9" w:rsidR="00CE1803" w:rsidRPr="005E32A8" w:rsidRDefault="00CE1803" w:rsidP="004F55E3">
            <w:pPr>
              <w:contextualSpacing/>
              <w:jc w:val="center"/>
              <w:rPr>
                <w:color w:val="FF0000"/>
              </w:rPr>
            </w:pPr>
          </w:p>
        </w:tc>
      </w:tr>
    </w:tbl>
    <w:p w14:paraId="571DF3E1" w14:textId="77777777" w:rsidR="005C151C" w:rsidRDefault="005C151C" w:rsidP="00995367">
      <w:r>
        <w:t xml:space="preserve">    </w:t>
      </w:r>
    </w:p>
    <w:p w14:paraId="70C57FC5" w14:textId="78224E2C" w:rsidR="005C151C" w:rsidRDefault="005C151C" w:rsidP="00995367"/>
    <w:p w14:paraId="02881543" w14:textId="77777777" w:rsidR="008A30ED" w:rsidRDefault="005C151C" w:rsidP="00995367">
      <w:r>
        <w:t xml:space="preserve">   </w:t>
      </w:r>
      <w:r w:rsidR="008A30ED">
        <w:tab/>
      </w:r>
    </w:p>
    <w:p w14:paraId="4838151C" w14:textId="42BDB2FB" w:rsidR="003958F7" w:rsidRDefault="003958F7" w:rsidP="00995367"/>
    <w:p w14:paraId="5727F45D" w14:textId="77777777" w:rsidR="003958F7" w:rsidRDefault="003958F7" w:rsidP="00995367"/>
    <w:p w14:paraId="32D672F2" w14:textId="77777777" w:rsidR="003958F7" w:rsidRDefault="003958F7" w:rsidP="00995367"/>
    <w:p w14:paraId="6DD29D5A" w14:textId="77777777" w:rsidR="005C151C" w:rsidRDefault="005C151C" w:rsidP="00995367"/>
    <w:p w14:paraId="0C6C228A" w14:textId="77777777" w:rsidR="00F04DBE" w:rsidRDefault="00F04DBE" w:rsidP="00995367">
      <w:pPr>
        <w:pStyle w:val="ListParagraph"/>
        <w:ind w:left="360"/>
      </w:pPr>
    </w:p>
    <w:p w14:paraId="0CAE6B43" w14:textId="77777777" w:rsidR="00995367" w:rsidRDefault="00995367" w:rsidP="00995367">
      <w:pPr>
        <w:pStyle w:val="ListParagraph"/>
        <w:ind w:left="360"/>
      </w:pPr>
    </w:p>
    <w:p w14:paraId="1A55A8CF" w14:textId="77777777" w:rsidR="00995367" w:rsidRDefault="00995367" w:rsidP="00995367">
      <w:pPr>
        <w:pStyle w:val="ListParagraph"/>
        <w:ind w:left="360"/>
      </w:pPr>
    </w:p>
    <w:p w14:paraId="6339BAE7" w14:textId="77777777" w:rsidR="00995367" w:rsidRDefault="00995367" w:rsidP="00995367">
      <w:pPr>
        <w:pStyle w:val="ListParagraph"/>
        <w:ind w:left="360"/>
      </w:pPr>
    </w:p>
    <w:p w14:paraId="331532D1" w14:textId="17835888" w:rsidR="008A30ED" w:rsidRDefault="00995367" w:rsidP="00501F04">
      <w:r>
        <w:t>Let’s c</w:t>
      </w:r>
      <w:r w:rsidR="008F0904" w:rsidRPr="008F0904">
        <w:t>ontinue to investigate how increasing the absolute value of A</w:t>
      </w:r>
      <w:r w:rsidR="00997C47">
        <w:t xml:space="preserve"> – i</w:t>
      </w:r>
      <w:r>
        <w:t xml:space="preserve">ncreasing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="00997C47">
        <w:t xml:space="preserve"> – </w:t>
      </w:r>
      <w:r>
        <w:t xml:space="preserve">affects </w:t>
      </w:r>
      <w:r w:rsidR="00CE1803" w:rsidRPr="00995367">
        <w:t xml:space="preserve">the graph </w:t>
      </w:r>
      <w:r>
        <w:t xml:space="preserve">of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>.</w:t>
      </w:r>
    </w:p>
    <w:p w14:paraId="2B75ACF6" w14:textId="77777777" w:rsidR="00F04DBE" w:rsidRDefault="00F04DBE" w:rsidP="00995367">
      <w:pPr>
        <w:ind w:firstLine="360"/>
      </w:pPr>
    </w:p>
    <w:p w14:paraId="08079319" w14:textId="246B6F74" w:rsidR="003958F7" w:rsidRDefault="00995367" w:rsidP="00501F04">
      <w:pPr>
        <w:pStyle w:val="ListParagraph"/>
        <w:numPr>
          <w:ilvl w:val="0"/>
          <w:numId w:val="4"/>
        </w:numPr>
      </w:pPr>
      <w:r>
        <w:t>Sketch the g</w:t>
      </w:r>
      <w:r w:rsidR="003958F7">
        <w:t xml:space="preserve">raph of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>.</w:t>
      </w:r>
    </w:p>
    <w:p w14:paraId="60547DD0" w14:textId="77777777" w:rsidR="00995367" w:rsidRDefault="00995367" w:rsidP="00995367">
      <w:pPr>
        <w:ind w:firstLine="360"/>
        <w:rPr>
          <w:vertAlign w:val="superscript"/>
        </w:rPr>
      </w:pPr>
    </w:p>
    <w:p w14:paraId="1CCE0D06" w14:textId="58B79306" w:rsidR="00485614" w:rsidRPr="003958F7" w:rsidRDefault="003958F7" w:rsidP="00995367">
      <w:pPr>
        <w:pStyle w:val="ListParagraph"/>
        <w:numPr>
          <w:ilvl w:val="0"/>
          <w:numId w:val="5"/>
        </w:numPr>
      </w:pPr>
      <w:r w:rsidRPr="003958F7">
        <w:rPr>
          <w:vertAlign w:val="superscript"/>
        </w:rPr>
        <w:t xml:space="preserve"> </w:t>
      </w:r>
      <w:r w:rsidR="00995367">
        <w:t>When A is positive:</w:t>
      </w:r>
      <w:r w:rsidR="00995367">
        <w:tab/>
      </w:r>
      <w:r w:rsidR="00995367">
        <w:tab/>
      </w:r>
      <w:r w:rsidR="00995367">
        <w:tab/>
      </w:r>
      <w:r w:rsidR="00995367">
        <w:tab/>
      </w:r>
      <w:r w:rsidR="00995367">
        <w:tab/>
        <w:t>b)  W</w:t>
      </w:r>
      <w:r>
        <w:t>hen A is negative:</w:t>
      </w:r>
    </w:p>
    <w:p w14:paraId="27D672E0" w14:textId="6BD3F2E5" w:rsidR="00485614" w:rsidRDefault="00F04DBE" w:rsidP="00995367">
      <w:r w:rsidRPr="00F04DBE">
        <w:t xml:space="preserve"> </w:t>
      </w:r>
      <w:r>
        <w:t xml:space="preserve"> </w:t>
      </w:r>
    </w:p>
    <w:p w14:paraId="075AB8D6" w14:textId="77777777" w:rsidR="00055A50" w:rsidRDefault="00485614" w:rsidP="009953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968828" w14:textId="4F5B602C" w:rsidR="00FC3ABB" w:rsidRDefault="00CE1803" w:rsidP="00FC3ABB">
      <w:r>
        <w:t xml:space="preserve">Next, we will investigate how the value of </w:t>
      </w:r>
      <w:r w:rsidRPr="00995367">
        <w:rPr>
          <w:i/>
        </w:rPr>
        <w:t>n</w:t>
      </w:r>
      <w:r>
        <w:t xml:space="preserve"> affects the graph of </w:t>
      </w:r>
      <m:oMath>
        <m:r>
          <w:rPr>
            <w:rFonts w:ascii="Cambria Math" w:hAnsi="Cambria Math"/>
          </w:rPr>
          <m:t>y=k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-n</m:t>
            </m:r>
          </m:sup>
        </m:sSup>
      </m:oMath>
      <w:r w:rsidR="00501F04">
        <w:t>.</w:t>
      </w:r>
      <w:r w:rsidR="00FC3ABB">
        <w:t xml:space="preserve"> </w:t>
      </w:r>
    </w:p>
    <w:p w14:paraId="7CE3556F" w14:textId="77777777" w:rsidR="00501F04" w:rsidRDefault="00501F04" w:rsidP="00995367"/>
    <w:p w14:paraId="507A19A4" w14:textId="77777777" w:rsidR="00501F04" w:rsidRDefault="00CE1803" w:rsidP="00501F04">
      <w:pPr>
        <w:pStyle w:val="ListParagraph"/>
        <w:numPr>
          <w:ilvl w:val="0"/>
          <w:numId w:val="19"/>
        </w:numPr>
      </w:pPr>
      <w:r>
        <w:t>In Y</w:t>
      </w:r>
      <w:r w:rsidRPr="00501F04">
        <w:rPr>
          <w:vertAlign w:val="subscript"/>
        </w:rPr>
        <w:t xml:space="preserve">1 </w:t>
      </w:r>
      <w:r w:rsidRPr="00723119">
        <w:t xml:space="preserve">enter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-B</m:t>
            </m:r>
          </m:sup>
        </m:sSup>
      </m:oMath>
    </w:p>
    <w:p w14:paraId="568C769F" w14:textId="7736991E" w:rsidR="00CE1803" w:rsidRDefault="00CE1803" w:rsidP="00501F04">
      <w:pPr>
        <w:pStyle w:val="ListParagraph"/>
        <w:numPr>
          <w:ilvl w:val="0"/>
          <w:numId w:val="19"/>
        </w:numPr>
      </w:pPr>
      <w:r>
        <w:t xml:space="preserve">Set the window to the </w:t>
      </w:r>
      <w:proofErr w:type="spellStart"/>
      <w:r>
        <w:t>ZStandard</w:t>
      </w:r>
      <w:proofErr w:type="spellEnd"/>
      <w:r>
        <w:t xml:space="preserve"> by pressing </w:t>
      </w:r>
      <w:r w:rsidRPr="00501F04">
        <w:rPr>
          <w:bdr w:val="single" w:sz="4" w:space="0" w:color="auto"/>
        </w:rPr>
        <w:t>ZOOM</w:t>
      </w:r>
      <w:r>
        <w:t xml:space="preserve"> 6</w:t>
      </w:r>
    </w:p>
    <w:p w14:paraId="6633FFDA" w14:textId="77777777" w:rsidR="00501F04" w:rsidRDefault="00CE1803" w:rsidP="00995367">
      <w:pPr>
        <w:pStyle w:val="ListParagraph"/>
        <w:numPr>
          <w:ilvl w:val="0"/>
          <w:numId w:val="19"/>
        </w:numPr>
      </w:pPr>
      <w:r>
        <w:t xml:space="preserve">Press </w:t>
      </w:r>
      <w:r w:rsidRPr="00501F04">
        <w:rPr>
          <w:bdr w:val="single" w:sz="4" w:space="0" w:color="auto"/>
        </w:rPr>
        <w:t>WINDOW</w:t>
      </w:r>
      <w:r w:rsidR="00501F04">
        <w:t xml:space="preserve"> and cursor over to SETTINGS: </w:t>
      </w:r>
      <w:r>
        <w:t>Set A = 3, B = 1 Step = 1.</w:t>
      </w:r>
      <w:r w:rsidR="00492DA8">
        <w:t xml:space="preserve">  </w:t>
      </w:r>
    </w:p>
    <w:p w14:paraId="6C78E0EA" w14:textId="77777777" w:rsidR="00501F04" w:rsidRPr="00501F04" w:rsidRDefault="00492DA8" w:rsidP="00995367">
      <w:pPr>
        <w:pStyle w:val="ListParagraph"/>
        <w:numPr>
          <w:ilvl w:val="0"/>
          <w:numId w:val="19"/>
        </w:numPr>
      </w:pPr>
      <w:r>
        <w:t xml:space="preserve">Press </w:t>
      </w:r>
      <w:r w:rsidRPr="00501F04">
        <w:rPr>
          <w:bdr w:val="single" w:sz="4" w:space="0" w:color="auto"/>
        </w:rPr>
        <w:t>Graph</w:t>
      </w:r>
    </w:p>
    <w:p w14:paraId="1A246C41" w14:textId="7459606C" w:rsidR="00865B35" w:rsidRDefault="00865B35" w:rsidP="00995367">
      <w:pPr>
        <w:pStyle w:val="ListParagraph"/>
        <w:numPr>
          <w:ilvl w:val="0"/>
          <w:numId w:val="19"/>
        </w:numPr>
      </w:pPr>
      <w:r>
        <w:t>Use the right arrow key to investigate how the change in B affects the graph (B is even and odd.)</w:t>
      </w:r>
    </w:p>
    <w:p w14:paraId="23D51356" w14:textId="77777777" w:rsidR="00501F04" w:rsidRDefault="00501F04" w:rsidP="00995367"/>
    <w:p w14:paraId="31027A73" w14:textId="77777777" w:rsidR="005E553C" w:rsidRDefault="005E553C" w:rsidP="00995367"/>
    <w:p w14:paraId="472061EC" w14:textId="77777777" w:rsidR="005E553C" w:rsidRDefault="005E553C" w:rsidP="00995367"/>
    <w:p w14:paraId="67EE5445" w14:textId="77777777" w:rsidR="00501F04" w:rsidRPr="00501F04" w:rsidRDefault="00865B35" w:rsidP="00501F04">
      <w:pPr>
        <w:pStyle w:val="ListParagraph"/>
        <w:numPr>
          <w:ilvl w:val="0"/>
          <w:numId w:val="4"/>
        </w:numPr>
        <w:rPr>
          <w:color w:val="FF0000"/>
        </w:rPr>
      </w:pPr>
      <w:r>
        <w:t xml:space="preserve">What do you notice?  </w:t>
      </w:r>
    </w:p>
    <w:p w14:paraId="2177D092" w14:textId="77777777" w:rsidR="00501F04" w:rsidRDefault="00501F04" w:rsidP="00501F04">
      <w:pPr>
        <w:pStyle w:val="ListParagraph"/>
        <w:ind w:left="360"/>
      </w:pPr>
    </w:p>
    <w:p w14:paraId="5DC46454" w14:textId="77777777" w:rsidR="00501F04" w:rsidRDefault="00501F04" w:rsidP="00995367"/>
    <w:p w14:paraId="3027ED34" w14:textId="77777777" w:rsidR="00A70161" w:rsidRDefault="00A70161" w:rsidP="00995367"/>
    <w:p w14:paraId="778620B5" w14:textId="77777777" w:rsidR="00501F04" w:rsidRDefault="00865B35" w:rsidP="00501F04">
      <w:pPr>
        <w:pStyle w:val="ListParagraph"/>
        <w:numPr>
          <w:ilvl w:val="0"/>
          <w:numId w:val="4"/>
        </w:numPr>
      </w:pPr>
      <w:r>
        <w:t xml:space="preserve">Next Set B to 4 and use the left and right arrow keys to see what happens when A is positive and when A is negative.  What do you notice? </w:t>
      </w:r>
    </w:p>
    <w:p w14:paraId="28235039" w14:textId="77777777" w:rsidR="00501F04" w:rsidRDefault="00501F04" w:rsidP="00501F04">
      <w:pPr>
        <w:pStyle w:val="ListParagraph"/>
        <w:ind w:left="360"/>
      </w:pPr>
    </w:p>
    <w:p w14:paraId="35D3D0AC" w14:textId="77777777" w:rsidR="00501F04" w:rsidRDefault="00501F04" w:rsidP="00501F04">
      <w:pPr>
        <w:pStyle w:val="ListParagraph"/>
        <w:ind w:left="360"/>
        <w:rPr>
          <w:color w:val="FF0000"/>
        </w:rPr>
      </w:pPr>
    </w:p>
    <w:p w14:paraId="3D1A2C72" w14:textId="77777777" w:rsidR="00A70161" w:rsidRPr="00501F04" w:rsidRDefault="00A70161" w:rsidP="00501F04">
      <w:pPr>
        <w:pStyle w:val="ListParagraph"/>
        <w:ind w:left="360"/>
      </w:pPr>
    </w:p>
    <w:p w14:paraId="12D37BAF" w14:textId="77777777" w:rsidR="00501F04" w:rsidRPr="00501F04" w:rsidRDefault="00865B35" w:rsidP="00501F04">
      <w:pPr>
        <w:pStyle w:val="ListParagraph"/>
        <w:numPr>
          <w:ilvl w:val="0"/>
          <w:numId w:val="4"/>
        </w:numPr>
        <w:rPr>
          <w:color w:val="FF0000"/>
        </w:rPr>
      </w:pPr>
      <w:r>
        <w:t xml:space="preserve">Set B to 5 and use the left and right arrow keys to see what happens when A is positive and when A is negative. What do you notice? </w:t>
      </w:r>
    </w:p>
    <w:p w14:paraId="6F4F63FA" w14:textId="77777777" w:rsidR="00501F04" w:rsidRDefault="00501F04" w:rsidP="00501F04">
      <w:pPr>
        <w:pStyle w:val="ListParagraph"/>
        <w:ind w:left="360"/>
      </w:pPr>
    </w:p>
    <w:p w14:paraId="00C5108E" w14:textId="77777777" w:rsidR="00865B35" w:rsidRDefault="00865B35" w:rsidP="00995367"/>
    <w:p w14:paraId="2318C632" w14:textId="2F27AAE5" w:rsidR="00865B35" w:rsidRDefault="00501F04" w:rsidP="00501F04">
      <w:pPr>
        <w:pStyle w:val="ListParagraph"/>
        <w:numPr>
          <w:ilvl w:val="0"/>
          <w:numId w:val="4"/>
        </w:numPr>
      </w:pPr>
      <w:r>
        <w:lastRenderedPageBreak/>
        <w:t>Let’s s</w:t>
      </w:r>
      <w:r w:rsidR="00865B35">
        <w:t>ummarize using</w:t>
      </w:r>
      <w:r>
        <w:t xml:space="preserve"> the equation of the form</w:t>
      </w:r>
      <m:oMath>
        <m:r>
          <w:rPr>
            <w:rFonts w:ascii="Cambria Math" w:hAnsi="Cambria Math"/>
          </w:rPr>
          <m:t xml:space="preserve"> y=k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-n</m:t>
            </m:r>
          </m:sup>
        </m:sSup>
      </m:oMath>
      <w:r>
        <w:t>.  In the graphing calculator w</w:t>
      </w:r>
      <w:r w:rsidR="00865B35">
        <w:t xml:space="preserve">e </w:t>
      </w:r>
      <w:r w:rsidR="00EE2B88">
        <w:t>substituted</w:t>
      </w:r>
      <w:r w:rsidR="00865B35">
        <w:t xml:space="preserve"> A for </w:t>
      </w:r>
      <w:r w:rsidR="00865B35" w:rsidRPr="00501F04">
        <w:rPr>
          <w:i/>
        </w:rPr>
        <w:t>k</w:t>
      </w:r>
      <w:r w:rsidR="00865B35">
        <w:t xml:space="preserve"> and B for </w:t>
      </w:r>
      <w:r w:rsidR="00865B35" w:rsidRPr="00501F04">
        <w:rPr>
          <w:i/>
        </w:rPr>
        <w:t>n</w:t>
      </w:r>
      <w:r w:rsidR="00865B35">
        <w:t>.</w:t>
      </w:r>
    </w:p>
    <w:p w14:paraId="01E1FF51" w14:textId="77777777" w:rsidR="00501F04" w:rsidRDefault="00501F04" w:rsidP="00995367"/>
    <w:p w14:paraId="294F28DF" w14:textId="3EA82C03" w:rsidR="001E56C5" w:rsidRDefault="00865B35" w:rsidP="00501F04">
      <w:pPr>
        <w:pStyle w:val="ListParagraph"/>
        <w:numPr>
          <w:ilvl w:val="0"/>
          <w:numId w:val="20"/>
        </w:numPr>
      </w:pPr>
      <w:r>
        <w:t xml:space="preserve">If </w:t>
      </w:r>
      <w:r w:rsidRPr="007B251A">
        <w:rPr>
          <w:i/>
        </w:rPr>
        <w:t>n</w:t>
      </w:r>
      <w:r>
        <w:t xml:space="preserve"> is even and </w:t>
      </w:r>
      <w:r w:rsidRPr="00501F04">
        <w:rPr>
          <w:i/>
        </w:rPr>
        <w:t>k</w:t>
      </w:r>
      <w:r w:rsidR="00E66D5B">
        <w:t xml:space="preserve"> is positive what quadrants will the graph appear?</w:t>
      </w:r>
    </w:p>
    <w:p w14:paraId="5029A85E" w14:textId="716D69F3" w:rsidR="00501F04" w:rsidRDefault="00501F04" w:rsidP="00A70161">
      <w:pPr>
        <w:ind w:left="720"/>
        <w:rPr>
          <w:color w:val="FF0000"/>
        </w:rPr>
      </w:pPr>
    </w:p>
    <w:p w14:paraId="7B045CEA" w14:textId="77777777" w:rsidR="00A70161" w:rsidRDefault="00A70161" w:rsidP="00995367">
      <w:pPr>
        <w:rPr>
          <w:color w:val="FF0000"/>
        </w:rPr>
      </w:pPr>
    </w:p>
    <w:p w14:paraId="68B65861" w14:textId="77777777" w:rsidR="00501F04" w:rsidRPr="004A02B8" w:rsidRDefault="00501F04" w:rsidP="00995367">
      <w:pPr>
        <w:rPr>
          <w:color w:val="FF0000"/>
        </w:rPr>
      </w:pPr>
    </w:p>
    <w:p w14:paraId="5AEB0961" w14:textId="40D4CC23" w:rsidR="00E66D5B" w:rsidRDefault="00865B35" w:rsidP="00501F04">
      <w:pPr>
        <w:pStyle w:val="ListParagraph"/>
        <w:numPr>
          <w:ilvl w:val="0"/>
          <w:numId w:val="20"/>
        </w:numPr>
      </w:pPr>
      <w:r>
        <w:t xml:space="preserve">If </w:t>
      </w:r>
      <w:r w:rsidRPr="007B251A">
        <w:rPr>
          <w:i/>
        </w:rPr>
        <w:t>n</w:t>
      </w:r>
      <w:r>
        <w:t xml:space="preserve"> is odd and </w:t>
      </w:r>
      <w:r w:rsidRPr="00501F04">
        <w:rPr>
          <w:i/>
        </w:rPr>
        <w:t>k</w:t>
      </w:r>
      <w:r w:rsidR="00E66D5B">
        <w:t xml:space="preserve"> is positive what quadrants will the graph appear?</w:t>
      </w:r>
    </w:p>
    <w:p w14:paraId="36696412" w14:textId="77777777" w:rsidR="00501F04" w:rsidRDefault="00501F04" w:rsidP="00501F04">
      <w:pPr>
        <w:ind w:firstLine="720"/>
        <w:rPr>
          <w:color w:val="FF0000"/>
        </w:rPr>
      </w:pPr>
    </w:p>
    <w:p w14:paraId="0D8693AE" w14:textId="77777777" w:rsidR="00A70161" w:rsidRDefault="00A70161" w:rsidP="00501F04">
      <w:pPr>
        <w:ind w:firstLine="720"/>
        <w:rPr>
          <w:color w:val="FF0000"/>
        </w:rPr>
      </w:pPr>
    </w:p>
    <w:p w14:paraId="06C3AAED" w14:textId="77777777" w:rsidR="00A70161" w:rsidRPr="00501F04" w:rsidRDefault="00A70161" w:rsidP="00501F04">
      <w:pPr>
        <w:ind w:firstLine="720"/>
        <w:rPr>
          <w:color w:val="FF0000"/>
        </w:rPr>
      </w:pPr>
    </w:p>
    <w:p w14:paraId="07DBC440" w14:textId="7DF1C64A" w:rsidR="00E66D5B" w:rsidRDefault="00865B35" w:rsidP="00501F04">
      <w:pPr>
        <w:pStyle w:val="ListParagraph"/>
        <w:numPr>
          <w:ilvl w:val="0"/>
          <w:numId w:val="20"/>
        </w:numPr>
      </w:pPr>
      <w:r>
        <w:t xml:space="preserve">If </w:t>
      </w:r>
      <w:r w:rsidRPr="007B251A">
        <w:rPr>
          <w:i/>
        </w:rPr>
        <w:t>n</w:t>
      </w:r>
      <w:r>
        <w:t xml:space="preserve"> is even and </w:t>
      </w:r>
      <w:r w:rsidRPr="00501F04">
        <w:rPr>
          <w:i/>
        </w:rPr>
        <w:t>k</w:t>
      </w:r>
      <w:r w:rsidR="00E66D5B" w:rsidRPr="00501F04">
        <w:rPr>
          <w:i/>
        </w:rPr>
        <w:t xml:space="preserve"> </w:t>
      </w:r>
      <w:r w:rsidR="00E66D5B">
        <w:t>is negative what quadrants will the graph appear?</w:t>
      </w:r>
    </w:p>
    <w:p w14:paraId="0430D06C" w14:textId="77777777" w:rsidR="00501F04" w:rsidRDefault="00501F04" w:rsidP="00501F04">
      <w:pPr>
        <w:ind w:firstLine="720"/>
        <w:rPr>
          <w:color w:val="FF0000"/>
        </w:rPr>
      </w:pPr>
    </w:p>
    <w:p w14:paraId="3F12C124" w14:textId="77777777" w:rsidR="00A70161" w:rsidRDefault="00A70161" w:rsidP="00501F04">
      <w:pPr>
        <w:ind w:firstLine="720"/>
      </w:pPr>
    </w:p>
    <w:p w14:paraId="7EDC2C2F" w14:textId="77777777" w:rsidR="00A70161" w:rsidRDefault="00A70161" w:rsidP="00501F04">
      <w:pPr>
        <w:ind w:firstLine="720"/>
      </w:pPr>
    </w:p>
    <w:p w14:paraId="37ABC72C" w14:textId="3063C9A6" w:rsidR="00E66D5B" w:rsidRDefault="00865B35" w:rsidP="00501F04">
      <w:pPr>
        <w:pStyle w:val="ListParagraph"/>
        <w:numPr>
          <w:ilvl w:val="0"/>
          <w:numId w:val="20"/>
        </w:numPr>
      </w:pPr>
      <w:r>
        <w:t xml:space="preserve">If </w:t>
      </w:r>
      <w:r w:rsidRPr="007B251A">
        <w:rPr>
          <w:i/>
        </w:rPr>
        <w:t>n</w:t>
      </w:r>
      <w:r w:rsidR="00E66D5B">
        <w:t xml:space="preserve"> is odd and</w:t>
      </w:r>
      <w:r>
        <w:t xml:space="preserve"> </w:t>
      </w:r>
      <w:r w:rsidRPr="00501F04">
        <w:rPr>
          <w:i/>
        </w:rPr>
        <w:t>k</w:t>
      </w:r>
      <w:r w:rsidR="00E66D5B" w:rsidRPr="00501F04">
        <w:rPr>
          <w:i/>
        </w:rPr>
        <w:t xml:space="preserve"> </w:t>
      </w:r>
      <w:r w:rsidR="00E66D5B">
        <w:t>is negative what quadrants will the graph appear?</w:t>
      </w:r>
    </w:p>
    <w:p w14:paraId="5FB87674" w14:textId="77777777" w:rsidR="00501F04" w:rsidRDefault="00501F04" w:rsidP="00501F04">
      <w:pPr>
        <w:ind w:firstLine="720"/>
        <w:rPr>
          <w:color w:val="FF0000"/>
        </w:rPr>
      </w:pPr>
    </w:p>
    <w:p w14:paraId="4D88655C" w14:textId="77777777" w:rsidR="00A70161" w:rsidRDefault="00A70161" w:rsidP="00501F04">
      <w:pPr>
        <w:ind w:firstLine="720"/>
        <w:rPr>
          <w:color w:val="FF0000"/>
        </w:rPr>
      </w:pPr>
    </w:p>
    <w:p w14:paraId="5F980D32" w14:textId="77777777" w:rsidR="00A70161" w:rsidRPr="00501F04" w:rsidRDefault="00A70161" w:rsidP="00501F04">
      <w:pPr>
        <w:ind w:firstLine="720"/>
        <w:rPr>
          <w:color w:val="FF0000"/>
        </w:rPr>
      </w:pPr>
    </w:p>
    <w:p w14:paraId="1FB889C3" w14:textId="77777777" w:rsidR="00501F04" w:rsidRDefault="00E66D5B" w:rsidP="00501F04">
      <w:pPr>
        <w:pStyle w:val="ListParagraph"/>
        <w:numPr>
          <w:ilvl w:val="0"/>
          <w:numId w:val="20"/>
        </w:numPr>
      </w:pPr>
      <w:r>
        <w:t xml:space="preserve">As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increases what happens to </w:t>
      </w:r>
      <w:r w:rsidRPr="00501F04">
        <w:rPr>
          <w:i/>
        </w:rPr>
        <w:t>y</w:t>
      </w:r>
      <w:r>
        <w:t>?</w:t>
      </w:r>
    </w:p>
    <w:p w14:paraId="42A53B53" w14:textId="77777777" w:rsidR="00501F04" w:rsidRPr="00A70161" w:rsidRDefault="00501F04" w:rsidP="00501F04">
      <w:pPr>
        <w:pStyle w:val="ListParagraph"/>
        <w:rPr>
          <w:color w:val="FF0000"/>
        </w:rPr>
      </w:pPr>
    </w:p>
    <w:p w14:paraId="04A547C0" w14:textId="77777777" w:rsidR="00A70161" w:rsidRDefault="00A70161" w:rsidP="00501F04">
      <w:pPr>
        <w:pStyle w:val="ListParagraph"/>
      </w:pPr>
    </w:p>
    <w:p w14:paraId="673F1665" w14:textId="77777777" w:rsidR="00A70161" w:rsidRPr="00A70161" w:rsidRDefault="00A70161" w:rsidP="00501F04">
      <w:pPr>
        <w:pStyle w:val="ListParagraph"/>
      </w:pPr>
    </w:p>
    <w:p w14:paraId="78772B96" w14:textId="77777777" w:rsidR="00E66D5B" w:rsidRDefault="00E66D5B" w:rsidP="00501F04">
      <w:pPr>
        <w:pStyle w:val="ListParagraph"/>
        <w:numPr>
          <w:ilvl w:val="0"/>
          <w:numId w:val="20"/>
        </w:numPr>
      </w:pPr>
      <w:r>
        <w:t>As</w:t>
      </w:r>
      <m:oMath>
        <m:r>
          <w:rPr>
            <w:rFonts w:ascii="Cambria Math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decreases what happens to </w:t>
      </w:r>
      <w:r w:rsidRPr="00501F04">
        <w:rPr>
          <w:i/>
        </w:rPr>
        <w:t>y</w:t>
      </w:r>
      <w:r>
        <w:t>?</w:t>
      </w:r>
    </w:p>
    <w:p w14:paraId="12EC6101" w14:textId="168AB909" w:rsidR="00E66D5B" w:rsidRDefault="00E66D5B" w:rsidP="00995367"/>
    <w:p w14:paraId="7A4B1BB8" w14:textId="77777777" w:rsidR="00A70161" w:rsidRDefault="00A70161" w:rsidP="00995367"/>
    <w:p w14:paraId="53BE559C" w14:textId="77777777" w:rsidR="00A70161" w:rsidRDefault="00A70161" w:rsidP="00995367"/>
    <w:p w14:paraId="77BC62E1" w14:textId="77777777" w:rsidR="00845AA3" w:rsidRDefault="00865B35" w:rsidP="00501F04">
      <w:pPr>
        <w:pStyle w:val="ListParagraph"/>
        <w:numPr>
          <w:ilvl w:val="0"/>
          <w:numId w:val="20"/>
        </w:numPr>
      </w:pPr>
      <w:r>
        <w:t xml:space="preserve">What happens if </w:t>
      </w:r>
      <w:r w:rsidRPr="00845AA3">
        <w:rPr>
          <w:i/>
        </w:rPr>
        <w:t>n</w:t>
      </w:r>
      <w:r w:rsidR="00E66D5B">
        <w:t xml:space="preserve">  = 0? </w:t>
      </w:r>
      <w:r w:rsidR="00B64DEA">
        <w:t xml:space="preserve">  </w:t>
      </w:r>
    </w:p>
    <w:p w14:paraId="08E14841" w14:textId="3C3ABF35" w:rsidR="00E66D5B" w:rsidRPr="00845AA3" w:rsidRDefault="00E66D5B" w:rsidP="00845AA3">
      <w:pPr>
        <w:pStyle w:val="ListParagraph"/>
        <w:rPr>
          <w:color w:val="FF0000"/>
        </w:rPr>
      </w:pPr>
    </w:p>
    <w:p w14:paraId="7E617502" w14:textId="77777777" w:rsidR="00845AA3" w:rsidRDefault="00845AA3" w:rsidP="00845AA3"/>
    <w:p w14:paraId="2E736BCA" w14:textId="77777777" w:rsidR="00A70161" w:rsidRDefault="00A70161" w:rsidP="00845AA3"/>
    <w:p w14:paraId="7D389D8A" w14:textId="77777777" w:rsidR="00845AA3" w:rsidRDefault="00E66D5B" w:rsidP="00845AA3">
      <w:pPr>
        <w:pStyle w:val="ListParagraph"/>
        <w:numPr>
          <w:ilvl w:val="0"/>
          <w:numId w:val="20"/>
        </w:numPr>
      </w:pPr>
      <w:r>
        <w:t>What type of graph do you have?</w:t>
      </w:r>
      <w:r w:rsidR="00B64DEA">
        <w:t xml:space="preserve">  </w:t>
      </w:r>
    </w:p>
    <w:p w14:paraId="2911A7FA" w14:textId="77777777" w:rsidR="00845AA3" w:rsidRDefault="00845AA3" w:rsidP="00845AA3"/>
    <w:p w14:paraId="76A13DC7" w14:textId="77777777" w:rsidR="00845AA3" w:rsidRDefault="00845AA3" w:rsidP="00845AA3"/>
    <w:p w14:paraId="4C68BDD2" w14:textId="77777777" w:rsidR="00845AA3" w:rsidRDefault="00845AA3" w:rsidP="00845AA3"/>
    <w:p w14:paraId="0B8B277A" w14:textId="77777777" w:rsidR="00A70161" w:rsidRDefault="00A70161">
      <w:r>
        <w:br w:type="page"/>
      </w:r>
    </w:p>
    <w:p w14:paraId="41C9A807" w14:textId="6F1ECC29" w:rsidR="00845AA3" w:rsidRDefault="00845AA3" w:rsidP="00845AA3">
      <w:pPr>
        <w:pStyle w:val="ListParagraph"/>
        <w:numPr>
          <w:ilvl w:val="0"/>
          <w:numId w:val="4"/>
        </w:numPr>
      </w:pPr>
      <w:r>
        <w:lastRenderedPageBreak/>
        <w:t>Sketch the g</w:t>
      </w:r>
      <w:r w:rsidR="00E66D5B">
        <w:t xml:space="preserve">raph of </w:t>
      </w:r>
      <m:oMath>
        <m:r>
          <w:rPr>
            <w:rFonts w:ascii="Cambria Math" w:hAnsi="Cambria Math"/>
          </w:rPr>
          <m:t>y=k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-n</m:t>
            </m:r>
          </m:sup>
        </m:sSup>
      </m:oMath>
      <w:r>
        <w:t xml:space="preserve"> </w:t>
      </w:r>
      <w:r w:rsidR="009E4ECB">
        <w:t>when:</w:t>
      </w:r>
    </w:p>
    <w:p w14:paraId="3F839C24" w14:textId="77777777" w:rsidR="00845AA3" w:rsidRPr="009E4ECB" w:rsidRDefault="00845AA3" w:rsidP="00845AA3">
      <w:pPr>
        <w:pStyle w:val="ListParagraph"/>
      </w:pPr>
    </w:p>
    <w:p w14:paraId="26C03AFC" w14:textId="7A36843C" w:rsidR="004A02B8" w:rsidRDefault="00865B35" w:rsidP="00995367">
      <w:pPr>
        <w:pStyle w:val="ListParagraph"/>
        <w:numPr>
          <w:ilvl w:val="0"/>
          <w:numId w:val="9"/>
        </w:numPr>
      </w:pPr>
      <w:r w:rsidRPr="00845AA3">
        <w:rPr>
          <w:i/>
        </w:rPr>
        <w:t xml:space="preserve"> k</w:t>
      </w:r>
      <w:r w:rsidR="009E4ECB">
        <w:t xml:space="preserve"> </w:t>
      </w:r>
      <w:r w:rsidR="00845AA3">
        <w:t>is p</w:t>
      </w:r>
      <w:r w:rsidR="00E66D5B">
        <w:t>ositive</w:t>
      </w:r>
      <w:r>
        <w:t xml:space="preserve"> and </w:t>
      </w:r>
      <w:r w:rsidRPr="00845AA3">
        <w:rPr>
          <w:i/>
        </w:rPr>
        <w:t>n</w:t>
      </w:r>
      <w:r w:rsidR="009E4ECB">
        <w:t xml:space="preserve"> </w:t>
      </w:r>
      <w:r w:rsidR="00845AA3">
        <w:t>is odd:</w:t>
      </w:r>
      <w:r w:rsidR="00845AA3">
        <w:tab/>
      </w:r>
      <w:r w:rsidR="00845AA3">
        <w:tab/>
      </w:r>
      <w:r w:rsidR="00845AA3">
        <w:tab/>
      </w:r>
      <w:r>
        <w:t xml:space="preserve">b)  </w:t>
      </w:r>
      <w:r w:rsidRPr="00845AA3">
        <w:rPr>
          <w:i/>
        </w:rPr>
        <w:t>k</w:t>
      </w:r>
      <w:r>
        <w:t xml:space="preserve"> </w:t>
      </w:r>
      <w:r w:rsidR="00845AA3">
        <w:t>is n</w:t>
      </w:r>
      <w:r w:rsidR="00E66D5B">
        <w:t>egative</w:t>
      </w:r>
      <w:r>
        <w:t xml:space="preserve"> and </w:t>
      </w:r>
      <w:r w:rsidRPr="00845AA3">
        <w:rPr>
          <w:i/>
        </w:rPr>
        <w:t>n</w:t>
      </w:r>
      <w:r w:rsidR="00845AA3">
        <w:t xml:space="preserve"> is</w:t>
      </w:r>
      <w:r w:rsidR="009E4ECB">
        <w:t xml:space="preserve"> </w:t>
      </w:r>
      <w:r w:rsidR="00845AA3">
        <w:t>o</w:t>
      </w:r>
      <w:r w:rsidR="00E66D5B">
        <w:t>dd:</w:t>
      </w:r>
    </w:p>
    <w:p w14:paraId="2872104E" w14:textId="77777777" w:rsidR="00845AA3" w:rsidRPr="003958F7" w:rsidRDefault="00845AA3" w:rsidP="00845AA3">
      <w:pPr>
        <w:pStyle w:val="ListParagraph"/>
        <w:ind w:left="1080"/>
      </w:pPr>
    </w:p>
    <w:p w14:paraId="37A39A7B" w14:textId="30EBEB84" w:rsidR="004A02B8" w:rsidRDefault="004A02B8" w:rsidP="00995367">
      <w:r w:rsidRPr="00F04DBE">
        <w:t xml:space="preserve"> </w:t>
      </w:r>
      <w:r>
        <w:t xml:space="preserve"> </w:t>
      </w:r>
    </w:p>
    <w:p w14:paraId="5E2545E2" w14:textId="7BDA9530" w:rsidR="00E66D5B" w:rsidRDefault="00EC5347" w:rsidP="00995367">
      <w:r>
        <w:rPr>
          <w:noProof/>
        </w:rPr>
        <w:drawing>
          <wp:inline distT="0" distB="0" distL="0" distR="0" wp14:anchorId="049C7E1C" wp14:editId="657C9E95">
            <wp:extent cx="2779395" cy="2362835"/>
            <wp:effectExtent l="0" t="0" r="0" b="0"/>
            <wp:docPr id="3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161">
        <w:t xml:space="preserve"> </w:t>
      </w:r>
      <w:r w:rsidR="00A70161" w:rsidRPr="00A70161">
        <w:t xml:space="preserve">  </w:t>
      </w:r>
      <w:r>
        <w:t xml:space="preserve">    </w:t>
      </w:r>
      <w:r>
        <w:rPr>
          <w:noProof/>
        </w:rPr>
        <w:drawing>
          <wp:inline distT="0" distB="0" distL="0" distR="0" wp14:anchorId="03FEE0D7" wp14:editId="147793E5">
            <wp:extent cx="2779395" cy="2362835"/>
            <wp:effectExtent l="0" t="0" r="0" b="0"/>
            <wp:docPr id="3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58C3" w14:textId="77777777" w:rsidR="00641D16" w:rsidRDefault="00641D16" w:rsidP="00995367"/>
    <w:p w14:paraId="10442282" w14:textId="77777777" w:rsidR="00641D16" w:rsidRDefault="00641D16" w:rsidP="00995367"/>
    <w:p w14:paraId="45614E41" w14:textId="068E9EE3" w:rsidR="00845AA3" w:rsidRDefault="00845AA3" w:rsidP="00995367">
      <w:pPr>
        <w:pStyle w:val="ListParagraph"/>
        <w:numPr>
          <w:ilvl w:val="0"/>
          <w:numId w:val="15"/>
        </w:numPr>
      </w:pPr>
      <w:r w:rsidRPr="00845AA3">
        <w:rPr>
          <w:i/>
        </w:rPr>
        <w:t>k</w:t>
      </w:r>
      <w:r>
        <w:t xml:space="preserve"> is positive and </w:t>
      </w:r>
      <w:r w:rsidRPr="00845AA3">
        <w:rPr>
          <w:i/>
        </w:rPr>
        <w:t>n</w:t>
      </w:r>
      <w:r>
        <w:t xml:space="preserve"> is even:</w:t>
      </w:r>
      <w:r>
        <w:tab/>
      </w:r>
      <w:r>
        <w:tab/>
        <w:t xml:space="preserve">b)  </w:t>
      </w:r>
      <w:r w:rsidRPr="00845AA3">
        <w:rPr>
          <w:i/>
        </w:rPr>
        <w:t>k</w:t>
      </w:r>
      <w:r>
        <w:t xml:space="preserve"> is negative and </w:t>
      </w:r>
      <w:r w:rsidRPr="00845AA3">
        <w:rPr>
          <w:i/>
        </w:rPr>
        <w:t>n</w:t>
      </w:r>
      <w:r>
        <w:t xml:space="preserve"> is even</w:t>
      </w:r>
    </w:p>
    <w:p w14:paraId="713313D4" w14:textId="4D57BCB8" w:rsidR="00E66D5B" w:rsidRPr="003958F7" w:rsidRDefault="00E66D5B" w:rsidP="00845AA3">
      <w:pPr>
        <w:ind w:left="720"/>
      </w:pPr>
    </w:p>
    <w:p w14:paraId="6F2943C2" w14:textId="77777777" w:rsidR="00EC5347" w:rsidRPr="003958F7" w:rsidRDefault="004A02B8" w:rsidP="00EC5347">
      <w:pPr>
        <w:pStyle w:val="ListParagraph"/>
        <w:ind w:left="1080"/>
      </w:pPr>
      <w:r>
        <w:rPr>
          <w:noProof/>
        </w:rPr>
        <w:t xml:space="preserve"> </w:t>
      </w:r>
    </w:p>
    <w:p w14:paraId="1D195467" w14:textId="77777777" w:rsidR="00EC5347" w:rsidRDefault="00EC5347" w:rsidP="00EC5347">
      <w:r w:rsidRPr="00F04DBE">
        <w:t xml:space="preserve"> </w:t>
      </w:r>
      <w:r>
        <w:t xml:space="preserve"> </w:t>
      </w:r>
    </w:p>
    <w:p w14:paraId="6FC7AEAF" w14:textId="77777777" w:rsidR="00EC5347" w:rsidRDefault="00EC5347" w:rsidP="00EC5347">
      <w:r>
        <w:rPr>
          <w:noProof/>
        </w:rPr>
        <w:drawing>
          <wp:inline distT="0" distB="0" distL="0" distR="0" wp14:anchorId="5A856369" wp14:editId="4A43AC74">
            <wp:extent cx="2779395" cy="2362835"/>
            <wp:effectExtent l="0" t="0" r="0" b="0"/>
            <wp:docPr id="3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A70161">
        <w:t xml:space="preserve">  </w:t>
      </w:r>
      <w:r>
        <w:t xml:space="preserve">    </w:t>
      </w:r>
      <w:r>
        <w:rPr>
          <w:noProof/>
        </w:rPr>
        <w:drawing>
          <wp:inline distT="0" distB="0" distL="0" distR="0" wp14:anchorId="213BBAE7" wp14:editId="0B7E04D1">
            <wp:extent cx="2779395" cy="2362835"/>
            <wp:effectExtent l="0" t="0" r="0" b="0"/>
            <wp:docPr id="3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C9D02" w14:textId="3433F0A2" w:rsidR="00E66D5B" w:rsidRDefault="004A02B8" w:rsidP="00995367">
      <w:r>
        <w:rPr>
          <w:noProof/>
        </w:rPr>
        <w:t xml:space="preserve"> </w:t>
      </w:r>
    </w:p>
    <w:p w14:paraId="56F6DC45" w14:textId="7638768F" w:rsidR="00E66D5B" w:rsidRDefault="00A70161" w:rsidP="00A70161">
      <w:r>
        <w:t xml:space="preserve">  </w:t>
      </w:r>
    </w:p>
    <w:p w14:paraId="53C58B30" w14:textId="77777777" w:rsidR="00641D16" w:rsidRDefault="00641D16" w:rsidP="00641D16"/>
    <w:p w14:paraId="338AE2D7" w14:textId="77777777" w:rsidR="00641D16" w:rsidRDefault="00641D16" w:rsidP="00641D16"/>
    <w:p w14:paraId="5F951277" w14:textId="77777777" w:rsidR="00641D16" w:rsidRDefault="00641D16">
      <w:pPr>
        <w:rPr>
          <w:rFonts w:eastAsia="MathSerif-Roman"/>
        </w:rPr>
      </w:pPr>
      <w:r>
        <w:rPr>
          <w:rFonts w:eastAsia="MathSerif-Roman"/>
        </w:rPr>
        <w:br w:type="page"/>
      </w:r>
    </w:p>
    <w:p w14:paraId="621D2DF0" w14:textId="670901C0" w:rsidR="005D7F1C" w:rsidRDefault="00030C29" w:rsidP="009D32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athSerif-Roman"/>
        </w:rPr>
      </w:pPr>
      <w:r w:rsidRPr="009D3221">
        <w:rPr>
          <w:rFonts w:eastAsia="MathSerif-Roman"/>
        </w:rPr>
        <w:lastRenderedPageBreak/>
        <w:t>Use your calculator to s</w:t>
      </w:r>
      <w:r w:rsidR="005D7F1C" w:rsidRPr="009D3221">
        <w:rPr>
          <w:rFonts w:eastAsia="MathSerif-Roman"/>
        </w:rPr>
        <w:t xml:space="preserve">ketch the following </w:t>
      </w:r>
      <w:r w:rsidRPr="009D3221">
        <w:rPr>
          <w:rFonts w:eastAsia="MathSerif-Roman"/>
        </w:rPr>
        <w:t>graphs</w:t>
      </w:r>
      <w:r w:rsidR="009D3221">
        <w:rPr>
          <w:rFonts w:eastAsia="MathSerif-Roman"/>
        </w:rPr>
        <w:t xml:space="preserve">.  Make sure you </w:t>
      </w:r>
      <w:r w:rsidRPr="009D3221">
        <w:rPr>
          <w:rFonts w:eastAsia="MathSerif-Roman"/>
        </w:rPr>
        <w:t xml:space="preserve">uninstall the </w:t>
      </w:r>
      <w:proofErr w:type="spellStart"/>
      <w:r w:rsidRPr="009D3221">
        <w:rPr>
          <w:rFonts w:eastAsia="MathSerif-Roman"/>
        </w:rPr>
        <w:t>Transfrm</w:t>
      </w:r>
      <w:proofErr w:type="spellEnd"/>
      <w:r w:rsidRPr="009D3221">
        <w:rPr>
          <w:rFonts w:eastAsia="MathSerif-Roman"/>
        </w:rPr>
        <w:t xml:space="preserve"> app</w:t>
      </w:r>
      <w:r w:rsidR="009D3221">
        <w:rPr>
          <w:rFonts w:eastAsia="MathSerif-Roman"/>
        </w:rPr>
        <w:t xml:space="preserve"> prior to graphing the functions</w:t>
      </w:r>
      <w:r w:rsidRPr="009D3221">
        <w:rPr>
          <w:rFonts w:eastAsia="MathSerif-Roman"/>
        </w:rPr>
        <w:t>.</w:t>
      </w:r>
    </w:p>
    <w:p w14:paraId="44B1093A" w14:textId="77777777" w:rsidR="009D3221" w:rsidRDefault="009D3221" w:rsidP="009D3221">
      <w:pPr>
        <w:autoSpaceDE w:val="0"/>
        <w:autoSpaceDN w:val="0"/>
        <w:adjustRightInd w:val="0"/>
        <w:rPr>
          <w:rFonts w:eastAsia="MathSerif-Roman"/>
        </w:rPr>
      </w:pPr>
    </w:p>
    <w:tbl>
      <w:tblPr>
        <w:tblStyle w:val="TableGrid"/>
        <w:tblW w:w="9648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216"/>
        <w:gridCol w:w="3216"/>
      </w:tblGrid>
      <w:tr w:rsidR="009D3221" w14:paraId="0A158453" w14:textId="77777777" w:rsidTr="00FA24CC">
        <w:tc>
          <w:tcPr>
            <w:tcW w:w="3216" w:type="dxa"/>
          </w:tcPr>
          <w:p w14:paraId="551860EF" w14:textId="6F47995D" w:rsidR="009D3221" w:rsidRDefault="009D3221" w:rsidP="008D6F8B">
            <w:r>
              <w:t xml:space="preserve">a) 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=4</m:t>
              </m:r>
              <m:r>
                <w:rPr>
                  <w:rFonts w:ascii="Cambria Math" w:hAnsi="Cambria Math"/>
                </w:rPr>
                <m:t>x</m:t>
              </m:r>
            </m:oMath>
          </w:p>
          <w:p w14:paraId="2CB5E6D3" w14:textId="76DB95BF" w:rsidR="008D6F8B" w:rsidRDefault="008D6F8B" w:rsidP="008D6F8B"/>
          <w:p w14:paraId="53C453F8" w14:textId="6767A137" w:rsidR="008D6F8B" w:rsidRDefault="00A70161" w:rsidP="008D6F8B">
            <w:r>
              <w:rPr>
                <w:noProof/>
              </w:rPr>
              <w:drawing>
                <wp:inline distT="0" distB="0" distL="0" distR="0" wp14:anchorId="62054ACD" wp14:editId="71C9D7C5">
                  <wp:extent cx="1901190" cy="1901190"/>
                  <wp:effectExtent l="0" t="0" r="381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190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E4701" w14:textId="77777777" w:rsidR="008D6F8B" w:rsidRDefault="008D6F8B" w:rsidP="008D6F8B"/>
          <w:p w14:paraId="434B851E" w14:textId="2F21265F" w:rsidR="008D6F8B" w:rsidRPr="008D6F8B" w:rsidRDefault="008D6F8B" w:rsidP="008D6F8B">
            <w:r>
              <w:t xml:space="preserve">Domain:  </w:t>
            </w:r>
          </w:p>
          <w:p w14:paraId="4996E4FA" w14:textId="020635D3" w:rsidR="008D6F8B" w:rsidRDefault="008D6F8B" w:rsidP="008D6F8B"/>
          <w:p w14:paraId="1C7FC5A0" w14:textId="25C9D37E" w:rsidR="008D6F8B" w:rsidRPr="008D6F8B" w:rsidRDefault="008D6F8B" w:rsidP="008D6F8B">
            <w:r>
              <w:t xml:space="preserve">Range: </w:t>
            </w:r>
          </w:p>
          <w:p w14:paraId="3FA9C717" w14:textId="54FA2C3B" w:rsidR="008D6F8B" w:rsidRDefault="008D6F8B" w:rsidP="008D6F8B"/>
          <w:p w14:paraId="3DDC0E41" w14:textId="77777777" w:rsidR="008D6F8B" w:rsidRDefault="008D6F8B" w:rsidP="008D6F8B">
            <w:r>
              <w:t>End behavior:</w:t>
            </w:r>
          </w:p>
          <w:p w14:paraId="0B0C1214" w14:textId="4AC35F77" w:rsidR="008D6F8B" w:rsidRPr="008D6F8B" w:rsidRDefault="008D6F8B" w:rsidP="008D6F8B"/>
        </w:tc>
        <w:tc>
          <w:tcPr>
            <w:tcW w:w="3216" w:type="dxa"/>
          </w:tcPr>
          <w:p w14:paraId="3B639B9F" w14:textId="15895DD9" w:rsidR="008D6F8B" w:rsidRDefault="009D3221" w:rsidP="008D6F8B">
            <w:r>
              <w:t xml:space="preserve">b) 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775605AA" w14:textId="610CBBDE" w:rsidR="008D6F8B" w:rsidRDefault="008D6F8B" w:rsidP="008D6F8B"/>
          <w:p w14:paraId="74EA9179" w14:textId="7ACCDCE4" w:rsidR="008D6F8B" w:rsidRDefault="00A70161" w:rsidP="008D6F8B">
            <w:r>
              <w:rPr>
                <w:noProof/>
              </w:rPr>
              <w:drawing>
                <wp:inline distT="0" distB="0" distL="0" distR="0" wp14:anchorId="5BCF2EF2" wp14:editId="7BE77DAA">
                  <wp:extent cx="1901190" cy="1901190"/>
                  <wp:effectExtent l="0" t="0" r="381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190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579DF" w14:textId="77777777" w:rsidR="00A70161" w:rsidRDefault="00A70161" w:rsidP="008D6F8B"/>
          <w:p w14:paraId="1A778DA8" w14:textId="77777777" w:rsidR="00A70161" w:rsidRPr="008D6F8B" w:rsidRDefault="00A70161" w:rsidP="00A70161">
            <w:r>
              <w:t xml:space="preserve">Domain:  </w:t>
            </w:r>
          </w:p>
          <w:p w14:paraId="7782275E" w14:textId="77777777" w:rsidR="00A70161" w:rsidRDefault="00A70161" w:rsidP="00A70161"/>
          <w:p w14:paraId="572D29F9" w14:textId="77777777" w:rsidR="00A70161" w:rsidRPr="008D6F8B" w:rsidRDefault="00A70161" w:rsidP="00A70161">
            <w:r>
              <w:t xml:space="preserve">Range: </w:t>
            </w:r>
          </w:p>
          <w:p w14:paraId="7AB013CA" w14:textId="77777777" w:rsidR="00A70161" w:rsidRDefault="00A70161" w:rsidP="00A70161"/>
          <w:p w14:paraId="4FF42085" w14:textId="77777777" w:rsidR="00A70161" w:rsidRDefault="00A70161" w:rsidP="00A70161">
            <w:r>
              <w:t>End behavior:</w:t>
            </w:r>
          </w:p>
          <w:p w14:paraId="5964ED77" w14:textId="6A535883" w:rsidR="008D6F8B" w:rsidRDefault="008D6F8B" w:rsidP="008D6F8B">
            <w:r>
              <w:rPr>
                <w:rFonts w:eastAsia="MathSerif-Roman"/>
              </w:rPr>
              <w:tab/>
            </w:r>
          </w:p>
        </w:tc>
        <w:tc>
          <w:tcPr>
            <w:tcW w:w="3216" w:type="dxa"/>
          </w:tcPr>
          <w:p w14:paraId="4C556B5E" w14:textId="51E21C82" w:rsidR="00641D16" w:rsidRDefault="009D3221" w:rsidP="008D6F8B">
            <w:r>
              <w:t xml:space="preserve">c) 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  <w:p w14:paraId="6A6C766C" w14:textId="7998CE69" w:rsidR="00A70161" w:rsidRDefault="00A70161" w:rsidP="008D6F8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60AA1E" wp14:editId="356333F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91440</wp:posOffset>
                  </wp:positionV>
                  <wp:extent cx="1901190" cy="1901190"/>
                  <wp:effectExtent l="0" t="0" r="3810" b="3810"/>
                  <wp:wrapSquare wrapText="bothSides"/>
                  <wp:docPr id="1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190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1D73FE" w14:textId="77777777" w:rsidR="00A70161" w:rsidRPr="008D6F8B" w:rsidRDefault="00A70161" w:rsidP="00A70161">
            <w:r>
              <w:t xml:space="preserve">Domain:  </w:t>
            </w:r>
          </w:p>
          <w:p w14:paraId="39F7ADAB" w14:textId="77777777" w:rsidR="00A70161" w:rsidRDefault="00A70161" w:rsidP="00A70161"/>
          <w:p w14:paraId="6DCE3D27" w14:textId="77777777" w:rsidR="00A70161" w:rsidRPr="008D6F8B" w:rsidRDefault="00A70161" w:rsidP="00A70161">
            <w:r>
              <w:t xml:space="preserve">Range: </w:t>
            </w:r>
          </w:p>
          <w:p w14:paraId="1C0CFEAD" w14:textId="77777777" w:rsidR="00A70161" w:rsidRDefault="00A70161" w:rsidP="00A70161"/>
          <w:p w14:paraId="3992EFEA" w14:textId="77777777" w:rsidR="00A70161" w:rsidRDefault="00A70161" w:rsidP="00A70161">
            <w:r>
              <w:t>End behavior:</w:t>
            </w:r>
          </w:p>
          <w:p w14:paraId="0FF6CCA5" w14:textId="63907D22" w:rsidR="009D3221" w:rsidRPr="00641D16" w:rsidRDefault="009D3221" w:rsidP="008D6F8B">
            <w:pPr>
              <w:rPr>
                <w:rFonts w:eastAsia="MathSerif-Roman"/>
              </w:rPr>
            </w:pPr>
          </w:p>
        </w:tc>
      </w:tr>
    </w:tbl>
    <w:p w14:paraId="04F794A9" w14:textId="77777777" w:rsidR="001E4D4C" w:rsidRDefault="001E4D4C" w:rsidP="00995367">
      <w:pPr>
        <w:autoSpaceDE w:val="0"/>
        <w:autoSpaceDN w:val="0"/>
        <w:adjustRightInd w:val="0"/>
        <w:rPr>
          <w:noProof/>
        </w:rPr>
      </w:pPr>
    </w:p>
    <w:tbl>
      <w:tblPr>
        <w:tblStyle w:val="TableGrid"/>
        <w:tblW w:w="9648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216"/>
        <w:gridCol w:w="3216"/>
      </w:tblGrid>
      <w:tr w:rsidR="008D6F8B" w14:paraId="19A259AC" w14:textId="77777777" w:rsidTr="00FA24CC">
        <w:tc>
          <w:tcPr>
            <w:tcW w:w="3216" w:type="dxa"/>
          </w:tcPr>
          <w:p w14:paraId="45C12BCB" w14:textId="715EFD79" w:rsidR="008D6F8B" w:rsidRDefault="008D6F8B" w:rsidP="008D6F8B">
            <w:r>
              <w:t xml:space="preserve">d) 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</m:sup>
              </m:sSup>
            </m:oMath>
          </w:p>
          <w:p w14:paraId="04B6BFD3" w14:textId="77777777" w:rsidR="00A07ED3" w:rsidRDefault="00A07ED3" w:rsidP="008D6F8B"/>
          <w:p w14:paraId="2969C24F" w14:textId="48396CB1" w:rsidR="008D6F8B" w:rsidRDefault="00A70161" w:rsidP="008D6F8B">
            <w:r>
              <w:rPr>
                <w:noProof/>
              </w:rPr>
              <w:drawing>
                <wp:inline distT="0" distB="0" distL="0" distR="0" wp14:anchorId="5E0B97DE" wp14:editId="7DCE0A1E">
                  <wp:extent cx="1901190" cy="1901190"/>
                  <wp:effectExtent l="0" t="0" r="381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190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476541" w14:textId="77777777" w:rsidR="008D6F8B" w:rsidRDefault="008D6F8B" w:rsidP="008D6F8B"/>
          <w:p w14:paraId="21009038" w14:textId="77777777" w:rsidR="00A70161" w:rsidRPr="008D6F8B" w:rsidRDefault="00A70161" w:rsidP="00A70161">
            <w:r>
              <w:t xml:space="preserve">Domain:  </w:t>
            </w:r>
          </w:p>
          <w:p w14:paraId="2DA982CC" w14:textId="77777777" w:rsidR="00A70161" w:rsidRDefault="00A70161" w:rsidP="00A70161"/>
          <w:p w14:paraId="5B0B8667" w14:textId="77777777" w:rsidR="00A70161" w:rsidRPr="008D6F8B" w:rsidRDefault="00A70161" w:rsidP="00A70161">
            <w:r>
              <w:t xml:space="preserve">Range: </w:t>
            </w:r>
          </w:p>
          <w:p w14:paraId="64300365" w14:textId="77777777" w:rsidR="00A70161" w:rsidRDefault="00A70161" w:rsidP="00A70161"/>
          <w:p w14:paraId="20FF1BB3" w14:textId="77777777" w:rsidR="00A70161" w:rsidRDefault="00A70161" w:rsidP="00A70161">
            <w:r>
              <w:t>End behavior:</w:t>
            </w:r>
          </w:p>
          <w:p w14:paraId="263996B0" w14:textId="6CE4CFB0" w:rsidR="00574686" w:rsidRPr="00A07ED3" w:rsidRDefault="00574686" w:rsidP="00A07ED3">
            <w:pPr>
              <w:rPr>
                <w:color w:val="FF0000"/>
              </w:rPr>
            </w:pPr>
          </w:p>
        </w:tc>
        <w:tc>
          <w:tcPr>
            <w:tcW w:w="3216" w:type="dxa"/>
          </w:tcPr>
          <w:p w14:paraId="0A56A739" w14:textId="385282FF" w:rsidR="008D6F8B" w:rsidRDefault="008D6F8B" w:rsidP="008D6F8B">
            <w:r>
              <w:t xml:space="preserve">e) 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47485949" w14:textId="30CCCBB5" w:rsidR="008D6F8B" w:rsidRDefault="00A70161" w:rsidP="008D6F8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3A5DD9" wp14:editId="2B29A447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102235</wp:posOffset>
                  </wp:positionV>
                  <wp:extent cx="1901190" cy="1901190"/>
                  <wp:effectExtent l="0" t="0" r="3810" b="381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190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F960BD" w14:textId="77777777" w:rsidR="00A70161" w:rsidRPr="008D6F8B" w:rsidRDefault="00A70161" w:rsidP="00A70161">
            <w:r>
              <w:t xml:space="preserve">Domain:  </w:t>
            </w:r>
          </w:p>
          <w:p w14:paraId="23010383" w14:textId="77777777" w:rsidR="00A70161" w:rsidRDefault="00A70161" w:rsidP="00A70161"/>
          <w:p w14:paraId="78F06BB0" w14:textId="77777777" w:rsidR="00A70161" w:rsidRPr="008D6F8B" w:rsidRDefault="00A70161" w:rsidP="00A70161">
            <w:r>
              <w:t xml:space="preserve">Range: </w:t>
            </w:r>
          </w:p>
          <w:p w14:paraId="3A603A7F" w14:textId="77777777" w:rsidR="00A70161" w:rsidRDefault="00A70161" w:rsidP="00A70161"/>
          <w:p w14:paraId="18B0E1D9" w14:textId="77777777" w:rsidR="00A70161" w:rsidRDefault="00A70161" w:rsidP="00A70161">
            <w:r>
              <w:t>End behavior:</w:t>
            </w:r>
          </w:p>
          <w:p w14:paraId="6AE77EDB" w14:textId="75D66BFB" w:rsidR="008D6F8B" w:rsidRPr="00A07ED3" w:rsidRDefault="008D6F8B" w:rsidP="008D6F8B">
            <w:pPr>
              <w:rPr>
                <w:rFonts w:eastAsia="MathSerif-Roman"/>
                <w:color w:val="FF0000"/>
              </w:rPr>
            </w:pPr>
            <w:r w:rsidRPr="009F26D8">
              <w:rPr>
                <w:rFonts w:eastAsia="MathSerif-Roman"/>
                <w:color w:val="FF0000"/>
              </w:rPr>
              <w:t xml:space="preserve"> </w:t>
            </w:r>
          </w:p>
        </w:tc>
        <w:tc>
          <w:tcPr>
            <w:tcW w:w="3216" w:type="dxa"/>
          </w:tcPr>
          <w:p w14:paraId="4DFA87A7" w14:textId="2B8DB041" w:rsidR="008D6F8B" w:rsidRDefault="00A70161" w:rsidP="008D6F8B">
            <w:r>
              <w:t xml:space="preserve">f) 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+5x</m:t>
              </m:r>
            </m:oMath>
          </w:p>
          <w:p w14:paraId="75AF7577" w14:textId="77777777" w:rsidR="00A70161" w:rsidRDefault="00A70161" w:rsidP="008D6F8B"/>
          <w:p w14:paraId="1F32E152" w14:textId="30E7BEF5" w:rsidR="008D6F8B" w:rsidRDefault="00A70161" w:rsidP="008D6F8B">
            <w:r>
              <w:rPr>
                <w:noProof/>
              </w:rPr>
              <w:drawing>
                <wp:inline distT="0" distB="0" distL="0" distR="0" wp14:anchorId="459597BE" wp14:editId="16EB2C97">
                  <wp:extent cx="1901190" cy="1901190"/>
                  <wp:effectExtent l="0" t="0" r="3810" b="38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190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ABD7C" w14:textId="77726582" w:rsidR="008D6F8B" w:rsidRDefault="008D6F8B" w:rsidP="008D6F8B"/>
          <w:p w14:paraId="54D4EECA" w14:textId="77777777" w:rsidR="00A70161" w:rsidRPr="008D6F8B" w:rsidRDefault="00A70161" w:rsidP="00A70161">
            <w:r>
              <w:t xml:space="preserve">Domain:  </w:t>
            </w:r>
          </w:p>
          <w:p w14:paraId="07D994A0" w14:textId="77777777" w:rsidR="00A70161" w:rsidRDefault="00A70161" w:rsidP="00A70161"/>
          <w:p w14:paraId="41277E6A" w14:textId="77777777" w:rsidR="00A70161" w:rsidRPr="008D6F8B" w:rsidRDefault="00A70161" w:rsidP="00A70161">
            <w:r>
              <w:t xml:space="preserve">Range: </w:t>
            </w:r>
          </w:p>
          <w:p w14:paraId="23297C81" w14:textId="77777777" w:rsidR="00A70161" w:rsidRDefault="00A70161" w:rsidP="00A70161"/>
          <w:p w14:paraId="099A2C18" w14:textId="77777777" w:rsidR="00A70161" w:rsidRDefault="00A70161" w:rsidP="00A70161">
            <w:r>
              <w:t>End behavior:</w:t>
            </w:r>
          </w:p>
          <w:p w14:paraId="6129BF72" w14:textId="19A54D91" w:rsidR="00A07ED3" w:rsidRPr="00A07ED3" w:rsidRDefault="00A07ED3" w:rsidP="00A70161">
            <w:pPr>
              <w:rPr>
                <w:rFonts w:eastAsia="MathSerif-Roman"/>
              </w:rPr>
            </w:pPr>
          </w:p>
        </w:tc>
      </w:tr>
    </w:tbl>
    <w:p w14:paraId="290ED1C4" w14:textId="77777777" w:rsidR="001E4D4C" w:rsidRDefault="001E4D4C" w:rsidP="00995367">
      <w:pPr>
        <w:autoSpaceDE w:val="0"/>
        <w:autoSpaceDN w:val="0"/>
        <w:adjustRightInd w:val="0"/>
        <w:rPr>
          <w:noProof/>
        </w:rPr>
      </w:pPr>
    </w:p>
    <w:p w14:paraId="389212C9" w14:textId="77777777" w:rsidR="001E4D4C" w:rsidRDefault="001E4D4C" w:rsidP="00995367">
      <w:pPr>
        <w:autoSpaceDE w:val="0"/>
        <w:autoSpaceDN w:val="0"/>
        <w:adjustRightInd w:val="0"/>
        <w:rPr>
          <w:noProof/>
        </w:rPr>
      </w:pPr>
    </w:p>
    <w:p w14:paraId="605D6BFB" w14:textId="77777777" w:rsidR="00A70161" w:rsidRDefault="00A70161">
      <w:pPr>
        <w:rPr>
          <w:rFonts w:eastAsia="MathSerif-Roman"/>
          <w:b/>
        </w:rPr>
      </w:pPr>
      <w:r>
        <w:rPr>
          <w:rFonts w:eastAsia="MathSerif-Roman"/>
          <w:b/>
        </w:rPr>
        <w:br w:type="page"/>
      </w:r>
    </w:p>
    <w:p w14:paraId="7D61689B" w14:textId="7AAD2B27" w:rsidR="008D6F8B" w:rsidRPr="00B37E05" w:rsidRDefault="00B37E05" w:rsidP="00B37E05">
      <w:pPr>
        <w:autoSpaceDE w:val="0"/>
        <w:autoSpaceDN w:val="0"/>
        <w:adjustRightInd w:val="0"/>
        <w:rPr>
          <w:rFonts w:eastAsia="MathSerif-Roman"/>
          <w:b/>
        </w:rPr>
      </w:pPr>
      <w:r w:rsidRPr="00B37E05">
        <w:rPr>
          <w:rFonts w:eastAsia="MathSerif-Roman"/>
          <w:b/>
        </w:rPr>
        <w:lastRenderedPageBreak/>
        <w:t>Review Problems</w:t>
      </w:r>
    </w:p>
    <w:p w14:paraId="1CF70AC1" w14:textId="77777777" w:rsidR="008D6F8B" w:rsidRDefault="008D6F8B" w:rsidP="00995367">
      <w:pPr>
        <w:autoSpaceDE w:val="0"/>
        <w:autoSpaceDN w:val="0"/>
        <w:adjustRightInd w:val="0"/>
        <w:ind w:hanging="630"/>
        <w:rPr>
          <w:rFonts w:eastAsia="MathSerif-Roman"/>
        </w:rPr>
      </w:pPr>
    </w:p>
    <w:p w14:paraId="3286C178" w14:textId="03016DFC" w:rsidR="00D12788" w:rsidRDefault="00D12788" w:rsidP="00995367">
      <w:r>
        <w:t>Simplify</w:t>
      </w:r>
      <w:r w:rsidR="00B37E05">
        <w:t xml:space="preserve"> the following expressions</w:t>
      </w:r>
      <w:r w:rsidR="007819E8">
        <w:t xml:space="preserve"> containing negative exponents</w:t>
      </w:r>
      <w:r w:rsidR="00B37E05">
        <w:t>.  E</w:t>
      </w:r>
      <w:r w:rsidR="00253196">
        <w:t xml:space="preserve">xpress </w:t>
      </w:r>
      <w:r w:rsidR="00B37E05">
        <w:t xml:space="preserve">the final result using only </w:t>
      </w:r>
      <w:r w:rsidR="00253196">
        <w:t>positive exponents.</w:t>
      </w:r>
    </w:p>
    <w:p w14:paraId="2F64A791" w14:textId="77777777" w:rsidR="00D12788" w:rsidRPr="00F22CEC" w:rsidRDefault="00D12788" w:rsidP="00995367"/>
    <w:p w14:paraId="0EB69F9E" w14:textId="2C4A838E" w:rsidR="00D12788" w:rsidRPr="00F22CEC" w:rsidRDefault="00D12788" w:rsidP="00995367">
      <w:pPr>
        <w:pStyle w:val="ListParagraph"/>
        <w:numPr>
          <w:ilvl w:val="0"/>
          <w:numId w:val="17"/>
        </w:numPr>
      </w:pPr>
      <w:r w:rsidRPr="00F22CEC"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 xml:space="preserve">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</m:oMath>
      <w:r w:rsidRPr="00F22CEC">
        <w:t xml:space="preserve"> </w:t>
      </w:r>
      <w:r w:rsidRPr="00F22CEC">
        <w:tab/>
        <w:t xml:space="preserve">        </w:t>
      </w:r>
      <w:r w:rsidR="00253196" w:rsidRPr="00F22CEC">
        <w:t xml:space="preserve">      </w:t>
      </w:r>
      <w:r w:rsidRPr="00F22CEC">
        <w:t xml:space="preserve">  </w:t>
      </w:r>
      <w:r w:rsidR="00B37E05" w:rsidRPr="00F22CEC">
        <w:tab/>
      </w:r>
      <w:r w:rsidRPr="00F22CEC">
        <w:t xml:space="preserve"> 2.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 w:rsidRPr="00F22CEC">
        <w:t xml:space="preserve">              </w:t>
      </w:r>
      <w:r w:rsidR="00253196" w:rsidRPr="00F22CEC">
        <w:t xml:space="preserve">              </w:t>
      </w:r>
      <w:r w:rsidRPr="00F22CEC">
        <w:t xml:space="preserve">  </w:t>
      </w:r>
      <w:r w:rsidR="00B37E05" w:rsidRPr="00F22CEC">
        <w:tab/>
      </w:r>
      <w:r w:rsidRPr="00F22CEC">
        <w:t xml:space="preserve">3.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5x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)(2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)</m:t>
        </m:r>
      </m:oMath>
    </w:p>
    <w:p w14:paraId="3840A7FA" w14:textId="77777777" w:rsidR="00253196" w:rsidRDefault="00253196" w:rsidP="00995367"/>
    <w:p w14:paraId="734391DE" w14:textId="2C359D2A" w:rsidR="00253196" w:rsidRDefault="00253196" w:rsidP="00EE2DCC">
      <w:pPr>
        <w:ind w:left="360"/>
      </w:pPr>
    </w:p>
    <w:p w14:paraId="66E9A396" w14:textId="77777777" w:rsidR="00EE2DCC" w:rsidRPr="007071C7" w:rsidRDefault="00EE2DCC" w:rsidP="00995367">
      <w:pPr>
        <w:rPr>
          <w:sz w:val="32"/>
          <w:szCs w:val="32"/>
        </w:rPr>
      </w:pPr>
    </w:p>
    <w:p w14:paraId="0F4C1EE5" w14:textId="77777777" w:rsidR="00E51DB2" w:rsidRDefault="00E51DB2" w:rsidP="00995367"/>
    <w:p w14:paraId="0CF5A35D" w14:textId="77777777" w:rsidR="00E51DB2" w:rsidRDefault="00E51DB2" w:rsidP="00995367"/>
    <w:p w14:paraId="4688EF77" w14:textId="77777777" w:rsidR="00E51DB2" w:rsidRDefault="00E51DB2" w:rsidP="00995367"/>
    <w:p w14:paraId="79C27BE9" w14:textId="77777777" w:rsidR="00EE2DCC" w:rsidRDefault="00EE2DCC" w:rsidP="00995367"/>
    <w:p w14:paraId="023FDE99" w14:textId="77777777" w:rsidR="00253196" w:rsidRDefault="00253196" w:rsidP="00995367"/>
    <w:p w14:paraId="674B4B40" w14:textId="00BE23BE" w:rsidR="00253196" w:rsidRPr="00F22CEC" w:rsidRDefault="00253196" w:rsidP="00995367">
      <w:r w:rsidRPr="00F22CEC">
        <w:t xml:space="preserve">4. </w:t>
      </w:r>
      <w:r w:rsidR="00B37E05" w:rsidRPr="00F22CEC">
        <w:t xml:space="preserve"> </w:t>
      </w:r>
      <w:r w:rsidRPr="00F22CEC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-7</m:t>
                </m:r>
              </m:sup>
            </m:sSup>
          </m:den>
        </m:f>
      </m:oMath>
      <w:r w:rsidR="00B37E05" w:rsidRPr="00F22CEC">
        <w:rPr>
          <w:sz w:val="28"/>
          <w:szCs w:val="28"/>
        </w:rPr>
        <w:tab/>
      </w:r>
      <w:r w:rsidR="00B37E05" w:rsidRPr="00F22CEC">
        <w:tab/>
      </w:r>
      <w:r w:rsidR="00F22CEC">
        <w:tab/>
      </w:r>
      <w:r w:rsidR="00B37E05" w:rsidRPr="00F22CEC">
        <w:tab/>
        <w:t>5</w:t>
      </w:r>
      <w:r w:rsidRPr="00F22CEC">
        <w:t xml:space="preserve">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 xml:space="preserve"> 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 ∙x</m:t>
        </m:r>
      </m:oMath>
      <w:r w:rsidRPr="00F22CEC">
        <w:t xml:space="preserve">                            </w:t>
      </w:r>
      <w:r w:rsidR="00F22CEC">
        <w:tab/>
      </w:r>
      <w:r w:rsidRPr="00F22CEC">
        <w:t xml:space="preserve"> </w:t>
      </w:r>
      <w:r w:rsidR="00B37E05" w:rsidRPr="00F22CEC">
        <w:t>6</w:t>
      </w:r>
      <w:r w:rsidRPr="00F22CEC">
        <w:t xml:space="preserve">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</w:p>
    <w:p w14:paraId="45A2D47C" w14:textId="77777777" w:rsidR="00482033" w:rsidRDefault="00482033" w:rsidP="00995367">
      <w:pPr>
        <w:rPr>
          <w:sz w:val="28"/>
          <w:szCs w:val="28"/>
        </w:rPr>
      </w:pPr>
    </w:p>
    <w:p w14:paraId="134C9244" w14:textId="369E2597" w:rsidR="00482033" w:rsidRDefault="007071C7" w:rsidP="00995367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C14EC84" w14:textId="77777777" w:rsidR="00EE2DCC" w:rsidRPr="007071C7" w:rsidRDefault="00EE2DCC" w:rsidP="00995367">
      <w:pPr>
        <w:rPr>
          <w:color w:val="FF0000"/>
          <w:sz w:val="28"/>
          <w:szCs w:val="28"/>
        </w:rPr>
      </w:pPr>
    </w:p>
    <w:p w14:paraId="7B940448" w14:textId="77777777" w:rsidR="00482033" w:rsidRDefault="00482033" w:rsidP="00995367">
      <w:pPr>
        <w:rPr>
          <w:sz w:val="28"/>
          <w:szCs w:val="28"/>
        </w:rPr>
      </w:pPr>
    </w:p>
    <w:p w14:paraId="4F3F7189" w14:textId="77777777" w:rsidR="00E51DB2" w:rsidRDefault="00E51DB2" w:rsidP="00995367">
      <w:pPr>
        <w:rPr>
          <w:sz w:val="28"/>
          <w:szCs w:val="28"/>
        </w:rPr>
      </w:pPr>
    </w:p>
    <w:p w14:paraId="35189281" w14:textId="77777777" w:rsidR="00EE2DCC" w:rsidRDefault="00EE2DCC" w:rsidP="00995367">
      <w:pPr>
        <w:rPr>
          <w:sz w:val="28"/>
          <w:szCs w:val="28"/>
        </w:rPr>
      </w:pPr>
    </w:p>
    <w:p w14:paraId="4B0059F6" w14:textId="77777777" w:rsidR="00057FBD" w:rsidRPr="00F22CEC" w:rsidRDefault="00057FBD" w:rsidP="00995367"/>
    <w:p w14:paraId="626B9439" w14:textId="1818784E" w:rsidR="00482033" w:rsidRPr="00F22CEC" w:rsidRDefault="00482033" w:rsidP="00995367"/>
    <w:p w14:paraId="477AE86D" w14:textId="02AF0560" w:rsidR="00482033" w:rsidRPr="00F22CEC" w:rsidRDefault="00B37E05" w:rsidP="00995367">
      <w:r w:rsidRPr="00F22CEC">
        <w:t>7</w:t>
      </w:r>
      <w:r w:rsidR="00482033" w:rsidRPr="00F22CEC">
        <w:t>.</w:t>
      </w:r>
      <m:oMath>
        <m:r>
          <w:rPr>
            <w:rFonts w:ascii="Cambria Math" w:hAnsi="Cambria Math"/>
          </w:rPr>
          <m:t xml:space="preserve"> (3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  <m:r>
          <w:rPr>
            <w:rFonts w:ascii="Cambria Math" w:hAnsi="Cambria Math"/>
          </w:rPr>
          <m:t>)(2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)</m:t>
        </m:r>
      </m:oMath>
      <w:r w:rsidRPr="00F22CEC">
        <w:t xml:space="preserve">      </w:t>
      </w:r>
      <w:r w:rsidRPr="00F22CEC">
        <w:tab/>
        <w:t>8</w:t>
      </w:r>
      <w:r w:rsidR="00482033" w:rsidRPr="00F22CEC">
        <w:t xml:space="preserve">.  </w:t>
      </w:r>
      <m:oMath>
        <m:r>
          <w:rPr>
            <w:rFonts w:ascii="Cambria Math" w:hAnsi="Cambria Math"/>
          </w:rPr>
          <m:t>(5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)(3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>y)</m:t>
        </m:r>
      </m:oMath>
      <w:r w:rsidR="00057FBD" w:rsidRPr="00F22CEC">
        <w:t xml:space="preserve">             </w:t>
      </w:r>
      <w:r w:rsidR="00482033" w:rsidRPr="00F22CEC">
        <w:t xml:space="preserve">       </w:t>
      </w:r>
      <w:r w:rsidRPr="00F22CEC">
        <w:t>9</w:t>
      </w:r>
      <w:r w:rsidR="00482033" w:rsidRPr="00F22CEC">
        <w:t xml:space="preserve">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sup>
            </m:sSup>
          </m:den>
        </m:f>
      </m:oMath>
    </w:p>
    <w:p w14:paraId="17021E43" w14:textId="77777777" w:rsidR="00482033" w:rsidRPr="00253196" w:rsidRDefault="00482033" w:rsidP="00995367"/>
    <w:p w14:paraId="0ABC8140" w14:textId="1FDB2EC6" w:rsidR="00D12788" w:rsidRPr="007071C7" w:rsidRDefault="00D12788" w:rsidP="00995367">
      <w:pPr>
        <w:pStyle w:val="ListParagraph"/>
        <w:rPr>
          <w:color w:val="FF0000"/>
          <w:sz w:val="32"/>
          <w:szCs w:val="32"/>
        </w:rPr>
      </w:pPr>
    </w:p>
    <w:sectPr w:rsidR="00D12788" w:rsidRPr="007071C7" w:rsidSect="00A0537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725B5" w14:textId="77777777" w:rsidR="009056A7" w:rsidRDefault="009056A7" w:rsidP="0085319D">
      <w:r>
        <w:separator/>
      </w:r>
    </w:p>
  </w:endnote>
  <w:endnote w:type="continuationSeparator" w:id="0">
    <w:p w14:paraId="0B6CADFA" w14:textId="77777777" w:rsidR="009056A7" w:rsidRDefault="009056A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thSerif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F22CEC" w:rsidRDefault="00F22CEC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F22CEC" w:rsidRDefault="00F22CEC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20B6A5A3" w:rsidR="00F22CEC" w:rsidRPr="0038380D" w:rsidRDefault="00F22CEC" w:rsidP="0038380D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4.1.2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Connecticut Cor</w:t>
    </w:r>
    <w:r w:rsidR="00FC3ABB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F22CEC" w:rsidRPr="006F1A81" w:rsidRDefault="00F22CEC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47C25" w14:textId="77777777" w:rsidR="009056A7" w:rsidRDefault="009056A7" w:rsidP="0085319D">
      <w:r>
        <w:separator/>
      </w:r>
    </w:p>
  </w:footnote>
  <w:footnote w:type="continuationSeparator" w:id="0">
    <w:p w14:paraId="226BF9D5" w14:textId="77777777" w:rsidR="009056A7" w:rsidRDefault="009056A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F22CEC" w:rsidRDefault="00F22CEC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F22CEC" w:rsidRDefault="00F22CEC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F22CEC" w:rsidRDefault="00F22CEC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34A7131C" w:rsidR="00F22CEC" w:rsidRDefault="00F22CEC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C82E38">
          <w:rPr>
            <w:noProof/>
          </w:rPr>
          <w:t>6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C82E38">
            <w:rPr>
              <w:noProof/>
            </w:rPr>
            <w:t>6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F22CEC" w:rsidRDefault="00F22CEC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6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AF4"/>
    <w:multiLevelType w:val="hybridMultilevel"/>
    <w:tmpl w:val="61A6A374"/>
    <w:lvl w:ilvl="0" w:tplc="06D2009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043A"/>
    <w:multiLevelType w:val="hybridMultilevel"/>
    <w:tmpl w:val="8C8E940E"/>
    <w:lvl w:ilvl="0" w:tplc="5784EAA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95840"/>
    <w:multiLevelType w:val="hybridMultilevel"/>
    <w:tmpl w:val="BF8CD5A6"/>
    <w:lvl w:ilvl="0" w:tplc="D9ECA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E1F74"/>
    <w:multiLevelType w:val="hybridMultilevel"/>
    <w:tmpl w:val="07A237A0"/>
    <w:lvl w:ilvl="0" w:tplc="04A21B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093C20"/>
    <w:multiLevelType w:val="hybridMultilevel"/>
    <w:tmpl w:val="BC6CF6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90146"/>
    <w:multiLevelType w:val="hybridMultilevel"/>
    <w:tmpl w:val="1BF876D8"/>
    <w:lvl w:ilvl="0" w:tplc="C9D22E0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84AD7"/>
    <w:multiLevelType w:val="hybridMultilevel"/>
    <w:tmpl w:val="D06A1C18"/>
    <w:lvl w:ilvl="0" w:tplc="26F262B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A3BF0"/>
    <w:multiLevelType w:val="hybridMultilevel"/>
    <w:tmpl w:val="54B8A124"/>
    <w:lvl w:ilvl="0" w:tplc="3DDC8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50270D"/>
    <w:multiLevelType w:val="hybridMultilevel"/>
    <w:tmpl w:val="A3D4853E"/>
    <w:lvl w:ilvl="0" w:tplc="D9ECA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04B0D"/>
    <w:multiLevelType w:val="hybridMultilevel"/>
    <w:tmpl w:val="F70417F6"/>
    <w:lvl w:ilvl="0" w:tplc="4F2A5502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A74AA"/>
    <w:multiLevelType w:val="hybridMultilevel"/>
    <w:tmpl w:val="174E5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447F5"/>
    <w:multiLevelType w:val="hybridMultilevel"/>
    <w:tmpl w:val="355C93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1165C"/>
    <w:multiLevelType w:val="hybridMultilevel"/>
    <w:tmpl w:val="156ACF3C"/>
    <w:lvl w:ilvl="0" w:tplc="771E51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C7DA4"/>
    <w:multiLevelType w:val="hybridMultilevel"/>
    <w:tmpl w:val="9DF69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F39EF"/>
    <w:multiLevelType w:val="hybridMultilevel"/>
    <w:tmpl w:val="A806A2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E23355"/>
    <w:multiLevelType w:val="hybridMultilevel"/>
    <w:tmpl w:val="70AE2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21BFF"/>
    <w:multiLevelType w:val="hybridMultilevel"/>
    <w:tmpl w:val="C58056F4"/>
    <w:lvl w:ilvl="0" w:tplc="568493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B559C4"/>
    <w:multiLevelType w:val="hybridMultilevel"/>
    <w:tmpl w:val="80DA89CA"/>
    <w:lvl w:ilvl="0" w:tplc="FEF496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3"/>
  </w:num>
  <w:num w:numId="5">
    <w:abstractNumId w:val="18"/>
  </w:num>
  <w:num w:numId="6">
    <w:abstractNumId w:val="14"/>
  </w:num>
  <w:num w:numId="7">
    <w:abstractNumId w:val="17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6"/>
  </w:num>
  <w:num w:numId="14">
    <w:abstractNumId w:val="7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9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1D96"/>
    <w:rsid w:val="00016E37"/>
    <w:rsid w:val="000255A8"/>
    <w:rsid w:val="00030C29"/>
    <w:rsid w:val="00033655"/>
    <w:rsid w:val="00033D80"/>
    <w:rsid w:val="000549F8"/>
    <w:rsid w:val="00055A50"/>
    <w:rsid w:val="00057FBD"/>
    <w:rsid w:val="00084365"/>
    <w:rsid w:val="000A2CF6"/>
    <w:rsid w:val="000A69EC"/>
    <w:rsid w:val="000C75BD"/>
    <w:rsid w:val="000E6EEB"/>
    <w:rsid w:val="000F2E84"/>
    <w:rsid w:val="001128D4"/>
    <w:rsid w:val="0012010D"/>
    <w:rsid w:val="00122E3D"/>
    <w:rsid w:val="00131699"/>
    <w:rsid w:val="00152F3E"/>
    <w:rsid w:val="00173972"/>
    <w:rsid w:val="00184463"/>
    <w:rsid w:val="00184A91"/>
    <w:rsid w:val="00185526"/>
    <w:rsid w:val="001943DE"/>
    <w:rsid w:val="00194AB1"/>
    <w:rsid w:val="00196952"/>
    <w:rsid w:val="001A18D6"/>
    <w:rsid w:val="001A1CBD"/>
    <w:rsid w:val="001B4DF9"/>
    <w:rsid w:val="001D4E3F"/>
    <w:rsid w:val="001E0BC6"/>
    <w:rsid w:val="001E4D4C"/>
    <w:rsid w:val="001E56C5"/>
    <w:rsid w:val="001E6F12"/>
    <w:rsid w:val="001F204F"/>
    <w:rsid w:val="001F3BCC"/>
    <w:rsid w:val="00234ABD"/>
    <w:rsid w:val="00253196"/>
    <w:rsid w:val="002769DE"/>
    <w:rsid w:val="00322369"/>
    <w:rsid w:val="00330400"/>
    <w:rsid w:val="00330542"/>
    <w:rsid w:val="003415DA"/>
    <w:rsid w:val="00355084"/>
    <w:rsid w:val="00363C87"/>
    <w:rsid w:val="0038380D"/>
    <w:rsid w:val="00384B26"/>
    <w:rsid w:val="003958F7"/>
    <w:rsid w:val="003C057D"/>
    <w:rsid w:val="003C308D"/>
    <w:rsid w:val="003F5A3A"/>
    <w:rsid w:val="00401471"/>
    <w:rsid w:val="00414AD3"/>
    <w:rsid w:val="0044302E"/>
    <w:rsid w:val="00482033"/>
    <w:rsid w:val="00485614"/>
    <w:rsid w:val="00485BF9"/>
    <w:rsid w:val="00487792"/>
    <w:rsid w:val="00492DA8"/>
    <w:rsid w:val="004A02B8"/>
    <w:rsid w:val="004C0ADB"/>
    <w:rsid w:val="004D1A58"/>
    <w:rsid w:val="004F55E3"/>
    <w:rsid w:val="00501F04"/>
    <w:rsid w:val="00536841"/>
    <w:rsid w:val="005374A1"/>
    <w:rsid w:val="00557A58"/>
    <w:rsid w:val="00574686"/>
    <w:rsid w:val="00582F41"/>
    <w:rsid w:val="005C151C"/>
    <w:rsid w:val="005D7F1C"/>
    <w:rsid w:val="005E32A8"/>
    <w:rsid w:val="005E553C"/>
    <w:rsid w:val="0060707E"/>
    <w:rsid w:val="00636096"/>
    <w:rsid w:val="00641D16"/>
    <w:rsid w:val="00653B43"/>
    <w:rsid w:val="00663080"/>
    <w:rsid w:val="00677E5B"/>
    <w:rsid w:val="006B7BF9"/>
    <w:rsid w:val="006D293B"/>
    <w:rsid w:val="006F1A81"/>
    <w:rsid w:val="007023B9"/>
    <w:rsid w:val="007071C7"/>
    <w:rsid w:val="00712EBE"/>
    <w:rsid w:val="00723119"/>
    <w:rsid w:val="00735CDE"/>
    <w:rsid w:val="00763CB2"/>
    <w:rsid w:val="0077414B"/>
    <w:rsid w:val="00774938"/>
    <w:rsid w:val="007819E8"/>
    <w:rsid w:val="00785F80"/>
    <w:rsid w:val="007B06F1"/>
    <w:rsid w:val="007B1200"/>
    <w:rsid w:val="007B1A96"/>
    <w:rsid w:val="007B251A"/>
    <w:rsid w:val="007B3F40"/>
    <w:rsid w:val="007E7D02"/>
    <w:rsid w:val="007F537B"/>
    <w:rsid w:val="00803E3D"/>
    <w:rsid w:val="0080626F"/>
    <w:rsid w:val="00817D19"/>
    <w:rsid w:val="008216E9"/>
    <w:rsid w:val="00831EE8"/>
    <w:rsid w:val="0083373E"/>
    <w:rsid w:val="00845AA3"/>
    <w:rsid w:val="00847F6E"/>
    <w:rsid w:val="0085319D"/>
    <w:rsid w:val="00856377"/>
    <w:rsid w:val="00865B35"/>
    <w:rsid w:val="00884690"/>
    <w:rsid w:val="00886A00"/>
    <w:rsid w:val="00896F10"/>
    <w:rsid w:val="008A30ED"/>
    <w:rsid w:val="008D6F8B"/>
    <w:rsid w:val="008F0904"/>
    <w:rsid w:val="00900206"/>
    <w:rsid w:val="009056A7"/>
    <w:rsid w:val="009309CE"/>
    <w:rsid w:val="00932BAE"/>
    <w:rsid w:val="009404C5"/>
    <w:rsid w:val="00972D54"/>
    <w:rsid w:val="00986730"/>
    <w:rsid w:val="0098752C"/>
    <w:rsid w:val="00987D50"/>
    <w:rsid w:val="00995367"/>
    <w:rsid w:val="00997C47"/>
    <w:rsid w:val="009B6D33"/>
    <w:rsid w:val="009C3992"/>
    <w:rsid w:val="009D2170"/>
    <w:rsid w:val="009D3221"/>
    <w:rsid w:val="009D585D"/>
    <w:rsid w:val="009D7AB6"/>
    <w:rsid w:val="009E4ECB"/>
    <w:rsid w:val="009F26D8"/>
    <w:rsid w:val="00A0537B"/>
    <w:rsid w:val="00A07ED3"/>
    <w:rsid w:val="00A70161"/>
    <w:rsid w:val="00AE0AE8"/>
    <w:rsid w:val="00B13A2F"/>
    <w:rsid w:val="00B1551A"/>
    <w:rsid w:val="00B16CAF"/>
    <w:rsid w:val="00B2686F"/>
    <w:rsid w:val="00B37E05"/>
    <w:rsid w:val="00B64DEA"/>
    <w:rsid w:val="00B96054"/>
    <w:rsid w:val="00B97DC6"/>
    <w:rsid w:val="00BB249A"/>
    <w:rsid w:val="00BC43CA"/>
    <w:rsid w:val="00BD6D9C"/>
    <w:rsid w:val="00BD6E2E"/>
    <w:rsid w:val="00C064CE"/>
    <w:rsid w:val="00C23C40"/>
    <w:rsid w:val="00C27080"/>
    <w:rsid w:val="00C4660B"/>
    <w:rsid w:val="00C53655"/>
    <w:rsid w:val="00C57A34"/>
    <w:rsid w:val="00C702AE"/>
    <w:rsid w:val="00C74FBA"/>
    <w:rsid w:val="00C770F0"/>
    <w:rsid w:val="00C82E38"/>
    <w:rsid w:val="00C91992"/>
    <w:rsid w:val="00CB0F37"/>
    <w:rsid w:val="00CB63E7"/>
    <w:rsid w:val="00CD1FC7"/>
    <w:rsid w:val="00CD43C1"/>
    <w:rsid w:val="00CE1803"/>
    <w:rsid w:val="00D00ECB"/>
    <w:rsid w:val="00D056CA"/>
    <w:rsid w:val="00D12788"/>
    <w:rsid w:val="00D24FDB"/>
    <w:rsid w:val="00D2512E"/>
    <w:rsid w:val="00D27846"/>
    <w:rsid w:val="00D55657"/>
    <w:rsid w:val="00D62FAA"/>
    <w:rsid w:val="00D656C3"/>
    <w:rsid w:val="00D70ED8"/>
    <w:rsid w:val="00DB2972"/>
    <w:rsid w:val="00DB44F7"/>
    <w:rsid w:val="00DD522F"/>
    <w:rsid w:val="00E131E0"/>
    <w:rsid w:val="00E51DB2"/>
    <w:rsid w:val="00E66212"/>
    <w:rsid w:val="00E66D5B"/>
    <w:rsid w:val="00E8025C"/>
    <w:rsid w:val="00E85EB1"/>
    <w:rsid w:val="00E973D2"/>
    <w:rsid w:val="00EC5347"/>
    <w:rsid w:val="00EE2B88"/>
    <w:rsid w:val="00EE2DCC"/>
    <w:rsid w:val="00EF1924"/>
    <w:rsid w:val="00F0304F"/>
    <w:rsid w:val="00F04DBE"/>
    <w:rsid w:val="00F144BA"/>
    <w:rsid w:val="00F22CEC"/>
    <w:rsid w:val="00F22DAF"/>
    <w:rsid w:val="00F26EB8"/>
    <w:rsid w:val="00F35536"/>
    <w:rsid w:val="00F36F33"/>
    <w:rsid w:val="00F44680"/>
    <w:rsid w:val="00F51B96"/>
    <w:rsid w:val="00F90766"/>
    <w:rsid w:val="00FA24CC"/>
    <w:rsid w:val="00FA4DDC"/>
    <w:rsid w:val="00FB40E9"/>
    <w:rsid w:val="00FC3ABB"/>
    <w:rsid w:val="00FC4BDE"/>
    <w:rsid w:val="00FD1F07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0ED8"/>
    <w:rPr>
      <w:color w:val="808080"/>
    </w:rPr>
  </w:style>
  <w:style w:type="table" w:styleId="TableGrid">
    <w:name w:val="Table Grid"/>
    <w:basedOn w:val="TableNormal"/>
    <w:uiPriority w:val="59"/>
    <w:rsid w:val="001D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0ED8"/>
    <w:rPr>
      <w:color w:val="808080"/>
    </w:rPr>
  </w:style>
  <w:style w:type="table" w:styleId="TableGrid">
    <w:name w:val="Table Grid"/>
    <w:basedOn w:val="TableNormal"/>
    <w:uiPriority w:val="59"/>
    <w:rsid w:val="001D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7301">
      <w:bodyDiv w:val="1"/>
      <w:marLeft w:val="0"/>
      <w:marRight w:val="0"/>
      <w:marTop w:val="0"/>
      <w:marBottom w:val="3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3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1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552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2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00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43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7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0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44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768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CCF59C-5453-48F9-86EA-C65C57FF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5</cp:revision>
  <cp:lastPrinted>2015-08-22T03:27:00Z</cp:lastPrinted>
  <dcterms:created xsi:type="dcterms:W3CDTF">2015-08-24T15:26:00Z</dcterms:created>
  <dcterms:modified xsi:type="dcterms:W3CDTF">2015-08-30T18:51:00Z</dcterms:modified>
</cp:coreProperties>
</file>