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694EC" w14:textId="079D6FCE" w:rsidR="00512F87" w:rsidRPr="00957334" w:rsidRDefault="00CA513F" w:rsidP="00A10893">
      <w:pPr>
        <w:jc w:val="center"/>
        <w:rPr>
          <w:rFonts w:ascii="Times New Roman" w:hAnsi="Times New Roman" w:cs="Times New Roman"/>
          <w:b/>
          <w:sz w:val="36"/>
          <w:szCs w:val="36"/>
        </w:rPr>
      </w:pPr>
      <w:r>
        <w:rPr>
          <w:rFonts w:ascii="Times New Roman" w:hAnsi="Times New Roman" w:cs="Times New Roman"/>
          <w:b/>
          <w:sz w:val="36"/>
          <w:szCs w:val="36"/>
        </w:rPr>
        <w:t>Unit 3: Investigation 5</w:t>
      </w:r>
      <w:r w:rsidR="00CF13AF">
        <w:rPr>
          <w:rFonts w:ascii="Times New Roman" w:hAnsi="Times New Roman" w:cs="Times New Roman"/>
          <w:b/>
          <w:sz w:val="36"/>
          <w:szCs w:val="36"/>
        </w:rPr>
        <w:t xml:space="preserve"> (</w:t>
      </w:r>
      <w:r w:rsidR="00C353CA" w:rsidRPr="00957334">
        <w:rPr>
          <w:rFonts w:ascii="Times New Roman" w:hAnsi="Times New Roman" w:cs="Times New Roman"/>
          <w:b/>
          <w:sz w:val="36"/>
          <w:szCs w:val="36"/>
        </w:rPr>
        <w:t>3</w:t>
      </w:r>
      <w:r w:rsidR="00E92055">
        <w:rPr>
          <w:rFonts w:ascii="Times New Roman" w:hAnsi="Times New Roman" w:cs="Times New Roman"/>
          <w:b/>
          <w:sz w:val="36"/>
          <w:szCs w:val="36"/>
        </w:rPr>
        <w:t>-4</w:t>
      </w:r>
      <w:r w:rsidR="00776B55" w:rsidRPr="00957334">
        <w:rPr>
          <w:rFonts w:ascii="Times New Roman" w:hAnsi="Times New Roman" w:cs="Times New Roman"/>
          <w:b/>
          <w:sz w:val="36"/>
          <w:szCs w:val="36"/>
        </w:rPr>
        <w:t xml:space="preserve"> days)</w:t>
      </w:r>
    </w:p>
    <w:p w14:paraId="031BED7E" w14:textId="77777777" w:rsidR="00776B55" w:rsidRPr="00957334" w:rsidRDefault="00776B55" w:rsidP="00B0403F">
      <w:pPr>
        <w:jc w:val="center"/>
        <w:rPr>
          <w:rFonts w:ascii="Times New Roman" w:hAnsi="Times New Roman" w:cs="Times New Roman"/>
          <w:b/>
        </w:rPr>
      </w:pPr>
    </w:p>
    <w:p w14:paraId="6172A063" w14:textId="34410BC6" w:rsidR="00B0403F" w:rsidRPr="00601222" w:rsidRDefault="00601222" w:rsidP="00B0403F">
      <w:pPr>
        <w:jc w:val="center"/>
        <w:rPr>
          <w:rFonts w:ascii="Times New Roman" w:hAnsi="Times New Roman" w:cs="Times New Roman"/>
          <w:b/>
          <w:sz w:val="32"/>
          <w:szCs w:val="32"/>
        </w:rPr>
      </w:pPr>
      <w:r>
        <w:rPr>
          <w:rFonts w:ascii="Times New Roman" w:hAnsi="Times New Roman" w:cs="Times New Roman"/>
          <w:b/>
          <w:sz w:val="32"/>
          <w:szCs w:val="32"/>
        </w:rPr>
        <w:t>Applications o</w:t>
      </w:r>
      <w:r w:rsidRPr="00601222">
        <w:rPr>
          <w:rFonts w:ascii="Times New Roman" w:hAnsi="Times New Roman" w:cs="Times New Roman"/>
          <w:b/>
          <w:sz w:val="32"/>
          <w:szCs w:val="32"/>
        </w:rPr>
        <w:t xml:space="preserve">f Polynomials </w:t>
      </w:r>
    </w:p>
    <w:p w14:paraId="057FD6DA" w14:textId="77777777" w:rsidR="00776B55" w:rsidRPr="00957334" w:rsidRDefault="00776B55" w:rsidP="00B0403F">
      <w:pPr>
        <w:jc w:val="center"/>
        <w:rPr>
          <w:rFonts w:ascii="Times New Roman" w:hAnsi="Times New Roman" w:cs="Times New Roman"/>
          <w:b/>
        </w:rPr>
      </w:pPr>
    </w:p>
    <w:p w14:paraId="3BF43184" w14:textId="6388C90F" w:rsidR="007855FA" w:rsidRDefault="00C83B90" w:rsidP="009619DB">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Common Core State Standards</w:t>
      </w:r>
    </w:p>
    <w:p w14:paraId="11962C01" w14:textId="77777777" w:rsidR="00C83B90" w:rsidRPr="005200ED" w:rsidRDefault="00C83B90" w:rsidP="009619DB">
      <w:pPr>
        <w:widowControl w:val="0"/>
        <w:autoSpaceDE w:val="0"/>
        <w:autoSpaceDN w:val="0"/>
        <w:adjustRightInd w:val="0"/>
        <w:rPr>
          <w:rFonts w:ascii="Times New Roman" w:hAnsi="Times New Roman" w:cs="Times New Roman"/>
          <w:b/>
          <w:sz w:val="28"/>
          <w:szCs w:val="28"/>
        </w:rPr>
      </w:pPr>
    </w:p>
    <w:p w14:paraId="159925A3" w14:textId="0C5F79D1" w:rsidR="00776B55" w:rsidRPr="00C83B90" w:rsidRDefault="00CA513F" w:rsidP="00C83B90">
      <w:pPr>
        <w:widowControl w:val="0"/>
        <w:tabs>
          <w:tab w:val="left" w:pos="220"/>
          <w:tab w:val="left" w:pos="720"/>
        </w:tabs>
        <w:autoSpaceDE w:val="0"/>
        <w:autoSpaceDN w:val="0"/>
        <w:adjustRightInd w:val="0"/>
        <w:spacing w:after="320"/>
        <w:rPr>
          <w:rFonts w:ascii="Symbol" w:hAnsi="Symbol" w:cs="Symbol"/>
          <w:color w:val="3C3C3C"/>
          <w:szCs w:val="24"/>
        </w:rPr>
      </w:pPr>
      <w:r w:rsidRPr="00C83B90">
        <w:rPr>
          <w:rFonts w:ascii="Times New Roman" w:hAnsi="Times New Roman" w:cs="Times New Roman"/>
          <w:color w:val="3C3C3C"/>
          <w:szCs w:val="24"/>
        </w:rPr>
        <w:t xml:space="preserve">A.CED.2 Create equations in two or more variables to represent relationships between quantities; graph equations on coordinate axes with labels and scales. </w:t>
      </w:r>
    </w:p>
    <w:p w14:paraId="2F45AA1E" w14:textId="77777777" w:rsidR="00776B55" w:rsidRPr="00957334" w:rsidRDefault="00776B55" w:rsidP="00776B55">
      <w:pPr>
        <w:rPr>
          <w:rFonts w:ascii="Times New Roman" w:hAnsi="Times New Roman" w:cs="Times New Roman"/>
          <w:sz w:val="28"/>
          <w:szCs w:val="28"/>
        </w:rPr>
      </w:pPr>
      <w:r w:rsidRPr="00957334">
        <w:rPr>
          <w:rFonts w:ascii="Times New Roman" w:hAnsi="Times New Roman" w:cs="Times New Roman"/>
          <w:b/>
          <w:sz w:val="28"/>
          <w:szCs w:val="28"/>
        </w:rPr>
        <w:t>Overview</w:t>
      </w:r>
      <w:r w:rsidRPr="00957334">
        <w:rPr>
          <w:rFonts w:ascii="Times New Roman" w:hAnsi="Times New Roman" w:cs="Times New Roman"/>
          <w:sz w:val="28"/>
          <w:szCs w:val="28"/>
        </w:rPr>
        <w:t xml:space="preserve"> </w:t>
      </w:r>
    </w:p>
    <w:p w14:paraId="1E9C1AD1" w14:textId="093FE014" w:rsidR="00776B55" w:rsidRPr="00957334" w:rsidRDefault="00CA513F" w:rsidP="00776B55">
      <w:pPr>
        <w:rPr>
          <w:rFonts w:ascii="Times New Roman" w:hAnsi="Times New Roman" w:cs="Times New Roman"/>
        </w:rPr>
      </w:pPr>
      <w:r>
        <w:rPr>
          <w:rFonts w:ascii="Times New Roman" w:hAnsi="Times New Roman" w:cs="Times New Roman"/>
        </w:rPr>
        <w:t>Investigation 5</w:t>
      </w:r>
      <w:r w:rsidR="00957334">
        <w:rPr>
          <w:rFonts w:ascii="Times New Roman" w:hAnsi="Times New Roman" w:cs="Times New Roman"/>
        </w:rPr>
        <w:t xml:space="preserve"> examines the application </w:t>
      </w:r>
      <w:r>
        <w:rPr>
          <w:rFonts w:ascii="Times New Roman" w:hAnsi="Times New Roman" w:cs="Times New Roman"/>
        </w:rPr>
        <w:t>of polynomial functions and expression</w:t>
      </w:r>
      <w:r w:rsidR="008016C9">
        <w:rPr>
          <w:rFonts w:ascii="Times New Roman" w:hAnsi="Times New Roman" w:cs="Times New Roman"/>
        </w:rPr>
        <w:t>s</w:t>
      </w:r>
      <w:r>
        <w:rPr>
          <w:rFonts w:ascii="Times New Roman" w:hAnsi="Times New Roman" w:cs="Times New Roman"/>
        </w:rPr>
        <w:t xml:space="preserve"> in solving problems. </w:t>
      </w:r>
      <w:r w:rsidR="004B2239">
        <w:rPr>
          <w:rFonts w:ascii="Times New Roman" w:hAnsi="Times New Roman" w:cs="Times New Roman"/>
        </w:rPr>
        <w:t>One investigation is designed to use student</w:t>
      </w:r>
      <w:r w:rsidR="00623E0B">
        <w:rPr>
          <w:rFonts w:ascii="Times New Roman" w:hAnsi="Times New Roman" w:cs="Times New Roman"/>
        </w:rPr>
        <w:t>s’ knowledge of polynomial functions to solve problems that can be modeled by polynomial functions. Students will answer questions related to properties of the graph of the function such as x-intercepts, y-intercepts, intervals where the function is increasing or decreasing, and relative maxima and</w:t>
      </w:r>
      <w:r w:rsidR="00CD74BD">
        <w:rPr>
          <w:rFonts w:ascii="Times New Roman" w:hAnsi="Times New Roman" w:cs="Times New Roman"/>
        </w:rPr>
        <w:t xml:space="preserve"> minima of the function. Activity 3.5.3 is</w:t>
      </w:r>
      <w:r>
        <w:rPr>
          <w:rFonts w:ascii="Times New Roman" w:hAnsi="Times New Roman" w:cs="Times New Roman"/>
        </w:rPr>
        <w:t xml:space="preserve"> an extension of the Binomial Theorem </w:t>
      </w:r>
      <w:r w:rsidR="00623E0B">
        <w:rPr>
          <w:rFonts w:ascii="Times New Roman" w:hAnsi="Times New Roman" w:cs="Times New Roman"/>
        </w:rPr>
        <w:t>in which polynomials are used as</w:t>
      </w:r>
      <w:r>
        <w:rPr>
          <w:rFonts w:ascii="Times New Roman" w:hAnsi="Times New Roman" w:cs="Times New Roman"/>
        </w:rPr>
        <w:t xml:space="preserve"> generating functions </w:t>
      </w:r>
      <w:r w:rsidR="00623E0B">
        <w:rPr>
          <w:rFonts w:ascii="Times New Roman" w:hAnsi="Times New Roman" w:cs="Times New Roman"/>
        </w:rPr>
        <w:t>in order to solve</w:t>
      </w:r>
      <w:r>
        <w:rPr>
          <w:rFonts w:ascii="Times New Roman" w:hAnsi="Times New Roman" w:cs="Times New Roman"/>
        </w:rPr>
        <w:t xml:space="preserve"> combinatorics problems.</w:t>
      </w:r>
      <w:r w:rsidR="00CD74BD">
        <w:rPr>
          <w:rFonts w:ascii="Times New Roman" w:hAnsi="Times New Roman" w:cs="Times New Roman"/>
        </w:rPr>
        <w:t xml:space="preserve"> This activity is intended for advanced students going into STEM areas.</w:t>
      </w:r>
    </w:p>
    <w:p w14:paraId="65BD7633" w14:textId="77777777" w:rsidR="00776B55" w:rsidRPr="00957334" w:rsidRDefault="00776B55" w:rsidP="00776B55">
      <w:pPr>
        <w:rPr>
          <w:rFonts w:ascii="Times New Roman" w:hAnsi="Times New Roman" w:cs="Times New Roman"/>
        </w:rPr>
      </w:pPr>
    </w:p>
    <w:p w14:paraId="306C7E29" w14:textId="77777777" w:rsidR="00776B55" w:rsidRPr="00957334" w:rsidRDefault="00776B55" w:rsidP="00776B55">
      <w:pPr>
        <w:rPr>
          <w:rFonts w:ascii="Times New Roman" w:hAnsi="Times New Roman" w:cs="Times New Roman"/>
          <w:b/>
          <w:sz w:val="28"/>
          <w:szCs w:val="28"/>
        </w:rPr>
      </w:pPr>
      <w:r w:rsidRPr="00957334">
        <w:rPr>
          <w:rFonts w:ascii="Times New Roman" w:hAnsi="Times New Roman" w:cs="Times New Roman"/>
          <w:b/>
          <w:sz w:val="28"/>
          <w:szCs w:val="28"/>
        </w:rPr>
        <w:t>Assessment Activities</w:t>
      </w:r>
    </w:p>
    <w:p w14:paraId="4D30B97E" w14:textId="77777777" w:rsidR="00776B55" w:rsidRPr="00957334" w:rsidRDefault="00776B55" w:rsidP="00776B55">
      <w:pPr>
        <w:rPr>
          <w:rFonts w:ascii="Times New Roman" w:hAnsi="Times New Roman" w:cs="Times New Roman"/>
        </w:rPr>
      </w:pPr>
    </w:p>
    <w:p w14:paraId="6149055E" w14:textId="77777777" w:rsidR="00776B55" w:rsidRPr="00957334" w:rsidRDefault="00776B55" w:rsidP="00C83B90">
      <w:pPr>
        <w:outlineLvl w:val="0"/>
        <w:rPr>
          <w:rFonts w:ascii="Times New Roman" w:hAnsi="Times New Roman" w:cs="Times New Roman"/>
          <w:b/>
          <w:bCs/>
          <w:iCs/>
        </w:rPr>
      </w:pPr>
      <w:r w:rsidRPr="00957334">
        <w:rPr>
          <w:rFonts w:ascii="Times New Roman" w:hAnsi="Times New Roman" w:cs="Times New Roman"/>
          <w:b/>
          <w:bCs/>
          <w:iCs/>
        </w:rPr>
        <w:t>Evidence of Success: What Will Students Be Able to Do?</w:t>
      </w:r>
    </w:p>
    <w:p w14:paraId="7770A86C" w14:textId="1EFBE761" w:rsidR="00C84E92" w:rsidRDefault="00C84E92" w:rsidP="00727ACC">
      <w:pPr>
        <w:pStyle w:val="ListParagraph"/>
        <w:numPr>
          <w:ilvl w:val="0"/>
          <w:numId w:val="5"/>
        </w:numPr>
        <w:outlineLvl w:val="0"/>
        <w:rPr>
          <w:rFonts w:ascii="Times New Roman" w:hAnsi="Times New Roman" w:cs="Times New Roman"/>
        </w:rPr>
      </w:pPr>
      <w:r>
        <w:rPr>
          <w:rFonts w:ascii="Times New Roman" w:hAnsi="Times New Roman" w:cs="Times New Roman"/>
        </w:rPr>
        <w:t>Create a polynomial function model from real-life data using higher order polynomials using regression features of a graphing utility.</w:t>
      </w:r>
    </w:p>
    <w:p w14:paraId="33B49884" w14:textId="77777777" w:rsidR="00727ACC" w:rsidRPr="00957334" w:rsidRDefault="00727ACC" w:rsidP="00727ACC">
      <w:pPr>
        <w:pStyle w:val="ListParagraph"/>
        <w:numPr>
          <w:ilvl w:val="0"/>
          <w:numId w:val="5"/>
        </w:numPr>
        <w:outlineLvl w:val="0"/>
        <w:rPr>
          <w:rFonts w:ascii="Times New Roman" w:hAnsi="Times New Roman" w:cs="Times New Roman"/>
        </w:rPr>
      </w:pPr>
      <w:r>
        <w:rPr>
          <w:rFonts w:ascii="Times New Roman" w:hAnsi="Times New Roman" w:cs="Times New Roman"/>
        </w:rPr>
        <w:t>Interpret the meaning of characteristics of a polynomial function in the context of a real-world problem</w:t>
      </w:r>
      <w:r w:rsidRPr="00957334">
        <w:rPr>
          <w:rFonts w:ascii="Times New Roman" w:hAnsi="Times New Roman" w:cs="Times New Roman"/>
        </w:rPr>
        <w:t>.</w:t>
      </w:r>
    </w:p>
    <w:p w14:paraId="4335C9B0" w14:textId="5782BA52" w:rsidR="00B51FA2" w:rsidRPr="00957334" w:rsidRDefault="00CA513F" w:rsidP="00B51FA2">
      <w:pPr>
        <w:pStyle w:val="ListParagraph"/>
        <w:numPr>
          <w:ilvl w:val="0"/>
          <w:numId w:val="5"/>
        </w:numPr>
        <w:outlineLvl w:val="0"/>
        <w:rPr>
          <w:rFonts w:ascii="Times New Roman" w:hAnsi="Times New Roman" w:cs="Times New Roman"/>
        </w:rPr>
      </w:pPr>
      <w:r>
        <w:rPr>
          <w:rFonts w:ascii="Times New Roman" w:hAnsi="Times New Roman" w:cs="Times New Roman"/>
        </w:rPr>
        <w:t>Interpret the meaning of the coefficients of a polynomial that is the result of the product in a generating function</w:t>
      </w:r>
      <w:r w:rsidR="00F47589" w:rsidRPr="00957334">
        <w:rPr>
          <w:rFonts w:ascii="Times New Roman" w:hAnsi="Times New Roman" w:cs="Times New Roman"/>
        </w:rPr>
        <w:t>.</w:t>
      </w:r>
    </w:p>
    <w:p w14:paraId="7A10F4DB" w14:textId="77777777" w:rsidR="00776B55" w:rsidRPr="00957334" w:rsidRDefault="00776B55" w:rsidP="00776B55">
      <w:pPr>
        <w:outlineLvl w:val="0"/>
        <w:rPr>
          <w:rFonts w:ascii="Times New Roman" w:hAnsi="Times New Roman" w:cs="Times New Roman"/>
        </w:rPr>
      </w:pPr>
    </w:p>
    <w:p w14:paraId="778E5ED4" w14:textId="77777777" w:rsidR="00776B55" w:rsidRPr="00957334" w:rsidRDefault="00776B55" w:rsidP="00C83B90">
      <w:pPr>
        <w:outlineLvl w:val="0"/>
        <w:rPr>
          <w:rFonts w:ascii="Times New Roman" w:hAnsi="Times New Roman" w:cs="Times New Roman"/>
          <w:b/>
        </w:rPr>
      </w:pPr>
      <w:r w:rsidRPr="00957334">
        <w:rPr>
          <w:rFonts w:ascii="Times New Roman" w:hAnsi="Times New Roman" w:cs="Times New Roman"/>
          <w:b/>
        </w:rPr>
        <w:t>Assessment Strategies: How Will They Show What They Know?</w:t>
      </w:r>
    </w:p>
    <w:p w14:paraId="61233E62" w14:textId="6E86D108" w:rsidR="00CE4C38" w:rsidRPr="00033E52" w:rsidRDefault="005200ED" w:rsidP="00033E52">
      <w:pPr>
        <w:pStyle w:val="ListParagraph"/>
        <w:numPr>
          <w:ilvl w:val="0"/>
          <w:numId w:val="10"/>
        </w:numPr>
        <w:outlineLvl w:val="0"/>
        <w:rPr>
          <w:rFonts w:ascii="Times New Roman" w:hAnsi="Times New Roman" w:cs="Times New Roman"/>
        </w:rPr>
      </w:pPr>
      <w:r w:rsidRPr="00033E52">
        <w:rPr>
          <w:rFonts w:ascii="Times New Roman" w:hAnsi="Times New Roman" w:cs="Times New Roman"/>
          <w:b/>
        </w:rPr>
        <w:t>Exit Slip</w:t>
      </w:r>
      <w:r w:rsidR="00CE4C38" w:rsidRPr="00033E52">
        <w:rPr>
          <w:rFonts w:ascii="Times New Roman" w:hAnsi="Times New Roman" w:cs="Times New Roman"/>
          <w:b/>
        </w:rPr>
        <w:t xml:space="preserve"> 3.5.1 </w:t>
      </w:r>
      <w:r w:rsidR="00CE4C38" w:rsidRPr="00033E52">
        <w:rPr>
          <w:rFonts w:ascii="Times New Roman" w:hAnsi="Times New Roman" w:cs="Times New Roman"/>
        </w:rPr>
        <w:t xml:space="preserve">asks students to model a second situation in which a polynomial function is needed to model the data. </w:t>
      </w:r>
    </w:p>
    <w:p w14:paraId="4EFA1BC0" w14:textId="479F2017" w:rsidR="0066534D" w:rsidRPr="00033E52" w:rsidRDefault="005200ED" w:rsidP="00033E52">
      <w:pPr>
        <w:pStyle w:val="ListParagraph"/>
        <w:numPr>
          <w:ilvl w:val="0"/>
          <w:numId w:val="10"/>
        </w:numPr>
        <w:outlineLvl w:val="0"/>
        <w:rPr>
          <w:rFonts w:ascii="Times New Roman" w:hAnsi="Times New Roman" w:cs="Times New Roman"/>
        </w:rPr>
      </w:pPr>
      <w:r w:rsidRPr="00033E52">
        <w:rPr>
          <w:rFonts w:ascii="Times New Roman" w:hAnsi="Times New Roman" w:cs="Times New Roman"/>
          <w:b/>
        </w:rPr>
        <w:t xml:space="preserve">Journal Prompt </w:t>
      </w:r>
      <w:r w:rsidR="00B600D7" w:rsidRPr="00033E52">
        <w:rPr>
          <w:rFonts w:ascii="Times New Roman" w:hAnsi="Times New Roman" w:cs="Times New Roman"/>
          <w:b/>
        </w:rPr>
        <w:t>1</w:t>
      </w:r>
      <w:r w:rsidR="00B600D7" w:rsidRPr="00033E52">
        <w:rPr>
          <w:rFonts w:ascii="Times New Roman" w:hAnsi="Times New Roman" w:cs="Times New Roman"/>
        </w:rPr>
        <w:t xml:space="preserve"> asks the students to identify the features of the polynomial that help the students decide what degree the polynomial model should be.</w:t>
      </w:r>
    </w:p>
    <w:p w14:paraId="2BB8A26A" w14:textId="4C0B5BBD" w:rsidR="00473FF6" w:rsidRPr="00033E52" w:rsidRDefault="005200ED" w:rsidP="00033E52">
      <w:pPr>
        <w:pStyle w:val="ListParagraph"/>
        <w:numPr>
          <w:ilvl w:val="0"/>
          <w:numId w:val="10"/>
        </w:numPr>
        <w:outlineLvl w:val="0"/>
        <w:rPr>
          <w:rFonts w:ascii="Times New Roman" w:hAnsi="Times New Roman" w:cs="Times New Roman"/>
        </w:rPr>
      </w:pPr>
      <w:r w:rsidRPr="00033E52">
        <w:rPr>
          <w:rFonts w:ascii="Times New Roman" w:hAnsi="Times New Roman" w:cs="Times New Roman"/>
          <w:b/>
        </w:rPr>
        <w:t xml:space="preserve">Journal Prompt </w:t>
      </w:r>
      <w:r w:rsidR="0066534D" w:rsidRPr="00033E52">
        <w:rPr>
          <w:rFonts w:ascii="Times New Roman" w:hAnsi="Times New Roman" w:cs="Times New Roman"/>
          <w:b/>
        </w:rPr>
        <w:t>2</w:t>
      </w:r>
      <w:r w:rsidR="0066534D" w:rsidRPr="00033E52">
        <w:rPr>
          <w:rFonts w:ascii="Times New Roman" w:hAnsi="Times New Roman" w:cs="Times New Roman"/>
        </w:rPr>
        <w:t xml:space="preserve"> will ask the students which method of deriving the equation, using knowledge of the x-intercepts and number of changes in the curve or using the regression features of a graphing utility are more effective in modeling the roller coaster ride.</w:t>
      </w:r>
    </w:p>
    <w:p w14:paraId="653B948C" w14:textId="4EDC84E5" w:rsidR="00473FF6" w:rsidRPr="00033E52" w:rsidRDefault="005200ED" w:rsidP="00033E52">
      <w:pPr>
        <w:pStyle w:val="ListParagraph"/>
        <w:numPr>
          <w:ilvl w:val="0"/>
          <w:numId w:val="10"/>
        </w:numPr>
        <w:outlineLvl w:val="0"/>
        <w:rPr>
          <w:rFonts w:ascii="Times New Roman" w:hAnsi="Times New Roman" w:cs="Times New Roman"/>
        </w:rPr>
      </w:pPr>
      <w:r w:rsidRPr="00033E52">
        <w:rPr>
          <w:rFonts w:ascii="Times New Roman" w:hAnsi="Times New Roman" w:cs="Times New Roman"/>
          <w:b/>
        </w:rPr>
        <w:t xml:space="preserve">Journal Prompt </w:t>
      </w:r>
      <w:r w:rsidR="00473FF6" w:rsidRPr="00033E52">
        <w:rPr>
          <w:rFonts w:ascii="Times New Roman" w:hAnsi="Times New Roman" w:cs="Times New Roman"/>
          <w:b/>
        </w:rPr>
        <w:t>3</w:t>
      </w:r>
      <w:r w:rsidR="00473FF6" w:rsidRPr="00033E52">
        <w:rPr>
          <w:rFonts w:ascii="Times New Roman" w:hAnsi="Times New Roman" w:cs="Times New Roman"/>
        </w:rPr>
        <w:t xml:space="preserve"> will ask students to create their own example of a question that generating functions can be used to answer.</w:t>
      </w:r>
    </w:p>
    <w:p w14:paraId="2F1C4878" w14:textId="48BC85B4" w:rsidR="00FF7002" w:rsidRPr="00033E52" w:rsidRDefault="00FF7002" w:rsidP="00033E52">
      <w:pPr>
        <w:pStyle w:val="ListParagraph"/>
        <w:numPr>
          <w:ilvl w:val="0"/>
          <w:numId w:val="10"/>
        </w:numPr>
        <w:outlineLvl w:val="0"/>
        <w:rPr>
          <w:rFonts w:ascii="Times New Roman" w:hAnsi="Times New Roman" w:cs="Times New Roman"/>
        </w:rPr>
      </w:pPr>
      <w:r w:rsidRPr="00033E52">
        <w:rPr>
          <w:rFonts w:ascii="Times New Roman" w:hAnsi="Times New Roman" w:cs="Times New Roman"/>
          <w:b/>
        </w:rPr>
        <w:t xml:space="preserve">Performance Task: </w:t>
      </w:r>
      <w:r w:rsidRPr="00033E52">
        <w:rPr>
          <w:rFonts w:ascii="Times New Roman" w:hAnsi="Times New Roman" w:cs="Times New Roman"/>
        </w:rPr>
        <w:t>As a potential performance task for the unit, students would be asked to find data for a relationship that could be modeled by a polynomial function. The students would create the model and pose questions that can be answered based on the model. The teacher can suggest possible research topics, but if possible, students should choose the topic to be researched.</w:t>
      </w:r>
    </w:p>
    <w:p w14:paraId="1E464972" w14:textId="77777777" w:rsidR="00463EC6" w:rsidRPr="00033E52" w:rsidRDefault="005200ED" w:rsidP="00033E52">
      <w:pPr>
        <w:pStyle w:val="ListParagraph"/>
        <w:numPr>
          <w:ilvl w:val="0"/>
          <w:numId w:val="10"/>
        </w:numPr>
        <w:rPr>
          <w:rFonts w:ascii="Times New Roman" w:hAnsi="Times New Roman" w:cs="Times New Roman"/>
          <w:b/>
          <w:szCs w:val="24"/>
        </w:rPr>
      </w:pPr>
      <w:r w:rsidRPr="00033E52">
        <w:rPr>
          <w:rFonts w:ascii="Times New Roman" w:hAnsi="Times New Roman" w:cs="Times New Roman"/>
          <w:b/>
        </w:rPr>
        <w:t>Activity 3.5.1</w:t>
      </w:r>
      <w:r w:rsidRPr="00033E52">
        <w:rPr>
          <w:rFonts w:ascii="Times New Roman" w:hAnsi="Times New Roman" w:cs="Times New Roman"/>
        </w:rPr>
        <w:t xml:space="preserve"> </w:t>
      </w:r>
      <w:r w:rsidR="00463EC6" w:rsidRPr="00033E52">
        <w:rPr>
          <w:rFonts w:ascii="Times New Roman" w:hAnsi="Times New Roman" w:cs="Times New Roman"/>
          <w:b/>
          <w:szCs w:val="24"/>
        </w:rPr>
        <w:t>Technology Companies - Can You Count on Them?</w:t>
      </w:r>
    </w:p>
    <w:p w14:paraId="0D95753F" w14:textId="48EDC799" w:rsidR="005200ED" w:rsidRPr="005200ED" w:rsidRDefault="005200ED" w:rsidP="00033E52">
      <w:pPr>
        <w:ind w:left="1440"/>
        <w:outlineLvl w:val="0"/>
        <w:rPr>
          <w:rFonts w:ascii="Times New Roman" w:hAnsi="Times New Roman" w:cs="Times New Roman"/>
          <w:b/>
        </w:rPr>
      </w:pPr>
      <w:r>
        <w:rPr>
          <w:rFonts w:ascii="Times New Roman" w:hAnsi="Times New Roman" w:cs="Times New Roman"/>
        </w:rPr>
        <w:t>will have students create a scatter plot for provided data and the students will make conjectures as to what polynomial function would best fit the data and why.</w:t>
      </w:r>
    </w:p>
    <w:p w14:paraId="28C04C20" w14:textId="47B2125E" w:rsidR="00AC44BE" w:rsidRDefault="005200ED" w:rsidP="00033E52">
      <w:pPr>
        <w:pStyle w:val="ListParagraph"/>
        <w:numPr>
          <w:ilvl w:val="0"/>
          <w:numId w:val="11"/>
        </w:numPr>
        <w:outlineLvl w:val="0"/>
        <w:rPr>
          <w:rFonts w:ascii="Times New Roman" w:hAnsi="Times New Roman" w:cs="Times New Roman"/>
        </w:rPr>
      </w:pPr>
      <w:r w:rsidRPr="00033E52">
        <w:rPr>
          <w:rFonts w:ascii="Times New Roman" w:hAnsi="Times New Roman" w:cs="Times New Roman"/>
          <w:b/>
        </w:rPr>
        <w:lastRenderedPageBreak/>
        <w:t>Activity 3.5.2</w:t>
      </w:r>
      <w:r w:rsidRPr="00033E52">
        <w:rPr>
          <w:rFonts w:ascii="Times New Roman" w:hAnsi="Times New Roman" w:cs="Times New Roman"/>
        </w:rPr>
        <w:t xml:space="preserve"> </w:t>
      </w:r>
      <w:r w:rsidR="00033E52" w:rsidRPr="00033E52">
        <w:rPr>
          <w:rFonts w:ascii="Times New Roman" w:hAnsi="Times New Roman" w:cs="Times New Roman"/>
          <w:b/>
          <w:szCs w:val="24"/>
        </w:rPr>
        <w:t>Roller Coaster Redux</w:t>
      </w:r>
      <w:r w:rsidR="00033E52" w:rsidRPr="00033E52">
        <w:rPr>
          <w:rFonts w:ascii="Times New Roman" w:hAnsi="Times New Roman" w:cs="Times New Roman"/>
        </w:rPr>
        <w:t xml:space="preserve"> </w:t>
      </w:r>
      <w:r w:rsidRPr="00033E52">
        <w:rPr>
          <w:rFonts w:ascii="Times New Roman" w:hAnsi="Times New Roman" w:cs="Times New Roman"/>
        </w:rPr>
        <w:t xml:space="preserve">will have students watch a </w:t>
      </w:r>
      <w:proofErr w:type="spellStart"/>
      <w:r w:rsidRPr="00033E52">
        <w:rPr>
          <w:rFonts w:ascii="Times New Roman" w:hAnsi="Times New Roman" w:cs="Times New Roman"/>
        </w:rPr>
        <w:t>youtube</w:t>
      </w:r>
      <w:proofErr w:type="spellEnd"/>
      <w:r w:rsidRPr="00033E52">
        <w:rPr>
          <w:rFonts w:ascii="Times New Roman" w:hAnsi="Times New Roman" w:cs="Times New Roman"/>
        </w:rPr>
        <w:t xml:space="preserve"> video that shows two young children who try to fit a curve to model the shape of a desired roller coaster. The children are not successful. Students can discuss what the children did wrong and try to correct it based on their knowledge of x-intercepts and modeling of a polynomial.</w:t>
      </w:r>
    </w:p>
    <w:p w14:paraId="74353313" w14:textId="2F49EF69" w:rsidR="00AC44BE" w:rsidRPr="00033E52" w:rsidRDefault="005200ED" w:rsidP="00033E52">
      <w:pPr>
        <w:pStyle w:val="ListParagraph"/>
        <w:numPr>
          <w:ilvl w:val="0"/>
          <w:numId w:val="11"/>
        </w:numPr>
        <w:outlineLvl w:val="0"/>
        <w:rPr>
          <w:rFonts w:ascii="Times New Roman" w:hAnsi="Times New Roman" w:cs="Times New Roman"/>
        </w:rPr>
      </w:pPr>
      <w:r w:rsidRPr="00033E52">
        <w:rPr>
          <w:rFonts w:ascii="Times New Roman" w:hAnsi="Times New Roman" w:cs="Times New Roman"/>
          <w:b/>
        </w:rPr>
        <w:t>Activity 3.5.3(</w:t>
      </w:r>
      <w:r w:rsidRPr="00033E52">
        <w:rPr>
          <w:rFonts w:ascii="Times New Roman" w:hAnsi="Times New Roman" w:cs="Times New Roman"/>
        </w:rPr>
        <w:t>+)</w:t>
      </w:r>
      <w:r w:rsidR="00033E52" w:rsidRPr="00033E52">
        <w:rPr>
          <w:rFonts w:ascii="Times New Roman" w:hAnsi="Times New Roman" w:cs="Times New Roman"/>
          <w:b/>
          <w:szCs w:val="24"/>
        </w:rPr>
        <w:t>Can You Count It?</w:t>
      </w:r>
      <w:r w:rsidR="00033E52">
        <w:rPr>
          <w:rFonts w:ascii="Times New Roman" w:hAnsi="Times New Roman" w:cs="Times New Roman"/>
          <w:b/>
          <w:szCs w:val="24"/>
        </w:rPr>
        <w:t xml:space="preserve"> </w:t>
      </w:r>
      <w:r w:rsidRPr="00033E52">
        <w:rPr>
          <w:rFonts w:ascii="Times New Roman" w:hAnsi="Times New Roman" w:cs="Times New Roman"/>
        </w:rPr>
        <w:t>will investigate another application of polynomials in the field of combinatorics called generating functions. This is an optional activity to be used time permitting.</w:t>
      </w:r>
    </w:p>
    <w:p w14:paraId="4EB09701" w14:textId="77777777" w:rsidR="005200ED" w:rsidRDefault="005200ED" w:rsidP="00776B55">
      <w:pPr>
        <w:ind w:left="720"/>
        <w:outlineLvl w:val="0"/>
        <w:rPr>
          <w:rFonts w:ascii="Times New Roman" w:hAnsi="Times New Roman" w:cs="Times New Roman"/>
        </w:rPr>
      </w:pPr>
    </w:p>
    <w:p w14:paraId="679DE8D6" w14:textId="77777777" w:rsidR="005200ED" w:rsidRPr="00957334" w:rsidRDefault="005200ED" w:rsidP="00776B55">
      <w:pPr>
        <w:ind w:left="720"/>
        <w:outlineLvl w:val="0"/>
        <w:rPr>
          <w:rFonts w:ascii="Times New Roman" w:hAnsi="Times New Roman" w:cs="Times New Roman"/>
        </w:rPr>
      </w:pPr>
    </w:p>
    <w:p w14:paraId="37F55CBC" w14:textId="77777777" w:rsidR="00AC44BE" w:rsidRDefault="00AC44BE" w:rsidP="00AC44BE">
      <w:pPr>
        <w:rPr>
          <w:rFonts w:ascii="Times New Roman" w:hAnsi="Times New Roman" w:cs="Times New Roman"/>
          <w:b/>
          <w:sz w:val="28"/>
          <w:szCs w:val="28"/>
        </w:rPr>
      </w:pPr>
      <w:r w:rsidRPr="00957334">
        <w:rPr>
          <w:rFonts w:ascii="Times New Roman" w:hAnsi="Times New Roman" w:cs="Times New Roman"/>
          <w:b/>
          <w:sz w:val="28"/>
          <w:szCs w:val="28"/>
        </w:rPr>
        <w:t xml:space="preserve">Launch Notes </w:t>
      </w:r>
    </w:p>
    <w:p w14:paraId="2F1FB5DD" w14:textId="3F0ECA16" w:rsidR="00CF13AF" w:rsidRPr="00004C47" w:rsidRDefault="00CA513F" w:rsidP="00AC44BE">
      <w:pPr>
        <w:rPr>
          <w:rFonts w:ascii="Times New Roman" w:hAnsi="Times New Roman" w:cs="Times New Roman"/>
          <w:szCs w:val="24"/>
        </w:rPr>
      </w:pPr>
      <w:r w:rsidRPr="00CA513F">
        <w:rPr>
          <w:rFonts w:ascii="Times New Roman" w:hAnsi="Times New Roman" w:cs="Times New Roman"/>
          <w:szCs w:val="24"/>
        </w:rPr>
        <w:t>Stu</w:t>
      </w:r>
      <w:r>
        <w:rPr>
          <w:rFonts w:ascii="Times New Roman" w:hAnsi="Times New Roman" w:cs="Times New Roman"/>
          <w:szCs w:val="24"/>
        </w:rPr>
        <w:t xml:space="preserve">dents will consider </w:t>
      </w:r>
      <w:r w:rsidR="00CD4A49">
        <w:rPr>
          <w:rFonts w:ascii="Times New Roman" w:hAnsi="Times New Roman" w:cs="Times New Roman"/>
          <w:szCs w:val="24"/>
        </w:rPr>
        <w:t>a problem in the business world whe</w:t>
      </w:r>
      <w:r w:rsidR="00235810">
        <w:rPr>
          <w:rFonts w:ascii="Times New Roman" w:hAnsi="Times New Roman" w:cs="Times New Roman"/>
          <w:szCs w:val="24"/>
        </w:rPr>
        <w:t>re profit</w:t>
      </w:r>
      <w:r w:rsidR="00C84E92">
        <w:rPr>
          <w:rFonts w:ascii="Times New Roman" w:hAnsi="Times New Roman" w:cs="Times New Roman"/>
          <w:szCs w:val="24"/>
        </w:rPr>
        <w:t xml:space="preserve"> or revenue need</w:t>
      </w:r>
      <w:r w:rsidR="00163C26">
        <w:rPr>
          <w:rFonts w:ascii="Times New Roman" w:hAnsi="Times New Roman" w:cs="Times New Roman"/>
          <w:szCs w:val="24"/>
        </w:rPr>
        <w:t>s</w:t>
      </w:r>
      <w:r w:rsidR="00235810">
        <w:rPr>
          <w:rFonts w:ascii="Times New Roman" w:hAnsi="Times New Roman" w:cs="Times New Roman"/>
          <w:szCs w:val="24"/>
        </w:rPr>
        <w:t xml:space="preserve"> to be modeled in order to make financial decisions. For the first activity, </w:t>
      </w:r>
      <w:r w:rsidR="00163C26">
        <w:rPr>
          <w:rFonts w:ascii="Times New Roman" w:hAnsi="Times New Roman" w:cs="Times New Roman"/>
          <w:szCs w:val="24"/>
        </w:rPr>
        <w:t xml:space="preserve">students are asked to create a revenue model </w:t>
      </w:r>
      <w:r w:rsidR="00235810">
        <w:rPr>
          <w:rFonts w:ascii="Times New Roman" w:hAnsi="Times New Roman" w:cs="Times New Roman"/>
          <w:szCs w:val="24"/>
        </w:rPr>
        <w:t>for Electronic Arts, Inc.</w:t>
      </w:r>
      <w:r w:rsidR="00B600D7">
        <w:rPr>
          <w:rFonts w:ascii="Times New Roman" w:hAnsi="Times New Roman" w:cs="Times New Roman"/>
          <w:szCs w:val="24"/>
        </w:rPr>
        <w:t xml:space="preserve"> (EA Inc.)</w:t>
      </w:r>
      <w:r w:rsidR="00235810">
        <w:rPr>
          <w:rFonts w:ascii="Times New Roman" w:hAnsi="Times New Roman" w:cs="Times New Roman"/>
          <w:szCs w:val="24"/>
        </w:rPr>
        <w:t xml:space="preserve">, the company that develops software for video games such as NFL Madden and </w:t>
      </w:r>
      <w:r w:rsidR="00163C26">
        <w:rPr>
          <w:rFonts w:ascii="Times New Roman" w:hAnsi="Times New Roman" w:cs="Times New Roman"/>
          <w:szCs w:val="24"/>
        </w:rPr>
        <w:t>FIFA Soccer</w:t>
      </w:r>
      <w:r w:rsidR="00235810">
        <w:rPr>
          <w:rFonts w:ascii="Times New Roman" w:hAnsi="Times New Roman" w:cs="Times New Roman"/>
          <w:szCs w:val="24"/>
        </w:rPr>
        <w:t>.</w:t>
      </w:r>
      <w:r w:rsidR="00D2658E">
        <w:rPr>
          <w:rFonts w:ascii="Times New Roman" w:hAnsi="Times New Roman" w:cs="Times New Roman"/>
          <w:szCs w:val="24"/>
        </w:rPr>
        <w:t xml:space="preserve"> Students will </w:t>
      </w:r>
      <w:r w:rsidR="00163C26">
        <w:rPr>
          <w:rFonts w:ascii="Times New Roman" w:hAnsi="Times New Roman" w:cs="Times New Roman"/>
          <w:szCs w:val="24"/>
        </w:rPr>
        <w:t>need</w:t>
      </w:r>
      <w:r w:rsidR="00D2658E">
        <w:rPr>
          <w:rFonts w:ascii="Times New Roman" w:hAnsi="Times New Roman" w:cs="Times New Roman"/>
          <w:szCs w:val="24"/>
        </w:rPr>
        <w:t xml:space="preserve"> to dete</w:t>
      </w:r>
      <w:r w:rsidR="00B600D7">
        <w:rPr>
          <w:rFonts w:ascii="Times New Roman" w:hAnsi="Times New Roman" w:cs="Times New Roman"/>
          <w:szCs w:val="24"/>
        </w:rPr>
        <w:t>rmine what degree polynomial</w:t>
      </w:r>
      <w:r w:rsidR="00D2658E">
        <w:rPr>
          <w:rFonts w:ascii="Times New Roman" w:hAnsi="Times New Roman" w:cs="Times New Roman"/>
          <w:szCs w:val="24"/>
        </w:rPr>
        <w:t xml:space="preserve"> </w:t>
      </w:r>
      <w:r w:rsidR="00163C26">
        <w:rPr>
          <w:rFonts w:ascii="Times New Roman" w:hAnsi="Times New Roman" w:cs="Times New Roman"/>
          <w:szCs w:val="24"/>
        </w:rPr>
        <w:t xml:space="preserve">they think </w:t>
      </w:r>
      <w:r w:rsidR="00D2658E">
        <w:rPr>
          <w:rFonts w:ascii="Times New Roman" w:hAnsi="Times New Roman" w:cs="Times New Roman"/>
          <w:szCs w:val="24"/>
        </w:rPr>
        <w:t>best fit</w:t>
      </w:r>
      <w:r w:rsidR="00B600D7">
        <w:rPr>
          <w:rFonts w:ascii="Times New Roman" w:hAnsi="Times New Roman" w:cs="Times New Roman"/>
          <w:szCs w:val="24"/>
        </w:rPr>
        <w:t>s</w:t>
      </w:r>
      <w:r w:rsidR="00D2658E">
        <w:rPr>
          <w:rFonts w:ascii="Times New Roman" w:hAnsi="Times New Roman" w:cs="Times New Roman"/>
          <w:szCs w:val="24"/>
        </w:rPr>
        <w:t xml:space="preserve"> the data, justifying their choice of function.</w:t>
      </w:r>
    </w:p>
    <w:p w14:paraId="30A7AE0B" w14:textId="77777777" w:rsidR="00CA513F" w:rsidRPr="00957334" w:rsidRDefault="00CA513F" w:rsidP="00AC44BE">
      <w:pPr>
        <w:rPr>
          <w:rFonts w:ascii="Times New Roman" w:hAnsi="Times New Roman" w:cs="Times New Roman"/>
          <w:b/>
          <w:sz w:val="28"/>
          <w:szCs w:val="28"/>
        </w:rPr>
      </w:pPr>
    </w:p>
    <w:p w14:paraId="7CDBD47E" w14:textId="7417FC03" w:rsidR="00563F04" w:rsidRDefault="00233C7D" w:rsidP="006011CE">
      <w:pPr>
        <w:rPr>
          <w:rFonts w:ascii="Times New Roman" w:hAnsi="Times New Roman" w:cs="Times New Roman"/>
          <w:b/>
          <w:sz w:val="28"/>
          <w:szCs w:val="28"/>
        </w:rPr>
      </w:pPr>
      <w:r w:rsidRPr="00957334">
        <w:rPr>
          <w:rFonts w:ascii="Times New Roman" w:hAnsi="Times New Roman" w:cs="Times New Roman"/>
          <w:b/>
          <w:sz w:val="28"/>
          <w:szCs w:val="28"/>
        </w:rPr>
        <w:t>Teaching Strategies</w:t>
      </w:r>
    </w:p>
    <w:p w14:paraId="2FFA5407" w14:textId="77777777" w:rsidR="005200ED" w:rsidRPr="00957334" w:rsidRDefault="005200ED" w:rsidP="006011CE">
      <w:pPr>
        <w:rPr>
          <w:rFonts w:ascii="Times New Roman" w:hAnsi="Times New Roman" w:cs="Times New Roman"/>
          <w:b/>
          <w:sz w:val="28"/>
          <w:szCs w:val="28"/>
        </w:rPr>
      </w:pPr>
    </w:p>
    <w:p w14:paraId="5F7DCE90" w14:textId="3FE35912" w:rsidR="00697F95" w:rsidRPr="00C83B90" w:rsidRDefault="00D74567" w:rsidP="00C83B90">
      <w:pPr>
        <w:rPr>
          <w:rFonts w:ascii="Times New Roman" w:hAnsi="Times New Roman" w:cs="Times New Roman"/>
        </w:rPr>
      </w:pPr>
      <w:r w:rsidRPr="00C83B90">
        <w:rPr>
          <w:rFonts w:ascii="Times New Roman" w:hAnsi="Times New Roman" w:cs="Times New Roman"/>
          <w:b/>
        </w:rPr>
        <w:t>Activity 3.5</w:t>
      </w:r>
      <w:r w:rsidR="005E722C" w:rsidRPr="00C83B90">
        <w:rPr>
          <w:rFonts w:ascii="Times New Roman" w:hAnsi="Times New Roman" w:cs="Times New Roman"/>
          <w:b/>
        </w:rPr>
        <w:t>.1</w:t>
      </w:r>
      <w:r w:rsidR="005E722C" w:rsidRPr="00C83B90">
        <w:rPr>
          <w:rFonts w:ascii="Times New Roman" w:hAnsi="Times New Roman" w:cs="Times New Roman"/>
        </w:rPr>
        <w:t xml:space="preserve"> will</w:t>
      </w:r>
      <w:r w:rsidR="00092283" w:rsidRPr="00C83B90">
        <w:rPr>
          <w:rFonts w:ascii="Times New Roman" w:hAnsi="Times New Roman" w:cs="Times New Roman"/>
        </w:rPr>
        <w:t xml:space="preserve"> launch the investigation</w:t>
      </w:r>
      <w:r w:rsidR="006415EF" w:rsidRPr="00C83B90">
        <w:rPr>
          <w:rFonts w:ascii="Times New Roman" w:hAnsi="Times New Roman" w:cs="Times New Roman"/>
        </w:rPr>
        <w:t xml:space="preserve"> with the following problem. </w:t>
      </w:r>
      <w:r w:rsidR="00D2658E" w:rsidRPr="00C83B90">
        <w:rPr>
          <w:rFonts w:ascii="Times New Roman" w:hAnsi="Times New Roman" w:cs="Times New Roman"/>
        </w:rPr>
        <w:t>The revenue for the software company from 1998 to 2004 is listed in the table below. After creating the scatter plot for the data, students will conjecture about what polynomial function would best fit the data.</w:t>
      </w:r>
      <w:r w:rsidR="00EA3653" w:rsidRPr="00C83B90">
        <w:rPr>
          <w:rFonts w:ascii="Times New Roman" w:hAnsi="Times New Roman" w:cs="Times New Roman"/>
        </w:rPr>
        <w:t xml:space="preserve"> (Data </w:t>
      </w:r>
      <w:r w:rsidR="00EA3653" w:rsidRPr="00C83B90">
        <w:rPr>
          <w:rFonts w:eastAsia="Times New Roman" w:cs="Times New Roman"/>
        </w:rPr>
        <w:t xml:space="preserve">Source: Electronic Arts, Inc., Annual Reports, March 31, 2002 and 2004, </w:t>
      </w:r>
      <w:r w:rsidR="00EA6BCB" w:rsidRPr="00C83B90">
        <w:rPr>
          <w:rFonts w:ascii="Times New Roman" w:hAnsi="Times New Roman" w:cs="Times New Roman"/>
        </w:rPr>
        <w:t xml:space="preserve">retrieved from </w:t>
      </w:r>
      <w:hyperlink r:id="rId9" w:history="1">
        <w:r w:rsidR="00EA6BCB" w:rsidRPr="00C83B90">
          <w:rPr>
            <w:rStyle w:val="Hyperlink"/>
            <w:rFonts w:ascii="Times New Roman" w:hAnsi="Times New Roman" w:cs="Times New Roman"/>
          </w:rPr>
          <w:t>http://dufu.math.ncu.edu.tw/calculus/calculus_pre/node7.html</w:t>
        </w:r>
      </w:hyperlink>
      <w:r w:rsidR="00EA6BCB" w:rsidRPr="00C83B90">
        <w:rPr>
          <w:rFonts w:ascii="Times New Roman" w:hAnsi="Times New Roman" w:cs="Times New Roman"/>
        </w:rPr>
        <w:t>, January 6, 2015).</w:t>
      </w:r>
    </w:p>
    <w:tbl>
      <w:tblPr>
        <w:tblStyle w:val="TableGrid"/>
        <w:tblW w:w="0" w:type="auto"/>
        <w:jc w:val="center"/>
        <w:tblInd w:w="1080" w:type="dxa"/>
        <w:tblLook w:val="04A0" w:firstRow="1" w:lastRow="0" w:firstColumn="1" w:lastColumn="0" w:noHBand="0" w:noVBand="1"/>
      </w:tblPr>
      <w:tblGrid>
        <w:gridCol w:w="2880"/>
        <w:gridCol w:w="2880"/>
      </w:tblGrid>
      <w:tr w:rsidR="00AF3343" w14:paraId="3630E53C" w14:textId="77777777" w:rsidTr="00AF3343">
        <w:trPr>
          <w:jc w:val="center"/>
        </w:trPr>
        <w:tc>
          <w:tcPr>
            <w:tcW w:w="2880" w:type="dxa"/>
          </w:tcPr>
          <w:p w14:paraId="41814B5A" w14:textId="43725E1F" w:rsidR="00AF3343" w:rsidRDefault="00AF3343" w:rsidP="00D2658E">
            <w:pPr>
              <w:jc w:val="center"/>
              <w:rPr>
                <w:rFonts w:ascii="Times New Roman" w:hAnsi="Times New Roman" w:cs="Times New Roman"/>
              </w:rPr>
            </w:pPr>
            <w:r>
              <w:rPr>
                <w:rFonts w:ascii="Times New Roman" w:hAnsi="Times New Roman" w:cs="Times New Roman"/>
              </w:rPr>
              <w:t>Years Since the End of Fiscal Year 1998</w:t>
            </w:r>
          </w:p>
        </w:tc>
        <w:tc>
          <w:tcPr>
            <w:tcW w:w="2880" w:type="dxa"/>
          </w:tcPr>
          <w:p w14:paraId="16E52989" w14:textId="77777777" w:rsidR="00AF3343" w:rsidRDefault="00AF3343" w:rsidP="00D2658E">
            <w:pPr>
              <w:jc w:val="center"/>
              <w:rPr>
                <w:rFonts w:ascii="Times New Roman" w:hAnsi="Times New Roman" w:cs="Times New Roman"/>
              </w:rPr>
            </w:pPr>
            <w:r>
              <w:rPr>
                <w:rFonts w:ascii="Times New Roman" w:hAnsi="Times New Roman" w:cs="Times New Roman"/>
              </w:rPr>
              <w:t xml:space="preserve">Net Revenues </w:t>
            </w:r>
          </w:p>
          <w:p w14:paraId="1834A1D3" w14:textId="2F01903A" w:rsidR="00F06710" w:rsidRDefault="00F06710" w:rsidP="00D2658E">
            <w:pPr>
              <w:jc w:val="center"/>
              <w:rPr>
                <w:rFonts w:ascii="Times New Roman" w:hAnsi="Times New Roman" w:cs="Times New Roman"/>
              </w:rPr>
            </w:pPr>
            <w:r>
              <w:rPr>
                <w:rFonts w:ascii="Times New Roman" w:hAnsi="Times New Roman" w:cs="Times New Roman"/>
              </w:rPr>
              <w:t>in Billions of Dollars</w:t>
            </w:r>
          </w:p>
        </w:tc>
      </w:tr>
      <w:tr w:rsidR="00AF3343" w14:paraId="18167B10" w14:textId="77777777" w:rsidTr="00AF3343">
        <w:trPr>
          <w:jc w:val="center"/>
        </w:trPr>
        <w:tc>
          <w:tcPr>
            <w:tcW w:w="2880" w:type="dxa"/>
          </w:tcPr>
          <w:p w14:paraId="0CD6F083" w14:textId="6A06C1CE" w:rsidR="00AF3343" w:rsidRDefault="00F06710" w:rsidP="00D2658E">
            <w:pPr>
              <w:jc w:val="center"/>
              <w:rPr>
                <w:rFonts w:ascii="Times New Roman" w:hAnsi="Times New Roman" w:cs="Times New Roman"/>
              </w:rPr>
            </w:pPr>
            <w:r>
              <w:rPr>
                <w:rFonts w:ascii="Times New Roman" w:hAnsi="Times New Roman" w:cs="Times New Roman"/>
              </w:rPr>
              <w:t>0</w:t>
            </w:r>
          </w:p>
        </w:tc>
        <w:tc>
          <w:tcPr>
            <w:tcW w:w="2880" w:type="dxa"/>
          </w:tcPr>
          <w:p w14:paraId="2CD59088" w14:textId="2045F9A5" w:rsidR="00AF3343" w:rsidRDefault="00F06710" w:rsidP="00D2658E">
            <w:pPr>
              <w:jc w:val="center"/>
              <w:rPr>
                <w:rFonts w:ascii="Times New Roman" w:hAnsi="Times New Roman" w:cs="Times New Roman"/>
              </w:rPr>
            </w:pPr>
            <w:r>
              <w:rPr>
                <w:rFonts w:ascii="Times New Roman" w:hAnsi="Times New Roman" w:cs="Times New Roman"/>
              </w:rPr>
              <w:t>.909</w:t>
            </w:r>
          </w:p>
        </w:tc>
      </w:tr>
      <w:tr w:rsidR="00AF3343" w14:paraId="5BF08008" w14:textId="77777777" w:rsidTr="00AF3343">
        <w:trPr>
          <w:jc w:val="center"/>
        </w:trPr>
        <w:tc>
          <w:tcPr>
            <w:tcW w:w="2880" w:type="dxa"/>
          </w:tcPr>
          <w:p w14:paraId="317BDD7F" w14:textId="3786E172" w:rsidR="00AF3343" w:rsidRDefault="00F06710" w:rsidP="00D2658E">
            <w:pPr>
              <w:jc w:val="center"/>
              <w:rPr>
                <w:rFonts w:ascii="Times New Roman" w:hAnsi="Times New Roman" w:cs="Times New Roman"/>
              </w:rPr>
            </w:pPr>
            <w:r>
              <w:rPr>
                <w:rFonts w:ascii="Times New Roman" w:hAnsi="Times New Roman" w:cs="Times New Roman"/>
              </w:rPr>
              <w:t>1</w:t>
            </w:r>
          </w:p>
        </w:tc>
        <w:tc>
          <w:tcPr>
            <w:tcW w:w="2880" w:type="dxa"/>
          </w:tcPr>
          <w:p w14:paraId="77ED0BF4" w14:textId="4C839639" w:rsidR="00AF3343" w:rsidRDefault="00F06710" w:rsidP="00D2658E">
            <w:pPr>
              <w:jc w:val="center"/>
              <w:rPr>
                <w:rFonts w:ascii="Times New Roman" w:hAnsi="Times New Roman" w:cs="Times New Roman"/>
              </w:rPr>
            </w:pPr>
            <w:r>
              <w:rPr>
                <w:rFonts w:ascii="Times New Roman" w:hAnsi="Times New Roman" w:cs="Times New Roman"/>
              </w:rPr>
              <w:t>1.222</w:t>
            </w:r>
          </w:p>
        </w:tc>
      </w:tr>
      <w:tr w:rsidR="00AF3343" w14:paraId="0962B00A" w14:textId="77777777" w:rsidTr="00AF3343">
        <w:trPr>
          <w:jc w:val="center"/>
        </w:trPr>
        <w:tc>
          <w:tcPr>
            <w:tcW w:w="2880" w:type="dxa"/>
          </w:tcPr>
          <w:p w14:paraId="346C9E6E" w14:textId="6F26F14E" w:rsidR="00AF3343" w:rsidRDefault="00F06710" w:rsidP="00D2658E">
            <w:pPr>
              <w:jc w:val="center"/>
              <w:rPr>
                <w:rFonts w:ascii="Times New Roman" w:hAnsi="Times New Roman" w:cs="Times New Roman"/>
              </w:rPr>
            </w:pPr>
            <w:r>
              <w:rPr>
                <w:rFonts w:ascii="Times New Roman" w:hAnsi="Times New Roman" w:cs="Times New Roman"/>
              </w:rPr>
              <w:t>2</w:t>
            </w:r>
          </w:p>
        </w:tc>
        <w:tc>
          <w:tcPr>
            <w:tcW w:w="2880" w:type="dxa"/>
          </w:tcPr>
          <w:p w14:paraId="4606AE8A" w14:textId="44042D0E" w:rsidR="00AF3343" w:rsidRDefault="00F06710" w:rsidP="00D2658E">
            <w:pPr>
              <w:jc w:val="center"/>
              <w:rPr>
                <w:rFonts w:ascii="Times New Roman" w:hAnsi="Times New Roman" w:cs="Times New Roman"/>
              </w:rPr>
            </w:pPr>
            <w:r>
              <w:rPr>
                <w:rFonts w:ascii="Times New Roman" w:hAnsi="Times New Roman" w:cs="Times New Roman"/>
              </w:rPr>
              <w:t>1.420</w:t>
            </w:r>
          </w:p>
        </w:tc>
      </w:tr>
      <w:tr w:rsidR="00AF3343" w14:paraId="044E33C1" w14:textId="77777777" w:rsidTr="00AF3343">
        <w:trPr>
          <w:jc w:val="center"/>
        </w:trPr>
        <w:tc>
          <w:tcPr>
            <w:tcW w:w="2880" w:type="dxa"/>
          </w:tcPr>
          <w:p w14:paraId="2A08232F" w14:textId="6F414554" w:rsidR="00AF3343" w:rsidRDefault="00F06710" w:rsidP="00D2658E">
            <w:pPr>
              <w:jc w:val="center"/>
              <w:rPr>
                <w:rFonts w:ascii="Times New Roman" w:hAnsi="Times New Roman" w:cs="Times New Roman"/>
              </w:rPr>
            </w:pPr>
            <w:r>
              <w:rPr>
                <w:rFonts w:ascii="Times New Roman" w:hAnsi="Times New Roman" w:cs="Times New Roman"/>
              </w:rPr>
              <w:t>3</w:t>
            </w:r>
          </w:p>
        </w:tc>
        <w:tc>
          <w:tcPr>
            <w:tcW w:w="2880" w:type="dxa"/>
          </w:tcPr>
          <w:p w14:paraId="153A9AB8" w14:textId="360DA027" w:rsidR="00AF3343" w:rsidRDefault="00F06710" w:rsidP="00D2658E">
            <w:pPr>
              <w:jc w:val="center"/>
              <w:rPr>
                <w:rFonts w:ascii="Times New Roman" w:hAnsi="Times New Roman" w:cs="Times New Roman"/>
              </w:rPr>
            </w:pPr>
            <w:r>
              <w:rPr>
                <w:rFonts w:ascii="Times New Roman" w:hAnsi="Times New Roman" w:cs="Times New Roman"/>
              </w:rPr>
              <w:t>1.322</w:t>
            </w:r>
          </w:p>
        </w:tc>
      </w:tr>
      <w:tr w:rsidR="00AF3343" w14:paraId="021B48D6" w14:textId="77777777" w:rsidTr="00AF3343">
        <w:trPr>
          <w:jc w:val="center"/>
        </w:trPr>
        <w:tc>
          <w:tcPr>
            <w:tcW w:w="2880" w:type="dxa"/>
          </w:tcPr>
          <w:p w14:paraId="47241B5A" w14:textId="43C5BCBA" w:rsidR="00AF3343" w:rsidRDefault="00F06710" w:rsidP="00D2658E">
            <w:pPr>
              <w:jc w:val="center"/>
              <w:rPr>
                <w:rFonts w:ascii="Times New Roman" w:hAnsi="Times New Roman" w:cs="Times New Roman"/>
              </w:rPr>
            </w:pPr>
            <w:r>
              <w:rPr>
                <w:rFonts w:ascii="Times New Roman" w:hAnsi="Times New Roman" w:cs="Times New Roman"/>
              </w:rPr>
              <w:t>4</w:t>
            </w:r>
          </w:p>
        </w:tc>
        <w:tc>
          <w:tcPr>
            <w:tcW w:w="2880" w:type="dxa"/>
          </w:tcPr>
          <w:p w14:paraId="4F3A13ED" w14:textId="13E60D21" w:rsidR="00AF3343" w:rsidRDefault="00F06710" w:rsidP="00D2658E">
            <w:pPr>
              <w:jc w:val="center"/>
              <w:rPr>
                <w:rFonts w:ascii="Times New Roman" w:hAnsi="Times New Roman" w:cs="Times New Roman"/>
              </w:rPr>
            </w:pPr>
            <w:r>
              <w:rPr>
                <w:rFonts w:ascii="Times New Roman" w:hAnsi="Times New Roman" w:cs="Times New Roman"/>
              </w:rPr>
              <w:t>1.725</w:t>
            </w:r>
          </w:p>
        </w:tc>
      </w:tr>
      <w:tr w:rsidR="00AF3343" w14:paraId="6BE175D5" w14:textId="77777777" w:rsidTr="00AF3343">
        <w:trPr>
          <w:jc w:val="center"/>
        </w:trPr>
        <w:tc>
          <w:tcPr>
            <w:tcW w:w="2880" w:type="dxa"/>
          </w:tcPr>
          <w:p w14:paraId="6BC5F622" w14:textId="7B92717E" w:rsidR="00AF3343" w:rsidRDefault="00F06710" w:rsidP="00D2658E">
            <w:pPr>
              <w:jc w:val="center"/>
              <w:rPr>
                <w:rFonts w:ascii="Times New Roman" w:hAnsi="Times New Roman" w:cs="Times New Roman"/>
              </w:rPr>
            </w:pPr>
            <w:r>
              <w:rPr>
                <w:rFonts w:ascii="Times New Roman" w:hAnsi="Times New Roman" w:cs="Times New Roman"/>
              </w:rPr>
              <w:t>5</w:t>
            </w:r>
          </w:p>
        </w:tc>
        <w:tc>
          <w:tcPr>
            <w:tcW w:w="2880" w:type="dxa"/>
          </w:tcPr>
          <w:p w14:paraId="24805FA1" w14:textId="3C18EC0E" w:rsidR="00AF3343" w:rsidRDefault="00F06710" w:rsidP="00D2658E">
            <w:pPr>
              <w:jc w:val="center"/>
              <w:rPr>
                <w:rFonts w:ascii="Times New Roman" w:hAnsi="Times New Roman" w:cs="Times New Roman"/>
              </w:rPr>
            </w:pPr>
            <w:r>
              <w:rPr>
                <w:rFonts w:ascii="Times New Roman" w:hAnsi="Times New Roman" w:cs="Times New Roman"/>
              </w:rPr>
              <w:t>2.482</w:t>
            </w:r>
          </w:p>
        </w:tc>
      </w:tr>
    </w:tbl>
    <w:p w14:paraId="5F3B25B4" w14:textId="77777777" w:rsidR="00AF3343" w:rsidRDefault="00AF3343" w:rsidP="00D2658E">
      <w:pPr>
        <w:ind w:left="1080"/>
        <w:jc w:val="center"/>
        <w:rPr>
          <w:rFonts w:ascii="Times New Roman" w:hAnsi="Times New Roman" w:cs="Times New Roman"/>
        </w:rPr>
      </w:pPr>
    </w:p>
    <w:p w14:paraId="06B31B76" w14:textId="23A02885" w:rsidR="00D2658E" w:rsidRDefault="00D2658E" w:rsidP="00C83B90">
      <w:pPr>
        <w:rPr>
          <w:rFonts w:ascii="Times New Roman" w:hAnsi="Times New Roman" w:cs="Times New Roman"/>
        </w:rPr>
      </w:pPr>
      <w:r>
        <w:rPr>
          <w:rFonts w:ascii="Times New Roman" w:hAnsi="Times New Roman" w:cs="Times New Roman"/>
        </w:rPr>
        <w:t xml:space="preserve">The cubic regression on the data would yield the cubic function: </w:t>
      </w:r>
      <w:r w:rsidRPr="004F78C6">
        <w:rPr>
          <w:rFonts w:ascii="Times New Roman" w:hAnsi="Times New Roman" w:cs="Times New Roman"/>
          <w:i/>
        </w:rPr>
        <w:t xml:space="preserve">f(x) = </w:t>
      </w:r>
      <w:r w:rsidR="00F06710">
        <w:rPr>
          <w:rFonts w:ascii="Times New Roman" w:hAnsi="Times New Roman" w:cs="Times New Roman"/>
          <w:i/>
        </w:rPr>
        <w:t>.0439</w:t>
      </w:r>
      <w:r w:rsidRPr="004F78C6">
        <w:rPr>
          <w:rFonts w:ascii="Times New Roman" w:hAnsi="Times New Roman" w:cs="Times New Roman"/>
          <w:i/>
        </w:rPr>
        <w:t>x</w:t>
      </w:r>
      <w:r w:rsidRPr="004F78C6">
        <w:rPr>
          <w:rFonts w:ascii="Times New Roman" w:hAnsi="Times New Roman" w:cs="Times New Roman"/>
          <w:i/>
          <w:vertAlign w:val="superscript"/>
        </w:rPr>
        <w:t>3</w:t>
      </w:r>
      <w:r w:rsidRPr="004F78C6">
        <w:rPr>
          <w:rFonts w:ascii="Times New Roman" w:hAnsi="Times New Roman" w:cs="Times New Roman"/>
          <w:i/>
        </w:rPr>
        <w:t xml:space="preserve"> – </w:t>
      </w:r>
      <w:r w:rsidR="00F06710">
        <w:rPr>
          <w:rFonts w:ascii="Times New Roman" w:hAnsi="Times New Roman" w:cs="Times New Roman"/>
          <w:i/>
        </w:rPr>
        <w:t>.275</w:t>
      </w:r>
      <w:r w:rsidRPr="004F78C6">
        <w:rPr>
          <w:rFonts w:ascii="Times New Roman" w:hAnsi="Times New Roman" w:cs="Times New Roman"/>
          <w:i/>
        </w:rPr>
        <w:t>x</w:t>
      </w:r>
      <w:r w:rsidRPr="004F78C6">
        <w:rPr>
          <w:rFonts w:ascii="Times New Roman" w:hAnsi="Times New Roman" w:cs="Times New Roman"/>
          <w:i/>
          <w:vertAlign w:val="superscript"/>
        </w:rPr>
        <w:t>2</w:t>
      </w:r>
      <w:r w:rsidRPr="004F78C6">
        <w:rPr>
          <w:rFonts w:ascii="Times New Roman" w:hAnsi="Times New Roman" w:cs="Times New Roman"/>
          <w:i/>
        </w:rPr>
        <w:t xml:space="preserve"> </w:t>
      </w:r>
      <w:r w:rsidR="004A2691" w:rsidRPr="004F78C6">
        <w:rPr>
          <w:rFonts w:ascii="Times New Roman" w:hAnsi="Times New Roman" w:cs="Times New Roman"/>
          <w:i/>
        </w:rPr>
        <w:t xml:space="preserve">+ </w:t>
      </w:r>
      <w:r w:rsidR="00F06710">
        <w:rPr>
          <w:rFonts w:ascii="Times New Roman" w:hAnsi="Times New Roman" w:cs="Times New Roman"/>
          <w:i/>
        </w:rPr>
        <w:t>.595</w:t>
      </w:r>
      <w:r w:rsidR="004A2691" w:rsidRPr="004F78C6">
        <w:rPr>
          <w:rFonts w:ascii="Times New Roman" w:hAnsi="Times New Roman" w:cs="Times New Roman"/>
          <w:i/>
        </w:rPr>
        <w:t xml:space="preserve">x + </w:t>
      </w:r>
      <w:r w:rsidR="00F06710">
        <w:rPr>
          <w:rFonts w:ascii="Times New Roman" w:hAnsi="Times New Roman" w:cs="Times New Roman"/>
          <w:i/>
        </w:rPr>
        <w:t>.</w:t>
      </w:r>
      <w:r w:rsidR="004A2691" w:rsidRPr="004F78C6">
        <w:rPr>
          <w:rFonts w:ascii="Times New Roman" w:hAnsi="Times New Roman" w:cs="Times New Roman"/>
          <w:i/>
        </w:rPr>
        <w:t>900.</w:t>
      </w:r>
      <w:r w:rsidR="004A2691">
        <w:rPr>
          <w:rFonts w:ascii="Times New Roman" w:hAnsi="Times New Roman" w:cs="Times New Roman"/>
        </w:rPr>
        <w:t xml:space="preserve"> Questions in the</w:t>
      </w:r>
      <w:r>
        <w:rPr>
          <w:rFonts w:ascii="Times New Roman" w:hAnsi="Times New Roman" w:cs="Times New Roman"/>
        </w:rPr>
        <w:t xml:space="preserve"> </w:t>
      </w:r>
      <w:r w:rsidRPr="00D2658E">
        <w:rPr>
          <w:rFonts w:ascii="Times New Roman" w:hAnsi="Times New Roman" w:cs="Times New Roman"/>
        </w:rPr>
        <w:t>activity</w:t>
      </w:r>
      <w:r>
        <w:rPr>
          <w:rFonts w:ascii="Times New Roman" w:hAnsi="Times New Roman" w:cs="Times New Roman"/>
        </w:rPr>
        <w:t xml:space="preserve"> will inclu</w:t>
      </w:r>
      <w:r w:rsidR="004A2691">
        <w:rPr>
          <w:rFonts w:ascii="Times New Roman" w:hAnsi="Times New Roman" w:cs="Times New Roman"/>
        </w:rPr>
        <w:t xml:space="preserve">de questions such about the end behavior of the function, the x-intercepts of the function, whether the function will be accurate for the future. Data for the revenue of the company for more recent years can be researched and </w:t>
      </w:r>
      <w:r w:rsidR="005200ED">
        <w:rPr>
          <w:rFonts w:ascii="Times New Roman" w:hAnsi="Times New Roman" w:cs="Times New Roman"/>
        </w:rPr>
        <w:t xml:space="preserve">students can discuss </w:t>
      </w:r>
      <w:r w:rsidR="004A2691">
        <w:rPr>
          <w:rFonts w:ascii="Times New Roman" w:hAnsi="Times New Roman" w:cs="Times New Roman"/>
        </w:rPr>
        <w:t>whether the cubic model is a good fit for the data. Follow-up scenarios will determine if the students are able to create and interpret accurate models for given data.</w:t>
      </w:r>
    </w:p>
    <w:p w14:paraId="303A725B" w14:textId="77777777" w:rsidR="001D577C" w:rsidRDefault="001D577C" w:rsidP="00D2658E">
      <w:pPr>
        <w:ind w:left="1080"/>
        <w:rPr>
          <w:rFonts w:ascii="Times New Roman" w:hAnsi="Times New Roman" w:cs="Times New Roman"/>
        </w:rPr>
      </w:pPr>
    </w:p>
    <w:p w14:paraId="4D41E3FA" w14:textId="22F8C4C8" w:rsidR="001D577C" w:rsidRDefault="00E92055" w:rsidP="00C83B90">
      <w:pPr>
        <w:rPr>
          <w:rFonts w:ascii="Times New Roman" w:hAnsi="Times New Roman" w:cs="Times New Roman"/>
        </w:rPr>
      </w:pPr>
      <w:r>
        <w:rPr>
          <w:rFonts w:ascii="Times New Roman" w:hAnsi="Times New Roman" w:cs="Times New Roman"/>
        </w:rPr>
        <w:t>As an assessment for</w:t>
      </w:r>
      <w:r w:rsidR="001D577C">
        <w:rPr>
          <w:rFonts w:ascii="Times New Roman" w:hAnsi="Times New Roman" w:cs="Times New Roman"/>
        </w:rPr>
        <w:t xml:space="preserve"> this activity, </w:t>
      </w:r>
      <w:r w:rsidR="00344AC0" w:rsidRPr="005200ED">
        <w:rPr>
          <w:rFonts w:ascii="Times New Roman" w:hAnsi="Times New Roman" w:cs="Times New Roman"/>
          <w:b/>
        </w:rPr>
        <w:t>Exit Slip 3.5.1</w:t>
      </w:r>
      <w:r w:rsidR="005200ED">
        <w:rPr>
          <w:rFonts w:ascii="Times New Roman" w:hAnsi="Times New Roman" w:cs="Times New Roman"/>
        </w:rPr>
        <w:t xml:space="preserve"> will</w:t>
      </w:r>
      <w:r w:rsidR="00344AC0">
        <w:rPr>
          <w:rFonts w:ascii="Times New Roman" w:hAnsi="Times New Roman" w:cs="Times New Roman"/>
        </w:rPr>
        <w:t xml:space="preserve"> ask</w:t>
      </w:r>
      <w:r w:rsidR="001D577C">
        <w:rPr>
          <w:rFonts w:ascii="Times New Roman" w:hAnsi="Times New Roman" w:cs="Times New Roman"/>
        </w:rPr>
        <w:t xml:space="preserve"> </w:t>
      </w:r>
      <w:r w:rsidR="005200ED">
        <w:rPr>
          <w:rFonts w:ascii="Times New Roman" w:hAnsi="Times New Roman" w:cs="Times New Roman"/>
        </w:rPr>
        <w:t xml:space="preserve">students </w:t>
      </w:r>
      <w:r w:rsidR="001D577C">
        <w:rPr>
          <w:rFonts w:ascii="Times New Roman" w:hAnsi="Times New Roman" w:cs="Times New Roman"/>
        </w:rPr>
        <w:t xml:space="preserve">to create another model for data </w:t>
      </w:r>
      <w:r w:rsidR="00344AC0">
        <w:rPr>
          <w:rFonts w:ascii="Times New Roman" w:hAnsi="Times New Roman" w:cs="Times New Roman"/>
        </w:rPr>
        <w:t>that</w:t>
      </w:r>
      <w:r w:rsidR="00451C97">
        <w:rPr>
          <w:rFonts w:ascii="Times New Roman" w:hAnsi="Times New Roman" w:cs="Times New Roman"/>
        </w:rPr>
        <w:t xml:space="preserve"> gives the revenues from sales of oysters in the Long Island Sound for the period from 1999 to 2008. </w:t>
      </w:r>
      <w:r w:rsidR="00344AC0">
        <w:rPr>
          <w:rFonts w:ascii="Times New Roman" w:hAnsi="Times New Roman" w:cs="Times New Roman"/>
        </w:rPr>
        <w:t xml:space="preserve">This Exit Slip could flip-flop with the data in Activity 3.5.1 if a teachers feels that data from closer to Connecticut would be of greater interest to the students. </w:t>
      </w:r>
      <w:r w:rsidR="00EA3653">
        <w:rPr>
          <w:rFonts w:ascii="Times New Roman" w:hAnsi="Times New Roman" w:cs="Times New Roman"/>
        </w:rPr>
        <w:t>Additional data can come from other data sources</w:t>
      </w:r>
      <w:r w:rsidR="00344AC0">
        <w:rPr>
          <w:rFonts w:ascii="Times New Roman" w:hAnsi="Times New Roman" w:cs="Times New Roman"/>
        </w:rPr>
        <w:t xml:space="preserve"> if deemed more relevant</w:t>
      </w:r>
      <w:r w:rsidR="00EA3653">
        <w:rPr>
          <w:rFonts w:ascii="Times New Roman" w:hAnsi="Times New Roman" w:cs="Times New Roman"/>
        </w:rPr>
        <w:t>.</w:t>
      </w:r>
    </w:p>
    <w:p w14:paraId="0E55B6AF" w14:textId="77777777" w:rsidR="00E92055" w:rsidRDefault="00E92055" w:rsidP="00D2658E">
      <w:pPr>
        <w:ind w:left="1080"/>
        <w:rPr>
          <w:rFonts w:ascii="Times New Roman" w:hAnsi="Times New Roman" w:cs="Times New Roman"/>
        </w:rPr>
      </w:pPr>
    </w:p>
    <w:p w14:paraId="4B8F310B" w14:textId="77777777" w:rsidR="00FF7002" w:rsidRDefault="00FF7002" w:rsidP="00BB1259">
      <w:pPr>
        <w:rPr>
          <w:rFonts w:ascii="Times New Roman" w:hAnsi="Times New Roman" w:cs="Times New Roman"/>
        </w:rPr>
      </w:pPr>
    </w:p>
    <w:p w14:paraId="62B5F305" w14:textId="77777777" w:rsidR="00C83B90" w:rsidRDefault="00C83B90" w:rsidP="00BB1259">
      <w:pPr>
        <w:rPr>
          <w:rFonts w:ascii="Times New Roman" w:hAnsi="Times New Roman" w:cs="Times New Roman"/>
        </w:rPr>
      </w:pPr>
    </w:p>
    <w:p w14:paraId="7ABDF6F1" w14:textId="77777777" w:rsidR="00FC5E2F" w:rsidRPr="00D02EB3" w:rsidRDefault="00FC5E2F" w:rsidP="00FC5E2F">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865727">
        <w:rPr>
          <w:rFonts w:ascii="Times New Roman" w:hAnsi="Times New Roman" w:cs="Times New Roman"/>
          <w:b/>
        </w:rPr>
        <w:lastRenderedPageBreak/>
        <w:t>Group Activity</w:t>
      </w:r>
      <w:r w:rsidRPr="00D02EB3">
        <w:rPr>
          <w:rFonts w:ascii="Times New Roman" w:hAnsi="Times New Roman" w:cs="Times New Roman"/>
        </w:rPr>
        <w:t xml:space="preserve">: </w:t>
      </w:r>
    </w:p>
    <w:p w14:paraId="64B78558" w14:textId="668F7EE4" w:rsidR="00FC5E2F" w:rsidRPr="00D02EB3" w:rsidRDefault="00080206" w:rsidP="00FC5E2F">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Pr>
          <w:rFonts w:ascii="Times New Roman" w:hAnsi="Times New Roman" w:cs="Times New Roman"/>
        </w:rPr>
        <w:t xml:space="preserve">Group students </w:t>
      </w:r>
      <w:r w:rsidR="00FC5E2F" w:rsidRPr="00D02EB3">
        <w:rPr>
          <w:rFonts w:ascii="Times New Roman" w:hAnsi="Times New Roman" w:cs="Times New Roman"/>
        </w:rPr>
        <w:t xml:space="preserve">to </w:t>
      </w:r>
      <w:r w:rsidR="00FC5E2F">
        <w:rPr>
          <w:rFonts w:ascii="Times New Roman" w:hAnsi="Times New Roman" w:cs="Times New Roman"/>
        </w:rPr>
        <w:t>create the scatter plot and the polynomial function that they think best fits the data.</w:t>
      </w:r>
    </w:p>
    <w:p w14:paraId="0F2422FB" w14:textId="77777777" w:rsidR="00344AC0" w:rsidRPr="00080206" w:rsidRDefault="00344AC0" w:rsidP="00080206">
      <w:pPr>
        <w:rPr>
          <w:rFonts w:ascii="Times New Roman" w:hAnsi="Times New Roman" w:cs="Times New Roman"/>
        </w:rPr>
      </w:pPr>
    </w:p>
    <w:p w14:paraId="3BE19C9C" w14:textId="77777777" w:rsidR="00B600D7" w:rsidRPr="00D02EB3" w:rsidRDefault="00B600D7" w:rsidP="00FC5E2F">
      <w:pPr>
        <w:pStyle w:val="ListParagraph"/>
        <w:ind w:left="1080"/>
        <w:rPr>
          <w:rFonts w:ascii="Times New Roman" w:hAnsi="Times New Roman" w:cs="Times New Roman"/>
        </w:rPr>
      </w:pPr>
    </w:p>
    <w:p w14:paraId="1D790649" w14:textId="77777777" w:rsidR="00FC5E2F" w:rsidRPr="00D02EB3" w:rsidRDefault="00FC5E2F" w:rsidP="00FC5E2F">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46F2F25D" w14:textId="6446F968" w:rsidR="00FC5E2F" w:rsidRPr="00D02EB3" w:rsidRDefault="00FC5E2F" w:rsidP="00FC5E2F">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Pr>
          <w:rFonts w:ascii="Times New Roman" w:hAnsi="Times New Roman" w:cs="Times New Roman"/>
        </w:rPr>
        <w:t xml:space="preserve">This lesson can be </w:t>
      </w:r>
      <w:proofErr w:type="spellStart"/>
      <w:r>
        <w:rPr>
          <w:rFonts w:ascii="Times New Roman" w:hAnsi="Times New Roman" w:cs="Times New Roman"/>
        </w:rPr>
        <w:t>scaffolded</w:t>
      </w:r>
      <w:proofErr w:type="spellEnd"/>
      <w:r>
        <w:rPr>
          <w:rFonts w:ascii="Times New Roman" w:hAnsi="Times New Roman" w:cs="Times New Roman"/>
        </w:rPr>
        <w:t xml:space="preserve"> to provide more detailed instructions to the students. For example, if the teacher feels that the students are not ready to decide what the degree of the polynomial should be, then the teacher can instruct students to use a particular degree for their model</w:t>
      </w:r>
      <w:r w:rsidRPr="00D02EB3">
        <w:rPr>
          <w:rFonts w:ascii="Times New Roman" w:hAnsi="Times New Roman" w:cs="Times New Roman"/>
        </w:rPr>
        <w:t>.</w:t>
      </w:r>
    </w:p>
    <w:p w14:paraId="7148BD70" w14:textId="77777777" w:rsidR="00FC5E2F" w:rsidRDefault="00FC5E2F" w:rsidP="00FC5E2F">
      <w:pPr>
        <w:rPr>
          <w:rFonts w:ascii="Times New Roman" w:hAnsi="Times New Roman" w:cs="Times New Roman"/>
        </w:rPr>
      </w:pPr>
    </w:p>
    <w:p w14:paraId="3518D87E" w14:textId="77777777" w:rsidR="00080206" w:rsidRDefault="00080206" w:rsidP="00FC5E2F">
      <w:pPr>
        <w:rPr>
          <w:rFonts w:ascii="Times New Roman" w:hAnsi="Times New Roman" w:cs="Times New Roman"/>
        </w:rPr>
      </w:pPr>
    </w:p>
    <w:p w14:paraId="06EEE541" w14:textId="65FAAAC8" w:rsidR="00FC5E2F" w:rsidRPr="00097C96" w:rsidRDefault="00344AC0" w:rsidP="00FC5E2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sidRPr="00344AC0">
        <w:rPr>
          <w:rFonts w:ascii="Times New Roman" w:hAnsi="Times New Roman" w:cs="Times New Roman"/>
          <w:b/>
        </w:rPr>
        <w:t xml:space="preserve">Journal Prompt </w:t>
      </w:r>
      <w:r w:rsidR="00FC5E2F" w:rsidRPr="00344AC0">
        <w:rPr>
          <w:rFonts w:ascii="Times New Roman" w:hAnsi="Times New Roman" w:cs="Times New Roman"/>
          <w:b/>
        </w:rPr>
        <w:t>1</w:t>
      </w:r>
      <w:r w:rsidR="00FC5E2F">
        <w:rPr>
          <w:rFonts w:ascii="Times New Roman" w:hAnsi="Times New Roman" w:cs="Times New Roman"/>
        </w:rPr>
        <w:t xml:space="preserve"> ask</w:t>
      </w:r>
      <w:r>
        <w:rPr>
          <w:rFonts w:ascii="Times New Roman" w:hAnsi="Times New Roman" w:cs="Times New Roman"/>
        </w:rPr>
        <w:t>s</w:t>
      </w:r>
      <w:r w:rsidR="00FC5E2F">
        <w:rPr>
          <w:rFonts w:ascii="Times New Roman" w:hAnsi="Times New Roman" w:cs="Times New Roman"/>
        </w:rPr>
        <w:t xml:space="preserve"> the students</w:t>
      </w:r>
      <w:r w:rsidR="008944FB">
        <w:rPr>
          <w:rFonts w:ascii="Times New Roman" w:hAnsi="Times New Roman" w:cs="Times New Roman"/>
        </w:rPr>
        <w:t xml:space="preserve"> to</w:t>
      </w:r>
      <w:r w:rsidR="00FC5E2F">
        <w:rPr>
          <w:rFonts w:ascii="Times New Roman" w:hAnsi="Times New Roman" w:cs="Times New Roman"/>
        </w:rPr>
        <w:t xml:space="preserve"> identify the features of the polynomial that helps the student decide what degree the polynomial model should be.</w:t>
      </w:r>
    </w:p>
    <w:p w14:paraId="4F2638CC" w14:textId="77777777" w:rsidR="00C83B90" w:rsidRDefault="00C83B90" w:rsidP="00C83B90">
      <w:pPr>
        <w:rPr>
          <w:rFonts w:ascii="Times New Roman" w:hAnsi="Times New Roman" w:cs="Times New Roman"/>
          <w:b/>
        </w:rPr>
      </w:pPr>
    </w:p>
    <w:p w14:paraId="085DC8E6" w14:textId="77777777" w:rsidR="00C83B90" w:rsidRDefault="00C83B90" w:rsidP="00C83B90">
      <w:pPr>
        <w:rPr>
          <w:rFonts w:ascii="Times New Roman" w:hAnsi="Times New Roman" w:cs="Times New Roman"/>
          <w:b/>
        </w:rPr>
      </w:pPr>
    </w:p>
    <w:p w14:paraId="36E679D9" w14:textId="2BB4D449" w:rsidR="00BE584B" w:rsidRPr="00C83B90" w:rsidRDefault="00BE584B" w:rsidP="00C83B90">
      <w:pPr>
        <w:rPr>
          <w:rFonts w:ascii="Times New Roman" w:hAnsi="Times New Roman" w:cs="Times New Roman"/>
        </w:rPr>
      </w:pPr>
      <w:r w:rsidRPr="00C83B90">
        <w:rPr>
          <w:rFonts w:ascii="Times New Roman" w:hAnsi="Times New Roman" w:cs="Times New Roman"/>
          <w:b/>
        </w:rPr>
        <w:t>Activity 3.5.2</w:t>
      </w:r>
      <w:r w:rsidRPr="00C83B90">
        <w:rPr>
          <w:rFonts w:ascii="Times New Roman" w:hAnsi="Times New Roman" w:cs="Times New Roman"/>
        </w:rPr>
        <w:t xml:space="preserve"> </w:t>
      </w:r>
      <w:r w:rsidR="00740167" w:rsidRPr="00C83B90">
        <w:rPr>
          <w:rFonts w:ascii="Times New Roman" w:hAnsi="Times New Roman" w:cs="Times New Roman"/>
        </w:rPr>
        <w:t xml:space="preserve">will </w:t>
      </w:r>
      <w:r w:rsidR="002A4E7C" w:rsidRPr="00C83B90">
        <w:rPr>
          <w:rFonts w:ascii="Times New Roman" w:hAnsi="Times New Roman" w:cs="Times New Roman"/>
        </w:rPr>
        <w:t>revisit the roller coaster problem</w:t>
      </w:r>
      <w:r w:rsidRPr="00C83B90">
        <w:rPr>
          <w:rFonts w:ascii="Times New Roman" w:hAnsi="Times New Roman" w:cs="Times New Roman"/>
        </w:rPr>
        <w:t xml:space="preserve">. To introduce the activity, students will watch a </w:t>
      </w:r>
      <w:proofErr w:type="spellStart"/>
      <w:r w:rsidRPr="00C83B90">
        <w:rPr>
          <w:rFonts w:ascii="Times New Roman" w:hAnsi="Times New Roman" w:cs="Times New Roman"/>
        </w:rPr>
        <w:t>youtube</w:t>
      </w:r>
      <w:proofErr w:type="spellEnd"/>
      <w:r w:rsidRPr="00C83B90">
        <w:rPr>
          <w:rFonts w:ascii="Times New Roman" w:hAnsi="Times New Roman" w:cs="Times New Roman"/>
        </w:rPr>
        <w:t xml:space="preserve"> video that shows two young children who try to fit a curve to model the shape of a desired roller coaster. </w:t>
      </w:r>
      <w:r w:rsidR="004403CD" w:rsidRPr="00C83B90">
        <w:rPr>
          <w:rFonts w:ascii="Times New Roman" w:hAnsi="Times New Roman" w:cs="Times New Roman"/>
        </w:rPr>
        <w:t xml:space="preserve">The children are not successful and the video ends with the children asking why. Students can discuss what the children did wrong and try to correct it based on their knowledge of x-intercepts and modeling of a polynomial. The </w:t>
      </w:r>
      <w:proofErr w:type="spellStart"/>
      <w:r w:rsidR="004403CD" w:rsidRPr="00C83B90">
        <w:rPr>
          <w:rFonts w:ascii="Times New Roman" w:hAnsi="Times New Roman" w:cs="Times New Roman"/>
        </w:rPr>
        <w:t>url</w:t>
      </w:r>
      <w:proofErr w:type="spellEnd"/>
      <w:r w:rsidR="004403CD" w:rsidRPr="00C83B90">
        <w:rPr>
          <w:rFonts w:ascii="Times New Roman" w:hAnsi="Times New Roman" w:cs="Times New Roman"/>
        </w:rPr>
        <w:t xml:space="preserve"> for the </w:t>
      </w:r>
      <w:proofErr w:type="spellStart"/>
      <w:r w:rsidR="004403CD" w:rsidRPr="00C83B90">
        <w:rPr>
          <w:rFonts w:ascii="Times New Roman" w:hAnsi="Times New Roman" w:cs="Times New Roman"/>
        </w:rPr>
        <w:t>youtube</w:t>
      </w:r>
      <w:proofErr w:type="spellEnd"/>
      <w:r w:rsidR="004403CD" w:rsidRPr="00C83B90">
        <w:rPr>
          <w:rFonts w:ascii="Times New Roman" w:hAnsi="Times New Roman" w:cs="Times New Roman"/>
        </w:rPr>
        <w:t xml:space="preserve"> video is: </w:t>
      </w:r>
      <w:hyperlink r:id="rId10" w:history="1">
        <w:r w:rsidR="004403CD" w:rsidRPr="00C83B90">
          <w:rPr>
            <w:rStyle w:val="Hyperlink"/>
            <w:rFonts w:ascii="Times New Roman" w:hAnsi="Times New Roman" w:cs="Times New Roman"/>
          </w:rPr>
          <w:t>https://www.youtube.com/watch?v=RcfMdHD_4ZI</w:t>
        </w:r>
      </w:hyperlink>
      <w:r w:rsidR="004403CD" w:rsidRPr="00C83B90">
        <w:rPr>
          <w:rFonts w:ascii="Times New Roman" w:hAnsi="Times New Roman" w:cs="Times New Roman"/>
        </w:rPr>
        <w:t>.</w:t>
      </w:r>
    </w:p>
    <w:p w14:paraId="10F0CA6B" w14:textId="77777777" w:rsidR="00C83B90" w:rsidRDefault="00C83B90" w:rsidP="00C83B90">
      <w:pPr>
        <w:rPr>
          <w:rFonts w:ascii="Times New Roman" w:hAnsi="Times New Roman" w:cs="Times New Roman"/>
        </w:rPr>
      </w:pPr>
    </w:p>
    <w:p w14:paraId="00921A74" w14:textId="77777777" w:rsidR="00C83B90" w:rsidRDefault="00C83B90" w:rsidP="00C83B90">
      <w:pPr>
        <w:rPr>
          <w:rFonts w:ascii="Times New Roman" w:hAnsi="Times New Roman" w:cs="Times New Roman"/>
        </w:rPr>
      </w:pPr>
    </w:p>
    <w:p w14:paraId="62CAB542" w14:textId="3CD469C3" w:rsidR="004403CD" w:rsidRDefault="004403CD" w:rsidP="00C83B90">
      <w:pPr>
        <w:rPr>
          <w:rFonts w:ascii="Times New Roman" w:hAnsi="Times New Roman" w:cs="Times New Roman"/>
        </w:rPr>
      </w:pPr>
      <w:r>
        <w:rPr>
          <w:rFonts w:ascii="Times New Roman" w:hAnsi="Times New Roman" w:cs="Times New Roman"/>
        </w:rPr>
        <w:t xml:space="preserve">As a follow-up to this introduction, students will be asked to find the image of a roller coaster and create a polynomial function to model the shape of the roller coaster. If students can’t find an appropriate image, they can use the image below as found on the internet </w:t>
      </w:r>
      <w:r w:rsidR="0086005D">
        <w:rPr>
          <w:rFonts w:ascii="Times New Roman" w:hAnsi="Times New Roman" w:cs="Times New Roman"/>
        </w:rPr>
        <w:t xml:space="preserve">at Mrs. </w:t>
      </w:r>
      <w:proofErr w:type="spellStart"/>
      <w:r w:rsidR="0086005D">
        <w:rPr>
          <w:rFonts w:ascii="Times New Roman" w:hAnsi="Times New Roman" w:cs="Times New Roman"/>
        </w:rPr>
        <w:t>Mazzott’a</w:t>
      </w:r>
      <w:proofErr w:type="spellEnd"/>
      <w:r w:rsidR="0086005D">
        <w:rPr>
          <w:rFonts w:ascii="Times New Roman" w:hAnsi="Times New Roman" w:cs="Times New Roman"/>
        </w:rPr>
        <w:t xml:space="preserve"> Roller Coaster Project url: </w:t>
      </w:r>
      <w:hyperlink r:id="rId11" w:history="1">
        <w:r w:rsidR="0086005D" w:rsidRPr="003D7A3F">
          <w:rPr>
            <w:rStyle w:val="Hyperlink"/>
            <w:rFonts w:ascii="Times New Roman" w:hAnsi="Times New Roman" w:cs="Times New Roman"/>
          </w:rPr>
          <w:t>https://sites.google.com/site/mrsmazzottassciencepage/home/energy/roller-coaster-project</w:t>
        </w:r>
      </w:hyperlink>
      <w:r w:rsidR="0086005D">
        <w:rPr>
          <w:rFonts w:ascii="Times New Roman" w:hAnsi="Times New Roman" w:cs="Times New Roman"/>
        </w:rPr>
        <w:t xml:space="preserve"> The image given in her project is shown below, but students are encouraged to find their own image if possible.</w:t>
      </w:r>
      <w:r>
        <w:rPr>
          <w:rFonts w:ascii="Times New Roman" w:hAnsi="Times New Roman" w:cs="Times New Roman"/>
        </w:rPr>
        <w:t xml:space="preserve"> </w:t>
      </w:r>
      <w:r w:rsidR="0086005D">
        <w:rPr>
          <w:rFonts w:ascii="Times New Roman" w:hAnsi="Times New Roman" w:cs="Times New Roman"/>
        </w:rPr>
        <w:t>In attempting to fit a curve to the roller coaster, students will need to make some assumptions about the placement of the x- and y-axes, the number of x-intercepts, and the degree of the polynomial.</w:t>
      </w:r>
    </w:p>
    <w:p w14:paraId="000D94BC" w14:textId="77777777" w:rsidR="00C83B90" w:rsidRDefault="00C83B90" w:rsidP="00C83B90">
      <w:pPr>
        <w:rPr>
          <w:rFonts w:ascii="Times New Roman" w:hAnsi="Times New Roman" w:cs="Times New Roman"/>
        </w:rPr>
      </w:pPr>
    </w:p>
    <w:p w14:paraId="240F9371" w14:textId="77777777" w:rsidR="00C83B90" w:rsidRDefault="00C83B90" w:rsidP="00C83B90">
      <w:pPr>
        <w:rPr>
          <w:rFonts w:ascii="Times New Roman" w:hAnsi="Times New Roman" w:cs="Times New Roman"/>
        </w:rPr>
      </w:pPr>
    </w:p>
    <w:p w14:paraId="0548BAA6" w14:textId="28A61D3A" w:rsidR="00E92055" w:rsidRDefault="00E92055" w:rsidP="00C83B90">
      <w:pPr>
        <w:rPr>
          <w:rFonts w:eastAsia="Times New Roman" w:cs="Times New Roman"/>
        </w:rPr>
      </w:pPr>
      <w:r>
        <w:rPr>
          <w:rFonts w:ascii="Times New Roman" w:hAnsi="Times New Roman" w:cs="Times New Roman"/>
        </w:rPr>
        <w:t>After coming up with the equation using properties of the polynomial, students can insert the image of the roller coaster into a coordinate system, create order pairs that model key points on the curve and use the regression features of a graphing utility like a TI-84</w:t>
      </w:r>
      <w:r w:rsidRPr="00E92055">
        <w:rPr>
          <w:rFonts w:ascii="Times New Roman" w:hAnsi="Times New Roman" w:cs="Times New Roman"/>
        </w:rPr>
        <w:t xml:space="preserve"> </w:t>
      </w:r>
      <w:r w:rsidR="007E010B">
        <w:rPr>
          <w:rFonts w:ascii="Times New Roman" w:hAnsi="Times New Roman" w:cs="Times New Roman"/>
        </w:rPr>
        <w:t>or GeoGebra to find an</w:t>
      </w:r>
      <w:r>
        <w:rPr>
          <w:rFonts w:ascii="Times New Roman" w:hAnsi="Times New Roman" w:cs="Times New Roman"/>
        </w:rPr>
        <w:t xml:space="preserve"> equation that fits the curve. </w:t>
      </w:r>
    </w:p>
    <w:p w14:paraId="50817CC6" w14:textId="218900D8" w:rsidR="004403CD" w:rsidRDefault="004403CD" w:rsidP="004403CD">
      <w:pPr>
        <w:ind w:left="1080"/>
        <w:rPr>
          <w:rFonts w:ascii="Times New Roman" w:hAnsi="Times New Roman" w:cs="Times New Roman"/>
        </w:rPr>
      </w:pPr>
    </w:p>
    <w:p w14:paraId="10672522" w14:textId="6733855F" w:rsidR="0086005D" w:rsidRDefault="0086005D" w:rsidP="0086005D">
      <w:pPr>
        <w:ind w:left="1080"/>
        <w:jc w:val="center"/>
        <w:rPr>
          <w:rFonts w:ascii="Times New Roman" w:hAnsi="Times New Roman" w:cs="Times New Roman"/>
        </w:rPr>
      </w:pPr>
      <w:r>
        <w:rPr>
          <w:rFonts w:ascii="Times New Roman" w:hAnsi="Times New Roman" w:cs="Times New Roman"/>
          <w:noProof/>
          <w:lang w:eastAsia="en-US"/>
        </w:rPr>
        <w:lastRenderedPageBreak/>
        <w:drawing>
          <wp:inline distT="0" distB="0" distL="0" distR="0" wp14:anchorId="3E90743D" wp14:editId="7378A8BE">
            <wp:extent cx="4123160" cy="273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1-19 at 1.18.14 PM.png"/>
                    <pic:cNvPicPr/>
                  </pic:nvPicPr>
                  <pic:blipFill>
                    <a:blip r:embed="rId12">
                      <a:extLst>
                        <a:ext uri="{28A0092B-C50C-407E-A947-70E740481C1C}">
                          <a14:useLocalDpi xmlns:a14="http://schemas.microsoft.com/office/drawing/2010/main" val="0"/>
                        </a:ext>
                      </a:extLst>
                    </a:blip>
                    <a:stretch>
                      <a:fillRect/>
                    </a:stretch>
                  </pic:blipFill>
                  <pic:spPr>
                    <a:xfrm>
                      <a:off x="0" y="0"/>
                      <a:ext cx="4123649" cy="2730424"/>
                    </a:xfrm>
                    <a:prstGeom prst="rect">
                      <a:avLst/>
                    </a:prstGeom>
                  </pic:spPr>
                </pic:pic>
              </a:graphicData>
            </a:graphic>
          </wp:inline>
        </w:drawing>
      </w:r>
    </w:p>
    <w:p w14:paraId="60083A0E" w14:textId="77777777" w:rsidR="0086005D" w:rsidRDefault="0086005D" w:rsidP="004403CD">
      <w:pPr>
        <w:ind w:left="1080"/>
        <w:rPr>
          <w:rFonts w:ascii="Times New Roman" w:hAnsi="Times New Roman" w:cs="Times New Roman"/>
        </w:rPr>
      </w:pPr>
    </w:p>
    <w:p w14:paraId="339EEBC4" w14:textId="77777777" w:rsidR="00FC5E2F" w:rsidRPr="00D02EB3" w:rsidRDefault="00FC5E2F" w:rsidP="00FC5E2F">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865727">
        <w:rPr>
          <w:rFonts w:ascii="Times New Roman" w:hAnsi="Times New Roman" w:cs="Times New Roman"/>
          <w:b/>
        </w:rPr>
        <w:t>Group Activity</w:t>
      </w:r>
      <w:r w:rsidRPr="00D02EB3">
        <w:rPr>
          <w:rFonts w:ascii="Times New Roman" w:hAnsi="Times New Roman" w:cs="Times New Roman"/>
        </w:rPr>
        <w:t xml:space="preserve">: </w:t>
      </w:r>
    </w:p>
    <w:p w14:paraId="72C780A9" w14:textId="587F507B" w:rsidR="00FC5E2F" w:rsidRPr="00D02EB3" w:rsidRDefault="00080206" w:rsidP="00FC5E2F">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Pr>
          <w:rFonts w:ascii="Times New Roman" w:hAnsi="Times New Roman" w:cs="Times New Roman"/>
        </w:rPr>
        <w:t>P</w:t>
      </w:r>
      <w:r w:rsidR="00FC5E2F" w:rsidRPr="00D02EB3">
        <w:rPr>
          <w:rFonts w:ascii="Times New Roman" w:hAnsi="Times New Roman" w:cs="Times New Roman"/>
        </w:rPr>
        <w:t>air</w:t>
      </w:r>
      <w:r>
        <w:rPr>
          <w:rFonts w:ascii="Times New Roman" w:hAnsi="Times New Roman" w:cs="Times New Roman"/>
        </w:rPr>
        <w:t xml:space="preserve"> </w:t>
      </w:r>
      <w:r w:rsidR="00FC5E2F" w:rsidRPr="00D02EB3">
        <w:rPr>
          <w:rFonts w:ascii="Times New Roman" w:hAnsi="Times New Roman" w:cs="Times New Roman"/>
        </w:rPr>
        <w:t>s</w:t>
      </w:r>
      <w:r>
        <w:rPr>
          <w:rFonts w:ascii="Times New Roman" w:hAnsi="Times New Roman" w:cs="Times New Roman"/>
        </w:rPr>
        <w:t>tudents</w:t>
      </w:r>
      <w:r w:rsidR="00FC5E2F" w:rsidRPr="00D02EB3">
        <w:rPr>
          <w:rFonts w:ascii="Times New Roman" w:hAnsi="Times New Roman" w:cs="Times New Roman"/>
        </w:rPr>
        <w:t xml:space="preserve"> </w:t>
      </w:r>
      <w:r>
        <w:rPr>
          <w:rFonts w:ascii="Times New Roman" w:hAnsi="Times New Roman" w:cs="Times New Roman"/>
        </w:rPr>
        <w:t xml:space="preserve">as appropriate </w:t>
      </w:r>
      <w:r w:rsidR="00FC5E2F" w:rsidRPr="00D02EB3">
        <w:rPr>
          <w:rFonts w:ascii="Times New Roman" w:hAnsi="Times New Roman" w:cs="Times New Roman"/>
        </w:rPr>
        <w:t xml:space="preserve">to </w:t>
      </w:r>
      <w:r>
        <w:rPr>
          <w:rFonts w:ascii="Times New Roman" w:hAnsi="Times New Roman" w:cs="Times New Roman"/>
        </w:rPr>
        <w:t>figure out what went</w:t>
      </w:r>
      <w:r w:rsidR="00FC5E2F">
        <w:rPr>
          <w:rFonts w:ascii="Times New Roman" w:hAnsi="Times New Roman" w:cs="Times New Roman"/>
        </w:rPr>
        <w:t xml:space="preserve"> wrong with the children’s function to approximate thei</w:t>
      </w:r>
      <w:r>
        <w:rPr>
          <w:rFonts w:ascii="Times New Roman" w:hAnsi="Times New Roman" w:cs="Times New Roman"/>
        </w:rPr>
        <w:t>r desired roller coaster. Studen</w:t>
      </w:r>
      <w:r w:rsidR="00FC5E2F">
        <w:rPr>
          <w:rFonts w:ascii="Times New Roman" w:hAnsi="Times New Roman" w:cs="Times New Roman"/>
        </w:rPr>
        <w:t>ts will continue to work in pairs as they complete the remainder of the investigation.</w:t>
      </w:r>
    </w:p>
    <w:p w14:paraId="6A9FD804" w14:textId="77777777" w:rsidR="00FC5E2F" w:rsidRPr="00D02EB3" w:rsidRDefault="00FC5E2F" w:rsidP="00FC5E2F">
      <w:pPr>
        <w:pStyle w:val="ListParagraph"/>
        <w:ind w:left="1080"/>
        <w:rPr>
          <w:rFonts w:ascii="Times New Roman" w:hAnsi="Times New Roman" w:cs="Times New Roman"/>
        </w:rPr>
      </w:pPr>
    </w:p>
    <w:p w14:paraId="112EFEC7" w14:textId="77777777" w:rsidR="00FC5E2F" w:rsidRPr="00D02EB3" w:rsidRDefault="00FC5E2F" w:rsidP="00FC5E2F">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52F0CC4B" w14:textId="546946A4" w:rsidR="00FC5E2F" w:rsidRPr="00D02EB3" w:rsidRDefault="00E85537" w:rsidP="00FC5E2F">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Pr>
          <w:rFonts w:ascii="Times New Roman" w:hAnsi="Times New Roman" w:cs="Times New Roman"/>
        </w:rPr>
        <w:t xml:space="preserve">The teacher can determine whether the graph of the roller coaster should be presented to the students with the x- and y-axes already shown or whether to have the students make that decision themselves. </w:t>
      </w:r>
    </w:p>
    <w:p w14:paraId="7ADA3554" w14:textId="77777777" w:rsidR="00FC5E2F" w:rsidRDefault="00FC5E2F" w:rsidP="00FC5E2F">
      <w:pPr>
        <w:rPr>
          <w:rFonts w:ascii="Times New Roman" w:hAnsi="Times New Roman" w:cs="Times New Roman"/>
        </w:rPr>
      </w:pPr>
    </w:p>
    <w:p w14:paraId="5A884FDE" w14:textId="6AEB6D80" w:rsidR="00FC5E2F" w:rsidRPr="00097C96" w:rsidRDefault="005D49B3" w:rsidP="00FC5E2F">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sidRPr="005D49B3">
        <w:rPr>
          <w:rFonts w:ascii="Times New Roman" w:hAnsi="Times New Roman" w:cs="Times New Roman"/>
          <w:b/>
        </w:rPr>
        <w:t xml:space="preserve">Journal Prompt </w:t>
      </w:r>
      <w:r w:rsidR="00E85537" w:rsidRPr="005D49B3">
        <w:rPr>
          <w:rFonts w:ascii="Times New Roman" w:hAnsi="Times New Roman" w:cs="Times New Roman"/>
          <w:b/>
        </w:rPr>
        <w:t>2</w:t>
      </w:r>
      <w:r w:rsidR="00FC5E2F">
        <w:rPr>
          <w:rFonts w:ascii="Times New Roman" w:hAnsi="Times New Roman" w:cs="Times New Roman"/>
        </w:rPr>
        <w:t xml:space="preserve"> will ask the students </w:t>
      </w:r>
      <w:r w:rsidR="00E85537">
        <w:rPr>
          <w:rFonts w:ascii="Times New Roman" w:hAnsi="Times New Roman" w:cs="Times New Roman"/>
        </w:rPr>
        <w:t xml:space="preserve">which method of deriving the equation, using knowledge of the x-intercepts and </w:t>
      </w:r>
      <w:r w:rsidR="007E010B">
        <w:rPr>
          <w:rFonts w:ascii="Times New Roman" w:hAnsi="Times New Roman" w:cs="Times New Roman"/>
        </w:rPr>
        <w:t>end behavior of</w:t>
      </w:r>
      <w:r w:rsidR="00E85537">
        <w:rPr>
          <w:rFonts w:ascii="Times New Roman" w:hAnsi="Times New Roman" w:cs="Times New Roman"/>
        </w:rPr>
        <w:t xml:space="preserve"> the curve or using the regression features of a graphing utility</w:t>
      </w:r>
      <w:r w:rsidR="007E010B">
        <w:rPr>
          <w:rFonts w:ascii="Times New Roman" w:hAnsi="Times New Roman" w:cs="Times New Roman"/>
        </w:rPr>
        <w:t>, will be</w:t>
      </w:r>
      <w:r w:rsidR="00E85537">
        <w:rPr>
          <w:rFonts w:ascii="Times New Roman" w:hAnsi="Times New Roman" w:cs="Times New Roman"/>
        </w:rPr>
        <w:t xml:space="preserve"> more effective in modeling the roller coaster ride.</w:t>
      </w:r>
    </w:p>
    <w:p w14:paraId="6267B769" w14:textId="77777777" w:rsidR="00C83B90" w:rsidRDefault="00C83B90" w:rsidP="00C83B90">
      <w:pPr>
        <w:rPr>
          <w:rFonts w:ascii="Times New Roman" w:hAnsi="Times New Roman" w:cs="Times New Roman"/>
          <w:b/>
        </w:rPr>
      </w:pPr>
    </w:p>
    <w:p w14:paraId="3FF42D3B" w14:textId="77777777" w:rsidR="00C83B90" w:rsidRDefault="00C83B90" w:rsidP="00C83B90">
      <w:pPr>
        <w:rPr>
          <w:rFonts w:ascii="Times New Roman" w:hAnsi="Times New Roman" w:cs="Times New Roman"/>
          <w:b/>
        </w:rPr>
      </w:pPr>
    </w:p>
    <w:p w14:paraId="6442E58D" w14:textId="273F59B9" w:rsidR="00D2658E" w:rsidRPr="00C83B90" w:rsidRDefault="00BE584B" w:rsidP="00C83B90">
      <w:pPr>
        <w:rPr>
          <w:rFonts w:ascii="Times New Roman" w:hAnsi="Times New Roman" w:cs="Times New Roman"/>
        </w:rPr>
      </w:pPr>
      <w:r w:rsidRPr="00C83B90">
        <w:rPr>
          <w:rFonts w:ascii="Times New Roman" w:hAnsi="Times New Roman" w:cs="Times New Roman"/>
          <w:b/>
        </w:rPr>
        <w:t>Activity 3.5.3</w:t>
      </w:r>
      <w:r w:rsidR="00C84E92" w:rsidRPr="00C83B90">
        <w:rPr>
          <w:rFonts w:ascii="Times New Roman" w:hAnsi="Times New Roman" w:cs="Times New Roman"/>
        </w:rPr>
        <w:t xml:space="preserve"> </w:t>
      </w:r>
      <w:r w:rsidR="00080206" w:rsidRPr="00C83B90">
        <w:rPr>
          <w:rFonts w:ascii="Times New Roman" w:hAnsi="Times New Roman" w:cs="Times New Roman"/>
        </w:rPr>
        <w:t>(+)</w:t>
      </w:r>
      <w:r w:rsidR="00C84E92" w:rsidRPr="00C83B90">
        <w:rPr>
          <w:rFonts w:ascii="Times New Roman" w:hAnsi="Times New Roman" w:cs="Times New Roman"/>
        </w:rPr>
        <w:t>will investigate another application of polynomials</w:t>
      </w:r>
      <w:r w:rsidR="00D93E66" w:rsidRPr="00C83B90">
        <w:rPr>
          <w:rFonts w:ascii="Times New Roman" w:hAnsi="Times New Roman" w:cs="Times New Roman"/>
        </w:rPr>
        <w:t xml:space="preserve"> in the field of combinatorics called generating functions. </w:t>
      </w:r>
      <w:r w:rsidR="00344AC0" w:rsidRPr="00C83B90">
        <w:rPr>
          <w:rFonts w:ascii="Times New Roman" w:hAnsi="Times New Roman" w:cs="Times New Roman"/>
        </w:rPr>
        <w:t xml:space="preserve">This activity is also intended for advanced students preparing for STEM careers. </w:t>
      </w:r>
      <w:r w:rsidR="00D93E66" w:rsidRPr="00C83B90">
        <w:rPr>
          <w:rFonts w:ascii="Times New Roman" w:hAnsi="Times New Roman" w:cs="Times New Roman"/>
        </w:rPr>
        <w:t xml:space="preserve">A generating function is a polynomial expression whose coefficients can be used to solve counting problems. </w:t>
      </w:r>
      <w:r w:rsidR="00464C74" w:rsidRPr="00C83B90">
        <w:rPr>
          <w:rFonts w:ascii="Times New Roman" w:hAnsi="Times New Roman" w:cs="Times New Roman"/>
        </w:rPr>
        <w:t xml:space="preserve">Consider the problem of the outcome of a five game series in sports. </w:t>
      </w:r>
      <w:r w:rsidR="00D93E66" w:rsidRPr="00C83B90">
        <w:rPr>
          <w:rFonts w:ascii="Times New Roman" w:hAnsi="Times New Roman" w:cs="Times New Roman"/>
        </w:rPr>
        <w:t xml:space="preserve">The result of the expansion of the binomial </w:t>
      </w:r>
      <w:r w:rsidR="00D93E66" w:rsidRPr="00C83B90">
        <w:rPr>
          <w:rFonts w:ascii="Times New Roman" w:hAnsi="Times New Roman" w:cs="Times New Roman"/>
          <w:i/>
        </w:rPr>
        <w:t>(x+1)</w:t>
      </w:r>
      <w:r w:rsidR="00464C74" w:rsidRPr="00C83B90">
        <w:rPr>
          <w:rFonts w:ascii="Times New Roman" w:hAnsi="Times New Roman" w:cs="Times New Roman"/>
          <w:i/>
          <w:vertAlign w:val="superscript"/>
        </w:rPr>
        <w:t>5</w:t>
      </w:r>
      <w:r w:rsidR="00D93E66" w:rsidRPr="00C83B90">
        <w:rPr>
          <w:rFonts w:ascii="Times New Roman" w:hAnsi="Times New Roman" w:cs="Times New Roman"/>
          <w:i/>
        </w:rPr>
        <w:t xml:space="preserve"> = 1•x</w:t>
      </w:r>
      <w:r w:rsidR="00464C74" w:rsidRPr="00C83B90">
        <w:rPr>
          <w:rFonts w:ascii="Times New Roman" w:hAnsi="Times New Roman" w:cs="Times New Roman"/>
          <w:i/>
          <w:vertAlign w:val="superscript"/>
        </w:rPr>
        <w:t>5</w:t>
      </w:r>
      <w:r w:rsidR="00464C74" w:rsidRPr="00C83B90">
        <w:rPr>
          <w:rFonts w:ascii="Times New Roman" w:hAnsi="Times New Roman" w:cs="Times New Roman"/>
          <w:i/>
        </w:rPr>
        <w:t xml:space="preserve"> + 5</w:t>
      </w:r>
      <w:r w:rsidR="00D93E66" w:rsidRPr="00C83B90">
        <w:rPr>
          <w:rFonts w:ascii="Times New Roman" w:hAnsi="Times New Roman" w:cs="Times New Roman"/>
          <w:i/>
        </w:rPr>
        <w:t>•x</w:t>
      </w:r>
      <w:r w:rsidR="00464C74" w:rsidRPr="00C83B90">
        <w:rPr>
          <w:rFonts w:ascii="Times New Roman" w:hAnsi="Times New Roman" w:cs="Times New Roman"/>
          <w:i/>
          <w:vertAlign w:val="superscript"/>
        </w:rPr>
        <w:t>4</w:t>
      </w:r>
      <w:r w:rsidR="00464C74" w:rsidRPr="00C83B90">
        <w:rPr>
          <w:rFonts w:ascii="Times New Roman" w:hAnsi="Times New Roman" w:cs="Times New Roman"/>
          <w:i/>
        </w:rPr>
        <w:t xml:space="preserve"> + 10</w:t>
      </w:r>
      <w:r w:rsidR="00D93E66" w:rsidRPr="00C83B90">
        <w:rPr>
          <w:rFonts w:ascii="Times New Roman" w:hAnsi="Times New Roman" w:cs="Times New Roman"/>
          <w:i/>
        </w:rPr>
        <w:t>•x</w:t>
      </w:r>
      <w:r w:rsidR="00464C74" w:rsidRPr="00C83B90">
        <w:rPr>
          <w:rFonts w:ascii="Times New Roman" w:hAnsi="Times New Roman" w:cs="Times New Roman"/>
          <w:i/>
          <w:vertAlign w:val="superscript"/>
        </w:rPr>
        <w:t>3</w:t>
      </w:r>
      <w:r w:rsidR="00464C74" w:rsidRPr="00C83B90">
        <w:rPr>
          <w:rFonts w:ascii="Times New Roman" w:hAnsi="Times New Roman" w:cs="Times New Roman"/>
          <w:i/>
        </w:rPr>
        <w:t xml:space="preserve"> + 10</w:t>
      </w:r>
      <w:r w:rsidR="00D93E66" w:rsidRPr="00C83B90">
        <w:rPr>
          <w:rFonts w:ascii="Times New Roman" w:hAnsi="Times New Roman" w:cs="Times New Roman"/>
          <w:i/>
        </w:rPr>
        <w:t>•x</w:t>
      </w:r>
      <w:r w:rsidR="00464C74" w:rsidRPr="00C83B90">
        <w:rPr>
          <w:rFonts w:ascii="Times New Roman" w:hAnsi="Times New Roman" w:cs="Times New Roman"/>
          <w:i/>
          <w:vertAlign w:val="superscript"/>
        </w:rPr>
        <w:t>2</w:t>
      </w:r>
      <w:r w:rsidR="00464C74" w:rsidRPr="00C83B90">
        <w:rPr>
          <w:rFonts w:ascii="Times New Roman" w:hAnsi="Times New Roman" w:cs="Times New Roman"/>
          <w:i/>
        </w:rPr>
        <w:t xml:space="preserve"> +5</w:t>
      </w:r>
      <w:r w:rsidR="00D93E66" w:rsidRPr="00C83B90">
        <w:rPr>
          <w:rFonts w:ascii="Times New Roman" w:hAnsi="Times New Roman" w:cs="Times New Roman"/>
          <w:i/>
        </w:rPr>
        <w:t>•x</w:t>
      </w:r>
      <w:r w:rsidR="00464C74" w:rsidRPr="00C83B90">
        <w:rPr>
          <w:rFonts w:ascii="Times New Roman" w:hAnsi="Times New Roman" w:cs="Times New Roman"/>
          <w:i/>
          <w:vertAlign w:val="superscript"/>
        </w:rPr>
        <w:t>1</w:t>
      </w:r>
      <w:r w:rsidR="00464C74" w:rsidRPr="00C83B90">
        <w:rPr>
          <w:rFonts w:ascii="Times New Roman" w:hAnsi="Times New Roman" w:cs="Times New Roman"/>
          <w:i/>
        </w:rPr>
        <w:t xml:space="preserve"> +1•x</w:t>
      </w:r>
      <w:r w:rsidR="00464C74" w:rsidRPr="00C83B90">
        <w:rPr>
          <w:rFonts w:ascii="Times New Roman" w:hAnsi="Times New Roman" w:cs="Times New Roman"/>
          <w:i/>
          <w:vertAlign w:val="superscript"/>
        </w:rPr>
        <w:t>0</w:t>
      </w:r>
      <w:r w:rsidR="00464C74" w:rsidRPr="00C83B90">
        <w:rPr>
          <w:rFonts w:ascii="Times New Roman" w:hAnsi="Times New Roman" w:cs="Times New Roman"/>
        </w:rPr>
        <w:t xml:space="preserve"> can be used to determine the number of </w:t>
      </w:r>
      <w:r w:rsidR="00D93E66" w:rsidRPr="00C83B90">
        <w:rPr>
          <w:rFonts w:ascii="Times New Roman" w:hAnsi="Times New Roman" w:cs="Times New Roman"/>
        </w:rPr>
        <w:t xml:space="preserve"> </w:t>
      </w:r>
      <w:r w:rsidR="00464C74" w:rsidRPr="00C83B90">
        <w:rPr>
          <w:rFonts w:ascii="Times New Roman" w:hAnsi="Times New Roman" w:cs="Times New Roman"/>
        </w:rPr>
        <w:t>times a team would win 5 games, 4 games, • • •, 1 game, or 0 games.</w:t>
      </w:r>
      <w:r w:rsidR="0066534D" w:rsidRPr="00C83B90">
        <w:rPr>
          <w:rFonts w:ascii="Times New Roman" w:hAnsi="Times New Roman" w:cs="Times New Roman"/>
        </w:rPr>
        <w:t xml:space="preserve"> Although students have already studied the Binomial Theorem, they would benefit from visualizing how to get the individual terms</w:t>
      </w:r>
      <w:r w:rsidR="00F96D14" w:rsidRPr="00C83B90">
        <w:rPr>
          <w:rFonts w:ascii="Times New Roman" w:hAnsi="Times New Roman" w:cs="Times New Roman"/>
        </w:rPr>
        <w:t xml:space="preserve"> in the product of</w:t>
      </w:r>
      <w:r w:rsidR="005D6766" w:rsidRPr="00C83B90">
        <w:rPr>
          <w:rFonts w:ascii="Times New Roman" w:hAnsi="Times New Roman" w:cs="Times New Roman"/>
        </w:rPr>
        <w:t xml:space="preserve"> </w:t>
      </w:r>
      <w:r w:rsidR="005D6766" w:rsidRPr="00C83B90">
        <w:rPr>
          <w:rFonts w:ascii="Times New Roman" w:hAnsi="Times New Roman" w:cs="Times New Roman"/>
          <w:i/>
        </w:rPr>
        <w:t>(x + 1)</w:t>
      </w:r>
      <w:r w:rsidR="005D6766" w:rsidRPr="00C83B90">
        <w:rPr>
          <w:rFonts w:ascii="Times New Roman" w:hAnsi="Times New Roman" w:cs="Times New Roman"/>
          <w:i/>
          <w:vertAlign w:val="superscript"/>
        </w:rPr>
        <w:t>5</w:t>
      </w:r>
      <w:r w:rsidR="0066534D" w:rsidRPr="00C83B90">
        <w:rPr>
          <w:rFonts w:ascii="Times New Roman" w:hAnsi="Times New Roman" w:cs="Times New Roman"/>
        </w:rPr>
        <w:t>.</w:t>
      </w:r>
      <w:r w:rsidR="005D6766" w:rsidRPr="00C83B90">
        <w:rPr>
          <w:rFonts w:ascii="Times New Roman" w:hAnsi="Times New Roman" w:cs="Times New Roman"/>
        </w:rPr>
        <w:t xml:space="preserve"> </w:t>
      </w:r>
      <w:r w:rsidR="00153991" w:rsidRPr="00C83B90">
        <w:rPr>
          <w:rFonts w:ascii="Times New Roman" w:hAnsi="Times New Roman" w:cs="Times New Roman"/>
        </w:rPr>
        <w:t xml:space="preserve">For example, </w:t>
      </w:r>
      <w:r w:rsidR="005D6766" w:rsidRPr="00C83B90">
        <w:rPr>
          <w:rFonts w:ascii="Times New Roman" w:hAnsi="Times New Roman" w:cs="Times New Roman"/>
        </w:rPr>
        <w:t>the way to get two wins would be illu</w:t>
      </w:r>
      <w:r w:rsidR="0066534D" w:rsidRPr="00C83B90">
        <w:rPr>
          <w:rFonts w:ascii="Times New Roman" w:hAnsi="Times New Roman" w:cs="Times New Roman"/>
        </w:rPr>
        <w:t>strated in the following manner:</w:t>
      </w:r>
    </w:p>
    <w:p w14:paraId="4BC0FBB7" w14:textId="2B953CA2" w:rsidR="005D6766" w:rsidRDefault="005D6766" w:rsidP="005D6766">
      <w:pPr>
        <w:ind w:left="1080"/>
        <w:jc w:val="cente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59264" behindDoc="1" locked="0" layoutInCell="1" allowOverlap="1" wp14:anchorId="77F166E3" wp14:editId="22DF1F5B">
                <wp:simplePos x="0" y="0"/>
                <wp:positionH relativeFrom="column">
                  <wp:posOffset>2634615</wp:posOffset>
                </wp:positionH>
                <wp:positionV relativeFrom="paragraph">
                  <wp:posOffset>27940</wp:posOffset>
                </wp:positionV>
                <wp:extent cx="1600200" cy="342900"/>
                <wp:effectExtent l="50800" t="25400" r="101600" b="165100"/>
                <wp:wrapNone/>
                <wp:docPr id="2" name="Curved Connector 2"/>
                <wp:cNvGraphicFramePr/>
                <a:graphic xmlns:a="http://schemas.openxmlformats.org/drawingml/2006/main">
                  <a:graphicData uri="http://schemas.microsoft.com/office/word/2010/wordprocessingShape">
                    <wps:wsp>
                      <wps:cNvCnPr/>
                      <wps:spPr>
                        <a:xfrm>
                          <a:off x="0" y="0"/>
                          <a:ext cx="1600200" cy="342900"/>
                        </a:xfrm>
                        <a:prstGeom prst="curvedConnector3">
                          <a:avLst/>
                        </a:prstGeom>
                        <a:ln>
                          <a:tailEnd type="arrow"/>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Curved Connector 2" o:spid="_x0000_s1026" type="#_x0000_t38" style="position:absolute;margin-left:207.45pt;margin-top:2.2pt;width:12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" adj="10800" strokecolor="#4f81bd [3204]" strokeweight="2pt">
                <v:stroke endarrow="open"/>
                <v:shadow on="t" opacity="24903f" mv:blur="40000f" origin=",.5" offset="0,20000emu"/>
              </v:shape>
            </w:pict>
          </mc:Fallback>
        </mc:AlternateContent>
      </w:r>
      <m:oMath>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oMath>
    </w:p>
    <w:p w14:paraId="72CA08D0" w14:textId="740AB87E" w:rsidR="005D6766" w:rsidRDefault="005D6766" w:rsidP="005D6766">
      <w:pPr>
        <w:ind w:left="1080"/>
        <w:rPr>
          <w:rFonts w:ascii="Times New Roman" w:hAnsi="Times New Roman" w:cs="Times New Roman"/>
        </w:rPr>
      </w:pPr>
    </w:p>
    <w:p w14:paraId="0A8BBEB9" w14:textId="6584E506" w:rsidR="005D6766" w:rsidRDefault="000671B6" w:rsidP="005D6766">
      <w:pPr>
        <w:ind w:left="1080"/>
        <w:jc w:val="center"/>
        <w:rPr>
          <w:rFonts w:ascii="Times New Roman" w:hAnsi="Times New Roman" w:cs="Times New Roman"/>
        </w:rPr>
      </w:pPr>
      <mc:AlternateContent>
        <mc:Choice Requires="wps">
          <w:r>
            <w:rPr>
              <w:rFonts w:ascii="Cambria Math" w:hAnsi="Cambria Math" w:cs="Times New Roman"/>
              <w:noProof/>
              <w:lang w:eastAsia="en-US"/>
            </w:rPr>
            <w:drawing>
              <wp:anchor distT="0" distB="0" distL="114300" distR="114300" simplePos="0" relativeHeight="251673600" behindDoc="0" locked="0" layoutInCell="1" allowOverlap="1" wp14:anchorId="36530B8B" wp14:editId="1E8DE768">
                <wp:simplePos x="0" y="0"/>
                <wp:positionH relativeFrom="column">
                  <wp:posOffset>4006215</wp:posOffset>
                </wp:positionH>
                <wp:positionV relativeFrom="paragraph">
                  <wp:posOffset>429260</wp:posOffset>
                </wp:positionV>
                <wp:extent cx="342900" cy="0"/>
                <wp:effectExtent l="0" t="101600" r="38100" b="177800"/>
                <wp:wrapNone/>
                <wp:docPr id="12" name="Curved Connector 12"/>
                <wp:cNvGraphicFramePr/>
                <a:graphic xmlns:a="http://schemas.openxmlformats.org/drawingml/2006/main">
                  <a:graphicData uri="http://schemas.microsoft.com/office/word/2010/wordprocessingShape">
                    <wps:wsp>
                      <wps:cNvCnPr/>
                      <wps:spPr>
                        <a:xfrm>
                          <a:off x="0" y="0"/>
                          <a:ext cx="342900" cy="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w:r>
        </mc:Choice>
        <mc:Fallback xmlns:mo="http://schemas.microsoft.com/office/mac/office/2008/main" xmlns:mv="urn:schemas-microsoft-com:mac:vml">
          <w:pict>
            <v:shape id="Curved Connector 12" o:spid="_x0000_s1026" type="#_x0000_t38" style="position:absolute;margin-left:315.45pt;margin-top:33.8pt;width:27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" adj="10800" strokecolor="#4f81bd [3204]" strokeweight="2pt">
              <v:stroke endarrow="open"/>
              <v:shadow on="t" opacity="24903f" mv:blur="40000f" origin=",.5" offset="0,20000emu"/>
            </v:shape>
          </w:pict>
        </mc:Fallback>
      </mc:AlternateContent>
      <mc:AlternateContent>
        <mc:Choice Requires="wps">
          <w:r>
            <w:rPr>
              <w:rFonts w:ascii="Cambria Math" w:hAnsi="Cambria Math" w:cs="Times New Roman"/>
              <w:noProof/>
              <w:lang w:eastAsia="en-US"/>
            </w:rPr>
            <w:drawing>
              <wp:anchor distT="0" distB="0" distL="114300" distR="114300" simplePos="0" relativeHeight="251672576" behindDoc="0" locked="0" layoutInCell="1" allowOverlap="1" wp14:anchorId="4DF473F1" wp14:editId="5F056895">
                <wp:simplePos x="0" y="0"/>
                <wp:positionH relativeFrom="column">
                  <wp:posOffset>3549015</wp:posOffset>
                </wp:positionH>
                <wp:positionV relativeFrom="paragraph">
                  <wp:posOffset>86360</wp:posOffset>
                </wp:positionV>
                <wp:extent cx="457200" cy="342900"/>
                <wp:effectExtent l="50800" t="25400" r="76200" b="165100"/>
                <wp:wrapNone/>
                <wp:docPr id="11" name="Curved Connector 11"/>
                <wp:cNvGraphicFramePr/>
                <a:graphic xmlns:a="http://schemas.openxmlformats.org/drawingml/2006/main">
                  <a:graphicData uri="http://schemas.microsoft.com/office/word/2010/wordprocessingShape">
                    <wps:wsp>
                      <wps:cNvCnPr/>
                      <wps:spPr>
                        <a:xfrm>
                          <a:off x="0" y="0"/>
                          <a:ext cx="4572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w:r>
        </mc:Choice>
        <mc:Fallback xmlns:mo="http://schemas.microsoft.com/office/mac/office/2008/main" xmlns:mv="urn:schemas-microsoft-com:mac:vml">
          <w:pict>
            <v:shape id="Curved Connector 11" o:spid="_x0000_s1026" type="#_x0000_t38" style="position:absolute;margin-left:279.45pt;margin-top:6.8pt;width:36pt;height:2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" adj="10800" strokecolor="#4f81bd [3204]" strokeweight="2pt">
              <v:stroke endarrow="open"/>
              <v:shadow on="t" opacity="24903f" mv:blur="40000f" origin=",.5" offset="0,20000emu"/>
            </v:shape>
          </w:pict>
        </mc:Fallback>
      </mc:AlternateContent>
      <mc:AlternateContent>
        <mc:Choice Requires="wps">
          <w:r>
            <w:rPr>
              <w:rFonts w:ascii="Cambria Math" w:hAnsi="Cambria Math" w:cs="Times New Roman"/>
              <w:noProof/>
              <w:lang w:eastAsia="en-US"/>
            </w:rPr>
            <w:drawing>
              <wp:anchor distT="0" distB="0" distL="114300" distR="114300" simplePos="0" relativeHeight="251671552" behindDoc="0" locked="0" layoutInCell="1" allowOverlap="1" wp14:anchorId="496A1528" wp14:editId="11EACA50">
                <wp:simplePos x="0" y="0"/>
                <wp:positionH relativeFrom="column">
                  <wp:posOffset>3091815</wp:posOffset>
                </wp:positionH>
                <wp:positionV relativeFrom="paragraph">
                  <wp:posOffset>86360</wp:posOffset>
                </wp:positionV>
                <wp:extent cx="457200" cy="342900"/>
                <wp:effectExtent l="50800" t="101600" r="0" b="88900"/>
                <wp:wrapNone/>
                <wp:docPr id="10" name="Curved Connector 10"/>
                <wp:cNvGraphicFramePr/>
                <a:graphic xmlns:a="http://schemas.openxmlformats.org/drawingml/2006/main">
                  <a:graphicData uri="http://schemas.microsoft.com/office/word/2010/wordprocessingShape">
                    <wps:wsp>
                      <wps:cNvCnPr/>
                      <wps:spPr>
                        <a:xfrm flipV="1">
                          <a:off x="0" y="0"/>
                          <a:ext cx="4572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w:r>
        </mc:Choice>
        <mc:Fallback xmlns:mo="http://schemas.microsoft.com/office/mac/office/2008/main" xmlns:mv="urn:schemas-microsoft-com:mac:vml">
          <w:pict>
            <v:shape id="Curved Connector 10" o:spid="_x0000_s1026" type="#_x0000_t38" style="position:absolute;margin-left:243.45pt;margin-top:6.8pt;width:36pt;height:27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" adj="10800" strokecolor="#4f81bd [3204]" strokeweight="2pt">
              <v:stroke endarrow="open"/>
              <v:shadow on="t" opacity="24903f" mv:blur="40000f" origin=",.5" offset="0,20000emu"/>
            </v:shape>
          </w:pict>
        </mc:Fallback>
      </mc:AlternateContent>
      <mc:AlternateContent>
        <mc:Choice Requires="wps">
          <w:r>
            <w:rPr>
              <w:rFonts w:ascii="Cambria Math" w:hAnsi="Cambria Math" w:cs="Times New Roman"/>
              <w:noProof/>
              <w:lang w:eastAsia="en-US"/>
            </w:rPr>
            <w:drawing>
              <wp:anchor distT="0" distB="0" distL="114300" distR="114300" simplePos="0" relativeHeight="251670528" behindDoc="0" locked="0" layoutInCell="1" allowOverlap="1" wp14:anchorId="4857D4D1" wp14:editId="1B5A093C">
                <wp:simplePos x="0" y="0"/>
                <wp:positionH relativeFrom="column">
                  <wp:posOffset>2634615</wp:posOffset>
                </wp:positionH>
                <wp:positionV relativeFrom="paragraph">
                  <wp:posOffset>86360</wp:posOffset>
                </wp:positionV>
                <wp:extent cx="457200" cy="342900"/>
                <wp:effectExtent l="50800" t="25400" r="76200" b="165100"/>
                <wp:wrapNone/>
                <wp:docPr id="9" name="Curved Connector 9"/>
                <wp:cNvGraphicFramePr/>
                <a:graphic xmlns:a="http://schemas.openxmlformats.org/drawingml/2006/main">
                  <a:graphicData uri="http://schemas.microsoft.com/office/word/2010/wordprocessingShape">
                    <wps:wsp>
                      <wps:cNvCnPr/>
                      <wps:spPr>
                        <a:xfrm>
                          <a:off x="0" y="0"/>
                          <a:ext cx="4572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w:r>
        </mc:Choice>
        <mc:Fallback xmlns:mo="http://schemas.microsoft.com/office/mac/office/2008/main" xmlns:mv="urn:schemas-microsoft-com:mac:vml">
          <w:pict>
            <v:shape id="Curved Connector 9" o:spid="_x0000_s1026" type="#_x0000_t38" style="position:absolute;margin-left:207.45pt;margin-top:6.8pt;width:3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" adj="10800" strokecolor="#4f81bd [3204]" strokeweight="2pt">
              <v:stroke endarrow="open"/>
              <v:shadow on="t" opacity="24903f" mv:blur="40000f" origin=",.5" offset="0,20000emu"/>
            </v:shape>
          </w:pict>
        </mc:Fallback>
      </mc:AlternateContent>
      <m:oMath>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oMath>
    </w:p>
    <w:p w14:paraId="6B6ACC6A" w14:textId="333BAE0B" w:rsidR="005D6766" w:rsidRDefault="00922CC0" w:rsidP="005D6766">
      <w:pPr>
        <w:ind w:left="1080"/>
        <w:jc w:val="center"/>
        <w:rPr>
          <w:rFonts w:ascii="Times New Roman" w:hAnsi="Times New Roman" w:cs="Times New Roman"/>
        </w:rPr>
      </w:pPr>
      <w:r>
        <w:rPr>
          <w:rFonts w:ascii="Cambria Math" w:hAnsi="Cambria Math" w:cs="Times New Roman"/>
          <w:noProof/>
          <w:lang w:eastAsia="en-US"/>
        </w:rPr>
        <w:lastRenderedPageBreak/>
        <mc:AlternateContent>
          <mc:Choice Requires="wps">
            <w:drawing>
              <wp:anchor distT="0" distB="0" distL="114300" distR="114300" simplePos="0" relativeHeight="251676672" behindDoc="0" locked="0" layoutInCell="1" allowOverlap="1" wp14:anchorId="1390ADE5" wp14:editId="60688970">
                <wp:simplePos x="0" y="0"/>
                <wp:positionH relativeFrom="column">
                  <wp:posOffset>3891915</wp:posOffset>
                </wp:positionH>
                <wp:positionV relativeFrom="paragraph">
                  <wp:posOffset>71120</wp:posOffset>
                </wp:positionV>
                <wp:extent cx="457200" cy="342900"/>
                <wp:effectExtent l="50800" t="25400" r="76200" b="165100"/>
                <wp:wrapNone/>
                <wp:docPr id="3" name="Curved Connector 3"/>
                <wp:cNvGraphicFramePr/>
                <a:graphic xmlns:a="http://schemas.openxmlformats.org/drawingml/2006/main">
                  <a:graphicData uri="http://schemas.microsoft.com/office/word/2010/wordprocessingShape">
                    <wps:wsp>
                      <wps:cNvCnPr/>
                      <wps:spPr>
                        <a:xfrm>
                          <a:off x="0" y="0"/>
                          <a:ext cx="4572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8" coordsize="21600,21600" o:spt="38" o:oned="t" path="m0,0c@0,0@1,5400@1,10800@1,16200@2,21600,21600,21600e" filled="f">
                <v:formulas>
                  <v:f eqn="mid #0 0"/>
                  <v:f eqn="val #0"/>
                  <v:f eqn="mid #0 21600"/>
                </v:formulas>
                <v:path arrowok="t" fillok="f" o:connecttype="none"/>
                <v:handles>
                  <v:h position="#0,center"/>
                </v:handles>
                <o:lock v:ext="edit" shapetype="t"/>
              </v:shapetype>
              <v:shape id="Curved Connector 3" o:spid="_x0000_s1026" type="#_x0000_t38" style="position:absolute;margin-left:306.45pt;margin-top:5.6pt;width:3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" adj="10800" strokecolor="#4f81bd [3204]" strokeweight="2pt">
                <v:stroke endarrow="open"/>
                <v:shadow on="t" opacity="24903f" mv:blur="40000f" origin=",.5" offset="0,20000emu"/>
              </v:shape>
            </w:pict>
          </mc:Fallback>
        </mc:AlternateContent>
      </w:r>
      <mc:AlternateContent>
        <mc:Choice Requires="wps">
          <w:r w:rsidR="000671B6">
            <w:rPr>
              <w:rFonts w:ascii="Cambria Math" w:hAnsi="Cambria Math" w:cs="Times New Roman"/>
              <w:noProof/>
              <w:lang w:eastAsia="en-US"/>
            </w:rPr>
            <w:drawing>
              <wp:anchor distT="0" distB="0" distL="114300" distR="114300" simplePos="0" relativeHeight="251675648" behindDoc="0" locked="0" layoutInCell="1" allowOverlap="1" wp14:anchorId="555E8519" wp14:editId="6BDABE72">
                <wp:simplePos x="0" y="0"/>
                <wp:positionH relativeFrom="column">
                  <wp:posOffset>3434715</wp:posOffset>
                </wp:positionH>
                <wp:positionV relativeFrom="paragraph">
                  <wp:posOffset>71120</wp:posOffset>
                </wp:positionV>
                <wp:extent cx="457200" cy="342900"/>
                <wp:effectExtent l="50800" t="101600" r="0" b="88900"/>
                <wp:wrapNone/>
                <wp:docPr id="14" name="Curved Connector 14"/>
                <wp:cNvGraphicFramePr/>
                <a:graphic xmlns:a="http://schemas.openxmlformats.org/drawingml/2006/main">
                  <a:graphicData uri="http://schemas.microsoft.com/office/word/2010/wordprocessingShape">
                    <wps:wsp>
                      <wps:cNvCnPr/>
                      <wps:spPr>
                        <a:xfrm flipV="1">
                          <a:off x="0" y="0"/>
                          <a:ext cx="4572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w:r>
        </mc:Choice>
        <mc:Fallback xmlns:mo="http://schemas.microsoft.com/office/mac/office/2008/main" xmlns:mv="urn:schemas-microsoft-com:mac:vml">
          <w:pict>
            <v:shape id="Curved Connector 14" o:spid="_x0000_s1026" type="#_x0000_t38" style="position:absolute;margin-left:270.45pt;margin-top:5.6pt;width:36pt;height:27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" adj="10800" strokecolor="#4f81bd [3204]" strokeweight="2pt">
              <v:stroke endarrow="open"/>
              <v:shadow on="t" opacity="24903f" mv:blur="40000f" origin=",.5" offset="0,20000emu"/>
            </v:shape>
          </w:pict>
        </mc:Fallback>
      </mc:AlternateContent>
      <mc:AlternateContent>
        <mc:Choice Requires="wps">
          <w:r w:rsidR="000671B6">
            <w:rPr>
              <w:rFonts w:ascii="Cambria Math" w:hAnsi="Cambria Math" w:cs="Times New Roman"/>
              <w:noProof/>
              <w:lang w:eastAsia="en-US"/>
            </w:rPr>
            <w:drawing>
              <wp:anchor distT="0" distB="0" distL="114300" distR="114300" simplePos="0" relativeHeight="251674624" behindDoc="0" locked="0" layoutInCell="1" allowOverlap="1" wp14:anchorId="29C35500" wp14:editId="467378D9">
                <wp:simplePos x="0" y="0"/>
                <wp:positionH relativeFrom="column">
                  <wp:posOffset>2634615</wp:posOffset>
                </wp:positionH>
                <wp:positionV relativeFrom="paragraph">
                  <wp:posOffset>71120</wp:posOffset>
                </wp:positionV>
                <wp:extent cx="800100" cy="342900"/>
                <wp:effectExtent l="50800" t="25400" r="63500" b="165100"/>
                <wp:wrapNone/>
                <wp:docPr id="13" name="Curved Connector 13"/>
                <wp:cNvGraphicFramePr/>
                <a:graphic xmlns:a="http://schemas.openxmlformats.org/drawingml/2006/main">
                  <a:graphicData uri="http://schemas.microsoft.com/office/word/2010/wordprocessingShape">
                    <wps:wsp>
                      <wps:cNvCnPr/>
                      <wps:spPr>
                        <a:xfrm>
                          <a:off x="0" y="0"/>
                          <a:ext cx="8001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w:r>
        </mc:Choice>
        <mc:Fallback xmlns:mo="http://schemas.microsoft.com/office/mac/office/2008/main" xmlns:mv="urn:schemas-microsoft-com:mac:vml">
          <w:pict>
            <v:shape id="Curved Connector 13" o:spid="_x0000_s1026" type="#_x0000_t38" style="position:absolute;margin-left:207.45pt;margin-top:5.6pt;width:6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" adj="10800" strokecolor="#4f81bd [3204]" strokeweight="2pt">
              <v:stroke endarrow="open"/>
              <v:shadow on="t" opacity="24903f" mv:blur="40000f" origin=",.5" offset="0,20000emu"/>
            </v:shape>
          </w:pict>
        </mc:Fallback>
      </mc:AlternateContent>
      <m:oMath>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oMath>
    </w:p>
    <w:p w14:paraId="78B67080" w14:textId="77777777" w:rsidR="005D6766" w:rsidRDefault="005D6766" w:rsidP="005D6766">
      <w:pPr>
        <w:ind w:left="1080"/>
        <w:rPr>
          <w:rFonts w:ascii="Times New Roman" w:hAnsi="Times New Roman" w:cs="Times New Roman"/>
        </w:rPr>
      </w:pPr>
    </w:p>
    <w:p w14:paraId="23E90BED" w14:textId="03DD3D38" w:rsidR="005D6766" w:rsidRDefault="00922CC0" w:rsidP="005D6766">
      <w:pPr>
        <w:ind w:left="1080"/>
        <w:jc w:val="center"/>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78720" behindDoc="0" locked="0" layoutInCell="1" allowOverlap="1" wp14:anchorId="59824CE2" wp14:editId="7A2CEA4A">
                <wp:simplePos x="0" y="0"/>
                <wp:positionH relativeFrom="column">
                  <wp:posOffset>3434715</wp:posOffset>
                </wp:positionH>
                <wp:positionV relativeFrom="paragraph">
                  <wp:posOffset>129540</wp:posOffset>
                </wp:positionV>
                <wp:extent cx="914400" cy="228600"/>
                <wp:effectExtent l="50800" t="101600" r="0" b="101600"/>
                <wp:wrapNone/>
                <wp:docPr id="8" name="Curved Connector 8"/>
                <wp:cNvGraphicFramePr/>
                <a:graphic xmlns:a="http://schemas.openxmlformats.org/drawingml/2006/main">
                  <a:graphicData uri="http://schemas.microsoft.com/office/word/2010/wordprocessingShape">
                    <wps:wsp>
                      <wps:cNvCnPr/>
                      <wps:spPr>
                        <a:xfrm flipV="1">
                          <a:off x="0" y="0"/>
                          <a:ext cx="914400" cy="2286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shape id="Curved Connector 8" o:spid="_x0000_s1026" type="#_x0000_t38" style="position:absolute;margin-left:270.45pt;margin-top:10.2pt;width:1in;height:18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" adj="10800" strokecolor="#4f81bd [3204]" strokeweight="2pt">
                <v:stroke endarrow="open"/>
                <v:shadow on="t" opacity="24903f" mv:blur="40000f" origin=",.5" offset="0,20000emu"/>
              </v:shape>
            </w:pict>
          </mc:Fallback>
        </mc:AlternateContent>
      </w:r>
      <w:r>
        <w:rPr>
          <w:rFonts w:ascii="Times New Roman" w:hAnsi="Times New Roman" w:cs="Times New Roman"/>
          <w:noProof/>
          <w:lang w:eastAsia="en-US"/>
        </w:rPr>
        <mc:AlternateContent>
          <mc:Choice Requires="wps">
            <w:drawing>
              <wp:anchor distT="0" distB="0" distL="114300" distR="114300" simplePos="0" relativeHeight="251677696" behindDoc="0" locked="0" layoutInCell="1" allowOverlap="1" wp14:anchorId="0DD8D5D5" wp14:editId="69642B11">
                <wp:simplePos x="0" y="0"/>
                <wp:positionH relativeFrom="column">
                  <wp:posOffset>2634615</wp:posOffset>
                </wp:positionH>
                <wp:positionV relativeFrom="paragraph">
                  <wp:posOffset>15240</wp:posOffset>
                </wp:positionV>
                <wp:extent cx="800100" cy="342900"/>
                <wp:effectExtent l="50800" t="25400" r="63500" b="165100"/>
                <wp:wrapNone/>
                <wp:docPr id="4" name="Curved Connector 4"/>
                <wp:cNvGraphicFramePr/>
                <a:graphic xmlns:a="http://schemas.openxmlformats.org/drawingml/2006/main">
                  <a:graphicData uri="http://schemas.microsoft.com/office/word/2010/wordprocessingShape">
                    <wps:wsp>
                      <wps:cNvCnPr/>
                      <wps:spPr>
                        <a:xfrm>
                          <a:off x="0" y="0"/>
                          <a:ext cx="800100" cy="3429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Curved Connector 4" o:spid="_x0000_s1026" type="#_x0000_t38" style="position:absolute;margin-left:207.45pt;margin-top:1.2pt;width:63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" adj="10800" strokecolor="#4f81bd [3204]" strokeweight="2pt">
                <v:stroke endarrow="open"/>
                <v:shadow on="t" opacity="24903f" mv:blur="40000f" origin=",.5" offset="0,20000emu"/>
              </v:shape>
            </w:pict>
          </mc:Fallback>
        </mc:AlternateContent>
      </w:r>
      <m:oMath>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oMath>
    </w:p>
    <w:p w14:paraId="1D8EE8B9" w14:textId="77777777" w:rsidR="005D6766" w:rsidRPr="005D6766" w:rsidRDefault="005D6766" w:rsidP="005D6766">
      <w:pPr>
        <w:ind w:left="1080"/>
        <w:rPr>
          <w:rFonts w:ascii="Times New Roman" w:hAnsi="Times New Roman" w:cs="Times New Roman"/>
        </w:rPr>
      </w:pPr>
    </w:p>
    <w:p w14:paraId="63FA3377" w14:textId="6B2FBB7B" w:rsidR="005D6766" w:rsidRDefault="00922CC0" w:rsidP="00922CC0">
      <w:pPr>
        <w:ind w:left="1080"/>
        <w:jc w:val="center"/>
        <w:rPr>
          <w:rFonts w:ascii="Times New Roman" w:hAnsi="Times New Roman" w:cs="Times New Roman"/>
        </w:rPr>
      </w:pPr>
      <w:r>
        <w:rPr>
          <w:rFonts w:ascii="Times New Roman" w:hAnsi="Times New Roman" w:cs="Times New Roman"/>
        </w:rPr>
        <w:t>•</w:t>
      </w:r>
    </w:p>
    <w:p w14:paraId="0EA85774" w14:textId="056ED927" w:rsidR="00922CC0" w:rsidRDefault="00922CC0" w:rsidP="00922CC0">
      <w:pPr>
        <w:ind w:left="1080"/>
        <w:jc w:val="center"/>
        <w:rPr>
          <w:rFonts w:ascii="Times New Roman" w:hAnsi="Times New Roman" w:cs="Times New Roman"/>
        </w:rPr>
      </w:pPr>
      <w:r>
        <w:rPr>
          <w:rFonts w:ascii="Times New Roman" w:hAnsi="Times New Roman" w:cs="Times New Roman"/>
        </w:rPr>
        <w:t>•</w:t>
      </w:r>
    </w:p>
    <w:p w14:paraId="21383C52" w14:textId="34737816" w:rsidR="00922CC0" w:rsidRDefault="00922CC0" w:rsidP="00922CC0">
      <w:pPr>
        <w:ind w:left="1080"/>
        <w:jc w:val="center"/>
        <w:rPr>
          <w:rFonts w:ascii="Times New Roman" w:hAnsi="Times New Roman" w:cs="Times New Roman"/>
        </w:rPr>
      </w:pPr>
      <w:r>
        <w:rPr>
          <w:rFonts w:ascii="Times New Roman" w:hAnsi="Times New Roman" w:cs="Times New Roman"/>
        </w:rPr>
        <w:t>•</w:t>
      </w:r>
    </w:p>
    <w:p w14:paraId="088D6BF6" w14:textId="77777777" w:rsidR="00922CC0" w:rsidRPr="005D6766" w:rsidRDefault="00922CC0" w:rsidP="00922CC0">
      <w:pPr>
        <w:ind w:left="1080"/>
        <w:jc w:val="center"/>
        <w:rPr>
          <w:rFonts w:ascii="Times New Roman" w:hAnsi="Times New Roman" w:cs="Times New Roman"/>
        </w:rPr>
      </w:pPr>
    </w:p>
    <w:p w14:paraId="023A36E3" w14:textId="148D1A4A" w:rsidR="005D6766" w:rsidRDefault="00922CC0" w:rsidP="005D6766">
      <w:pPr>
        <w:ind w:left="1080"/>
        <w:jc w:val="center"/>
        <w:rPr>
          <w:rFonts w:ascii="Times New Roman" w:hAnsi="Times New Roman" w:cs="Times New Roman"/>
        </w:rPr>
      </w:pPr>
      <mc:AlternateContent>
        <mc:Choice Requires="wps">
          <w:r>
            <w:rPr>
              <w:rFonts w:ascii="Cambria Math" w:hAnsi="Cambria Math" w:cs="Times New Roman"/>
              <w:noProof/>
              <w:lang w:eastAsia="en-US"/>
            </w:rPr>
            <w:drawing>
              <wp:anchor distT="0" distB="0" distL="114300" distR="114300" simplePos="0" relativeHeight="251679744" behindDoc="0" locked="0" layoutInCell="1" allowOverlap="1" wp14:anchorId="0436365E" wp14:editId="3CF7EF69">
                <wp:simplePos x="0" y="0"/>
                <wp:positionH relativeFrom="column">
                  <wp:posOffset>2634615</wp:posOffset>
                </wp:positionH>
                <wp:positionV relativeFrom="paragraph">
                  <wp:posOffset>12700</wp:posOffset>
                </wp:positionV>
                <wp:extent cx="1714500" cy="457200"/>
                <wp:effectExtent l="50800" t="101600" r="12700" b="101600"/>
                <wp:wrapNone/>
                <wp:docPr id="15" name="Curved Connector 15"/>
                <wp:cNvGraphicFramePr/>
                <a:graphic xmlns:a="http://schemas.openxmlformats.org/drawingml/2006/main">
                  <a:graphicData uri="http://schemas.microsoft.com/office/word/2010/wordprocessingShape">
                    <wps:wsp>
                      <wps:cNvCnPr/>
                      <wps:spPr>
                        <a:xfrm flipV="1">
                          <a:off x="0" y="0"/>
                          <a:ext cx="1714500" cy="4572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w:r>
        </mc:Choice>
        <mc:Fallback xmlns:mo="http://schemas.microsoft.com/office/mac/office/2008/main" xmlns:mv="urn:schemas-microsoft-com:mac:vml">
          <w:pict>
            <v:shape id="Curved Connector 15" o:spid="_x0000_s1026" type="#_x0000_t38" style="position:absolute;margin-left:207.45pt;margin-top:1pt;width:135pt;height:3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" adj="10800" strokecolor="#4f81bd [3204]" strokeweight="2pt">
              <v:stroke endarrow="open"/>
              <v:shadow on="t" opacity="24903f" mv:blur="40000f" origin=",.5" offset="0,20000emu"/>
            </v:shape>
          </w:pict>
        </mc:Fallback>
      </mc:AlternateContent>
      <m:oMath>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r>
          <w:rPr>
            <w:rFonts w:ascii="Cambria Math" w:hAnsi="Cambria Math" w:cs="Times New Roman"/>
          </w:rPr>
          <m:t>•</m:t>
        </m:r>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x</m:t>
                </m:r>
              </m:e>
              <m:e>
                <m:r>
                  <w:rPr>
                    <w:rFonts w:ascii="Cambria Math" w:hAnsi="Cambria Math" w:cs="Times New Roman"/>
                  </w:rPr>
                  <m:t>+</m:t>
                </m:r>
                <m:ctrlPr>
                  <w:rPr>
                    <w:rFonts w:ascii="Cambria Math" w:eastAsia="Cambria Math" w:hAnsi="Cambria Math" w:cs="Cambria Math"/>
                    <w:i/>
                  </w:rPr>
                </m:ctrlPr>
              </m:e>
              <m:e>
                <m:r>
                  <w:rPr>
                    <w:rFonts w:ascii="Cambria Math" w:eastAsia="Cambria Math" w:hAnsi="Cambria Math" w:cs="Cambria Math"/>
                  </w:rPr>
                  <m:t>1</m:t>
                </m:r>
              </m:e>
            </m:eqArr>
          </m:e>
        </m:d>
      </m:oMath>
    </w:p>
    <w:p w14:paraId="15781477" w14:textId="77777777" w:rsidR="00C83B90" w:rsidRDefault="00C83B90" w:rsidP="00C83B90">
      <w:pPr>
        <w:rPr>
          <w:rFonts w:ascii="Times New Roman" w:hAnsi="Times New Roman" w:cs="Times New Roman"/>
        </w:rPr>
      </w:pPr>
    </w:p>
    <w:p w14:paraId="4387EE3E" w14:textId="72869130" w:rsidR="00922CC0" w:rsidRDefault="00922CC0" w:rsidP="00C83B90">
      <w:pPr>
        <w:rPr>
          <w:rFonts w:ascii="Times New Roman" w:hAnsi="Times New Roman" w:cs="Times New Roman"/>
        </w:rPr>
      </w:pPr>
      <w:r>
        <w:rPr>
          <w:rFonts w:ascii="Times New Roman" w:hAnsi="Times New Roman" w:cs="Times New Roman"/>
        </w:rPr>
        <w:t>The images indicate each way to get a term of x</w:t>
      </w:r>
      <w:r>
        <w:rPr>
          <w:rFonts w:ascii="Times New Roman" w:hAnsi="Times New Roman" w:cs="Times New Roman"/>
          <w:vertAlign w:val="superscript"/>
        </w:rPr>
        <w:t>2</w:t>
      </w:r>
      <w:r>
        <w:rPr>
          <w:rFonts w:ascii="Times New Roman" w:hAnsi="Times New Roman" w:cs="Times New Roman"/>
        </w:rPr>
        <w:t xml:space="preserve"> in the product </w:t>
      </w:r>
      <w:r w:rsidRPr="004F78C6">
        <w:rPr>
          <w:rFonts w:ascii="Times New Roman" w:hAnsi="Times New Roman" w:cs="Times New Roman"/>
          <w:i/>
        </w:rPr>
        <w:t>(x+1)•(x+1)•(x+1)•(x+1)•(x+1)</w:t>
      </w:r>
      <w:r>
        <w:rPr>
          <w:rFonts w:ascii="Times New Roman" w:hAnsi="Times New Roman" w:cs="Times New Roman"/>
        </w:rPr>
        <w:t xml:space="preserve">. </w:t>
      </w:r>
      <w:r w:rsidR="00153991">
        <w:rPr>
          <w:rFonts w:ascii="Times New Roman" w:hAnsi="Times New Roman" w:cs="Times New Roman"/>
        </w:rPr>
        <w:t>Two of the five binomial factors contribute an x to the product and the other three binomial factor</w:t>
      </w:r>
      <w:r w:rsidR="00080206">
        <w:rPr>
          <w:rFonts w:ascii="Times New Roman" w:hAnsi="Times New Roman" w:cs="Times New Roman"/>
        </w:rPr>
        <w:t>s</w:t>
      </w:r>
      <w:r w:rsidR="00153991">
        <w:rPr>
          <w:rFonts w:ascii="Times New Roman" w:hAnsi="Times New Roman" w:cs="Times New Roman"/>
        </w:rPr>
        <w:t xml:space="preserve"> contribute a 1 to the product. The</w:t>
      </w:r>
      <w:r>
        <w:rPr>
          <w:rFonts w:ascii="Times New Roman" w:hAnsi="Times New Roman" w:cs="Times New Roman"/>
        </w:rPr>
        <w:t xml:space="preserve"> 10 ways for that to happen</w:t>
      </w:r>
      <w:r w:rsidR="00153991">
        <w:rPr>
          <w:rFonts w:ascii="Times New Roman" w:hAnsi="Times New Roman" w:cs="Times New Roman"/>
        </w:rPr>
        <w:t xml:space="preserve"> parallel the 10 subsets of 2 elements from a set of 5 elements</w:t>
      </w:r>
      <w:r>
        <w:rPr>
          <w:rFonts w:ascii="Times New Roman" w:hAnsi="Times New Roman" w:cs="Times New Roman"/>
        </w:rPr>
        <w:t xml:space="preserve">. </w:t>
      </w:r>
    </w:p>
    <w:p w14:paraId="3AB5DF84" w14:textId="77777777" w:rsidR="00C83B90" w:rsidRDefault="00C83B90" w:rsidP="00C83B90">
      <w:pPr>
        <w:rPr>
          <w:rFonts w:ascii="Times New Roman" w:hAnsi="Times New Roman" w:cs="Times New Roman"/>
        </w:rPr>
      </w:pPr>
    </w:p>
    <w:p w14:paraId="3E81E01B" w14:textId="1769ADFA" w:rsidR="005D6766" w:rsidRDefault="00922CC0" w:rsidP="00C83B90">
      <w:pPr>
        <w:rPr>
          <w:rFonts w:ascii="Times New Roman" w:hAnsi="Times New Roman" w:cs="Times New Roman"/>
        </w:rPr>
      </w:pPr>
      <w:r>
        <w:rPr>
          <w:rFonts w:ascii="Times New Roman" w:hAnsi="Times New Roman" w:cs="Times New Roman"/>
        </w:rPr>
        <w:t xml:space="preserve">Students would then consider the problem of the number of ways that 6 women could be </w:t>
      </w:r>
      <w:r w:rsidR="008D1DEC">
        <w:rPr>
          <w:rFonts w:ascii="Times New Roman" w:hAnsi="Times New Roman" w:cs="Times New Roman"/>
        </w:rPr>
        <w:t>interviewed</w:t>
      </w:r>
      <w:r>
        <w:rPr>
          <w:rFonts w:ascii="Times New Roman" w:hAnsi="Times New Roman" w:cs="Times New Roman"/>
        </w:rPr>
        <w:t xml:space="preserve"> from a group of 20 women where there were 6 white females, 7 African American females, 4 Hispanic American females, and 3 Asian American females and at least one repre</w:t>
      </w:r>
      <w:r w:rsidR="008D1DEC">
        <w:rPr>
          <w:rFonts w:ascii="Times New Roman" w:hAnsi="Times New Roman" w:cs="Times New Roman"/>
        </w:rPr>
        <w:t>sentative from each group needs</w:t>
      </w:r>
      <w:r>
        <w:rPr>
          <w:rFonts w:ascii="Times New Roman" w:hAnsi="Times New Roman" w:cs="Times New Roman"/>
        </w:rPr>
        <w:t xml:space="preserve"> to be taken. </w:t>
      </w:r>
      <w:r w:rsidR="004F78C6">
        <w:rPr>
          <w:rFonts w:ascii="Times New Roman" w:hAnsi="Times New Roman" w:cs="Times New Roman"/>
        </w:rPr>
        <w:t xml:space="preserve">Note that </w:t>
      </w:r>
      <w:r w:rsidR="007E010B">
        <w:rPr>
          <w:rFonts w:ascii="Times New Roman" w:hAnsi="Times New Roman" w:cs="Times New Roman"/>
        </w:rPr>
        <w:t xml:space="preserve">it does not matter which members of the group are chosen. In the mathematics sense we would say that </w:t>
      </w:r>
      <w:r w:rsidR="004F78C6">
        <w:rPr>
          <w:rFonts w:ascii="Times New Roman" w:hAnsi="Times New Roman" w:cs="Times New Roman"/>
        </w:rPr>
        <w:t xml:space="preserve">the members of the subgroups were indistinguishable. </w:t>
      </w:r>
      <w:r>
        <w:rPr>
          <w:rFonts w:ascii="Times New Roman" w:hAnsi="Times New Roman" w:cs="Times New Roman"/>
        </w:rPr>
        <w:t xml:space="preserve">Each group respectively could be represented by the following generating polynomials: </w:t>
      </w:r>
      <w:r w:rsidRPr="004F78C6">
        <w:rPr>
          <w:rFonts w:ascii="Times New Roman" w:hAnsi="Times New Roman" w:cs="Times New Roman"/>
          <w:i/>
        </w:rPr>
        <w:t>(x</w:t>
      </w:r>
      <w:r w:rsidRPr="004F78C6">
        <w:rPr>
          <w:rFonts w:ascii="Times New Roman" w:hAnsi="Times New Roman" w:cs="Times New Roman"/>
          <w:i/>
          <w:vertAlign w:val="superscript"/>
        </w:rPr>
        <w:t>1</w:t>
      </w:r>
      <w:r w:rsidRPr="004F78C6">
        <w:rPr>
          <w:rFonts w:ascii="Times New Roman" w:hAnsi="Times New Roman" w:cs="Times New Roman"/>
          <w:i/>
        </w:rPr>
        <w:t xml:space="preserve"> + x</w:t>
      </w:r>
      <w:r w:rsidRPr="004F78C6">
        <w:rPr>
          <w:rFonts w:ascii="Times New Roman" w:hAnsi="Times New Roman" w:cs="Times New Roman"/>
          <w:i/>
          <w:vertAlign w:val="superscript"/>
        </w:rPr>
        <w:t>2</w:t>
      </w:r>
      <w:r w:rsidRPr="004F78C6">
        <w:rPr>
          <w:rFonts w:ascii="Times New Roman" w:hAnsi="Times New Roman" w:cs="Times New Roman"/>
          <w:i/>
        </w:rPr>
        <w:t xml:space="preserve"> + x</w:t>
      </w:r>
      <w:r w:rsidRPr="004F78C6">
        <w:rPr>
          <w:rFonts w:ascii="Times New Roman" w:hAnsi="Times New Roman" w:cs="Times New Roman"/>
          <w:i/>
          <w:vertAlign w:val="superscript"/>
        </w:rPr>
        <w:t>3</w:t>
      </w:r>
      <w:r w:rsidRPr="004F78C6">
        <w:rPr>
          <w:rFonts w:ascii="Times New Roman" w:hAnsi="Times New Roman" w:cs="Times New Roman"/>
          <w:i/>
        </w:rPr>
        <w:t xml:space="preserve"> + x</w:t>
      </w:r>
      <w:r w:rsidRPr="004F78C6">
        <w:rPr>
          <w:rFonts w:ascii="Times New Roman" w:hAnsi="Times New Roman" w:cs="Times New Roman"/>
          <w:i/>
          <w:vertAlign w:val="superscript"/>
        </w:rPr>
        <w:t>4</w:t>
      </w:r>
      <w:r w:rsidRPr="004F78C6">
        <w:rPr>
          <w:rFonts w:ascii="Times New Roman" w:hAnsi="Times New Roman" w:cs="Times New Roman"/>
          <w:i/>
        </w:rPr>
        <w:t xml:space="preserve"> + x</w:t>
      </w:r>
      <w:r w:rsidRPr="004F78C6">
        <w:rPr>
          <w:rFonts w:ascii="Times New Roman" w:hAnsi="Times New Roman" w:cs="Times New Roman"/>
          <w:i/>
          <w:vertAlign w:val="superscript"/>
        </w:rPr>
        <w:t>5</w:t>
      </w:r>
      <w:r w:rsidRPr="004F78C6">
        <w:rPr>
          <w:rFonts w:ascii="Times New Roman" w:hAnsi="Times New Roman" w:cs="Times New Roman"/>
          <w:i/>
        </w:rPr>
        <w:t xml:space="preserve"> + x</w:t>
      </w:r>
      <w:r w:rsidRPr="004F78C6">
        <w:rPr>
          <w:rFonts w:ascii="Times New Roman" w:hAnsi="Times New Roman" w:cs="Times New Roman"/>
          <w:i/>
          <w:vertAlign w:val="superscript"/>
        </w:rPr>
        <w:t>6</w:t>
      </w:r>
      <w:r w:rsidRPr="004F78C6">
        <w:rPr>
          <w:rFonts w:ascii="Times New Roman" w:hAnsi="Times New Roman" w:cs="Times New Roman"/>
          <w:i/>
        </w:rPr>
        <w:t>); (x</w:t>
      </w:r>
      <w:r w:rsidRPr="004F78C6">
        <w:rPr>
          <w:rFonts w:ascii="Times New Roman" w:hAnsi="Times New Roman" w:cs="Times New Roman"/>
          <w:i/>
          <w:vertAlign w:val="superscript"/>
        </w:rPr>
        <w:t>1</w:t>
      </w:r>
      <w:r w:rsidRPr="004F78C6">
        <w:rPr>
          <w:rFonts w:ascii="Times New Roman" w:hAnsi="Times New Roman" w:cs="Times New Roman"/>
          <w:i/>
        </w:rPr>
        <w:t xml:space="preserve"> + x</w:t>
      </w:r>
      <w:r w:rsidRPr="004F78C6">
        <w:rPr>
          <w:rFonts w:ascii="Times New Roman" w:hAnsi="Times New Roman" w:cs="Times New Roman"/>
          <w:i/>
          <w:vertAlign w:val="superscript"/>
        </w:rPr>
        <w:t>2</w:t>
      </w:r>
      <w:r w:rsidRPr="004F78C6">
        <w:rPr>
          <w:rFonts w:ascii="Times New Roman" w:hAnsi="Times New Roman" w:cs="Times New Roman"/>
          <w:i/>
        </w:rPr>
        <w:t xml:space="preserve"> + x</w:t>
      </w:r>
      <w:r w:rsidRPr="004F78C6">
        <w:rPr>
          <w:rFonts w:ascii="Times New Roman" w:hAnsi="Times New Roman" w:cs="Times New Roman"/>
          <w:i/>
          <w:vertAlign w:val="superscript"/>
        </w:rPr>
        <w:t>3</w:t>
      </w:r>
      <w:r w:rsidRPr="004F78C6">
        <w:rPr>
          <w:rFonts w:ascii="Times New Roman" w:hAnsi="Times New Roman" w:cs="Times New Roman"/>
          <w:i/>
        </w:rPr>
        <w:t xml:space="preserve"> + x</w:t>
      </w:r>
      <w:r w:rsidRPr="004F78C6">
        <w:rPr>
          <w:rFonts w:ascii="Times New Roman" w:hAnsi="Times New Roman" w:cs="Times New Roman"/>
          <w:i/>
          <w:vertAlign w:val="superscript"/>
        </w:rPr>
        <w:t>4</w:t>
      </w:r>
      <w:r w:rsidRPr="004F78C6">
        <w:rPr>
          <w:rFonts w:ascii="Times New Roman" w:hAnsi="Times New Roman" w:cs="Times New Roman"/>
          <w:i/>
        </w:rPr>
        <w:t xml:space="preserve"> + x</w:t>
      </w:r>
      <w:r w:rsidRPr="004F78C6">
        <w:rPr>
          <w:rFonts w:ascii="Times New Roman" w:hAnsi="Times New Roman" w:cs="Times New Roman"/>
          <w:i/>
          <w:vertAlign w:val="superscript"/>
        </w:rPr>
        <w:t>5</w:t>
      </w:r>
      <w:r w:rsidRPr="004F78C6">
        <w:rPr>
          <w:rFonts w:ascii="Times New Roman" w:hAnsi="Times New Roman" w:cs="Times New Roman"/>
          <w:i/>
        </w:rPr>
        <w:t xml:space="preserve"> + x</w:t>
      </w:r>
      <w:r w:rsidRPr="004F78C6">
        <w:rPr>
          <w:rFonts w:ascii="Times New Roman" w:hAnsi="Times New Roman" w:cs="Times New Roman"/>
          <w:i/>
          <w:vertAlign w:val="superscript"/>
        </w:rPr>
        <w:t>6</w:t>
      </w:r>
      <w:r w:rsidRPr="004F78C6">
        <w:rPr>
          <w:rFonts w:ascii="Times New Roman" w:hAnsi="Times New Roman" w:cs="Times New Roman"/>
          <w:i/>
        </w:rPr>
        <w:t xml:space="preserve"> +x</w:t>
      </w:r>
      <w:r w:rsidRPr="004F78C6">
        <w:rPr>
          <w:rFonts w:ascii="Times New Roman" w:hAnsi="Times New Roman" w:cs="Times New Roman"/>
          <w:i/>
          <w:vertAlign w:val="superscript"/>
        </w:rPr>
        <w:t>7</w:t>
      </w:r>
      <w:r w:rsidRPr="004F78C6">
        <w:rPr>
          <w:rFonts w:ascii="Times New Roman" w:hAnsi="Times New Roman" w:cs="Times New Roman"/>
          <w:i/>
        </w:rPr>
        <w:t>); (x</w:t>
      </w:r>
      <w:r w:rsidRPr="004F78C6">
        <w:rPr>
          <w:rFonts w:ascii="Times New Roman" w:hAnsi="Times New Roman" w:cs="Times New Roman"/>
          <w:i/>
          <w:vertAlign w:val="superscript"/>
        </w:rPr>
        <w:t>1</w:t>
      </w:r>
      <w:r w:rsidRPr="004F78C6">
        <w:rPr>
          <w:rFonts w:ascii="Times New Roman" w:hAnsi="Times New Roman" w:cs="Times New Roman"/>
          <w:i/>
        </w:rPr>
        <w:t xml:space="preserve"> + x</w:t>
      </w:r>
      <w:r w:rsidRPr="004F78C6">
        <w:rPr>
          <w:rFonts w:ascii="Times New Roman" w:hAnsi="Times New Roman" w:cs="Times New Roman"/>
          <w:i/>
          <w:vertAlign w:val="superscript"/>
        </w:rPr>
        <w:t>2</w:t>
      </w:r>
      <w:r w:rsidRPr="004F78C6">
        <w:rPr>
          <w:rFonts w:ascii="Times New Roman" w:hAnsi="Times New Roman" w:cs="Times New Roman"/>
          <w:i/>
        </w:rPr>
        <w:t xml:space="preserve"> + x</w:t>
      </w:r>
      <w:r w:rsidRPr="004F78C6">
        <w:rPr>
          <w:rFonts w:ascii="Times New Roman" w:hAnsi="Times New Roman" w:cs="Times New Roman"/>
          <w:i/>
          <w:vertAlign w:val="superscript"/>
        </w:rPr>
        <w:t>3</w:t>
      </w:r>
      <w:r w:rsidRPr="004F78C6">
        <w:rPr>
          <w:rFonts w:ascii="Times New Roman" w:hAnsi="Times New Roman" w:cs="Times New Roman"/>
          <w:i/>
        </w:rPr>
        <w:t xml:space="preserve"> + x</w:t>
      </w:r>
      <w:r w:rsidRPr="004F78C6">
        <w:rPr>
          <w:rFonts w:ascii="Times New Roman" w:hAnsi="Times New Roman" w:cs="Times New Roman"/>
          <w:i/>
          <w:vertAlign w:val="superscript"/>
        </w:rPr>
        <w:t>4</w:t>
      </w:r>
      <w:r w:rsidRPr="004F78C6">
        <w:rPr>
          <w:rFonts w:ascii="Times New Roman" w:hAnsi="Times New Roman" w:cs="Times New Roman"/>
          <w:i/>
        </w:rPr>
        <w:t>); and (x</w:t>
      </w:r>
      <w:r w:rsidRPr="004F78C6">
        <w:rPr>
          <w:rFonts w:ascii="Times New Roman" w:hAnsi="Times New Roman" w:cs="Times New Roman"/>
          <w:i/>
          <w:vertAlign w:val="superscript"/>
        </w:rPr>
        <w:t>1</w:t>
      </w:r>
      <w:r w:rsidRPr="004F78C6">
        <w:rPr>
          <w:rFonts w:ascii="Times New Roman" w:hAnsi="Times New Roman" w:cs="Times New Roman"/>
          <w:i/>
        </w:rPr>
        <w:t xml:space="preserve"> + x</w:t>
      </w:r>
      <w:r w:rsidRPr="004F78C6">
        <w:rPr>
          <w:rFonts w:ascii="Times New Roman" w:hAnsi="Times New Roman" w:cs="Times New Roman"/>
          <w:i/>
          <w:vertAlign w:val="superscript"/>
        </w:rPr>
        <w:t>2</w:t>
      </w:r>
      <w:r w:rsidRPr="004F78C6">
        <w:rPr>
          <w:rFonts w:ascii="Times New Roman" w:hAnsi="Times New Roman" w:cs="Times New Roman"/>
          <w:i/>
        </w:rPr>
        <w:t xml:space="preserve"> + x</w:t>
      </w:r>
      <w:r w:rsidRPr="004F78C6">
        <w:rPr>
          <w:rFonts w:ascii="Times New Roman" w:hAnsi="Times New Roman" w:cs="Times New Roman"/>
          <w:i/>
          <w:vertAlign w:val="superscript"/>
        </w:rPr>
        <w:t>3</w:t>
      </w:r>
      <w:r w:rsidRPr="004F78C6">
        <w:rPr>
          <w:rFonts w:ascii="Times New Roman" w:hAnsi="Times New Roman" w:cs="Times New Roman"/>
          <w:i/>
        </w:rPr>
        <w:t>).</w:t>
      </w:r>
      <w:r>
        <w:rPr>
          <w:rFonts w:ascii="Times New Roman" w:hAnsi="Times New Roman" w:cs="Times New Roman"/>
        </w:rPr>
        <w:t xml:space="preserve"> When the product of these polynomials is calculated, the coefficient of the term with the exponent 6 would give the number of ways the 6 people could be chosen. </w:t>
      </w:r>
      <w:r w:rsidR="008D1DEC">
        <w:rPr>
          <w:rFonts w:ascii="Times New Roman" w:hAnsi="Times New Roman" w:cs="Times New Roman"/>
        </w:rPr>
        <w:t xml:space="preserve">For example, when the term </w:t>
      </w:r>
      <w:r w:rsidR="008D1DEC" w:rsidRPr="00473FF6">
        <w:rPr>
          <w:rFonts w:ascii="Times New Roman" w:hAnsi="Times New Roman" w:cs="Times New Roman"/>
          <w:i/>
        </w:rPr>
        <w:t>x</w:t>
      </w:r>
      <w:r w:rsidR="008D1DEC" w:rsidRPr="00473FF6">
        <w:rPr>
          <w:rFonts w:ascii="Times New Roman" w:hAnsi="Times New Roman" w:cs="Times New Roman"/>
          <w:i/>
          <w:vertAlign w:val="superscript"/>
        </w:rPr>
        <w:t>3</w:t>
      </w:r>
      <w:r w:rsidR="008D1DEC">
        <w:rPr>
          <w:rFonts w:ascii="Times New Roman" w:hAnsi="Times New Roman" w:cs="Times New Roman"/>
        </w:rPr>
        <w:t xml:space="preserve"> in the first polynomial is multiplied by </w:t>
      </w:r>
      <w:r w:rsidR="008D1DEC" w:rsidRPr="00473FF6">
        <w:rPr>
          <w:rFonts w:ascii="Times New Roman" w:hAnsi="Times New Roman" w:cs="Times New Roman"/>
          <w:i/>
        </w:rPr>
        <w:t>x</w:t>
      </w:r>
      <w:r w:rsidR="008D1DEC" w:rsidRPr="00473FF6">
        <w:rPr>
          <w:rFonts w:ascii="Times New Roman" w:hAnsi="Times New Roman" w:cs="Times New Roman"/>
          <w:i/>
          <w:vertAlign w:val="superscript"/>
        </w:rPr>
        <w:t>1</w:t>
      </w:r>
      <w:r w:rsidR="008D1DEC">
        <w:rPr>
          <w:rFonts w:ascii="Times New Roman" w:hAnsi="Times New Roman" w:cs="Times New Roman"/>
        </w:rPr>
        <w:t xml:space="preserve"> in each of the remaining polynomials, the result is the term </w:t>
      </w:r>
      <w:r w:rsidR="008D1DEC" w:rsidRPr="00473FF6">
        <w:rPr>
          <w:rFonts w:ascii="Times New Roman" w:hAnsi="Times New Roman" w:cs="Times New Roman"/>
          <w:i/>
        </w:rPr>
        <w:t>x</w:t>
      </w:r>
      <w:r w:rsidR="008D1DEC" w:rsidRPr="00473FF6">
        <w:rPr>
          <w:rFonts w:ascii="Times New Roman" w:hAnsi="Times New Roman" w:cs="Times New Roman"/>
          <w:i/>
          <w:vertAlign w:val="superscript"/>
        </w:rPr>
        <w:t>6</w:t>
      </w:r>
      <w:r w:rsidR="008D1DEC">
        <w:rPr>
          <w:rFonts w:ascii="Times New Roman" w:hAnsi="Times New Roman" w:cs="Times New Roman"/>
        </w:rPr>
        <w:t>. This term r</w:t>
      </w:r>
      <w:r w:rsidR="00490D46">
        <w:rPr>
          <w:rFonts w:ascii="Times New Roman" w:hAnsi="Times New Roman" w:cs="Times New Roman"/>
        </w:rPr>
        <w:t>epresents the possibility of interview</w:t>
      </w:r>
      <w:r w:rsidR="008D1DEC">
        <w:rPr>
          <w:rFonts w:ascii="Times New Roman" w:hAnsi="Times New Roman" w:cs="Times New Roman"/>
        </w:rPr>
        <w:t>ing 3 white females and 1 each of the other three groups</w:t>
      </w:r>
      <w:r w:rsidR="00490D46">
        <w:rPr>
          <w:rFonts w:ascii="Times New Roman" w:hAnsi="Times New Roman" w:cs="Times New Roman"/>
        </w:rPr>
        <w:t>.</w:t>
      </w:r>
      <w:r w:rsidR="008D1DEC">
        <w:rPr>
          <w:rFonts w:ascii="Times New Roman" w:hAnsi="Times New Roman" w:cs="Times New Roman"/>
        </w:rPr>
        <w:t xml:space="preserve"> </w:t>
      </w:r>
      <w:r w:rsidRPr="008D1DEC">
        <w:rPr>
          <w:rFonts w:ascii="Times New Roman" w:hAnsi="Times New Roman" w:cs="Times New Roman"/>
        </w:rPr>
        <w:t>In</w:t>
      </w:r>
      <w:r>
        <w:rPr>
          <w:rFonts w:ascii="Times New Roman" w:hAnsi="Times New Roman" w:cs="Times New Roman"/>
        </w:rPr>
        <w:t xml:space="preserve"> order to make the computation easier, a </w:t>
      </w:r>
      <w:r w:rsidR="00473FF6">
        <w:rPr>
          <w:rFonts w:ascii="Times New Roman" w:hAnsi="Times New Roman" w:cs="Times New Roman"/>
        </w:rPr>
        <w:t>Computer Algebra System (</w:t>
      </w:r>
      <w:r>
        <w:rPr>
          <w:rFonts w:ascii="Times New Roman" w:hAnsi="Times New Roman" w:cs="Times New Roman"/>
        </w:rPr>
        <w:t>CAS</w:t>
      </w:r>
      <w:r w:rsidR="00473FF6">
        <w:rPr>
          <w:rFonts w:ascii="Times New Roman" w:hAnsi="Times New Roman" w:cs="Times New Roman"/>
        </w:rPr>
        <w:t>)</w:t>
      </w:r>
      <w:r>
        <w:rPr>
          <w:rFonts w:ascii="Times New Roman" w:hAnsi="Times New Roman" w:cs="Times New Roman"/>
        </w:rPr>
        <w:t xml:space="preserve"> </w:t>
      </w:r>
      <w:r w:rsidR="005D49B3">
        <w:rPr>
          <w:rFonts w:ascii="Times New Roman" w:hAnsi="Times New Roman" w:cs="Times New Roman"/>
        </w:rPr>
        <w:t xml:space="preserve">as found in GeoGebra </w:t>
      </w:r>
      <w:r>
        <w:rPr>
          <w:rFonts w:ascii="Times New Roman" w:hAnsi="Times New Roman" w:cs="Times New Roman"/>
        </w:rPr>
        <w:t>would be used to compute that coefficient. The resulting product is:</w:t>
      </w:r>
    </w:p>
    <w:p w14:paraId="4011C9A6" w14:textId="14769AE7" w:rsidR="00922CC0" w:rsidRPr="00473FF6" w:rsidRDefault="00922CC0" w:rsidP="00CF6553">
      <w:pPr>
        <w:ind w:left="1080"/>
        <w:jc w:val="center"/>
        <w:rPr>
          <w:rFonts w:ascii="Times New Roman" w:hAnsi="Times New Roman" w:cs="Times New Roman"/>
          <w:i/>
        </w:rPr>
      </w:pPr>
      <w:r w:rsidRPr="00473FF6">
        <w:rPr>
          <w:rFonts w:ascii="Times New Roman" w:hAnsi="Times New Roman" w:cs="Times New Roman"/>
          <w:i/>
        </w:rPr>
        <w:t>x</w:t>
      </w:r>
      <w:r w:rsidRPr="00473FF6">
        <w:rPr>
          <w:rFonts w:ascii="Times New Roman" w:hAnsi="Times New Roman" w:cs="Times New Roman"/>
          <w:i/>
          <w:vertAlign w:val="superscript"/>
        </w:rPr>
        <w:t>4</w:t>
      </w:r>
      <w:r w:rsidRPr="00473FF6">
        <w:rPr>
          <w:rFonts w:ascii="Times New Roman" w:hAnsi="Times New Roman" w:cs="Times New Roman"/>
          <w:i/>
        </w:rPr>
        <w:t xml:space="preserve"> + 4x</w:t>
      </w:r>
      <w:r w:rsidRPr="00473FF6">
        <w:rPr>
          <w:rFonts w:ascii="Times New Roman" w:hAnsi="Times New Roman" w:cs="Times New Roman"/>
          <w:i/>
          <w:vertAlign w:val="superscript"/>
        </w:rPr>
        <w:t>5</w:t>
      </w:r>
      <w:r w:rsidRPr="00473FF6">
        <w:rPr>
          <w:rFonts w:ascii="Times New Roman" w:hAnsi="Times New Roman" w:cs="Times New Roman"/>
          <w:i/>
        </w:rPr>
        <w:t xml:space="preserve"> + </w:t>
      </w:r>
      <w:r w:rsidR="00CF6553" w:rsidRPr="00473FF6">
        <w:rPr>
          <w:rFonts w:ascii="Times New Roman" w:hAnsi="Times New Roman" w:cs="Times New Roman"/>
          <w:i/>
        </w:rPr>
        <w:t>10</w:t>
      </w:r>
      <w:r w:rsidRPr="00473FF6">
        <w:rPr>
          <w:rFonts w:ascii="Times New Roman" w:hAnsi="Times New Roman" w:cs="Times New Roman"/>
          <w:i/>
        </w:rPr>
        <w:t>x</w:t>
      </w:r>
      <w:r w:rsidR="00CF6553" w:rsidRPr="00473FF6">
        <w:rPr>
          <w:rFonts w:ascii="Times New Roman" w:hAnsi="Times New Roman" w:cs="Times New Roman"/>
          <w:i/>
          <w:vertAlign w:val="superscript"/>
        </w:rPr>
        <w:t>6</w:t>
      </w:r>
      <w:r w:rsidRPr="00473FF6">
        <w:rPr>
          <w:rFonts w:ascii="Times New Roman" w:hAnsi="Times New Roman" w:cs="Times New Roman"/>
          <w:i/>
        </w:rPr>
        <w:t xml:space="preserve"> + </w:t>
      </w:r>
      <w:r w:rsidR="00CF6553" w:rsidRPr="00473FF6">
        <w:rPr>
          <w:rFonts w:ascii="Times New Roman" w:hAnsi="Times New Roman" w:cs="Times New Roman"/>
          <w:i/>
        </w:rPr>
        <w:t>19</w:t>
      </w:r>
      <w:r w:rsidRPr="00473FF6">
        <w:rPr>
          <w:rFonts w:ascii="Times New Roman" w:hAnsi="Times New Roman" w:cs="Times New Roman"/>
          <w:i/>
        </w:rPr>
        <w:t>x</w:t>
      </w:r>
      <w:r w:rsidR="00CF6553" w:rsidRPr="00473FF6">
        <w:rPr>
          <w:rFonts w:ascii="Times New Roman" w:hAnsi="Times New Roman" w:cs="Times New Roman"/>
          <w:i/>
          <w:vertAlign w:val="superscript"/>
        </w:rPr>
        <w:t>7</w:t>
      </w:r>
      <w:r w:rsidRPr="00473FF6">
        <w:rPr>
          <w:rFonts w:ascii="Times New Roman" w:hAnsi="Times New Roman" w:cs="Times New Roman"/>
          <w:i/>
        </w:rPr>
        <w:t xml:space="preserve"> + </w:t>
      </w:r>
      <w:r w:rsidR="00CF6553" w:rsidRPr="00473FF6">
        <w:rPr>
          <w:rFonts w:ascii="Times New Roman" w:hAnsi="Times New Roman" w:cs="Times New Roman"/>
          <w:i/>
        </w:rPr>
        <w:t>30</w:t>
      </w:r>
      <w:r w:rsidRPr="00473FF6">
        <w:rPr>
          <w:rFonts w:ascii="Times New Roman" w:hAnsi="Times New Roman" w:cs="Times New Roman"/>
          <w:i/>
        </w:rPr>
        <w:t>x</w:t>
      </w:r>
      <w:r w:rsidR="00CF6553" w:rsidRPr="00473FF6">
        <w:rPr>
          <w:rFonts w:ascii="Times New Roman" w:hAnsi="Times New Roman" w:cs="Times New Roman"/>
          <w:i/>
          <w:vertAlign w:val="superscript"/>
        </w:rPr>
        <w:t>8</w:t>
      </w:r>
      <w:r w:rsidRPr="00473FF6">
        <w:rPr>
          <w:rFonts w:ascii="Times New Roman" w:hAnsi="Times New Roman" w:cs="Times New Roman"/>
          <w:i/>
        </w:rPr>
        <w:t xml:space="preserve"> + </w:t>
      </w:r>
      <w:r w:rsidR="00CF6553" w:rsidRPr="00473FF6">
        <w:rPr>
          <w:rFonts w:ascii="Times New Roman" w:hAnsi="Times New Roman" w:cs="Times New Roman"/>
          <w:i/>
        </w:rPr>
        <w:t>42</w:t>
      </w:r>
      <w:r w:rsidRPr="00473FF6">
        <w:rPr>
          <w:rFonts w:ascii="Times New Roman" w:hAnsi="Times New Roman" w:cs="Times New Roman"/>
          <w:i/>
        </w:rPr>
        <w:t>x</w:t>
      </w:r>
      <w:r w:rsidR="00CF6553" w:rsidRPr="00473FF6">
        <w:rPr>
          <w:rFonts w:ascii="Times New Roman" w:hAnsi="Times New Roman" w:cs="Times New Roman"/>
          <w:i/>
          <w:vertAlign w:val="superscript"/>
        </w:rPr>
        <w:t>9</w:t>
      </w:r>
      <w:r w:rsidRPr="00473FF6">
        <w:rPr>
          <w:rFonts w:ascii="Times New Roman" w:hAnsi="Times New Roman" w:cs="Times New Roman"/>
          <w:i/>
        </w:rPr>
        <w:t xml:space="preserve"> + </w:t>
      </w:r>
      <w:r w:rsidR="00CF6553" w:rsidRPr="00473FF6">
        <w:rPr>
          <w:rFonts w:ascii="Times New Roman" w:hAnsi="Times New Roman" w:cs="Times New Roman"/>
          <w:i/>
        </w:rPr>
        <w:t>53</w:t>
      </w:r>
      <w:r w:rsidRPr="00473FF6">
        <w:rPr>
          <w:rFonts w:ascii="Times New Roman" w:hAnsi="Times New Roman" w:cs="Times New Roman"/>
          <w:i/>
        </w:rPr>
        <w:t>x</w:t>
      </w:r>
      <w:r w:rsidR="00CF6553" w:rsidRPr="00473FF6">
        <w:rPr>
          <w:rFonts w:ascii="Times New Roman" w:hAnsi="Times New Roman" w:cs="Times New Roman"/>
          <w:i/>
          <w:vertAlign w:val="superscript"/>
        </w:rPr>
        <w:t>10</w:t>
      </w:r>
      <w:r w:rsidRPr="00473FF6">
        <w:rPr>
          <w:rFonts w:ascii="Times New Roman" w:hAnsi="Times New Roman" w:cs="Times New Roman"/>
          <w:i/>
        </w:rPr>
        <w:t xml:space="preserve"> + </w:t>
      </w:r>
      <w:r w:rsidR="00CF6553" w:rsidRPr="00473FF6">
        <w:rPr>
          <w:rFonts w:ascii="Times New Roman" w:hAnsi="Times New Roman" w:cs="Times New Roman"/>
          <w:i/>
        </w:rPr>
        <w:t>61</w:t>
      </w:r>
      <w:r w:rsidRPr="00473FF6">
        <w:rPr>
          <w:rFonts w:ascii="Times New Roman" w:hAnsi="Times New Roman" w:cs="Times New Roman"/>
          <w:i/>
        </w:rPr>
        <w:t>x</w:t>
      </w:r>
      <w:r w:rsidR="00CF6553" w:rsidRPr="00473FF6">
        <w:rPr>
          <w:rFonts w:ascii="Times New Roman" w:hAnsi="Times New Roman" w:cs="Times New Roman"/>
          <w:i/>
          <w:vertAlign w:val="superscript"/>
        </w:rPr>
        <w:t>11</w:t>
      </w:r>
      <w:r w:rsidRPr="00473FF6">
        <w:rPr>
          <w:rFonts w:ascii="Times New Roman" w:hAnsi="Times New Roman" w:cs="Times New Roman"/>
          <w:i/>
        </w:rPr>
        <w:t xml:space="preserve"> + </w:t>
      </w:r>
      <w:r w:rsidR="00CF6553" w:rsidRPr="00473FF6">
        <w:rPr>
          <w:rFonts w:ascii="Times New Roman" w:hAnsi="Times New Roman" w:cs="Times New Roman"/>
          <w:i/>
        </w:rPr>
        <w:t>64</w:t>
      </w:r>
      <w:r w:rsidRPr="00473FF6">
        <w:rPr>
          <w:rFonts w:ascii="Times New Roman" w:hAnsi="Times New Roman" w:cs="Times New Roman"/>
          <w:i/>
        </w:rPr>
        <w:t>x</w:t>
      </w:r>
      <w:r w:rsidRPr="00473FF6">
        <w:rPr>
          <w:rFonts w:ascii="Times New Roman" w:hAnsi="Times New Roman" w:cs="Times New Roman"/>
          <w:i/>
          <w:vertAlign w:val="superscript"/>
        </w:rPr>
        <w:t>1</w:t>
      </w:r>
      <w:r w:rsidR="00CF6553" w:rsidRPr="00473FF6">
        <w:rPr>
          <w:rFonts w:ascii="Times New Roman" w:hAnsi="Times New Roman" w:cs="Times New Roman"/>
          <w:i/>
          <w:vertAlign w:val="superscript"/>
        </w:rPr>
        <w:t>2</w:t>
      </w:r>
      <w:r w:rsidRPr="00473FF6">
        <w:rPr>
          <w:rFonts w:ascii="Times New Roman" w:hAnsi="Times New Roman" w:cs="Times New Roman"/>
          <w:i/>
        </w:rPr>
        <w:t xml:space="preserve"> + </w:t>
      </w:r>
      <w:r w:rsidR="00CF6553" w:rsidRPr="00473FF6">
        <w:rPr>
          <w:rFonts w:ascii="Times New Roman" w:hAnsi="Times New Roman" w:cs="Times New Roman"/>
          <w:i/>
        </w:rPr>
        <w:t>61</w:t>
      </w:r>
      <w:r w:rsidRPr="00473FF6">
        <w:rPr>
          <w:rFonts w:ascii="Times New Roman" w:hAnsi="Times New Roman" w:cs="Times New Roman"/>
          <w:i/>
        </w:rPr>
        <w:t>x</w:t>
      </w:r>
      <w:r w:rsidR="00CF6553" w:rsidRPr="00473FF6">
        <w:rPr>
          <w:rFonts w:ascii="Times New Roman" w:hAnsi="Times New Roman" w:cs="Times New Roman"/>
          <w:i/>
          <w:vertAlign w:val="superscript"/>
        </w:rPr>
        <w:t>13</w:t>
      </w:r>
      <w:r w:rsidRPr="00473FF6">
        <w:rPr>
          <w:rFonts w:ascii="Times New Roman" w:hAnsi="Times New Roman" w:cs="Times New Roman"/>
          <w:i/>
        </w:rPr>
        <w:t xml:space="preserve"> + </w:t>
      </w:r>
      <w:r w:rsidR="00CF6553" w:rsidRPr="00473FF6">
        <w:rPr>
          <w:rFonts w:ascii="Times New Roman" w:hAnsi="Times New Roman" w:cs="Times New Roman"/>
          <w:i/>
        </w:rPr>
        <w:t>53</w:t>
      </w:r>
      <w:r w:rsidRPr="00473FF6">
        <w:rPr>
          <w:rFonts w:ascii="Times New Roman" w:hAnsi="Times New Roman" w:cs="Times New Roman"/>
          <w:i/>
        </w:rPr>
        <w:t>x</w:t>
      </w:r>
      <w:r w:rsidR="00CF6553" w:rsidRPr="00473FF6">
        <w:rPr>
          <w:rFonts w:ascii="Times New Roman" w:hAnsi="Times New Roman" w:cs="Times New Roman"/>
          <w:i/>
          <w:vertAlign w:val="superscript"/>
        </w:rPr>
        <w:t>14</w:t>
      </w:r>
      <w:r w:rsidRPr="00473FF6">
        <w:rPr>
          <w:rFonts w:ascii="Times New Roman" w:hAnsi="Times New Roman" w:cs="Times New Roman"/>
          <w:i/>
        </w:rPr>
        <w:t xml:space="preserve"> + </w:t>
      </w:r>
      <w:r w:rsidR="00CF6553" w:rsidRPr="00473FF6">
        <w:rPr>
          <w:rFonts w:ascii="Times New Roman" w:hAnsi="Times New Roman" w:cs="Times New Roman"/>
          <w:i/>
        </w:rPr>
        <w:t>42</w:t>
      </w:r>
      <w:r w:rsidRPr="00473FF6">
        <w:rPr>
          <w:rFonts w:ascii="Times New Roman" w:hAnsi="Times New Roman" w:cs="Times New Roman"/>
          <w:i/>
        </w:rPr>
        <w:t>x</w:t>
      </w:r>
      <w:r w:rsidR="00CF6553" w:rsidRPr="00473FF6">
        <w:rPr>
          <w:rFonts w:ascii="Times New Roman" w:hAnsi="Times New Roman" w:cs="Times New Roman"/>
          <w:i/>
          <w:vertAlign w:val="superscript"/>
        </w:rPr>
        <w:t>15</w:t>
      </w:r>
      <w:r w:rsidRPr="00473FF6">
        <w:rPr>
          <w:rFonts w:ascii="Times New Roman" w:hAnsi="Times New Roman" w:cs="Times New Roman"/>
          <w:i/>
        </w:rPr>
        <w:t xml:space="preserve"> + </w:t>
      </w:r>
      <w:r w:rsidR="00CF6553" w:rsidRPr="00473FF6">
        <w:rPr>
          <w:rFonts w:ascii="Times New Roman" w:hAnsi="Times New Roman" w:cs="Times New Roman"/>
          <w:i/>
        </w:rPr>
        <w:t>30</w:t>
      </w:r>
      <w:r w:rsidRPr="00473FF6">
        <w:rPr>
          <w:rFonts w:ascii="Times New Roman" w:hAnsi="Times New Roman" w:cs="Times New Roman"/>
          <w:i/>
        </w:rPr>
        <w:t>x</w:t>
      </w:r>
      <w:r w:rsidR="00CF6553" w:rsidRPr="00473FF6">
        <w:rPr>
          <w:rFonts w:ascii="Times New Roman" w:hAnsi="Times New Roman" w:cs="Times New Roman"/>
          <w:i/>
          <w:vertAlign w:val="superscript"/>
        </w:rPr>
        <w:t>16</w:t>
      </w:r>
      <w:r w:rsidRPr="00473FF6">
        <w:rPr>
          <w:rFonts w:ascii="Times New Roman" w:hAnsi="Times New Roman" w:cs="Times New Roman"/>
          <w:i/>
        </w:rPr>
        <w:t xml:space="preserve"> + </w:t>
      </w:r>
      <w:r w:rsidR="00CF6553" w:rsidRPr="00473FF6">
        <w:rPr>
          <w:rFonts w:ascii="Times New Roman" w:hAnsi="Times New Roman" w:cs="Times New Roman"/>
          <w:i/>
        </w:rPr>
        <w:t>19</w:t>
      </w:r>
      <w:r w:rsidRPr="00473FF6">
        <w:rPr>
          <w:rFonts w:ascii="Times New Roman" w:hAnsi="Times New Roman" w:cs="Times New Roman"/>
          <w:i/>
        </w:rPr>
        <w:t>x</w:t>
      </w:r>
      <w:r w:rsidR="00CF6553" w:rsidRPr="00473FF6">
        <w:rPr>
          <w:rFonts w:ascii="Times New Roman" w:hAnsi="Times New Roman" w:cs="Times New Roman"/>
          <w:i/>
          <w:vertAlign w:val="superscript"/>
        </w:rPr>
        <w:t>17</w:t>
      </w:r>
      <w:r w:rsidRPr="00473FF6">
        <w:rPr>
          <w:rFonts w:ascii="Times New Roman" w:hAnsi="Times New Roman" w:cs="Times New Roman"/>
          <w:i/>
        </w:rPr>
        <w:t xml:space="preserve"> + </w:t>
      </w:r>
      <w:r w:rsidR="00CF6553" w:rsidRPr="00473FF6">
        <w:rPr>
          <w:rFonts w:ascii="Times New Roman" w:hAnsi="Times New Roman" w:cs="Times New Roman"/>
          <w:i/>
        </w:rPr>
        <w:t>10</w:t>
      </w:r>
      <w:r w:rsidRPr="00473FF6">
        <w:rPr>
          <w:rFonts w:ascii="Times New Roman" w:hAnsi="Times New Roman" w:cs="Times New Roman"/>
          <w:i/>
        </w:rPr>
        <w:t>x</w:t>
      </w:r>
      <w:r w:rsidR="00CF6553" w:rsidRPr="00473FF6">
        <w:rPr>
          <w:rFonts w:ascii="Times New Roman" w:hAnsi="Times New Roman" w:cs="Times New Roman"/>
          <w:i/>
          <w:vertAlign w:val="superscript"/>
        </w:rPr>
        <w:t>18</w:t>
      </w:r>
      <w:r w:rsidRPr="00473FF6">
        <w:rPr>
          <w:rFonts w:ascii="Times New Roman" w:hAnsi="Times New Roman" w:cs="Times New Roman"/>
          <w:i/>
        </w:rPr>
        <w:t xml:space="preserve"> + </w:t>
      </w:r>
      <w:r w:rsidR="00CF6553" w:rsidRPr="00473FF6">
        <w:rPr>
          <w:rFonts w:ascii="Times New Roman" w:hAnsi="Times New Roman" w:cs="Times New Roman"/>
          <w:i/>
        </w:rPr>
        <w:t>4</w:t>
      </w:r>
      <w:r w:rsidRPr="00473FF6">
        <w:rPr>
          <w:rFonts w:ascii="Times New Roman" w:hAnsi="Times New Roman" w:cs="Times New Roman"/>
          <w:i/>
        </w:rPr>
        <w:t>x</w:t>
      </w:r>
      <w:r w:rsidR="00CF6553" w:rsidRPr="00473FF6">
        <w:rPr>
          <w:rFonts w:ascii="Times New Roman" w:hAnsi="Times New Roman" w:cs="Times New Roman"/>
          <w:i/>
          <w:vertAlign w:val="superscript"/>
        </w:rPr>
        <w:t>19</w:t>
      </w:r>
      <w:r w:rsidRPr="00473FF6">
        <w:rPr>
          <w:rFonts w:ascii="Times New Roman" w:hAnsi="Times New Roman" w:cs="Times New Roman"/>
          <w:i/>
        </w:rPr>
        <w:t xml:space="preserve"> + x</w:t>
      </w:r>
      <w:r w:rsidR="00CF6553" w:rsidRPr="00473FF6">
        <w:rPr>
          <w:rFonts w:ascii="Times New Roman" w:hAnsi="Times New Roman" w:cs="Times New Roman"/>
          <w:i/>
          <w:vertAlign w:val="superscript"/>
        </w:rPr>
        <w:t>20</w:t>
      </w:r>
    </w:p>
    <w:p w14:paraId="4F2911A1" w14:textId="3A0691A5" w:rsidR="00490D46" w:rsidRDefault="00490D46" w:rsidP="00C83B90">
      <w:pPr>
        <w:rPr>
          <w:rFonts w:ascii="Times New Roman" w:hAnsi="Times New Roman" w:cs="Times New Roman"/>
        </w:rPr>
      </w:pPr>
      <w:r>
        <w:rPr>
          <w:rFonts w:ascii="Times New Roman" w:hAnsi="Times New Roman" w:cs="Times New Roman"/>
        </w:rPr>
        <w:t xml:space="preserve">Note that the coefficient of the term </w:t>
      </w:r>
      <w:r w:rsidRPr="00473FF6">
        <w:rPr>
          <w:rFonts w:ascii="Times New Roman" w:hAnsi="Times New Roman" w:cs="Times New Roman"/>
          <w:i/>
        </w:rPr>
        <w:t>x</w:t>
      </w:r>
      <w:r w:rsidRPr="00473FF6">
        <w:rPr>
          <w:rFonts w:ascii="Times New Roman" w:hAnsi="Times New Roman" w:cs="Times New Roman"/>
          <w:i/>
          <w:vertAlign w:val="superscript"/>
        </w:rPr>
        <w:t>6</w:t>
      </w:r>
      <w:r>
        <w:rPr>
          <w:rFonts w:ascii="Times New Roman" w:hAnsi="Times New Roman" w:cs="Times New Roman"/>
        </w:rPr>
        <w:t xml:space="preserve"> is 10, the </w:t>
      </w:r>
      <w:r w:rsidR="00DB137F">
        <w:rPr>
          <w:rFonts w:ascii="Times New Roman" w:hAnsi="Times New Roman" w:cs="Times New Roman"/>
        </w:rPr>
        <w:t>correct number of possible interview groupings with 6 people. The worksheet for this application would include questions that restrict the number of people that you must have as interviewees. For example, you could say that there must be as least two women from each group and you would now interview 10 of the women. How would this impact the problem? Or you could put a restriction on one group, such as at least three women who are African American or exactly two Hispanic American women.</w:t>
      </w:r>
    </w:p>
    <w:p w14:paraId="4F70EB7A" w14:textId="77777777" w:rsidR="00DB137F" w:rsidRDefault="00DB137F" w:rsidP="00490D46">
      <w:pPr>
        <w:ind w:left="1080"/>
        <w:rPr>
          <w:rFonts w:ascii="Times New Roman" w:hAnsi="Times New Roman" w:cs="Times New Roman"/>
        </w:rPr>
      </w:pPr>
    </w:p>
    <w:p w14:paraId="4DA3B6B5" w14:textId="77777777" w:rsidR="00473FF6" w:rsidRDefault="00DB137F" w:rsidP="00C83B90">
      <w:pPr>
        <w:rPr>
          <w:rFonts w:ascii="Times New Roman" w:hAnsi="Times New Roman" w:cs="Times New Roman"/>
        </w:rPr>
      </w:pPr>
      <w:r>
        <w:rPr>
          <w:rFonts w:ascii="Times New Roman" w:hAnsi="Times New Roman" w:cs="Times New Roman"/>
        </w:rPr>
        <w:t xml:space="preserve">A second scenario that uses generating functions to solve a combinatorics question is finding possible sums for three coins, </w:t>
      </w:r>
      <w:r w:rsidR="00473FF6">
        <w:rPr>
          <w:rFonts w:ascii="Times New Roman" w:hAnsi="Times New Roman" w:cs="Times New Roman"/>
        </w:rPr>
        <w:t xml:space="preserve">where </w:t>
      </w:r>
      <w:r>
        <w:rPr>
          <w:rFonts w:ascii="Times New Roman" w:hAnsi="Times New Roman" w:cs="Times New Roman"/>
        </w:rPr>
        <w:t xml:space="preserve">each </w:t>
      </w:r>
      <w:r w:rsidR="003A3841">
        <w:rPr>
          <w:rFonts w:ascii="Times New Roman" w:hAnsi="Times New Roman" w:cs="Times New Roman"/>
        </w:rPr>
        <w:t xml:space="preserve">coin </w:t>
      </w:r>
      <w:r w:rsidR="00473FF6">
        <w:rPr>
          <w:rFonts w:ascii="Times New Roman" w:hAnsi="Times New Roman" w:cs="Times New Roman"/>
        </w:rPr>
        <w:t>has to be</w:t>
      </w:r>
      <w:r>
        <w:rPr>
          <w:rFonts w:ascii="Times New Roman" w:hAnsi="Times New Roman" w:cs="Times New Roman"/>
        </w:rPr>
        <w:t xml:space="preserve"> either a penny, a dime, or a quarter. The generating polynomial representing this situation is </w:t>
      </w:r>
      <w:r w:rsidRPr="00473FF6">
        <w:rPr>
          <w:rFonts w:ascii="Times New Roman" w:hAnsi="Times New Roman" w:cs="Times New Roman"/>
          <w:i/>
        </w:rPr>
        <w:t>(x</w:t>
      </w:r>
      <w:r w:rsidRPr="00473FF6">
        <w:rPr>
          <w:rFonts w:ascii="Times New Roman" w:hAnsi="Times New Roman" w:cs="Times New Roman"/>
          <w:i/>
          <w:vertAlign w:val="superscript"/>
        </w:rPr>
        <w:t>1</w:t>
      </w:r>
      <w:r w:rsidRPr="00473FF6">
        <w:rPr>
          <w:rFonts w:ascii="Times New Roman" w:hAnsi="Times New Roman" w:cs="Times New Roman"/>
          <w:i/>
        </w:rPr>
        <w:t xml:space="preserve"> + x</w:t>
      </w:r>
      <w:r w:rsidRPr="00473FF6">
        <w:rPr>
          <w:rFonts w:ascii="Times New Roman" w:hAnsi="Times New Roman" w:cs="Times New Roman"/>
          <w:i/>
          <w:vertAlign w:val="superscript"/>
        </w:rPr>
        <w:t>10</w:t>
      </w:r>
      <w:r w:rsidRPr="00473FF6">
        <w:rPr>
          <w:rFonts w:ascii="Times New Roman" w:hAnsi="Times New Roman" w:cs="Times New Roman"/>
          <w:i/>
        </w:rPr>
        <w:t xml:space="preserve"> + x</w:t>
      </w:r>
      <w:r w:rsidRPr="00473FF6">
        <w:rPr>
          <w:rFonts w:ascii="Times New Roman" w:hAnsi="Times New Roman" w:cs="Times New Roman"/>
          <w:i/>
          <w:vertAlign w:val="superscript"/>
        </w:rPr>
        <w:t>25</w:t>
      </w:r>
      <w:r w:rsidRPr="00473FF6">
        <w:rPr>
          <w:rFonts w:ascii="Times New Roman" w:hAnsi="Times New Roman" w:cs="Times New Roman"/>
          <w:i/>
        </w:rPr>
        <w:t>),</w:t>
      </w:r>
      <w:r>
        <w:rPr>
          <w:rFonts w:ascii="Times New Roman" w:hAnsi="Times New Roman" w:cs="Times New Roman"/>
        </w:rPr>
        <w:t xml:space="preserve"> where </w:t>
      </w:r>
      <w:r w:rsidRPr="00473FF6">
        <w:rPr>
          <w:rFonts w:ascii="Times New Roman" w:hAnsi="Times New Roman" w:cs="Times New Roman"/>
          <w:i/>
        </w:rPr>
        <w:t>x</w:t>
      </w:r>
      <w:r w:rsidRPr="00473FF6">
        <w:rPr>
          <w:rFonts w:ascii="Times New Roman" w:hAnsi="Times New Roman" w:cs="Times New Roman"/>
          <w:i/>
          <w:vertAlign w:val="superscript"/>
        </w:rPr>
        <w:t>1</w:t>
      </w:r>
      <w:r>
        <w:rPr>
          <w:rFonts w:ascii="Times New Roman" w:hAnsi="Times New Roman" w:cs="Times New Roman"/>
        </w:rPr>
        <w:t xml:space="preserve"> is a penny, </w:t>
      </w:r>
      <w:r w:rsidRPr="00473FF6">
        <w:rPr>
          <w:rFonts w:ascii="Times New Roman" w:hAnsi="Times New Roman" w:cs="Times New Roman"/>
          <w:i/>
        </w:rPr>
        <w:t>x</w:t>
      </w:r>
      <w:r w:rsidRPr="00473FF6">
        <w:rPr>
          <w:rFonts w:ascii="Times New Roman" w:hAnsi="Times New Roman" w:cs="Times New Roman"/>
          <w:i/>
          <w:vertAlign w:val="superscript"/>
        </w:rPr>
        <w:t>10</w:t>
      </w:r>
      <w:r>
        <w:rPr>
          <w:rFonts w:ascii="Times New Roman" w:hAnsi="Times New Roman" w:cs="Times New Roman"/>
        </w:rPr>
        <w:t xml:space="preserve"> is a dime, and </w:t>
      </w:r>
      <w:r w:rsidRPr="00473FF6">
        <w:rPr>
          <w:rFonts w:ascii="Times New Roman" w:hAnsi="Times New Roman" w:cs="Times New Roman"/>
          <w:i/>
        </w:rPr>
        <w:t>x</w:t>
      </w:r>
      <w:r w:rsidRPr="00473FF6">
        <w:rPr>
          <w:rFonts w:ascii="Times New Roman" w:hAnsi="Times New Roman" w:cs="Times New Roman"/>
          <w:i/>
          <w:vertAlign w:val="superscript"/>
        </w:rPr>
        <w:t>25</w:t>
      </w:r>
      <w:r>
        <w:rPr>
          <w:rFonts w:ascii="Times New Roman" w:hAnsi="Times New Roman" w:cs="Times New Roman"/>
        </w:rPr>
        <w:t xml:space="preserve"> is a quarter. Then the product </w:t>
      </w:r>
      <w:r w:rsidR="008D7A5C" w:rsidRPr="00473FF6">
        <w:rPr>
          <w:rFonts w:ascii="Times New Roman" w:hAnsi="Times New Roman" w:cs="Times New Roman"/>
          <w:i/>
        </w:rPr>
        <w:t>(</w:t>
      </w:r>
      <w:r w:rsidRPr="00473FF6">
        <w:rPr>
          <w:rFonts w:ascii="Times New Roman" w:hAnsi="Times New Roman" w:cs="Times New Roman"/>
          <w:i/>
        </w:rPr>
        <w:t>x</w:t>
      </w:r>
      <w:r w:rsidRPr="00473FF6">
        <w:rPr>
          <w:rFonts w:ascii="Times New Roman" w:hAnsi="Times New Roman" w:cs="Times New Roman"/>
          <w:i/>
          <w:vertAlign w:val="superscript"/>
        </w:rPr>
        <w:t>1</w:t>
      </w:r>
      <w:r w:rsidRPr="00473FF6">
        <w:rPr>
          <w:rFonts w:ascii="Times New Roman" w:hAnsi="Times New Roman" w:cs="Times New Roman"/>
          <w:i/>
        </w:rPr>
        <w:t xml:space="preserve"> + x</w:t>
      </w:r>
      <w:r w:rsidRPr="00473FF6">
        <w:rPr>
          <w:rFonts w:ascii="Times New Roman" w:hAnsi="Times New Roman" w:cs="Times New Roman"/>
          <w:i/>
          <w:vertAlign w:val="superscript"/>
        </w:rPr>
        <w:t>10</w:t>
      </w:r>
      <w:r w:rsidRPr="00473FF6">
        <w:rPr>
          <w:rFonts w:ascii="Times New Roman" w:hAnsi="Times New Roman" w:cs="Times New Roman"/>
          <w:i/>
        </w:rPr>
        <w:t xml:space="preserve"> + x</w:t>
      </w:r>
      <w:r w:rsidRPr="00473FF6">
        <w:rPr>
          <w:rFonts w:ascii="Times New Roman" w:hAnsi="Times New Roman" w:cs="Times New Roman"/>
          <w:i/>
          <w:vertAlign w:val="superscript"/>
        </w:rPr>
        <w:t>25</w:t>
      </w:r>
      <w:r w:rsidR="008D7A5C" w:rsidRPr="00473FF6">
        <w:rPr>
          <w:rFonts w:ascii="Times New Roman" w:hAnsi="Times New Roman" w:cs="Times New Roman"/>
          <w:i/>
        </w:rPr>
        <w:t>)</w:t>
      </w:r>
      <w:r w:rsidR="008D7A5C" w:rsidRPr="00473FF6">
        <w:rPr>
          <w:rFonts w:ascii="Times New Roman" w:hAnsi="Times New Roman" w:cs="Times New Roman"/>
          <w:i/>
          <w:vertAlign w:val="superscript"/>
        </w:rPr>
        <w:t>3</w:t>
      </w:r>
      <w:r w:rsidR="008D7A5C">
        <w:rPr>
          <w:rFonts w:ascii="Times New Roman" w:hAnsi="Times New Roman" w:cs="Times New Roman"/>
        </w:rPr>
        <w:t xml:space="preserve"> would represent the possible ways that the three coins could be chosen with the exponent being the value of the three coins. Again usi</w:t>
      </w:r>
      <w:r w:rsidR="00473FF6">
        <w:rPr>
          <w:rFonts w:ascii="Times New Roman" w:hAnsi="Times New Roman" w:cs="Times New Roman"/>
        </w:rPr>
        <w:t>ng a CAS, the product is:</w:t>
      </w:r>
    </w:p>
    <w:p w14:paraId="04E2EFC2" w14:textId="42B5A599" w:rsidR="00473FF6" w:rsidRPr="00473FF6" w:rsidRDefault="008D7A5C" w:rsidP="00473FF6">
      <w:pPr>
        <w:ind w:left="1080"/>
        <w:jc w:val="center"/>
        <w:rPr>
          <w:rFonts w:ascii="Times New Roman" w:hAnsi="Times New Roman" w:cs="Times New Roman"/>
          <w:i/>
        </w:rPr>
      </w:pPr>
      <w:r w:rsidRPr="00473FF6">
        <w:rPr>
          <w:rFonts w:ascii="Times New Roman" w:hAnsi="Times New Roman" w:cs="Times New Roman"/>
          <w:i/>
        </w:rPr>
        <w:t>(x</w:t>
      </w:r>
      <w:r w:rsidRPr="00473FF6">
        <w:rPr>
          <w:rFonts w:ascii="Times New Roman" w:hAnsi="Times New Roman" w:cs="Times New Roman"/>
          <w:i/>
          <w:vertAlign w:val="superscript"/>
        </w:rPr>
        <w:t>1</w:t>
      </w:r>
      <w:r w:rsidRPr="00473FF6">
        <w:rPr>
          <w:rFonts w:ascii="Times New Roman" w:hAnsi="Times New Roman" w:cs="Times New Roman"/>
          <w:i/>
        </w:rPr>
        <w:t xml:space="preserve"> + x</w:t>
      </w:r>
      <w:r w:rsidRPr="00473FF6">
        <w:rPr>
          <w:rFonts w:ascii="Times New Roman" w:hAnsi="Times New Roman" w:cs="Times New Roman"/>
          <w:i/>
          <w:vertAlign w:val="superscript"/>
        </w:rPr>
        <w:t>10</w:t>
      </w:r>
      <w:r w:rsidRPr="00473FF6">
        <w:rPr>
          <w:rFonts w:ascii="Times New Roman" w:hAnsi="Times New Roman" w:cs="Times New Roman"/>
          <w:i/>
        </w:rPr>
        <w:t xml:space="preserve"> + x</w:t>
      </w:r>
      <w:r w:rsidRPr="00473FF6">
        <w:rPr>
          <w:rFonts w:ascii="Times New Roman" w:hAnsi="Times New Roman" w:cs="Times New Roman"/>
          <w:i/>
          <w:vertAlign w:val="superscript"/>
        </w:rPr>
        <w:t>25</w:t>
      </w:r>
      <w:r w:rsidRPr="00473FF6">
        <w:rPr>
          <w:rFonts w:ascii="Times New Roman" w:hAnsi="Times New Roman" w:cs="Times New Roman"/>
          <w:i/>
        </w:rPr>
        <w:t>)</w:t>
      </w:r>
      <w:r w:rsidRPr="00473FF6">
        <w:rPr>
          <w:rFonts w:ascii="Times New Roman" w:hAnsi="Times New Roman" w:cs="Times New Roman"/>
          <w:i/>
          <w:vertAlign w:val="superscript"/>
        </w:rPr>
        <w:t>3</w:t>
      </w:r>
      <w:r w:rsidRPr="00473FF6">
        <w:rPr>
          <w:rFonts w:ascii="Times New Roman" w:hAnsi="Times New Roman" w:cs="Times New Roman"/>
          <w:i/>
        </w:rPr>
        <w:t xml:space="preserve"> = x</w:t>
      </w:r>
      <w:r w:rsidRPr="00473FF6">
        <w:rPr>
          <w:rFonts w:ascii="Times New Roman" w:hAnsi="Times New Roman" w:cs="Times New Roman"/>
          <w:i/>
          <w:vertAlign w:val="superscript"/>
        </w:rPr>
        <w:t>3</w:t>
      </w:r>
      <w:r w:rsidRPr="00473FF6">
        <w:rPr>
          <w:rFonts w:ascii="Times New Roman" w:hAnsi="Times New Roman" w:cs="Times New Roman"/>
          <w:i/>
        </w:rPr>
        <w:t xml:space="preserve"> + 3x</w:t>
      </w:r>
      <w:r w:rsidRPr="00473FF6">
        <w:rPr>
          <w:rFonts w:ascii="Times New Roman" w:hAnsi="Times New Roman" w:cs="Times New Roman"/>
          <w:i/>
          <w:vertAlign w:val="superscript"/>
        </w:rPr>
        <w:t xml:space="preserve">12 </w:t>
      </w:r>
      <w:r w:rsidRPr="00473FF6">
        <w:rPr>
          <w:rFonts w:ascii="Times New Roman" w:hAnsi="Times New Roman" w:cs="Times New Roman"/>
          <w:i/>
        </w:rPr>
        <w:t>+ 3x</w:t>
      </w:r>
      <w:r w:rsidRPr="00473FF6">
        <w:rPr>
          <w:rFonts w:ascii="Times New Roman" w:hAnsi="Times New Roman" w:cs="Times New Roman"/>
          <w:i/>
          <w:vertAlign w:val="superscript"/>
        </w:rPr>
        <w:t>21</w:t>
      </w:r>
      <w:r w:rsidRPr="00473FF6">
        <w:rPr>
          <w:rFonts w:ascii="Times New Roman" w:hAnsi="Times New Roman" w:cs="Times New Roman"/>
          <w:i/>
        </w:rPr>
        <w:t xml:space="preserve"> + 3x</w:t>
      </w:r>
      <w:r w:rsidRPr="00473FF6">
        <w:rPr>
          <w:rFonts w:ascii="Times New Roman" w:hAnsi="Times New Roman" w:cs="Times New Roman"/>
          <w:i/>
          <w:vertAlign w:val="superscript"/>
        </w:rPr>
        <w:t>27</w:t>
      </w:r>
      <w:r w:rsidRPr="00473FF6">
        <w:rPr>
          <w:rFonts w:ascii="Times New Roman" w:hAnsi="Times New Roman" w:cs="Times New Roman"/>
          <w:i/>
        </w:rPr>
        <w:t xml:space="preserve"> + x</w:t>
      </w:r>
      <w:r w:rsidRPr="00473FF6">
        <w:rPr>
          <w:rFonts w:ascii="Times New Roman" w:hAnsi="Times New Roman" w:cs="Times New Roman"/>
          <w:i/>
          <w:vertAlign w:val="superscript"/>
        </w:rPr>
        <w:t>30</w:t>
      </w:r>
      <w:r w:rsidRPr="00473FF6">
        <w:rPr>
          <w:rFonts w:ascii="Times New Roman" w:hAnsi="Times New Roman" w:cs="Times New Roman"/>
          <w:i/>
        </w:rPr>
        <w:t xml:space="preserve"> + 6x</w:t>
      </w:r>
      <w:r w:rsidRPr="00473FF6">
        <w:rPr>
          <w:rFonts w:ascii="Times New Roman" w:hAnsi="Times New Roman" w:cs="Times New Roman"/>
          <w:i/>
          <w:vertAlign w:val="superscript"/>
        </w:rPr>
        <w:t>36</w:t>
      </w:r>
      <w:r w:rsidRPr="00473FF6">
        <w:rPr>
          <w:rFonts w:ascii="Times New Roman" w:hAnsi="Times New Roman" w:cs="Times New Roman"/>
          <w:i/>
        </w:rPr>
        <w:t xml:space="preserve"> + 3x</w:t>
      </w:r>
      <w:r w:rsidRPr="00473FF6">
        <w:rPr>
          <w:rFonts w:ascii="Times New Roman" w:hAnsi="Times New Roman" w:cs="Times New Roman"/>
          <w:i/>
          <w:vertAlign w:val="superscript"/>
        </w:rPr>
        <w:t>45</w:t>
      </w:r>
      <w:r w:rsidRPr="00473FF6">
        <w:rPr>
          <w:rFonts w:ascii="Times New Roman" w:hAnsi="Times New Roman" w:cs="Times New Roman"/>
          <w:i/>
        </w:rPr>
        <w:t xml:space="preserve"> + 3x</w:t>
      </w:r>
      <w:r w:rsidRPr="00473FF6">
        <w:rPr>
          <w:rFonts w:ascii="Times New Roman" w:hAnsi="Times New Roman" w:cs="Times New Roman"/>
          <w:i/>
          <w:vertAlign w:val="superscript"/>
        </w:rPr>
        <w:t>51</w:t>
      </w:r>
      <w:r w:rsidRPr="00473FF6">
        <w:rPr>
          <w:rFonts w:ascii="Times New Roman" w:hAnsi="Times New Roman" w:cs="Times New Roman"/>
          <w:i/>
        </w:rPr>
        <w:t xml:space="preserve"> + 3x</w:t>
      </w:r>
      <w:r w:rsidRPr="00473FF6">
        <w:rPr>
          <w:rFonts w:ascii="Times New Roman" w:hAnsi="Times New Roman" w:cs="Times New Roman"/>
          <w:i/>
          <w:vertAlign w:val="superscript"/>
        </w:rPr>
        <w:t>60</w:t>
      </w:r>
      <w:r w:rsidRPr="00473FF6">
        <w:rPr>
          <w:rFonts w:ascii="Times New Roman" w:hAnsi="Times New Roman" w:cs="Times New Roman"/>
          <w:i/>
        </w:rPr>
        <w:t xml:space="preserve"> + x</w:t>
      </w:r>
      <w:r w:rsidRPr="00473FF6">
        <w:rPr>
          <w:rFonts w:ascii="Times New Roman" w:hAnsi="Times New Roman" w:cs="Times New Roman"/>
          <w:i/>
          <w:vertAlign w:val="superscript"/>
        </w:rPr>
        <w:t>75</w:t>
      </w:r>
      <w:r w:rsidRPr="00473FF6">
        <w:rPr>
          <w:rFonts w:ascii="Times New Roman" w:hAnsi="Times New Roman" w:cs="Times New Roman"/>
          <w:i/>
        </w:rPr>
        <w:t>.</w:t>
      </w:r>
    </w:p>
    <w:p w14:paraId="352674C6" w14:textId="111487B9" w:rsidR="008D7A5C" w:rsidRDefault="008D7A5C" w:rsidP="00C83B90">
      <w:pPr>
        <w:rPr>
          <w:rFonts w:ascii="Times New Roman" w:hAnsi="Times New Roman" w:cs="Times New Roman"/>
        </w:rPr>
      </w:pPr>
      <w:r>
        <w:rPr>
          <w:rFonts w:ascii="Times New Roman" w:hAnsi="Times New Roman" w:cs="Times New Roman"/>
        </w:rPr>
        <w:lastRenderedPageBreak/>
        <w:t xml:space="preserve">Students could then answer questions such as </w:t>
      </w:r>
      <w:r w:rsidR="008862F3">
        <w:rPr>
          <w:rFonts w:ascii="Times New Roman" w:hAnsi="Times New Roman" w:cs="Times New Roman"/>
        </w:rPr>
        <w:t>what happens if you have 10 coins. What amount of change can you make in the most different ways. Which amounts of change have the same number of ways of being made and why would this be true?</w:t>
      </w:r>
      <w:r>
        <w:rPr>
          <w:rFonts w:ascii="Times New Roman" w:hAnsi="Times New Roman" w:cs="Times New Roman"/>
        </w:rPr>
        <w:t xml:space="preserve"> </w:t>
      </w:r>
    </w:p>
    <w:p w14:paraId="433D5814" w14:textId="1D57273C" w:rsidR="008862F3" w:rsidRDefault="008862F3" w:rsidP="00C83B90">
      <w:pPr>
        <w:rPr>
          <w:rFonts w:ascii="Times New Roman" w:hAnsi="Times New Roman" w:cs="Times New Roman"/>
        </w:rPr>
      </w:pPr>
      <w:r>
        <w:rPr>
          <w:rFonts w:ascii="Times New Roman" w:hAnsi="Times New Roman" w:cs="Times New Roman"/>
        </w:rPr>
        <w:t xml:space="preserve">For closure in this lesson, students would be asked to create their own </w:t>
      </w:r>
      <w:r w:rsidR="00F17225">
        <w:rPr>
          <w:rFonts w:ascii="Times New Roman" w:hAnsi="Times New Roman" w:cs="Times New Roman"/>
        </w:rPr>
        <w:t xml:space="preserve">example of a question that generating functions can be used to answer. </w:t>
      </w:r>
    </w:p>
    <w:p w14:paraId="545D60CB" w14:textId="77777777" w:rsidR="00F17225" w:rsidRDefault="00F17225" w:rsidP="003A3841">
      <w:pPr>
        <w:ind w:left="1080"/>
        <w:rPr>
          <w:rFonts w:ascii="Times New Roman" w:hAnsi="Times New Roman" w:cs="Times New Roman"/>
        </w:rPr>
      </w:pPr>
    </w:p>
    <w:p w14:paraId="30C9AE69" w14:textId="6D257A84" w:rsidR="00DB137F" w:rsidRDefault="00DB137F" w:rsidP="00490D46">
      <w:pPr>
        <w:ind w:left="1080"/>
        <w:rPr>
          <w:rFonts w:ascii="Times New Roman" w:hAnsi="Times New Roman" w:cs="Times New Roman"/>
        </w:rPr>
      </w:pPr>
    </w:p>
    <w:p w14:paraId="7F21458F" w14:textId="77777777" w:rsidR="006327F6" w:rsidRPr="00D02EB3" w:rsidRDefault="006327F6" w:rsidP="006327F6">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865727">
        <w:rPr>
          <w:rFonts w:ascii="Times New Roman" w:hAnsi="Times New Roman" w:cs="Times New Roman"/>
          <w:b/>
        </w:rPr>
        <w:t>Group Activity</w:t>
      </w:r>
      <w:r w:rsidRPr="00D02EB3">
        <w:rPr>
          <w:rFonts w:ascii="Times New Roman" w:hAnsi="Times New Roman" w:cs="Times New Roman"/>
        </w:rPr>
        <w:t xml:space="preserve">: </w:t>
      </w:r>
    </w:p>
    <w:p w14:paraId="3A7682D3" w14:textId="5468D1BB" w:rsidR="006327F6" w:rsidRPr="00D02EB3" w:rsidRDefault="006327F6" w:rsidP="006327F6">
      <w:pPr>
        <w:pStyle w:val="ListParagraph"/>
        <w:pBdr>
          <w:top w:val="single" w:sz="4" w:space="1" w:color="auto"/>
          <w:left w:val="single" w:sz="4" w:space="4" w:color="auto"/>
          <w:bottom w:val="single" w:sz="4" w:space="1" w:color="auto"/>
          <w:right w:val="single" w:sz="4" w:space="4" w:color="auto"/>
        </w:pBdr>
        <w:shd w:val="clear" w:color="auto" w:fill="FFFF99"/>
        <w:ind w:left="1080"/>
        <w:rPr>
          <w:rFonts w:ascii="Times New Roman" w:hAnsi="Times New Roman" w:cs="Times New Roman"/>
        </w:rPr>
      </w:pPr>
      <w:r w:rsidRPr="00D02EB3">
        <w:rPr>
          <w:rFonts w:ascii="Times New Roman" w:hAnsi="Times New Roman" w:cs="Times New Roman"/>
        </w:rPr>
        <w:t xml:space="preserve">Place the students in pairs of approximately equal ability to </w:t>
      </w:r>
      <w:r w:rsidR="00DB123C">
        <w:rPr>
          <w:rFonts w:ascii="Times New Roman" w:hAnsi="Times New Roman" w:cs="Times New Roman"/>
        </w:rPr>
        <w:t xml:space="preserve">work with the Computer Algebra System (CAS) in calculating and interpreting the coefficients of the generating functions </w:t>
      </w:r>
      <w:r w:rsidRPr="00D02EB3">
        <w:rPr>
          <w:rFonts w:ascii="Times New Roman" w:hAnsi="Times New Roman" w:cs="Times New Roman"/>
        </w:rPr>
        <w:t>.</w:t>
      </w:r>
    </w:p>
    <w:p w14:paraId="6F85A680" w14:textId="77777777" w:rsidR="006327F6" w:rsidRPr="00D02EB3" w:rsidRDefault="006327F6" w:rsidP="006327F6">
      <w:pPr>
        <w:pStyle w:val="ListParagraph"/>
        <w:ind w:left="1080"/>
        <w:rPr>
          <w:rFonts w:ascii="Times New Roman" w:hAnsi="Times New Roman" w:cs="Times New Roman"/>
        </w:rPr>
      </w:pPr>
    </w:p>
    <w:p w14:paraId="75517222" w14:textId="77777777" w:rsidR="006327F6" w:rsidRPr="00D02EB3" w:rsidRDefault="006327F6" w:rsidP="006327F6">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sidRPr="00865727">
        <w:rPr>
          <w:rFonts w:ascii="Times New Roman" w:hAnsi="Times New Roman" w:cs="Times New Roman"/>
          <w:b/>
        </w:rPr>
        <w:t>Differentiation</w:t>
      </w:r>
      <w:r w:rsidRPr="00D02EB3">
        <w:rPr>
          <w:rFonts w:ascii="Times New Roman" w:hAnsi="Times New Roman" w:cs="Times New Roman"/>
        </w:rPr>
        <w:t>:</w:t>
      </w:r>
    </w:p>
    <w:p w14:paraId="50948972" w14:textId="0166172E" w:rsidR="006327F6" w:rsidRPr="00D02EB3" w:rsidRDefault="006327F6" w:rsidP="006327F6">
      <w:pPr>
        <w:pStyle w:val="ListParagraph"/>
        <w:pBdr>
          <w:top w:val="single" w:sz="4" w:space="1" w:color="auto"/>
          <w:left w:val="single" w:sz="4" w:space="4" w:color="auto"/>
          <w:bottom w:val="single" w:sz="4" w:space="1" w:color="auto"/>
          <w:right w:val="single" w:sz="4" w:space="4" w:color="auto"/>
        </w:pBdr>
        <w:shd w:val="clear" w:color="auto" w:fill="B6E2E1"/>
        <w:ind w:left="1080"/>
        <w:rPr>
          <w:rFonts w:ascii="Times New Roman" w:hAnsi="Times New Roman" w:cs="Times New Roman"/>
        </w:rPr>
      </w:pPr>
      <w:r>
        <w:rPr>
          <w:rFonts w:ascii="Times New Roman" w:hAnsi="Times New Roman" w:cs="Times New Roman"/>
        </w:rPr>
        <w:t xml:space="preserve">This lesson </w:t>
      </w:r>
      <w:r w:rsidR="004220C7">
        <w:rPr>
          <w:rFonts w:ascii="Times New Roman" w:hAnsi="Times New Roman" w:cs="Times New Roman"/>
        </w:rPr>
        <w:t>is generally an enrichment application of polynomial multiplication but can be modified to m</w:t>
      </w:r>
      <w:r w:rsidR="00080206">
        <w:rPr>
          <w:rFonts w:ascii="Times New Roman" w:hAnsi="Times New Roman" w:cs="Times New Roman"/>
        </w:rPr>
        <w:t>ake it accessible to</w:t>
      </w:r>
      <w:r w:rsidR="004220C7">
        <w:rPr>
          <w:rFonts w:ascii="Times New Roman" w:hAnsi="Times New Roman" w:cs="Times New Roman"/>
        </w:rPr>
        <w:t xml:space="preserve"> groups</w:t>
      </w:r>
      <w:r w:rsidR="00080206">
        <w:rPr>
          <w:rFonts w:ascii="Times New Roman" w:hAnsi="Times New Roman" w:cs="Times New Roman"/>
        </w:rPr>
        <w:t xml:space="preserve"> needing assistance</w:t>
      </w:r>
      <w:r w:rsidR="004220C7">
        <w:rPr>
          <w:rFonts w:ascii="Times New Roman" w:hAnsi="Times New Roman" w:cs="Times New Roman"/>
        </w:rPr>
        <w:t xml:space="preserve"> by</w:t>
      </w:r>
      <w:r>
        <w:rPr>
          <w:rFonts w:ascii="Times New Roman" w:hAnsi="Times New Roman" w:cs="Times New Roman"/>
        </w:rPr>
        <w:t xml:space="preserve"> the use of manipulatives. For example, the problem with choosing members of the different groups to be interviewed could be modeled with different colored chips or different coins (penny, nic</w:t>
      </w:r>
      <w:r w:rsidR="00FF7002">
        <w:rPr>
          <w:rFonts w:ascii="Times New Roman" w:hAnsi="Times New Roman" w:cs="Times New Roman"/>
        </w:rPr>
        <w:t>kel, dime, quarter). The coins could be used for a problem about making change with those coins</w:t>
      </w:r>
      <w:r>
        <w:rPr>
          <w:rFonts w:ascii="Times New Roman" w:hAnsi="Times New Roman" w:cs="Times New Roman"/>
        </w:rPr>
        <w:t>. The problems could also be modified to start with even simpler problems that would be more accessible to students</w:t>
      </w:r>
      <w:r w:rsidR="00080206">
        <w:rPr>
          <w:rFonts w:ascii="Times New Roman" w:hAnsi="Times New Roman" w:cs="Times New Roman"/>
        </w:rPr>
        <w:t xml:space="preserve"> needing assistance</w:t>
      </w:r>
      <w:r>
        <w:rPr>
          <w:rFonts w:ascii="Times New Roman" w:hAnsi="Times New Roman" w:cs="Times New Roman"/>
        </w:rPr>
        <w:t xml:space="preserve">. In general, this would be an enrichment topic for </w:t>
      </w:r>
      <w:r w:rsidR="00080206">
        <w:rPr>
          <w:rFonts w:ascii="Times New Roman" w:hAnsi="Times New Roman" w:cs="Times New Roman"/>
        </w:rPr>
        <w:t xml:space="preserve">more advanced </w:t>
      </w:r>
      <w:r>
        <w:rPr>
          <w:rFonts w:ascii="Times New Roman" w:hAnsi="Times New Roman" w:cs="Times New Roman"/>
        </w:rPr>
        <w:t>students</w:t>
      </w:r>
      <w:r w:rsidR="00080206">
        <w:rPr>
          <w:rFonts w:ascii="Times New Roman" w:hAnsi="Times New Roman" w:cs="Times New Roman"/>
        </w:rPr>
        <w:t>.</w:t>
      </w:r>
    </w:p>
    <w:p w14:paraId="6D69C76F" w14:textId="77777777" w:rsidR="006327F6" w:rsidRDefault="006327F6" w:rsidP="006327F6">
      <w:pPr>
        <w:rPr>
          <w:rFonts w:ascii="Times New Roman" w:hAnsi="Times New Roman" w:cs="Times New Roman"/>
        </w:rPr>
      </w:pPr>
    </w:p>
    <w:p w14:paraId="4FCFF511" w14:textId="4EAB3C6B" w:rsidR="006327F6" w:rsidRPr="00097C96" w:rsidRDefault="005D49B3" w:rsidP="006327F6">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080"/>
        <w:rPr>
          <w:rFonts w:ascii="Times New Roman" w:hAnsi="Times New Roman" w:cs="Times New Roman"/>
          <w:b/>
        </w:rPr>
      </w:pPr>
      <w:r>
        <w:rPr>
          <w:rFonts w:ascii="Times New Roman" w:hAnsi="Times New Roman" w:cs="Times New Roman"/>
          <w:b/>
        </w:rPr>
        <w:t xml:space="preserve">Journal Prompt </w:t>
      </w:r>
      <w:r w:rsidR="006327F6" w:rsidRPr="007E358E">
        <w:rPr>
          <w:rFonts w:ascii="Times New Roman" w:hAnsi="Times New Roman" w:cs="Times New Roman"/>
          <w:b/>
        </w:rPr>
        <w:t>3</w:t>
      </w:r>
      <w:r w:rsidR="006327F6">
        <w:rPr>
          <w:rFonts w:ascii="Times New Roman" w:hAnsi="Times New Roman" w:cs="Times New Roman"/>
        </w:rPr>
        <w:t xml:space="preserve"> will ask</w:t>
      </w:r>
      <w:r w:rsidR="006327F6" w:rsidRPr="006327F6">
        <w:rPr>
          <w:rFonts w:ascii="Times New Roman" w:hAnsi="Times New Roman" w:cs="Times New Roman"/>
        </w:rPr>
        <w:t xml:space="preserve"> </w:t>
      </w:r>
      <w:r w:rsidR="006327F6">
        <w:rPr>
          <w:rFonts w:ascii="Times New Roman" w:hAnsi="Times New Roman" w:cs="Times New Roman"/>
        </w:rPr>
        <w:t>students to create their own example of a question that generating functions can be used to answer.</w:t>
      </w:r>
    </w:p>
    <w:p w14:paraId="26292A2F" w14:textId="4E1D0D2C" w:rsidR="00601222" w:rsidRDefault="00601222" w:rsidP="00601222">
      <w:pPr>
        <w:outlineLvl w:val="0"/>
        <w:rPr>
          <w:rFonts w:ascii="Times New Roman" w:hAnsi="Times New Roman" w:cs="Times New Roman"/>
        </w:rPr>
      </w:pPr>
    </w:p>
    <w:p w14:paraId="36811213" w14:textId="77777777" w:rsidR="008E79F4" w:rsidRDefault="008E79F4" w:rsidP="00601222">
      <w:pPr>
        <w:outlineLvl w:val="0"/>
        <w:rPr>
          <w:rFonts w:ascii="Times New Roman" w:hAnsi="Times New Roman" w:cs="Times New Roman"/>
        </w:rPr>
      </w:pPr>
    </w:p>
    <w:p w14:paraId="0D29F648" w14:textId="77777777" w:rsidR="008E79F4" w:rsidRPr="00957334" w:rsidRDefault="008E79F4" w:rsidP="008E79F4">
      <w:pPr>
        <w:rPr>
          <w:rFonts w:ascii="Times New Roman" w:hAnsi="Times New Roman" w:cs="Times New Roman"/>
          <w:b/>
          <w:sz w:val="28"/>
          <w:szCs w:val="28"/>
        </w:rPr>
      </w:pPr>
      <w:r w:rsidRPr="00957334">
        <w:rPr>
          <w:rFonts w:ascii="Times New Roman" w:hAnsi="Times New Roman" w:cs="Times New Roman"/>
          <w:b/>
          <w:sz w:val="28"/>
          <w:szCs w:val="28"/>
        </w:rPr>
        <w:t xml:space="preserve">Closure Notes </w:t>
      </w:r>
    </w:p>
    <w:p w14:paraId="1DD9E06E" w14:textId="77777777" w:rsidR="008E79F4" w:rsidRDefault="008E79F4" w:rsidP="008E79F4">
      <w:pPr>
        <w:outlineLvl w:val="0"/>
        <w:rPr>
          <w:rFonts w:ascii="Times New Roman" w:hAnsi="Times New Roman" w:cs="Times New Roman"/>
        </w:rPr>
      </w:pPr>
      <w:r>
        <w:rPr>
          <w:rFonts w:ascii="Times New Roman" w:hAnsi="Times New Roman" w:cs="Times New Roman"/>
        </w:rPr>
        <w:t>Closure for these lessons will require students to make generalizations about when a polynomial function would be the best model for certain data. Students should recognize that data whose rate of change varies from increasing to decreasing for different intervals of data would not be modeled by linear, exponential, or power functions. Therefore, polynomial, rational, or trigonometric functions would be more appropriate models for the data.</w:t>
      </w:r>
    </w:p>
    <w:p w14:paraId="36CD67E1" w14:textId="77777777" w:rsidR="00DB137F" w:rsidRPr="00490D46" w:rsidRDefault="00DB137F" w:rsidP="00601222">
      <w:pPr>
        <w:rPr>
          <w:rFonts w:ascii="Times New Roman" w:hAnsi="Times New Roman" w:cs="Times New Roman"/>
        </w:rPr>
      </w:pPr>
    </w:p>
    <w:p w14:paraId="25214B57" w14:textId="77777777" w:rsidR="00CF6553" w:rsidRDefault="00CF6553" w:rsidP="00CF6553">
      <w:pPr>
        <w:ind w:left="1080"/>
        <w:jc w:val="center"/>
        <w:rPr>
          <w:rFonts w:ascii="Times New Roman" w:hAnsi="Times New Roman" w:cs="Times New Roman"/>
        </w:rPr>
      </w:pPr>
    </w:p>
    <w:p w14:paraId="246377FD" w14:textId="1CF06B16" w:rsidR="005D6766" w:rsidRPr="00C83B90" w:rsidRDefault="00C83B90" w:rsidP="001D577C">
      <w:pPr>
        <w:rPr>
          <w:rFonts w:ascii="Times New Roman" w:hAnsi="Times New Roman" w:cs="Times New Roman"/>
          <w:b/>
          <w:sz w:val="28"/>
          <w:szCs w:val="28"/>
        </w:rPr>
      </w:pPr>
      <w:r>
        <w:rPr>
          <w:rFonts w:ascii="Times New Roman" w:hAnsi="Times New Roman" w:cs="Times New Roman"/>
          <w:b/>
          <w:sz w:val="28"/>
          <w:szCs w:val="28"/>
        </w:rPr>
        <w:t>Vocabulary</w:t>
      </w:r>
    </w:p>
    <w:p w14:paraId="2DAD4D38" w14:textId="05B6E31C" w:rsidR="002E6CF8" w:rsidRPr="00C83B90" w:rsidRDefault="002E6CF8" w:rsidP="00C83B90">
      <w:pPr>
        <w:rPr>
          <w:rFonts w:ascii="Times New Roman" w:hAnsi="Times New Roman" w:cs="Times New Roman"/>
        </w:rPr>
      </w:pPr>
      <w:r w:rsidRPr="00C83B90">
        <w:rPr>
          <w:rFonts w:ascii="Times New Roman" w:hAnsi="Times New Roman" w:cs="Times New Roman"/>
        </w:rPr>
        <w:t>generating polynomial</w:t>
      </w:r>
    </w:p>
    <w:p w14:paraId="58887329" w14:textId="5167BE9F" w:rsidR="002E6CF8" w:rsidRPr="00C83B90" w:rsidRDefault="002E6CF8" w:rsidP="00C83B90">
      <w:pPr>
        <w:rPr>
          <w:rFonts w:ascii="Times New Roman" w:hAnsi="Times New Roman" w:cs="Times New Roman"/>
        </w:rPr>
      </w:pPr>
      <w:r w:rsidRPr="00C83B90">
        <w:rPr>
          <w:rFonts w:ascii="Times New Roman" w:hAnsi="Times New Roman" w:cs="Times New Roman"/>
        </w:rPr>
        <w:t>generating function</w:t>
      </w:r>
    </w:p>
    <w:p w14:paraId="68E5F785" w14:textId="77777777" w:rsidR="00C83B90" w:rsidRPr="00C83B90" w:rsidRDefault="00C83B90" w:rsidP="00C83B90">
      <w:pPr>
        <w:rPr>
          <w:rFonts w:ascii="Times New Roman" w:hAnsi="Times New Roman" w:cs="Times New Roman"/>
        </w:rPr>
      </w:pPr>
      <w:r w:rsidRPr="00C83B90">
        <w:rPr>
          <w:rFonts w:ascii="Times New Roman" w:hAnsi="Times New Roman" w:cs="Times New Roman"/>
        </w:rPr>
        <w:t>mathematical model</w:t>
      </w:r>
    </w:p>
    <w:p w14:paraId="42E86C6F" w14:textId="77777777" w:rsidR="00C83B90" w:rsidRPr="00C83B90" w:rsidRDefault="00C83B90" w:rsidP="00C83B90">
      <w:pPr>
        <w:rPr>
          <w:rFonts w:ascii="Times New Roman" w:hAnsi="Times New Roman" w:cs="Times New Roman"/>
        </w:rPr>
      </w:pPr>
      <w:r w:rsidRPr="00C83B90">
        <w:rPr>
          <w:rFonts w:ascii="Times New Roman" w:hAnsi="Times New Roman" w:cs="Times New Roman"/>
        </w:rPr>
        <w:t>regression equations</w:t>
      </w:r>
    </w:p>
    <w:p w14:paraId="07FCE55C" w14:textId="77777777" w:rsidR="00C83B90" w:rsidRPr="00C83B90" w:rsidRDefault="00C83B90" w:rsidP="00C83B90">
      <w:pPr>
        <w:rPr>
          <w:rFonts w:ascii="Times New Roman" w:hAnsi="Times New Roman" w:cs="Times New Roman"/>
        </w:rPr>
      </w:pPr>
      <w:r w:rsidRPr="00C83B90">
        <w:rPr>
          <w:rFonts w:ascii="Times New Roman" w:hAnsi="Times New Roman" w:cs="Times New Roman"/>
        </w:rPr>
        <w:t>scatter plots</w:t>
      </w:r>
    </w:p>
    <w:p w14:paraId="15311536" w14:textId="77777777" w:rsidR="00601222" w:rsidRDefault="00601222" w:rsidP="00601222">
      <w:pPr>
        <w:rPr>
          <w:rFonts w:ascii="Times New Roman" w:hAnsi="Times New Roman" w:cs="Times New Roman"/>
        </w:rPr>
      </w:pPr>
    </w:p>
    <w:p w14:paraId="3767D02A" w14:textId="2258C0CF" w:rsidR="00601222" w:rsidRDefault="00C83B90" w:rsidP="00601222">
      <w:pPr>
        <w:rPr>
          <w:rFonts w:ascii="Times New Roman" w:hAnsi="Times New Roman" w:cs="Times New Roman"/>
          <w:b/>
          <w:sz w:val="28"/>
          <w:szCs w:val="28"/>
        </w:rPr>
      </w:pPr>
      <w:r w:rsidRPr="00C83B90">
        <w:rPr>
          <w:rFonts w:ascii="Times New Roman" w:hAnsi="Times New Roman" w:cs="Times New Roman"/>
          <w:b/>
          <w:sz w:val="28"/>
          <w:szCs w:val="28"/>
        </w:rPr>
        <w:t>Resources</w:t>
      </w:r>
      <w:r>
        <w:rPr>
          <w:rFonts w:ascii="Times New Roman" w:hAnsi="Times New Roman" w:cs="Times New Roman"/>
          <w:b/>
          <w:sz w:val="28"/>
          <w:szCs w:val="28"/>
        </w:rPr>
        <w:t xml:space="preserve"> and Materials</w:t>
      </w:r>
    </w:p>
    <w:p w14:paraId="41E98A49" w14:textId="77777777" w:rsidR="00C83B90" w:rsidRPr="00C83B90" w:rsidRDefault="00C83B90" w:rsidP="00601222">
      <w:pPr>
        <w:rPr>
          <w:rFonts w:ascii="Times New Roman" w:hAnsi="Times New Roman" w:cs="Times New Roman"/>
          <w:b/>
          <w:sz w:val="28"/>
          <w:szCs w:val="28"/>
        </w:rPr>
      </w:pPr>
    </w:p>
    <w:p w14:paraId="7EBEC727" w14:textId="2F029A22" w:rsidR="00674635" w:rsidRDefault="00674635" w:rsidP="00601222">
      <w:pPr>
        <w:rPr>
          <w:rFonts w:ascii="Times New Roman" w:hAnsi="Times New Roman" w:cs="Times New Roman"/>
          <w:b/>
        </w:rPr>
      </w:pPr>
      <w:r>
        <w:rPr>
          <w:rFonts w:ascii="Times New Roman" w:hAnsi="Times New Roman" w:cs="Times New Roman"/>
          <w:b/>
        </w:rPr>
        <w:t>Activities 3.5.1 and 3.5.2 should be done by all students. Activity 3.5.3 should only be considered if time permits</w:t>
      </w:r>
      <w:r w:rsidR="00BB1259">
        <w:rPr>
          <w:rFonts w:ascii="Times New Roman" w:hAnsi="Times New Roman" w:cs="Times New Roman"/>
          <w:b/>
        </w:rPr>
        <w:t xml:space="preserve"> and is intended for Stem intending.</w:t>
      </w:r>
    </w:p>
    <w:p w14:paraId="653094FD" w14:textId="199D289B" w:rsidR="00080206" w:rsidRPr="00674635" w:rsidRDefault="00080206" w:rsidP="00080206">
      <w:pPr>
        <w:rPr>
          <w:rFonts w:ascii="Times New Roman" w:hAnsi="Times New Roman" w:cs="Times New Roman"/>
          <w:szCs w:val="24"/>
        </w:rPr>
      </w:pPr>
      <w:bookmarkStart w:id="0" w:name="_GoBack"/>
      <w:r>
        <w:rPr>
          <w:rFonts w:ascii="Times New Roman" w:hAnsi="Times New Roman" w:cs="Times New Roman"/>
        </w:rPr>
        <w:t>Activity 3.5.1</w:t>
      </w:r>
      <w:r w:rsidR="00DF0651" w:rsidRPr="00DF0651">
        <w:rPr>
          <w:rFonts w:ascii="Times New Roman" w:hAnsi="Times New Roman" w:cs="Times New Roman"/>
          <w:b/>
          <w:sz w:val="28"/>
          <w:szCs w:val="28"/>
        </w:rPr>
        <w:t xml:space="preserve"> </w:t>
      </w:r>
      <w:r w:rsidR="00DF0651" w:rsidRPr="00DF0651">
        <w:rPr>
          <w:rFonts w:ascii="Times New Roman" w:hAnsi="Times New Roman" w:cs="Times New Roman"/>
          <w:szCs w:val="24"/>
        </w:rPr>
        <w:t>Technology Companies - Can You Count on Them?</w:t>
      </w:r>
    </w:p>
    <w:p w14:paraId="377E51EC" w14:textId="13D5738E" w:rsidR="005200ED" w:rsidRPr="00674635" w:rsidRDefault="00080206" w:rsidP="00601222">
      <w:pPr>
        <w:rPr>
          <w:rFonts w:ascii="Times New Roman" w:hAnsi="Times New Roman" w:cs="Times New Roman"/>
          <w:b/>
          <w:sz w:val="28"/>
          <w:szCs w:val="28"/>
        </w:rPr>
      </w:pPr>
      <w:r>
        <w:rPr>
          <w:rFonts w:ascii="Times New Roman" w:hAnsi="Times New Roman" w:cs="Times New Roman"/>
        </w:rPr>
        <w:t xml:space="preserve">Activity 3.5.2 </w:t>
      </w:r>
      <w:r w:rsidR="00674635" w:rsidRPr="00674635">
        <w:rPr>
          <w:rFonts w:ascii="Times New Roman" w:hAnsi="Times New Roman" w:cs="Times New Roman"/>
          <w:szCs w:val="24"/>
        </w:rPr>
        <w:t>Roller Coaster Redux</w:t>
      </w:r>
    </w:p>
    <w:p w14:paraId="638B9DE2" w14:textId="77EB28B0" w:rsidR="00674635" w:rsidRPr="00463EC6" w:rsidRDefault="00080206" w:rsidP="00674635">
      <w:pPr>
        <w:rPr>
          <w:rFonts w:ascii="Times New Roman" w:hAnsi="Times New Roman" w:cs="Times New Roman"/>
          <w:szCs w:val="24"/>
        </w:rPr>
      </w:pPr>
      <w:r>
        <w:rPr>
          <w:rFonts w:ascii="Times New Roman" w:hAnsi="Times New Roman" w:cs="Times New Roman"/>
        </w:rPr>
        <w:lastRenderedPageBreak/>
        <w:t>Activity 3.5.3</w:t>
      </w:r>
      <w:r w:rsidR="00674635">
        <w:rPr>
          <w:rFonts w:ascii="Times New Roman" w:hAnsi="Times New Roman" w:cs="Times New Roman"/>
        </w:rPr>
        <w:t>(+)</w:t>
      </w:r>
      <w:r w:rsidR="00674635" w:rsidRPr="00674635">
        <w:rPr>
          <w:b/>
          <w:sz w:val="28"/>
          <w:szCs w:val="28"/>
        </w:rPr>
        <w:t xml:space="preserve"> </w:t>
      </w:r>
      <w:r w:rsidR="00674635" w:rsidRPr="00463EC6">
        <w:rPr>
          <w:rFonts w:ascii="Times New Roman" w:hAnsi="Times New Roman" w:cs="Times New Roman"/>
          <w:szCs w:val="24"/>
        </w:rPr>
        <w:t>Can You Count It?</w:t>
      </w:r>
    </w:p>
    <w:bookmarkEnd w:id="0"/>
    <w:p w14:paraId="3E8AC731" w14:textId="651E0594" w:rsidR="005200ED" w:rsidRDefault="005200ED" w:rsidP="005200ED">
      <w:pPr>
        <w:rPr>
          <w:rFonts w:ascii="Times New Roman" w:hAnsi="Times New Roman" w:cs="Times New Roman"/>
        </w:rPr>
      </w:pPr>
    </w:p>
    <w:p w14:paraId="775DCB5F" w14:textId="77777777" w:rsidR="005200ED" w:rsidRDefault="005200ED" w:rsidP="005200ED">
      <w:pPr>
        <w:rPr>
          <w:rFonts w:ascii="Times New Roman" w:hAnsi="Times New Roman" w:cs="Times New Roman"/>
        </w:rPr>
      </w:pPr>
    </w:p>
    <w:p w14:paraId="24A9AC8F" w14:textId="6D086D80" w:rsidR="00601222" w:rsidRDefault="00601222" w:rsidP="005200ED">
      <w:pPr>
        <w:rPr>
          <w:rFonts w:ascii="Times New Roman" w:hAnsi="Times New Roman" w:cs="Times New Roman"/>
        </w:rPr>
      </w:pPr>
      <w:r>
        <w:rPr>
          <w:rFonts w:ascii="Times New Roman" w:hAnsi="Times New Roman" w:cs="Times New Roman"/>
        </w:rPr>
        <w:t xml:space="preserve">Data </w:t>
      </w:r>
      <w:r>
        <w:rPr>
          <w:rFonts w:eastAsia="Times New Roman" w:cs="Times New Roman"/>
        </w:rPr>
        <w:t xml:space="preserve">Source: Electronic Arts, Inc., Annual Reports, March 31, 2002 and 2004, </w:t>
      </w:r>
      <w:r>
        <w:rPr>
          <w:rFonts w:ascii="Times New Roman" w:hAnsi="Times New Roman" w:cs="Times New Roman"/>
        </w:rPr>
        <w:t xml:space="preserve">retrieved from </w:t>
      </w:r>
      <w:hyperlink r:id="rId13" w:history="1">
        <w:r w:rsidRPr="00884041">
          <w:rPr>
            <w:rStyle w:val="Hyperlink"/>
            <w:rFonts w:ascii="Times New Roman" w:hAnsi="Times New Roman" w:cs="Times New Roman"/>
          </w:rPr>
          <w:t>http://dufu.math.ncu.edu.tw/calculus/calculus_pre/node7.html</w:t>
        </w:r>
      </w:hyperlink>
      <w:r>
        <w:rPr>
          <w:rFonts w:ascii="Times New Roman" w:hAnsi="Times New Roman" w:cs="Times New Roman"/>
        </w:rPr>
        <w:t>, January 6, 2015</w:t>
      </w:r>
    </w:p>
    <w:p w14:paraId="6BF5E84B" w14:textId="43D4C316" w:rsidR="00601222" w:rsidRPr="00C83B90" w:rsidRDefault="00601222" w:rsidP="00C83B90">
      <w:pPr>
        <w:rPr>
          <w:rFonts w:ascii="Times New Roman" w:hAnsi="Times New Roman" w:cs="Times New Roman"/>
        </w:rPr>
      </w:pPr>
      <w:proofErr w:type="spellStart"/>
      <w:r w:rsidRPr="00C83B90">
        <w:rPr>
          <w:rFonts w:ascii="Times New Roman" w:hAnsi="Times New Roman" w:cs="Times New Roman"/>
        </w:rPr>
        <w:t>Evered</w:t>
      </w:r>
      <w:proofErr w:type="spellEnd"/>
      <w:r w:rsidRPr="00C83B90">
        <w:rPr>
          <w:rFonts w:ascii="Times New Roman" w:hAnsi="Times New Roman" w:cs="Times New Roman"/>
        </w:rPr>
        <w:t>, Lisa J. and Brian Schroeder. 1991. “Counting with Generating Functions</w:t>
      </w:r>
      <w:r w:rsidR="003A3841" w:rsidRPr="00C83B90">
        <w:rPr>
          <w:rFonts w:ascii="Times New Roman" w:hAnsi="Times New Roman" w:cs="Times New Roman"/>
        </w:rPr>
        <w:t xml:space="preserve">.” In </w:t>
      </w:r>
      <w:r w:rsidR="003A3841" w:rsidRPr="00C83B90">
        <w:rPr>
          <w:rFonts w:ascii="Times New Roman" w:hAnsi="Times New Roman" w:cs="Times New Roman"/>
          <w:i/>
        </w:rPr>
        <w:t xml:space="preserve">Discrete mathematics across the Curriculum: K-12. </w:t>
      </w:r>
      <w:r w:rsidR="003A3841" w:rsidRPr="00C83B90">
        <w:rPr>
          <w:rFonts w:ascii="Times New Roman" w:hAnsi="Times New Roman" w:cs="Times New Roman"/>
        </w:rPr>
        <w:t xml:space="preserve">1991 Yearbook of the National Council of Teachers of Mathematics, edited by Margaret J. Kenney and Christian R. Hirsch. Reston, VA: </w:t>
      </w:r>
      <w:proofErr w:type="spellStart"/>
      <w:r w:rsidR="003A3841" w:rsidRPr="00C83B90">
        <w:rPr>
          <w:rFonts w:ascii="Times New Roman" w:hAnsi="Times New Roman" w:cs="Times New Roman"/>
        </w:rPr>
        <w:t>NCTM</w:t>
      </w:r>
      <w:proofErr w:type="spellEnd"/>
      <w:r w:rsidR="003A3841" w:rsidRPr="00C83B90">
        <w:rPr>
          <w:rFonts w:ascii="Times New Roman" w:hAnsi="Times New Roman" w:cs="Times New Roman"/>
        </w:rPr>
        <w:t>, 1991, 143-148.</w:t>
      </w:r>
    </w:p>
    <w:p w14:paraId="22D39CC0" w14:textId="2B312587" w:rsidR="00860D8C" w:rsidRPr="00C83B90" w:rsidRDefault="00860D8C" w:rsidP="00C83B90">
      <w:pPr>
        <w:rPr>
          <w:rFonts w:ascii="Times New Roman" w:hAnsi="Times New Roman" w:cs="Times New Roman"/>
        </w:rPr>
      </w:pPr>
      <w:r w:rsidRPr="00C83B90">
        <w:rPr>
          <w:rFonts w:ascii="Times New Roman" w:hAnsi="Times New Roman" w:cs="Times New Roman"/>
        </w:rPr>
        <w:t xml:space="preserve">Mrs. </w:t>
      </w:r>
      <w:proofErr w:type="spellStart"/>
      <w:r w:rsidRPr="00C83B90">
        <w:rPr>
          <w:rFonts w:ascii="Times New Roman" w:hAnsi="Times New Roman" w:cs="Times New Roman"/>
        </w:rPr>
        <w:t>Mazzott’a</w:t>
      </w:r>
      <w:proofErr w:type="spellEnd"/>
      <w:r w:rsidRPr="00C83B90">
        <w:rPr>
          <w:rFonts w:ascii="Times New Roman" w:hAnsi="Times New Roman" w:cs="Times New Roman"/>
        </w:rPr>
        <w:t xml:space="preserve"> Roller Coaster Project url: </w:t>
      </w:r>
      <w:hyperlink r:id="rId14" w:history="1">
        <w:r w:rsidRPr="00C83B90">
          <w:rPr>
            <w:rStyle w:val="Hyperlink"/>
            <w:rFonts w:ascii="Times New Roman" w:hAnsi="Times New Roman" w:cs="Times New Roman"/>
          </w:rPr>
          <w:t>https://sites.google.com/site/mrsmazzottassciencepage/home/energy/roller-coaster-project</w:t>
        </w:r>
      </w:hyperlink>
    </w:p>
    <w:p w14:paraId="46E1144E" w14:textId="531F8DF0" w:rsidR="003A3841" w:rsidRDefault="003A3841" w:rsidP="00C83B90">
      <w:pPr>
        <w:rPr>
          <w:rFonts w:ascii="Times New Roman" w:hAnsi="Times New Roman" w:cs="Times New Roman"/>
        </w:rPr>
      </w:pPr>
      <w:proofErr w:type="spellStart"/>
      <w:r w:rsidRPr="00C83B90">
        <w:rPr>
          <w:rFonts w:ascii="Times New Roman" w:hAnsi="Times New Roman" w:cs="Times New Roman"/>
        </w:rPr>
        <w:t>Kahan</w:t>
      </w:r>
      <w:proofErr w:type="spellEnd"/>
      <w:r w:rsidRPr="00C83B90">
        <w:rPr>
          <w:rFonts w:ascii="Times New Roman" w:hAnsi="Times New Roman" w:cs="Times New Roman"/>
        </w:rPr>
        <w:t xml:space="preserve">, Jeremy A. and Terrence R. </w:t>
      </w:r>
      <w:proofErr w:type="spellStart"/>
      <w:r w:rsidRPr="00C83B90">
        <w:rPr>
          <w:rFonts w:ascii="Times New Roman" w:hAnsi="Times New Roman" w:cs="Times New Roman"/>
        </w:rPr>
        <w:t>Wyberg</w:t>
      </w:r>
      <w:proofErr w:type="spellEnd"/>
      <w:r w:rsidRPr="00C83B90">
        <w:rPr>
          <w:rFonts w:ascii="Times New Roman" w:hAnsi="Times New Roman" w:cs="Times New Roman"/>
        </w:rPr>
        <w:t xml:space="preserve">. 2003. “Technology Matters: An Invitation to Generating Functions with CAS.” In </w:t>
      </w:r>
      <w:r w:rsidRPr="00C83B90">
        <w:rPr>
          <w:rFonts w:ascii="Times New Roman" w:hAnsi="Times New Roman" w:cs="Times New Roman"/>
          <w:i/>
        </w:rPr>
        <w:t>Computer Algebra Systems in Secondary School Mathematics Education,</w:t>
      </w:r>
      <w:r w:rsidRPr="00C83B90">
        <w:rPr>
          <w:rFonts w:ascii="Times New Roman" w:hAnsi="Times New Roman" w:cs="Times New Roman"/>
        </w:rPr>
        <w:t xml:space="preserve"> edited by James T. Fey. Reston, VA: </w:t>
      </w:r>
      <w:proofErr w:type="spellStart"/>
      <w:r w:rsidRPr="00C83B90">
        <w:rPr>
          <w:rFonts w:ascii="Times New Roman" w:hAnsi="Times New Roman" w:cs="Times New Roman"/>
        </w:rPr>
        <w:t>NCTM</w:t>
      </w:r>
      <w:proofErr w:type="spellEnd"/>
      <w:r w:rsidRPr="00C83B90">
        <w:rPr>
          <w:rFonts w:ascii="Times New Roman" w:hAnsi="Times New Roman" w:cs="Times New Roman"/>
        </w:rPr>
        <w:t>, 151-162</w:t>
      </w:r>
    </w:p>
    <w:p w14:paraId="38329A3C" w14:textId="77777777" w:rsidR="00C83B90" w:rsidRPr="00C83B90" w:rsidRDefault="00C83B90" w:rsidP="00C83B90">
      <w:pPr>
        <w:rPr>
          <w:rFonts w:ascii="Times New Roman" w:hAnsi="Times New Roman" w:cs="Times New Roman"/>
        </w:rPr>
      </w:pPr>
    </w:p>
    <w:p w14:paraId="531375C4" w14:textId="2C99C86E" w:rsidR="00860D8C" w:rsidRPr="00C83B90" w:rsidRDefault="00860D8C" w:rsidP="00C83B90">
      <w:pPr>
        <w:rPr>
          <w:rFonts w:ascii="Times New Roman" w:hAnsi="Times New Roman" w:cs="Times New Roman"/>
        </w:rPr>
      </w:pPr>
      <w:r w:rsidRPr="00C83B90">
        <w:rPr>
          <w:rFonts w:ascii="Times New Roman" w:hAnsi="Times New Roman" w:cs="Times New Roman"/>
        </w:rPr>
        <w:t>CAS in GeoGebra or internet applet.</w:t>
      </w:r>
    </w:p>
    <w:sectPr w:rsidR="00860D8C" w:rsidRPr="00C83B90" w:rsidSect="00B55F6F">
      <w:headerReference w:type="default" r:id="rId15"/>
      <w:footerReference w:type="default" r:id="rId16"/>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761E9" w14:textId="77777777" w:rsidR="00830498" w:rsidRDefault="00830498" w:rsidP="00985F1E">
      <w:r>
        <w:separator/>
      </w:r>
    </w:p>
  </w:endnote>
  <w:endnote w:type="continuationSeparator" w:id="0">
    <w:p w14:paraId="01FEA5AA" w14:textId="77777777" w:rsidR="00830498" w:rsidRDefault="00830498" w:rsidP="0098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0F57" w14:textId="775BC925" w:rsidR="00985F1E" w:rsidRPr="00080206" w:rsidRDefault="00954DAC" w:rsidP="00985F1E">
    <w:pPr>
      <w:pStyle w:val="Footer"/>
      <w:pBdr>
        <w:top w:val="single" w:sz="4" w:space="1" w:color="auto"/>
      </w:pBdr>
      <w:rPr>
        <w:rFonts w:ascii="Times New Roman" w:hAnsi="Times New Roman" w:cs="Times New Roman"/>
        <w:sz w:val="20"/>
      </w:rPr>
    </w:pPr>
    <w:r>
      <w:rPr>
        <w:rFonts w:ascii="Times New Roman" w:hAnsi="Times New Roman" w:cs="Times New Roman"/>
        <w:sz w:val="20"/>
      </w:rPr>
      <w:t>Unit 3</w:t>
    </w:r>
    <w:r w:rsidR="00985F1E" w:rsidRPr="00080206">
      <w:rPr>
        <w:rFonts w:ascii="Times New Roman" w:hAnsi="Times New Roman" w:cs="Times New Roman"/>
        <w:sz w:val="20"/>
      </w:rPr>
      <w:t xml:space="preserve"> Investigation 5 Overview</w:t>
    </w:r>
    <w:r w:rsidR="00985F1E" w:rsidRPr="00080206">
      <w:rPr>
        <w:rFonts w:ascii="Times New Roman" w:hAnsi="Times New Roman" w:cs="Times New Roman"/>
        <w:sz w:val="20"/>
      </w:rPr>
      <w:tab/>
    </w:r>
    <w:r w:rsidR="00985F1E" w:rsidRPr="00080206">
      <w:rPr>
        <w:rFonts w:ascii="Times New Roman" w:hAnsi="Times New Roman" w:cs="Times New Roman"/>
        <w:sz w:val="20"/>
      </w:rPr>
      <w:tab/>
    </w:r>
    <w:r w:rsidR="00BB1259">
      <w:rPr>
        <w:rFonts w:ascii="Times New Roman" w:hAnsi="Times New Roman" w:cs="Times New Roman"/>
        <w:sz w:val="20"/>
      </w:rPr>
      <w:t xml:space="preserve">                                      </w:t>
    </w:r>
    <w:r w:rsidR="00985F1E" w:rsidRPr="00080206">
      <w:rPr>
        <w:rFonts w:ascii="Times New Roman" w:hAnsi="Times New Roman" w:cs="Times New Roman"/>
        <w:sz w:val="20"/>
      </w:rPr>
      <w:t>Connecti</w:t>
    </w:r>
    <w:r w:rsidR="00080206">
      <w:rPr>
        <w:rFonts w:ascii="Times New Roman" w:hAnsi="Times New Roman" w:cs="Times New Roman"/>
        <w:sz w:val="20"/>
      </w:rPr>
      <w:t>cut Core Geometry Curriculum v 3</w:t>
    </w:r>
    <w:r w:rsidR="00985F1E" w:rsidRPr="00080206">
      <w:rPr>
        <w:rFonts w:ascii="Times New Roman" w:hAnsi="Times New Roman" w:cs="Times New Roman"/>
        <w:sz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8EC5B" w14:textId="77777777" w:rsidR="00830498" w:rsidRDefault="00830498" w:rsidP="00985F1E">
      <w:r>
        <w:separator/>
      </w:r>
    </w:p>
  </w:footnote>
  <w:footnote w:type="continuationSeparator" w:id="0">
    <w:p w14:paraId="17F659EB" w14:textId="77777777" w:rsidR="00830498" w:rsidRDefault="00830498" w:rsidP="0098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5554DEA3" w14:textId="761EE1EB" w:rsidR="00985F1E" w:rsidRDefault="00985F1E" w:rsidP="00985F1E">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C83B90">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C83B90">
          <w:rPr>
            <w:bCs/>
            <w:noProof/>
          </w:rPr>
          <w:t>7</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65F07"/>
    <w:multiLevelType w:val="hybridMultilevel"/>
    <w:tmpl w:val="B05A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2304A"/>
    <w:multiLevelType w:val="hybridMultilevel"/>
    <w:tmpl w:val="B31A5C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AE23AE"/>
    <w:multiLevelType w:val="hybridMultilevel"/>
    <w:tmpl w:val="E5963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4D4216"/>
    <w:multiLevelType w:val="hybridMultilevel"/>
    <w:tmpl w:val="3604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2C50DF"/>
    <w:multiLevelType w:val="hybridMultilevel"/>
    <w:tmpl w:val="6C7C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EB680A"/>
    <w:multiLevelType w:val="hybridMultilevel"/>
    <w:tmpl w:val="243087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9121A98"/>
    <w:multiLevelType w:val="hybridMultilevel"/>
    <w:tmpl w:val="D57A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5C2B22"/>
    <w:multiLevelType w:val="hybridMultilevel"/>
    <w:tmpl w:val="6E58B6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10F2240"/>
    <w:multiLevelType w:val="hybridMultilevel"/>
    <w:tmpl w:val="ECEA8A8E"/>
    <w:lvl w:ilvl="0" w:tplc="D7986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2C00F84"/>
    <w:multiLevelType w:val="hybridMultilevel"/>
    <w:tmpl w:val="D318DF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6"/>
  </w:num>
  <w:num w:numId="3">
    <w:abstractNumId w:val="4"/>
  </w:num>
  <w:num w:numId="4">
    <w:abstractNumId w:val="0"/>
  </w:num>
  <w:num w:numId="5">
    <w:abstractNumId w:val="10"/>
  </w:num>
  <w:num w:numId="6">
    <w:abstractNumId w:val="5"/>
  </w:num>
  <w:num w:numId="7">
    <w:abstractNumId w:val="7"/>
  </w:num>
  <w:num w:numId="8">
    <w:abstractNumId w:val="3"/>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3F"/>
    <w:rsid w:val="00004C47"/>
    <w:rsid w:val="00023B48"/>
    <w:rsid w:val="00033E52"/>
    <w:rsid w:val="00051A31"/>
    <w:rsid w:val="000633BB"/>
    <w:rsid w:val="00064A05"/>
    <w:rsid w:val="000671B6"/>
    <w:rsid w:val="00075851"/>
    <w:rsid w:val="00080206"/>
    <w:rsid w:val="00092283"/>
    <w:rsid w:val="000B2441"/>
    <w:rsid w:val="000C2859"/>
    <w:rsid w:val="000D2955"/>
    <w:rsid w:val="000F4C28"/>
    <w:rsid w:val="00123A7F"/>
    <w:rsid w:val="001243A0"/>
    <w:rsid w:val="00124D53"/>
    <w:rsid w:val="00145617"/>
    <w:rsid w:val="0014649F"/>
    <w:rsid w:val="00153991"/>
    <w:rsid w:val="00163C26"/>
    <w:rsid w:val="001D296B"/>
    <w:rsid w:val="001D577C"/>
    <w:rsid w:val="001E52F4"/>
    <w:rsid w:val="00206839"/>
    <w:rsid w:val="00233C7D"/>
    <w:rsid w:val="00235810"/>
    <w:rsid w:val="0026308C"/>
    <w:rsid w:val="00291CAA"/>
    <w:rsid w:val="002A1BB8"/>
    <w:rsid w:val="002A36DF"/>
    <w:rsid w:val="002A4E7C"/>
    <w:rsid w:val="002B1A32"/>
    <w:rsid w:val="002C056F"/>
    <w:rsid w:val="002C0DB8"/>
    <w:rsid w:val="002E6CF8"/>
    <w:rsid w:val="00302FF9"/>
    <w:rsid w:val="00315DC0"/>
    <w:rsid w:val="00323D7A"/>
    <w:rsid w:val="00344AC0"/>
    <w:rsid w:val="0036400A"/>
    <w:rsid w:val="0036637B"/>
    <w:rsid w:val="00373AF1"/>
    <w:rsid w:val="003855D4"/>
    <w:rsid w:val="00396623"/>
    <w:rsid w:val="003A3841"/>
    <w:rsid w:val="003C7D67"/>
    <w:rsid w:val="003F1528"/>
    <w:rsid w:val="004220C7"/>
    <w:rsid w:val="004403CD"/>
    <w:rsid w:val="004468C4"/>
    <w:rsid w:val="00451C97"/>
    <w:rsid w:val="00463EC6"/>
    <w:rsid w:val="00464C74"/>
    <w:rsid w:val="00473FF6"/>
    <w:rsid w:val="00490D46"/>
    <w:rsid w:val="00497C21"/>
    <w:rsid w:val="004A2691"/>
    <w:rsid w:val="004B2239"/>
    <w:rsid w:val="004B738D"/>
    <w:rsid w:val="004D62AE"/>
    <w:rsid w:val="004E539C"/>
    <w:rsid w:val="004F3BF4"/>
    <w:rsid w:val="004F6F75"/>
    <w:rsid w:val="004F78C6"/>
    <w:rsid w:val="0050751E"/>
    <w:rsid w:val="00512F87"/>
    <w:rsid w:val="00512FAC"/>
    <w:rsid w:val="00514B63"/>
    <w:rsid w:val="00517808"/>
    <w:rsid w:val="005200ED"/>
    <w:rsid w:val="00526357"/>
    <w:rsid w:val="005435D9"/>
    <w:rsid w:val="005512B7"/>
    <w:rsid w:val="00563F04"/>
    <w:rsid w:val="00576A2B"/>
    <w:rsid w:val="00585C96"/>
    <w:rsid w:val="00595EAA"/>
    <w:rsid w:val="005D49B3"/>
    <w:rsid w:val="005D66BE"/>
    <w:rsid w:val="005D6766"/>
    <w:rsid w:val="005E722C"/>
    <w:rsid w:val="005F21DD"/>
    <w:rsid w:val="006011CE"/>
    <w:rsid w:val="00601222"/>
    <w:rsid w:val="006139F3"/>
    <w:rsid w:val="00622DDA"/>
    <w:rsid w:val="00623E0B"/>
    <w:rsid w:val="006327F6"/>
    <w:rsid w:val="00635BA0"/>
    <w:rsid w:val="006415EF"/>
    <w:rsid w:val="0066534D"/>
    <w:rsid w:val="00674635"/>
    <w:rsid w:val="00687BD7"/>
    <w:rsid w:val="00697F95"/>
    <w:rsid w:val="006A4966"/>
    <w:rsid w:val="006B2BC9"/>
    <w:rsid w:val="006B593D"/>
    <w:rsid w:val="00727ACC"/>
    <w:rsid w:val="0073269B"/>
    <w:rsid w:val="00740167"/>
    <w:rsid w:val="0075236C"/>
    <w:rsid w:val="00776B55"/>
    <w:rsid w:val="007855FA"/>
    <w:rsid w:val="007A49E6"/>
    <w:rsid w:val="007A76E2"/>
    <w:rsid w:val="007D2332"/>
    <w:rsid w:val="007D3A5B"/>
    <w:rsid w:val="007E010B"/>
    <w:rsid w:val="007E358E"/>
    <w:rsid w:val="008016C9"/>
    <w:rsid w:val="00830498"/>
    <w:rsid w:val="008340C9"/>
    <w:rsid w:val="0086005D"/>
    <w:rsid w:val="00860D8C"/>
    <w:rsid w:val="008676F5"/>
    <w:rsid w:val="008862F3"/>
    <w:rsid w:val="008944FB"/>
    <w:rsid w:val="008B13C4"/>
    <w:rsid w:val="008D1DEC"/>
    <w:rsid w:val="008D53E6"/>
    <w:rsid w:val="008D7A5C"/>
    <w:rsid w:val="008E79F4"/>
    <w:rsid w:val="0092150B"/>
    <w:rsid w:val="00922CC0"/>
    <w:rsid w:val="009351A2"/>
    <w:rsid w:val="0094408B"/>
    <w:rsid w:val="00954DAC"/>
    <w:rsid w:val="00957334"/>
    <w:rsid w:val="00957C10"/>
    <w:rsid w:val="009619DB"/>
    <w:rsid w:val="00970385"/>
    <w:rsid w:val="00982C7E"/>
    <w:rsid w:val="00983395"/>
    <w:rsid w:val="00985F1E"/>
    <w:rsid w:val="009D742D"/>
    <w:rsid w:val="00A10893"/>
    <w:rsid w:val="00A17A6A"/>
    <w:rsid w:val="00A54D8B"/>
    <w:rsid w:val="00A65405"/>
    <w:rsid w:val="00A93D5C"/>
    <w:rsid w:val="00AA1894"/>
    <w:rsid w:val="00AC44BE"/>
    <w:rsid w:val="00AC67F9"/>
    <w:rsid w:val="00AD14A3"/>
    <w:rsid w:val="00AE0018"/>
    <w:rsid w:val="00AF3343"/>
    <w:rsid w:val="00AF71FD"/>
    <w:rsid w:val="00B0403F"/>
    <w:rsid w:val="00B16BC7"/>
    <w:rsid w:val="00B34745"/>
    <w:rsid w:val="00B45A61"/>
    <w:rsid w:val="00B51FA2"/>
    <w:rsid w:val="00B55F6F"/>
    <w:rsid w:val="00B600D7"/>
    <w:rsid w:val="00B6669D"/>
    <w:rsid w:val="00B8057B"/>
    <w:rsid w:val="00BA1623"/>
    <w:rsid w:val="00BA6E85"/>
    <w:rsid w:val="00BB1259"/>
    <w:rsid w:val="00BD427E"/>
    <w:rsid w:val="00BE584B"/>
    <w:rsid w:val="00BF11C3"/>
    <w:rsid w:val="00BF5AC3"/>
    <w:rsid w:val="00C27BEE"/>
    <w:rsid w:val="00C353CA"/>
    <w:rsid w:val="00C47768"/>
    <w:rsid w:val="00C66A67"/>
    <w:rsid w:val="00C83B90"/>
    <w:rsid w:val="00C84E92"/>
    <w:rsid w:val="00CA513F"/>
    <w:rsid w:val="00CD04DE"/>
    <w:rsid w:val="00CD4A49"/>
    <w:rsid w:val="00CD74BD"/>
    <w:rsid w:val="00CE4C38"/>
    <w:rsid w:val="00CF13AF"/>
    <w:rsid w:val="00CF6553"/>
    <w:rsid w:val="00CF7FB1"/>
    <w:rsid w:val="00D207FC"/>
    <w:rsid w:val="00D25208"/>
    <w:rsid w:val="00D2658E"/>
    <w:rsid w:val="00D34865"/>
    <w:rsid w:val="00D63EBF"/>
    <w:rsid w:val="00D74567"/>
    <w:rsid w:val="00D93E66"/>
    <w:rsid w:val="00DA7F42"/>
    <w:rsid w:val="00DB0E1B"/>
    <w:rsid w:val="00DB123C"/>
    <w:rsid w:val="00DB137F"/>
    <w:rsid w:val="00DB4EB1"/>
    <w:rsid w:val="00DD0BD1"/>
    <w:rsid w:val="00DF0651"/>
    <w:rsid w:val="00E102EC"/>
    <w:rsid w:val="00E228FD"/>
    <w:rsid w:val="00E625E3"/>
    <w:rsid w:val="00E734F1"/>
    <w:rsid w:val="00E85537"/>
    <w:rsid w:val="00E87348"/>
    <w:rsid w:val="00E92055"/>
    <w:rsid w:val="00E9208A"/>
    <w:rsid w:val="00EA3653"/>
    <w:rsid w:val="00EA4551"/>
    <w:rsid w:val="00EA6BCB"/>
    <w:rsid w:val="00ED7C2B"/>
    <w:rsid w:val="00EE6845"/>
    <w:rsid w:val="00F06710"/>
    <w:rsid w:val="00F13A6F"/>
    <w:rsid w:val="00F17225"/>
    <w:rsid w:val="00F17AC3"/>
    <w:rsid w:val="00F23FE0"/>
    <w:rsid w:val="00F31173"/>
    <w:rsid w:val="00F47589"/>
    <w:rsid w:val="00F86AC7"/>
    <w:rsid w:val="00F96D14"/>
    <w:rsid w:val="00FC5E2F"/>
    <w:rsid w:val="00FF1FDE"/>
    <w:rsid w:val="00FF700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EA4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4BE"/>
    <w:rPr>
      <w:color w:val="0000FF"/>
      <w:u w:val="single"/>
    </w:rPr>
  </w:style>
  <w:style w:type="paragraph" w:styleId="ListParagraph">
    <w:name w:val="List Paragraph"/>
    <w:basedOn w:val="Normal"/>
    <w:uiPriority w:val="34"/>
    <w:qFormat/>
    <w:rsid w:val="004E539C"/>
    <w:pPr>
      <w:ind w:left="720"/>
      <w:contextualSpacing/>
    </w:pPr>
  </w:style>
  <w:style w:type="paragraph" w:styleId="BalloonText">
    <w:name w:val="Balloon Text"/>
    <w:basedOn w:val="Normal"/>
    <w:link w:val="BalloonTextChar"/>
    <w:uiPriority w:val="99"/>
    <w:semiHidden/>
    <w:unhideWhenUsed/>
    <w:rsid w:val="00385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5D4"/>
    <w:rPr>
      <w:rFonts w:ascii="Lucida Grande" w:hAnsi="Lucida Grande" w:cs="Lucida Grande"/>
      <w:sz w:val="18"/>
      <w:szCs w:val="18"/>
    </w:rPr>
  </w:style>
  <w:style w:type="character" w:styleId="PlaceholderText">
    <w:name w:val="Placeholder Text"/>
    <w:basedOn w:val="DefaultParagraphFont"/>
    <w:uiPriority w:val="99"/>
    <w:semiHidden/>
    <w:rsid w:val="00982C7E"/>
    <w:rPr>
      <w:color w:val="808080"/>
    </w:rPr>
  </w:style>
  <w:style w:type="character" w:styleId="FollowedHyperlink">
    <w:name w:val="FollowedHyperlink"/>
    <w:basedOn w:val="DefaultParagraphFont"/>
    <w:uiPriority w:val="99"/>
    <w:semiHidden/>
    <w:unhideWhenUsed/>
    <w:rsid w:val="00B55F6F"/>
    <w:rPr>
      <w:color w:val="800080" w:themeColor="followedHyperlink"/>
      <w:u w:val="single"/>
    </w:rPr>
  </w:style>
  <w:style w:type="character" w:customStyle="1" w:styleId="hcb">
    <w:name w:val="_hcb"/>
    <w:basedOn w:val="DefaultParagraphFont"/>
    <w:rsid w:val="004403CD"/>
  </w:style>
  <w:style w:type="character" w:customStyle="1" w:styleId="ircpt">
    <w:name w:val="irc_pt"/>
    <w:basedOn w:val="DefaultParagraphFont"/>
    <w:rsid w:val="004403CD"/>
  </w:style>
  <w:style w:type="character" w:customStyle="1" w:styleId="r3">
    <w:name w:val="_r3"/>
    <w:basedOn w:val="DefaultParagraphFont"/>
    <w:rsid w:val="004403CD"/>
  </w:style>
  <w:style w:type="character" w:customStyle="1" w:styleId="ircho">
    <w:name w:val="irc_ho"/>
    <w:basedOn w:val="DefaultParagraphFont"/>
    <w:rsid w:val="004403CD"/>
  </w:style>
  <w:style w:type="character" w:customStyle="1" w:styleId="ircidim">
    <w:name w:val="irc_idim"/>
    <w:basedOn w:val="DefaultParagraphFont"/>
    <w:rsid w:val="004403CD"/>
  </w:style>
  <w:style w:type="character" w:customStyle="1" w:styleId="ircsu">
    <w:name w:val="irc_su"/>
    <w:basedOn w:val="DefaultParagraphFont"/>
    <w:rsid w:val="004403CD"/>
  </w:style>
  <w:style w:type="table" w:styleId="TableGrid">
    <w:name w:val="Table Grid"/>
    <w:basedOn w:val="TableNormal"/>
    <w:uiPriority w:val="59"/>
    <w:rsid w:val="00AF3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F1E"/>
    <w:pPr>
      <w:tabs>
        <w:tab w:val="center" w:pos="4320"/>
        <w:tab w:val="right" w:pos="8640"/>
      </w:tabs>
    </w:pPr>
  </w:style>
  <w:style w:type="character" w:customStyle="1" w:styleId="HeaderChar">
    <w:name w:val="Header Char"/>
    <w:basedOn w:val="DefaultParagraphFont"/>
    <w:link w:val="Header"/>
    <w:uiPriority w:val="99"/>
    <w:rsid w:val="00985F1E"/>
    <w:rPr>
      <w:sz w:val="24"/>
    </w:rPr>
  </w:style>
  <w:style w:type="paragraph" w:styleId="Footer">
    <w:name w:val="footer"/>
    <w:basedOn w:val="Normal"/>
    <w:link w:val="FooterChar"/>
    <w:uiPriority w:val="99"/>
    <w:unhideWhenUsed/>
    <w:rsid w:val="00985F1E"/>
    <w:pPr>
      <w:tabs>
        <w:tab w:val="center" w:pos="4320"/>
        <w:tab w:val="right" w:pos="8640"/>
      </w:tabs>
    </w:pPr>
  </w:style>
  <w:style w:type="character" w:customStyle="1" w:styleId="FooterChar">
    <w:name w:val="Footer Char"/>
    <w:basedOn w:val="DefaultParagraphFont"/>
    <w:link w:val="Footer"/>
    <w:uiPriority w:val="99"/>
    <w:rsid w:val="00985F1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44BE"/>
    <w:rPr>
      <w:color w:val="0000FF"/>
      <w:u w:val="single"/>
    </w:rPr>
  </w:style>
  <w:style w:type="paragraph" w:styleId="ListParagraph">
    <w:name w:val="List Paragraph"/>
    <w:basedOn w:val="Normal"/>
    <w:uiPriority w:val="34"/>
    <w:qFormat/>
    <w:rsid w:val="004E539C"/>
    <w:pPr>
      <w:ind w:left="720"/>
      <w:contextualSpacing/>
    </w:pPr>
  </w:style>
  <w:style w:type="paragraph" w:styleId="BalloonText">
    <w:name w:val="Balloon Text"/>
    <w:basedOn w:val="Normal"/>
    <w:link w:val="BalloonTextChar"/>
    <w:uiPriority w:val="99"/>
    <w:semiHidden/>
    <w:unhideWhenUsed/>
    <w:rsid w:val="003855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55D4"/>
    <w:rPr>
      <w:rFonts w:ascii="Lucida Grande" w:hAnsi="Lucida Grande" w:cs="Lucida Grande"/>
      <w:sz w:val="18"/>
      <w:szCs w:val="18"/>
    </w:rPr>
  </w:style>
  <w:style w:type="character" w:styleId="PlaceholderText">
    <w:name w:val="Placeholder Text"/>
    <w:basedOn w:val="DefaultParagraphFont"/>
    <w:uiPriority w:val="99"/>
    <w:semiHidden/>
    <w:rsid w:val="00982C7E"/>
    <w:rPr>
      <w:color w:val="808080"/>
    </w:rPr>
  </w:style>
  <w:style w:type="character" w:styleId="FollowedHyperlink">
    <w:name w:val="FollowedHyperlink"/>
    <w:basedOn w:val="DefaultParagraphFont"/>
    <w:uiPriority w:val="99"/>
    <w:semiHidden/>
    <w:unhideWhenUsed/>
    <w:rsid w:val="00B55F6F"/>
    <w:rPr>
      <w:color w:val="800080" w:themeColor="followedHyperlink"/>
      <w:u w:val="single"/>
    </w:rPr>
  </w:style>
  <w:style w:type="character" w:customStyle="1" w:styleId="hcb">
    <w:name w:val="_hcb"/>
    <w:basedOn w:val="DefaultParagraphFont"/>
    <w:rsid w:val="004403CD"/>
  </w:style>
  <w:style w:type="character" w:customStyle="1" w:styleId="ircpt">
    <w:name w:val="irc_pt"/>
    <w:basedOn w:val="DefaultParagraphFont"/>
    <w:rsid w:val="004403CD"/>
  </w:style>
  <w:style w:type="character" w:customStyle="1" w:styleId="r3">
    <w:name w:val="_r3"/>
    <w:basedOn w:val="DefaultParagraphFont"/>
    <w:rsid w:val="004403CD"/>
  </w:style>
  <w:style w:type="character" w:customStyle="1" w:styleId="ircho">
    <w:name w:val="irc_ho"/>
    <w:basedOn w:val="DefaultParagraphFont"/>
    <w:rsid w:val="004403CD"/>
  </w:style>
  <w:style w:type="character" w:customStyle="1" w:styleId="ircidim">
    <w:name w:val="irc_idim"/>
    <w:basedOn w:val="DefaultParagraphFont"/>
    <w:rsid w:val="004403CD"/>
  </w:style>
  <w:style w:type="character" w:customStyle="1" w:styleId="ircsu">
    <w:name w:val="irc_su"/>
    <w:basedOn w:val="DefaultParagraphFont"/>
    <w:rsid w:val="004403CD"/>
  </w:style>
  <w:style w:type="table" w:styleId="TableGrid">
    <w:name w:val="Table Grid"/>
    <w:basedOn w:val="TableNormal"/>
    <w:uiPriority w:val="59"/>
    <w:rsid w:val="00AF3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5F1E"/>
    <w:pPr>
      <w:tabs>
        <w:tab w:val="center" w:pos="4320"/>
        <w:tab w:val="right" w:pos="8640"/>
      </w:tabs>
    </w:pPr>
  </w:style>
  <w:style w:type="character" w:customStyle="1" w:styleId="HeaderChar">
    <w:name w:val="Header Char"/>
    <w:basedOn w:val="DefaultParagraphFont"/>
    <w:link w:val="Header"/>
    <w:uiPriority w:val="99"/>
    <w:rsid w:val="00985F1E"/>
    <w:rPr>
      <w:sz w:val="24"/>
    </w:rPr>
  </w:style>
  <w:style w:type="paragraph" w:styleId="Footer">
    <w:name w:val="footer"/>
    <w:basedOn w:val="Normal"/>
    <w:link w:val="FooterChar"/>
    <w:uiPriority w:val="99"/>
    <w:unhideWhenUsed/>
    <w:rsid w:val="00985F1E"/>
    <w:pPr>
      <w:tabs>
        <w:tab w:val="center" w:pos="4320"/>
        <w:tab w:val="right" w:pos="8640"/>
      </w:tabs>
    </w:pPr>
  </w:style>
  <w:style w:type="character" w:customStyle="1" w:styleId="FooterChar">
    <w:name w:val="Footer Char"/>
    <w:basedOn w:val="DefaultParagraphFont"/>
    <w:link w:val="Footer"/>
    <w:uiPriority w:val="99"/>
    <w:rsid w:val="00985F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676">
      <w:bodyDiv w:val="1"/>
      <w:marLeft w:val="0"/>
      <w:marRight w:val="0"/>
      <w:marTop w:val="0"/>
      <w:marBottom w:val="0"/>
      <w:divBdr>
        <w:top w:val="none" w:sz="0" w:space="0" w:color="auto"/>
        <w:left w:val="none" w:sz="0" w:space="0" w:color="auto"/>
        <w:bottom w:val="none" w:sz="0" w:space="0" w:color="auto"/>
        <w:right w:val="none" w:sz="0" w:space="0" w:color="auto"/>
      </w:divBdr>
      <w:divsChild>
        <w:div w:id="1865168506">
          <w:marLeft w:val="0"/>
          <w:marRight w:val="0"/>
          <w:marTop w:val="0"/>
          <w:marBottom w:val="0"/>
          <w:divBdr>
            <w:top w:val="none" w:sz="0" w:space="0" w:color="auto"/>
            <w:left w:val="none" w:sz="0" w:space="0" w:color="auto"/>
            <w:bottom w:val="none" w:sz="0" w:space="0" w:color="auto"/>
            <w:right w:val="none" w:sz="0" w:space="0" w:color="auto"/>
          </w:divBdr>
        </w:div>
      </w:divsChild>
    </w:div>
    <w:div w:id="928390015">
      <w:bodyDiv w:val="1"/>
      <w:marLeft w:val="0"/>
      <w:marRight w:val="0"/>
      <w:marTop w:val="0"/>
      <w:marBottom w:val="0"/>
      <w:divBdr>
        <w:top w:val="none" w:sz="0" w:space="0" w:color="auto"/>
        <w:left w:val="none" w:sz="0" w:space="0" w:color="auto"/>
        <w:bottom w:val="none" w:sz="0" w:space="0" w:color="auto"/>
        <w:right w:val="none" w:sz="0" w:space="0" w:color="auto"/>
      </w:divBdr>
      <w:divsChild>
        <w:div w:id="982736420">
          <w:marLeft w:val="0"/>
          <w:marRight w:val="0"/>
          <w:marTop w:val="0"/>
          <w:marBottom w:val="0"/>
          <w:divBdr>
            <w:top w:val="none" w:sz="0" w:space="0" w:color="auto"/>
            <w:left w:val="none" w:sz="0" w:space="0" w:color="auto"/>
            <w:bottom w:val="none" w:sz="0" w:space="0" w:color="auto"/>
            <w:right w:val="none" w:sz="0" w:space="0" w:color="auto"/>
          </w:divBdr>
          <w:divsChild>
            <w:div w:id="1399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ufu.math.ncu.edu.tw/calculus/calculus_pre/node7.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site/mrsmazzottassciencepage/home/energy/roller-coaster-projec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RcfMdHD_4ZI" TargetMode="External"/><Relationship Id="rId4" Type="http://schemas.microsoft.com/office/2007/relationships/stylesWithEffects" Target="stylesWithEffects.xml"/><Relationship Id="rId9" Type="http://schemas.openxmlformats.org/officeDocument/2006/relationships/hyperlink" Target="http://dufu.math.ncu.edu.tw/calculus/calculus_pre/node7.html" TargetMode="External"/><Relationship Id="rId14" Type="http://schemas.openxmlformats.org/officeDocument/2006/relationships/hyperlink" Target="https://sites.google.com/site/mrsmazzottassciencepage/home/energy/roller-coaster-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4BA6F-4A77-4C39-A0DD-DCBAA8A4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Southern CT State University</Company>
  <LinksUpToDate>false</LinksUpToDate>
  <CharactersWithSpaces>15721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Hartog</dc:creator>
  <cp:keywords/>
  <dc:description/>
  <cp:lastModifiedBy>Kathy</cp:lastModifiedBy>
  <cp:revision>10</cp:revision>
  <dcterms:created xsi:type="dcterms:W3CDTF">2015-08-03T01:38:00Z</dcterms:created>
  <dcterms:modified xsi:type="dcterms:W3CDTF">2015-09-20T01:20:00Z</dcterms:modified>
</cp:coreProperties>
</file>