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4927C64F" w:rsidR="009D31AB" w:rsidRDefault="009D31AB" w:rsidP="0030468C">
      <w:pPr>
        <w:pStyle w:val="ListParagraph"/>
        <w:ind w:left="0"/>
        <w:jc w:val="center"/>
        <w:rPr>
          <w:b/>
          <w:sz w:val="36"/>
          <w:szCs w:val="36"/>
        </w:rPr>
      </w:pPr>
      <w:r>
        <w:rPr>
          <w:b/>
          <w:sz w:val="36"/>
          <w:szCs w:val="36"/>
        </w:rPr>
        <w:t xml:space="preserve">Unit </w:t>
      </w:r>
      <w:r w:rsidR="00FA6BBB">
        <w:rPr>
          <w:b/>
          <w:sz w:val="36"/>
          <w:szCs w:val="36"/>
        </w:rPr>
        <w:t>4</w:t>
      </w:r>
      <w:r>
        <w:rPr>
          <w:b/>
          <w:sz w:val="36"/>
          <w:szCs w:val="36"/>
        </w:rPr>
        <w:t xml:space="preserve">: Investigation </w:t>
      </w:r>
      <w:r w:rsidR="00D22D2E">
        <w:rPr>
          <w:b/>
          <w:sz w:val="36"/>
          <w:szCs w:val="36"/>
        </w:rPr>
        <w:t>1 (</w:t>
      </w:r>
      <w:r w:rsidR="00851B14">
        <w:rPr>
          <w:b/>
          <w:sz w:val="36"/>
          <w:szCs w:val="36"/>
        </w:rPr>
        <w:t>4</w:t>
      </w:r>
      <w:r w:rsidR="00C36756">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6E5D4046" w:rsidR="009D31AB" w:rsidRPr="00DB5A6B" w:rsidRDefault="004D53B8" w:rsidP="009D31AB">
      <w:pPr>
        <w:jc w:val="center"/>
        <w:rPr>
          <w:b/>
          <w:sz w:val="32"/>
          <w:szCs w:val="32"/>
        </w:rPr>
      </w:pPr>
      <w:r>
        <w:rPr>
          <w:b/>
          <w:sz w:val="32"/>
          <w:szCs w:val="32"/>
        </w:rPr>
        <w:t xml:space="preserve"> Indirect</w:t>
      </w:r>
      <w:r w:rsidR="00FA6BBB">
        <w:rPr>
          <w:b/>
          <w:sz w:val="32"/>
          <w:szCs w:val="32"/>
        </w:rPr>
        <w:t xml:space="preserve"> Variation Functions </w:t>
      </w:r>
    </w:p>
    <w:p w14:paraId="5D364DD8" w14:textId="77777777" w:rsidR="009D31AB" w:rsidRPr="00B60484" w:rsidRDefault="009D31AB" w:rsidP="009D31AB">
      <w:pPr>
        <w:rPr>
          <w:b/>
          <w:sz w:val="28"/>
          <w:szCs w:val="28"/>
        </w:rPr>
      </w:pPr>
    </w:p>
    <w:p w14:paraId="37B34BB7" w14:textId="6CC2FFE8" w:rsidR="003E1FAB" w:rsidRPr="008958CE" w:rsidRDefault="009D31AB" w:rsidP="009D31AB">
      <w:pPr>
        <w:outlineLvl w:val="0"/>
        <w:rPr>
          <w:b/>
          <w:bCs/>
          <w:iCs/>
          <w:sz w:val="28"/>
          <w:szCs w:val="28"/>
        </w:rPr>
      </w:pPr>
      <w:r w:rsidRPr="008958CE">
        <w:rPr>
          <w:b/>
          <w:bCs/>
          <w:iCs/>
          <w:sz w:val="28"/>
          <w:szCs w:val="28"/>
        </w:rPr>
        <w:t>C</w:t>
      </w:r>
      <w:r w:rsidR="00B60484" w:rsidRPr="008958CE">
        <w:rPr>
          <w:b/>
          <w:bCs/>
          <w:iCs/>
          <w:sz w:val="28"/>
          <w:szCs w:val="28"/>
        </w:rPr>
        <w:t xml:space="preserve">ommon </w:t>
      </w:r>
      <w:r w:rsidRPr="008958CE">
        <w:rPr>
          <w:b/>
          <w:bCs/>
          <w:iCs/>
          <w:sz w:val="28"/>
          <w:szCs w:val="28"/>
        </w:rPr>
        <w:t>C</w:t>
      </w:r>
      <w:r w:rsidR="00B60484" w:rsidRPr="008958CE">
        <w:rPr>
          <w:b/>
          <w:bCs/>
          <w:iCs/>
          <w:sz w:val="28"/>
          <w:szCs w:val="28"/>
        </w:rPr>
        <w:t xml:space="preserve">ore </w:t>
      </w:r>
      <w:r w:rsidRPr="008958CE">
        <w:rPr>
          <w:b/>
          <w:bCs/>
          <w:iCs/>
          <w:sz w:val="28"/>
          <w:szCs w:val="28"/>
        </w:rPr>
        <w:t>S</w:t>
      </w:r>
      <w:r w:rsidR="00B60484" w:rsidRPr="008958CE">
        <w:rPr>
          <w:b/>
          <w:bCs/>
          <w:iCs/>
          <w:sz w:val="28"/>
          <w:szCs w:val="28"/>
        </w:rPr>
        <w:t xml:space="preserve">tate </w:t>
      </w:r>
      <w:r w:rsidRPr="008958CE">
        <w:rPr>
          <w:b/>
          <w:bCs/>
          <w:iCs/>
          <w:sz w:val="28"/>
          <w:szCs w:val="28"/>
        </w:rPr>
        <w:t>S</w:t>
      </w:r>
      <w:r w:rsidR="00B60484" w:rsidRPr="008958CE">
        <w:rPr>
          <w:b/>
          <w:bCs/>
          <w:iCs/>
          <w:sz w:val="28"/>
          <w:szCs w:val="28"/>
        </w:rPr>
        <w:t>tandards</w:t>
      </w:r>
    </w:p>
    <w:p w14:paraId="26D7728D" w14:textId="746C7DD3" w:rsidR="00253D48" w:rsidRDefault="00FA6BBB" w:rsidP="009D31AB">
      <w:pPr>
        <w:outlineLvl w:val="0"/>
        <w:rPr>
          <w:b/>
          <w:bCs/>
          <w:i/>
          <w:iCs/>
        </w:rPr>
      </w:pPr>
      <w:r>
        <w:rPr>
          <w:b/>
          <w:bCs/>
          <w:i/>
          <w:iCs/>
        </w:rPr>
        <w:t xml:space="preserve"> </w:t>
      </w:r>
    </w:p>
    <w:p w14:paraId="6C3700C2" w14:textId="091323B3" w:rsidR="00DB5A6B" w:rsidRDefault="00D22D2E" w:rsidP="009D31AB">
      <w:pPr>
        <w:outlineLvl w:val="0"/>
        <w:rPr>
          <w:bCs/>
          <w:iCs/>
        </w:rPr>
      </w:pPr>
      <w:r w:rsidRPr="00D22D2E">
        <w:rPr>
          <w:bCs/>
          <w:iCs/>
        </w:rPr>
        <w:t>A.SSE.1</w:t>
      </w:r>
      <w:r>
        <w:rPr>
          <w:bCs/>
          <w:iCs/>
        </w:rPr>
        <w:t xml:space="preserve"> Interpret</w:t>
      </w:r>
      <w:r w:rsidR="00A1129D" w:rsidRPr="00A1129D">
        <w:rPr>
          <w:bCs/>
          <w:iCs/>
        </w:rPr>
        <w:t xml:space="preserve"> expressions that repre</w:t>
      </w:r>
      <w:r w:rsidR="00A1129D">
        <w:rPr>
          <w:bCs/>
          <w:iCs/>
        </w:rPr>
        <w:t>s</w:t>
      </w:r>
      <w:r w:rsidR="00A1129D" w:rsidRPr="00A1129D">
        <w:rPr>
          <w:bCs/>
          <w:iCs/>
        </w:rPr>
        <w:t>ent a quantity in terms of its context.</w:t>
      </w:r>
    </w:p>
    <w:p w14:paraId="088C1574" w14:textId="3373DECF" w:rsidR="00E76C59" w:rsidRPr="00E76C59" w:rsidRDefault="00D22D2E" w:rsidP="00E76C59">
      <w:pPr>
        <w:outlineLvl w:val="0"/>
        <w:rPr>
          <w:bCs/>
          <w:iCs/>
        </w:rPr>
      </w:pPr>
      <w:r w:rsidRPr="00D22D2E">
        <w:rPr>
          <w:bCs/>
          <w:iCs/>
        </w:rPr>
        <w:t>N.RN.1</w:t>
      </w:r>
      <w:r w:rsidRPr="00E76C59">
        <w:rPr>
          <w:bCs/>
          <w:iCs/>
        </w:rPr>
        <w:t xml:space="preserve"> </w:t>
      </w:r>
      <w:r>
        <w:rPr>
          <w:bCs/>
          <w:iCs/>
        </w:rPr>
        <w:t>Explain</w:t>
      </w:r>
      <w:r w:rsidR="00E76C59" w:rsidRPr="00E76C59">
        <w:rPr>
          <w:bCs/>
          <w:iCs/>
        </w:rPr>
        <w:t xml:space="preserve"> how the definition of the meaning of rational exponents follows from extending the properties of integer exponents to those values, allowing for a notation for radicals in terms of rational </w:t>
      </w:r>
      <w:r w:rsidRPr="00E76C59">
        <w:rPr>
          <w:bCs/>
          <w:iCs/>
        </w:rPr>
        <w:t>exponents.</w:t>
      </w:r>
    </w:p>
    <w:p w14:paraId="0F353DAF" w14:textId="6AEA356D" w:rsidR="00E76C59" w:rsidRDefault="00D22D2E" w:rsidP="009D31AB">
      <w:pPr>
        <w:outlineLvl w:val="0"/>
        <w:rPr>
          <w:bCs/>
          <w:iCs/>
        </w:rPr>
      </w:pPr>
      <w:r w:rsidRPr="00D22D2E">
        <w:rPr>
          <w:bCs/>
          <w:iCs/>
        </w:rPr>
        <w:t>N.RN.2</w:t>
      </w:r>
      <w:r w:rsidRPr="00E76C59">
        <w:rPr>
          <w:bCs/>
          <w:iCs/>
        </w:rPr>
        <w:t xml:space="preserve"> </w:t>
      </w:r>
      <w:r>
        <w:rPr>
          <w:bCs/>
          <w:iCs/>
        </w:rPr>
        <w:t>Rewrite</w:t>
      </w:r>
      <w:r w:rsidR="00E76C59" w:rsidRPr="00E76C59">
        <w:rPr>
          <w:bCs/>
          <w:iCs/>
        </w:rPr>
        <w:t xml:space="preserve"> expressions involving radicals and rational exponents using the properties of exponents.</w:t>
      </w:r>
    </w:p>
    <w:p w14:paraId="37C9911F" w14:textId="6ABBEB0C" w:rsidR="00A1129D" w:rsidRDefault="00D22D2E" w:rsidP="009D31AB">
      <w:pPr>
        <w:outlineLvl w:val="0"/>
        <w:rPr>
          <w:bCs/>
          <w:iCs/>
        </w:rPr>
      </w:pPr>
      <w:r w:rsidRPr="00D22D2E">
        <w:rPr>
          <w:bCs/>
          <w:iCs/>
        </w:rPr>
        <w:t>F.IF.4</w:t>
      </w:r>
      <w:r>
        <w:rPr>
          <w:bCs/>
          <w:iCs/>
        </w:rPr>
        <w:t xml:space="preserve"> For</w:t>
      </w:r>
      <w:r w:rsidR="00A1129D">
        <w:rPr>
          <w:bCs/>
          <w:iCs/>
        </w:rPr>
        <w:t xml:space="preserve"> a function that models a relationship between two quantities, in</w:t>
      </w:r>
      <w:r w:rsidR="00421C1A">
        <w:rPr>
          <w:bCs/>
          <w:iCs/>
        </w:rPr>
        <w:t xml:space="preserve">terpret key features of graphs </w:t>
      </w:r>
      <w:r w:rsidR="00A1129D">
        <w:rPr>
          <w:bCs/>
          <w:iCs/>
        </w:rPr>
        <w:t>and tables in terms of the quantities an</w:t>
      </w:r>
      <w:r w:rsidR="006F0F7C">
        <w:rPr>
          <w:bCs/>
          <w:iCs/>
        </w:rPr>
        <w:t>d sketch graphs showing key features giv</w:t>
      </w:r>
      <w:r w:rsidR="00A1129D">
        <w:rPr>
          <w:bCs/>
          <w:iCs/>
        </w:rPr>
        <w:t>en a verbal description of the relationship</w:t>
      </w:r>
      <w:r w:rsidR="00421C1A">
        <w:rPr>
          <w:bCs/>
          <w:iCs/>
        </w:rPr>
        <w:t>.</w:t>
      </w:r>
      <w:r w:rsidR="00A1129D">
        <w:rPr>
          <w:b/>
          <w:bCs/>
          <w:iCs/>
        </w:rPr>
        <w:t xml:space="preserve">      </w:t>
      </w:r>
    </w:p>
    <w:p w14:paraId="5F29610C" w14:textId="7284AFFD" w:rsidR="00A1129D" w:rsidRDefault="00D22D2E" w:rsidP="009D31AB">
      <w:pPr>
        <w:outlineLvl w:val="0"/>
        <w:rPr>
          <w:bCs/>
          <w:iCs/>
        </w:rPr>
      </w:pPr>
      <w:r w:rsidRPr="00D22D2E">
        <w:rPr>
          <w:bCs/>
          <w:iCs/>
        </w:rPr>
        <w:t>F.IF.5</w:t>
      </w:r>
      <w:r>
        <w:rPr>
          <w:b/>
          <w:bCs/>
          <w:iCs/>
        </w:rPr>
        <w:t xml:space="preserve"> </w:t>
      </w:r>
      <w:r w:rsidRPr="00170DCA">
        <w:rPr>
          <w:bCs/>
          <w:iCs/>
        </w:rPr>
        <w:t>Relate</w:t>
      </w:r>
      <w:r w:rsidR="00A1129D" w:rsidRPr="00170DCA">
        <w:rPr>
          <w:bCs/>
          <w:iCs/>
        </w:rPr>
        <w:t xml:space="preserve"> </w:t>
      </w:r>
      <w:r w:rsidR="00A1129D">
        <w:rPr>
          <w:bCs/>
          <w:iCs/>
        </w:rPr>
        <w:t>the domain of a function to its graph and where applicable, to the quantitative relationship it describes.</w:t>
      </w:r>
    </w:p>
    <w:p w14:paraId="77954A82" w14:textId="5C988C7E" w:rsidR="00A1129D" w:rsidRDefault="00A1129D" w:rsidP="009D31AB">
      <w:pPr>
        <w:outlineLvl w:val="0"/>
        <w:rPr>
          <w:bCs/>
          <w:iCs/>
        </w:rPr>
      </w:pPr>
      <w:r w:rsidRPr="00D22D2E">
        <w:rPr>
          <w:bCs/>
          <w:iCs/>
        </w:rPr>
        <w:t>F.IF.7</w:t>
      </w:r>
      <w:r>
        <w:rPr>
          <w:b/>
          <w:bCs/>
          <w:i/>
          <w:iCs/>
        </w:rPr>
        <w:t xml:space="preserve"> </w:t>
      </w:r>
      <w:r>
        <w:rPr>
          <w:bCs/>
          <w:iCs/>
        </w:rPr>
        <w:t>Graph functions expressed symbolically and show key features of the graph, by hand in simple cases and using technology for more complicated cases.</w:t>
      </w:r>
    </w:p>
    <w:p w14:paraId="2CF7B08B" w14:textId="75845776" w:rsidR="003E1FAB" w:rsidRDefault="003E1FAB" w:rsidP="009D31AB">
      <w:pPr>
        <w:outlineLvl w:val="0"/>
        <w:rPr>
          <w:bCs/>
          <w:iCs/>
        </w:rPr>
      </w:pPr>
      <w:r w:rsidRPr="00D22D2E">
        <w:rPr>
          <w:bCs/>
          <w:iCs/>
        </w:rPr>
        <w:t>F.IF.9</w:t>
      </w:r>
      <w:r>
        <w:rPr>
          <w:b/>
          <w:bCs/>
          <w:i/>
          <w:iCs/>
        </w:rPr>
        <w:t xml:space="preserve"> </w:t>
      </w:r>
      <w:r>
        <w:rPr>
          <w:bCs/>
          <w:iCs/>
        </w:rPr>
        <w:t>Compare properties of two functions each represented in a different way (algebraically, graphically, by table, or verbally)</w:t>
      </w:r>
    </w:p>
    <w:p w14:paraId="583FB999" w14:textId="711C4559" w:rsidR="003E1FAB" w:rsidRDefault="003E1FAB" w:rsidP="009D31AB">
      <w:pPr>
        <w:outlineLvl w:val="0"/>
        <w:rPr>
          <w:bCs/>
          <w:iCs/>
        </w:rPr>
      </w:pPr>
      <w:r w:rsidRPr="00D22D2E">
        <w:rPr>
          <w:bCs/>
          <w:iCs/>
        </w:rPr>
        <w:t>A.CED.3</w:t>
      </w:r>
      <w:r>
        <w:rPr>
          <w:bCs/>
          <w:iCs/>
        </w:rPr>
        <w:t xml:space="preserve"> Represent constraints by equations or inequalities, and by systems of equations and/or inequalities, and interpret solutions as viable or non-viable in a modeling context.</w:t>
      </w:r>
    </w:p>
    <w:p w14:paraId="2DB90EF9" w14:textId="77777777" w:rsidR="00E86354" w:rsidRPr="00E86354" w:rsidRDefault="00E86354" w:rsidP="00E86354">
      <w:pPr>
        <w:outlineLvl w:val="0"/>
        <w:rPr>
          <w:bCs/>
          <w:iCs/>
        </w:rPr>
      </w:pPr>
      <w:r w:rsidRPr="00D22D2E">
        <w:rPr>
          <w:bCs/>
          <w:iCs/>
        </w:rPr>
        <w:t>A.REI.10</w:t>
      </w:r>
      <w:r w:rsidRPr="00E86354">
        <w:rPr>
          <w:bCs/>
          <w:iCs/>
        </w:rPr>
        <w:t xml:space="preserve"> Understand that the graph of an equation in two variables is the set of all its solutions plotted in the coordinate plane, often forming a curve.</w:t>
      </w:r>
    </w:p>
    <w:p w14:paraId="7F4FB702" w14:textId="01BD75AA" w:rsidR="00E86354" w:rsidRPr="00E86354" w:rsidRDefault="00E86354" w:rsidP="00E86354">
      <w:pPr>
        <w:outlineLvl w:val="0"/>
        <w:rPr>
          <w:bCs/>
          <w:i/>
          <w:iCs/>
        </w:rPr>
      </w:pPr>
      <w:r w:rsidRPr="00D22D2E">
        <w:rPr>
          <w:bCs/>
          <w:iCs/>
        </w:rPr>
        <w:t>A.CED.1</w:t>
      </w:r>
      <w:r w:rsidRPr="00E86354">
        <w:rPr>
          <w:bCs/>
          <w:iCs/>
        </w:rPr>
        <w:t xml:space="preserve"> Create equations and inequalities in one variable and use them to solve problems</w:t>
      </w:r>
      <w:r w:rsidR="00D22D2E" w:rsidRPr="00E86354">
        <w:rPr>
          <w:bCs/>
          <w:iCs/>
        </w:rPr>
        <w:t xml:space="preserve">.  </w:t>
      </w:r>
      <w:r w:rsidRPr="00E86354">
        <w:rPr>
          <w:bCs/>
          <w:i/>
          <w:iCs/>
        </w:rPr>
        <w:t>Include equations arising from linear and quadratic functions, and simple rational and exponential functions.</w:t>
      </w:r>
    </w:p>
    <w:p w14:paraId="038C056E" w14:textId="77777777" w:rsidR="00E86354" w:rsidRPr="00E86354" w:rsidRDefault="00E86354" w:rsidP="009D31AB">
      <w:pPr>
        <w:outlineLvl w:val="0"/>
        <w:rPr>
          <w:bCs/>
          <w:iCs/>
        </w:rPr>
      </w:pPr>
    </w:p>
    <w:p w14:paraId="79494C26" w14:textId="77777777" w:rsidR="003E1FAB" w:rsidRPr="003E1FAB" w:rsidRDefault="003E1FAB" w:rsidP="009D31AB">
      <w:pPr>
        <w:outlineLvl w:val="0"/>
        <w:rPr>
          <w:bCs/>
          <w:iCs/>
        </w:rPr>
      </w:pPr>
    </w:p>
    <w:p w14:paraId="43E68EB5" w14:textId="6921EEB7" w:rsidR="009D31AB" w:rsidRDefault="009D31AB" w:rsidP="009D31AB">
      <w:pPr>
        <w:outlineLvl w:val="0"/>
        <w:rPr>
          <w:b/>
          <w:bCs/>
          <w:iCs/>
          <w:sz w:val="28"/>
          <w:szCs w:val="28"/>
        </w:rPr>
      </w:pPr>
      <w:r w:rsidRPr="005A2A08">
        <w:rPr>
          <w:b/>
          <w:bCs/>
          <w:iCs/>
          <w:sz w:val="28"/>
          <w:szCs w:val="28"/>
        </w:rPr>
        <w:t>Overview</w:t>
      </w:r>
    </w:p>
    <w:p w14:paraId="1271DF43" w14:textId="77777777" w:rsidR="00537D72" w:rsidRPr="005A2A08" w:rsidRDefault="00537D72" w:rsidP="009D31AB">
      <w:pPr>
        <w:outlineLvl w:val="0"/>
        <w:rPr>
          <w:b/>
          <w:bCs/>
          <w:iCs/>
          <w:sz w:val="28"/>
          <w:szCs w:val="28"/>
        </w:rPr>
      </w:pPr>
    </w:p>
    <w:p w14:paraId="5EA32119" w14:textId="7F26EFE6" w:rsidR="009D31AB" w:rsidRPr="00A24F9A" w:rsidRDefault="00091613" w:rsidP="001A521A">
      <w:pPr>
        <w:spacing w:line="276" w:lineRule="auto"/>
        <w:outlineLvl w:val="0"/>
        <w:rPr>
          <w:bCs/>
          <w:iCs/>
        </w:rPr>
      </w:pPr>
      <w:r>
        <w:rPr>
          <w:bCs/>
          <w:iCs/>
        </w:rPr>
        <w:t>This investigation will use an experiment with light to determine the Inverse Square Law of Light</w:t>
      </w:r>
      <w:r w:rsidR="009B1446">
        <w:rPr>
          <w:bCs/>
          <w:iCs/>
        </w:rPr>
        <w:t xml:space="preserve"> </w:t>
      </w:r>
      <w:r w:rsidR="00AA6AB1">
        <w:rPr>
          <w:bCs/>
          <w:iCs/>
        </w:rPr>
        <w:t>and t</w:t>
      </w:r>
      <w:r w:rsidR="008958CE">
        <w:rPr>
          <w:bCs/>
          <w:iCs/>
        </w:rPr>
        <w:t>o introduce the family  f(x)= k</w:t>
      </w:r>
      <w:r w:rsidR="00AA6AB1">
        <w:rPr>
          <w:bCs/>
          <w:iCs/>
        </w:rPr>
        <w:t xml:space="preserve">x </w:t>
      </w:r>
      <w:r w:rsidR="00AA6AB1">
        <w:rPr>
          <w:bCs/>
          <w:iCs/>
          <w:vertAlign w:val="superscript"/>
        </w:rPr>
        <w:t>–n</w:t>
      </w:r>
      <w:r w:rsidR="00AA6AB1">
        <w:rPr>
          <w:bCs/>
          <w:iCs/>
        </w:rPr>
        <w:t xml:space="preserve"> for natural numbers n.  </w:t>
      </w:r>
      <w:r w:rsidR="00D22D2E">
        <w:rPr>
          <w:bCs/>
          <w:iCs/>
        </w:rPr>
        <w:t>Students will</w:t>
      </w:r>
      <w:r w:rsidR="00D96DF6">
        <w:rPr>
          <w:bCs/>
          <w:iCs/>
        </w:rPr>
        <w:t xml:space="preserve"> complete a table</w:t>
      </w:r>
      <w:r w:rsidR="00D22D2E">
        <w:rPr>
          <w:bCs/>
          <w:iCs/>
        </w:rPr>
        <w:t>, plot</w:t>
      </w:r>
      <w:r>
        <w:rPr>
          <w:bCs/>
          <w:iCs/>
        </w:rPr>
        <w:t xml:space="preserve"> the points on graph paper</w:t>
      </w:r>
      <w:r w:rsidR="00AA6AB1">
        <w:rPr>
          <w:bCs/>
          <w:iCs/>
        </w:rPr>
        <w:t>,</w:t>
      </w:r>
      <w:r w:rsidR="00C36756">
        <w:rPr>
          <w:bCs/>
          <w:iCs/>
        </w:rPr>
        <w:t xml:space="preserve"> </w:t>
      </w:r>
      <w:r w:rsidR="00AA6AB1">
        <w:rPr>
          <w:bCs/>
          <w:iCs/>
        </w:rPr>
        <w:t>a</w:t>
      </w:r>
      <w:r w:rsidR="00C36756">
        <w:rPr>
          <w:bCs/>
          <w:iCs/>
        </w:rPr>
        <w:t>nd draw a smooth curve</w:t>
      </w:r>
      <w:r w:rsidR="00D22D2E">
        <w:rPr>
          <w:bCs/>
          <w:iCs/>
        </w:rPr>
        <w:t xml:space="preserve">.  </w:t>
      </w:r>
      <w:r w:rsidR="001C11AB">
        <w:rPr>
          <w:bCs/>
          <w:iCs/>
        </w:rPr>
        <w:t>Students should try</w:t>
      </w:r>
      <w:r w:rsidR="00D22D2E">
        <w:rPr>
          <w:bCs/>
          <w:iCs/>
        </w:rPr>
        <w:t xml:space="preserve"> to obtain </w:t>
      </w:r>
      <w:r w:rsidR="007050A1">
        <w:rPr>
          <w:bCs/>
          <w:iCs/>
        </w:rPr>
        <w:t>a mathematical model</w:t>
      </w:r>
      <w:r w:rsidR="001C11AB">
        <w:rPr>
          <w:bCs/>
          <w:iCs/>
        </w:rPr>
        <w:t xml:space="preserve">. </w:t>
      </w:r>
      <w:r>
        <w:rPr>
          <w:bCs/>
          <w:iCs/>
        </w:rPr>
        <w:t xml:space="preserve"> T</w:t>
      </w:r>
      <w:r w:rsidR="004B1DC8">
        <w:rPr>
          <w:bCs/>
          <w:iCs/>
        </w:rPr>
        <w:t>he graph will be nonlinear so the</w:t>
      </w:r>
      <w:r>
        <w:rPr>
          <w:bCs/>
          <w:iCs/>
        </w:rPr>
        <w:t xml:space="preserve"> </w:t>
      </w:r>
      <w:r w:rsidR="004B1DC8">
        <w:rPr>
          <w:bCs/>
          <w:iCs/>
        </w:rPr>
        <w:t xml:space="preserve">graph </w:t>
      </w:r>
      <w:r>
        <w:rPr>
          <w:bCs/>
          <w:iCs/>
        </w:rPr>
        <w:t>can promote a review of the discussion of</w:t>
      </w:r>
      <w:r w:rsidR="00421C1A">
        <w:rPr>
          <w:bCs/>
          <w:iCs/>
        </w:rPr>
        <w:t xml:space="preserve"> direct variation from algebra </w:t>
      </w:r>
      <w:r w:rsidR="009B064E">
        <w:rPr>
          <w:bCs/>
          <w:iCs/>
        </w:rPr>
        <w:t>1</w:t>
      </w:r>
      <w:r w:rsidR="00D22D2E">
        <w:rPr>
          <w:bCs/>
          <w:iCs/>
        </w:rPr>
        <w:t xml:space="preserve"> and</w:t>
      </w:r>
      <w:r>
        <w:rPr>
          <w:bCs/>
          <w:iCs/>
        </w:rPr>
        <w:t xml:space="preserve"> now a discussion of </w:t>
      </w:r>
      <w:r w:rsidR="004B1DC8">
        <w:rPr>
          <w:bCs/>
          <w:iCs/>
        </w:rPr>
        <w:t>indirect (</w:t>
      </w:r>
      <w:r>
        <w:rPr>
          <w:bCs/>
          <w:iCs/>
        </w:rPr>
        <w:t>inverse</w:t>
      </w:r>
      <w:r w:rsidR="004B1DC8">
        <w:rPr>
          <w:bCs/>
          <w:iCs/>
        </w:rPr>
        <w:t xml:space="preserve">) </w:t>
      </w:r>
      <w:r>
        <w:rPr>
          <w:bCs/>
          <w:iCs/>
        </w:rPr>
        <w:t>variation an</w:t>
      </w:r>
      <w:r w:rsidR="008958CE">
        <w:rPr>
          <w:bCs/>
          <w:iCs/>
        </w:rPr>
        <w:t>d functions of the form f(x</w:t>
      </w:r>
      <w:r w:rsidR="00D22D2E">
        <w:rPr>
          <w:bCs/>
          <w:iCs/>
        </w:rPr>
        <w:t>) =</w:t>
      </w:r>
      <w:r w:rsidR="008958CE">
        <w:rPr>
          <w:bCs/>
          <w:iCs/>
        </w:rPr>
        <w:t xml:space="preserve"> </w:t>
      </w:r>
      <w:proofErr w:type="spellStart"/>
      <w:r w:rsidR="008958CE">
        <w:rPr>
          <w:bCs/>
          <w:iCs/>
        </w:rPr>
        <w:t>k</w:t>
      </w:r>
      <w:r>
        <w:rPr>
          <w:bCs/>
          <w:iCs/>
        </w:rPr>
        <w:t>x</w:t>
      </w:r>
      <w:proofErr w:type="spellEnd"/>
      <w:r>
        <w:rPr>
          <w:bCs/>
          <w:iCs/>
        </w:rPr>
        <w:t xml:space="preserve"> </w:t>
      </w:r>
      <w:r>
        <w:rPr>
          <w:bCs/>
          <w:iCs/>
          <w:vertAlign w:val="superscript"/>
        </w:rPr>
        <w:t>–n</w:t>
      </w:r>
      <w:r>
        <w:rPr>
          <w:bCs/>
          <w:iCs/>
        </w:rPr>
        <w:t xml:space="preserve"> for natural numbers n. </w:t>
      </w:r>
      <w:r w:rsidR="00C36756">
        <w:rPr>
          <w:bCs/>
          <w:iCs/>
        </w:rPr>
        <w:t xml:space="preserve">Graphs of </w:t>
      </w:r>
      <w:r w:rsidR="00103FFF">
        <w:rPr>
          <w:bCs/>
          <w:iCs/>
        </w:rPr>
        <w:t xml:space="preserve">other nonlinear functions that students </w:t>
      </w:r>
      <w:r w:rsidR="00C36756">
        <w:rPr>
          <w:bCs/>
          <w:iCs/>
        </w:rPr>
        <w:t>studied earlier this ye</w:t>
      </w:r>
      <w:r w:rsidR="009B064E">
        <w:rPr>
          <w:bCs/>
          <w:iCs/>
        </w:rPr>
        <w:t>ar and at the end of algebra 1</w:t>
      </w:r>
      <w:r w:rsidR="00C36756">
        <w:rPr>
          <w:bCs/>
          <w:iCs/>
        </w:rPr>
        <w:t xml:space="preserve"> </w:t>
      </w:r>
      <w:r w:rsidR="00D94DFB">
        <w:rPr>
          <w:bCs/>
          <w:iCs/>
        </w:rPr>
        <w:t>can be us</w:t>
      </w:r>
      <w:r w:rsidR="00C36756">
        <w:rPr>
          <w:bCs/>
          <w:iCs/>
        </w:rPr>
        <w:t xml:space="preserve">ed for comparison and contrast. </w:t>
      </w:r>
      <w:r w:rsidR="00103FFF">
        <w:rPr>
          <w:bCs/>
          <w:iCs/>
        </w:rPr>
        <w:t xml:space="preserve"> </w:t>
      </w:r>
      <w:r>
        <w:rPr>
          <w:bCs/>
          <w:iCs/>
        </w:rPr>
        <w:t>Students will examine the domains and ranges for f(x) = k/x and g</w:t>
      </w:r>
      <w:r w:rsidR="00026356">
        <w:rPr>
          <w:bCs/>
          <w:iCs/>
        </w:rPr>
        <w:t>(</w:t>
      </w:r>
      <w:r>
        <w:rPr>
          <w:bCs/>
          <w:iCs/>
        </w:rPr>
        <w:t>x) = k/x</w:t>
      </w:r>
      <w:r>
        <w:rPr>
          <w:bCs/>
          <w:iCs/>
          <w:vertAlign w:val="superscript"/>
        </w:rPr>
        <w:t>2</w:t>
      </w:r>
      <w:r w:rsidR="00D22D2E">
        <w:rPr>
          <w:bCs/>
          <w:iCs/>
        </w:rPr>
        <w:t>, the</w:t>
      </w:r>
      <w:r w:rsidR="00026356">
        <w:rPr>
          <w:bCs/>
          <w:iCs/>
        </w:rPr>
        <w:t xml:space="preserve"> behavior of this new family as x gets larger and larger</w:t>
      </w:r>
      <w:r w:rsidR="00103FFF">
        <w:rPr>
          <w:bCs/>
          <w:iCs/>
        </w:rPr>
        <w:t>,</w:t>
      </w:r>
      <w:r w:rsidR="00026356">
        <w:rPr>
          <w:bCs/>
          <w:iCs/>
        </w:rPr>
        <w:t xml:space="preserve"> and the behavior near 0</w:t>
      </w:r>
      <w:r w:rsidR="00D22D2E">
        <w:rPr>
          <w:bCs/>
          <w:iCs/>
        </w:rPr>
        <w:t xml:space="preserve">.  </w:t>
      </w:r>
      <w:r w:rsidR="00A24F9A" w:rsidRPr="00A24F9A">
        <w:rPr>
          <w:bCs/>
          <w:iCs/>
        </w:rPr>
        <w:t>Lastly, they will examine the graphs f(x) = kx</w:t>
      </w:r>
      <w:r w:rsidR="00874CB1" w:rsidRPr="00874CB1">
        <w:rPr>
          <w:bCs/>
          <w:iCs/>
          <w:vertAlign w:val="superscript"/>
        </w:rPr>
        <w:t>-</w:t>
      </w:r>
      <w:r w:rsidR="00A24F9A" w:rsidRPr="00A24F9A">
        <w:rPr>
          <w:bCs/>
          <w:iCs/>
          <w:vertAlign w:val="superscript"/>
        </w:rPr>
        <w:t xml:space="preserve">p </w:t>
      </w:r>
      <w:r w:rsidR="00A24F9A" w:rsidRPr="00A24F9A">
        <w:rPr>
          <w:bCs/>
          <w:iCs/>
        </w:rPr>
        <w:t xml:space="preserve"> for </w:t>
      </w:r>
      <w:r w:rsidR="00A24F9A" w:rsidRPr="009B064E">
        <w:rPr>
          <w:bCs/>
          <w:i/>
          <w:iCs/>
        </w:rPr>
        <w:t>p</w:t>
      </w:r>
      <w:r w:rsidR="00A24F9A" w:rsidRPr="00A24F9A">
        <w:rPr>
          <w:bCs/>
          <w:iCs/>
        </w:rPr>
        <w:t xml:space="preserve"> a rational </w:t>
      </w:r>
      <w:r w:rsidR="00D22D2E" w:rsidRPr="00A24F9A">
        <w:rPr>
          <w:bCs/>
          <w:iCs/>
        </w:rPr>
        <w:t>number</w:t>
      </w:r>
      <w:r w:rsidR="00D22D2E">
        <w:rPr>
          <w:bCs/>
          <w:iCs/>
        </w:rPr>
        <w:t xml:space="preserve"> &gt;</w:t>
      </w:r>
      <w:r w:rsidR="00874CB1">
        <w:rPr>
          <w:bCs/>
          <w:iCs/>
        </w:rPr>
        <w:t xml:space="preserve"> 0</w:t>
      </w:r>
      <w:r w:rsidR="00D22D2E">
        <w:rPr>
          <w:bCs/>
          <w:iCs/>
        </w:rPr>
        <w:t xml:space="preserve">.  </w:t>
      </w:r>
      <w:r w:rsidR="00170DCA">
        <w:rPr>
          <w:bCs/>
          <w:iCs/>
        </w:rPr>
        <w:t>A review of integer</w:t>
      </w:r>
      <w:r w:rsidR="004B1DC8">
        <w:rPr>
          <w:bCs/>
          <w:iCs/>
        </w:rPr>
        <w:t xml:space="preserve"> and rational exponents will be provided</w:t>
      </w:r>
      <w:r w:rsidR="00D22D2E">
        <w:rPr>
          <w:bCs/>
          <w:iCs/>
        </w:rPr>
        <w:t xml:space="preserve">.  </w:t>
      </w:r>
      <w:r w:rsidR="00D303B5">
        <w:rPr>
          <w:bCs/>
          <w:iCs/>
        </w:rPr>
        <w:t xml:space="preserve">If students have not completed investigation 2 of unit 7 in Algebra </w:t>
      </w:r>
      <w:r w:rsidR="00D303B5">
        <w:rPr>
          <w:bCs/>
          <w:iCs/>
        </w:rPr>
        <w:lastRenderedPageBreak/>
        <w:t>1, activities 7.2.2 – 7.2.4 should be completed before the review problems in 4.1.2 and 4.1.6 are assigned</w:t>
      </w:r>
      <w:r w:rsidR="00D22D2E">
        <w:rPr>
          <w:bCs/>
          <w:iCs/>
        </w:rPr>
        <w:t>.</w:t>
      </w:r>
      <w:r w:rsidR="00D22D2E" w:rsidRPr="00A24F9A">
        <w:rPr>
          <w:bCs/>
          <w:iCs/>
        </w:rPr>
        <w:t xml:space="preserve">  </w:t>
      </w:r>
      <w:r w:rsidR="00A24F9A" w:rsidRPr="00A24F9A">
        <w:rPr>
          <w:bCs/>
          <w:iCs/>
        </w:rPr>
        <w:t xml:space="preserve">Irrational values of </w:t>
      </w:r>
      <w:r w:rsidR="00A24F9A" w:rsidRPr="009B064E">
        <w:rPr>
          <w:bCs/>
          <w:i/>
          <w:iCs/>
        </w:rPr>
        <w:t>p</w:t>
      </w:r>
      <w:r w:rsidR="00A24F9A" w:rsidRPr="00A24F9A">
        <w:rPr>
          <w:bCs/>
          <w:iCs/>
        </w:rPr>
        <w:t xml:space="preserve"> will not be studied in this course.</w:t>
      </w:r>
    </w:p>
    <w:p w14:paraId="027D1471" w14:textId="77777777" w:rsidR="00091613" w:rsidRPr="00091613" w:rsidRDefault="00091613" w:rsidP="001A521A">
      <w:pPr>
        <w:spacing w:line="276" w:lineRule="auto"/>
        <w:outlineLvl w:val="0"/>
        <w:rPr>
          <w:bCs/>
          <w:iCs/>
        </w:rPr>
      </w:pPr>
    </w:p>
    <w:p w14:paraId="3339AD4D" w14:textId="3D07A3C1" w:rsidR="009D31AB" w:rsidRPr="005A2A08" w:rsidRDefault="009D31AB" w:rsidP="009D31AB">
      <w:pPr>
        <w:outlineLvl w:val="0"/>
        <w:rPr>
          <w:b/>
          <w:bCs/>
          <w:iCs/>
          <w:sz w:val="28"/>
          <w:szCs w:val="28"/>
        </w:rPr>
      </w:pPr>
      <w:r w:rsidRPr="005A2A08">
        <w:rPr>
          <w:b/>
          <w:bCs/>
          <w:iCs/>
          <w:sz w:val="28"/>
          <w:szCs w:val="28"/>
        </w:rPr>
        <w:t>Assessment Activities</w:t>
      </w:r>
    </w:p>
    <w:p w14:paraId="46BA280E" w14:textId="77777777" w:rsidR="009D31AB" w:rsidRDefault="009D31AB" w:rsidP="009D31AB">
      <w:pPr>
        <w:outlineLvl w:val="0"/>
        <w:rPr>
          <w:bCs/>
          <w:iCs/>
        </w:rPr>
      </w:pPr>
    </w:p>
    <w:p w14:paraId="257D24B7" w14:textId="4CC313A4" w:rsidR="003E1FAB" w:rsidRDefault="009D31AB" w:rsidP="00F544A6">
      <w:pPr>
        <w:outlineLvl w:val="0"/>
        <w:rPr>
          <w:b/>
          <w:bCs/>
          <w:iCs/>
        </w:rPr>
      </w:pPr>
      <w:r w:rsidRPr="00F544A6">
        <w:rPr>
          <w:b/>
          <w:bCs/>
          <w:iCs/>
        </w:rPr>
        <w:t>Evidence of Success:  What Will Students Be Able to Do?</w:t>
      </w:r>
    </w:p>
    <w:p w14:paraId="09AC8C5D" w14:textId="3A887E70" w:rsidR="00026356" w:rsidRPr="00F544A6" w:rsidRDefault="00103FFF" w:rsidP="00F544A6">
      <w:pPr>
        <w:pStyle w:val="ListParagraph"/>
        <w:numPr>
          <w:ilvl w:val="0"/>
          <w:numId w:val="9"/>
        </w:numPr>
        <w:outlineLvl w:val="0"/>
        <w:rPr>
          <w:bCs/>
          <w:iCs/>
        </w:rPr>
      </w:pPr>
      <w:r w:rsidRPr="00F544A6">
        <w:rPr>
          <w:bCs/>
          <w:iCs/>
        </w:rPr>
        <w:t>Distinguish</w:t>
      </w:r>
      <w:r w:rsidR="002D4CCD" w:rsidRPr="00F544A6">
        <w:rPr>
          <w:bCs/>
          <w:iCs/>
        </w:rPr>
        <w:t xml:space="preserve">, given a graph, </w:t>
      </w:r>
      <w:r w:rsidR="00026356" w:rsidRPr="00F544A6">
        <w:rPr>
          <w:bCs/>
          <w:iCs/>
        </w:rPr>
        <w:t>linear vs nonlinear behavior</w:t>
      </w:r>
      <w:r w:rsidR="007050A1" w:rsidRPr="00F544A6">
        <w:rPr>
          <w:bCs/>
          <w:iCs/>
        </w:rPr>
        <w:t>.</w:t>
      </w:r>
      <w:r w:rsidR="002D4CCD" w:rsidRPr="00F544A6">
        <w:rPr>
          <w:bCs/>
          <w:iCs/>
        </w:rPr>
        <w:t xml:space="preserve"> </w:t>
      </w:r>
    </w:p>
    <w:p w14:paraId="662D8581" w14:textId="22D24357" w:rsidR="002D4CCD" w:rsidRDefault="007050A1" w:rsidP="00026356">
      <w:pPr>
        <w:pStyle w:val="ListParagraph"/>
        <w:numPr>
          <w:ilvl w:val="0"/>
          <w:numId w:val="9"/>
        </w:numPr>
        <w:outlineLvl w:val="0"/>
        <w:rPr>
          <w:bCs/>
          <w:iCs/>
        </w:rPr>
      </w:pPr>
      <w:r>
        <w:rPr>
          <w:bCs/>
          <w:iCs/>
        </w:rPr>
        <w:t>Distinguish</w:t>
      </w:r>
      <w:r w:rsidR="00D22D2E">
        <w:rPr>
          <w:bCs/>
          <w:iCs/>
        </w:rPr>
        <w:t>, given</w:t>
      </w:r>
      <w:r w:rsidR="002D4CCD">
        <w:rPr>
          <w:bCs/>
          <w:iCs/>
        </w:rPr>
        <w:t xml:space="preserve"> a graph, differing nonlinear behaviors, </w:t>
      </w:r>
      <w:r w:rsidR="004B1DC8">
        <w:rPr>
          <w:bCs/>
          <w:iCs/>
        </w:rPr>
        <w:t xml:space="preserve">in particular </w:t>
      </w:r>
      <w:r w:rsidR="00D22D2E">
        <w:rPr>
          <w:bCs/>
          <w:iCs/>
        </w:rPr>
        <w:t>between polynomial</w:t>
      </w:r>
      <w:r w:rsidR="007E7176">
        <w:rPr>
          <w:bCs/>
          <w:iCs/>
        </w:rPr>
        <w:t xml:space="preserve"> </w:t>
      </w:r>
      <w:r w:rsidR="008958CE">
        <w:rPr>
          <w:bCs/>
          <w:iCs/>
        </w:rPr>
        <w:t xml:space="preserve">degree ≥ 3 </w:t>
      </w:r>
      <w:r w:rsidR="007E7176">
        <w:rPr>
          <w:bCs/>
          <w:iCs/>
        </w:rPr>
        <w:t>and quadratic</w:t>
      </w:r>
      <w:r w:rsidR="00103FFF">
        <w:rPr>
          <w:bCs/>
          <w:iCs/>
        </w:rPr>
        <w:t xml:space="preserve">, </w:t>
      </w:r>
      <w:r w:rsidR="004B1DC8">
        <w:rPr>
          <w:bCs/>
          <w:iCs/>
        </w:rPr>
        <w:t>exponential, and now the new families</w:t>
      </w:r>
      <w:r w:rsidR="003E1FAB">
        <w:rPr>
          <w:bCs/>
          <w:iCs/>
        </w:rPr>
        <w:t>-</w:t>
      </w:r>
      <w:r w:rsidR="00AB22A2">
        <w:rPr>
          <w:bCs/>
          <w:iCs/>
        </w:rPr>
        <w:t>-</w:t>
      </w:r>
      <w:r w:rsidR="003E1FAB">
        <w:rPr>
          <w:bCs/>
          <w:iCs/>
        </w:rPr>
        <w:t>the</w:t>
      </w:r>
      <w:r w:rsidR="004B1DC8">
        <w:rPr>
          <w:bCs/>
          <w:iCs/>
        </w:rPr>
        <w:t xml:space="preserve"> power and </w:t>
      </w:r>
      <w:r w:rsidR="00AB1336">
        <w:rPr>
          <w:bCs/>
          <w:iCs/>
        </w:rPr>
        <w:t xml:space="preserve">selected </w:t>
      </w:r>
      <w:r w:rsidR="008958CE">
        <w:rPr>
          <w:bCs/>
          <w:iCs/>
        </w:rPr>
        <w:t>rational</w:t>
      </w:r>
      <w:r w:rsidR="004B1DC8">
        <w:rPr>
          <w:bCs/>
          <w:iCs/>
        </w:rPr>
        <w:t>.</w:t>
      </w:r>
    </w:p>
    <w:p w14:paraId="35A9BD33" w14:textId="08288416" w:rsidR="00103FFF" w:rsidRDefault="004B1DC8" w:rsidP="00103FFF">
      <w:pPr>
        <w:pStyle w:val="ListParagraph"/>
        <w:numPr>
          <w:ilvl w:val="0"/>
          <w:numId w:val="9"/>
        </w:numPr>
        <w:outlineLvl w:val="0"/>
        <w:rPr>
          <w:bCs/>
          <w:iCs/>
        </w:rPr>
      </w:pPr>
      <w:r>
        <w:rPr>
          <w:bCs/>
          <w:iCs/>
        </w:rPr>
        <w:t>Explain how indirect</w:t>
      </w:r>
      <w:r w:rsidR="00103FFF" w:rsidRPr="0099337C">
        <w:rPr>
          <w:bCs/>
          <w:iCs/>
        </w:rPr>
        <w:t xml:space="preserve"> variation differs from direct variation by equation and graph</w:t>
      </w:r>
      <w:r w:rsidR="007050A1">
        <w:rPr>
          <w:bCs/>
          <w:iCs/>
        </w:rPr>
        <w:t>.</w:t>
      </w:r>
    </w:p>
    <w:p w14:paraId="554051AB" w14:textId="156003E1" w:rsidR="003E1FAB" w:rsidRPr="003E1FAB" w:rsidRDefault="003E1FAB" w:rsidP="003E1FAB">
      <w:pPr>
        <w:pStyle w:val="ListParagraph"/>
        <w:numPr>
          <w:ilvl w:val="0"/>
          <w:numId w:val="9"/>
        </w:numPr>
        <w:outlineLvl w:val="0"/>
        <w:rPr>
          <w:bCs/>
          <w:iCs/>
        </w:rPr>
      </w:pPr>
      <w:r>
        <w:rPr>
          <w:bCs/>
          <w:iCs/>
        </w:rPr>
        <w:t xml:space="preserve">Model situations with a </w:t>
      </w:r>
      <w:r w:rsidR="004B1DC8">
        <w:rPr>
          <w:bCs/>
          <w:iCs/>
        </w:rPr>
        <w:t>direct or indirect</w:t>
      </w:r>
      <w:r>
        <w:rPr>
          <w:bCs/>
          <w:iCs/>
        </w:rPr>
        <w:t xml:space="preserve"> variation function as appropriate</w:t>
      </w:r>
      <w:r w:rsidR="007050A1">
        <w:rPr>
          <w:bCs/>
          <w:iCs/>
        </w:rPr>
        <w:t>.</w:t>
      </w:r>
    </w:p>
    <w:p w14:paraId="3EDA2CF9" w14:textId="1C2F402F" w:rsidR="00026356" w:rsidRPr="00026356" w:rsidRDefault="00C36756" w:rsidP="00026356">
      <w:pPr>
        <w:pStyle w:val="ListParagraph"/>
        <w:numPr>
          <w:ilvl w:val="0"/>
          <w:numId w:val="9"/>
        </w:numPr>
        <w:outlineLvl w:val="0"/>
        <w:rPr>
          <w:bCs/>
          <w:iCs/>
        </w:rPr>
      </w:pPr>
      <w:r>
        <w:rPr>
          <w:bCs/>
          <w:iCs/>
        </w:rPr>
        <w:t>Demonstrate that the brightness of a sourc</w:t>
      </w:r>
      <w:r w:rsidR="00170DCA">
        <w:rPr>
          <w:bCs/>
          <w:iCs/>
        </w:rPr>
        <w:t xml:space="preserve">e of light is a function of the </w:t>
      </w:r>
      <w:r>
        <w:rPr>
          <w:bCs/>
          <w:iCs/>
        </w:rPr>
        <w:t xml:space="preserve">inverse square of its </w:t>
      </w:r>
      <w:r w:rsidR="00D22D2E">
        <w:rPr>
          <w:bCs/>
          <w:iCs/>
        </w:rPr>
        <w:t xml:space="preserve">distance. </w:t>
      </w:r>
    </w:p>
    <w:p w14:paraId="4C689A0F" w14:textId="49AEE426" w:rsidR="00103FFF" w:rsidRDefault="00103FFF" w:rsidP="00103FFF">
      <w:pPr>
        <w:pStyle w:val="ListParagraph"/>
        <w:numPr>
          <w:ilvl w:val="0"/>
          <w:numId w:val="9"/>
        </w:numPr>
        <w:outlineLvl w:val="0"/>
        <w:rPr>
          <w:bCs/>
          <w:iCs/>
        </w:rPr>
      </w:pPr>
      <w:r>
        <w:rPr>
          <w:bCs/>
          <w:iCs/>
        </w:rPr>
        <w:t xml:space="preserve">Make a quick sketch of </w:t>
      </w:r>
      <w:r w:rsidRPr="0099337C">
        <w:rPr>
          <w:bCs/>
          <w:iCs/>
        </w:rPr>
        <w:t>f(x) = kx</w:t>
      </w:r>
      <w:r w:rsidRPr="0099337C">
        <w:rPr>
          <w:bCs/>
          <w:iCs/>
          <w:vertAlign w:val="superscript"/>
        </w:rPr>
        <w:t>-n</w:t>
      </w:r>
      <w:r w:rsidRPr="0099337C">
        <w:rPr>
          <w:bCs/>
          <w:iCs/>
        </w:rPr>
        <w:t xml:space="preserve"> for n = 1, 2, 3,</w:t>
      </w:r>
      <w:r>
        <w:rPr>
          <w:bCs/>
          <w:iCs/>
        </w:rPr>
        <w:t xml:space="preserve"> </w:t>
      </w:r>
      <w:r w:rsidRPr="0099337C">
        <w:rPr>
          <w:bCs/>
          <w:iCs/>
        </w:rPr>
        <w:t>4</w:t>
      </w:r>
      <w:r w:rsidR="007050A1">
        <w:rPr>
          <w:bCs/>
          <w:iCs/>
        </w:rPr>
        <w:t>.</w:t>
      </w:r>
    </w:p>
    <w:p w14:paraId="63EB16C0" w14:textId="297F4612" w:rsidR="00103FFF" w:rsidRPr="0099337C" w:rsidRDefault="00103FFF" w:rsidP="00103FFF">
      <w:pPr>
        <w:pStyle w:val="ListParagraph"/>
        <w:numPr>
          <w:ilvl w:val="0"/>
          <w:numId w:val="9"/>
        </w:numPr>
        <w:outlineLvl w:val="0"/>
        <w:rPr>
          <w:bCs/>
          <w:iCs/>
        </w:rPr>
      </w:pPr>
      <w:r>
        <w:rPr>
          <w:bCs/>
          <w:iCs/>
        </w:rPr>
        <w:t xml:space="preserve">Describe in words the end behavior of </w:t>
      </w:r>
      <w:r w:rsidRPr="0099337C">
        <w:rPr>
          <w:bCs/>
          <w:iCs/>
        </w:rPr>
        <w:t xml:space="preserve">f(x) = </w:t>
      </w:r>
      <w:proofErr w:type="spellStart"/>
      <w:r w:rsidRPr="0099337C">
        <w:rPr>
          <w:bCs/>
          <w:iCs/>
        </w:rPr>
        <w:t>kx</w:t>
      </w:r>
      <w:proofErr w:type="spellEnd"/>
      <w:r w:rsidRPr="0099337C">
        <w:rPr>
          <w:bCs/>
          <w:iCs/>
          <w:vertAlign w:val="superscript"/>
        </w:rPr>
        <w:t>-</w:t>
      </w:r>
      <w:r w:rsidRPr="00103FFF">
        <w:rPr>
          <w:bCs/>
          <w:i/>
          <w:iCs/>
          <w:vertAlign w:val="superscript"/>
        </w:rPr>
        <w:t>n</w:t>
      </w:r>
      <w:r w:rsidR="00D22D2E">
        <w:rPr>
          <w:bCs/>
          <w:iCs/>
        </w:rPr>
        <w:t xml:space="preserve">, </w:t>
      </w:r>
      <w:r w:rsidR="00D22D2E" w:rsidRPr="00170DCA">
        <w:rPr>
          <w:bCs/>
          <w:i/>
          <w:iCs/>
        </w:rPr>
        <w:t>n</w:t>
      </w:r>
      <w:r>
        <w:rPr>
          <w:bCs/>
          <w:iCs/>
        </w:rPr>
        <w:t xml:space="preserve"> a natural number, and the behavior near x = 0</w:t>
      </w:r>
      <w:r w:rsidR="00D22D2E">
        <w:rPr>
          <w:bCs/>
          <w:iCs/>
        </w:rPr>
        <w:t xml:space="preserve">.  </w:t>
      </w:r>
      <w:r w:rsidR="004D53B8">
        <w:rPr>
          <w:bCs/>
          <w:iCs/>
        </w:rPr>
        <w:t>L</w:t>
      </w:r>
      <w:r w:rsidR="003E1FAB">
        <w:rPr>
          <w:bCs/>
          <w:iCs/>
        </w:rPr>
        <w:t>ater</w:t>
      </w:r>
      <w:r w:rsidR="006F0F7C">
        <w:rPr>
          <w:bCs/>
          <w:iCs/>
        </w:rPr>
        <w:t xml:space="preserve">, </w:t>
      </w:r>
      <w:r w:rsidR="007050A1">
        <w:rPr>
          <w:bCs/>
          <w:iCs/>
        </w:rPr>
        <w:t xml:space="preserve">for </w:t>
      </w:r>
      <w:r w:rsidR="003E1FAB" w:rsidRPr="007050A1">
        <w:rPr>
          <w:bCs/>
          <w:i/>
          <w:iCs/>
        </w:rPr>
        <w:t>n</w:t>
      </w:r>
      <w:r w:rsidR="003E1FAB">
        <w:rPr>
          <w:bCs/>
          <w:iCs/>
        </w:rPr>
        <w:t xml:space="preserve"> a rational number.</w:t>
      </w:r>
    </w:p>
    <w:p w14:paraId="68FAA506" w14:textId="77777777" w:rsidR="009D31AB" w:rsidRDefault="009D31AB" w:rsidP="009D31AB">
      <w:pPr>
        <w:ind w:left="720"/>
        <w:outlineLvl w:val="0"/>
      </w:pPr>
    </w:p>
    <w:p w14:paraId="6732DE0A" w14:textId="4ABC0E92" w:rsidR="003E1FAB" w:rsidRPr="00F544A6" w:rsidRDefault="009D31AB" w:rsidP="00F544A6">
      <w:pPr>
        <w:outlineLvl w:val="0"/>
        <w:rPr>
          <w:b/>
        </w:rPr>
      </w:pPr>
      <w:r w:rsidRPr="00F544A6">
        <w:rPr>
          <w:b/>
        </w:rPr>
        <w:t>Assessment Strategies:  How Will They Show What They Know?</w:t>
      </w:r>
    </w:p>
    <w:p w14:paraId="4BE792F9" w14:textId="02C67CB1" w:rsidR="002D4CCD" w:rsidRPr="001234F8" w:rsidRDefault="002D4CCD" w:rsidP="002D4CCD">
      <w:pPr>
        <w:pStyle w:val="ListParagraph"/>
        <w:numPr>
          <w:ilvl w:val="0"/>
          <w:numId w:val="9"/>
        </w:numPr>
        <w:outlineLvl w:val="0"/>
        <w:rPr>
          <w:b/>
        </w:rPr>
      </w:pPr>
      <w:r>
        <w:rPr>
          <w:b/>
        </w:rPr>
        <w:t xml:space="preserve">Exit slip 4.1.1 </w:t>
      </w:r>
      <w:r w:rsidR="00C36756" w:rsidRPr="00C36756">
        <w:t>asks students</w:t>
      </w:r>
      <w:r w:rsidR="00C36756">
        <w:t xml:space="preserve"> to compare and contrast a decayi</w:t>
      </w:r>
      <w:r w:rsidR="006F0F7C">
        <w:t>ng exponential function with an</w:t>
      </w:r>
      <w:r w:rsidR="00C36756">
        <w:t xml:space="preserve"> inverse square function with regard to y –</w:t>
      </w:r>
      <w:r w:rsidR="006F0F7C">
        <w:t xml:space="preserve"> </w:t>
      </w:r>
      <w:r w:rsidR="00C36756">
        <w:t>intercepts, domain, range, end behavior</w:t>
      </w:r>
      <w:r w:rsidR="000179AC">
        <w:t>,</w:t>
      </w:r>
      <w:r w:rsidR="00AA6AB1">
        <w:t xml:space="preserve"> behavior near 0, </w:t>
      </w:r>
      <w:r w:rsidR="000179AC">
        <w:t xml:space="preserve">concavity (+). </w:t>
      </w:r>
      <w:r w:rsidR="004B1DC8">
        <w:t xml:space="preserve"> </w:t>
      </w:r>
      <w:r w:rsidR="000179AC">
        <w:t xml:space="preserve">It provides both a graph </w:t>
      </w:r>
      <w:r w:rsidR="00D22D2E">
        <w:t>and equation</w:t>
      </w:r>
      <w:r w:rsidR="000179AC">
        <w:t xml:space="preserve"> for the two functions</w:t>
      </w:r>
      <w:r w:rsidR="00AA6AB1">
        <w:t>.</w:t>
      </w:r>
    </w:p>
    <w:p w14:paraId="6C481F83" w14:textId="1BB632E1" w:rsidR="001234F8" w:rsidRPr="001234F8" w:rsidRDefault="001234F8" w:rsidP="001234F8">
      <w:pPr>
        <w:pStyle w:val="ListParagraph"/>
        <w:numPr>
          <w:ilvl w:val="0"/>
          <w:numId w:val="9"/>
        </w:numPr>
        <w:outlineLvl w:val="0"/>
      </w:pPr>
      <w:r w:rsidRPr="00863ADB">
        <w:rPr>
          <w:b/>
          <w:bCs/>
          <w:iCs/>
        </w:rPr>
        <w:t xml:space="preserve">Exit </w:t>
      </w:r>
      <w:r>
        <w:rPr>
          <w:b/>
          <w:bCs/>
          <w:iCs/>
        </w:rPr>
        <w:t xml:space="preserve">4.1.2 </w:t>
      </w:r>
      <w:r w:rsidRPr="00863ADB">
        <w:rPr>
          <w:b/>
          <w:bCs/>
          <w:iCs/>
        </w:rPr>
        <w:t>Slip</w:t>
      </w:r>
      <w:r>
        <w:rPr>
          <w:bCs/>
          <w:iCs/>
        </w:rPr>
        <w:t xml:space="preserve"> </w:t>
      </w:r>
      <w:r>
        <w:t xml:space="preserve">asks students to compare and contrast direct (y = kx) and indirect variation (y = </w:t>
      </w:r>
      <w:r w:rsidRPr="00863ADB">
        <w:t>kx</w:t>
      </w:r>
      <w:r w:rsidRPr="00863ADB">
        <w:rPr>
          <w:vertAlign w:val="superscript"/>
        </w:rPr>
        <w:t>-</w:t>
      </w:r>
      <w:r w:rsidR="00D22D2E" w:rsidRPr="00863ADB">
        <w:rPr>
          <w:vertAlign w:val="superscript"/>
        </w:rPr>
        <w:t>1</w:t>
      </w:r>
      <w:r w:rsidR="00D22D2E" w:rsidRPr="00863ADB">
        <w:t>)</w:t>
      </w:r>
      <w:r>
        <w:t xml:space="preserve"> </w:t>
      </w:r>
      <w:r w:rsidRPr="00863ADB">
        <w:t>by</w:t>
      </w:r>
      <w:r>
        <w:t xml:space="preserve"> graph, table, and equation.</w:t>
      </w:r>
    </w:p>
    <w:p w14:paraId="2179FC36" w14:textId="71F74A2B" w:rsidR="00C36756" w:rsidRPr="001234F8" w:rsidRDefault="001234F8" w:rsidP="00103FFF">
      <w:pPr>
        <w:pStyle w:val="ListParagraph"/>
        <w:numPr>
          <w:ilvl w:val="0"/>
          <w:numId w:val="9"/>
        </w:numPr>
        <w:outlineLvl w:val="0"/>
        <w:rPr>
          <w:b/>
        </w:rPr>
      </w:pPr>
      <w:r>
        <w:rPr>
          <w:b/>
        </w:rPr>
        <w:t>Journal Prompt</w:t>
      </w:r>
      <w:r w:rsidR="00C36756">
        <w:rPr>
          <w:b/>
        </w:rPr>
        <w:t xml:space="preserve"> </w:t>
      </w:r>
      <w:r w:rsidR="00103FFF">
        <w:rPr>
          <w:b/>
        </w:rPr>
        <w:t xml:space="preserve">1 </w:t>
      </w:r>
      <w:r w:rsidR="00C36756">
        <w:t>asks students to explain why it gets so dark so fast outside the circle of a campfire</w:t>
      </w:r>
      <w:r w:rsidR="006F0F7C">
        <w:t>.</w:t>
      </w:r>
    </w:p>
    <w:p w14:paraId="48B09885" w14:textId="4B4ED673" w:rsidR="001234F8" w:rsidRPr="001234F8" w:rsidRDefault="001234F8" w:rsidP="001234F8">
      <w:pPr>
        <w:pStyle w:val="ListParagraph"/>
        <w:numPr>
          <w:ilvl w:val="0"/>
          <w:numId w:val="9"/>
        </w:numPr>
        <w:outlineLvl w:val="0"/>
      </w:pPr>
      <w:r w:rsidRPr="00863ADB">
        <w:rPr>
          <w:b/>
        </w:rPr>
        <w:t xml:space="preserve">Journal </w:t>
      </w:r>
      <w:r>
        <w:rPr>
          <w:b/>
        </w:rPr>
        <w:t xml:space="preserve">Prompt </w:t>
      </w:r>
      <w:r w:rsidRPr="00A24F9A">
        <w:rPr>
          <w:b/>
        </w:rPr>
        <w:t>2</w:t>
      </w:r>
      <w:r>
        <w:t xml:space="preserve"> </w:t>
      </w:r>
      <w:r w:rsidR="008958CE">
        <w:t>asks students to d</w:t>
      </w:r>
      <w:r>
        <w:t>escribe how you would match the function f(x) = x</w:t>
      </w:r>
      <w:r>
        <w:rPr>
          <w:vertAlign w:val="superscript"/>
        </w:rPr>
        <w:t>-3</w:t>
      </w:r>
      <w:r>
        <w:t xml:space="preserve"> with its graph and how you would match f(x) = x</w:t>
      </w:r>
      <w:r>
        <w:rPr>
          <w:vertAlign w:val="superscript"/>
        </w:rPr>
        <w:t xml:space="preserve">-3/4 </w:t>
      </w:r>
      <w:r>
        <w:t>with its grap</w:t>
      </w:r>
      <w:r w:rsidRPr="00804D7C">
        <w:t>h</w:t>
      </w:r>
      <w:r w:rsidR="00D22D2E" w:rsidRPr="00804D7C">
        <w:t>.</w:t>
      </w:r>
      <w:r w:rsidR="00D22D2E">
        <w:t xml:space="preserve">  </w:t>
      </w:r>
      <w:r w:rsidR="008958CE">
        <w:t>Students may u</w:t>
      </w:r>
      <w:r>
        <w:t>se symmetry or lack of it, asymptotes, end behavior, or any other characteristics of a function and its graph.</w:t>
      </w:r>
    </w:p>
    <w:p w14:paraId="21CC2393" w14:textId="7FE4A6DD" w:rsidR="00103FFF" w:rsidRDefault="00103FFF" w:rsidP="00103FFF">
      <w:pPr>
        <w:pStyle w:val="ListParagraph"/>
        <w:numPr>
          <w:ilvl w:val="0"/>
          <w:numId w:val="11"/>
        </w:numPr>
        <w:outlineLvl w:val="0"/>
      </w:pPr>
      <w:r>
        <w:rPr>
          <w:b/>
        </w:rPr>
        <w:t>A</w:t>
      </w:r>
      <w:r w:rsidRPr="00863ADB">
        <w:rPr>
          <w:b/>
        </w:rPr>
        <w:t xml:space="preserve">ctivity </w:t>
      </w:r>
      <w:r w:rsidR="00537D72">
        <w:rPr>
          <w:b/>
        </w:rPr>
        <w:t xml:space="preserve">Lab </w:t>
      </w:r>
      <w:r>
        <w:rPr>
          <w:b/>
        </w:rPr>
        <w:t>S</w:t>
      </w:r>
      <w:r w:rsidRPr="00863ADB">
        <w:rPr>
          <w:b/>
        </w:rPr>
        <w:t>heet</w:t>
      </w:r>
      <w:r w:rsidR="004B1DC8">
        <w:t xml:space="preserve"> </w:t>
      </w:r>
      <w:r w:rsidR="001C11AB" w:rsidRPr="001C11AB">
        <w:rPr>
          <w:b/>
        </w:rPr>
        <w:t>4.1.1</w:t>
      </w:r>
      <w:r w:rsidR="001C11AB">
        <w:t xml:space="preserve"> </w:t>
      </w:r>
      <w:r w:rsidR="004B1DC8">
        <w:t>will require students</w:t>
      </w:r>
      <w:r w:rsidRPr="0099337C">
        <w:t xml:space="preserve"> to model</w:t>
      </w:r>
      <w:r>
        <w:t xml:space="preserve"> a light experiment with an equation of the form </w:t>
      </w:r>
      <w:r w:rsidRPr="00863ADB">
        <w:rPr>
          <w:bCs/>
          <w:iCs/>
        </w:rPr>
        <w:t>f(x) = kx</w:t>
      </w:r>
      <w:r w:rsidRPr="00863ADB">
        <w:rPr>
          <w:bCs/>
          <w:iCs/>
          <w:vertAlign w:val="superscript"/>
        </w:rPr>
        <w:t xml:space="preserve">-2 </w:t>
      </w:r>
      <w:r w:rsidR="006F0F7C">
        <w:t xml:space="preserve">and will require them to </w:t>
      </w:r>
      <w:r>
        <w:t xml:space="preserve">study the graph and make observations about the behavior of this </w:t>
      </w:r>
      <w:r w:rsidR="00D22D2E">
        <w:t>function.</w:t>
      </w:r>
    </w:p>
    <w:p w14:paraId="55807643" w14:textId="12F7AB5B" w:rsidR="009C06B5" w:rsidRDefault="009C06B5" w:rsidP="00103FFF">
      <w:pPr>
        <w:pStyle w:val="ListParagraph"/>
        <w:numPr>
          <w:ilvl w:val="0"/>
          <w:numId w:val="11"/>
        </w:numPr>
        <w:outlineLvl w:val="0"/>
      </w:pPr>
      <w:r w:rsidRPr="00292163">
        <w:rPr>
          <w:b/>
        </w:rPr>
        <w:t>Activity 4.1.2 Evaluating and Graphing  f(x) = kx</w:t>
      </w:r>
      <w:r w:rsidRPr="00292163">
        <w:rPr>
          <w:b/>
          <w:vertAlign w:val="superscript"/>
        </w:rPr>
        <w:t>-n</w:t>
      </w:r>
      <w:r w:rsidRPr="00292163">
        <w:rPr>
          <w:b/>
        </w:rPr>
        <w:t xml:space="preserve"> for n a natural number </w:t>
      </w:r>
      <w:r w:rsidRPr="00292163">
        <w:t xml:space="preserve">asks students to evaluate and graph members of the indirect variation </w:t>
      </w:r>
      <w:r w:rsidR="00D22D2E" w:rsidRPr="00292163">
        <w:t>family</w:t>
      </w:r>
      <w:r w:rsidR="00D22D2E">
        <w:t xml:space="preserve"> and</w:t>
      </w:r>
      <w:r w:rsidR="00840386">
        <w:t xml:space="preserve"> has some review of exponents</w:t>
      </w:r>
      <w:r w:rsidRPr="00292163">
        <w:t>.</w:t>
      </w:r>
    </w:p>
    <w:p w14:paraId="1FD35FF9" w14:textId="60989A4D" w:rsidR="009C06B5" w:rsidRDefault="009C06B5" w:rsidP="00103FFF">
      <w:pPr>
        <w:pStyle w:val="ListParagraph"/>
        <w:numPr>
          <w:ilvl w:val="0"/>
          <w:numId w:val="11"/>
        </w:numPr>
        <w:outlineLvl w:val="0"/>
      </w:pPr>
      <w:r w:rsidRPr="00292163">
        <w:rPr>
          <w:b/>
        </w:rPr>
        <w:t>Activity 4.1.3 Direct Variation and Indirect Variation</w:t>
      </w:r>
      <w:r w:rsidR="00AB22A2">
        <w:rPr>
          <w:b/>
        </w:rPr>
        <w:t xml:space="preserve"> </w:t>
      </w:r>
      <w:r w:rsidR="00AB22A2" w:rsidRPr="00292163">
        <w:t xml:space="preserve">This </w:t>
      </w:r>
      <w:r w:rsidR="008958CE">
        <w:t xml:space="preserve">activity </w:t>
      </w:r>
      <w:r w:rsidR="00AB22A2" w:rsidRPr="00292163">
        <w:t>sheet will focus on applications of direct and inverse variation by table, verbal</w:t>
      </w:r>
      <w:r w:rsidR="008958CE">
        <w:t xml:space="preserve"> description</w:t>
      </w:r>
      <w:r w:rsidR="00AB22A2" w:rsidRPr="00292163">
        <w:t>, graph and equation</w:t>
      </w:r>
      <w:r w:rsidR="00AB22A2">
        <w:t>.</w:t>
      </w:r>
    </w:p>
    <w:p w14:paraId="559AF5F0" w14:textId="5A919FDC" w:rsidR="009C06B5" w:rsidRDefault="009C06B5" w:rsidP="00103FFF">
      <w:pPr>
        <w:pStyle w:val="ListParagraph"/>
        <w:numPr>
          <w:ilvl w:val="0"/>
          <w:numId w:val="11"/>
        </w:numPr>
        <w:outlineLvl w:val="0"/>
      </w:pPr>
      <w:r w:rsidRPr="00292163">
        <w:rPr>
          <w:b/>
        </w:rPr>
        <w:t xml:space="preserve">Activity </w:t>
      </w:r>
      <w:r w:rsidR="00D22D2E" w:rsidRPr="00292163">
        <w:rPr>
          <w:b/>
        </w:rPr>
        <w:t>4.1.4 Other</w:t>
      </w:r>
      <w:r w:rsidRPr="00292163">
        <w:rPr>
          <w:b/>
        </w:rPr>
        <w:t xml:space="preserve"> Applications of an Inverse Square Law </w:t>
      </w:r>
      <w:r w:rsidRPr="00292163">
        <w:t>will encourage students to explore other applications of the inverse square law</w:t>
      </w:r>
      <w:r w:rsidR="00D22D2E">
        <w:t xml:space="preserve">.  </w:t>
      </w:r>
      <w:r w:rsidR="008958CE">
        <w:t>It is optional.</w:t>
      </w:r>
    </w:p>
    <w:p w14:paraId="371219DE" w14:textId="069535A9" w:rsidR="009C06B5" w:rsidRDefault="009C06B5" w:rsidP="00103FFF">
      <w:pPr>
        <w:pStyle w:val="ListParagraph"/>
        <w:numPr>
          <w:ilvl w:val="0"/>
          <w:numId w:val="11"/>
        </w:numPr>
        <w:outlineLvl w:val="0"/>
      </w:pPr>
      <w:r w:rsidRPr="00292163">
        <w:rPr>
          <w:b/>
        </w:rPr>
        <w:t>Activity 4.1.5 Evaluating and Graphing  f(x) = kx</w:t>
      </w:r>
      <w:r w:rsidR="00ED556C" w:rsidRPr="00874CB1">
        <w:rPr>
          <w:b/>
          <w:vertAlign w:val="superscript"/>
        </w:rPr>
        <w:t>-</w:t>
      </w:r>
      <w:r w:rsidRPr="00292163">
        <w:rPr>
          <w:b/>
          <w:vertAlign w:val="superscript"/>
        </w:rPr>
        <w:t xml:space="preserve">p </w:t>
      </w:r>
      <w:r w:rsidRPr="00292163">
        <w:rPr>
          <w:b/>
        </w:rPr>
        <w:t xml:space="preserve">for </w:t>
      </w:r>
      <w:r w:rsidRPr="009B064E">
        <w:rPr>
          <w:b/>
          <w:i/>
        </w:rPr>
        <w:t>p</w:t>
      </w:r>
      <w:r w:rsidRPr="00292163">
        <w:rPr>
          <w:b/>
        </w:rPr>
        <w:t xml:space="preserve"> a rational number</w:t>
      </w:r>
      <w:r w:rsidR="00AB22A2">
        <w:rPr>
          <w:b/>
        </w:rPr>
        <w:t xml:space="preserve"> </w:t>
      </w:r>
      <w:r w:rsidR="001234F8">
        <w:rPr>
          <w:b/>
        </w:rPr>
        <w:t xml:space="preserve">  </w:t>
      </w:r>
      <w:r w:rsidR="00874CB1">
        <w:rPr>
          <w:b/>
        </w:rPr>
        <w:t>&gt; 0</w:t>
      </w:r>
      <w:r w:rsidR="00D22D2E">
        <w:rPr>
          <w:b/>
        </w:rPr>
        <w:t xml:space="preserve">.  </w:t>
      </w:r>
      <w:r w:rsidR="00AB22A2" w:rsidRPr="00292163">
        <w:t>This activity asks students to evaluate a</w:t>
      </w:r>
      <w:r w:rsidR="00874CB1">
        <w:t xml:space="preserve">nd extend their graphing members of </w:t>
      </w:r>
      <w:r w:rsidR="00874CB1">
        <w:lastRenderedPageBreak/>
        <w:t>the power</w:t>
      </w:r>
      <w:r w:rsidR="00AB22A2" w:rsidRPr="00292163">
        <w:t xml:space="preserve"> family </w:t>
      </w:r>
      <w:r w:rsidR="00874CB1">
        <w:t xml:space="preserve">where </w:t>
      </w:r>
      <w:r w:rsidR="00AB22A2" w:rsidRPr="00292163">
        <w:t xml:space="preserve">f(x) = </w:t>
      </w:r>
      <w:r w:rsidR="00AB22A2" w:rsidRPr="00874CB1">
        <w:t>kx</w:t>
      </w:r>
      <w:r w:rsidR="00874CB1">
        <w:rPr>
          <w:vertAlign w:val="superscript"/>
        </w:rPr>
        <w:t>-</w:t>
      </w:r>
      <w:r w:rsidR="00AB22A2" w:rsidRPr="00874CB1">
        <w:rPr>
          <w:vertAlign w:val="superscript"/>
        </w:rPr>
        <w:t>p</w:t>
      </w:r>
      <w:r w:rsidR="00AB22A2">
        <w:t xml:space="preserve">, </w:t>
      </w:r>
      <w:r w:rsidR="00AB22A2" w:rsidRPr="009B064E">
        <w:rPr>
          <w:i/>
        </w:rPr>
        <w:t>p</w:t>
      </w:r>
      <w:r w:rsidR="00AB22A2">
        <w:t xml:space="preserve"> a rational number</w:t>
      </w:r>
      <w:r w:rsidR="00874CB1">
        <w:t xml:space="preserve"> &gt; 0</w:t>
      </w:r>
      <w:r w:rsidR="00D22D2E">
        <w:t xml:space="preserve">.  </w:t>
      </w:r>
      <w:r w:rsidR="00BB309E">
        <w:t>Focus is on quadrant 1 behavior</w:t>
      </w:r>
      <w:r w:rsidR="00874CB1">
        <w:t>.</w:t>
      </w:r>
    </w:p>
    <w:p w14:paraId="569C1176" w14:textId="447AE52F" w:rsidR="00ED556C" w:rsidRPr="009C06B5" w:rsidRDefault="00ED556C" w:rsidP="00103FFF">
      <w:pPr>
        <w:pStyle w:val="ListParagraph"/>
        <w:numPr>
          <w:ilvl w:val="0"/>
          <w:numId w:val="11"/>
        </w:numPr>
        <w:outlineLvl w:val="0"/>
      </w:pPr>
      <w:r w:rsidRPr="00292163">
        <w:rPr>
          <w:b/>
          <w:bCs/>
          <w:iCs/>
        </w:rPr>
        <w:t>Activity 4.1.6</w:t>
      </w:r>
      <w:r w:rsidR="00874CB1">
        <w:rPr>
          <w:bCs/>
          <w:iCs/>
        </w:rPr>
        <w:t xml:space="preserve"> </w:t>
      </w:r>
      <w:r w:rsidR="001234F8">
        <w:rPr>
          <w:b/>
        </w:rPr>
        <w:t xml:space="preserve">A Review of Exponents and Radical Notation </w:t>
      </w:r>
      <w:r w:rsidR="00874CB1">
        <w:rPr>
          <w:bCs/>
          <w:iCs/>
        </w:rPr>
        <w:t xml:space="preserve">provides </w:t>
      </w:r>
      <w:r>
        <w:rPr>
          <w:bCs/>
          <w:iCs/>
        </w:rPr>
        <w:t xml:space="preserve">some skill review with integral </w:t>
      </w:r>
      <w:r w:rsidR="009B064E">
        <w:rPr>
          <w:bCs/>
          <w:iCs/>
        </w:rPr>
        <w:t xml:space="preserve">and rational </w:t>
      </w:r>
      <w:r>
        <w:rPr>
          <w:bCs/>
          <w:iCs/>
        </w:rPr>
        <w:t>exponents</w:t>
      </w:r>
      <w:r w:rsidR="00D22D2E">
        <w:rPr>
          <w:bCs/>
          <w:iCs/>
        </w:rPr>
        <w:t xml:space="preserve">.  </w:t>
      </w:r>
      <w:r w:rsidR="001234F8">
        <w:rPr>
          <w:bCs/>
          <w:iCs/>
        </w:rPr>
        <w:t>It can be used any time after Activity 4.1.3.</w:t>
      </w:r>
    </w:p>
    <w:p w14:paraId="4E1E5E84" w14:textId="12429363" w:rsidR="009C06B5" w:rsidRPr="00863ADB" w:rsidRDefault="00ED556C" w:rsidP="00103FFF">
      <w:pPr>
        <w:pStyle w:val="ListParagraph"/>
        <w:numPr>
          <w:ilvl w:val="0"/>
          <w:numId w:val="11"/>
        </w:numPr>
        <w:outlineLvl w:val="0"/>
      </w:pPr>
      <w:r>
        <w:rPr>
          <w:b/>
          <w:bCs/>
          <w:iCs/>
        </w:rPr>
        <w:t>Activity 4.1.7</w:t>
      </w:r>
      <w:r w:rsidR="009C06B5">
        <w:rPr>
          <w:b/>
          <w:bCs/>
          <w:iCs/>
        </w:rPr>
        <w:t xml:space="preserve"> </w:t>
      </w:r>
      <w:r w:rsidR="004E1AA6">
        <w:rPr>
          <w:b/>
        </w:rPr>
        <w:t xml:space="preserve">Collecting </w:t>
      </w:r>
      <w:r w:rsidR="009C06B5" w:rsidRPr="009C06B5">
        <w:rPr>
          <w:b/>
        </w:rPr>
        <w:t xml:space="preserve">Bird </w:t>
      </w:r>
      <w:r w:rsidR="004E1AA6">
        <w:rPr>
          <w:b/>
        </w:rPr>
        <w:t>Data (</w:t>
      </w:r>
      <w:r w:rsidR="009C06B5" w:rsidRPr="009C06B5">
        <w:rPr>
          <w:b/>
        </w:rPr>
        <w:t>Weights and Wingspans</w:t>
      </w:r>
      <w:r w:rsidR="004E1AA6">
        <w:rPr>
          <w:b/>
        </w:rPr>
        <w:t>)</w:t>
      </w:r>
      <w:bookmarkStart w:id="0" w:name="_GoBack"/>
      <w:bookmarkEnd w:id="0"/>
      <w:r w:rsidR="009C06B5">
        <w:rPr>
          <w:bCs/>
          <w:iCs/>
        </w:rPr>
        <w:t xml:space="preserve"> has students gather data for homework that will be needed for the launch activity of investigation 2</w:t>
      </w:r>
      <w:r w:rsidR="00AB22A2">
        <w:rPr>
          <w:bCs/>
          <w:iCs/>
        </w:rPr>
        <w:t>.</w:t>
      </w:r>
    </w:p>
    <w:p w14:paraId="2AEA1EFE" w14:textId="77777777" w:rsidR="001234F8" w:rsidRDefault="001234F8" w:rsidP="009D31AB">
      <w:pPr>
        <w:outlineLvl w:val="0"/>
      </w:pPr>
    </w:p>
    <w:p w14:paraId="72B3B091" w14:textId="77777777" w:rsidR="001234F8" w:rsidRDefault="001234F8" w:rsidP="009D31AB">
      <w:pPr>
        <w:outlineLvl w:val="0"/>
      </w:pPr>
    </w:p>
    <w:p w14:paraId="5D1775BD" w14:textId="2B87DAFF" w:rsidR="003E1FAB" w:rsidRDefault="009D31AB" w:rsidP="009D31AB">
      <w:pPr>
        <w:rPr>
          <w:b/>
          <w:sz w:val="28"/>
          <w:szCs w:val="28"/>
        </w:rPr>
      </w:pPr>
      <w:r w:rsidRPr="005A2A08">
        <w:rPr>
          <w:b/>
          <w:sz w:val="28"/>
          <w:szCs w:val="28"/>
        </w:rPr>
        <w:t xml:space="preserve">Launch Notes </w:t>
      </w:r>
    </w:p>
    <w:p w14:paraId="406FB0D8" w14:textId="41DA0B8A" w:rsidR="00163B74" w:rsidRPr="001549CB" w:rsidRDefault="000179AC" w:rsidP="00163B74">
      <w:pPr>
        <w:rPr>
          <w:color w:val="000000"/>
        </w:rPr>
      </w:pPr>
      <w:r w:rsidRPr="004C5449">
        <w:t>How do</w:t>
      </w:r>
      <w:r w:rsidR="006F0F7C" w:rsidRPr="004C5449">
        <w:t xml:space="preserve"> astronomers measure </w:t>
      </w:r>
      <w:r w:rsidR="004B1DC8" w:rsidRPr="004C5449">
        <w:t xml:space="preserve">the </w:t>
      </w:r>
      <w:r w:rsidR="006F0F7C" w:rsidRPr="004C5449">
        <w:t>distance to</w:t>
      </w:r>
      <w:r w:rsidRPr="004C5449">
        <w:t xml:space="preserve"> far away objects?  Why does a street light look dimmer the farther we walk away from it</w:t>
      </w:r>
      <w:r w:rsidR="00D22D2E" w:rsidRPr="004C5449">
        <w:t xml:space="preserve">?  </w:t>
      </w:r>
      <w:r w:rsidR="002D11D9" w:rsidRPr="004C5449">
        <w:t>Terms such as distance, brightnes</w:t>
      </w:r>
      <w:r w:rsidR="00AB22A2">
        <w:t xml:space="preserve">s, </w:t>
      </w:r>
      <w:r w:rsidR="00874CB1" w:rsidRPr="004C5449">
        <w:t xml:space="preserve">illuminated </w:t>
      </w:r>
      <w:r w:rsidR="004B1DC8" w:rsidRPr="004C5449">
        <w:t xml:space="preserve">squares, area, </w:t>
      </w:r>
      <w:r w:rsidR="002D11D9" w:rsidRPr="004C5449">
        <w:t>amount of light called power or luminosity need to be discussed</w:t>
      </w:r>
      <w:r w:rsidR="00D22D2E" w:rsidRPr="004C5449">
        <w:t xml:space="preserve">.  </w:t>
      </w:r>
      <w:r w:rsidR="007050A1">
        <w:t>Students can</w:t>
      </w:r>
      <w:r w:rsidR="00AB22A2">
        <w:t xml:space="preserve"> be placed in groups of three to four</w:t>
      </w:r>
      <w:r w:rsidR="00D22D2E" w:rsidRPr="004C5449">
        <w:t xml:space="preserve">.  </w:t>
      </w:r>
      <w:r w:rsidRPr="004C5449">
        <w:t>Once in groups</w:t>
      </w:r>
      <w:r w:rsidR="007050A1">
        <w:t>,</w:t>
      </w:r>
      <w:r w:rsidRPr="004C5449">
        <w:t xml:space="preserve"> the teacher may want to do a large group demonstration of the </w:t>
      </w:r>
      <w:r w:rsidR="004B1DC8" w:rsidRPr="004C5449">
        <w:t xml:space="preserve">lab </w:t>
      </w:r>
      <w:r w:rsidRPr="004C5449">
        <w:t xml:space="preserve">set up. </w:t>
      </w:r>
      <w:r w:rsidR="004B1DC8" w:rsidRPr="004C5449">
        <w:t xml:space="preserve"> </w:t>
      </w:r>
      <w:r w:rsidRPr="004C5449">
        <w:rPr>
          <w:b/>
        </w:rPr>
        <w:t>Activity 4.1.1 The Inverse Square Law of Light</w:t>
      </w:r>
      <w:r w:rsidR="007050A1" w:rsidRPr="007050A1">
        <w:t>, a lab activity,</w:t>
      </w:r>
      <w:r w:rsidR="007050A1">
        <w:rPr>
          <w:b/>
        </w:rPr>
        <w:t xml:space="preserve"> </w:t>
      </w:r>
      <w:r w:rsidRPr="004C5449">
        <w:t>provides the instructions for the set up</w:t>
      </w:r>
      <w:r w:rsidR="00D22D2E" w:rsidRPr="004C5449">
        <w:t>.</w:t>
      </w:r>
      <w:r w:rsidR="00D22D2E">
        <w:t xml:space="preserve">  </w:t>
      </w:r>
      <w:r w:rsidR="00163B74">
        <w:t xml:space="preserve">But here </w:t>
      </w:r>
      <w:r w:rsidR="00BB309E">
        <w:t xml:space="preserve">are some </w:t>
      </w:r>
      <w:r w:rsidR="00163B74">
        <w:t>helpful hints</w:t>
      </w:r>
      <w:r w:rsidR="00D22D2E">
        <w:t>.</w:t>
      </w:r>
      <w:r w:rsidR="00D22D2E" w:rsidRPr="004C5449">
        <w:t xml:space="preserve">  </w:t>
      </w:r>
      <w:r w:rsidR="00163B74">
        <w:t>It</w:t>
      </w:r>
      <w:r w:rsidR="004B7935">
        <w:t xml:space="preserve"> was easy to make</w:t>
      </w:r>
      <w:r w:rsidR="001234F8">
        <w:t xml:space="preserve"> the box </w:t>
      </w:r>
      <w:r w:rsidR="00163B74">
        <w:t>using a k-cup box from Costco which contained 100 K-cups</w:t>
      </w:r>
      <w:r w:rsidR="00D22D2E">
        <w:t>.</w:t>
      </w:r>
      <w:r w:rsidR="00D22D2E" w:rsidRPr="00163B74">
        <w:t xml:space="preserve">  </w:t>
      </w:r>
      <w:r w:rsidR="00163B74">
        <w:t xml:space="preserve">Also, </w:t>
      </w:r>
      <w:r w:rsidR="004B7935">
        <w:t xml:space="preserve">if you use scissors, there is a problem </w:t>
      </w:r>
      <w:r w:rsidR="00163B74">
        <w:t>making the hole in the index card</w:t>
      </w:r>
      <w:r w:rsidR="00D22D2E">
        <w:t xml:space="preserve">.  </w:t>
      </w:r>
      <w:r w:rsidR="00BB309E">
        <w:t>The hole i</w:t>
      </w:r>
      <w:r w:rsidR="00163B74">
        <w:t>s either too small or too big.  But</w:t>
      </w:r>
      <w:r w:rsidR="00BB309E">
        <w:t xml:space="preserve"> when an</w:t>
      </w:r>
      <w:r w:rsidR="00163B74">
        <w:t xml:space="preserve"> </w:t>
      </w:r>
      <w:r w:rsidR="00163B74">
        <w:rPr>
          <w:color w:val="000000"/>
          <w:sz w:val="22"/>
          <w:szCs w:val="22"/>
        </w:rPr>
        <w:t>Exacto knife is used</w:t>
      </w:r>
      <w:r w:rsidR="004B7935">
        <w:rPr>
          <w:color w:val="000000"/>
          <w:sz w:val="22"/>
          <w:szCs w:val="22"/>
        </w:rPr>
        <w:t xml:space="preserve"> </w:t>
      </w:r>
      <w:r w:rsidR="004B7935">
        <w:t>the hole comes out just fine</w:t>
      </w:r>
      <w:r w:rsidR="00D22D2E">
        <w:rPr>
          <w:color w:val="000000"/>
          <w:sz w:val="22"/>
          <w:szCs w:val="22"/>
        </w:rPr>
        <w:t xml:space="preserve">.  </w:t>
      </w:r>
      <w:r w:rsidR="00163B74" w:rsidRPr="001549CB">
        <w:rPr>
          <w:color w:val="000000"/>
        </w:rPr>
        <w:t>You get a more exact cut</w:t>
      </w:r>
      <w:r w:rsidR="00D22D2E" w:rsidRPr="001549CB">
        <w:rPr>
          <w:color w:val="000000"/>
        </w:rPr>
        <w:t xml:space="preserve">.  </w:t>
      </w:r>
      <w:r w:rsidR="009B064E">
        <w:rPr>
          <w:color w:val="000000"/>
        </w:rPr>
        <w:t xml:space="preserve">That also means the teacher must make the boxes ahead of time. Science teachers may already have boxes that can be used. </w:t>
      </w:r>
      <w:r w:rsidR="001549CB" w:rsidRPr="001549CB">
        <w:rPr>
          <w:color w:val="000000"/>
        </w:rPr>
        <w:t>Teacher notes are provided and contain additional support for the lab.</w:t>
      </w:r>
    </w:p>
    <w:p w14:paraId="2ADAE6CC" w14:textId="77777777" w:rsidR="001549CB" w:rsidRDefault="001549CB" w:rsidP="00163B74"/>
    <w:p w14:paraId="71125065" w14:textId="481F0EDE" w:rsidR="000179AC" w:rsidRPr="004C5449" w:rsidRDefault="000179AC" w:rsidP="009D31AB">
      <w:r w:rsidRPr="004C5449">
        <w:t>Two set</w:t>
      </w:r>
      <w:r w:rsidR="00163B74">
        <w:t>s of graph paper can be available for students</w:t>
      </w:r>
      <w:r w:rsidRPr="004C5449">
        <w:t>, ¼ cm and 1 cm</w:t>
      </w:r>
      <w:r w:rsidR="00D22D2E" w:rsidRPr="004C5449">
        <w:t xml:space="preserve">.  </w:t>
      </w:r>
      <w:r w:rsidRPr="004C5449">
        <w:t>For students needing support, the cm graph paper can be used</w:t>
      </w:r>
      <w:r w:rsidR="00D22D2E" w:rsidRPr="004C5449">
        <w:t xml:space="preserve">.  </w:t>
      </w:r>
      <w:r w:rsidRPr="004C5449">
        <w:t xml:space="preserve">For others, it is a good activity to have them count ¼ cm squares and convert </w:t>
      </w:r>
      <w:r w:rsidR="002D11D9" w:rsidRPr="004C5449">
        <w:t>t</w:t>
      </w:r>
      <w:r w:rsidRPr="004C5449">
        <w:t>o are</w:t>
      </w:r>
      <w:r w:rsidR="002D11D9" w:rsidRPr="004C5449">
        <w:t>a</w:t>
      </w:r>
      <w:r w:rsidRPr="004C5449">
        <w:t xml:space="preserve"> in cm</w:t>
      </w:r>
      <w:r w:rsidR="002D11D9" w:rsidRPr="004C5449">
        <w:rPr>
          <w:vertAlign w:val="superscript"/>
        </w:rPr>
        <w:t>2</w:t>
      </w:r>
      <w:r w:rsidR="00D22D2E" w:rsidRPr="004C5449">
        <w:t xml:space="preserve">.  </w:t>
      </w:r>
      <w:r w:rsidR="002D11D9" w:rsidRPr="004C5449">
        <w:t>Groups should also be encouraged to obtain a defining equation</w:t>
      </w:r>
      <w:r w:rsidR="004B1DC8" w:rsidRPr="004C5449">
        <w:t xml:space="preserve"> for the relationship that has been graphed</w:t>
      </w:r>
      <w:r w:rsidR="00D22D2E" w:rsidRPr="004C5449">
        <w:t xml:space="preserve">.  </w:t>
      </w:r>
      <w:r w:rsidR="00E539F9">
        <w:t>Obtaining this equation can be facilitated by having students have the area illuminated be a perfect square number of squares 1, 4, 9, 16, and then measure the distances</w:t>
      </w:r>
      <w:r w:rsidR="00D22D2E">
        <w:t xml:space="preserve">.  </w:t>
      </w:r>
      <w:r w:rsidR="00E539F9">
        <w:t>Although students are using range (output) values to obtain domain (input) values which may be a new experience for them, it affords a new strategy they can employ in future circumstances.</w:t>
      </w:r>
    </w:p>
    <w:p w14:paraId="353FDBEC" w14:textId="77777777" w:rsidR="00ED4FE1" w:rsidRDefault="00ED4FE1" w:rsidP="009D31AB">
      <w:pPr>
        <w:outlineLvl w:val="0"/>
      </w:pPr>
    </w:p>
    <w:p w14:paraId="627EA233" w14:textId="15E927F4" w:rsidR="00B838B1" w:rsidRPr="005A2A08" w:rsidRDefault="009D31AB" w:rsidP="009D31AB">
      <w:pPr>
        <w:outlineLvl w:val="0"/>
        <w:rPr>
          <w:b/>
          <w:sz w:val="28"/>
          <w:szCs w:val="28"/>
        </w:rPr>
      </w:pPr>
      <w:r w:rsidRPr="005A2A08">
        <w:rPr>
          <w:b/>
          <w:sz w:val="28"/>
          <w:szCs w:val="28"/>
        </w:rPr>
        <w:t>Teaching Strategies</w:t>
      </w:r>
    </w:p>
    <w:p w14:paraId="1B64AF29" w14:textId="5C87BB8A" w:rsidR="009D31AB" w:rsidRDefault="00CC22D6" w:rsidP="00CC22D6">
      <w:pPr>
        <w:pStyle w:val="ListParagraph"/>
      </w:pPr>
      <w:r w:rsidRPr="00CC22D6">
        <w:t>Students will need to d</w:t>
      </w:r>
      <w:r w:rsidR="006C5FAA" w:rsidRPr="00CC22D6">
        <w:t xml:space="preserve">iscuss the vocabulary associated with the light lab and </w:t>
      </w:r>
      <w:r w:rsidRPr="00CC22D6">
        <w:t xml:space="preserve">a demonstration </w:t>
      </w:r>
      <w:r w:rsidR="00D22D2E" w:rsidRPr="00CC22D6">
        <w:t>of the</w:t>
      </w:r>
      <w:r w:rsidRPr="00CC22D6">
        <w:t xml:space="preserve"> </w:t>
      </w:r>
      <w:r w:rsidR="006C5FAA" w:rsidRPr="00CC22D6">
        <w:t>use of th</w:t>
      </w:r>
      <w:r w:rsidR="00B60484" w:rsidRPr="00CC22D6">
        <w:t>e modest equipment</w:t>
      </w:r>
      <w:r w:rsidR="00E539F9">
        <w:t xml:space="preserve"> will</w:t>
      </w:r>
      <w:r w:rsidRPr="00CC22D6">
        <w:t xml:space="preserve"> assist student</w:t>
      </w:r>
      <w:r w:rsidR="007050A1">
        <w:t>s</w:t>
      </w:r>
      <w:r w:rsidRPr="00CC22D6">
        <w:t xml:space="preserve"> when they get into groups</w:t>
      </w:r>
      <w:r w:rsidR="00D22D2E" w:rsidRPr="00CC22D6">
        <w:t xml:space="preserve">.  </w:t>
      </w:r>
      <w:r w:rsidRPr="00CC22D6">
        <w:t xml:space="preserve">After a whole class demonstration students can be </w:t>
      </w:r>
      <w:r w:rsidR="00D22D2E" w:rsidRPr="00CC22D6">
        <w:t>grouped and</w:t>
      </w:r>
      <w:r w:rsidRPr="00CC22D6">
        <w:t xml:space="preserve"> can </w:t>
      </w:r>
      <w:r w:rsidR="006C5FAA" w:rsidRPr="00CC22D6">
        <w:t>work on the lab</w:t>
      </w:r>
      <w:r>
        <w:t>.</w:t>
      </w:r>
      <w:r w:rsidR="006C5FAA" w:rsidRPr="00CC22D6">
        <w:t xml:space="preserve"> </w:t>
      </w:r>
    </w:p>
    <w:p w14:paraId="1E2B3EF6" w14:textId="77777777" w:rsidR="00292163" w:rsidRPr="00AB22A2" w:rsidRDefault="00292163" w:rsidP="00AB22A2">
      <w:pPr>
        <w:rPr>
          <w:b/>
        </w:rPr>
      </w:pPr>
    </w:p>
    <w:p w14:paraId="79AFADCB" w14:textId="2AB88CD1" w:rsidR="00556AA5" w:rsidRPr="005A2A08" w:rsidRDefault="00D94DFB" w:rsidP="00255FEA">
      <w:pPr>
        <w:ind w:firstLine="720"/>
        <w:rPr>
          <w:b/>
        </w:rPr>
      </w:pPr>
      <w:r w:rsidRPr="005A2A08">
        <w:rPr>
          <w:b/>
        </w:rPr>
        <w:t>Activity 4.1.1 The Inverse Square Law of Light</w:t>
      </w:r>
    </w:p>
    <w:p w14:paraId="1ABF87A8" w14:textId="77777777" w:rsidR="008958CE" w:rsidRPr="00D94DFB" w:rsidRDefault="008958CE" w:rsidP="00255FEA">
      <w:pPr>
        <w:ind w:firstLine="720"/>
        <w:rPr>
          <w:b/>
        </w:rPr>
      </w:pPr>
    </w:p>
    <w:p w14:paraId="3892DD4A" w14:textId="2B25D1D0" w:rsidR="00556AA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w:t>
      </w:r>
      <w:r w:rsidR="007050A1">
        <w:rPr>
          <w:b/>
        </w:rPr>
        <w:t xml:space="preserve">Lab </w:t>
      </w:r>
      <w:r>
        <w:rPr>
          <w:b/>
        </w:rPr>
        <w:t xml:space="preserve">Activity </w:t>
      </w:r>
      <w:r w:rsidR="00E20DA4">
        <w:rPr>
          <w:b/>
        </w:rPr>
        <w:t>– Activity 4.1.1</w:t>
      </w:r>
      <w:r w:rsidR="00FD7FC7">
        <w:rPr>
          <w:b/>
        </w:rPr>
        <w:t>. Student</w:t>
      </w:r>
      <w:r w:rsidR="00ED4FE1">
        <w:rPr>
          <w:b/>
        </w:rPr>
        <w:t>s</w:t>
      </w:r>
      <w:r w:rsidR="00FD7FC7">
        <w:rPr>
          <w:b/>
        </w:rPr>
        <w:t xml:space="preserve"> will discover the Inverse Square Law and meet a function that has a vertical asymptote.</w:t>
      </w:r>
    </w:p>
    <w:p w14:paraId="754030CD" w14:textId="77777777" w:rsidR="00556AA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
    <w:p w14:paraId="3207EED4" w14:textId="77777777" w:rsidR="00B73479" w:rsidRDefault="00B73479" w:rsidP="009D31AB">
      <w:pPr>
        <w:autoSpaceDE w:val="0"/>
        <w:autoSpaceDN w:val="0"/>
      </w:pPr>
    </w:p>
    <w:p w14:paraId="2CAE81C6" w14:textId="77777777" w:rsidR="00F544A6" w:rsidRDefault="00F544A6" w:rsidP="009D31AB">
      <w:pPr>
        <w:autoSpaceDE w:val="0"/>
        <w:autoSpaceDN w:val="0"/>
      </w:pPr>
    </w:p>
    <w:p w14:paraId="2789B6F3"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lastRenderedPageBreak/>
        <w:t>Differentiated Instruction (For Learners Needing More Help)</w:t>
      </w:r>
    </w:p>
    <w:p w14:paraId="693C4CD6" w14:textId="0BA48160" w:rsidR="009D31AB" w:rsidRDefault="007050A1"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In the experiment A</w:t>
      </w:r>
      <w:r w:rsidR="00E20DA4">
        <w:t>ctivity 4.1.1</w:t>
      </w:r>
      <w:r w:rsidR="006C5FAA">
        <w:t xml:space="preserve">, </w:t>
      </w:r>
      <w:r>
        <w:t xml:space="preserve">teachers can </w:t>
      </w:r>
      <w:r w:rsidR="006C5FAA">
        <w:t>h</w:t>
      </w:r>
      <w:r w:rsidR="00E20DA4">
        <w:t>ave students use the cm square graph paper and have them illuminate say 25 cm</w:t>
      </w:r>
      <w:r w:rsidR="00E20DA4">
        <w:rPr>
          <w:vertAlign w:val="superscript"/>
        </w:rPr>
        <w:t>2</w:t>
      </w:r>
      <w:r w:rsidR="00E20DA4">
        <w:t>, then 16 cm</w:t>
      </w:r>
      <w:r w:rsidR="00E20DA4">
        <w:rPr>
          <w:vertAlign w:val="superscript"/>
        </w:rPr>
        <w:t>2</w:t>
      </w:r>
      <w:r w:rsidR="00E20DA4">
        <w:t>, 9, 4 and measure the distance instead of the other way arou</w:t>
      </w:r>
      <w:r w:rsidR="001549CB">
        <w:t xml:space="preserve">nd, making it easier to see the reciprocal of the </w:t>
      </w:r>
      <w:r w:rsidR="00E20DA4">
        <w:t>squaring relationship.</w:t>
      </w:r>
    </w:p>
    <w:p w14:paraId="6C08D674" w14:textId="645B8FE8" w:rsidR="009B1446" w:rsidRPr="00E20DA4" w:rsidRDefault="006F0F7C"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Activity 4.1.2</w:t>
      </w:r>
      <w:r w:rsidR="009B1446">
        <w:t xml:space="preserve"> can be started in class with teacher assistance and completed for homework on day one of this investigation.</w:t>
      </w:r>
    </w:p>
    <w:p w14:paraId="472CDAB5" w14:textId="77777777" w:rsidR="009D31AB" w:rsidRDefault="009D31AB" w:rsidP="009D31AB">
      <w:pPr>
        <w:tabs>
          <w:tab w:val="left" w:pos="540"/>
          <w:tab w:val="num" w:pos="720"/>
        </w:tabs>
        <w:autoSpaceDE w:val="0"/>
        <w:autoSpaceDN w:val="0"/>
      </w:pPr>
    </w:p>
    <w:p w14:paraId="1ECF364F"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0E634566" w14:textId="4C54E1E2" w:rsidR="009D31AB" w:rsidRDefault="00FD7FC7"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Students can </w:t>
      </w:r>
      <w:r w:rsidR="00AA6AB1">
        <w:t>extend this lab and answer the question</w:t>
      </w:r>
      <w:r w:rsidR="006C5FAA">
        <w:t>: H</w:t>
      </w:r>
      <w:r w:rsidR="00AA6AB1">
        <w:t>ow do astronomers measure distances to far away objects and present to the class</w:t>
      </w:r>
      <w:r w:rsidR="006F0F7C">
        <w:t>.</w:t>
      </w:r>
    </w:p>
    <w:p w14:paraId="4A59F46C" w14:textId="77777777" w:rsidR="009D31AB" w:rsidRDefault="009D31AB" w:rsidP="00372C41">
      <w:pPr>
        <w:tabs>
          <w:tab w:val="left" w:pos="540"/>
          <w:tab w:val="num" w:pos="720"/>
        </w:tabs>
        <w:autoSpaceDE w:val="0"/>
        <w:autoSpaceDN w:val="0"/>
      </w:pPr>
    </w:p>
    <w:p w14:paraId="44A6A745" w14:textId="77777777" w:rsidR="005770B0" w:rsidRDefault="005770B0" w:rsidP="00372C41">
      <w:pPr>
        <w:tabs>
          <w:tab w:val="left" w:pos="540"/>
          <w:tab w:val="num" w:pos="720"/>
        </w:tabs>
        <w:autoSpaceDE w:val="0"/>
        <w:autoSpaceDN w:val="0"/>
      </w:pPr>
    </w:p>
    <w:p w14:paraId="13FD7085" w14:textId="293A44D8" w:rsidR="00366D31" w:rsidRPr="00CC22D6" w:rsidRDefault="00ED4FE1" w:rsidP="00366D31">
      <w:pPr>
        <w:rPr>
          <w:b/>
        </w:rPr>
      </w:pPr>
      <w:r w:rsidRPr="00CC22D6">
        <w:t xml:space="preserve">Once all groups have their graphs (and equation if possible) of relative brightness as a function of distance, and they are placed on the board, </w:t>
      </w:r>
      <w:r w:rsidR="007050A1">
        <w:t xml:space="preserve">the teacher can </w:t>
      </w:r>
      <w:r w:rsidRPr="00CC22D6">
        <w:t>have</w:t>
      </w:r>
      <w:r w:rsidRPr="00CC22D6">
        <w:rPr>
          <w:b/>
        </w:rPr>
        <w:t xml:space="preserve"> </w:t>
      </w:r>
      <w:r w:rsidRPr="00CC22D6">
        <w:t>the</w:t>
      </w:r>
      <w:r w:rsidRPr="00CC22D6">
        <w:rPr>
          <w:b/>
        </w:rPr>
        <w:t xml:space="preserve"> </w:t>
      </w:r>
      <w:r w:rsidRPr="00CC22D6">
        <w:t>students report out their results</w:t>
      </w:r>
      <w:r w:rsidR="007050A1">
        <w:t xml:space="preserve"> to the entire class</w:t>
      </w:r>
      <w:r w:rsidR="00D22D2E" w:rsidRPr="00CC22D6">
        <w:t xml:space="preserve">.  </w:t>
      </w:r>
      <w:r w:rsidRPr="00CC22D6">
        <w:t>Students should be encouraged to explain how the domain of their graph differs from other nonlinear functions they have met</w:t>
      </w:r>
      <w:r w:rsidR="00D22D2E" w:rsidRPr="00CC22D6">
        <w:t xml:space="preserve">.  </w:t>
      </w:r>
      <w:r w:rsidRPr="00CC22D6">
        <w:t>End behavior should be discussed in detail and related to earlier functions studied</w:t>
      </w:r>
      <w:r w:rsidR="00D22D2E" w:rsidRPr="00CC22D6">
        <w:t xml:space="preserve">.  </w:t>
      </w:r>
      <w:r w:rsidRPr="00CC22D6">
        <w:t>The behavior near zero should be explored</w:t>
      </w:r>
      <w:r w:rsidR="00D22D2E" w:rsidRPr="00CC22D6">
        <w:t xml:space="preserve">.  </w:t>
      </w:r>
      <w:r w:rsidR="007050A1">
        <w:t>The table feature of a grapher can be very helpful here</w:t>
      </w:r>
      <w:r w:rsidR="00D22D2E">
        <w:t xml:space="preserve">.  </w:t>
      </w:r>
      <w:r w:rsidR="007050A1">
        <w:t>Students should be asked to consider if a graph can ever</w:t>
      </w:r>
      <w:r w:rsidRPr="00CC22D6">
        <w:t xml:space="preserve"> cross a vertical asymptote.  </w:t>
      </w:r>
      <w:r w:rsidR="007050A1">
        <w:t>The teacher can a</w:t>
      </w:r>
      <w:r w:rsidRPr="00CC22D6">
        <w:t>sk what is happening to the numerator and denominator as values of x get close to zero</w:t>
      </w:r>
      <w:r w:rsidR="00D22D2E" w:rsidRPr="00CC22D6">
        <w:t xml:space="preserve">.  </w:t>
      </w:r>
      <w:r w:rsidRPr="00CC22D6">
        <w:t>Making a table might help explain this behavior better</w:t>
      </w:r>
      <w:r w:rsidR="00D22D2E" w:rsidRPr="00CC22D6">
        <w:t>.</w:t>
      </w:r>
      <w:r w:rsidR="00D22D2E" w:rsidRPr="00CC22D6">
        <w:rPr>
          <w:b/>
        </w:rPr>
        <w:t xml:space="preserve">  </w:t>
      </w:r>
      <w:r w:rsidRPr="00CC22D6">
        <w:t>T</w:t>
      </w:r>
      <w:r w:rsidR="00366D31" w:rsidRPr="00CC22D6">
        <w:t xml:space="preserve">he teacher can add graphs of a linear function that describes a direct proportion, </w:t>
      </w:r>
      <w:r w:rsidR="004B1DC8" w:rsidRPr="00CC22D6">
        <w:t xml:space="preserve">a </w:t>
      </w:r>
      <w:r w:rsidR="00366D31" w:rsidRPr="00CC22D6">
        <w:t xml:space="preserve">quadratic, </w:t>
      </w:r>
      <w:r w:rsidR="004B1DC8" w:rsidRPr="00CC22D6">
        <w:t xml:space="preserve">an </w:t>
      </w:r>
      <w:r w:rsidR="00366D31" w:rsidRPr="00CC22D6">
        <w:t xml:space="preserve">exponential and perhaps a cubic and students can be asked to compare and contrast </w:t>
      </w:r>
      <w:r w:rsidR="00A7798B" w:rsidRPr="00CC22D6">
        <w:t xml:space="preserve">the graphs </w:t>
      </w:r>
      <w:r w:rsidR="007050A1">
        <w:t xml:space="preserve">with regard to domain and </w:t>
      </w:r>
      <w:r w:rsidR="00366D31" w:rsidRPr="00CC22D6">
        <w:t>range</w:t>
      </w:r>
      <w:r w:rsidR="009B064E">
        <w:t xml:space="preserve">, end behavior </w:t>
      </w:r>
      <w:r w:rsidR="00366D31" w:rsidRPr="00CC22D6">
        <w:t xml:space="preserve"> dependin</w:t>
      </w:r>
      <w:r w:rsidR="007050A1">
        <w:t>g upon the time that remains</w:t>
      </w:r>
      <w:r w:rsidR="00D22D2E">
        <w:t xml:space="preserve">.  </w:t>
      </w:r>
      <w:r w:rsidR="007050A1">
        <w:t>A</w:t>
      </w:r>
      <w:r w:rsidR="00366D31" w:rsidRPr="00CC22D6">
        <w:t xml:space="preserve"> </w:t>
      </w:r>
      <w:r w:rsidRPr="00CC22D6">
        <w:t xml:space="preserve">class </w:t>
      </w:r>
      <w:r w:rsidR="00366D31" w:rsidRPr="00CC22D6">
        <w:t>equation should be determined for the light experiment</w:t>
      </w:r>
      <w:r w:rsidR="00D22D2E" w:rsidRPr="00CC22D6">
        <w:t xml:space="preserve">.  </w:t>
      </w:r>
      <w:r w:rsidR="00366D31" w:rsidRPr="00CC22D6">
        <w:t>Both from the graph and the equation</w:t>
      </w:r>
      <w:r w:rsidR="00D22D2E" w:rsidRPr="00CC22D6">
        <w:t>, students</w:t>
      </w:r>
      <w:r w:rsidR="00366D31" w:rsidRPr="00CC22D6">
        <w:t xml:space="preserve"> should be able to describe that with increasing distance from the light source, the relative brightness decreases by the square of the distance.</w:t>
      </w:r>
    </w:p>
    <w:p w14:paraId="39E0DEA2" w14:textId="77777777" w:rsidR="00A7798B" w:rsidRDefault="00A7798B" w:rsidP="00A7798B">
      <w:pPr>
        <w:autoSpaceDE w:val="0"/>
        <w:autoSpaceDN w:val="0"/>
      </w:pPr>
    </w:p>
    <w:p w14:paraId="35CDE78C" w14:textId="77777777" w:rsidR="009C06B5" w:rsidRDefault="009C06B5" w:rsidP="00A7798B">
      <w:pPr>
        <w:autoSpaceDE w:val="0"/>
        <w:autoSpaceDN w:val="0"/>
      </w:pPr>
    </w:p>
    <w:p w14:paraId="02C9B8E8" w14:textId="77777777" w:rsidR="00A7798B" w:rsidRDefault="00A7798B" w:rsidP="00A7798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6E651EF7" w14:textId="1F7B9A37" w:rsidR="00A7798B" w:rsidRPr="00E20DA4" w:rsidRDefault="00A7798B" w:rsidP="00A7798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In the</w:t>
      </w:r>
      <w:r w:rsidR="001549CB">
        <w:t xml:space="preserve"> class discussion that follows</w:t>
      </w:r>
      <w:r w:rsidR="00AB22A2">
        <w:t xml:space="preserve"> </w:t>
      </w:r>
      <w:r w:rsidR="001549CB">
        <w:t xml:space="preserve">activity 4.1.1, </w:t>
      </w:r>
      <w:r>
        <w:t>when students are</w:t>
      </w:r>
      <w:r w:rsidR="001549CB">
        <w:t xml:space="preserve"> examining selected graphs of </w:t>
      </w:r>
      <w:r>
        <w:t xml:space="preserve">the functions to date, copies of the parent function sheet used </w:t>
      </w:r>
      <w:r w:rsidR="006B2098">
        <w:t>in the algebra 1</w:t>
      </w:r>
      <w:r>
        <w:t xml:space="preserve"> course</w:t>
      </w:r>
      <w:r w:rsidR="00BB309E">
        <w:t>, or unit 1 of this course</w:t>
      </w:r>
      <w:r>
        <w:t xml:space="preserve"> or an equivalent reference sheet can be made available</w:t>
      </w:r>
      <w:r w:rsidR="00D22D2E">
        <w:t xml:space="preserve">.  </w:t>
      </w:r>
      <w:r>
        <w:t xml:space="preserve">Time </w:t>
      </w:r>
      <w:r w:rsidR="00D22D2E">
        <w:t>permitting;</w:t>
      </w:r>
      <w:r>
        <w:t xml:space="preserve"> you might be </w:t>
      </w:r>
      <w:r w:rsidR="00FD7FC7">
        <w:t xml:space="preserve">able </w:t>
      </w:r>
      <w:r>
        <w:t>to have student</w:t>
      </w:r>
      <w:r w:rsidR="00FD7FC7">
        <w:t>s</w:t>
      </w:r>
      <w:r>
        <w:t xml:space="preserve"> generate a class parent function reference sheet promoting discussion of the functions studied</w:t>
      </w:r>
      <w:r w:rsidR="007050A1">
        <w:t xml:space="preserve"> </w:t>
      </w:r>
      <w:r w:rsidR="006B2098">
        <w:t>in Algebra 1</w:t>
      </w:r>
      <w:r w:rsidR="001549CB">
        <w:t xml:space="preserve"> and units 1 – 3 in Algebra 2</w:t>
      </w:r>
      <w:r>
        <w:t>.</w:t>
      </w:r>
    </w:p>
    <w:p w14:paraId="44242F95" w14:textId="77777777" w:rsidR="007050A1" w:rsidRPr="00AB22A2" w:rsidRDefault="007050A1" w:rsidP="00AB22A2">
      <w:pPr>
        <w:outlineLvl w:val="0"/>
        <w:rPr>
          <w:b/>
        </w:rPr>
      </w:pPr>
    </w:p>
    <w:p w14:paraId="63D7F330" w14:textId="77777777" w:rsidR="006B2098" w:rsidRDefault="006B2098" w:rsidP="00E20DA4">
      <w:pPr>
        <w:outlineLvl w:val="0"/>
        <w:rPr>
          <w:b/>
        </w:rPr>
      </w:pPr>
    </w:p>
    <w:p w14:paraId="6E997604" w14:textId="77777777" w:rsidR="006B2098" w:rsidRPr="00E20DA4" w:rsidRDefault="006B2098" w:rsidP="00E20DA4">
      <w:pPr>
        <w:outlineLvl w:val="0"/>
        <w:rPr>
          <w:b/>
        </w:rPr>
      </w:pPr>
    </w:p>
    <w:p w14:paraId="08FC4042" w14:textId="105161C8" w:rsidR="00E20DA4" w:rsidRDefault="001234F8"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Journal</w:t>
      </w:r>
      <w:r w:rsidRPr="009B1446">
        <w:t xml:space="preserve"> </w:t>
      </w:r>
      <w:r>
        <w:rPr>
          <w:b/>
        </w:rPr>
        <w:t>Prompt</w:t>
      </w:r>
      <w:r w:rsidRPr="00E20DA4">
        <w:t xml:space="preserve"> </w:t>
      </w:r>
      <w:r w:rsidRPr="002E6097">
        <w:rPr>
          <w:b/>
        </w:rPr>
        <w:t>1</w:t>
      </w:r>
      <w:r w:rsidR="006B2098">
        <w:rPr>
          <w:b/>
        </w:rPr>
        <w:t xml:space="preserve"> </w:t>
      </w:r>
      <w:r w:rsidR="00E20DA4" w:rsidRPr="009B1446">
        <w:t>Why does it get dark so fast when you walk outside the campfire circle of friends</w:t>
      </w:r>
      <w:r w:rsidR="00D22D2E">
        <w:rPr>
          <w:b/>
        </w:rPr>
        <w:t xml:space="preserve">?  </w:t>
      </w:r>
      <w:r w:rsidR="00BA55EE" w:rsidRPr="00BA55EE">
        <w:t>Students might say that since brightness or</w:t>
      </w:r>
      <w:r w:rsidR="00BA55EE">
        <w:t xml:space="preserve"> illumination is inversely related to the distance from the campfir</w:t>
      </w:r>
      <w:r w:rsidR="00BA55EE" w:rsidRPr="00BA55EE">
        <w:t>e</w:t>
      </w:r>
      <w:r w:rsidR="00BA55EE">
        <w:t xml:space="preserve"> that as one walks from one foot away to two feet away, the illumination will be ¼ of what is was at one foot away.</w:t>
      </w:r>
    </w:p>
    <w:p w14:paraId="7BEE6BD7" w14:textId="01C7F73C" w:rsidR="00D52852" w:rsidRDefault="006C5FAA" w:rsidP="00D52852">
      <w:pPr>
        <w:outlineLvl w:val="0"/>
        <w:rPr>
          <w:b/>
        </w:rPr>
      </w:pPr>
      <w:r>
        <w:rPr>
          <w:b/>
        </w:rPr>
        <w:t xml:space="preserve"> </w:t>
      </w:r>
    </w:p>
    <w:p w14:paraId="4528D481" w14:textId="69ADB625" w:rsidR="00C15E63" w:rsidRPr="00292163" w:rsidRDefault="00C15E63" w:rsidP="00292163">
      <w:pPr>
        <w:tabs>
          <w:tab w:val="left" w:pos="540"/>
          <w:tab w:val="num" w:pos="720"/>
        </w:tabs>
        <w:autoSpaceDE w:val="0"/>
        <w:autoSpaceDN w:val="0"/>
        <w:rPr>
          <w:b/>
          <w:sz w:val="28"/>
          <w:szCs w:val="28"/>
        </w:rPr>
      </w:pPr>
      <w:r w:rsidRPr="00292163">
        <w:rPr>
          <w:b/>
        </w:rPr>
        <w:lastRenderedPageBreak/>
        <w:t>Activity 4.1.2 Evaluating and Graphing  f(x) = kx</w:t>
      </w:r>
      <w:r w:rsidRPr="00292163">
        <w:rPr>
          <w:b/>
          <w:vertAlign w:val="superscript"/>
        </w:rPr>
        <w:t>-n</w:t>
      </w:r>
      <w:r w:rsidRPr="00292163">
        <w:rPr>
          <w:b/>
        </w:rPr>
        <w:t xml:space="preserve"> for n a natural number</w:t>
      </w:r>
      <w:r w:rsidR="00292163" w:rsidRPr="00292163">
        <w:rPr>
          <w:b/>
        </w:rPr>
        <w:t xml:space="preserve"> </w:t>
      </w:r>
      <w:r w:rsidRPr="00292163">
        <w:t>asks students to evaluate and graph members of</w:t>
      </w:r>
      <w:r w:rsidR="00A7798B" w:rsidRPr="00292163">
        <w:t xml:space="preserve"> the indirect</w:t>
      </w:r>
      <w:r w:rsidRPr="00292163">
        <w:t xml:space="preserve"> variation family</w:t>
      </w:r>
      <w:r w:rsidR="00D22D2E" w:rsidRPr="00292163">
        <w:t xml:space="preserve">.  </w:t>
      </w:r>
      <w:r w:rsidRPr="00292163">
        <w:t xml:space="preserve">It can be used </w:t>
      </w:r>
      <w:r w:rsidR="004B7935">
        <w:t xml:space="preserve">in part or whole depending upon the class </w:t>
      </w:r>
      <w:r w:rsidRPr="00292163">
        <w:t>as a homework assignment on the first day of this invest</w:t>
      </w:r>
      <w:r w:rsidR="004B7935">
        <w:t>igation</w:t>
      </w:r>
      <w:r w:rsidR="00D22D2E">
        <w:t xml:space="preserve">.  </w:t>
      </w:r>
      <w:r w:rsidR="004B7935">
        <w:t>This activity</w:t>
      </w:r>
      <w:r w:rsidRPr="00292163">
        <w:t xml:space="preserve"> inc</w:t>
      </w:r>
      <w:r w:rsidR="00A7798B" w:rsidRPr="00292163">
        <w:t>lude</w:t>
      </w:r>
      <w:r w:rsidR="004B7935">
        <w:t>s some linear functions</w:t>
      </w:r>
      <w:r w:rsidRPr="00292163">
        <w:t xml:space="preserve"> </w:t>
      </w:r>
      <w:r w:rsidR="004B7935">
        <w:t xml:space="preserve">and </w:t>
      </w:r>
      <w:r w:rsidRPr="00292163">
        <w:t xml:space="preserve">polynomial </w:t>
      </w:r>
      <w:r w:rsidR="00A7798B" w:rsidRPr="00292163">
        <w:t>including quadratic</w:t>
      </w:r>
      <w:r w:rsidRPr="00292163">
        <w:t xml:space="preserve"> </w:t>
      </w:r>
      <w:r w:rsidR="004B7935">
        <w:t xml:space="preserve">functions </w:t>
      </w:r>
      <w:r w:rsidRPr="00292163">
        <w:t>so comparisons and contrasts can be made</w:t>
      </w:r>
      <w:r w:rsidR="00D22D2E" w:rsidRPr="00292163">
        <w:t xml:space="preserve">.  </w:t>
      </w:r>
      <w:r w:rsidR="003B63AD" w:rsidRPr="00292163">
        <w:t>Some work with integer exponents, as a review is also included</w:t>
      </w:r>
      <w:r w:rsidR="003B63AD">
        <w:rPr>
          <w:sz w:val="28"/>
          <w:szCs w:val="28"/>
        </w:rPr>
        <w:t>.</w:t>
      </w:r>
    </w:p>
    <w:p w14:paraId="5AB4CFC2" w14:textId="77777777" w:rsidR="00C15E63" w:rsidRDefault="00C15E63" w:rsidP="00D52852">
      <w:pPr>
        <w:outlineLvl w:val="0"/>
        <w:rPr>
          <w:b/>
        </w:rPr>
      </w:pPr>
    </w:p>
    <w:p w14:paraId="42831E04" w14:textId="24559640" w:rsidR="002E6097" w:rsidRDefault="00292163" w:rsidP="00292163">
      <w:pPr>
        <w:tabs>
          <w:tab w:val="left" w:pos="540"/>
        </w:tabs>
        <w:autoSpaceDE w:val="0"/>
        <w:autoSpaceDN w:val="0"/>
      </w:pPr>
      <w:r w:rsidRPr="00292163">
        <w:t>Students should</w:t>
      </w:r>
      <w:r w:rsidR="00255FEA" w:rsidRPr="00292163">
        <w:t xml:space="preserve"> examine the graphs they made</w:t>
      </w:r>
      <w:r w:rsidRPr="00292163">
        <w:t xml:space="preserve"> in activity </w:t>
      </w:r>
      <w:r w:rsidR="00D22D2E" w:rsidRPr="00292163">
        <w:t>4.1.2,</w:t>
      </w:r>
      <w:r w:rsidR="00255FEA" w:rsidRPr="00292163">
        <w:t xml:space="preserve"> noting that for f(x) = kx</w:t>
      </w:r>
      <w:r w:rsidR="00255FEA" w:rsidRPr="00292163">
        <w:rPr>
          <w:vertAlign w:val="superscript"/>
        </w:rPr>
        <w:t>-n</w:t>
      </w:r>
      <w:r w:rsidR="00255FEA" w:rsidRPr="00292163">
        <w:t>, n a natural number, 0 must be</w:t>
      </w:r>
      <w:r w:rsidR="007050A1">
        <w:t xml:space="preserve"> excluded from the domain of each</w:t>
      </w:r>
      <w:r w:rsidR="00255FEA" w:rsidRPr="00292163">
        <w:t xml:space="preserve"> function.  Students s</w:t>
      </w:r>
      <w:r w:rsidR="00A7798B" w:rsidRPr="00292163">
        <w:t xml:space="preserve">hould be encouraged to use the </w:t>
      </w:r>
      <w:r w:rsidR="00255FEA" w:rsidRPr="00292163">
        <w:t>table feature of their graphers to explore the behavior of the graphs near 0</w:t>
      </w:r>
      <w:r w:rsidR="00D22D2E" w:rsidRPr="00292163">
        <w:t xml:space="preserve">.  </w:t>
      </w:r>
      <w:r w:rsidR="00366D31" w:rsidRPr="00292163">
        <w:t xml:space="preserve">Vertical asymptotes should be discussed </w:t>
      </w:r>
      <w:r w:rsidR="00ED4FE1" w:rsidRPr="00292163">
        <w:t>more formally</w:t>
      </w:r>
      <w:r w:rsidR="006730FB">
        <w:t xml:space="preserve"> but it is too soon for a textbook definition</w:t>
      </w:r>
      <w:r w:rsidR="00D22D2E" w:rsidRPr="00292163">
        <w:t xml:space="preserve">.  </w:t>
      </w:r>
      <w:r w:rsidR="007050A1">
        <w:t>A class definition of direct and indirect (inverse) variation should be developed</w:t>
      </w:r>
      <w:r w:rsidR="00D22D2E">
        <w:t xml:space="preserve">.  </w:t>
      </w:r>
      <w:r w:rsidR="007050A1">
        <w:t>The class</w:t>
      </w:r>
      <w:r w:rsidR="00483FBD">
        <w:t xml:space="preserve"> should be prompted to note that</w:t>
      </w:r>
      <w:r w:rsidR="007050A1">
        <w:t xml:space="preserve"> one quantity has to be a constant multiple of a second quantity for direct variation so y = kx for k not 0</w:t>
      </w:r>
      <w:r w:rsidR="006B5EC0">
        <w:t xml:space="preserve"> or y/x =k</w:t>
      </w:r>
      <w:r w:rsidR="00D22D2E">
        <w:t xml:space="preserve">.  </w:t>
      </w:r>
      <w:r w:rsidR="007050A1">
        <w:t>They should note that k is the slope of the line and that the line passes th</w:t>
      </w:r>
      <w:r w:rsidR="007E1A6E">
        <w:t>rough the origi</w:t>
      </w:r>
      <w:r w:rsidR="007050A1">
        <w:t xml:space="preserve">n </w:t>
      </w:r>
      <w:r w:rsidR="006B5EC0">
        <w:t>since the y</w:t>
      </w:r>
      <w:r w:rsidR="007E1A6E">
        <w:t>-inter</w:t>
      </w:r>
      <w:r w:rsidR="007050A1">
        <w:t>cept is 0</w:t>
      </w:r>
      <w:r w:rsidR="00D22D2E">
        <w:t xml:space="preserve">.  </w:t>
      </w:r>
      <w:r w:rsidR="007E1A6E">
        <w:t>They should be prompted to note that for</w:t>
      </w:r>
      <w:r w:rsidR="002E6097">
        <w:t xml:space="preserve"> </w:t>
      </w:r>
      <w:r w:rsidR="008638EA">
        <w:t xml:space="preserve">k &gt; 0 </w:t>
      </w:r>
      <w:r w:rsidR="006730FB">
        <w:t>as</w:t>
      </w:r>
      <w:r w:rsidR="00874CB1">
        <w:t xml:space="preserve"> x increases, y will increase; </w:t>
      </w:r>
      <w:r w:rsidR="007E1A6E">
        <w:t>and as x decreases the values of y will decrease.  The teacher can then extend this concept to any pow</w:t>
      </w:r>
      <w:r w:rsidR="002E6097">
        <w:t xml:space="preserve">er function whose p &gt; 0 and </w:t>
      </w:r>
      <w:r w:rsidR="007E1A6E">
        <w:t xml:space="preserve">say that if y = </w:t>
      </w:r>
      <w:r w:rsidR="00115DE9">
        <w:t>k</w:t>
      </w:r>
      <w:r w:rsidR="007E1A6E">
        <w:t>x</w:t>
      </w:r>
      <w:r w:rsidR="007E1A6E">
        <w:rPr>
          <w:vertAlign w:val="superscript"/>
        </w:rPr>
        <w:t>p</w:t>
      </w:r>
      <w:r w:rsidR="007E1A6E">
        <w:t>, then y is directly proportional to the pth power of x, k not 0</w:t>
      </w:r>
      <w:r w:rsidR="00D22D2E">
        <w:t xml:space="preserve">.  </w:t>
      </w:r>
      <w:r w:rsidR="007E1A6E">
        <w:t>Fo</w:t>
      </w:r>
      <w:r w:rsidR="006B5EC0">
        <w:t xml:space="preserve">r indirect also called </w:t>
      </w:r>
      <w:r w:rsidR="00874CB1">
        <w:t>inverse variation</w:t>
      </w:r>
      <w:r w:rsidR="008638EA">
        <w:t xml:space="preserve">, where k &gt; 0 </w:t>
      </w:r>
      <w:r w:rsidR="007E1A6E">
        <w:t>students should note that as x increases</w:t>
      </w:r>
      <w:r w:rsidR="00483FBD">
        <w:t>,</w:t>
      </w:r>
      <w:r w:rsidR="006B5EC0">
        <w:t xml:space="preserve"> </w:t>
      </w:r>
      <w:r w:rsidR="007E1A6E">
        <w:t xml:space="preserve">y will decrease so </w:t>
      </w:r>
      <w:r w:rsidR="00D22D2E">
        <w:t>that y</w:t>
      </w:r>
      <w:r w:rsidR="007E1A6E">
        <w:t xml:space="preserve"> = k/x or y = k x</w:t>
      </w:r>
      <w:r w:rsidR="007E1A6E">
        <w:rPr>
          <w:vertAlign w:val="superscript"/>
        </w:rPr>
        <w:t>-1</w:t>
      </w:r>
      <w:r w:rsidR="006B5EC0">
        <w:t xml:space="preserve"> or xy = k</w:t>
      </w:r>
      <w:r w:rsidR="00D22D2E">
        <w:t xml:space="preserve">.  </w:t>
      </w:r>
      <w:r w:rsidR="007E1A6E">
        <w:t xml:space="preserve">Again </w:t>
      </w:r>
      <w:r w:rsidR="00A9050E">
        <w:t xml:space="preserve">this can be extended to </w:t>
      </w:r>
      <w:r w:rsidR="006B5EC0">
        <w:t>y = k/</w:t>
      </w:r>
      <w:r w:rsidR="007E1A6E">
        <w:t>x</w:t>
      </w:r>
      <w:r w:rsidR="007E1A6E">
        <w:rPr>
          <w:vertAlign w:val="superscript"/>
        </w:rPr>
        <w:t>n</w:t>
      </w:r>
      <w:r w:rsidR="007E1A6E">
        <w:t>, n a natural</w:t>
      </w:r>
      <w:r w:rsidR="00483FBD">
        <w:t xml:space="preserve"> number, for now and k not 0</w:t>
      </w:r>
      <w:r w:rsidR="008638EA">
        <w:t xml:space="preserve"> and x &gt; 0</w:t>
      </w:r>
      <w:r w:rsidR="00D22D2E">
        <w:t xml:space="preserve">.  </w:t>
      </w:r>
      <w:r w:rsidR="002E6097">
        <w:t>The teacher can also note that generally for applications of inverse and direct variation, x &gt; 0</w:t>
      </w:r>
      <w:r w:rsidR="00D22D2E" w:rsidRPr="00330F4C">
        <w:rPr>
          <w:b/>
        </w:rPr>
        <w:t xml:space="preserve">.  </w:t>
      </w:r>
      <w:r w:rsidR="00330F4C" w:rsidRPr="00330F4C">
        <w:rPr>
          <w:b/>
        </w:rPr>
        <w:t>Exit slip 4.1.</w:t>
      </w:r>
      <w:r w:rsidR="00330F4C">
        <w:t>1 can be used any time after Activity 4.1.2 has been discussed in class.</w:t>
      </w:r>
    </w:p>
    <w:p w14:paraId="28B0423F" w14:textId="33084D31" w:rsidR="007A7FB9" w:rsidRPr="00292163" w:rsidRDefault="00C15E63" w:rsidP="00292163">
      <w:pPr>
        <w:tabs>
          <w:tab w:val="left" w:pos="540"/>
        </w:tabs>
        <w:autoSpaceDE w:val="0"/>
        <w:autoSpaceDN w:val="0"/>
      </w:pPr>
      <w:r w:rsidRPr="00292163">
        <w:rPr>
          <w:b/>
        </w:rPr>
        <w:t>Activity 4.1.3</w:t>
      </w:r>
      <w:r w:rsidR="00A7798B" w:rsidRPr="00292163">
        <w:rPr>
          <w:b/>
        </w:rPr>
        <w:t xml:space="preserve"> Direct Variation and Indirect </w:t>
      </w:r>
      <w:r w:rsidR="00D94DFB" w:rsidRPr="00292163">
        <w:rPr>
          <w:b/>
        </w:rPr>
        <w:t>Variation</w:t>
      </w:r>
      <w:r w:rsidR="00255FEA" w:rsidRPr="00292163">
        <w:rPr>
          <w:b/>
        </w:rPr>
        <w:t xml:space="preserve"> </w:t>
      </w:r>
      <w:r w:rsidR="00255FEA" w:rsidRPr="00292163">
        <w:t>can be used in class</w:t>
      </w:r>
      <w:r w:rsidR="00292163" w:rsidRPr="00292163">
        <w:t xml:space="preserve"> </w:t>
      </w:r>
      <w:r w:rsidR="007A7FB9" w:rsidRPr="00292163">
        <w:t>or for homework</w:t>
      </w:r>
      <w:r w:rsidRPr="00292163">
        <w:t>.</w:t>
      </w:r>
      <w:r w:rsidR="00330F4C">
        <w:t xml:space="preserve"> </w:t>
      </w:r>
    </w:p>
    <w:p w14:paraId="5E3CE2F2" w14:textId="77777777" w:rsidR="00874CB1" w:rsidRPr="007A7FB9" w:rsidRDefault="00874CB1" w:rsidP="003E1FAB">
      <w:pPr>
        <w:tabs>
          <w:tab w:val="left" w:pos="540"/>
          <w:tab w:val="num" w:pos="720"/>
        </w:tabs>
        <w:autoSpaceDE w:val="0"/>
        <w:autoSpaceDN w:val="0"/>
        <w:rPr>
          <w:sz w:val="28"/>
          <w:szCs w:val="28"/>
        </w:rPr>
      </w:pPr>
    </w:p>
    <w:p w14:paraId="5FBC5266" w14:textId="529560E4" w:rsidR="00255FEA" w:rsidRDefault="00255FEA" w:rsidP="00255FEA">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Pair Activity – Activity 4.1.</w:t>
      </w:r>
      <w:r w:rsidR="00C15E63">
        <w:rPr>
          <w:b/>
        </w:rPr>
        <w:t>3</w:t>
      </w:r>
      <w:r>
        <w:rPr>
          <w:b/>
        </w:rPr>
        <w:t>-</w:t>
      </w:r>
      <w:r w:rsidR="00A7798B">
        <w:rPr>
          <w:b/>
        </w:rPr>
        <w:t xml:space="preserve"> Direct Variation and Indirect</w:t>
      </w:r>
      <w:r w:rsidRPr="00255FEA">
        <w:rPr>
          <w:b/>
        </w:rPr>
        <w:t xml:space="preserve"> Variation</w:t>
      </w:r>
    </w:p>
    <w:p w14:paraId="56B1F79B" w14:textId="34570069" w:rsidR="00255FEA" w:rsidRPr="00292163" w:rsidRDefault="00255FEA" w:rsidP="00255FEA">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sidRPr="00292163">
        <w:t xml:space="preserve">This sheet will focus on applications of direct and inverse variation by table, verbal, graph and equation. </w:t>
      </w:r>
      <w:r w:rsidR="006F0F7C" w:rsidRPr="00292163">
        <w:t xml:space="preserve"> </w:t>
      </w:r>
      <w:r w:rsidRPr="00292163">
        <w:t xml:space="preserve"> </w:t>
      </w:r>
    </w:p>
    <w:p w14:paraId="6CF76BED" w14:textId="77777777" w:rsidR="006F0F7C" w:rsidRDefault="006F0F7C" w:rsidP="003E1FAB">
      <w:pPr>
        <w:tabs>
          <w:tab w:val="left" w:pos="540"/>
          <w:tab w:val="num" w:pos="720"/>
        </w:tabs>
        <w:autoSpaceDE w:val="0"/>
        <w:autoSpaceDN w:val="0"/>
        <w:rPr>
          <w:b/>
          <w:sz w:val="28"/>
          <w:szCs w:val="28"/>
        </w:rPr>
      </w:pPr>
    </w:p>
    <w:p w14:paraId="31BF6ECC" w14:textId="66DD0350" w:rsidR="007F57FD" w:rsidRDefault="001234F8" w:rsidP="00292163">
      <w:pPr>
        <w:tabs>
          <w:tab w:val="left" w:pos="540"/>
          <w:tab w:val="num" w:pos="720"/>
        </w:tabs>
        <w:autoSpaceDE w:val="0"/>
        <w:autoSpaceDN w:val="0"/>
        <w:rPr>
          <w:b/>
        </w:rPr>
      </w:pPr>
      <w:r>
        <w:rPr>
          <w:b/>
        </w:rPr>
        <w:t xml:space="preserve">Activity </w:t>
      </w:r>
      <w:r w:rsidR="00D22D2E">
        <w:rPr>
          <w:b/>
        </w:rPr>
        <w:t>4.1.6,</w:t>
      </w:r>
      <w:r>
        <w:rPr>
          <w:b/>
        </w:rPr>
        <w:t xml:space="preserve"> A Review of Exponents and Radical N</w:t>
      </w:r>
      <w:r w:rsidR="007F57FD">
        <w:rPr>
          <w:b/>
        </w:rPr>
        <w:t xml:space="preserve">otation </w:t>
      </w:r>
      <w:r w:rsidR="007F57FD" w:rsidRPr="007F57FD">
        <w:t>can be used any</w:t>
      </w:r>
      <w:r w:rsidR="004B7935">
        <w:t xml:space="preserve"> </w:t>
      </w:r>
      <w:r w:rsidR="007F57FD" w:rsidRPr="007F57FD">
        <w:t xml:space="preserve">time </w:t>
      </w:r>
      <w:r w:rsidR="004B7935">
        <w:t xml:space="preserve">after </w:t>
      </w:r>
      <w:r w:rsidR="004B7935" w:rsidRPr="004B7935">
        <w:rPr>
          <w:b/>
        </w:rPr>
        <w:t>Activity</w:t>
      </w:r>
      <w:r w:rsidR="004B7935">
        <w:t xml:space="preserve"> </w:t>
      </w:r>
      <w:r w:rsidR="004B7935" w:rsidRPr="004B7935">
        <w:rPr>
          <w:b/>
        </w:rPr>
        <w:t>4.1.3</w:t>
      </w:r>
      <w:r w:rsidR="007F57FD" w:rsidRPr="007F57FD">
        <w:t>.</w:t>
      </w:r>
      <w:r w:rsidR="007F57FD">
        <w:rPr>
          <w:b/>
        </w:rPr>
        <w:t xml:space="preserve"> </w:t>
      </w:r>
    </w:p>
    <w:p w14:paraId="5EC196F4" w14:textId="77777777" w:rsidR="007F57FD" w:rsidRDefault="007F57FD" w:rsidP="00292163">
      <w:pPr>
        <w:tabs>
          <w:tab w:val="left" w:pos="540"/>
          <w:tab w:val="num" w:pos="720"/>
        </w:tabs>
        <w:autoSpaceDE w:val="0"/>
        <w:autoSpaceDN w:val="0"/>
        <w:rPr>
          <w:b/>
        </w:rPr>
      </w:pPr>
    </w:p>
    <w:p w14:paraId="22CE4B27" w14:textId="1AAD4DB8" w:rsidR="007A7FB9" w:rsidRDefault="00C15E63" w:rsidP="00292163">
      <w:pPr>
        <w:tabs>
          <w:tab w:val="left" w:pos="540"/>
          <w:tab w:val="num" w:pos="720"/>
        </w:tabs>
        <w:autoSpaceDE w:val="0"/>
        <w:autoSpaceDN w:val="0"/>
      </w:pPr>
      <w:r w:rsidRPr="00292163">
        <w:rPr>
          <w:b/>
        </w:rPr>
        <w:t>Activity 4.1.4</w:t>
      </w:r>
      <w:r w:rsidR="00D94DFB" w:rsidRPr="00292163">
        <w:rPr>
          <w:b/>
        </w:rPr>
        <w:t xml:space="preserve">  Other Applications of an Inverse Square Law</w:t>
      </w:r>
      <w:r w:rsidR="00292163" w:rsidRPr="00292163">
        <w:rPr>
          <w:b/>
        </w:rPr>
        <w:t xml:space="preserve"> </w:t>
      </w:r>
      <w:r w:rsidR="007A7FB9" w:rsidRPr="00292163">
        <w:t>will encourage students to explore other applications of the inverse square law for it applies to gravitational forces, electrical forces</w:t>
      </w:r>
      <w:r w:rsidR="00483FBD">
        <w:t>, to name a few</w:t>
      </w:r>
      <w:r w:rsidR="00D22D2E" w:rsidRPr="00292163">
        <w:t xml:space="preserve">.  </w:t>
      </w:r>
      <w:r w:rsidRPr="00292163">
        <w:t>It can be skipped or used as enrichment or challenge</w:t>
      </w:r>
      <w:r w:rsidR="00292163">
        <w:t>.</w:t>
      </w:r>
    </w:p>
    <w:p w14:paraId="13AA277C" w14:textId="77777777" w:rsidR="004B7935" w:rsidRPr="00292163" w:rsidRDefault="004B7935" w:rsidP="00292163">
      <w:pPr>
        <w:tabs>
          <w:tab w:val="left" w:pos="540"/>
          <w:tab w:val="num" w:pos="720"/>
        </w:tabs>
        <w:autoSpaceDE w:val="0"/>
        <w:autoSpaceDN w:val="0"/>
        <w:rPr>
          <w:b/>
        </w:rPr>
      </w:pPr>
    </w:p>
    <w:p w14:paraId="626892A3" w14:textId="2A8A0579" w:rsidR="00815D03" w:rsidRDefault="00815D03" w:rsidP="00815D03">
      <w:r w:rsidRPr="00B838B1">
        <w:rPr>
          <w:b/>
        </w:rPr>
        <w:t>Activity 4.1.4</w:t>
      </w:r>
      <w:r w:rsidRPr="004B7935">
        <w:t xml:space="preserve"> Teacher Notes</w:t>
      </w:r>
      <w:r>
        <w:t>: Before giving out the activity it is suggested to show the following PowerPoint presentation -The Inverse Square Law – as it applies to radiation (or some of it) or you can go to an equivalent site for the inverse square law for radiation.</w:t>
      </w:r>
    </w:p>
    <w:p w14:paraId="60CE67D5" w14:textId="77777777" w:rsidR="00815D03" w:rsidRPr="00150324" w:rsidRDefault="00304224" w:rsidP="00815D03">
      <w:pPr>
        <w:pStyle w:val="NormalWeb"/>
        <w:rPr>
          <w:rStyle w:val="Hyperlink"/>
          <w:color w:val="000000"/>
        </w:rPr>
      </w:pPr>
      <w:hyperlink r:id="rId9" w:history="1">
        <w:r w:rsidR="00815D03" w:rsidRPr="00C4041E">
          <w:rPr>
            <w:rStyle w:val="Hyperlink"/>
          </w:rPr>
          <w:t>http://medphys.mednet.ucla.edu/CSUN/Physics376/Week1/Lecture%2001%20-%20Intro/PDF%20Handouts/4%20-%20inverse%20square%20law.pdf</w:t>
        </w:r>
      </w:hyperlink>
    </w:p>
    <w:p w14:paraId="0320DD4E" w14:textId="60BE5509" w:rsidR="00815D03" w:rsidRPr="007F537B" w:rsidRDefault="00815D03" w:rsidP="00815D03">
      <w:r>
        <w:t>After showing the pr</w:t>
      </w:r>
      <w:r w:rsidR="00B6311A">
        <w:t xml:space="preserve">esentation assign </w:t>
      </w:r>
      <w:r w:rsidR="00B6311A" w:rsidRPr="00B6311A">
        <w:rPr>
          <w:b/>
        </w:rPr>
        <w:t>Activity 4.1.4</w:t>
      </w:r>
      <w:r>
        <w:t xml:space="preserve"> with the problems</w:t>
      </w:r>
      <w:r w:rsidR="00D22D2E">
        <w:t xml:space="preserve">.  </w:t>
      </w:r>
      <w:r>
        <w:t>The last question, in the activity, asks the students to go to suggested websites or they are allowe</w:t>
      </w:r>
      <w:r w:rsidR="006B2098">
        <w:t xml:space="preserve">d to find their own web </w:t>
      </w:r>
      <w:r w:rsidR="006B2098">
        <w:lastRenderedPageBreak/>
        <w:t>sites (I</w:t>
      </w:r>
      <w:r>
        <w:t xml:space="preserve">f </w:t>
      </w:r>
      <w:r w:rsidR="006B2098">
        <w:t>they d</w:t>
      </w:r>
      <w:r>
        <w:t>o</w:t>
      </w:r>
      <w:r w:rsidR="006B2098">
        <w:t>,</w:t>
      </w:r>
      <w:r>
        <w:t xml:space="preserve"> they must bring their addresses to class) and give a brief talk in class on what they have learned about the inverse square law.</w:t>
      </w:r>
    </w:p>
    <w:p w14:paraId="68DD41BC" w14:textId="77777777" w:rsidR="00C15E63" w:rsidRDefault="00C15E63" w:rsidP="00C15E63">
      <w:pPr>
        <w:outlineLvl w:val="0"/>
        <w:rPr>
          <w:b/>
        </w:rPr>
      </w:pPr>
    </w:p>
    <w:p w14:paraId="60B548C2" w14:textId="30E46190" w:rsidR="00E2179D" w:rsidRDefault="00E2179D" w:rsidP="00E2179D">
      <w:pPr>
        <w:pStyle w:val="ListParagraph"/>
        <w:ind w:left="1440"/>
        <w:outlineLvl w:val="0"/>
        <w:rPr>
          <w:b/>
        </w:rPr>
      </w:pPr>
      <w:r>
        <w:t xml:space="preserve">  </w:t>
      </w:r>
    </w:p>
    <w:p w14:paraId="06444AA1" w14:textId="3F2777EB" w:rsidR="00C15E63" w:rsidRPr="001D41FC" w:rsidRDefault="00E2179D" w:rsidP="00C15E63">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sidRPr="00E2179D">
        <w:rPr>
          <w:b/>
        </w:rPr>
        <w:t xml:space="preserve">Journal Prompt 2 </w:t>
      </w:r>
      <w:r w:rsidR="00804D7C">
        <w:t>Describe how you would match the function f(x) = x</w:t>
      </w:r>
      <w:r w:rsidR="00804D7C">
        <w:rPr>
          <w:vertAlign w:val="superscript"/>
        </w:rPr>
        <w:t>-3</w:t>
      </w:r>
      <w:r w:rsidR="00804D7C">
        <w:t xml:space="preserve"> with its graph and how you would match </w:t>
      </w:r>
      <w:r w:rsidR="001D41FC">
        <w:t>g</w:t>
      </w:r>
      <w:r w:rsidR="00804D7C">
        <w:t>(x) = x</w:t>
      </w:r>
      <w:r w:rsidR="00804D7C">
        <w:rPr>
          <w:vertAlign w:val="superscript"/>
        </w:rPr>
        <w:t xml:space="preserve">-3/4 </w:t>
      </w:r>
      <w:r w:rsidR="00804D7C">
        <w:t>with its grap</w:t>
      </w:r>
      <w:r w:rsidR="00804D7C" w:rsidRPr="00804D7C">
        <w:t>h</w:t>
      </w:r>
      <w:r w:rsidR="00D22D2E" w:rsidRPr="00804D7C">
        <w:t>.</w:t>
      </w:r>
      <w:r w:rsidR="00D22D2E">
        <w:t xml:space="preserve">  </w:t>
      </w:r>
      <w:r w:rsidR="00804D7C">
        <w:t>Use symmetry or lack of it, asymptotes, end behavior, or any other characterist</w:t>
      </w:r>
      <w:r w:rsidR="001234F8">
        <w:t>ics of a function and its graph</w:t>
      </w:r>
      <w:r w:rsidR="00D22D2E">
        <w:t xml:space="preserve">.  </w:t>
      </w:r>
      <w:r w:rsidR="001D41FC">
        <w:t>Students might say for f(x) = x</w:t>
      </w:r>
      <w:r w:rsidR="001D41FC">
        <w:rPr>
          <w:vertAlign w:val="superscript"/>
        </w:rPr>
        <w:t>-3</w:t>
      </w:r>
      <w:r w:rsidR="001D41FC">
        <w:t xml:space="preserve"> that the graph will exhibit odd symmetry, will be in the first and third quadrants, have a vertical asymptote </w:t>
      </w:r>
      <w:r w:rsidR="001549CB">
        <w:t xml:space="preserve">with equation </w:t>
      </w:r>
      <w:r w:rsidR="001D41FC">
        <w:t xml:space="preserve">x = 0, horizontal asymptote </w:t>
      </w:r>
      <w:r w:rsidR="001549CB">
        <w:t xml:space="preserve">with equation </w:t>
      </w:r>
      <w:r w:rsidR="001D41FC">
        <w:t>y = 0, the points (1,1) and (-1,-1)</w:t>
      </w:r>
      <w:r w:rsidR="001549CB">
        <w:t xml:space="preserve"> will be on the graph</w:t>
      </w:r>
      <w:r w:rsidR="00D22D2E">
        <w:t xml:space="preserve">.  </w:t>
      </w:r>
      <w:r w:rsidR="001D41FC">
        <w:t>For g(x) = x</w:t>
      </w:r>
      <w:r w:rsidR="001D41FC">
        <w:rPr>
          <w:vertAlign w:val="superscript"/>
        </w:rPr>
        <w:t>-3/4</w:t>
      </w:r>
      <w:r w:rsidR="001D41FC">
        <w:t xml:space="preserve"> they might say the graph is only in the first quadrant, </w:t>
      </w:r>
      <w:r w:rsidR="001549CB">
        <w:t xml:space="preserve">it </w:t>
      </w:r>
      <w:r w:rsidR="001D41FC">
        <w:t>has a vertical asymptote</w:t>
      </w:r>
      <w:r w:rsidR="001549CB">
        <w:t xml:space="preserve"> with </w:t>
      </w:r>
      <w:r w:rsidR="00D22D2E">
        <w:t>equation x</w:t>
      </w:r>
      <w:r w:rsidR="001D41FC">
        <w:t xml:space="preserve"> = 0, horizontal asymptote </w:t>
      </w:r>
      <w:r w:rsidR="001549CB">
        <w:t xml:space="preserve">with equation </w:t>
      </w:r>
      <w:r w:rsidR="001D41FC">
        <w:t>y = 0</w:t>
      </w:r>
      <w:r w:rsidR="00D22D2E">
        <w:t>, no</w:t>
      </w:r>
      <w:r w:rsidR="001D41FC">
        <w:t xml:space="preserve"> symmetry and </w:t>
      </w:r>
      <w:r w:rsidR="001549CB">
        <w:t>the point with coordinates (1,1) is</w:t>
      </w:r>
      <w:r w:rsidR="001D41FC">
        <w:t xml:space="preserve"> on the graph</w:t>
      </w:r>
      <w:r w:rsidR="00D22D2E">
        <w:t xml:space="preserve">.  </w:t>
      </w:r>
      <w:r w:rsidR="001D41FC">
        <w:t>They need not include all characteristics.</w:t>
      </w:r>
    </w:p>
    <w:p w14:paraId="25BD7011" w14:textId="77777777" w:rsidR="001D41FC" w:rsidRDefault="001D41FC" w:rsidP="004B7935">
      <w:pPr>
        <w:tabs>
          <w:tab w:val="left" w:pos="540"/>
          <w:tab w:val="num" w:pos="720"/>
        </w:tabs>
        <w:autoSpaceDE w:val="0"/>
        <w:autoSpaceDN w:val="0"/>
        <w:rPr>
          <w:b/>
          <w:sz w:val="28"/>
          <w:szCs w:val="28"/>
        </w:rPr>
      </w:pPr>
    </w:p>
    <w:p w14:paraId="59DB0E62" w14:textId="77777777" w:rsidR="007E1A6E" w:rsidRDefault="007E1A6E" w:rsidP="00483FBD">
      <w:pPr>
        <w:tabs>
          <w:tab w:val="left" w:pos="540"/>
          <w:tab w:val="num" w:pos="720"/>
        </w:tabs>
        <w:autoSpaceDE w:val="0"/>
        <w:autoSpaceDN w:val="0"/>
        <w:rPr>
          <w:b/>
          <w:sz w:val="28"/>
          <w:szCs w:val="28"/>
        </w:rPr>
      </w:pPr>
    </w:p>
    <w:p w14:paraId="3B8F315D" w14:textId="77777777" w:rsidR="005770B0" w:rsidRDefault="005770B0" w:rsidP="005770B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7F659CD7" w14:textId="712B5C94" w:rsidR="005770B0" w:rsidRDefault="00B6311A" w:rsidP="005770B0">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Students can explain</w:t>
      </w:r>
      <w:r w:rsidR="005770B0">
        <w:t xml:space="preserve"> why the moon had a greater effect on the earth’s tides than on the sun</w:t>
      </w:r>
      <w:r w:rsidR="00D22D2E">
        <w:t xml:space="preserve">.  </w:t>
      </w:r>
      <w:r w:rsidR="005770B0">
        <w:t>The force that creates the ocean tides on the surface of the Earth varies inversely (indirectly) with the cube of the distance from the earth to any other large body in space and varies directly with the mass of the other body</w:t>
      </w:r>
      <w:r w:rsidR="00D22D2E">
        <w:t xml:space="preserve">.  </w:t>
      </w:r>
      <w:r w:rsidR="005770B0">
        <w:t>First translate the statement into an equation and use it to show the moon does indeed have more effect on the Earth’s tides than the sun.</w:t>
      </w:r>
    </w:p>
    <w:p w14:paraId="249AF315" w14:textId="77777777" w:rsidR="00C15E63" w:rsidRDefault="00C15E63" w:rsidP="00C15E63">
      <w:pPr>
        <w:tabs>
          <w:tab w:val="left" w:pos="540"/>
          <w:tab w:val="num" w:pos="720"/>
        </w:tabs>
        <w:autoSpaceDE w:val="0"/>
        <w:autoSpaceDN w:val="0"/>
        <w:ind w:left="720"/>
        <w:rPr>
          <w:b/>
          <w:sz w:val="28"/>
          <w:szCs w:val="28"/>
        </w:rPr>
      </w:pPr>
    </w:p>
    <w:p w14:paraId="01B97613" w14:textId="3C0FD230" w:rsidR="004B7935" w:rsidRDefault="00C15E63" w:rsidP="007E1A6E">
      <w:pPr>
        <w:pStyle w:val="ListParagraph"/>
        <w:tabs>
          <w:tab w:val="left" w:pos="540"/>
        </w:tabs>
        <w:autoSpaceDE w:val="0"/>
        <w:autoSpaceDN w:val="0"/>
      </w:pPr>
      <w:r w:rsidRPr="00292163">
        <w:t>A r</w:t>
      </w:r>
      <w:r w:rsidR="001549CB">
        <w:t>eview of rational exponents may be needed</w:t>
      </w:r>
      <w:r w:rsidR="00D22D2E">
        <w:t xml:space="preserve">.  </w:t>
      </w:r>
      <w:r w:rsidR="001549CB">
        <w:t>More work with rational exponents</w:t>
      </w:r>
      <w:r w:rsidRPr="00292163">
        <w:t xml:space="preserve"> will occur later in the unit</w:t>
      </w:r>
      <w:r w:rsidR="00D22D2E" w:rsidRPr="00292163">
        <w:t xml:space="preserve">.  </w:t>
      </w:r>
      <w:r w:rsidRPr="00292163">
        <w:t xml:space="preserve">Some work with rational functions of the form f(x) </w:t>
      </w:r>
      <w:r w:rsidR="00D22D2E" w:rsidRPr="00292163">
        <w:t>= d</w:t>
      </w:r>
      <w:r w:rsidRPr="00292163">
        <w:t xml:space="preserve"> + x </w:t>
      </w:r>
      <w:r w:rsidRPr="00292163">
        <w:rPr>
          <w:vertAlign w:val="superscript"/>
        </w:rPr>
        <w:t xml:space="preserve">–p </w:t>
      </w:r>
      <w:r w:rsidRPr="00292163">
        <w:t xml:space="preserve"> with </w:t>
      </w:r>
      <w:r w:rsidRPr="006B2098">
        <w:rPr>
          <w:i/>
        </w:rPr>
        <w:t>p</w:t>
      </w:r>
      <w:r w:rsidRPr="00292163">
        <w:t xml:space="preserve"> mainly a natural num</w:t>
      </w:r>
      <w:r w:rsidR="00366D31" w:rsidRPr="00292163">
        <w:t>ber and f</w:t>
      </w:r>
      <w:r w:rsidR="00D22D2E" w:rsidRPr="00292163">
        <w:t>(x</w:t>
      </w:r>
      <w:r w:rsidR="00366D31" w:rsidRPr="00292163">
        <w:t>) = (a + x)</w:t>
      </w:r>
      <w:r w:rsidR="00D22D2E" w:rsidRPr="00292163">
        <w:t>/ (</w:t>
      </w:r>
      <w:r w:rsidR="00366D31" w:rsidRPr="00292163">
        <w:t xml:space="preserve">b + x) is provided. </w:t>
      </w:r>
      <w:r w:rsidR="00292163" w:rsidRPr="00292163">
        <w:t xml:space="preserve"> The </w:t>
      </w:r>
      <w:r w:rsidR="00D22D2E" w:rsidRPr="00292163">
        <w:t>intent is</w:t>
      </w:r>
      <w:r w:rsidRPr="00292163">
        <w:t xml:space="preserve"> to demonstrate some more real word applications of a rational function and </w:t>
      </w:r>
      <w:r w:rsidR="00A90471" w:rsidRPr="00292163">
        <w:t>to obtain a</w:t>
      </w:r>
      <w:r w:rsidR="00085D2E">
        <w:t>n informal</w:t>
      </w:r>
      <w:r w:rsidR="00A90471" w:rsidRPr="00292163">
        <w:t xml:space="preserve"> class</w:t>
      </w:r>
      <w:r w:rsidRPr="00292163">
        <w:t xml:space="preserve"> definition of </w:t>
      </w:r>
      <w:r w:rsidR="00851B14" w:rsidRPr="00292163">
        <w:t xml:space="preserve">a </w:t>
      </w:r>
      <w:r w:rsidRPr="00292163">
        <w:t>rational function</w:t>
      </w:r>
      <w:r w:rsidR="00D22D2E" w:rsidRPr="00292163">
        <w:t xml:space="preserve">.  </w:t>
      </w:r>
      <w:r w:rsidR="00085D2E" w:rsidRPr="00292163">
        <w:t xml:space="preserve">Class discussion could include problems like a student who has a 75% but wants a B (85) for the term, and </w:t>
      </w:r>
      <w:r w:rsidR="00085D2E">
        <w:t xml:space="preserve">the teacher </w:t>
      </w:r>
      <w:r w:rsidR="00085D2E" w:rsidRPr="00292163">
        <w:t xml:space="preserve">asking </w:t>
      </w:r>
      <w:r w:rsidR="00B6311A">
        <w:t xml:space="preserve">how many 100s the student </w:t>
      </w:r>
      <w:r w:rsidR="00EB1E94">
        <w:t xml:space="preserve">would </w:t>
      </w:r>
      <w:r w:rsidR="00085D2E" w:rsidRPr="00292163">
        <w:t>need to get that 85 (</w:t>
      </w:r>
      <w:r w:rsidR="00085D2E">
        <w:t xml:space="preserve">modeled by </w:t>
      </w:r>
      <w:r w:rsidR="00EB1E94">
        <w:t>f(x) = (100 x+ 75)/(x + 1), x the number of 100s</w:t>
      </w:r>
      <w:r w:rsidR="00085D2E" w:rsidRPr="00292163">
        <w:t xml:space="preserve"> or a basketball team with 36 wins and 34 losses </w:t>
      </w:r>
      <w:r w:rsidR="00085D2E">
        <w:t xml:space="preserve">is </w:t>
      </w:r>
      <w:r w:rsidR="00085D2E" w:rsidRPr="00292163">
        <w:t>still hoping for a 60% winning record and asking how many consecutive games they must win to have a season end with that record, modeled by f(x) = (36 + x)/(70 + x)</w:t>
      </w:r>
      <w:r w:rsidR="00EB1E94">
        <w:t>, x the number of additional wins</w:t>
      </w:r>
      <w:r w:rsidR="00D22D2E" w:rsidRPr="00292163">
        <w:t>.</w:t>
      </w:r>
      <w:r w:rsidR="00D22D2E">
        <w:t xml:space="preserve">  </w:t>
      </w:r>
      <w:r w:rsidR="00851B14" w:rsidRPr="00292163">
        <w:t xml:space="preserve">Students should be encouraged to notice that power functions with negative integer </w:t>
      </w:r>
      <w:r w:rsidR="00D22D2E" w:rsidRPr="00292163">
        <w:t>exponents are</w:t>
      </w:r>
      <w:r w:rsidR="00851B14" w:rsidRPr="00292163">
        <w:t xml:space="preserve"> simple examples of rational functions.  </w:t>
      </w:r>
      <w:r w:rsidR="00085D2E">
        <w:t>Students will see that vertical line</w:t>
      </w:r>
      <w:r w:rsidR="00EB1E94">
        <w:t>s</w:t>
      </w:r>
      <w:r w:rsidR="00085D2E">
        <w:t xml:space="preserve"> other than x = 0</w:t>
      </w:r>
      <w:r w:rsidR="00366D31" w:rsidRPr="00292163">
        <w:t xml:space="preserve"> can serve as a vertical asymptote.  </w:t>
      </w:r>
      <w:r w:rsidRPr="00292163">
        <w:t>Investigation 3 of this unit will develop graphing rational functions</w:t>
      </w:r>
      <w:r w:rsidR="00851B14" w:rsidRPr="00292163">
        <w:t xml:space="preserve"> whose defining equations are a bit more complex</w:t>
      </w:r>
      <w:r w:rsidRPr="00292163">
        <w:t xml:space="preserve">, </w:t>
      </w:r>
      <w:r w:rsidR="00A90471" w:rsidRPr="00292163">
        <w:t xml:space="preserve">will provide </w:t>
      </w:r>
      <w:r w:rsidRPr="00292163">
        <w:t xml:space="preserve">more intense work with vertical asymptotes and will work with horizontal </w:t>
      </w:r>
      <w:r w:rsidR="002E6097">
        <w:t xml:space="preserve">asymptotes </w:t>
      </w:r>
      <w:r w:rsidR="00804D7C">
        <w:t>besides y = 0</w:t>
      </w:r>
      <w:r w:rsidR="00D22D2E">
        <w:t xml:space="preserve">.  </w:t>
      </w:r>
      <w:r w:rsidR="002968A5" w:rsidRPr="00292163">
        <w:t>So</w:t>
      </w:r>
      <w:r w:rsidRPr="00292163">
        <w:t>me work with oblique asymp</w:t>
      </w:r>
      <w:r w:rsidR="002968A5" w:rsidRPr="00292163">
        <w:t>totes f</w:t>
      </w:r>
      <w:r w:rsidR="00A90471" w:rsidRPr="00292163">
        <w:t xml:space="preserve">or STEM intending </w:t>
      </w:r>
      <w:r w:rsidR="00D22D2E" w:rsidRPr="00292163">
        <w:t>students will be</w:t>
      </w:r>
      <w:r w:rsidR="007E1684" w:rsidRPr="00292163">
        <w:t xml:space="preserve"> included in a later</w:t>
      </w:r>
      <w:r w:rsidR="002968A5" w:rsidRPr="00292163">
        <w:t xml:space="preserve"> investiga</w:t>
      </w:r>
      <w:r w:rsidRPr="00292163">
        <w:t>tion</w:t>
      </w:r>
      <w:r w:rsidR="002968A5" w:rsidRPr="00292163">
        <w:t xml:space="preserve">. </w:t>
      </w:r>
    </w:p>
    <w:p w14:paraId="0F0E3F5F" w14:textId="77777777" w:rsidR="004B7935" w:rsidRDefault="004B7935" w:rsidP="007E1A6E">
      <w:pPr>
        <w:pStyle w:val="ListParagraph"/>
        <w:tabs>
          <w:tab w:val="left" w:pos="540"/>
        </w:tabs>
        <w:autoSpaceDE w:val="0"/>
        <w:autoSpaceDN w:val="0"/>
      </w:pPr>
    </w:p>
    <w:p w14:paraId="244A421A" w14:textId="33661348" w:rsidR="007A7FB9" w:rsidRPr="007E1A6E" w:rsidRDefault="003E1FAB" w:rsidP="007E1A6E">
      <w:pPr>
        <w:pStyle w:val="ListParagraph"/>
        <w:tabs>
          <w:tab w:val="left" w:pos="540"/>
        </w:tabs>
        <w:autoSpaceDE w:val="0"/>
        <w:autoSpaceDN w:val="0"/>
      </w:pPr>
      <w:r w:rsidRPr="00292163">
        <w:rPr>
          <w:b/>
        </w:rPr>
        <w:t>Activity 4.1.5 Evaluating and Graphing  f(x) = kx</w:t>
      </w:r>
      <w:r w:rsidR="00B6311A" w:rsidRPr="00B6311A">
        <w:rPr>
          <w:b/>
          <w:vertAlign w:val="superscript"/>
        </w:rPr>
        <w:t>-</w:t>
      </w:r>
      <w:r w:rsidRPr="00292163">
        <w:rPr>
          <w:b/>
          <w:vertAlign w:val="superscript"/>
        </w:rPr>
        <w:t xml:space="preserve">p </w:t>
      </w:r>
      <w:r w:rsidR="007A7FB9" w:rsidRPr="00292163">
        <w:rPr>
          <w:b/>
        </w:rPr>
        <w:t xml:space="preserve">for </w:t>
      </w:r>
      <w:r w:rsidR="007A7FB9" w:rsidRPr="006B2098">
        <w:rPr>
          <w:b/>
          <w:i/>
        </w:rPr>
        <w:t>p</w:t>
      </w:r>
      <w:r w:rsidR="007A7FB9" w:rsidRPr="00292163">
        <w:rPr>
          <w:b/>
        </w:rPr>
        <w:t xml:space="preserve"> a rational </w:t>
      </w:r>
      <w:r w:rsidRPr="002E6097">
        <w:rPr>
          <w:b/>
        </w:rPr>
        <w:t>number</w:t>
      </w:r>
      <w:r w:rsidR="002E6097" w:rsidRPr="002E6097">
        <w:rPr>
          <w:b/>
        </w:rPr>
        <w:t xml:space="preserve"> &gt; 0</w:t>
      </w:r>
      <w:r w:rsidR="002968A5" w:rsidRPr="00292163">
        <w:rPr>
          <w:b/>
        </w:rPr>
        <w:t xml:space="preserve"> </w:t>
      </w:r>
      <w:r w:rsidR="002968A5" w:rsidRPr="00292163">
        <w:t>can be used in class and/or for homework</w:t>
      </w:r>
      <w:r w:rsidR="00D22D2E" w:rsidRPr="00292163">
        <w:t xml:space="preserve">.  </w:t>
      </w:r>
      <w:r w:rsidR="007A7FB9" w:rsidRPr="00292163">
        <w:t>This activity asks students to evaluate and graph members of the r</w:t>
      </w:r>
      <w:r w:rsidR="00366D31" w:rsidRPr="00292163">
        <w:t>ational family but especially for</w:t>
      </w:r>
      <w:r w:rsidR="007A7FB9" w:rsidRPr="00292163">
        <w:t xml:space="preserve"> f(x) =</w:t>
      </w:r>
      <w:r w:rsidR="00B6311A">
        <w:t xml:space="preserve"> </w:t>
      </w:r>
      <w:r w:rsidR="00B6311A" w:rsidRPr="00B6311A">
        <w:t>kx</w:t>
      </w:r>
      <w:r w:rsidR="00B6311A" w:rsidRPr="00B6311A">
        <w:rPr>
          <w:vertAlign w:val="superscript"/>
        </w:rPr>
        <w:t>-p</w:t>
      </w:r>
      <w:r w:rsidR="00E26BF3">
        <w:t xml:space="preserve">, </w:t>
      </w:r>
      <w:r w:rsidR="007E1A6E">
        <w:t>p a rational number</w:t>
      </w:r>
      <w:r w:rsidR="00D22D2E">
        <w:t xml:space="preserve">.  </w:t>
      </w:r>
      <w:r w:rsidR="00E26BF3">
        <w:t>This activity is intended to strength the students’ comfort</w:t>
      </w:r>
      <w:r w:rsidR="007A7FB9" w:rsidRPr="00292163">
        <w:t xml:space="preserve"> </w:t>
      </w:r>
      <w:r w:rsidR="00E26BF3">
        <w:t xml:space="preserve">with the power family.  </w:t>
      </w:r>
      <w:r w:rsidR="007A7FB9" w:rsidRPr="00292163">
        <w:t xml:space="preserve">It can be </w:t>
      </w:r>
      <w:r w:rsidR="007A7FB9" w:rsidRPr="00292163">
        <w:lastRenderedPageBreak/>
        <w:t>used as a homework assignment</w:t>
      </w:r>
      <w:r w:rsidR="00D22D2E" w:rsidRPr="00292163">
        <w:t xml:space="preserve">.  </w:t>
      </w:r>
      <w:r w:rsidR="007A7FB9" w:rsidRPr="00292163">
        <w:t>This activity will also include some</w:t>
      </w:r>
      <w:r w:rsidR="00437121">
        <w:t xml:space="preserve"> review of rational exponents</w:t>
      </w:r>
      <w:r w:rsidR="002968A5" w:rsidRPr="00292163">
        <w:t xml:space="preserve">. </w:t>
      </w:r>
    </w:p>
    <w:p w14:paraId="21E1E366" w14:textId="73EB627F" w:rsidR="003E1FAB" w:rsidRPr="006C5FAA" w:rsidRDefault="003E1FAB" w:rsidP="003E1FAB">
      <w:pPr>
        <w:tabs>
          <w:tab w:val="left" w:pos="540"/>
          <w:tab w:val="num" w:pos="720"/>
        </w:tabs>
        <w:autoSpaceDE w:val="0"/>
        <w:autoSpaceDN w:val="0"/>
        <w:rPr>
          <w:sz w:val="28"/>
          <w:szCs w:val="28"/>
        </w:rPr>
      </w:pPr>
    </w:p>
    <w:p w14:paraId="2F217511" w14:textId="3DB5635E" w:rsidR="00B838B1" w:rsidRPr="005A2A08" w:rsidRDefault="006F0F7C" w:rsidP="006F0F7C">
      <w:pPr>
        <w:rPr>
          <w:b/>
          <w:sz w:val="28"/>
          <w:szCs w:val="28"/>
        </w:rPr>
      </w:pPr>
      <w:r w:rsidRPr="005A2A08">
        <w:rPr>
          <w:b/>
          <w:sz w:val="28"/>
          <w:szCs w:val="28"/>
        </w:rPr>
        <w:t xml:space="preserve">Closure Notes </w:t>
      </w:r>
    </w:p>
    <w:p w14:paraId="49A0BBA9" w14:textId="00D12CB0" w:rsidR="00085D2E" w:rsidRDefault="00366D31" w:rsidP="006F0F7C">
      <w:pPr>
        <w:rPr>
          <w:b/>
          <w:bCs/>
          <w:iCs/>
        </w:rPr>
      </w:pPr>
      <w:r w:rsidRPr="00292163">
        <w:t>Student</w:t>
      </w:r>
      <w:r w:rsidR="006C49D2">
        <w:t xml:space="preserve">s should in large group give a </w:t>
      </w:r>
      <w:r w:rsidRPr="00292163">
        <w:t>brief summary of the major properties of linear, quadratic,  polynomial</w:t>
      </w:r>
      <w:r w:rsidR="00851B14" w:rsidRPr="00292163">
        <w:t xml:space="preserve"> of degree three or higher</w:t>
      </w:r>
      <w:r w:rsidR="007E1684" w:rsidRPr="00292163">
        <w:t>, exponential</w:t>
      </w:r>
      <w:r w:rsidR="00851B14" w:rsidRPr="00292163">
        <w:t xml:space="preserve">, power </w:t>
      </w:r>
      <w:r w:rsidRPr="00292163">
        <w:t>and rational functions</w:t>
      </w:r>
      <w:r w:rsidR="00D22D2E" w:rsidRPr="00292163">
        <w:t xml:space="preserve">.  </w:t>
      </w:r>
      <w:r w:rsidR="00A90471" w:rsidRPr="00292163">
        <w:t>Finding the domain</w:t>
      </w:r>
      <w:r w:rsidR="007E1684" w:rsidRPr="00292163">
        <w:t>, rang</w:t>
      </w:r>
      <w:r w:rsidR="00085D2E">
        <w:t xml:space="preserve">e, y-intercept and </w:t>
      </w:r>
      <w:r w:rsidRPr="00292163">
        <w:t>end behavior</w:t>
      </w:r>
      <w:r w:rsidR="00851B14" w:rsidRPr="00292163">
        <w:t xml:space="preserve"> should be stressed</w:t>
      </w:r>
      <w:r w:rsidR="00D22D2E" w:rsidRPr="00292163">
        <w:t xml:space="preserve">.  </w:t>
      </w:r>
      <w:r w:rsidR="00851B14" w:rsidRPr="00292163">
        <w:t>In addition</w:t>
      </w:r>
      <w:r w:rsidR="007E1A6E">
        <w:t>,</w:t>
      </w:r>
      <w:r w:rsidR="00085D2E">
        <w:t xml:space="preserve"> </w:t>
      </w:r>
      <w:r w:rsidR="00851B14" w:rsidRPr="00292163">
        <w:t>the impact of an applica</w:t>
      </w:r>
      <w:r w:rsidR="006C49D2">
        <w:t xml:space="preserve">tion problem </w:t>
      </w:r>
      <w:r w:rsidR="00A90471" w:rsidRPr="00292163">
        <w:t>on the domain should</w:t>
      </w:r>
      <w:r w:rsidR="00851B14" w:rsidRPr="00292163">
        <w:t xml:space="preserve"> be stressed</w:t>
      </w:r>
      <w:r w:rsidR="00D22D2E" w:rsidRPr="00292163">
        <w:t xml:space="preserve">.  </w:t>
      </w:r>
      <w:r w:rsidR="00170DCA">
        <w:t>Students</w:t>
      </w:r>
      <w:r w:rsidR="00085D2E">
        <w:t xml:space="preserve"> should especially compare and contrast direct and indirect variation by graph and equation </w:t>
      </w:r>
      <w:r w:rsidR="003B631F">
        <w:t>and in</w:t>
      </w:r>
      <w:r w:rsidR="00091F92">
        <w:t xml:space="preserve"> </w:t>
      </w:r>
      <w:r w:rsidR="003B631F">
        <w:t xml:space="preserve">instances where one is presented by graph and the other by equation or table.  </w:t>
      </w:r>
      <w:r w:rsidR="007E1684" w:rsidRPr="00292163">
        <w:rPr>
          <w:b/>
          <w:bCs/>
          <w:iCs/>
        </w:rPr>
        <w:t xml:space="preserve">Exit 4.1.2 Slip </w:t>
      </w:r>
      <w:r w:rsidR="007E1684" w:rsidRPr="001234F8">
        <w:rPr>
          <w:bCs/>
          <w:iCs/>
        </w:rPr>
        <w:t>can be distributed</w:t>
      </w:r>
      <w:r w:rsidR="00185B41">
        <w:rPr>
          <w:bCs/>
          <w:iCs/>
        </w:rPr>
        <w:t xml:space="preserve"> any time after Activity 4.1.3 has been discussed</w:t>
      </w:r>
      <w:r w:rsidR="007E1684" w:rsidRPr="00292163">
        <w:rPr>
          <w:b/>
          <w:bCs/>
          <w:iCs/>
        </w:rPr>
        <w:t>.</w:t>
      </w:r>
      <w:r w:rsidR="003B63AD" w:rsidRPr="00292163">
        <w:rPr>
          <w:b/>
          <w:bCs/>
          <w:iCs/>
        </w:rPr>
        <w:t xml:space="preserve"> </w:t>
      </w:r>
    </w:p>
    <w:p w14:paraId="1EE4527E" w14:textId="77777777" w:rsidR="00085D2E" w:rsidRDefault="00085D2E" w:rsidP="006F0F7C">
      <w:pPr>
        <w:rPr>
          <w:b/>
          <w:bCs/>
          <w:iCs/>
        </w:rPr>
      </w:pPr>
    </w:p>
    <w:p w14:paraId="77A447EA" w14:textId="0EBC1AAA" w:rsidR="006F0F7C" w:rsidRPr="00292163" w:rsidRDefault="00ED556C" w:rsidP="006F0F7C">
      <w:r>
        <w:rPr>
          <w:b/>
          <w:bCs/>
          <w:iCs/>
        </w:rPr>
        <w:t>Activity 4.1.7</w:t>
      </w:r>
      <w:r w:rsidR="003B63AD" w:rsidRPr="00292163">
        <w:rPr>
          <w:b/>
          <w:bCs/>
          <w:iCs/>
        </w:rPr>
        <w:t xml:space="preserve"> </w:t>
      </w:r>
      <w:r w:rsidR="003B63AD" w:rsidRPr="00292163">
        <w:rPr>
          <w:bCs/>
          <w:iCs/>
        </w:rPr>
        <w:t>can be distributed for homework</w:t>
      </w:r>
      <w:r w:rsidR="00D22D2E" w:rsidRPr="00292163">
        <w:rPr>
          <w:bCs/>
          <w:iCs/>
        </w:rPr>
        <w:t xml:space="preserve">.  </w:t>
      </w:r>
      <w:r w:rsidR="00170DCA">
        <w:rPr>
          <w:bCs/>
          <w:iCs/>
        </w:rPr>
        <w:t xml:space="preserve">Two forms of the table are provided for some teachers may prefer the weight of the bird to be the independent variable, others may want to use the wingspan.  In some classes the teacher may want half the class to use the weight as the independent and the other half of the class the wingspan and then compare the graphs. </w:t>
      </w:r>
      <w:r w:rsidR="003B63AD" w:rsidRPr="00292163">
        <w:rPr>
          <w:bCs/>
          <w:iCs/>
        </w:rPr>
        <w:t xml:space="preserve">The data will be needed for the </w:t>
      </w:r>
      <w:r w:rsidR="003B631F">
        <w:rPr>
          <w:bCs/>
          <w:iCs/>
        </w:rPr>
        <w:t xml:space="preserve">launch of the </w:t>
      </w:r>
      <w:r w:rsidR="003B63AD" w:rsidRPr="00292163">
        <w:rPr>
          <w:bCs/>
          <w:iCs/>
        </w:rPr>
        <w:t>next class period activity</w:t>
      </w:r>
      <w:r w:rsidR="003B631F">
        <w:rPr>
          <w:bCs/>
          <w:iCs/>
        </w:rPr>
        <w:t xml:space="preserve"> in</w:t>
      </w:r>
      <w:r w:rsidR="00085D2E">
        <w:rPr>
          <w:bCs/>
          <w:iCs/>
        </w:rPr>
        <w:t xml:space="preserve"> </w:t>
      </w:r>
      <w:r w:rsidR="00D45AD7">
        <w:rPr>
          <w:b/>
          <w:bCs/>
          <w:iCs/>
        </w:rPr>
        <w:t>Investigation 4.2.1</w:t>
      </w:r>
      <w:r w:rsidR="00D22D2E" w:rsidRPr="00085D2E">
        <w:rPr>
          <w:b/>
          <w:bCs/>
          <w:iCs/>
        </w:rPr>
        <w:t>.</w:t>
      </w:r>
      <w:r w:rsidR="00D22D2E" w:rsidRPr="00126413">
        <w:t xml:space="preserve">  </w:t>
      </w:r>
      <w:r w:rsidR="00126413">
        <w:t xml:space="preserve">(Teacher note: A list for selected birds has </w:t>
      </w:r>
      <w:r w:rsidR="00D22D2E">
        <w:t xml:space="preserve">been </w:t>
      </w:r>
      <w:r w:rsidR="00D22D2E" w:rsidRPr="00B42B01">
        <w:t>provided</w:t>
      </w:r>
      <w:r w:rsidR="00170DCA">
        <w:t xml:space="preserve"> in </w:t>
      </w:r>
      <w:r w:rsidR="009B5A55">
        <w:t xml:space="preserve">the </w:t>
      </w:r>
      <w:r w:rsidR="00170DCA">
        <w:t>Activity 2.1.1</w:t>
      </w:r>
      <w:r w:rsidR="009B5A55">
        <w:t>Answer Key</w:t>
      </w:r>
      <w:r w:rsidR="00126413">
        <w:t xml:space="preserve"> so assignments of the birds from this list can be made and hopefully students may want to add a few </w:t>
      </w:r>
      <w:r w:rsidR="0077045E">
        <w:t xml:space="preserve">birds from their backyards.  The teacher </w:t>
      </w:r>
      <w:r w:rsidR="00126413">
        <w:t xml:space="preserve">should assign </w:t>
      </w:r>
      <w:r w:rsidR="0077045E">
        <w:t xml:space="preserve">at least 20 birds </w:t>
      </w:r>
      <w:r w:rsidR="006C49D2">
        <w:t xml:space="preserve">in total </w:t>
      </w:r>
      <w:r w:rsidR="0077045E">
        <w:t xml:space="preserve">but just a few per student </w:t>
      </w:r>
      <w:r w:rsidR="00126413">
        <w:t>so that there are at least 20 data points when the data is pooled.)</w:t>
      </w:r>
      <w:r w:rsidR="00D22D2E">
        <w:t xml:space="preserve">  </w:t>
      </w:r>
      <w:r w:rsidR="00B6311A">
        <w:t xml:space="preserve">Web sites are included in the </w:t>
      </w:r>
      <w:r w:rsidR="007F57FD">
        <w:t xml:space="preserve">investigation 2 </w:t>
      </w:r>
      <w:r w:rsidR="00B6311A">
        <w:t xml:space="preserve">resources for looking up birds not included in the answer key for </w:t>
      </w:r>
      <w:r w:rsidR="007F57FD" w:rsidRPr="007A0E63">
        <w:rPr>
          <w:b/>
        </w:rPr>
        <w:t>Activity 4.2.1</w:t>
      </w:r>
      <w:r w:rsidR="00D22D2E">
        <w:t xml:space="preserve">.  </w:t>
      </w:r>
      <w:r w:rsidR="007F57FD">
        <w:t>Students shou</w:t>
      </w:r>
      <w:r w:rsidR="000D45EF">
        <w:t>l</w:t>
      </w:r>
      <w:r w:rsidR="007F57FD">
        <w:t>d be encouraged to look up bir</w:t>
      </w:r>
      <w:r w:rsidR="002E6097">
        <w:t>d</w:t>
      </w:r>
      <w:r w:rsidR="007F57FD">
        <w:t>s not on the teacher answer list.</w:t>
      </w:r>
    </w:p>
    <w:p w14:paraId="14B90C91" w14:textId="192DDF00" w:rsidR="00AA6AB1" w:rsidRPr="00292163" w:rsidRDefault="003B631F" w:rsidP="009D31AB">
      <w:pPr>
        <w:outlineLvl w:val="0"/>
      </w:pPr>
      <w:r w:rsidRPr="003B631F">
        <w:rPr>
          <w:b/>
        </w:rPr>
        <w:t>I</w:t>
      </w:r>
      <w:r w:rsidR="00292163" w:rsidRPr="003B631F">
        <w:rPr>
          <w:b/>
        </w:rPr>
        <w:t xml:space="preserve">nvestigation </w:t>
      </w:r>
      <w:r w:rsidR="00D45AD7">
        <w:rPr>
          <w:b/>
        </w:rPr>
        <w:t>4.2.1</w:t>
      </w:r>
      <w:r>
        <w:t xml:space="preserve"> </w:t>
      </w:r>
      <w:r w:rsidR="00292163" w:rsidRPr="00292163">
        <w:t xml:space="preserve">will encourage using technology to assist with modeling a power function. </w:t>
      </w:r>
    </w:p>
    <w:p w14:paraId="1765D1CA" w14:textId="77777777" w:rsidR="00292163" w:rsidRDefault="00292163" w:rsidP="009D31AB">
      <w:pPr>
        <w:outlineLvl w:val="0"/>
        <w:rPr>
          <w:b/>
          <w:bCs/>
          <w:iCs/>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688C4842" w14:textId="77777777" w:rsidR="007F57FD" w:rsidRPr="00146641" w:rsidRDefault="007F57FD" w:rsidP="007F57FD">
      <w:pPr>
        <w:autoSpaceDE w:val="0"/>
        <w:autoSpaceDN w:val="0"/>
      </w:pPr>
      <w:r w:rsidRPr="00146641">
        <w:t>Amount of light called power or luminosity</w:t>
      </w:r>
    </w:p>
    <w:p w14:paraId="67EBC0D0" w14:textId="77777777" w:rsidR="007F57FD" w:rsidRPr="00146641" w:rsidRDefault="007F57FD" w:rsidP="007F57FD">
      <w:pPr>
        <w:autoSpaceDE w:val="0"/>
        <w:autoSpaceDN w:val="0"/>
      </w:pPr>
      <w:r w:rsidRPr="00146641">
        <w:t>Area</w:t>
      </w:r>
    </w:p>
    <w:p w14:paraId="5FCDE4C8" w14:textId="77777777" w:rsidR="007F57FD" w:rsidRPr="00146641" w:rsidRDefault="007F57FD" w:rsidP="007F57FD">
      <w:pPr>
        <w:autoSpaceDE w:val="0"/>
        <w:autoSpaceDN w:val="0"/>
      </w:pPr>
      <w:r w:rsidRPr="00146641">
        <w:t>Asymptote-- vertical and horizontal</w:t>
      </w:r>
    </w:p>
    <w:p w14:paraId="6E526C89" w14:textId="7C0A6B69" w:rsidR="00DF1824" w:rsidRPr="00146641" w:rsidRDefault="00A24F9A" w:rsidP="009D31AB">
      <w:pPr>
        <w:autoSpaceDE w:val="0"/>
        <w:autoSpaceDN w:val="0"/>
      </w:pPr>
      <w:r w:rsidRPr="00146641">
        <w:t>B</w:t>
      </w:r>
      <w:r w:rsidR="00DF1824" w:rsidRPr="00146641">
        <w:t>rightness</w:t>
      </w:r>
    </w:p>
    <w:p w14:paraId="76A00BB8" w14:textId="040BE478" w:rsidR="00DF1824" w:rsidRDefault="00A24F9A" w:rsidP="009D31AB">
      <w:pPr>
        <w:autoSpaceDE w:val="0"/>
        <w:autoSpaceDN w:val="0"/>
      </w:pPr>
      <w:r w:rsidRPr="00146641">
        <w:t>D</w:t>
      </w:r>
      <w:r w:rsidR="00DF1824" w:rsidRPr="00146641">
        <w:t>irect variation</w:t>
      </w:r>
      <w:r w:rsidRPr="00146641">
        <w:t xml:space="preserve"> or varies directly or directly proportional</w:t>
      </w:r>
    </w:p>
    <w:p w14:paraId="36865E06" w14:textId="77777777" w:rsidR="007F57FD" w:rsidRPr="00146641" w:rsidRDefault="007F57FD" w:rsidP="007F57FD">
      <w:pPr>
        <w:autoSpaceDE w:val="0"/>
        <w:autoSpaceDN w:val="0"/>
      </w:pPr>
      <w:r w:rsidRPr="00146641">
        <w:t>Distance</w:t>
      </w:r>
    </w:p>
    <w:p w14:paraId="50529C5D" w14:textId="77777777" w:rsidR="007F57FD" w:rsidRPr="00146641" w:rsidRDefault="007F57FD" w:rsidP="007F57FD">
      <w:pPr>
        <w:autoSpaceDE w:val="0"/>
        <w:autoSpaceDN w:val="0"/>
      </w:pPr>
      <w:r w:rsidRPr="00146641">
        <w:t>Domain</w:t>
      </w:r>
    </w:p>
    <w:p w14:paraId="56532F83" w14:textId="5CDCB459" w:rsidR="007F57FD" w:rsidRPr="007F57FD" w:rsidRDefault="007F57FD" w:rsidP="009D31AB">
      <w:pPr>
        <w:autoSpaceDE w:val="0"/>
        <w:autoSpaceDN w:val="0"/>
        <w:rPr>
          <w:sz w:val="28"/>
          <w:szCs w:val="28"/>
        </w:rPr>
      </w:pPr>
      <w:r w:rsidRPr="00146641">
        <w:t>Factors</w:t>
      </w:r>
    </w:p>
    <w:p w14:paraId="74EE94BE" w14:textId="0EB52D98" w:rsidR="00DF1824" w:rsidRDefault="00A90471" w:rsidP="009D31AB">
      <w:pPr>
        <w:autoSpaceDE w:val="0"/>
        <w:autoSpaceDN w:val="0"/>
      </w:pPr>
      <w:r w:rsidRPr="00146641">
        <w:t>Indirect (</w:t>
      </w:r>
      <w:r w:rsidR="00A24F9A" w:rsidRPr="00146641">
        <w:t>I</w:t>
      </w:r>
      <w:r w:rsidR="00DF1824" w:rsidRPr="00146641">
        <w:t>nverse</w:t>
      </w:r>
      <w:r w:rsidRPr="00146641">
        <w:t>)</w:t>
      </w:r>
      <w:r w:rsidR="00DF1824" w:rsidRPr="00146641">
        <w:t xml:space="preserve"> variation</w:t>
      </w:r>
      <w:r w:rsidR="00A24F9A" w:rsidRPr="00146641">
        <w:t xml:space="preserve"> or inversely proportional</w:t>
      </w:r>
    </w:p>
    <w:p w14:paraId="7BD5D84D" w14:textId="0E8A09B3" w:rsidR="00DF1824" w:rsidRPr="00146641" w:rsidRDefault="00A24F9A" w:rsidP="009D31AB">
      <w:pPr>
        <w:autoSpaceDE w:val="0"/>
        <w:autoSpaceDN w:val="0"/>
      </w:pPr>
      <w:r w:rsidRPr="00146641">
        <w:t>I</w:t>
      </w:r>
      <w:r w:rsidR="00146641" w:rsidRPr="00146641">
        <w:t>nverse Square L</w:t>
      </w:r>
      <w:r w:rsidR="00DF1824" w:rsidRPr="00146641">
        <w:t>aw</w:t>
      </w:r>
      <w:r w:rsidRPr="00146641">
        <w:t xml:space="preserve"> </w:t>
      </w:r>
    </w:p>
    <w:p w14:paraId="0C8B738E" w14:textId="77777777" w:rsidR="007F57FD" w:rsidRDefault="007F57FD" w:rsidP="007F57FD">
      <w:pPr>
        <w:autoSpaceDE w:val="0"/>
        <w:autoSpaceDN w:val="0"/>
      </w:pPr>
      <w:r>
        <w:t>Power function</w:t>
      </w:r>
    </w:p>
    <w:p w14:paraId="00090973" w14:textId="77777777" w:rsidR="007F57FD" w:rsidRPr="00146641" w:rsidRDefault="007F57FD" w:rsidP="007F57FD">
      <w:pPr>
        <w:autoSpaceDE w:val="0"/>
        <w:autoSpaceDN w:val="0"/>
      </w:pPr>
      <w:r w:rsidRPr="00146641">
        <w:t>Proportion</w:t>
      </w:r>
    </w:p>
    <w:p w14:paraId="2D4E3763" w14:textId="77777777" w:rsidR="007F57FD" w:rsidRPr="00146641" w:rsidRDefault="007F57FD" w:rsidP="007F57FD">
      <w:pPr>
        <w:autoSpaceDE w:val="0"/>
        <w:autoSpaceDN w:val="0"/>
      </w:pPr>
      <w:r w:rsidRPr="00146641">
        <w:t>Range</w:t>
      </w:r>
    </w:p>
    <w:p w14:paraId="57C7DE88" w14:textId="77777777" w:rsidR="00A24F9A" w:rsidRDefault="00A24F9A" w:rsidP="00A24F9A">
      <w:pPr>
        <w:autoSpaceDE w:val="0"/>
        <w:autoSpaceDN w:val="0"/>
      </w:pPr>
      <w:r w:rsidRPr="00146641">
        <w:t>Ratio</w:t>
      </w:r>
    </w:p>
    <w:p w14:paraId="339A87BF" w14:textId="2CAF8A23" w:rsidR="007F57FD" w:rsidRPr="007F57FD" w:rsidRDefault="007F57FD" w:rsidP="00A24F9A">
      <w:pPr>
        <w:autoSpaceDE w:val="0"/>
        <w:autoSpaceDN w:val="0"/>
      </w:pPr>
      <w:r w:rsidRPr="00146641">
        <w:t>Rational function</w:t>
      </w:r>
    </w:p>
    <w:p w14:paraId="61DAB580" w14:textId="77777777" w:rsidR="00A24F9A" w:rsidRDefault="00A24F9A" w:rsidP="00A24F9A">
      <w:pPr>
        <w:autoSpaceDE w:val="0"/>
        <w:autoSpaceDN w:val="0"/>
      </w:pPr>
      <w:r w:rsidRPr="00146641">
        <w:t>Scaling factor or stretch /compression factor/or constant of proportionality</w:t>
      </w:r>
    </w:p>
    <w:p w14:paraId="2B96BF25" w14:textId="65532AE4" w:rsidR="007F57FD" w:rsidRPr="00146641" w:rsidRDefault="007F57FD" w:rsidP="00A24F9A">
      <w:pPr>
        <w:autoSpaceDE w:val="0"/>
        <w:autoSpaceDN w:val="0"/>
      </w:pPr>
      <w:r w:rsidRPr="00146641">
        <w:t>Squares illuminated</w:t>
      </w:r>
    </w:p>
    <w:p w14:paraId="7FC9192F" w14:textId="77777777" w:rsidR="007F57FD" w:rsidRPr="00146641" w:rsidRDefault="007F57FD" w:rsidP="007F57FD">
      <w:pPr>
        <w:autoSpaceDE w:val="0"/>
        <w:autoSpaceDN w:val="0"/>
      </w:pPr>
      <w:r w:rsidRPr="00146641">
        <w:t>Values excluded from the domain</w:t>
      </w:r>
    </w:p>
    <w:p w14:paraId="31733571" w14:textId="77777777" w:rsidR="007F57FD" w:rsidRDefault="007F57FD" w:rsidP="007F57FD">
      <w:pPr>
        <w:autoSpaceDE w:val="0"/>
        <w:autoSpaceDN w:val="0"/>
      </w:pPr>
      <w:r w:rsidRPr="0077045E">
        <w:rPr>
          <w:i/>
        </w:rPr>
        <w:t xml:space="preserve">y </w:t>
      </w:r>
      <w:r>
        <w:t xml:space="preserve">varies directly as the </w:t>
      </w:r>
      <w:r w:rsidRPr="0077045E">
        <w:rPr>
          <w:i/>
        </w:rPr>
        <w:t>n</w:t>
      </w:r>
      <w:r>
        <w:t xml:space="preserve">th power of </w:t>
      </w:r>
      <w:r w:rsidRPr="0077045E">
        <w:rPr>
          <w:i/>
        </w:rPr>
        <w:t>x</w:t>
      </w:r>
      <w:r>
        <w:t xml:space="preserve"> </w:t>
      </w:r>
    </w:p>
    <w:p w14:paraId="5DCE5C21" w14:textId="72B1F033" w:rsidR="00EB1E94" w:rsidRPr="00F544A6" w:rsidRDefault="007F57FD" w:rsidP="007F57FD">
      <w:pPr>
        <w:autoSpaceDE w:val="0"/>
        <w:autoSpaceDN w:val="0"/>
      </w:pPr>
      <w:r w:rsidRPr="0077045E">
        <w:rPr>
          <w:i/>
        </w:rPr>
        <w:t xml:space="preserve">y </w:t>
      </w:r>
      <w:r>
        <w:t xml:space="preserve">varies inversely as the </w:t>
      </w:r>
      <w:r w:rsidRPr="0077045E">
        <w:rPr>
          <w:i/>
        </w:rPr>
        <w:t>n</w:t>
      </w:r>
      <w:r>
        <w:t>th power of</w:t>
      </w:r>
      <w:r w:rsidRPr="007F57FD">
        <w:rPr>
          <w:i/>
        </w:rPr>
        <w:t xml:space="preserve"> </w:t>
      </w:r>
      <w:r w:rsidRPr="0077045E">
        <w:rPr>
          <w:i/>
        </w:rPr>
        <w:t>x</w:t>
      </w:r>
      <w:r>
        <w:t xml:space="preserve"> </w:t>
      </w:r>
    </w:p>
    <w:p w14:paraId="10132AE1" w14:textId="0991DC48" w:rsidR="009D31AB" w:rsidRDefault="009D31AB" w:rsidP="009D31AB">
      <w:pPr>
        <w:autoSpaceDE w:val="0"/>
        <w:autoSpaceDN w:val="0"/>
        <w:rPr>
          <w:b/>
          <w:sz w:val="28"/>
          <w:szCs w:val="28"/>
        </w:rPr>
      </w:pPr>
      <w:r>
        <w:rPr>
          <w:b/>
          <w:sz w:val="28"/>
          <w:szCs w:val="28"/>
        </w:rPr>
        <w:lastRenderedPageBreak/>
        <w:t>Resources and Materials</w:t>
      </w:r>
    </w:p>
    <w:p w14:paraId="734CD489" w14:textId="77777777" w:rsidR="00C74F1A" w:rsidRPr="00C74F1A" w:rsidRDefault="00C74F1A" w:rsidP="009D31AB">
      <w:pPr>
        <w:autoSpaceDE w:val="0"/>
        <w:autoSpaceDN w:val="0"/>
        <w:rPr>
          <w:sz w:val="28"/>
          <w:szCs w:val="28"/>
        </w:rPr>
      </w:pPr>
    </w:p>
    <w:p w14:paraId="5059D92D" w14:textId="7360ED72" w:rsidR="009B1446" w:rsidRDefault="006C5FAA" w:rsidP="009D31AB">
      <w:pPr>
        <w:autoSpaceDE w:val="0"/>
        <w:autoSpaceDN w:val="0"/>
      </w:pPr>
      <w:r w:rsidRPr="00146641">
        <w:rPr>
          <w:b/>
        </w:rPr>
        <w:t>A</w:t>
      </w:r>
      <w:r w:rsidR="009B1446" w:rsidRPr="00146641">
        <w:rPr>
          <w:b/>
        </w:rPr>
        <w:t xml:space="preserve">ctivities </w:t>
      </w:r>
      <w:r w:rsidR="00C15E63" w:rsidRPr="00146641">
        <w:rPr>
          <w:b/>
        </w:rPr>
        <w:t>4.1.1, 4.1.2, 4.1.3</w:t>
      </w:r>
      <w:r w:rsidRPr="00146641">
        <w:rPr>
          <w:b/>
        </w:rPr>
        <w:t>, 4.1.5</w:t>
      </w:r>
      <w:r w:rsidR="00EB1E94">
        <w:rPr>
          <w:b/>
        </w:rPr>
        <w:t>, 4.1</w:t>
      </w:r>
      <w:r w:rsidR="007E7176">
        <w:rPr>
          <w:b/>
        </w:rPr>
        <w:t>.7</w:t>
      </w:r>
      <w:r w:rsidRPr="00146641">
        <w:rPr>
          <w:b/>
        </w:rPr>
        <w:t xml:space="preserve"> </w:t>
      </w:r>
      <w:r w:rsidR="009B1446" w:rsidRPr="00146641">
        <w:rPr>
          <w:b/>
        </w:rPr>
        <w:t>should be completed in this investigation</w:t>
      </w:r>
      <w:r w:rsidR="00D22D2E">
        <w:rPr>
          <w:b/>
        </w:rPr>
        <w:t xml:space="preserve">.  </w:t>
      </w:r>
      <w:r w:rsidR="003B44CB">
        <w:rPr>
          <w:b/>
        </w:rPr>
        <w:t>Activity 4.1.7</w:t>
      </w:r>
      <w:r w:rsidR="00185B41">
        <w:rPr>
          <w:b/>
        </w:rPr>
        <w:t xml:space="preserve"> is needed for the launch in I</w:t>
      </w:r>
      <w:r w:rsidR="003B63AD" w:rsidRPr="00146641">
        <w:rPr>
          <w:b/>
        </w:rPr>
        <w:t>nvestiga</w:t>
      </w:r>
      <w:r w:rsidR="00185B41">
        <w:rPr>
          <w:b/>
        </w:rPr>
        <w:t>tion T</w:t>
      </w:r>
      <w:r w:rsidR="003B63AD" w:rsidRPr="00146641">
        <w:rPr>
          <w:b/>
        </w:rPr>
        <w:t>wo</w:t>
      </w:r>
      <w:r w:rsidR="00D22D2E" w:rsidRPr="00146641">
        <w:rPr>
          <w:b/>
        </w:rPr>
        <w:t>.</w:t>
      </w:r>
      <w:r w:rsidR="00D22D2E">
        <w:rPr>
          <w:b/>
        </w:rPr>
        <w:t xml:space="preserve">  </w:t>
      </w:r>
      <w:r w:rsidR="00815D03">
        <w:rPr>
          <w:b/>
        </w:rPr>
        <w:t xml:space="preserve">Activity 4.1.4 </w:t>
      </w:r>
      <w:r w:rsidR="00815D03" w:rsidRPr="003B44CB">
        <w:t>can be omitted</w:t>
      </w:r>
      <w:r w:rsidR="00815D03">
        <w:rPr>
          <w:b/>
        </w:rPr>
        <w:t xml:space="preserve">. </w:t>
      </w:r>
      <w:r w:rsidR="00185B41">
        <w:rPr>
          <w:b/>
        </w:rPr>
        <w:t xml:space="preserve"> </w:t>
      </w:r>
      <w:r w:rsidR="00815D03" w:rsidRPr="003B44CB">
        <w:t>It is enrichment</w:t>
      </w:r>
      <w:r w:rsidR="003B44CB">
        <w:rPr>
          <w:b/>
        </w:rPr>
        <w:t xml:space="preserve">. </w:t>
      </w:r>
      <w:r w:rsidR="00185B41">
        <w:rPr>
          <w:b/>
        </w:rPr>
        <w:t xml:space="preserve"> </w:t>
      </w:r>
      <w:r w:rsidR="003B44CB">
        <w:rPr>
          <w:b/>
        </w:rPr>
        <w:t xml:space="preserve">Activity 4.1.6 </w:t>
      </w:r>
      <w:r w:rsidR="003B44CB" w:rsidRPr="007E7176">
        <w:t>is optional</w:t>
      </w:r>
      <w:r w:rsidR="00D22D2E" w:rsidRPr="007E7176">
        <w:t xml:space="preserve">.  </w:t>
      </w:r>
      <w:r w:rsidR="00170DCA">
        <w:t>It provides</w:t>
      </w:r>
      <w:r w:rsidR="003B44CB" w:rsidRPr="007E7176">
        <w:t xml:space="preserve"> practice for student</w:t>
      </w:r>
      <w:r w:rsidR="007E7176">
        <w:t xml:space="preserve">s needing additional review </w:t>
      </w:r>
      <w:r w:rsidR="003B44CB" w:rsidRPr="007E7176">
        <w:t xml:space="preserve">with rational </w:t>
      </w:r>
      <w:r w:rsidR="007E7176">
        <w:t xml:space="preserve">exponents </w:t>
      </w:r>
      <w:r w:rsidR="003B44CB" w:rsidRPr="007E7176">
        <w:t>or radical notation.</w:t>
      </w:r>
    </w:p>
    <w:p w14:paraId="55466A82" w14:textId="77777777" w:rsidR="007F57FD" w:rsidRPr="007E7176" w:rsidRDefault="007F57FD" w:rsidP="009D31AB">
      <w:pPr>
        <w:autoSpaceDE w:val="0"/>
        <w:autoSpaceDN w:val="0"/>
      </w:pPr>
    </w:p>
    <w:p w14:paraId="4A60C052" w14:textId="396B11AB" w:rsidR="009D31AB" w:rsidRPr="00146641" w:rsidRDefault="001C6B77" w:rsidP="001C6B77">
      <w:r w:rsidRPr="00146641">
        <w:t>Activity 4.1.1 The Inverse Square Law of Light</w:t>
      </w:r>
    </w:p>
    <w:p w14:paraId="13D11246" w14:textId="5B3B3185" w:rsidR="00C15E63" w:rsidRPr="00146641" w:rsidRDefault="00C15E63" w:rsidP="00C15E63">
      <w:pPr>
        <w:tabs>
          <w:tab w:val="left" w:pos="540"/>
          <w:tab w:val="num" w:pos="720"/>
        </w:tabs>
        <w:autoSpaceDE w:val="0"/>
        <w:autoSpaceDN w:val="0"/>
      </w:pPr>
      <w:r w:rsidRPr="00146641">
        <w:t xml:space="preserve">Activity </w:t>
      </w:r>
      <w:r w:rsidR="001D41FC">
        <w:t>4.1.2 Evaluating and Graphing f</w:t>
      </w:r>
      <w:r w:rsidRPr="00146641">
        <w:t>(x) = kx</w:t>
      </w:r>
      <w:r w:rsidRPr="00146641">
        <w:rPr>
          <w:vertAlign w:val="superscript"/>
        </w:rPr>
        <w:t>-n</w:t>
      </w:r>
      <w:r w:rsidRPr="00146641">
        <w:t xml:space="preserve"> for n a natural number</w:t>
      </w:r>
    </w:p>
    <w:p w14:paraId="6ECBC7EA" w14:textId="0BF95B42" w:rsidR="001C6B77" w:rsidRPr="00146641" w:rsidRDefault="00C15E63" w:rsidP="001C6B77">
      <w:pPr>
        <w:tabs>
          <w:tab w:val="left" w:pos="540"/>
          <w:tab w:val="num" w:pos="720"/>
        </w:tabs>
        <w:autoSpaceDE w:val="0"/>
        <w:autoSpaceDN w:val="0"/>
      </w:pPr>
      <w:r w:rsidRPr="00146641">
        <w:t>Activity 4.1.3</w:t>
      </w:r>
      <w:r w:rsidR="001C6B77" w:rsidRPr="00146641">
        <w:t xml:space="preserve"> Direct Variation and Inverse Variation</w:t>
      </w:r>
    </w:p>
    <w:p w14:paraId="1AC1473C" w14:textId="788BE371" w:rsidR="001C6B77" w:rsidRPr="00146641" w:rsidRDefault="00C15E63" w:rsidP="001C6B77">
      <w:pPr>
        <w:tabs>
          <w:tab w:val="left" w:pos="540"/>
          <w:tab w:val="num" w:pos="720"/>
        </w:tabs>
        <w:autoSpaceDE w:val="0"/>
        <w:autoSpaceDN w:val="0"/>
      </w:pPr>
      <w:r w:rsidRPr="00146641">
        <w:t>Activity 4.1.4</w:t>
      </w:r>
      <w:r w:rsidR="00804D7C">
        <w:t xml:space="preserve"> </w:t>
      </w:r>
      <w:r w:rsidR="001C6B77" w:rsidRPr="00146641">
        <w:t>Other Applications of an Inverse Square Law</w:t>
      </w:r>
    </w:p>
    <w:p w14:paraId="0440A726" w14:textId="303BA980" w:rsidR="006C5FAA" w:rsidRDefault="006C5FAA" w:rsidP="001C6B77">
      <w:pPr>
        <w:tabs>
          <w:tab w:val="left" w:pos="540"/>
          <w:tab w:val="num" w:pos="720"/>
        </w:tabs>
        <w:autoSpaceDE w:val="0"/>
        <w:autoSpaceDN w:val="0"/>
      </w:pPr>
      <w:r w:rsidRPr="00146641">
        <w:t>Activity</w:t>
      </w:r>
      <w:r w:rsidR="001D41FC">
        <w:t xml:space="preserve"> 4.1.5 Evaluating and Graphing </w:t>
      </w:r>
      <w:r w:rsidRPr="00146641">
        <w:t>f(x) = kx</w:t>
      </w:r>
      <w:r w:rsidRPr="00146641">
        <w:rPr>
          <w:vertAlign w:val="superscript"/>
        </w:rPr>
        <w:t xml:space="preserve">-p </w:t>
      </w:r>
      <w:r w:rsidRPr="00146641">
        <w:t>for p a rational number</w:t>
      </w:r>
      <w:r w:rsidR="002E6097">
        <w:t xml:space="preserve"> &gt; 0</w:t>
      </w:r>
    </w:p>
    <w:p w14:paraId="47AA2D16" w14:textId="6F424F46" w:rsidR="003B44CB" w:rsidRPr="00146641" w:rsidRDefault="003B44CB" w:rsidP="001C6B77">
      <w:pPr>
        <w:tabs>
          <w:tab w:val="left" w:pos="540"/>
          <w:tab w:val="num" w:pos="720"/>
        </w:tabs>
        <w:autoSpaceDE w:val="0"/>
        <w:autoSpaceDN w:val="0"/>
      </w:pPr>
      <w:r>
        <w:t xml:space="preserve">Activity 4.1.6 </w:t>
      </w:r>
      <w:r w:rsidR="00185B41">
        <w:t xml:space="preserve">A </w:t>
      </w:r>
      <w:r>
        <w:t>Review of Rational Exponents and Radical Notation</w:t>
      </w:r>
    </w:p>
    <w:p w14:paraId="18B99B2C" w14:textId="55D2578C" w:rsidR="00851B14" w:rsidRPr="00146641" w:rsidRDefault="003B44CB" w:rsidP="001C6B77">
      <w:pPr>
        <w:tabs>
          <w:tab w:val="left" w:pos="540"/>
          <w:tab w:val="num" w:pos="720"/>
        </w:tabs>
        <w:autoSpaceDE w:val="0"/>
        <w:autoSpaceDN w:val="0"/>
      </w:pPr>
      <w:r>
        <w:t>Activity 4.1.7</w:t>
      </w:r>
      <w:r w:rsidR="00851B14" w:rsidRPr="00146641">
        <w:t xml:space="preserve"> </w:t>
      </w:r>
      <w:r w:rsidR="004E1AA6">
        <w:t xml:space="preserve">Collecting </w:t>
      </w:r>
      <w:r w:rsidR="00851B14" w:rsidRPr="00146641">
        <w:t xml:space="preserve"> Bird </w:t>
      </w:r>
      <w:r w:rsidR="004E1AA6">
        <w:t>Data (</w:t>
      </w:r>
      <w:r w:rsidR="00851B14" w:rsidRPr="00146641">
        <w:t>Weights and Wingspans</w:t>
      </w:r>
      <w:r w:rsidR="004E1AA6">
        <w:t>)</w:t>
      </w:r>
    </w:p>
    <w:p w14:paraId="2BB06C06" w14:textId="77777777" w:rsidR="00473A67" w:rsidRDefault="00473A67" w:rsidP="001C6B77">
      <w:pPr>
        <w:tabs>
          <w:tab w:val="left" w:pos="540"/>
          <w:tab w:val="num" w:pos="720"/>
        </w:tabs>
        <w:autoSpaceDE w:val="0"/>
        <w:autoSpaceDN w:val="0"/>
        <w:rPr>
          <w:sz w:val="28"/>
          <w:szCs w:val="28"/>
        </w:rPr>
      </w:pPr>
    </w:p>
    <w:p w14:paraId="4FD90420" w14:textId="77777777" w:rsidR="00163B74" w:rsidRDefault="00163B74" w:rsidP="00163B74"/>
    <w:p w14:paraId="47AD9BE5" w14:textId="77777777" w:rsidR="005A2A08" w:rsidRPr="00146641" w:rsidRDefault="005A2A08" w:rsidP="005A2A08">
      <w:pPr>
        <w:autoSpaceDE w:val="0"/>
        <w:autoSpaceDN w:val="0"/>
      </w:pPr>
      <w:r w:rsidRPr="00146641">
        <w:t>Graphing calculator/computer software with a graphing utility</w:t>
      </w:r>
      <w:r>
        <w:t xml:space="preserve"> for all activities</w:t>
      </w:r>
    </w:p>
    <w:p w14:paraId="6A427A67" w14:textId="77777777" w:rsidR="005A2A08" w:rsidRPr="00146641" w:rsidRDefault="005A2A08" w:rsidP="005A2A08">
      <w:pPr>
        <w:autoSpaceDE w:val="0"/>
        <w:autoSpaceDN w:val="0"/>
      </w:pPr>
      <w:r w:rsidRPr="00146641">
        <w:t>Ruler with centimeter markings</w:t>
      </w:r>
      <w:r>
        <w:t xml:space="preserve"> 4.1.1</w:t>
      </w:r>
    </w:p>
    <w:p w14:paraId="135EB5EF" w14:textId="77777777" w:rsidR="005A2A08" w:rsidRPr="00146641" w:rsidRDefault="005A2A08" w:rsidP="005A2A08">
      <w:pPr>
        <w:tabs>
          <w:tab w:val="left" w:pos="540"/>
          <w:tab w:val="num" w:pos="720"/>
        </w:tabs>
        <w:autoSpaceDE w:val="0"/>
        <w:autoSpaceDN w:val="0"/>
      </w:pPr>
      <w:r w:rsidRPr="00146641">
        <w:t>Graph paper for activity 4.1.1</w:t>
      </w:r>
    </w:p>
    <w:p w14:paraId="3376569C" w14:textId="77777777" w:rsidR="005A2A08" w:rsidRPr="00146641" w:rsidRDefault="005A2A08" w:rsidP="005A2A08">
      <w:pPr>
        <w:tabs>
          <w:tab w:val="left" w:pos="540"/>
          <w:tab w:val="num" w:pos="720"/>
        </w:tabs>
        <w:autoSpaceDE w:val="0"/>
        <w:autoSpaceDN w:val="0"/>
      </w:pPr>
      <w:r w:rsidRPr="00146641">
        <w:t>Flash lights mini Maglite recommended for activity 4.1.1</w:t>
      </w:r>
    </w:p>
    <w:p w14:paraId="5DE56EC5" w14:textId="77777777" w:rsidR="005A2A08" w:rsidRPr="00146641" w:rsidRDefault="005A2A08" w:rsidP="005A2A08">
      <w:pPr>
        <w:tabs>
          <w:tab w:val="left" w:pos="540"/>
          <w:tab w:val="num" w:pos="720"/>
        </w:tabs>
        <w:autoSpaceDE w:val="0"/>
        <w:autoSpaceDN w:val="0"/>
      </w:pPr>
      <w:r w:rsidRPr="00146641">
        <w:t>Cardboard for activity 4.1.1</w:t>
      </w:r>
    </w:p>
    <w:p w14:paraId="45D75C13" w14:textId="77777777" w:rsidR="005A2A08" w:rsidRPr="00146641" w:rsidRDefault="005A2A08" w:rsidP="005A2A08">
      <w:pPr>
        <w:tabs>
          <w:tab w:val="left" w:pos="540"/>
          <w:tab w:val="num" w:pos="720"/>
        </w:tabs>
        <w:autoSpaceDE w:val="0"/>
        <w:autoSpaceDN w:val="0"/>
      </w:pPr>
      <w:r w:rsidRPr="00146641">
        <w:t>Heavy construction paper or poster board for activity 4.1.1</w:t>
      </w:r>
    </w:p>
    <w:p w14:paraId="71F41CF1" w14:textId="7B836318" w:rsidR="005A2A08" w:rsidRPr="00146641" w:rsidRDefault="005A2A08" w:rsidP="005A2A08">
      <w:pPr>
        <w:tabs>
          <w:tab w:val="left" w:pos="540"/>
          <w:tab w:val="num" w:pos="720"/>
        </w:tabs>
        <w:autoSpaceDE w:val="0"/>
        <w:autoSpaceDN w:val="0"/>
      </w:pPr>
      <w:r w:rsidRPr="00146641">
        <w:t xml:space="preserve">Scissors </w:t>
      </w:r>
      <w:r w:rsidR="00B838B1">
        <w:t xml:space="preserve">or an </w:t>
      </w:r>
      <w:proofErr w:type="spellStart"/>
      <w:r w:rsidR="00B838B1">
        <w:t>E</w:t>
      </w:r>
      <w:r>
        <w:t>xacto</w:t>
      </w:r>
      <w:proofErr w:type="spellEnd"/>
      <w:r>
        <w:t xml:space="preserve"> knife </w:t>
      </w:r>
      <w:r w:rsidRPr="00146641">
        <w:t>for activity 4.1.1</w:t>
      </w:r>
    </w:p>
    <w:p w14:paraId="3D0733CD" w14:textId="77777777" w:rsidR="005A2A08" w:rsidRPr="00146641" w:rsidRDefault="005A2A08" w:rsidP="005A2A08">
      <w:pPr>
        <w:tabs>
          <w:tab w:val="left" w:pos="540"/>
          <w:tab w:val="num" w:pos="720"/>
        </w:tabs>
        <w:autoSpaceDE w:val="0"/>
        <w:autoSpaceDN w:val="0"/>
      </w:pPr>
      <w:r w:rsidRPr="00146641">
        <w:t>Transparent tape for activity 4.1.1</w:t>
      </w:r>
    </w:p>
    <w:p w14:paraId="585B08AD" w14:textId="77777777" w:rsidR="005A2A08" w:rsidRPr="00146641" w:rsidRDefault="005A2A08" w:rsidP="005A2A08">
      <w:pPr>
        <w:tabs>
          <w:tab w:val="left" w:pos="540"/>
          <w:tab w:val="num" w:pos="720"/>
        </w:tabs>
        <w:autoSpaceDE w:val="0"/>
        <w:autoSpaceDN w:val="0"/>
      </w:pPr>
      <w:r w:rsidRPr="00146641">
        <w:t>Graph paper</w:t>
      </w:r>
      <w:r>
        <w:t xml:space="preserve"> for all activities</w:t>
      </w:r>
    </w:p>
    <w:p w14:paraId="4D484704" w14:textId="77777777" w:rsidR="00A93CF2" w:rsidRDefault="00A93CF2"/>
    <w:sectPr w:rsidR="00A93CF2" w:rsidSect="00A93CF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45731" w14:textId="77777777" w:rsidR="00304224" w:rsidRDefault="00304224" w:rsidP="004009B4">
      <w:r>
        <w:separator/>
      </w:r>
    </w:p>
  </w:endnote>
  <w:endnote w:type="continuationSeparator" w:id="0">
    <w:p w14:paraId="4C3606F1" w14:textId="77777777" w:rsidR="00304224" w:rsidRDefault="00304224"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3BABEE0C" w:rsidR="00785B93" w:rsidRPr="004673CB" w:rsidRDefault="00785B93" w:rsidP="004673CB">
    <w:pPr>
      <w:pStyle w:val="Footer"/>
      <w:pBdr>
        <w:top w:val="single" w:sz="4" w:space="1" w:color="auto"/>
      </w:pBdr>
      <w:rPr>
        <w:sz w:val="20"/>
        <w:szCs w:val="20"/>
      </w:rPr>
    </w:pPr>
    <w:r>
      <w:rPr>
        <w:sz w:val="20"/>
        <w:szCs w:val="20"/>
      </w:rPr>
      <w:t xml:space="preserve">Unit </w:t>
    </w:r>
    <w:r w:rsidR="009B064E">
      <w:rPr>
        <w:sz w:val="20"/>
        <w:szCs w:val="20"/>
      </w:rPr>
      <w:t>4</w:t>
    </w:r>
    <w:r>
      <w:rPr>
        <w:sz w:val="20"/>
        <w:szCs w:val="20"/>
      </w:rPr>
      <w:t xml:space="preserve"> Investigation </w:t>
    </w:r>
    <w:r w:rsidR="00146641">
      <w:rPr>
        <w:sz w:val="20"/>
        <w:szCs w:val="20"/>
      </w:rPr>
      <w:t xml:space="preserve"> 1 </w:t>
    </w:r>
    <w:r>
      <w:rPr>
        <w:sz w:val="20"/>
        <w:szCs w:val="20"/>
      </w:rPr>
      <w:t>Overview</w:t>
    </w:r>
    <w:r>
      <w:rPr>
        <w:sz w:val="20"/>
        <w:szCs w:val="20"/>
      </w:rPr>
      <w:tab/>
    </w:r>
    <w:r>
      <w:rPr>
        <w:sz w:val="20"/>
        <w:szCs w:val="20"/>
      </w:rPr>
      <w:tab/>
    </w:r>
    <w:r w:rsidR="00DB5A6B">
      <w:rPr>
        <w:sz w:val="20"/>
        <w:szCs w:val="20"/>
      </w:rPr>
      <w:t xml:space="preserve">Connecticut Core </w:t>
    </w:r>
    <w:r w:rsidR="00CC22D6">
      <w:rPr>
        <w:sz w:val="20"/>
        <w:szCs w:val="20"/>
      </w:rPr>
      <w:t xml:space="preserve">Algebra 2 </w:t>
    </w:r>
    <w:r w:rsidR="008958CE">
      <w:rPr>
        <w:sz w:val="20"/>
        <w:szCs w:val="20"/>
      </w:rPr>
      <w:t>Curriculum v 3</w:t>
    </w:r>
    <w:r w:rsidR="00DB5A6B">
      <w:rPr>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2E7FA" w14:textId="77777777" w:rsidR="00304224" w:rsidRDefault="00304224" w:rsidP="004009B4">
      <w:r>
        <w:separator/>
      </w:r>
    </w:p>
  </w:footnote>
  <w:footnote w:type="continuationSeparator" w:id="0">
    <w:p w14:paraId="3FCDA28D" w14:textId="77777777" w:rsidR="00304224" w:rsidRDefault="00304224"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785B93" w:rsidRDefault="00785B93"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4E1AA6">
          <w:rPr>
            <w:bCs/>
            <w:noProof/>
          </w:rPr>
          <w:t>3</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4E1AA6">
          <w:rPr>
            <w:bCs/>
            <w:noProof/>
          </w:rPr>
          <w:t>8</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240DC"/>
    <w:multiLevelType w:val="hybridMultilevel"/>
    <w:tmpl w:val="4A586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761062"/>
    <w:multiLevelType w:val="hybridMultilevel"/>
    <w:tmpl w:val="40E89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630E13"/>
    <w:multiLevelType w:val="hybridMultilevel"/>
    <w:tmpl w:val="4E963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7">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6E778E9"/>
    <w:multiLevelType w:val="hybridMultilevel"/>
    <w:tmpl w:val="CD56E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6"/>
  </w:num>
  <w:num w:numId="2">
    <w:abstractNumId w:val="5"/>
  </w:num>
  <w:num w:numId="3">
    <w:abstractNumId w:val="11"/>
  </w:num>
  <w:num w:numId="4">
    <w:abstractNumId w:val="0"/>
  </w:num>
  <w:num w:numId="5">
    <w:abstractNumId w:val="7"/>
  </w:num>
  <w:num w:numId="6">
    <w:abstractNumId w:val="4"/>
  </w:num>
  <w:num w:numId="7">
    <w:abstractNumId w:val="8"/>
  </w:num>
  <w:num w:numId="8">
    <w:abstractNumId w:val="9"/>
  </w:num>
  <w:num w:numId="9">
    <w:abstractNumId w:val="1"/>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179AC"/>
    <w:rsid w:val="00026356"/>
    <w:rsid w:val="00030A43"/>
    <w:rsid w:val="000706E6"/>
    <w:rsid w:val="00085D2E"/>
    <w:rsid w:val="00090FA4"/>
    <w:rsid w:val="00091613"/>
    <w:rsid w:val="00091F92"/>
    <w:rsid w:val="000933CA"/>
    <w:rsid w:val="000D0F42"/>
    <w:rsid w:val="000D45EF"/>
    <w:rsid w:val="000F3D57"/>
    <w:rsid w:val="000F7459"/>
    <w:rsid w:val="00103FFF"/>
    <w:rsid w:val="00115DE9"/>
    <w:rsid w:val="001233E7"/>
    <w:rsid w:val="001234F8"/>
    <w:rsid w:val="00126413"/>
    <w:rsid w:val="001431E9"/>
    <w:rsid w:val="00146641"/>
    <w:rsid w:val="001549CB"/>
    <w:rsid w:val="00163B74"/>
    <w:rsid w:val="00170DCA"/>
    <w:rsid w:val="00185B41"/>
    <w:rsid w:val="0019111C"/>
    <w:rsid w:val="0019111F"/>
    <w:rsid w:val="001A521A"/>
    <w:rsid w:val="001C11AB"/>
    <w:rsid w:val="001C6B77"/>
    <w:rsid w:val="001D41FC"/>
    <w:rsid w:val="00200C06"/>
    <w:rsid w:val="00205944"/>
    <w:rsid w:val="00253D48"/>
    <w:rsid w:val="00255FEA"/>
    <w:rsid w:val="0026343B"/>
    <w:rsid w:val="00265286"/>
    <w:rsid w:val="00292163"/>
    <w:rsid w:val="00296747"/>
    <w:rsid w:val="002968A5"/>
    <w:rsid w:val="002C3899"/>
    <w:rsid w:val="002D11D9"/>
    <w:rsid w:val="002D4CCD"/>
    <w:rsid w:val="002E6097"/>
    <w:rsid w:val="00304224"/>
    <w:rsid w:val="0030468C"/>
    <w:rsid w:val="00316C51"/>
    <w:rsid w:val="00321250"/>
    <w:rsid w:val="00330F4C"/>
    <w:rsid w:val="00341171"/>
    <w:rsid w:val="00363095"/>
    <w:rsid w:val="00366D31"/>
    <w:rsid w:val="00372C41"/>
    <w:rsid w:val="003A4FB7"/>
    <w:rsid w:val="003B44CB"/>
    <w:rsid w:val="003B4E4C"/>
    <w:rsid w:val="003B5ACE"/>
    <w:rsid w:val="003B631F"/>
    <w:rsid w:val="003B63AD"/>
    <w:rsid w:val="003B778B"/>
    <w:rsid w:val="003D28B6"/>
    <w:rsid w:val="003E1FAB"/>
    <w:rsid w:val="003E4060"/>
    <w:rsid w:val="004009B4"/>
    <w:rsid w:val="00421C1A"/>
    <w:rsid w:val="00437121"/>
    <w:rsid w:val="004508E8"/>
    <w:rsid w:val="004673CB"/>
    <w:rsid w:val="00473A67"/>
    <w:rsid w:val="00483FBD"/>
    <w:rsid w:val="00485563"/>
    <w:rsid w:val="004934A5"/>
    <w:rsid w:val="0049492F"/>
    <w:rsid w:val="004B1DC8"/>
    <w:rsid w:val="004B7935"/>
    <w:rsid w:val="004C5449"/>
    <w:rsid w:val="004D53B8"/>
    <w:rsid w:val="004E1AA6"/>
    <w:rsid w:val="004F195A"/>
    <w:rsid w:val="004F5686"/>
    <w:rsid w:val="00516E62"/>
    <w:rsid w:val="0053064E"/>
    <w:rsid w:val="00537D72"/>
    <w:rsid w:val="00556AA5"/>
    <w:rsid w:val="005770B0"/>
    <w:rsid w:val="005A2A08"/>
    <w:rsid w:val="005C06FB"/>
    <w:rsid w:val="005F60F1"/>
    <w:rsid w:val="00601233"/>
    <w:rsid w:val="00632D27"/>
    <w:rsid w:val="00657E43"/>
    <w:rsid w:val="00663E51"/>
    <w:rsid w:val="00664C1E"/>
    <w:rsid w:val="0067226C"/>
    <w:rsid w:val="006730FB"/>
    <w:rsid w:val="006A001A"/>
    <w:rsid w:val="006B2098"/>
    <w:rsid w:val="006B5EC0"/>
    <w:rsid w:val="006C49D2"/>
    <w:rsid w:val="006C5FAA"/>
    <w:rsid w:val="006E7884"/>
    <w:rsid w:val="006F0F7C"/>
    <w:rsid w:val="007050A1"/>
    <w:rsid w:val="00745DED"/>
    <w:rsid w:val="00750353"/>
    <w:rsid w:val="00763AC1"/>
    <w:rsid w:val="00765453"/>
    <w:rsid w:val="0077045E"/>
    <w:rsid w:val="007707D1"/>
    <w:rsid w:val="00785B93"/>
    <w:rsid w:val="0079341A"/>
    <w:rsid w:val="007955D6"/>
    <w:rsid w:val="007A0E63"/>
    <w:rsid w:val="007A7BDA"/>
    <w:rsid w:val="007A7FB9"/>
    <w:rsid w:val="007E1684"/>
    <w:rsid w:val="007E1A6E"/>
    <w:rsid w:val="007E7176"/>
    <w:rsid w:val="007F57FD"/>
    <w:rsid w:val="00804D7C"/>
    <w:rsid w:val="00812200"/>
    <w:rsid w:val="00815D03"/>
    <w:rsid w:val="0082278B"/>
    <w:rsid w:val="00840386"/>
    <w:rsid w:val="00851B14"/>
    <w:rsid w:val="008638EA"/>
    <w:rsid w:val="00874CB1"/>
    <w:rsid w:val="008771CF"/>
    <w:rsid w:val="0088689B"/>
    <w:rsid w:val="008958CE"/>
    <w:rsid w:val="008A14A0"/>
    <w:rsid w:val="008B2EA0"/>
    <w:rsid w:val="008E280E"/>
    <w:rsid w:val="00922863"/>
    <w:rsid w:val="00943D0B"/>
    <w:rsid w:val="0096243C"/>
    <w:rsid w:val="009663C0"/>
    <w:rsid w:val="00991DAB"/>
    <w:rsid w:val="009B064E"/>
    <w:rsid w:val="009B1446"/>
    <w:rsid w:val="009B5A55"/>
    <w:rsid w:val="009C06B5"/>
    <w:rsid w:val="009D31AB"/>
    <w:rsid w:val="00A1129D"/>
    <w:rsid w:val="00A24F9A"/>
    <w:rsid w:val="00A30499"/>
    <w:rsid w:val="00A52217"/>
    <w:rsid w:val="00A5647B"/>
    <w:rsid w:val="00A643BF"/>
    <w:rsid w:val="00A64CB7"/>
    <w:rsid w:val="00A7798B"/>
    <w:rsid w:val="00A90471"/>
    <w:rsid w:val="00A9050E"/>
    <w:rsid w:val="00A93CF2"/>
    <w:rsid w:val="00AA31F9"/>
    <w:rsid w:val="00AA6AB1"/>
    <w:rsid w:val="00AB1336"/>
    <w:rsid w:val="00AB22A2"/>
    <w:rsid w:val="00B1035F"/>
    <w:rsid w:val="00B14130"/>
    <w:rsid w:val="00B60484"/>
    <w:rsid w:val="00B6311A"/>
    <w:rsid w:val="00B73479"/>
    <w:rsid w:val="00B7626D"/>
    <w:rsid w:val="00B838B1"/>
    <w:rsid w:val="00BA55EE"/>
    <w:rsid w:val="00BB09E2"/>
    <w:rsid w:val="00BB309E"/>
    <w:rsid w:val="00BD7384"/>
    <w:rsid w:val="00BE56EE"/>
    <w:rsid w:val="00C02ACB"/>
    <w:rsid w:val="00C15E63"/>
    <w:rsid w:val="00C36756"/>
    <w:rsid w:val="00C43944"/>
    <w:rsid w:val="00C74F1A"/>
    <w:rsid w:val="00CC22D6"/>
    <w:rsid w:val="00CD582E"/>
    <w:rsid w:val="00CE7EDC"/>
    <w:rsid w:val="00CF1B00"/>
    <w:rsid w:val="00CF2F27"/>
    <w:rsid w:val="00CF405C"/>
    <w:rsid w:val="00D01B29"/>
    <w:rsid w:val="00D02B0F"/>
    <w:rsid w:val="00D22D2E"/>
    <w:rsid w:val="00D26415"/>
    <w:rsid w:val="00D303B5"/>
    <w:rsid w:val="00D410B6"/>
    <w:rsid w:val="00D45AD7"/>
    <w:rsid w:val="00D465C9"/>
    <w:rsid w:val="00D51F9C"/>
    <w:rsid w:val="00D52852"/>
    <w:rsid w:val="00D94B44"/>
    <w:rsid w:val="00D94DFB"/>
    <w:rsid w:val="00D96DF6"/>
    <w:rsid w:val="00DA62F6"/>
    <w:rsid w:val="00DB5A6B"/>
    <w:rsid w:val="00DC3FFA"/>
    <w:rsid w:val="00DC6554"/>
    <w:rsid w:val="00DE6679"/>
    <w:rsid w:val="00DF1824"/>
    <w:rsid w:val="00E20DA4"/>
    <w:rsid w:val="00E2179D"/>
    <w:rsid w:val="00E26BF3"/>
    <w:rsid w:val="00E34C93"/>
    <w:rsid w:val="00E50644"/>
    <w:rsid w:val="00E539F9"/>
    <w:rsid w:val="00E54B2D"/>
    <w:rsid w:val="00E76C59"/>
    <w:rsid w:val="00E86354"/>
    <w:rsid w:val="00EB1E94"/>
    <w:rsid w:val="00EB33E0"/>
    <w:rsid w:val="00ED4FE1"/>
    <w:rsid w:val="00ED556C"/>
    <w:rsid w:val="00EE3951"/>
    <w:rsid w:val="00F2646C"/>
    <w:rsid w:val="00F44796"/>
    <w:rsid w:val="00F460C7"/>
    <w:rsid w:val="00F5392D"/>
    <w:rsid w:val="00F544A6"/>
    <w:rsid w:val="00F872BB"/>
    <w:rsid w:val="00FA1443"/>
    <w:rsid w:val="00FA6BBB"/>
    <w:rsid w:val="00FA7BDC"/>
    <w:rsid w:val="00FD1974"/>
    <w:rsid w:val="00FD7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815D03"/>
    <w:rPr>
      <w:color w:val="0000FF" w:themeColor="hyperlink"/>
      <w:u w:val="single"/>
    </w:rPr>
  </w:style>
  <w:style w:type="paragraph" w:styleId="NormalWeb">
    <w:name w:val="Normal (Web)"/>
    <w:basedOn w:val="Normal"/>
    <w:uiPriority w:val="99"/>
    <w:unhideWhenUsed/>
    <w:rsid w:val="00815D03"/>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815D03"/>
    <w:rPr>
      <w:color w:val="0000FF" w:themeColor="hyperlink"/>
      <w:u w:val="single"/>
    </w:rPr>
  </w:style>
  <w:style w:type="paragraph" w:styleId="NormalWeb">
    <w:name w:val="Normal (Web)"/>
    <w:basedOn w:val="Normal"/>
    <w:uiPriority w:val="99"/>
    <w:unhideWhenUsed/>
    <w:rsid w:val="00815D03"/>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73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edphys.mednet.ucla.edu/CSUN/Physics376/Week1/Lecture%2001%20-%20Intro/PDF%20Handouts/4%20-%20inverse%20square%20la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0ADC-3FEE-460C-B1B5-00E8D47F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3156</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Kathy</cp:lastModifiedBy>
  <cp:revision>26</cp:revision>
  <cp:lastPrinted>2014-11-07T03:20:00Z</cp:lastPrinted>
  <dcterms:created xsi:type="dcterms:W3CDTF">2015-06-13T22:22:00Z</dcterms:created>
  <dcterms:modified xsi:type="dcterms:W3CDTF">2015-09-15T00:58:00Z</dcterms:modified>
</cp:coreProperties>
</file>