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EFA9B" w14:textId="5F3B51DF" w:rsidR="003B409E" w:rsidRDefault="003B409E" w:rsidP="003B409E">
      <w:pPr>
        <w:tabs>
          <w:tab w:val="left" w:pos="2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Activity 4.5.2a Proving The Right Triangle Similarity Theorem</w:t>
      </w:r>
    </w:p>
    <w:p w14:paraId="7BB0C8B3" w14:textId="77777777" w:rsidR="003B409E" w:rsidRDefault="003B409E" w:rsidP="003B409E">
      <w:pPr>
        <w:tabs>
          <w:tab w:val="left" w:pos="2980"/>
        </w:tabs>
        <w:rPr>
          <w:rFonts w:ascii="Times New Roman" w:hAnsi="Times New Roman" w:cs="Times New Roman"/>
        </w:rPr>
      </w:pPr>
    </w:p>
    <w:p w14:paraId="4810644D" w14:textId="77777777" w:rsidR="003B409E" w:rsidRDefault="003B409E" w:rsidP="003B40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Activity 4.5.1 you may have noticed that the altitude is drawn to the hypotenuse of a right triangle forms similar triangle.  We can now state that conjecture as theorem.</w:t>
      </w:r>
    </w:p>
    <w:p w14:paraId="37E4BFC1" w14:textId="77777777" w:rsidR="003B409E" w:rsidRDefault="003B409E" w:rsidP="003B409E">
      <w:pPr>
        <w:rPr>
          <w:rFonts w:ascii="Times New Roman" w:hAnsi="Times New Roman" w:cs="Times New Roman"/>
        </w:rPr>
      </w:pPr>
    </w:p>
    <w:p w14:paraId="5D9D2A86" w14:textId="77777777" w:rsidR="003B409E" w:rsidRDefault="003B409E" w:rsidP="003B409E">
      <w:pPr>
        <w:rPr>
          <w:rFonts w:ascii="Times New Roman" w:hAnsi="Times New Roman" w:cs="Times New Roman"/>
        </w:rPr>
      </w:pPr>
      <w:r w:rsidRPr="00472C5B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689C3CC6" wp14:editId="4CD45464">
            <wp:simplePos x="0" y="0"/>
            <wp:positionH relativeFrom="column">
              <wp:posOffset>3543300</wp:posOffset>
            </wp:positionH>
            <wp:positionV relativeFrom="paragraph">
              <wp:posOffset>405130</wp:posOffset>
            </wp:positionV>
            <wp:extent cx="2192020" cy="1157605"/>
            <wp:effectExtent l="0" t="0" r="0" b="1079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C5B">
        <w:rPr>
          <w:rFonts w:ascii="Times New Roman" w:hAnsi="Times New Roman" w:cs="Times New Roman"/>
          <w:b/>
        </w:rPr>
        <w:t>Right Triangle Similarity Theorem:</w:t>
      </w:r>
      <w:r>
        <w:rPr>
          <w:rFonts w:ascii="Times New Roman" w:hAnsi="Times New Roman" w:cs="Times New Roman"/>
        </w:rPr>
        <w:t xml:space="preserve">  If the altitude is drawn to the hypotenuse of a right triangle, then the two triangles formed are similar to the original triangle and to each other.</w:t>
      </w:r>
    </w:p>
    <w:p w14:paraId="71754798" w14:textId="77777777" w:rsidR="003B409E" w:rsidRDefault="003B409E" w:rsidP="003B409E">
      <w:pPr>
        <w:rPr>
          <w:rFonts w:ascii="Times New Roman" w:hAnsi="Times New Roman" w:cs="Times New Roman"/>
        </w:rPr>
      </w:pPr>
    </w:p>
    <w:p w14:paraId="3B488828" w14:textId="027C8D76" w:rsidR="003B409E" w:rsidRPr="00E85169" w:rsidRDefault="003B409E" w:rsidP="003B40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Given: ∆ABC with </w:t>
      </w:r>
      <m:oMath>
        <m:r>
          <w:rPr>
            <w:rFonts w:ascii="Cambria Math" w:hAnsi="Cambria Math" w:cs="Times New Roman"/>
          </w:rPr>
          <m:t>∠</m:t>
        </m:r>
      </m:oMath>
      <w:r w:rsidRPr="00E85169">
        <w:rPr>
          <w:rFonts w:ascii="Times New Roman" w:hAnsi="Times New Roman" w:cs="Times New Roman"/>
          <w:i/>
        </w:rPr>
        <w:t>ACB</w:t>
      </w:r>
      <w:r>
        <w:rPr>
          <w:rFonts w:ascii="Times New Roman" w:hAnsi="Times New Roman" w:cs="Times New Roman"/>
        </w:rPr>
        <w:t xml:space="preserve"> a right angle </w:t>
      </w:r>
      <w:r>
        <w:rPr>
          <w:rFonts w:ascii="Times New Roman" w:hAnsi="Times New Roman" w:cs="Times New Roman"/>
        </w:rPr>
        <w:br/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CD</m:t>
            </m:r>
          </m:e>
        </m:acc>
      </m:oMath>
      <w:r>
        <w:rPr>
          <w:rFonts w:ascii="Times New Roman" w:hAnsi="Times New Roman" w:cs="Times New Roman"/>
        </w:rPr>
        <w:t xml:space="preserve"> is the altitude to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</m:oMath>
      <w:r>
        <w:rPr>
          <w:rFonts w:ascii="Times New Roman" w:hAnsi="Times New Roman" w:cs="Times New Roman"/>
        </w:rPr>
        <w:t xml:space="preserve"> (and therefore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</m:t>
            </m:r>
            <m:r>
              <w:rPr>
                <w:rFonts w:ascii="Cambria Math" w:hAnsi="Cambria Math" w:cs="Times New Roman"/>
              </w:rPr>
              <m:t>D</m:t>
            </m:r>
          </m:e>
        </m:acc>
        <m:r>
          <w:rPr>
            <w:rFonts w:ascii="Cambria Math" w:hAnsi="Cambria Math" w:cs="Times New Roman"/>
          </w:rPr>
          <m:t>⊥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  <m:r>
          <w:rPr>
            <w:rFonts w:ascii="Cambria Math" w:hAnsi="Cambria Math" w:cs="Times New Roman"/>
          </w:rPr>
          <m:t>)</m:t>
        </m:r>
      </m:oMath>
    </w:p>
    <w:p w14:paraId="798CFAF5" w14:textId="4C83AB94" w:rsidR="007C1364" w:rsidRDefault="007C1364" w:rsidP="007C1364">
      <w:pPr>
        <w:rPr>
          <w:rFonts w:ascii="Times New Roman" w:hAnsi="Times New Roman" w:cs="Times New Roman"/>
        </w:rPr>
      </w:pPr>
    </w:p>
    <w:p w14:paraId="487A4D8F" w14:textId="77777777" w:rsidR="00793F8D" w:rsidRDefault="00793F8D" w:rsidP="007C1364">
      <w:pPr>
        <w:rPr>
          <w:rFonts w:ascii="Times New Roman" w:hAnsi="Times New Roman" w:cs="Times New Roman"/>
        </w:rPr>
      </w:pPr>
    </w:p>
    <w:p w14:paraId="31450B5C" w14:textId="77777777" w:rsidR="00793F8D" w:rsidRDefault="00793F8D" w:rsidP="00793F8D">
      <w:pPr>
        <w:ind w:firstLine="720"/>
        <w:rPr>
          <w:rFonts w:ascii="Times New Roman" w:hAnsi="Times New Roman" w:cs="Times New Roman"/>
        </w:rPr>
      </w:pPr>
    </w:p>
    <w:p w14:paraId="725A3BE2" w14:textId="75DE05CC" w:rsidR="00793F8D" w:rsidRDefault="00793F8D" w:rsidP="00793F8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 I:  </w:t>
      </w:r>
      <w:r w:rsidR="007C1364">
        <w:rPr>
          <w:rFonts w:ascii="Times New Roman" w:hAnsi="Times New Roman" w:cs="Times New Roman"/>
        </w:rPr>
        <w:t xml:space="preserve">Prove </w:t>
      </w:r>
      <m:oMath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>ACB∼</m:t>
        </m:r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>ADC</m:t>
        </m:r>
      </m:oMath>
    </w:p>
    <w:p w14:paraId="0F9464AF" w14:textId="77777777" w:rsidR="00793F8D" w:rsidRDefault="00793F8D" w:rsidP="00F33BFA">
      <w:pPr>
        <w:rPr>
          <w:rFonts w:ascii="Times New Roman" w:hAnsi="Times New Roman" w:cs="Times New Roman"/>
        </w:rPr>
      </w:pPr>
    </w:p>
    <w:p w14:paraId="26080CC7" w14:textId="77777777" w:rsidR="00F33BFA" w:rsidRDefault="00F33BFA" w:rsidP="00F33BFA">
      <w:pPr>
        <w:rPr>
          <w:rFonts w:ascii="Times New Roman" w:hAnsi="Times New Roman" w:cs="Times New Roman"/>
        </w:rPr>
      </w:pPr>
    </w:p>
    <w:p w14:paraId="116CDC4B" w14:textId="77777777" w:rsidR="00F33BFA" w:rsidRDefault="00F33BFA" w:rsidP="00F33BFA">
      <w:pPr>
        <w:rPr>
          <w:rFonts w:ascii="Times New Roman" w:hAnsi="Times New Roman" w:cs="Times New Roman"/>
        </w:rPr>
      </w:pPr>
    </w:p>
    <w:p w14:paraId="184BF706" w14:textId="77777777" w:rsidR="00F33BFA" w:rsidRDefault="00F33BFA" w:rsidP="00F33BFA">
      <w:pPr>
        <w:rPr>
          <w:rFonts w:ascii="Times New Roman" w:hAnsi="Times New Roman" w:cs="Times New Roman"/>
        </w:rPr>
      </w:pPr>
    </w:p>
    <w:p w14:paraId="5C0F8BEE" w14:textId="77777777" w:rsidR="00F33BFA" w:rsidRDefault="00F33BFA" w:rsidP="00F33BFA">
      <w:pPr>
        <w:rPr>
          <w:rFonts w:ascii="Times New Roman" w:hAnsi="Times New Roman" w:cs="Times New Roman"/>
        </w:rPr>
      </w:pPr>
    </w:p>
    <w:p w14:paraId="17D2DA52" w14:textId="77777777" w:rsidR="00F33BFA" w:rsidRDefault="00F33BFA" w:rsidP="00F33BFA">
      <w:pPr>
        <w:rPr>
          <w:rFonts w:ascii="Times New Roman" w:hAnsi="Times New Roman" w:cs="Times New Roman"/>
        </w:rPr>
      </w:pPr>
    </w:p>
    <w:p w14:paraId="41AEC572" w14:textId="77777777" w:rsidR="003B409E" w:rsidRDefault="003B409E" w:rsidP="00F33BFA">
      <w:pPr>
        <w:rPr>
          <w:rFonts w:ascii="Times New Roman" w:hAnsi="Times New Roman" w:cs="Times New Roman"/>
        </w:rPr>
      </w:pPr>
    </w:p>
    <w:p w14:paraId="4AE73FB3" w14:textId="77777777" w:rsidR="00793F8D" w:rsidRDefault="00793F8D" w:rsidP="00793F8D">
      <w:pPr>
        <w:ind w:firstLine="720"/>
        <w:rPr>
          <w:rFonts w:ascii="Times New Roman" w:hAnsi="Times New Roman" w:cs="Times New Roman"/>
        </w:rPr>
      </w:pPr>
    </w:p>
    <w:p w14:paraId="2483A3B9" w14:textId="13685C32" w:rsidR="00793F8D" w:rsidRDefault="00793F8D" w:rsidP="00793F8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 II:  Prove </w:t>
      </w:r>
      <m:oMath>
        <m:r>
          <m:rPr>
            <m:sty m:val="p"/>
          </m:rPr>
          <w:rPr>
            <w:rFonts w:ascii="Cambria Math" w:hAnsi="Cambria Math" w:cs="Times New Roman"/>
          </w:rPr>
          <m:t>ΔA</m:t>
        </m:r>
        <m:r>
          <w:rPr>
            <w:rFonts w:ascii="Cambria Math" w:hAnsi="Cambria Math" w:cs="Times New Roman"/>
          </w:rPr>
          <m:t>CB∼</m:t>
        </m:r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>CDB</m:t>
        </m:r>
      </m:oMath>
    </w:p>
    <w:p w14:paraId="44498609" w14:textId="77777777" w:rsidR="00A55EB3" w:rsidRDefault="00A55EB3" w:rsidP="00793F8D">
      <w:pPr>
        <w:ind w:firstLine="720"/>
        <w:rPr>
          <w:rFonts w:ascii="Times New Roman" w:hAnsi="Times New Roman" w:cs="Times New Roman"/>
        </w:rPr>
      </w:pPr>
    </w:p>
    <w:p w14:paraId="7968FAEF" w14:textId="77777777" w:rsidR="00F33BFA" w:rsidRDefault="00F33BFA" w:rsidP="00793F8D">
      <w:pPr>
        <w:ind w:firstLine="720"/>
        <w:rPr>
          <w:rFonts w:ascii="Times New Roman" w:hAnsi="Times New Roman" w:cs="Times New Roman"/>
        </w:rPr>
      </w:pPr>
    </w:p>
    <w:p w14:paraId="4B6F8C79" w14:textId="77777777" w:rsidR="00F33BFA" w:rsidRDefault="00F33BFA" w:rsidP="00793F8D">
      <w:pPr>
        <w:ind w:firstLine="720"/>
        <w:rPr>
          <w:rFonts w:ascii="Times New Roman" w:hAnsi="Times New Roman" w:cs="Times New Roman"/>
        </w:rPr>
      </w:pPr>
    </w:p>
    <w:p w14:paraId="0F0E2B26" w14:textId="77777777" w:rsidR="00F33BFA" w:rsidRDefault="00F33BFA" w:rsidP="00793F8D">
      <w:pPr>
        <w:ind w:firstLine="720"/>
        <w:rPr>
          <w:rFonts w:ascii="Times New Roman" w:hAnsi="Times New Roman" w:cs="Times New Roman"/>
        </w:rPr>
      </w:pPr>
    </w:p>
    <w:p w14:paraId="68D97A1B" w14:textId="77777777" w:rsidR="003B409E" w:rsidRDefault="003B409E" w:rsidP="00793F8D">
      <w:pPr>
        <w:ind w:firstLine="720"/>
        <w:rPr>
          <w:rFonts w:ascii="Times New Roman" w:hAnsi="Times New Roman" w:cs="Times New Roman"/>
        </w:rPr>
      </w:pPr>
    </w:p>
    <w:p w14:paraId="7A2E59E3" w14:textId="77777777" w:rsidR="003B409E" w:rsidRDefault="003B409E" w:rsidP="00793F8D">
      <w:pPr>
        <w:ind w:firstLine="720"/>
        <w:rPr>
          <w:rFonts w:ascii="Times New Roman" w:hAnsi="Times New Roman" w:cs="Times New Roman"/>
        </w:rPr>
      </w:pPr>
    </w:p>
    <w:p w14:paraId="1DDEFBEC" w14:textId="77777777" w:rsidR="00F33BFA" w:rsidRDefault="00F33BFA" w:rsidP="00793F8D">
      <w:pPr>
        <w:ind w:firstLine="720"/>
        <w:rPr>
          <w:rFonts w:ascii="Times New Roman" w:hAnsi="Times New Roman" w:cs="Times New Roman"/>
        </w:rPr>
      </w:pPr>
    </w:p>
    <w:p w14:paraId="53A7D379" w14:textId="77777777" w:rsidR="00A55EB3" w:rsidRDefault="00A55EB3" w:rsidP="00793F8D">
      <w:pPr>
        <w:ind w:firstLine="720"/>
        <w:rPr>
          <w:rFonts w:ascii="Times New Roman" w:hAnsi="Times New Roman" w:cs="Times New Roman"/>
        </w:rPr>
      </w:pPr>
    </w:p>
    <w:p w14:paraId="2EF08448" w14:textId="77777777" w:rsidR="00F33BFA" w:rsidRDefault="00F33BFA" w:rsidP="00793F8D">
      <w:pPr>
        <w:ind w:firstLine="720"/>
        <w:rPr>
          <w:rFonts w:ascii="Times New Roman" w:hAnsi="Times New Roman" w:cs="Times New Roman"/>
        </w:rPr>
      </w:pPr>
    </w:p>
    <w:p w14:paraId="68689861" w14:textId="6D72F7CA" w:rsidR="00A55EB3" w:rsidRDefault="00A55EB3" w:rsidP="00793F8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 III:  Prove </w:t>
      </w:r>
      <m:oMath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>ADC∼</m:t>
        </m:r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>CDB</m:t>
        </m:r>
      </m:oMath>
    </w:p>
    <w:p w14:paraId="46046EA8" w14:textId="77777777" w:rsidR="00AC0C0F" w:rsidRDefault="00AC0C0F" w:rsidP="00793F8D">
      <w:pPr>
        <w:ind w:firstLine="720"/>
        <w:rPr>
          <w:rFonts w:ascii="Times New Roman" w:hAnsi="Times New Roman" w:cs="Times New Roman"/>
        </w:rPr>
      </w:pPr>
    </w:p>
    <w:p w14:paraId="2D99FC7D" w14:textId="4C867F62" w:rsidR="00F33BFA" w:rsidRDefault="00F33BFA" w:rsidP="00793F8D">
      <w:pPr>
        <w:ind w:firstLine="720"/>
        <w:rPr>
          <w:rFonts w:ascii="Times New Roman" w:hAnsi="Times New Roman" w:cs="Times New Roman"/>
        </w:rPr>
      </w:pPr>
    </w:p>
    <w:p w14:paraId="5ED1BA9A" w14:textId="77777777" w:rsidR="00F33BFA" w:rsidRDefault="00F33BFA" w:rsidP="00793F8D">
      <w:pPr>
        <w:ind w:firstLine="720"/>
        <w:rPr>
          <w:rFonts w:ascii="Times New Roman" w:hAnsi="Times New Roman" w:cs="Times New Roman"/>
        </w:rPr>
      </w:pPr>
    </w:p>
    <w:p w14:paraId="07781D48" w14:textId="77777777" w:rsidR="00F33BFA" w:rsidRDefault="00F33BFA" w:rsidP="00793F8D">
      <w:pPr>
        <w:ind w:firstLine="720"/>
        <w:rPr>
          <w:rFonts w:ascii="Times New Roman" w:hAnsi="Times New Roman" w:cs="Times New Roman"/>
        </w:rPr>
      </w:pPr>
    </w:p>
    <w:p w14:paraId="3B4427C3" w14:textId="77777777" w:rsidR="00A55EB3" w:rsidRDefault="00A55EB3" w:rsidP="00793F8D">
      <w:pPr>
        <w:ind w:firstLine="720"/>
        <w:rPr>
          <w:rFonts w:ascii="Times New Roman" w:hAnsi="Times New Roman" w:cs="Times New Roman"/>
        </w:rPr>
      </w:pPr>
    </w:p>
    <w:p w14:paraId="5B781821" w14:textId="77777777" w:rsidR="00F33BFA" w:rsidRDefault="00F33BFA" w:rsidP="00793F8D">
      <w:pPr>
        <w:ind w:firstLine="720"/>
        <w:rPr>
          <w:rFonts w:ascii="Times New Roman" w:hAnsi="Times New Roman" w:cs="Times New Roman"/>
        </w:rPr>
      </w:pPr>
    </w:p>
    <w:p w14:paraId="29428EB2" w14:textId="77777777" w:rsidR="00F33BFA" w:rsidRDefault="00F33BFA" w:rsidP="00793F8D">
      <w:pPr>
        <w:ind w:firstLine="720"/>
        <w:rPr>
          <w:rFonts w:ascii="Times New Roman" w:hAnsi="Times New Roman" w:cs="Times New Roman"/>
        </w:rPr>
      </w:pPr>
    </w:p>
    <w:p w14:paraId="6481F09B" w14:textId="67F84BCA" w:rsidR="00793F8D" w:rsidRDefault="00793F8D" w:rsidP="00793F8D">
      <w:pPr>
        <w:rPr>
          <w:rFonts w:ascii="Times New Roman" w:hAnsi="Times New Roman" w:cs="Times New Roman"/>
        </w:rPr>
      </w:pPr>
    </w:p>
    <w:p w14:paraId="3B806A49" w14:textId="77777777" w:rsidR="002E47B1" w:rsidRPr="00793F8D" w:rsidRDefault="002E47B1" w:rsidP="00793F8D">
      <w:pPr>
        <w:rPr>
          <w:rFonts w:ascii="Times New Roman" w:hAnsi="Times New Roman" w:cs="Times New Roman"/>
        </w:rPr>
      </w:pPr>
    </w:p>
    <w:sectPr w:rsidR="002E47B1" w:rsidRPr="00793F8D" w:rsidSect="00125CD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A56B8" w14:textId="77777777" w:rsidR="00A55EB3" w:rsidRDefault="00A55EB3" w:rsidP="00667201">
      <w:r>
        <w:separator/>
      </w:r>
    </w:p>
  </w:endnote>
  <w:endnote w:type="continuationSeparator" w:id="0">
    <w:p w14:paraId="7EB22C8A" w14:textId="77777777" w:rsidR="00A55EB3" w:rsidRDefault="00A55EB3" w:rsidP="0066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8CD63" w14:textId="16652333" w:rsidR="00A55EB3" w:rsidRPr="00667201" w:rsidRDefault="00A55EB3" w:rsidP="00667201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667201">
      <w:rPr>
        <w:rFonts w:ascii="Times New Roman" w:hAnsi="Times New Roman" w:cs="Times New Roman"/>
      </w:rPr>
      <w:t>A</w:t>
    </w:r>
    <w:r w:rsidR="001B07A8">
      <w:rPr>
        <w:rFonts w:ascii="Times New Roman" w:hAnsi="Times New Roman" w:cs="Times New Roman"/>
      </w:rPr>
      <w:t>ctivity 4.5.</w:t>
    </w:r>
    <w:r w:rsidR="003B409E">
      <w:rPr>
        <w:rFonts w:ascii="Times New Roman" w:hAnsi="Times New Roman" w:cs="Times New Roman"/>
      </w:rPr>
      <w:t>2a</w:t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  <w:t xml:space="preserve">Connecticut Core Geometry Curriculum Version </w:t>
    </w:r>
    <w:r w:rsidR="00D93206">
      <w:rPr>
        <w:rFonts w:ascii="Times New Roman" w:hAnsi="Times New Roman" w:cs="Times New Roman"/>
      </w:rPr>
      <w:t>3</w:t>
    </w:r>
    <w:r w:rsidRPr="00667201">
      <w:rPr>
        <w:rFonts w:ascii="Times New Roman" w:hAnsi="Times New Roman" w:cs="Times New Roman"/>
      </w:rPr>
      <w:t>.0</w:t>
    </w:r>
  </w:p>
  <w:p w14:paraId="4B5C1D90" w14:textId="77777777" w:rsidR="00A55EB3" w:rsidRDefault="00A55EB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2BDC3" w14:textId="77777777" w:rsidR="00A55EB3" w:rsidRDefault="00A55EB3" w:rsidP="00667201">
      <w:r>
        <w:separator/>
      </w:r>
    </w:p>
  </w:footnote>
  <w:footnote w:type="continuationSeparator" w:id="0">
    <w:p w14:paraId="2126E674" w14:textId="77777777" w:rsidR="00A55EB3" w:rsidRDefault="00A55EB3" w:rsidP="006672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38390" w14:textId="77777777" w:rsidR="00A55EB3" w:rsidRPr="00667201" w:rsidRDefault="00A55EB3" w:rsidP="00667201">
    <w:pPr>
      <w:pBdr>
        <w:bottom w:val="single" w:sz="4" w:space="1" w:color="auto"/>
      </w:pBdr>
      <w:rPr>
        <w:rFonts w:ascii="Times New Roman" w:hAnsi="Times New Roman" w:cs="Times New Roman"/>
      </w:rPr>
    </w:pPr>
    <w:r w:rsidRPr="00667201">
      <w:rPr>
        <w:rFonts w:ascii="Times New Roman" w:hAnsi="Times New Roman" w:cs="Times New Roman"/>
      </w:rPr>
      <w:t>Name:</w:t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  <w:t xml:space="preserve">Date:                                   </w:t>
    </w:r>
    <w:sdt>
      <w:sdtPr>
        <w:rPr>
          <w:rFonts w:ascii="Times New Roman" w:hAnsi="Times New Roman" w:cs="Times New Roman"/>
        </w:rPr>
        <w:id w:val="248270799"/>
        <w:docPartObj>
          <w:docPartGallery w:val="Page Numbers (Top of Page)"/>
          <w:docPartUnique/>
        </w:docPartObj>
      </w:sdtPr>
      <w:sdtEndPr/>
      <w:sdtContent>
        <w:r w:rsidRPr="00667201">
          <w:rPr>
            <w:rFonts w:ascii="Times New Roman" w:hAnsi="Times New Roman" w:cs="Times New Roman"/>
          </w:rPr>
          <w:t xml:space="preserve">  </w:t>
        </w:r>
        <w:r w:rsidRPr="00667201">
          <w:rPr>
            <w:rFonts w:ascii="Times New Roman" w:hAnsi="Times New Roman" w:cs="Times New Roman"/>
          </w:rPr>
          <w:tab/>
          <w:t xml:space="preserve">     Page </w:t>
        </w:r>
        <w:r w:rsidRPr="00667201">
          <w:rPr>
            <w:rFonts w:ascii="Times New Roman" w:hAnsi="Times New Roman" w:cs="Times New Roman"/>
          </w:rPr>
          <w:fldChar w:fldCharType="begin"/>
        </w:r>
        <w:r w:rsidRPr="00667201">
          <w:rPr>
            <w:rFonts w:ascii="Times New Roman" w:hAnsi="Times New Roman" w:cs="Times New Roman"/>
          </w:rPr>
          <w:instrText xml:space="preserve"> PAGE </w:instrText>
        </w:r>
        <w:r w:rsidRPr="00667201">
          <w:rPr>
            <w:rFonts w:ascii="Times New Roman" w:hAnsi="Times New Roman" w:cs="Times New Roman"/>
          </w:rPr>
          <w:fldChar w:fldCharType="separate"/>
        </w:r>
        <w:r w:rsidR="00D93206">
          <w:rPr>
            <w:rFonts w:ascii="Times New Roman" w:hAnsi="Times New Roman" w:cs="Times New Roman"/>
            <w:noProof/>
          </w:rPr>
          <w:t>1</w:t>
        </w:r>
        <w:r w:rsidRPr="00667201">
          <w:rPr>
            <w:rFonts w:ascii="Times New Roman" w:hAnsi="Times New Roman" w:cs="Times New Roman"/>
            <w:noProof/>
          </w:rPr>
          <w:fldChar w:fldCharType="end"/>
        </w:r>
        <w:r w:rsidRPr="00667201">
          <w:rPr>
            <w:rFonts w:ascii="Times New Roman" w:hAnsi="Times New Roman" w:cs="Times New Roman"/>
          </w:rPr>
          <w:t xml:space="preserve"> of </w:t>
        </w:r>
        <w:r w:rsidRPr="00667201">
          <w:rPr>
            <w:rFonts w:ascii="Times New Roman" w:hAnsi="Times New Roman" w:cs="Times New Roman"/>
          </w:rPr>
          <w:fldChar w:fldCharType="begin"/>
        </w:r>
        <w:r w:rsidRPr="00667201">
          <w:rPr>
            <w:rFonts w:ascii="Times New Roman" w:hAnsi="Times New Roman" w:cs="Times New Roman"/>
          </w:rPr>
          <w:instrText xml:space="preserve"> NUMPAGES  </w:instrText>
        </w:r>
        <w:r w:rsidRPr="00667201">
          <w:rPr>
            <w:rFonts w:ascii="Times New Roman" w:hAnsi="Times New Roman" w:cs="Times New Roman"/>
          </w:rPr>
          <w:fldChar w:fldCharType="separate"/>
        </w:r>
        <w:r w:rsidR="00D93206">
          <w:rPr>
            <w:rFonts w:ascii="Times New Roman" w:hAnsi="Times New Roman" w:cs="Times New Roman"/>
            <w:noProof/>
          </w:rPr>
          <w:t>1</w:t>
        </w:r>
        <w:r w:rsidRPr="00667201">
          <w:rPr>
            <w:rFonts w:ascii="Times New Roman" w:hAnsi="Times New Roman" w:cs="Times New Roman"/>
            <w:noProof/>
          </w:rPr>
          <w:fldChar w:fldCharType="end"/>
        </w:r>
      </w:sdtContent>
    </w:sdt>
    <w:r w:rsidRPr="00667201">
      <w:rPr>
        <w:rStyle w:val="PageNumber"/>
        <w:rFonts w:ascii="Times New Roman" w:hAnsi="Times New Roman" w:cs="Times New Roman"/>
      </w:rPr>
      <w:tab/>
    </w:r>
  </w:p>
  <w:p w14:paraId="408B053A" w14:textId="77777777" w:rsidR="00A55EB3" w:rsidRDefault="00A55E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01"/>
    <w:rsid w:val="000A1720"/>
    <w:rsid w:val="00125CDF"/>
    <w:rsid w:val="001340E2"/>
    <w:rsid w:val="001B07A8"/>
    <w:rsid w:val="00240E59"/>
    <w:rsid w:val="00295B83"/>
    <w:rsid w:val="002E47B1"/>
    <w:rsid w:val="003B409E"/>
    <w:rsid w:val="003C5CEA"/>
    <w:rsid w:val="00574646"/>
    <w:rsid w:val="00575481"/>
    <w:rsid w:val="005F5859"/>
    <w:rsid w:val="00667201"/>
    <w:rsid w:val="006E535E"/>
    <w:rsid w:val="00772C33"/>
    <w:rsid w:val="00793F8D"/>
    <w:rsid w:val="007C1364"/>
    <w:rsid w:val="00912262"/>
    <w:rsid w:val="00965D8A"/>
    <w:rsid w:val="00A55EB3"/>
    <w:rsid w:val="00A91AE2"/>
    <w:rsid w:val="00AA10C1"/>
    <w:rsid w:val="00AC0C0F"/>
    <w:rsid w:val="00B1236E"/>
    <w:rsid w:val="00B52DEC"/>
    <w:rsid w:val="00BA06C4"/>
    <w:rsid w:val="00C60768"/>
    <w:rsid w:val="00CD3B8D"/>
    <w:rsid w:val="00D93206"/>
    <w:rsid w:val="00F3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7E4F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2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201"/>
  </w:style>
  <w:style w:type="paragraph" w:styleId="Footer">
    <w:name w:val="footer"/>
    <w:basedOn w:val="Normal"/>
    <w:link w:val="FooterChar"/>
    <w:uiPriority w:val="99"/>
    <w:unhideWhenUsed/>
    <w:rsid w:val="006672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201"/>
  </w:style>
  <w:style w:type="character" w:styleId="PageNumber">
    <w:name w:val="page number"/>
    <w:basedOn w:val="DefaultParagraphFont"/>
    <w:uiPriority w:val="99"/>
    <w:semiHidden/>
    <w:unhideWhenUsed/>
    <w:rsid w:val="00667201"/>
  </w:style>
  <w:style w:type="paragraph" w:styleId="BalloonText">
    <w:name w:val="Balloon Text"/>
    <w:basedOn w:val="Normal"/>
    <w:link w:val="BalloonTextChar"/>
    <w:uiPriority w:val="99"/>
    <w:semiHidden/>
    <w:unhideWhenUsed/>
    <w:rsid w:val="005754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81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65D8A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2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201"/>
  </w:style>
  <w:style w:type="paragraph" w:styleId="Footer">
    <w:name w:val="footer"/>
    <w:basedOn w:val="Normal"/>
    <w:link w:val="FooterChar"/>
    <w:uiPriority w:val="99"/>
    <w:unhideWhenUsed/>
    <w:rsid w:val="006672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201"/>
  </w:style>
  <w:style w:type="character" w:styleId="PageNumber">
    <w:name w:val="page number"/>
    <w:basedOn w:val="DefaultParagraphFont"/>
    <w:uiPriority w:val="99"/>
    <w:semiHidden/>
    <w:unhideWhenUsed/>
    <w:rsid w:val="00667201"/>
  </w:style>
  <w:style w:type="paragraph" w:styleId="BalloonText">
    <w:name w:val="Balloon Text"/>
    <w:basedOn w:val="Normal"/>
    <w:link w:val="BalloonTextChar"/>
    <w:uiPriority w:val="99"/>
    <w:semiHidden/>
    <w:unhideWhenUsed/>
    <w:rsid w:val="005754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81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65D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  <a:extLst>
          <a:ext uri="{FAA26D3D-D897-4be2-8F04-BA451C77F1D7}">
            <ma14:placeholderFlag xmlns:ma14="http://schemas.microsoft.com/office/mac/drawingml/2011/main"/>
          </a:ext>
          <a:ext uri="{C572A759-6A51-4108-AA02-DFA0A04FC94B}">
            <ma14:wrappingTextBoxFlag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Macintosh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Tim Craine User</cp:lastModifiedBy>
  <cp:revision>2</cp:revision>
  <dcterms:created xsi:type="dcterms:W3CDTF">2015-09-25T19:36:00Z</dcterms:created>
  <dcterms:modified xsi:type="dcterms:W3CDTF">2015-09-25T19:36:00Z</dcterms:modified>
</cp:coreProperties>
</file>