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8FCE" w14:textId="0295BD9B" w:rsidR="000361DA" w:rsidRPr="00460EC7" w:rsidRDefault="000361DA" w:rsidP="000361DA">
      <w:pPr>
        <w:pStyle w:val="ListParagraph"/>
        <w:ind w:left="0"/>
        <w:jc w:val="center"/>
        <w:rPr>
          <w:b/>
          <w:sz w:val="28"/>
          <w:szCs w:val="28"/>
        </w:rPr>
      </w:pPr>
      <w:bookmarkStart w:id="0" w:name="_GoBack"/>
      <w:bookmarkEnd w:id="0"/>
      <w:r w:rsidRPr="00460EC7">
        <w:rPr>
          <w:b/>
          <w:sz w:val="28"/>
          <w:szCs w:val="28"/>
        </w:rPr>
        <w:t>Activity 4.5.</w:t>
      </w:r>
      <w:r w:rsidR="006A7BAC" w:rsidRPr="00460EC7">
        <w:rPr>
          <w:b/>
          <w:sz w:val="28"/>
          <w:szCs w:val="28"/>
        </w:rPr>
        <w:t>4</w:t>
      </w:r>
      <w:r w:rsidRPr="00460EC7">
        <w:rPr>
          <w:b/>
          <w:sz w:val="28"/>
          <w:szCs w:val="28"/>
        </w:rPr>
        <w:t xml:space="preserve">a Similar Triangles </w:t>
      </w:r>
      <w:r w:rsidR="00460EC7" w:rsidRPr="00460EC7">
        <w:rPr>
          <w:b/>
          <w:sz w:val="28"/>
          <w:szCs w:val="28"/>
        </w:rPr>
        <w:t>and</w:t>
      </w:r>
      <w:r w:rsidR="00460EC7">
        <w:rPr>
          <w:b/>
          <w:sz w:val="28"/>
          <w:szCs w:val="28"/>
        </w:rPr>
        <w:t xml:space="preserve"> </w:t>
      </w:r>
      <w:r w:rsidRPr="00460EC7">
        <w:rPr>
          <w:b/>
          <w:sz w:val="28"/>
          <w:szCs w:val="28"/>
        </w:rPr>
        <w:t>the Pythagorean Theorem</w:t>
      </w:r>
    </w:p>
    <w:p w14:paraId="33A8C2AE" w14:textId="77777777" w:rsidR="000361DA" w:rsidRDefault="000361DA" w:rsidP="000361DA">
      <w:pPr>
        <w:ind w:firstLine="720"/>
      </w:pPr>
    </w:p>
    <w:p w14:paraId="6C4155D0" w14:textId="77777777" w:rsidR="000361DA" w:rsidRDefault="000361DA" w:rsidP="000361DA">
      <w:r>
        <w:t>In Unit 1 you saw an informal proof of the Pythagorean Theorem.  We can now use the Right Triangle Similarity Theorem to give a formal proof.</w:t>
      </w:r>
    </w:p>
    <w:p w14:paraId="21860D24" w14:textId="77777777" w:rsidR="000361DA" w:rsidRDefault="000361DA" w:rsidP="000361DA">
      <w:pPr>
        <w:ind w:firstLine="720"/>
      </w:pPr>
    </w:p>
    <w:p w14:paraId="2EB2EC3B" w14:textId="62753897" w:rsidR="000361DA" w:rsidRDefault="000361DA" w:rsidP="000361DA">
      <w:r w:rsidRPr="00E42A2B">
        <w:rPr>
          <w:b/>
        </w:rPr>
        <w:t>Pythagorean Theorem</w:t>
      </w:r>
      <w:r>
        <w:rPr>
          <w:b/>
        </w:rPr>
        <w:t xml:space="preserve">: </w:t>
      </w:r>
      <w:r>
        <w:t xml:space="preserve">In a right triangle the square of the length of the hypotenuse is equal to the sum of the squares of the </w:t>
      </w:r>
      <w:r w:rsidR="009029C8">
        <w:t xml:space="preserve">lengths of the </w:t>
      </w:r>
      <w:r>
        <w:t>legs.</w:t>
      </w:r>
    </w:p>
    <w:p w14:paraId="211D5838" w14:textId="77777777" w:rsidR="000361DA" w:rsidRDefault="000361DA" w:rsidP="000361DA">
      <w:r w:rsidRPr="00472C5B">
        <w:rPr>
          <w:b/>
          <w:noProof/>
        </w:rPr>
        <w:drawing>
          <wp:anchor distT="0" distB="0" distL="114300" distR="114300" simplePos="0" relativeHeight="251659264" behindDoc="1" locked="0" layoutInCell="1" allowOverlap="1" wp14:anchorId="15854829" wp14:editId="352E161A">
            <wp:simplePos x="0" y="0"/>
            <wp:positionH relativeFrom="column">
              <wp:posOffset>3429000</wp:posOffset>
            </wp:positionH>
            <wp:positionV relativeFrom="paragraph">
              <wp:posOffset>22860</wp:posOffset>
            </wp:positionV>
            <wp:extent cx="2192020" cy="1157605"/>
            <wp:effectExtent l="0" t="0" r="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1576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CE2C70" w14:textId="24071DAE" w:rsidR="000361DA" w:rsidRDefault="000361DA" w:rsidP="000361DA">
      <w:r>
        <w:t>Given: ∆</w:t>
      </w:r>
      <w:r w:rsidRPr="008A4382">
        <w:rPr>
          <w:i/>
        </w:rPr>
        <w:t>ABC</w:t>
      </w:r>
      <w:r>
        <w:t xml:space="preserve"> with </w:t>
      </w:r>
      <m:oMath>
        <m:r>
          <w:rPr>
            <w:rFonts w:ascii="Cambria Math" w:hAnsi="Cambria Math"/>
          </w:rPr>
          <m:t>∠</m:t>
        </m:r>
      </m:oMath>
      <w:r w:rsidRPr="00E85169">
        <w:rPr>
          <w:i/>
        </w:rPr>
        <w:t>ACB</w:t>
      </w:r>
      <w:r>
        <w:t xml:space="preserve"> a right angle </w:t>
      </w:r>
      <w:r>
        <w:br/>
      </w:r>
      <m:oMath>
        <m:acc>
          <m:accPr>
            <m:chr m:val="̅"/>
            <m:ctrlPr>
              <w:rPr>
                <w:rFonts w:ascii="Cambria Math" w:hAnsi="Cambria Math"/>
                <w:i/>
              </w:rPr>
            </m:ctrlPr>
          </m:accPr>
          <m:e>
            <m:r>
              <w:rPr>
                <w:rFonts w:ascii="Cambria Math" w:hAnsi="Cambria Math"/>
              </w:rPr>
              <m:t>CD</m:t>
            </m:r>
          </m:e>
        </m:acc>
      </m:oMath>
      <w:r>
        <w:t xml:space="preserve"> is the altitude to </w:t>
      </w:r>
      <m:oMath>
        <m:acc>
          <m:accPr>
            <m:chr m:val="̅"/>
            <m:ctrlPr>
              <w:rPr>
                <w:rFonts w:ascii="Cambria Math" w:hAnsi="Cambria Math"/>
                <w:i/>
              </w:rPr>
            </m:ctrlPr>
          </m:accPr>
          <m:e>
            <m:r>
              <w:rPr>
                <w:rFonts w:ascii="Cambria Math" w:hAnsi="Cambria Math"/>
              </w:rPr>
              <m:t>AB.</m:t>
            </m:r>
          </m:e>
        </m:acc>
      </m:oMath>
      <w:r>
        <w:t xml:space="preserve"> </w:t>
      </w:r>
    </w:p>
    <w:p w14:paraId="698BCB8E" w14:textId="77777777" w:rsidR="000361DA" w:rsidRDefault="000361DA" w:rsidP="000361DA">
      <w:pPr>
        <w:ind w:firstLine="720"/>
      </w:pPr>
    </w:p>
    <w:p w14:paraId="096C803B" w14:textId="77777777" w:rsidR="000361DA" w:rsidRDefault="000361DA" w:rsidP="000361DA">
      <w:r>
        <w:t xml:space="preserve">Prove </w:t>
      </w:r>
      <m:oMath>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AB</m:t>
            </m:r>
          </m:e>
          <m:sup>
            <m:r>
              <w:rPr>
                <w:rFonts w:ascii="Cambria Math" w:hAnsi="Cambria Math"/>
              </w:rPr>
              <m:t>2</m:t>
            </m:r>
          </m:sup>
        </m:sSup>
      </m:oMath>
    </w:p>
    <w:p w14:paraId="330D04FE" w14:textId="22801DCB" w:rsidR="000361DA" w:rsidRPr="00E42A2B" w:rsidRDefault="000361DA" w:rsidP="000361DA">
      <w:r>
        <w:br/>
      </w:r>
    </w:p>
    <w:p w14:paraId="3B806A49" w14:textId="647B8FFE" w:rsidR="002E47B1" w:rsidRDefault="000361DA" w:rsidP="00793F8D">
      <w:pPr>
        <w:rPr>
          <w:rFonts w:ascii="Times New Roman" w:hAnsi="Times New Roman" w:cs="Times New Roman"/>
        </w:rPr>
      </w:pPr>
      <w:r>
        <w:rPr>
          <w:rFonts w:ascii="Times New Roman" w:hAnsi="Times New Roman" w:cs="Times New Roman"/>
        </w:rPr>
        <w:t>Hint: use the fact that each of the smaller triangles is similar to the large one to show that</w:t>
      </w:r>
    </w:p>
    <w:p w14:paraId="790A354B" w14:textId="05ECA452" w:rsidR="000361DA" w:rsidRDefault="000361DA" w:rsidP="00793F8D">
      <w:pPr>
        <w:rPr>
          <w:rFonts w:ascii="Times New Roman" w:hAnsi="Times New Roman" w:cs="Times New Roman"/>
        </w:rPr>
      </w:pPr>
      <w:r>
        <w:rPr>
          <w:rFonts w:ascii="Times New Roman" w:hAnsi="Times New Roman" w:cs="Times New Roman"/>
          <w:i/>
        </w:rPr>
        <w:t>AD</w:t>
      </w:r>
      <m:oMath>
        <m:r>
          <w:rPr>
            <w:rFonts w:ascii="Cambria Math" w:hAnsi="Cambria Math" w:cs="Times New Roman"/>
          </w:rPr>
          <m:t xml:space="preserve"> ∙</m:t>
        </m:r>
      </m:oMath>
      <w:r>
        <w:rPr>
          <w:rFonts w:ascii="Times New Roman" w:hAnsi="Times New Roman" w:cs="Times New Roman"/>
          <w:i/>
        </w:rPr>
        <w:t xml:space="preserve"> AB = AC</w:t>
      </w:r>
      <w:r>
        <w:rPr>
          <w:rFonts w:ascii="Times New Roman" w:hAnsi="Times New Roman" w:cs="Times New Roman"/>
          <w:vertAlign w:val="superscript"/>
        </w:rPr>
        <w:t xml:space="preserve">2 </w:t>
      </w:r>
      <w:r>
        <w:rPr>
          <w:rFonts w:ascii="Times New Roman" w:hAnsi="Times New Roman" w:cs="Times New Roman"/>
        </w:rPr>
        <w:t xml:space="preserve">and that </w:t>
      </w:r>
      <w:r>
        <w:rPr>
          <w:rFonts w:ascii="Times New Roman" w:hAnsi="Times New Roman" w:cs="Times New Roman"/>
          <w:i/>
        </w:rPr>
        <w:t>BD</w:t>
      </w:r>
      <m:oMath>
        <m:r>
          <w:rPr>
            <w:rFonts w:ascii="Cambria Math" w:hAnsi="Cambria Math" w:cs="Times New Roman"/>
          </w:rPr>
          <m:t xml:space="preserve"> ∙</m:t>
        </m:r>
      </m:oMath>
      <w:r>
        <w:rPr>
          <w:rFonts w:ascii="Times New Roman" w:hAnsi="Times New Roman" w:cs="Times New Roman"/>
          <w:i/>
        </w:rPr>
        <w:t xml:space="preserve"> AB = BC</w:t>
      </w:r>
      <w:r>
        <w:rPr>
          <w:rFonts w:ascii="Times New Roman" w:hAnsi="Times New Roman" w:cs="Times New Roman"/>
          <w:vertAlign w:val="superscript"/>
        </w:rPr>
        <w:t>2</w:t>
      </w:r>
      <w:r>
        <w:rPr>
          <w:rFonts w:ascii="Times New Roman" w:hAnsi="Times New Roman" w:cs="Times New Roman"/>
        </w:rPr>
        <w:t>.</w:t>
      </w:r>
    </w:p>
    <w:p w14:paraId="734FF8D5" w14:textId="77777777" w:rsidR="000361DA" w:rsidRDefault="000361DA" w:rsidP="00793F8D">
      <w:pPr>
        <w:rPr>
          <w:rFonts w:ascii="Times New Roman" w:hAnsi="Times New Roman" w:cs="Times New Roman"/>
        </w:rPr>
      </w:pPr>
    </w:p>
    <w:p w14:paraId="5E0A035B" w14:textId="0C033769" w:rsidR="000361DA" w:rsidRDefault="003B5C65" w:rsidP="00793F8D">
      <w:pPr>
        <w:rPr>
          <w:rFonts w:ascii="Times New Roman" w:hAnsi="Times New Roman" w:cs="Times New Roman"/>
        </w:rPr>
      </w:pPr>
      <w:r>
        <w:rPr>
          <w:rFonts w:ascii="Times New Roman" w:hAnsi="Times New Roman" w:cs="Times New Roman"/>
        </w:rPr>
        <w:t xml:space="preserve">1.  </w:t>
      </w:r>
      <w:r w:rsidR="000361DA">
        <w:rPr>
          <w:rFonts w:ascii="Times New Roman" w:hAnsi="Times New Roman" w:cs="Times New Roman"/>
        </w:rPr>
        <w:t>Write your proof here:</w:t>
      </w:r>
    </w:p>
    <w:p w14:paraId="073C0348" w14:textId="77777777" w:rsidR="003B5C65" w:rsidRDefault="003B5C65" w:rsidP="00793F8D">
      <w:pPr>
        <w:rPr>
          <w:rFonts w:ascii="Times New Roman" w:hAnsi="Times New Roman" w:cs="Times New Roman"/>
        </w:rPr>
      </w:pPr>
    </w:p>
    <w:p w14:paraId="24568E7D" w14:textId="27A52721" w:rsidR="003B5C65" w:rsidRDefault="003B5C65">
      <w:pPr>
        <w:rPr>
          <w:rFonts w:ascii="Times New Roman" w:hAnsi="Times New Roman" w:cs="Times New Roman"/>
        </w:rPr>
      </w:pPr>
      <w:r>
        <w:rPr>
          <w:rFonts w:ascii="Times New Roman" w:hAnsi="Times New Roman" w:cs="Times New Roman"/>
        </w:rPr>
        <w:br w:type="page"/>
      </w:r>
    </w:p>
    <w:p w14:paraId="3B110223" w14:textId="77777777" w:rsidR="003B5C65" w:rsidRPr="00862A25" w:rsidRDefault="003B5C65" w:rsidP="003B5C65">
      <w:pPr>
        <w:rPr>
          <w:b/>
        </w:rPr>
      </w:pPr>
      <w:r>
        <w:rPr>
          <w:noProof/>
        </w:rPr>
        <w:lastRenderedPageBreak/>
        <w:drawing>
          <wp:anchor distT="0" distB="0" distL="114300" distR="114300" simplePos="0" relativeHeight="251662336" behindDoc="0" locked="0" layoutInCell="1" allowOverlap="1" wp14:anchorId="6D877ED1" wp14:editId="0218FBF6">
            <wp:simplePos x="0" y="0"/>
            <wp:positionH relativeFrom="column">
              <wp:posOffset>3543300</wp:posOffset>
            </wp:positionH>
            <wp:positionV relativeFrom="paragraph">
              <wp:posOffset>0</wp:posOffset>
            </wp:positionV>
            <wp:extent cx="2514600" cy="116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1690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62A25">
        <w:rPr>
          <w:b/>
        </w:rPr>
        <w:t>Applications of the Pythagorean Theorem</w:t>
      </w:r>
    </w:p>
    <w:p w14:paraId="168BD8B3" w14:textId="77777777" w:rsidR="003B5C65" w:rsidRDefault="003B5C65" w:rsidP="003B5C65"/>
    <w:p w14:paraId="0E0518A8" w14:textId="06644CCC" w:rsidR="003B5C65" w:rsidRPr="00EE680D" w:rsidRDefault="003B5C65" w:rsidP="003B5C65">
      <w:r>
        <w:t xml:space="preserve">2.  How much distance is saved going from </w:t>
      </w:r>
      <w:r>
        <w:rPr>
          <w:i/>
        </w:rPr>
        <w:t>K</w:t>
      </w:r>
      <w:r>
        <w:t xml:space="preserve"> to </w:t>
      </w:r>
      <w:r>
        <w:rPr>
          <w:i/>
        </w:rPr>
        <w:t>L</w:t>
      </w:r>
      <w:r>
        <w:t xml:space="preserve"> if you travel along Washington Avenue instead of using Maple Street and Elm Street?</w:t>
      </w:r>
    </w:p>
    <w:p w14:paraId="748F9F66" w14:textId="77777777" w:rsidR="003B5C65" w:rsidRDefault="003B5C65" w:rsidP="003B5C65"/>
    <w:p w14:paraId="44E2F900" w14:textId="77777777" w:rsidR="003B5C65" w:rsidRDefault="003B5C65" w:rsidP="003B5C65"/>
    <w:p w14:paraId="52775309" w14:textId="77777777" w:rsidR="003B5C65" w:rsidRDefault="003B5C65" w:rsidP="003B5C65"/>
    <w:p w14:paraId="46B95889" w14:textId="3766CF45" w:rsidR="003B5C65" w:rsidRDefault="00DE47F1" w:rsidP="003B5C65">
      <w:r>
        <w:rPr>
          <w:noProof/>
        </w:rPr>
        <w:drawing>
          <wp:anchor distT="0" distB="0" distL="114300" distR="114300" simplePos="0" relativeHeight="251667456" behindDoc="0" locked="0" layoutInCell="1" allowOverlap="1" wp14:anchorId="7BA7A7C0" wp14:editId="04480F76">
            <wp:simplePos x="0" y="0"/>
            <wp:positionH relativeFrom="column">
              <wp:posOffset>4114800</wp:posOffset>
            </wp:positionH>
            <wp:positionV relativeFrom="paragraph">
              <wp:posOffset>56515</wp:posOffset>
            </wp:positionV>
            <wp:extent cx="1964055" cy="17208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55" cy="17208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F86588F" w14:textId="7C65233E" w:rsidR="003B5C65" w:rsidRDefault="003B5C65" w:rsidP="003B5C65"/>
    <w:p w14:paraId="70004927" w14:textId="77777777" w:rsidR="003B5C65" w:rsidRDefault="003B5C65" w:rsidP="003B5C65"/>
    <w:p w14:paraId="560349E3" w14:textId="4F060060" w:rsidR="003B5C65" w:rsidRDefault="003B5C65" w:rsidP="003B5C65">
      <w:r>
        <w:t xml:space="preserve">3. In the figure right angles at </w:t>
      </w:r>
      <w:r w:rsidRPr="00862A25">
        <w:rPr>
          <w:i/>
        </w:rPr>
        <w:t>B</w:t>
      </w:r>
      <w:r>
        <w:t xml:space="preserve">, </w:t>
      </w:r>
      <w:r w:rsidRPr="00862A25">
        <w:rPr>
          <w:i/>
        </w:rPr>
        <w:t>C</w:t>
      </w:r>
      <w:r>
        <w:t xml:space="preserve">, and </w:t>
      </w:r>
      <w:r>
        <w:rPr>
          <w:i/>
        </w:rPr>
        <w:t xml:space="preserve">D </w:t>
      </w:r>
      <w:r>
        <w:t>are shown.</w:t>
      </w:r>
      <w:r>
        <w:rPr>
          <w:i/>
        </w:rPr>
        <w:t xml:space="preserve"> </w:t>
      </w:r>
      <w:r w:rsidR="00DE47F1">
        <w:rPr>
          <w:i/>
        </w:rPr>
        <w:br/>
      </w:r>
      <w:r>
        <w:rPr>
          <w:i/>
        </w:rPr>
        <w:t xml:space="preserve">AB </w:t>
      </w:r>
      <w:r>
        <w:t xml:space="preserve"> = </w:t>
      </w:r>
      <w:r>
        <w:rPr>
          <w:i/>
        </w:rPr>
        <w:t>BC</w:t>
      </w:r>
      <w:r w:rsidR="0039352F">
        <w:rPr>
          <w:i/>
        </w:rPr>
        <w:t xml:space="preserve"> = CD = DE</w:t>
      </w:r>
      <w:r>
        <w:t xml:space="preserve"> = 10</w:t>
      </w:r>
      <w:r w:rsidR="00CE4338">
        <w:t xml:space="preserve"> </w:t>
      </w:r>
      <w:r>
        <w:t xml:space="preserve">ft.  Find </w:t>
      </w:r>
      <w:r w:rsidRPr="00862A25">
        <w:rPr>
          <w:i/>
        </w:rPr>
        <w:t>AE</w:t>
      </w:r>
      <w:r>
        <w:t>.</w:t>
      </w:r>
    </w:p>
    <w:p w14:paraId="573678E2" w14:textId="5381D8CB" w:rsidR="003B5C65" w:rsidRDefault="003B5C65" w:rsidP="003B5C65"/>
    <w:p w14:paraId="5FC853C3" w14:textId="77777777" w:rsidR="003B5C65" w:rsidRDefault="003B5C65" w:rsidP="003B5C65"/>
    <w:p w14:paraId="23423BA1" w14:textId="77777777" w:rsidR="003B5C65" w:rsidRDefault="003B5C65" w:rsidP="003B5C65"/>
    <w:p w14:paraId="3EF65685" w14:textId="77777777" w:rsidR="003B5C65" w:rsidRDefault="003B5C65" w:rsidP="003B5C65"/>
    <w:p w14:paraId="4BB27145" w14:textId="77777777" w:rsidR="003B5C65" w:rsidRDefault="003B5C65" w:rsidP="003B5C65"/>
    <w:p w14:paraId="17B04759" w14:textId="77777777" w:rsidR="003B5C65" w:rsidRDefault="003B5C65" w:rsidP="003B5C65"/>
    <w:p w14:paraId="60ADEEA8" w14:textId="340444EF" w:rsidR="003B5C65" w:rsidRDefault="003B5C65" w:rsidP="003B5C65">
      <w:r>
        <w:t xml:space="preserve">4.  A baseball diamond is in the shape of a square, 90 ft on one side.  </w:t>
      </w:r>
    </w:p>
    <w:p w14:paraId="02C32AAF" w14:textId="22D54198" w:rsidR="003B5C65" w:rsidRDefault="003B5C65" w:rsidP="003B5C65">
      <w:pPr>
        <w:ind w:left="720"/>
      </w:pPr>
      <w:r>
        <w:br/>
        <w:t>a.   How far is it from second base to home plate?</w:t>
      </w:r>
      <w:r>
        <w:br/>
      </w:r>
      <w:r>
        <w:br/>
      </w:r>
      <w:r>
        <w:br/>
      </w:r>
    </w:p>
    <w:p w14:paraId="1449319A" w14:textId="75327C9B" w:rsidR="003B5C65" w:rsidRDefault="003B5C65" w:rsidP="003B5C65">
      <w:pPr>
        <w:ind w:left="720"/>
      </w:pPr>
      <w:r>
        <w:t>b. If the second baseman can thro</w:t>
      </w:r>
      <w:r w:rsidR="00CE4338">
        <w:t>w</w:t>
      </w:r>
      <w:r>
        <w:t xml:space="preserve"> the ball at a speed of 80 miles per hour, how long will it take the ball to reach the catcher? Assume the second baseman is near second base and the catcher is at home plate.  (Useful information for this problem:  5280 ft = 1 mile; 60 seconds = 1 minute; 60 min = 1 hour.) </w:t>
      </w:r>
    </w:p>
    <w:p w14:paraId="57009300" w14:textId="77777777" w:rsidR="003B5C65" w:rsidRDefault="003B5C65" w:rsidP="003B5C65">
      <w:pPr>
        <w:ind w:left="720"/>
      </w:pPr>
    </w:p>
    <w:p w14:paraId="4C143E5E" w14:textId="77777777" w:rsidR="003B5C65" w:rsidRDefault="003B5C65" w:rsidP="003B5C65">
      <w:pPr>
        <w:ind w:left="720"/>
      </w:pPr>
    </w:p>
    <w:p w14:paraId="3FA96E0C" w14:textId="77777777" w:rsidR="003B5C65" w:rsidRDefault="003B5C65" w:rsidP="003B5C65">
      <w:pPr>
        <w:ind w:left="720"/>
      </w:pPr>
    </w:p>
    <w:p w14:paraId="61EF8A4A" w14:textId="77777777" w:rsidR="003B5C65" w:rsidRDefault="003B5C65" w:rsidP="003B5C65">
      <w:pPr>
        <w:ind w:left="720"/>
      </w:pPr>
    </w:p>
    <w:p w14:paraId="3D99211C" w14:textId="5DE1846D" w:rsidR="003B5C65" w:rsidRDefault="0039352F" w:rsidP="003B5C65">
      <w:r>
        <w:rPr>
          <w:noProof/>
        </w:rPr>
        <w:drawing>
          <wp:anchor distT="0" distB="0" distL="114300" distR="114300" simplePos="0" relativeHeight="251665408" behindDoc="0" locked="0" layoutInCell="1" allowOverlap="1" wp14:anchorId="2FA239D7" wp14:editId="3F79196A">
            <wp:simplePos x="0" y="0"/>
            <wp:positionH relativeFrom="column">
              <wp:posOffset>3886200</wp:posOffset>
            </wp:positionH>
            <wp:positionV relativeFrom="paragraph">
              <wp:posOffset>97790</wp:posOffset>
            </wp:positionV>
            <wp:extent cx="2628900" cy="931545"/>
            <wp:effectExtent l="0" t="0" r="1270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931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B5C65">
        <w:rPr>
          <w:noProof/>
        </w:rPr>
        <w:drawing>
          <wp:anchor distT="0" distB="0" distL="114300" distR="114300" simplePos="0" relativeHeight="251663360" behindDoc="0" locked="0" layoutInCell="1" allowOverlap="1" wp14:anchorId="00E830E7" wp14:editId="66A8BE65">
            <wp:simplePos x="0" y="0"/>
            <wp:positionH relativeFrom="column">
              <wp:posOffset>3886200</wp:posOffset>
            </wp:positionH>
            <wp:positionV relativeFrom="paragraph">
              <wp:posOffset>38735</wp:posOffset>
            </wp:positionV>
            <wp:extent cx="2628900" cy="931545"/>
            <wp:effectExtent l="0" t="0" r="1270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931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B5C65">
        <w:t xml:space="preserve">5.  A rail track is constructed during the winter using steel rails that are 1000 meters long.  In the summer, due to the heat, the rail expands by 0.002 meter (That’s only 2 mm) and buckles at the midpoint, forming an isosceles triangle.  </w:t>
      </w:r>
    </w:p>
    <w:p w14:paraId="3697FC0D" w14:textId="77777777" w:rsidR="003B5C65" w:rsidRDefault="003B5C65" w:rsidP="003B5C65"/>
    <w:p w14:paraId="7FAD4022" w14:textId="77777777" w:rsidR="003B5C65" w:rsidRDefault="003B5C65" w:rsidP="003B5C65">
      <w:pPr>
        <w:pStyle w:val="ListParagraph"/>
        <w:numPr>
          <w:ilvl w:val="0"/>
          <w:numId w:val="1"/>
        </w:numPr>
      </w:pPr>
      <w:r>
        <w:t xml:space="preserve">Find </w:t>
      </w:r>
      <w:r w:rsidRPr="002A46E9">
        <w:rPr>
          <w:i/>
        </w:rPr>
        <w:t>h</w:t>
      </w:r>
      <w:r>
        <w:t>, the height of this triangle.</w:t>
      </w:r>
    </w:p>
    <w:p w14:paraId="34824825" w14:textId="77777777" w:rsidR="003B5C65" w:rsidRDefault="003B5C65" w:rsidP="003B5C65"/>
    <w:p w14:paraId="05168D96" w14:textId="77777777" w:rsidR="003B5C65" w:rsidRDefault="003B5C65" w:rsidP="003B5C65"/>
    <w:p w14:paraId="05DAEF0A" w14:textId="4CF54790" w:rsidR="003B5C65" w:rsidRDefault="003B5C65" w:rsidP="00F70A72">
      <w:pPr>
        <w:pStyle w:val="ListParagraph"/>
        <w:numPr>
          <w:ilvl w:val="0"/>
          <w:numId w:val="1"/>
        </w:numPr>
      </w:pPr>
      <w:r>
        <w:t xml:space="preserve">Based on this result, if you were a consultant to an engineering firm, what advice would you give regarding how long to make the rails? </w:t>
      </w:r>
    </w:p>
    <w:p w14:paraId="72EFF96F" w14:textId="410C0494" w:rsidR="008C6AEF" w:rsidRDefault="008C6AEF">
      <w:r>
        <w:br w:type="page"/>
      </w:r>
    </w:p>
    <w:p w14:paraId="05187E28" w14:textId="02DD2A38" w:rsidR="008C6AEF" w:rsidRDefault="008C6AEF" w:rsidP="008C6AEF">
      <w:r>
        <w:t>7.  Make up your own problem that requires application of the Pythagorean Theorem.</w:t>
      </w:r>
    </w:p>
    <w:p w14:paraId="79A94A15" w14:textId="77777777" w:rsidR="008C6AEF" w:rsidRDefault="008C6AEF" w:rsidP="008C6AEF"/>
    <w:p w14:paraId="6E8BFA1F" w14:textId="77777777" w:rsidR="008C6AEF" w:rsidRDefault="008C6AEF" w:rsidP="008C6AEF"/>
    <w:p w14:paraId="0B0756CD" w14:textId="77777777" w:rsidR="008C6AEF" w:rsidRDefault="008C6AEF" w:rsidP="008C6AEF"/>
    <w:p w14:paraId="33999A5D" w14:textId="77777777" w:rsidR="008C6AEF" w:rsidRDefault="008C6AEF" w:rsidP="008C6AEF"/>
    <w:p w14:paraId="26C3BBDA" w14:textId="77777777" w:rsidR="008C6AEF" w:rsidRDefault="008C6AEF" w:rsidP="008C6AEF"/>
    <w:p w14:paraId="3E0A5A69" w14:textId="77777777" w:rsidR="008C6AEF" w:rsidRDefault="008C6AEF" w:rsidP="008C6AEF"/>
    <w:p w14:paraId="2E3B3B2C" w14:textId="77777777" w:rsidR="008C6AEF" w:rsidRDefault="008C6AEF" w:rsidP="008C6AEF"/>
    <w:p w14:paraId="3159D656" w14:textId="77777777" w:rsidR="008C6AEF" w:rsidRDefault="008C6AEF" w:rsidP="008C6AEF"/>
    <w:p w14:paraId="5E80626E" w14:textId="77777777" w:rsidR="008C6AEF" w:rsidRDefault="008C6AEF" w:rsidP="008C6AEF"/>
    <w:p w14:paraId="7E4CF0D8" w14:textId="77777777" w:rsidR="008C6AEF" w:rsidRDefault="008C6AEF" w:rsidP="008C6AEF"/>
    <w:p w14:paraId="68C09B55" w14:textId="77777777" w:rsidR="008C6AEF" w:rsidRDefault="008C6AEF" w:rsidP="008C6AEF"/>
    <w:p w14:paraId="4013F84D" w14:textId="77777777" w:rsidR="008C6AEF" w:rsidRDefault="008C6AEF" w:rsidP="008C6AEF"/>
    <w:p w14:paraId="59297571" w14:textId="77777777" w:rsidR="008C6AEF" w:rsidRDefault="008C6AEF" w:rsidP="008C6AEF"/>
    <w:p w14:paraId="268B573B" w14:textId="77777777" w:rsidR="008C6AEF" w:rsidRDefault="008C6AEF" w:rsidP="008C6AEF"/>
    <w:p w14:paraId="4A9E2A7B" w14:textId="69C8DAD2" w:rsidR="008C6AEF" w:rsidRDefault="008C6AEF" w:rsidP="008C6AEF">
      <w:r>
        <w:t>8.  Solve the problem you created in question 7.</w:t>
      </w:r>
    </w:p>
    <w:p w14:paraId="4B7020C6" w14:textId="77777777" w:rsidR="008C6AEF" w:rsidRDefault="008C6AEF" w:rsidP="008C6AEF"/>
    <w:p w14:paraId="27A61ECD" w14:textId="77777777" w:rsidR="008C6AEF" w:rsidRPr="000361DA" w:rsidRDefault="008C6AEF" w:rsidP="008C6AEF"/>
    <w:sectPr w:rsidR="008C6AEF" w:rsidRPr="000361DA" w:rsidSect="00125CDF">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A56B8" w14:textId="77777777" w:rsidR="00A55EB3" w:rsidRDefault="00A55EB3" w:rsidP="00667201">
      <w:r>
        <w:separator/>
      </w:r>
    </w:p>
  </w:endnote>
  <w:endnote w:type="continuationSeparator" w:id="0">
    <w:p w14:paraId="7EB22C8A" w14:textId="77777777" w:rsidR="00A55EB3" w:rsidRDefault="00A55EB3" w:rsidP="006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8CD63" w14:textId="04F3C5F3" w:rsidR="00A55EB3" w:rsidRPr="00667201" w:rsidRDefault="00A55EB3" w:rsidP="00667201">
    <w:pPr>
      <w:pStyle w:val="Footer"/>
      <w:pBdr>
        <w:top w:val="single" w:sz="4" w:space="1" w:color="auto"/>
      </w:pBdr>
      <w:rPr>
        <w:rFonts w:ascii="Times New Roman" w:hAnsi="Times New Roman" w:cs="Times New Roman"/>
      </w:rPr>
    </w:pPr>
    <w:r w:rsidRPr="00667201">
      <w:rPr>
        <w:rFonts w:ascii="Times New Roman" w:hAnsi="Times New Roman" w:cs="Times New Roman"/>
      </w:rPr>
      <w:t>A</w:t>
    </w:r>
    <w:r w:rsidR="001B07A8">
      <w:rPr>
        <w:rFonts w:ascii="Times New Roman" w:hAnsi="Times New Roman" w:cs="Times New Roman"/>
      </w:rPr>
      <w:t>ctivity 4.5</w:t>
    </w:r>
    <w:r w:rsidR="000361DA">
      <w:rPr>
        <w:rFonts w:ascii="Times New Roman" w:hAnsi="Times New Roman" w:cs="Times New Roman"/>
      </w:rPr>
      <w:t>.</w:t>
    </w:r>
    <w:r w:rsidR="006A7BAC">
      <w:rPr>
        <w:rFonts w:ascii="Times New Roman" w:hAnsi="Times New Roman" w:cs="Times New Roman"/>
      </w:rPr>
      <w:t>4</w:t>
    </w:r>
    <w:r w:rsidR="000361DA">
      <w:rPr>
        <w:rFonts w:ascii="Times New Roman" w:hAnsi="Times New Roman" w:cs="Times New Roman"/>
      </w:rPr>
      <w:t>a</w:t>
    </w:r>
    <w:r w:rsidRPr="00667201">
      <w:rPr>
        <w:rFonts w:ascii="Times New Roman" w:hAnsi="Times New Roman" w:cs="Times New Roman"/>
      </w:rPr>
      <w:tab/>
    </w:r>
    <w:r w:rsidRPr="00667201">
      <w:rPr>
        <w:rFonts w:ascii="Times New Roman" w:hAnsi="Times New Roman" w:cs="Times New Roman"/>
      </w:rPr>
      <w:tab/>
      <w:t xml:space="preserve">Connecticut Core Geometry Curriculum Version </w:t>
    </w:r>
    <w:r w:rsidR="0004159D">
      <w:rPr>
        <w:rFonts w:ascii="Times New Roman" w:hAnsi="Times New Roman" w:cs="Times New Roman"/>
      </w:rPr>
      <w:t>3</w:t>
    </w:r>
    <w:r w:rsidRPr="00667201">
      <w:rPr>
        <w:rFonts w:ascii="Times New Roman" w:hAnsi="Times New Roman" w:cs="Times New Roman"/>
      </w:rPr>
      <w:t>.</w:t>
    </w:r>
    <w:r w:rsidR="00E67810">
      <w:rPr>
        <w:rFonts w:ascii="Times New Roman" w:hAnsi="Times New Roman" w:cs="Times New Roman"/>
      </w:rPr>
      <w:t>1</w:t>
    </w:r>
  </w:p>
  <w:p w14:paraId="4B5C1D90" w14:textId="77777777" w:rsidR="00A55EB3" w:rsidRDefault="00A55E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2BDC3" w14:textId="77777777" w:rsidR="00A55EB3" w:rsidRDefault="00A55EB3" w:rsidP="00667201">
      <w:r>
        <w:separator/>
      </w:r>
    </w:p>
  </w:footnote>
  <w:footnote w:type="continuationSeparator" w:id="0">
    <w:p w14:paraId="2126E674" w14:textId="77777777" w:rsidR="00A55EB3" w:rsidRDefault="00A55EB3" w:rsidP="006672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8390" w14:textId="77777777" w:rsidR="00A55EB3" w:rsidRPr="00667201" w:rsidRDefault="00A55EB3" w:rsidP="00667201">
    <w:pPr>
      <w:pBdr>
        <w:bottom w:val="single" w:sz="4" w:space="1" w:color="auto"/>
      </w:pBdr>
      <w:rPr>
        <w:rFonts w:ascii="Times New Roman" w:hAnsi="Times New Roman" w:cs="Times New Roman"/>
      </w:rPr>
    </w:pPr>
    <w:r w:rsidRPr="00667201">
      <w:rPr>
        <w:rFonts w:ascii="Times New Roman" w:hAnsi="Times New Roman" w:cs="Times New Roman"/>
      </w:rPr>
      <w:t>Name:</w:t>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t xml:space="preserve">Date:                                   </w:t>
    </w:r>
    <w:sdt>
      <w:sdtPr>
        <w:rPr>
          <w:rFonts w:ascii="Times New Roman" w:hAnsi="Times New Roman" w:cs="Times New Roman"/>
        </w:rPr>
        <w:id w:val="248270799"/>
        <w:docPartObj>
          <w:docPartGallery w:val="Page Numbers (Top of Page)"/>
          <w:docPartUnique/>
        </w:docPartObj>
      </w:sdtPr>
      <w:sdtEndPr/>
      <w:sdtContent>
        <w:r w:rsidRPr="00667201">
          <w:rPr>
            <w:rFonts w:ascii="Times New Roman" w:hAnsi="Times New Roman" w:cs="Times New Roman"/>
          </w:rPr>
          <w:t xml:space="preserve">  </w:t>
        </w:r>
        <w:r w:rsidRPr="00667201">
          <w:rPr>
            <w:rFonts w:ascii="Times New Roman" w:hAnsi="Times New Roman" w:cs="Times New Roman"/>
          </w:rPr>
          <w:tab/>
          <w:t xml:space="preserve">     Page </w:t>
        </w:r>
        <w:r w:rsidRPr="00667201">
          <w:rPr>
            <w:rFonts w:ascii="Times New Roman" w:hAnsi="Times New Roman" w:cs="Times New Roman"/>
          </w:rPr>
          <w:fldChar w:fldCharType="begin"/>
        </w:r>
        <w:r w:rsidRPr="00667201">
          <w:rPr>
            <w:rFonts w:ascii="Times New Roman" w:hAnsi="Times New Roman" w:cs="Times New Roman"/>
          </w:rPr>
          <w:instrText xml:space="preserve"> PAGE </w:instrText>
        </w:r>
        <w:r w:rsidRPr="00667201">
          <w:rPr>
            <w:rFonts w:ascii="Times New Roman" w:hAnsi="Times New Roman" w:cs="Times New Roman"/>
          </w:rPr>
          <w:fldChar w:fldCharType="separate"/>
        </w:r>
        <w:r w:rsidR="00B54A69">
          <w:rPr>
            <w:rFonts w:ascii="Times New Roman" w:hAnsi="Times New Roman" w:cs="Times New Roman"/>
            <w:noProof/>
          </w:rPr>
          <w:t>1</w:t>
        </w:r>
        <w:r w:rsidRPr="00667201">
          <w:rPr>
            <w:rFonts w:ascii="Times New Roman" w:hAnsi="Times New Roman" w:cs="Times New Roman"/>
            <w:noProof/>
          </w:rPr>
          <w:fldChar w:fldCharType="end"/>
        </w:r>
        <w:r w:rsidRPr="00667201">
          <w:rPr>
            <w:rFonts w:ascii="Times New Roman" w:hAnsi="Times New Roman" w:cs="Times New Roman"/>
          </w:rPr>
          <w:t xml:space="preserve"> of </w:t>
        </w:r>
        <w:r w:rsidRPr="00667201">
          <w:rPr>
            <w:rFonts w:ascii="Times New Roman" w:hAnsi="Times New Roman" w:cs="Times New Roman"/>
          </w:rPr>
          <w:fldChar w:fldCharType="begin"/>
        </w:r>
        <w:r w:rsidRPr="00667201">
          <w:rPr>
            <w:rFonts w:ascii="Times New Roman" w:hAnsi="Times New Roman" w:cs="Times New Roman"/>
          </w:rPr>
          <w:instrText xml:space="preserve"> NUMPAGES  </w:instrText>
        </w:r>
        <w:r w:rsidRPr="00667201">
          <w:rPr>
            <w:rFonts w:ascii="Times New Roman" w:hAnsi="Times New Roman" w:cs="Times New Roman"/>
          </w:rPr>
          <w:fldChar w:fldCharType="separate"/>
        </w:r>
        <w:r w:rsidR="00B54A69">
          <w:rPr>
            <w:rFonts w:ascii="Times New Roman" w:hAnsi="Times New Roman" w:cs="Times New Roman"/>
            <w:noProof/>
          </w:rPr>
          <w:t>1</w:t>
        </w:r>
        <w:r w:rsidRPr="00667201">
          <w:rPr>
            <w:rFonts w:ascii="Times New Roman" w:hAnsi="Times New Roman" w:cs="Times New Roman"/>
            <w:noProof/>
          </w:rPr>
          <w:fldChar w:fldCharType="end"/>
        </w:r>
      </w:sdtContent>
    </w:sdt>
    <w:r w:rsidRPr="00667201">
      <w:rPr>
        <w:rStyle w:val="PageNumber"/>
        <w:rFonts w:ascii="Times New Roman" w:hAnsi="Times New Roman" w:cs="Times New Roman"/>
      </w:rPr>
      <w:tab/>
    </w:r>
  </w:p>
  <w:p w14:paraId="408B053A" w14:textId="77777777" w:rsidR="00A55EB3" w:rsidRDefault="00A55E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27BA"/>
    <w:multiLevelType w:val="hybridMultilevel"/>
    <w:tmpl w:val="56623ED6"/>
    <w:lvl w:ilvl="0" w:tplc="792E3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01"/>
    <w:rsid w:val="000361DA"/>
    <w:rsid w:val="0004159D"/>
    <w:rsid w:val="000A1720"/>
    <w:rsid w:val="00125CDF"/>
    <w:rsid w:val="001340E2"/>
    <w:rsid w:val="001B07A8"/>
    <w:rsid w:val="00240E59"/>
    <w:rsid w:val="00295B83"/>
    <w:rsid w:val="002E47B1"/>
    <w:rsid w:val="00333787"/>
    <w:rsid w:val="0039352F"/>
    <w:rsid w:val="003B5C65"/>
    <w:rsid w:val="003C5CEA"/>
    <w:rsid w:val="00460EC7"/>
    <w:rsid w:val="00574646"/>
    <w:rsid w:val="00575481"/>
    <w:rsid w:val="005F5859"/>
    <w:rsid w:val="00667201"/>
    <w:rsid w:val="006A7BAC"/>
    <w:rsid w:val="006E535E"/>
    <w:rsid w:val="00772C33"/>
    <w:rsid w:val="00793F8D"/>
    <w:rsid w:val="007C1364"/>
    <w:rsid w:val="00815944"/>
    <w:rsid w:val="008A4382"/>
    <w:rsid w:val="008C6AEF"/>
    <w:rsid w:val="009029C8"/>
    <w:rsid w:val="00912262"/>
    <w:rsid w:val="00965D8A"/>
    <w:rsid w:val="00A55EB3"/>
    <w:rsid w:val="00A91AE2"/>
    <w:rsid w:val="00AC0C0F"/>
    <w:rsid w:val="00B1236E"/>
    <w:rsid w:val="00B54A69"/>
    <w:rsid w:val="00BA06C4"/>
    <w:rsid w:val="00C1782E"/>
    <w:rsid w:val="00C60768"/>
    <w:rsid w:val="00CD3B8D"/>
    <w:rsid w:val="00CE4338"/>
    <w:rsid w:val="00DE47F1"/>
    <w:rsid w:val="00E67810"/>
    <w:rsid w:val="00F3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E4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01"/>
    <w:pPr>
      <w:tabs>
        <w:tab w:val="center" w:pos="4320"/>
        <w:tab w:val="right" w:pos="8640"/>
      </w:tabs>
    </w:pPr>
  </w:style>
  <w:style w:type="character" w:customStyle="1" w:styleId="HeaderChar">
    <w:name w:val="Header Char"/>
    <w:basedOn w:val="DefaultParagraphFont"/>
    <w:link w:val="Header"/>
    <w:uiPriority w:val="99"/>
    <w:rsid w:val="00667201"/>
  </w:style>
  <w:style w:type="paragraph" w:styleId="Footer">
    <w:name w:val="footer"/>
    <w:basedOn w:val="Normal"/>
    <w:link w:val="FooterChar"/>
    <w:uiPriority w:val="99"/>
    <w:unhideWhenUsed/>
    <w:rsid w:val="00667201"/>
    <w:pPr>
      <w:tabs>
        <w:tab w:val="center" w:pos="4320"/>
        <w:tab w:val="right" w:pos="8640"/>
      </w:tabs>
    </w:pPr>
  </w:style>
  <w:style w:type="character" w:customStyle="1" w:styleId="FooterChar">
    <w:name w:val="Footer Char"/>
    <w:basedOn w:val="DefaultParagraphFont"/>
    <w:link w:val="Footer"/>
    <w:uiPriority w:val="99"/>
    <w:rsid w:val="00667201"/>
  </w:style>
  <w:style w:type="character" w:styleId="PageNumber">
    <w:name w:val="page number"/>
    <w:basedOn w:val="DefaultParagraphFont"/>
    <w:uiPriority w:val="99"/>
    <w:semiHidden/>
    <w:unhideWhenUsed/>
    <w:rsid w:val="00667201"/>
  </w:style>
  <w:style w:type="paragraph" w:styleId="BalloonText">
    <w:name w:val="Balloon Text"/>
    <w:basedOn w:val="Normal"/>
    <w:link w:val="BalloonTextChar"/>
    <w:uiPriority w:val="99"/>
    <w:semiHidden/>
    <w:unhideWhenUsed/>
    <w:rsid w:val="00575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481"/>
    <w:rPr>
      <w:rFonts w:ascii="Lucida Grande" w:hAnsi="Lucida Grande" w:cs="Lucida Grande"/>
      <w:sz w:val="18"/>
      <w:szCs w:val="18"/>
    </w:rPr>
  </w:style>
  <w:style w:type="character" w:styleId="PlaceholderText">
    <w:name w:val="Placeholder Text"/>
    <w:basedOn w:val="DefaultParagraphFont"/>
    <w:uiPriority w:val="99"/>
    <w:semiHidden/>
    <w:rsid w:val="00965D8A"/>
    <w:rPr>
      <w:color w:val="808080"/>
    </w:rPr>
  </w:style>
  <w:style w:type="paragraph" w:styleId="ListParagraph">
    <w:name w:val="List Paragraph"/>
    <w:basedOn w:val="Normal"/>
    <w:uiPriority w:val="34"/>
    <w:qFormat/>
    <w:rsid w:val="000361DA"/>
    <w:pPr>
      <w:ind w:left="720"/>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01"/>
    <w:pPr>
      <w:tabs>
        <w:tab w:val="center" w:pos="4320"/>
        <w:tab w:val="right" w:pos="8640"/>
      </w:tabs>
    </w:pPr>
  </w:style>
  <w:style w:type="character" w:customStyle="1" w:styleId="HeaderChar">
    <w:name w:val="Header Char"/>
    <w:basedOn w:val="DefaultParagraphFont"/>
    <w:link w:val="Header"/>
    <w:uiPriority w:val="99"/>
    <w:rsid w:val="00667201"/>
  </w:style>
  <w:style w:type="paragraph" w:styleId="Footer">
    <w:name w:val="footer"/>
    <w:basedOn w:val="Normal"/>
    <w:link w:val="FooterChar"/>
    <w:uiPriority w:val="99"/>
    <w:unhideWhenUsed/>
    <w:rsid w:val="00667201"/>
    <w:pPr>
      <w:tabs>
        <w:tab w:val="center" w:pos="4320"/>
        <w:tab w:val="right" w:pos="8640"/>
      </w:tabs>
    </w:pPr>
  </w:style>
  <w:style w:type="character" w:customStyle="1" w:styleId="FooterChar">
    <w:name w:val="Footer Char"/>
    <w:basedOn w:val="DefaultParagraphFont"/>
    <w:link w:val="Footer"/>
    <w:uiPriority w:val="99"/>
    <w:rsid w:val="00667201"/>
  </w:style>
  <w:style w:type="character" w:styleId="PageNumber">
    <w:name w:val="page number"/>
    <w:basedOn w:val="DefaultParagraphFont"/>
    <w:uiPriority w:val="99"/>
    <w:semiHidden/>
    <w:unhideWhenUsed/>
    <w:rsid w:val="00667201"/>
  </w:style>
  <w:style w:type="paragraph" w:styleId="BalloonText">
    <w:name w:val="Balloon Text"/>
    <w:basedOn w:val="Normal"/>
    <w:link w:val="BalloonTextChar"/>
    <w:uiPriority w:val="99"/>
    <w:semiHidden/>
    <w:unhideWhenUsed/>
    <w:rsid w:val="00575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481"/>
    <w:rPr>
      <w:rFonts w:ascii="Lucida Grande" w:hAnsi="Lucida Grande" w:cs="Lucida Grande"/>
      <w:sz w:val="18"/>
      <w:szCs w:val="18"/>
    </w:rPr>
  </w:style>
  <w:style w:type="character" w:styleId="PlaceholderText">
    <w:name w:val="Placeholder Text"/>
    <w:basedOn w:val="DefaultParagraphFont"/>
    <w:uiPriority w:val="99"/>
    <w:semiHidden/>
    <w:rsid w:val="00965D8A"/>
    <w:rPr>
      <w:color w:val="808080"/>
    </w:rPr>
  </w:style>
  <w:style w:type="paragraph" w:styleId="ListParagraph">
    <w:name w:val="List Paragraph"/>
    <w:basedOn w:val="Normal"/>
    <w:uiPriority w:val="34"/>
    <w:qFormat/>
    <w:rsid w:val="000361DA"/>
    <w:pPr>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F6EC-AAA5-B94D-92F9-6440356B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1636</Characters>
  <Application>Microsoft Macintosh Word</Application>
  <DocSecurity>0</DocSecurity>
  <Lines>13</Lines>
  <Paragraphs>3</Paragraphs>
  <ScaleCrop>false</ScaleCrop>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3</cp:revision>
  <cp:lastPrinted>2016-10-06T16:36:00Z</cp:lastPrinted>
  <dcterms:created xsi:type="dcterms:W3CDTF">2016-10-06T16:36:00Z</dcterms:created>
  <dcterms:modified xsi:type="dcterms:W3CDTF">2016-10-06T16:36:00Z</dcterms:modified>
</cp:coreProperties>
</file>