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4E1215E2" w:rsidR="008E5B62" w:rsidRPr="00756CE3" w:rsidRDefault="00EA47AF" w:rsidP="00756C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7.3.6 – </w:t>
      </w:r>
      <w:r w:rsidR="00741D3E">
        <w:rPr>
          <w:b/>
          <w:sz w:val="28"/>
          <w:szCs w:val="28"/>
        </w:rPr>
        <w:t>Inference Problems on</w:t>
      </w:r>
      <w:r w:rsidR="0014466F">
        <w:rPr>
          <w:b/>
          <w:sz w:val="28"/>
          <w:szCs w:val="28"/>
        </w:rPr>
        <w:t xml:space="preserve"> </w:t>
      </w:r>
      <w:r w:rsidR="00EB701B">
        <w:rPr>
          <w:b/>
          <w:sz w:val="28"/>
          <w:szCs w:val="28"/>
        </w:rPr>
        <w:t>Population Proportions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4F8E8A23" w14:textId="30A74AD3" w:rsidR="00844506" w:rsidRPr="00F0112B" w:rsidRDefault="00844506" w:rsidP="00632F5E">
      <w:pPr>
        <w:rPr>
          <w:b/>
        </w:rPr>
      </w:pPr>
      <w:r w:rsidRPr="00F0112B">
        <w:rPr>
          <w:b/>
        </w:rPr>
        <w:t>Confidence Intervals</w:t>
      </w:r>
      <w:r w:rsidR="00F0112B">
        <w:rPr>
          <w:b/>
        </w:rPr>
        <w:t xml:space="preserve"> for a Population Proportion</w:t>
      </w:r>
    </w:p>
    <w:p w14:paraId="4B4491E9" w14:textId="77777777" w:rsidR="00844506" w:rsidRDefault="00844506" w:rsidP="00632F5E"/>
    <w:p w14:paraId="19672173" w14:textId="380D3924" w:rsidR="00756D41" w:rsidRDefault="00EA47AF" w:rsidP="00632F5E">
      <w:r>
        <w:t>For p</w:t>
      </w:r>
      <w:r w:rsidR="00756D41">
        <w:t>roblem</w:t>
      </w:r>
      <w:r>
        <w:t>s 1 – 4</w:t>
      </w:r>
      <w:r w:rsidR="00756D41">
        <w:t>:</w:t>
      </w:r>
    </w:p>
    <w:p w14:paraId="247AF672" w14:textId="12A3EFD0" w:rsidR="00756D41" w:rsidRDefault="00756D41" w:rsidP="00F0112B"/>
    <w:p w14:paraId="1442688A" w14:textId="6A5AF8FF" w:rsidR="00F0112B" w:rsidRDefault="00F0112B" w:rsidP="00F0112B">
      <w:pPr>
        <w:pStyle w:val="ListParagraph"/>
        <w:numPr>
          <w:ilvl w:val="0"/>
          <w:numId w:val="34"/>
        </w:numPr>
      </w:pPr>
      <w:r>
        <w:t>Determine the sample proportion.</w:t>
      </w:r>
    </w:p>
    <w:p w14:paraId="287E7603" w14:textId="07014C82" w:rsidR="00F0112B" w:rsidRDefault="00F0112B" w:rsidP="00F0112B">
      <w:pPr>
        <w:pStyle w:val="ListParagraph"/>
        <w:numPr>
          <w:ilvl w:val="0"/>
          <w:numId w:val="34"/>
        </w:numPr>
      </w:pPr>
      <w:r>
        <w:t>Determine the approximate standard error.  Recall that:</w:t>
      </w:r>
    </w:p>
    <w:p w14:paraId="5639A45C" w14:textId="57E0D09F" w:rsidR="00F0112B" w:rsidRDefault="00F0112B" w:rsidP="00F0112B">
      <w:pPr>
        <w:pStyle w:val="ListParagraph"/>
      </w:pPr>
      <m:oMath>
        <m:r>
          <w:rPr>
            <w:rFonts w:ascii="Cambria Math" w:hAnsi="Cambria Math"/>
          </w:rPr>
          <m:t>Approximate Standard Error=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(1-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>
        <w:t xml:space="preserve"> </w:t>
      </w:r>
    </w:p>
    <w:p w14:paraId="7841B472" w14:textId="387277A3" w:rsidR="00F0112B" w:rsidRDefault="00F0112B" w:rsidP="00F0112B">
      <w:pPr>
        <w:pStyle w:val="ListParagraph"/>
        <w:numPr>
          <w:ilvl w:val="0"/>
          <w:numId w:val="34"/>
        </w:numPr>
      </w:pPr>
      <w:r>
        <w:t>Calculate the margin of error for a 95% confidence interval.</w:t>
      </w:r>
    </w:p>
    <w:p w14:paraId="53E520C6" w14:textId="7049865B" w:rsidR="00F0112B" w:rsidRDefault="00D01E13" w:rsidP="00F0112B">
      <w:pPr>
        <w:pStyle w:val="ListParagraph"/>
        <w:numPr>
          <w:ilvl w:val="0"/>
          <w:numId w:val="34"/>
        </w:numPr>
      </w:pPr>
      <w:r>
        <w:t>Construct a</w:t>
      </w:r>
      <w:r w:rsidR="00F0112B">
        <w:t xml:space="preserve"> 95% confidence interval</w:t>
      </w:r>
      <w:r>
        <w:t xml:space="preserve"> for the population proportion</w:t>
      </w:r>
      <w:r w:rsidR="00F0112B">
        <w:t>.</w:t>
      </w:r>
    </w:p>
    <w:p w14:paraId="18272446" w14:textId="77777777" w:rsidR="00F0112B" w:rsidRDefault="00F0112B" w:rsidP="00F0112B">
      <w:pPr>
        <w:pStyle w:val="ListParagraph"/>
        <w:numPr>
          <w:ilvl w:val="0"/>
          <w:numId w:val="34"/>
        </w:numPr>
      </w:pPr>
      <w:r>
        <w:t>Interpret the confidence interval.</w:t>
      </w:r>
    </w:p>
    <w:p w14:paraId="6E9D0A09" w14:textId="77777777" w:rsidR="00F0112B" w:rsidRDefault="00F0112B" w:rsidP="00F0112B"/>
    <w:p w14:paraId="13014591" w14:textId="0FEFFF55" w:rsidR="00F0112B" w:rsidRDefault="00F0112B" w:rsidP="00F0112B">
      <w:pPr>
        <w:pStyle w:val="ListParagraph"/>
        <w:numPr>
          <w:ilvl w:val="0"/>
          <w:numId w:val="33"/>
        </w:numPr>
      </w:pPr>
      <w:r>
        <w:t xml:space="preserve">In a random sample of </w:t>
      </w:r>
      <w:r w:rsidR="0014466F">
        <w:t>468</w:t>
      </w:r>
      <w:r>
        <w:t xml:space="preserve"> high school </w:t>
      </w:r>
      <w:r w:rsidR="00AB3A9E">
        <w:t xml:space="preserve">juniors </w:t>
      </w:r>
      <w:r w:rsidR="000D19C8">
        <w:t>in the United States, 67</w:t>
      </w:r>
      <w:r>
        <w:t xml:space="preserve"> stated </w:t>
      </w:r>
      <w:r w:rsidR="0014466F">
        <w:t>their favorite physical activity is soccer.</w:t>
      </w:r>
      <w:r>
        <w:t xml:space="preserve">  </w:t>
      </w:r>
      <w:r w:rsidR="00114F64">
        <w:t>Construct</w:t>
      </w:r>
      <w:r>
        <w:t xml:space="preserve"> a 95% confidence interval for the proportion of all high school juniors in the United States </w:t>
      </w:r>
      <w:r w:rsidR="0014466F">
        <w:t>whose favorite physical activity is soccer.</w:t>
      </w:r>
    </w:p>
    <w:p w14:paraId="315096D4" w14:textId="77777777" w:rsidR="000B05CF" w:rsidRDefault="000B05CF" w:rsidP="000D19C8"/>
    <w:p w14:paraId="719E722A" w14:textId="77777777" w:rsidR="000D19C8" w:rsidRDefault="000D19C8" w:rsidP="000B05CF">
      <w:pPr>
        <w:pStyle w:val="ListParagraph"/>
        <w:ind w:left="360"/>
        <w:rPr>
          <w:color w:val="FF0000"/>
        </w:rPr>
      </w:pPr>
    </w:p>
    <w:p w14:paraId="75B62F07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1173B534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1EFB4ECE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2A0AFE8C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02D41861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1DB7FAB6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3619D7CF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1878F9D1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741483B1" w14:textId="77777777" w:rsidR="00213C7C" w:rsidRDefault="00213C7C" w:rsidP="000B05CF">
      <w:pPr>
        <w:pStyle w:val="ListParagraph"/>
        <w:ind w:left="360"/>
        <w:rPr>
          <w:color w:val="FF0000"/>
        </w:rPr>
      </w:pPr>
    </w:p>
    <w:p w14:paraId="69370EF6" w14:textId="77777777" w:rsidR="00213C7C" w:rsidRDefault="00213C7C" w:rsidP="000B05CF">
      <w:pPr>
        <w:pStyle w:val="ListParagraph"/>
        <w:ind w:left="360"/>
      </w:pPr>
    </w:p>
    <w:p w14:paraId="76C7B599" w14:textId="77777777" w:rsidR="000B05CF" w:rsidRDefault="000B05CF" w:rsidP="000D19C8"/>
    <w:p w14:paraId="7BB707CC" w14:textId="77777777" w:rsidR="000B05CF" w:rsidRDefault="000B05CF" w:rsidP="000B05CF">
      <w:pPr>
        <w:pStyle w:val="ListParagraph"/>
        <w:numPr>
          <w:ilvl w:val="0"/>
          <w:numId w:val="33"/>
        </w:numPr>
      </w:pPr>
      <w:r>
        <w:t>In a random sample of 404 U.S. 12</w:t>
      </w:r>
      <w:r w:rsidRPr="00B803F5">
        <w:rPr>
          <w:vertAlign w:val="superscript"/>
        </w:rPr>
        <w:t>th</w:t>
      </w:r>
      <w:r>
        <w:t xml:space="preserve"> graders, 101 stated their favorite music is rap or hip-hop.  Determine a 95% confidence interval for the proportion of all U.S. 12</w:t>
      </w:r>
      <w:r w:rsidRPr="00B803F5">
        <w:rPr>
          <w:vertAlign w:val="superscript"/>
        </w:rPr>
        <w:t>th</w:t>
      </w:r>
      <w:r>
        <w:t xml:space="preserve"> graders whose favorite music is rap or hip-hop.</w:t>
      </w:r>
    </w:p>
    <w:p w14:paraId="3E593E0E" w14:textId="0045D11B" w:rsidR="000D19C8" w:rsidRPr="000D19C8" w:rsidRDefault="000D19C8" w:rsidP="000D19C8">
      <w:pPr>
        <w:pStyle w:val="ListParagraph"/>
        <w:ind w:left="360"/>
        <w:rPr>
          <w:color w:val="FF0000"/>
        </w:rPr>
      </w:pPr>
    </w:p>
    <w:p w14:paraId="06CC3520" w14:textId="77777777" w:rsidR="000B05CF" w:rsidRDefault="000B05CF" w:rsidP="000B05CF">
      <w:pPr>
        <w:pStyle w:val="ListParagraph"/>
        <w:ind w:left="360"/>
      </w:pPr>
    </w:p>
    <w:p w14:paraId="631EAEF1" w14:textId="77777777" w:rsidR="000B05CF" w:rsidRDefault="000B05CF" w:rsidP="000B05CF">
      <w:pPr>
        <w:pStyle w:val="ListParagraph"/>
        <w:ind w:left="360"/>
      </w:pPr>
    </w:p>
    <w:p w14:paraId="2B2A34BC" w14:textId="77777777" w:rsidR="000B05CF" w:rsidRDefault="000B05CF" w:rsidP="000B05CF">
      <w:pPr>
        <w:pStyle w:val="ListParagraph"/>
        <w:ind w:left="360"/>
      </w:pPr>
    </w:p>
    <w:p w14:paraId="0D35DA54" w14:textId="77777777" w:rsidR="000B05CF" w:rsidRDefault="000B05CF" w:rsidP="000B05CF">
      <w:pPr>
        <w:pStyle w:val="ListParagraph"/>
        <w:ind w:left="360"/>
      </w:pPr>
    </w:p>
    <w:p w14:paraId="66058DAC" w14:textId="77777777" w:rsidR="000B05CF" w:rsidRDefault="000B05CF" w:rsidP="000B05CF">
      <w:pPr>
        <w:pStyle w:val="ListParagraph"/>
        <w:ind w:left="360"/>
      </w:pPr>
    </w:p>
    <w:p w14:paraId="7E18F26C" w14:textId="77777777" w:rsidR="000B05CF" w:rsidRDefault="000B05CF" w:rsidP="000B05CF">
      <w:pPr>
        <w:pStyle w:val="ListParagraph"/>
        <w:ind w:left="360"/>
      </w:pPr>
    </w:p>
    <w:p w14:paraId="1E190B81" w14:textId="77777777" w:rsidR="000B05CF" w:rsidRDefault="000B05CF" w:rsidP="000B05CF">
      <w:pPr>
        <w:pStyle w:val="ListParagraph"/>
        <w:ind w:left="360"/>
      </w:pPr>
    </w:p>
    <w:p w14:paraId="07E877B1" w14:textId="77777777" w:rsidR="007D0896" w:rsidRDefault="007D0896">
      <w:r>
        <w:br w:type="page"/>
      </w:r>
    </w:p>
    <w:p w14:paraId="055DE748" w14:textId="4D1E62E3" w:rsidR="00D01E13" w:rsidRDefault="00D01E13" w:rsidP="00D01E13">
      <w:pPr>
        <w:pStyle w:val="ListParagraph"/>
        <w:numPr>
          <w:ilvl w:val="0"/>
          <w:numId w:val="33"/>
        </w:numPr>
      </w:pPr>
      <w:r>
        <w:lastRenderedPageBreak/>
        <w:t xml:space="preserve">How do American adults view the morality of the death penalty?  In a random sample of 1500 adults, 31% say the death penalty is morally wrong, even in the case of murder. Find a 95% confidence interval for the proportion of all American adults who feel the death penalty is morally wrong. </w:t>
      </w:r>
    </w:p>
    <w:p w14:paraId="4FB447D2" w14:textId="77777777" w:rsidR="00D01E13" w:rsidRDefault="00D01E13" w:rsidP="00D01E13">
      <w:pPr>
        <w:pStyle w:val="ListParagraph"/>
        <w:ind w:left="360"/>
      </w:pPr>
    </w:p>
    <w:p w14:paraId="52341962" w14:textId="77777777" w:rsidR="00D01E13" w:rsidRDefault="00D01E13" w:rsidP="00D01E13">
      <w:pPr>
        <w:pStyle w:val="ListParagraph"/>
        <w:ind w:left="360"/>
      </w:pPr>
    </w:p>
    <w:p w14:paraId="33BE9321" w14:textId="77777777" w:rsidR="00D01E13" w:rsidRDefault="00D01E13" w:rsidP="00D01E13">
      <w:pPr>
        <w:pStyle w:val="ListParagraph"/>
        <w:ind w:left="360"/>
      </w:pPr>
    </w:p>
    <w:p w14:paraId="311F1A41" w14:textId="77777777" w:rsidR="00D01E13" w:rsidRDefault="00D01E13" w:rsidP="00D01E13">
      <w:pPr>
        <w:pStyle w:val="ListParagraph"/>
        <w:ind w:left="360"/>
      </w:pPr>
    </w:p>
    <w:p w14:paraId="113EEB1C" w14:textId="77777777" w:rsidR="00D01E13" w:rsidRDefault="00D01E13" w:rsidP="00D01E13">
      <w:pPr>
        <w:pStyle w:val="ListParagraph"/>
        <w:ind w:left="360"/>
      </w:pPr>
    </w:p>
    <w:p w14:paraId="35CE4D31" w14:textId="77777777" w:rsidR="00D01E13" w:rsidRDefault="00D01E13" w:rsidP="00D01E13">
      <w:pPr>
        <w:pStyle w:val="ListParagraph"/>
        <w:ind w:left="360"/>
      </w:pPr>
    </w:p>
    <w:p w14:paraId="4674173C" w14:textId="77777777" w:rsidR="00D01E13" w:rsidRDefault="00D01E13" w:rsidP="00D01E13">
      <w:pPr>
        <w:pStyle w:val="ListParagraph"/>
        <w:ind w:left="360"/>
      </w:pPr>
    </w:p>
    <w:p w14:paraId="6EAC28BE" w14:textId="77777777" w:rsidR="00D01E13" w:rsidRDefault="00D01E13" w:rsidP="00D01E13">
      <w:pPr>
        <w:pStyle w:val="ListParagraph"/>
        <w:ind w:left="360"/>
      </w:pPr>
    </w:p>
    <w:p w14:paraId="5DA3F9F5" w14:textId="77777777" w:rsidR="00D01E13" w:rsidRDefault="00D01E13" w:rsidP="00D01E13">
      <w:pPr>
        <w:pStyle w:val="ListParagraph"/>
        <w:ind w:left="360"/>
      </w:pPr>
    </w:p>
    <w:p w14:paraId="76B90C6F" w14:textId="77777777" w:rsidR="00D01E13" w:rsidRDefault="00D01E13" w:rsidP="00D01E13">
      <w:pPr>
        <w:pStyle w:val="ListParagraph"/>
        <w:ind w:left="360"/>
      </w:pPr>
    </w:p>
    <w:p w14:paraId="341EF5C3" w14:textId="77777777" w:rsidR="00D01E13" w:rsidRDefault="00D01E13" w:rsidP="00D01E13">
      <w:pPr>
        <w:pStyle w:val="ListParagraph"/>
        <w:ind w:left="360"/>
      </w:pPr>
    </w:p>
    <w:p w14:paraId="22C701FF" w14:textId="77777777" w:rsidR="00D01E13" w:rsidRDefault="00D01E13" w:rsidP="00D01E13">
      <w:pPr>
        <w:pStyle w:val="ListParagraph"/>
        <w:ind w:left="360"/>
      </w:pPr>
    </w:p>
    <w:p w14:paraId="47A46A67" w14:textId="77777777" w:rsidR="00D01E13" w:rsidRDefault="00D01E13" w:rsidP="00D01E13">
      <w:pPr>
        <w:pStyle w:val="ListParagraph"/>
        <w:ind w:left="360"/>
      </w:pPr>
    </w:p>
    <w:p w14:paraId="0992D84C" w14:textId="77777777" w:rsidR="00D01E13" w:rsidRDefault="00D01E13" w:rsidP="00D01E13">
      <w:pPr>
        <w:pStyle w:val="ListParagraph"/>
        <w:ind w:left="360"/>
      </w:pPr>
    </w:p>
    <w:p w14:paraId="61809E25" w14:textId="77777777" w:rsidR="00D01E13" w:rsidRDefault="00D01E13" w:rsidP="00D01E13">
      <w:pPr>
        <w:pStyle w:val="ListParagraph"/>
        <w:ind w:left="360"/>
      </w:pPr>
    </w:p>
    <w:p w14:paraId="121B472C" w14:textId="77777777" w:rsidR="00D01E13" w:rsidRDefault="00D01E13" w:rsidP="00D01E13"/>
    <w:p w14:paraId="6F75A07B" w14:textId="5A5971F9" w:rsidR="007D0896" w:rsidRDefault="007D0896" w:rsidP="007D0896">
      <w:pPr>
        <w:pStyle w:val="ListParagraph"/>
        <w:numPr>
          <w:ilvl w:val="0"/>
          <w:numId w:val="33"/>
        </w:numPr>
      </w:pPr>
      <w:r>
        <w:t>In a random sample of 408 U.S. 12</w:t>
      </w:r>
      <w:r w:rsidRPr="00B803F5">
        <w:rPr>
          <w:vertAlign w:val="superscript"/>
        </w:rPr>
        <w:t>th</w:t>
      </w:r>
      <w:r w:rsidR="00AB3A9E">
        <w:t xml:space="preserve"> graders, 254</w:t>
      </w:r>
      <w:r>
        <w:t xml:space="preserve"> stated they intend to pursue a graduate degree.  Determine a 95% confidence interval for the proportion of all U.S. 12</w:t>
      </w:r>
      <w:r w:rsidRPr="00B803F5">
        <w:rPr>
          <w:vertAlign w:val="superscript"/>
        </w:rPr>
        <w:t>th</w:t>
      </w:r>
      <w:r>
        <w:t xml:space="preserve"> graders whose intend to pursue a graduate degree.</w:t>
      </w:r>
    </w:p>
    <w:p w14:paraId="6C8AADCD" w14:textId="77777777" w:rsidR="00F0112B" w:rsidRDefault="00F0112B" w:rsidP="007D0896">
      <w:pPr>
        <w:pStyle w:val="ListParagraph"/>
        <w:ind w:left="360"/>
      </w:pPr>
    </w:p>
    <w:p w14:paraId="288BAC58" w14:textId="77777777" w:rsidR="0014466F" w:rsidRDefault="0014466F" w:rsidP="00F0112B"/>
    <w:p w14:paraId="0030EF32" w14:textId="77777777" w:rsidR="007D0896" w:rsidRDefault="007D0896" w:rsidP="00F0112B"/>
    <w:p w14:paraId="115F7FE4" w14:textId="77777777" w:rsidR="0014466F" w:rsidRDefault="0014466F" w:rsidP="00F0112B"/>
    <w:p w14:paraId="17BA1217" w14:textId="77777777" w:rsidR="0014466F" w:rsidRDefault="0014466F" w:rsidP="00F0112B"/>
    <w:p w14:paraId="5854C20A" w14:textId="77777777" w:rsidR="0014466F" w:rsidRDefault="0014466F" w:rsidP="00F0112B"/>
    <w:p w14:paraId="46A4D0A0" w14:textId="77777777" w:rsidR="0014466F" w:rsidRDefault="0014466F" w:rsidP="00F0112B"/>
    <w:p w14:paraId="3BE45F8B" w14:textId="77777777" w:rsidR="0014466F" w:rsidRDefault="0014466F" w:rsidP="00F0112B"/>
    <w:p w14:paraId="43323408" w14:textId="77777777" w:rsidR="0014466F" w:rsidRDefault="0014466F" w:rsidP="00F0112B"/>
    <w:p w14:paraId="6534C15C" w14:textId="77777777" w:rsidR="007D0896" w:rsidRDefault="007D0896" w:rsidP="00F0112B"/>
    <w:p w14:paraId="33EAE2BB" w14:textId="77777777" w:rsidR="007D0896" w:rsidRDefault="007D0896" w:rsidP="00F0112B"/>
    <w:p w14:paraId="2705F4D2" w14:textId="77777777" w:rsidR="007D0896" w:rsidRDefault="007D0896" w:rsidP="007D0896">
      <w:pPr>
        <w:rPr>
          <w:b/>
        </w:rPr>
      </w:pPr>
    </w:p>
    <w:p w14:paraId="2A8DD2C3" w14:textId="77777777" w:rsidR="007D0896" w:rsidRDefault="007D0896" w:rsidP="007D0896">
      <w:pPr>
        <w:rPr>
          <w:b/>
        </w:rPr>
      </w:pPr>
    </w:p>
    <w:p w14:paraId="1DDB5EB4" w14:textId="77777777" w:rsidR="007D0896" w:rsidRDefault="007D0896" w:rsidP="007D0896">
      <w:pPr>
        <w:rPr>
          <w:b/>
        </w:rPr>
      </w:pPr>
    </w:p>
    <w:p w14:paraId="1F853189" w14:textId="77777777" w:rsidR="00D01E13" w:rsidRDefault="00D01E13">
      <w:pPr>
        <w:rPr>
          <w:b/>
        </w:rPr>
      </w:pPr>
      <w:r>
        <w:rPr>
          <w:b/>
        </w:rPr>
        <w:br w:type="page"/>
      </w:r>
    </w:p>
    <w:p w14:paraId="509A3E2F" w14:textId="3551D5D6" w:rsidR="007D0896" w:rsidRPr="00F0112B" w:rsidRDefault="007D0896" w:rsidP="007D0896">
      <w:pPr>
        <w:rPr>
          <w:b/>
        </w:rPr>
      </w:pPr>
      <w:r>
        <w:rPr>
          <w:b/>
        </w:rPr>
        <w:lastRenderedPageBreak/>
        <w:t>Testing a Claim about a Population Proportion</w:t>
      </w:r>
    </w:p>
    <w:p w14:paraId="4850722E" w14:textId="77777777" w:rsidR="007D0896" w:rsidRDefault="007D0896" w:rsidP="007D0896"/>
    <w:p w14:paraId="51393822" w14:textId="712DDF0B" w:rsidR="007D0896" w:rsidRDefault="00EA47AF" w:rsidP="007D0896">
      <w:r>
        <w:t>For p</w:t>
      </w:r>
      <w:r w:rsidR="00114F64">
        <w:t>roblems 5</w:t>
      </w:r>
      <w:r w:rsidR="007D0896">
        <w:t>– 6:</w:t>
      </w:r>
    </w:p>
    <w:p w14:paraId="1B2B5FFF" w14:textId="77777777" w:rsidR="007D0896" w:rsidRDefault="007D0896" w:rsidP="007D0896"/>
    <w:p w14:paraId="520C3530" w14:textId="5570BC8E" w:rsidR="002D16FC" w:rsidRDefault="002D16FC" w:rsidP="002D16FC">
      <w:pPr>
        <w:pStyle w:val="ListParagraph"/>
        <w:numPr>
          <w:ilvl w:val="0"/>
          <w:numId w:val="35"/>
        </w:numPr>
      </w:pPr>
      <w:r>
        <w:t>State the assumed value for the population proportion.</w:t>
      </w:r>
    </w:p>
    <w:p w14:paraId="0EAEE263" w14:textId="3C6622CD" w:rsidR="002D16FC" w:rsidRDefault="002D16FC" w:rsidP="002D16FC">
      <w:pPr>
        <w:pStyle w:val="ListParagraph"/>
        <w:numPr>
          <w:ilvl w:val="0"/>
          <w:numId w:val="35"/>
        </w:numPr>
      </w:pPr>
      <w:r>
        <w:t>Construct a randomization distribution of sample proportions</w:t>
      </w:r>
      <w:r w:rsidR="00D01E13">
        <w:t xml:space="preserve"> (using </w:t>
      </w:r>
      <w:proofErr w:type="spellStart"/>
      <w:r w:rsidR="00D01E13">
        <w:t>Statkey</w:t>
      </w:r>
      <w:proofErr w:type="spellEnd"/>
      <w:r w:rsidR="00D01E13">
        <w:t>)</w:t>
      </w:r>
      <w:r>
        <w:t xml:space="preserve">.  </w:t>
      </w:r>
    </w:p>
    <w:p w14:paraId="396157D1" w14:textId="6523D952" w:rsidR="002D16FC" w:rsidRDefault="002D16FC" w:rsidP="002D16FC">
      <w:pPr>
        <w:pStyle w:val="ListParagraph"/>
        <w:numPr>
          <w:ilvl w:val="0"/>
          <w:numId w:val="35"/>
        </w:numPr>
      </w:pPr>
      <w:r>
        <w:t>Determine the mean and standard error of the simulated distribution of sample proportions.</w:t>
      </w:r>
    </w:p>
    <w:p w14:paraId="77BDB421" w14:textId="1F43D838" w:rsidR="00D01E13" w:rsidRDefault="00D01E13" w:rsidP="00D01E13">
      <w:pPr>
        <w:pStyle w:val="ListParagraph"/>
        <w:numPr>
          <w:ilvl w:val="0"/>
          <w:numId w:val="35"/>
        </w:numPr>
      </w:pPr>
      <w:r>
        <w:t>Calculate the observed sample proportion.</w:t>
      </w:r>
    </w:p>
    <w:p w14:paraId="6672BD8C" w14:textId="67E2D9E9" w:rsidR="002D16FC" w:rsidRDefault="002D16FC" w:rsidP="002D16FC">
      <w:pPr>
        <w:pStyle w:val="ListParagraph"/>
        <w:numPr>
          <w:ilvl w:val="0"/>
          <w:numId w:val="35"/>
        </w:numPr>
      </w:pPr>
      <w:r>
        <w:t>Find the probability of observing a sample prop</w:t>
      </w:r>
      <w:r w:rsidR="00D01E13">
        <w:t>ortion as extreme as the one found.</w:t>
      </w:r>
    </w:p>
    <w:p w14:paraId="14126435" w14:textId="7333DBE3" w:rsidR="00D01E13" w:rsidRDefault="00D01E13" w:rsidP="002D16FC">
      <w:pPr>
        <w:pStyle w:val="ListParagraph"/>
        <w:numPr>
          <w:ilvl w:val="0"/>
          <w:numId w:val="35"/>
        </w:numPr>
      </w:pPr>
      <w:r>
        <w:t>State whether the sample proportion is statistically significant.</w:t>
      </w:r>
    </w:p>
    <w:p w14:paraId="209AF19D" w14:textId="4DCF6931" w:rsidR="00D01E13" w:rsidRDefault="00D01E13" w:rsidP="002D16FC">
      <w:pPr>
        <w:pStyle w:val="ListParagraph"/>
        <w:numPr>
          <w:ilvl w:val="0"/>
          <w:numId w:val="35"/>
        </w:numPr>
      </w:pPr>
      <w:r>
        <w:t xml:space="preserve">State a conclusion about the </w:t>
      </w:r>
      <w:r w:rsidR="00CB5B8E">
        <w:t>population proportion.</w:t>
      </w:r>
    </w:p>
    <w:p w14:paraId="0550A9A9" w14:textId="77777777" w:rsidR="0014466F" w:rsidRDefault="0014466F" w:rsidP="00F0112B"/>
    <w:p w14:paraId="11617CB3" w14:textId="38BBA2F3" w:rsidR="00E86730" w:rsidRDefault="00E86730" w:rsidP="00E86730">
      <w:pPr>
        <w:pStyle w:val="ListParagraph"/>
        <w:numPr>
          <w:ilvl w:val="0"/>
          <w:numId w:val="33"/>
        </w:numPr>
      </w:pPr>
      <w:r>
        <w:t xml:space="preserve">A 2013 Gallup Poll of approximately 590,000 students in grades 5 – 12 in the </w:t>
      </w:r>
      <w:r w:rsidR="009A204A">
        <w:t>U.S.</w:t>
      </w:r>
      <w:r>
        <w:t xml:space="preserve"> found that </w:t>
      </w:r>
      <w:r w:rsidR="00CD6C6D">
        <w:t xml:space="preserve">55% of students are actively engaged in school. </w:t>
      </w:r>
      <w:r w:rsidR="009A204A">
        <w:t xml:space="preserve"> </w:t>
      </w:r>
      <w:r>
        <w:t xml:space="preserve">A researcher is interested in assessing whether the proportion in 2015 is greater.  </w:t>
      </w:r>
      <w:r w:rsidR="00AB3A9E">
        <w:t>In 2015, h</w:t>
      </w:r>
      <w:r>
        <w:t xml:space="preserve">e surveys 100 students in </w:t>
      </w:r>
      <w:r w:rsidR="00AB3A9E">
        <w:t xml:space="preserve">grades 5 – 12 and </w:t>
      </w:r>
      <w:r w:rsidR="00CD6C6D">
        <w:t>finds that 6</w:t>
      </w:r>
      <w:r>
        <w:t xml:space="preserve">3% </w:t>
      </w:r>
      <w:r w:rsidR="00CD6C6D">
        <w:t>are actively engaged in school</w:t>
      </w:r>
      <w:r>
        <w:t>.  Does this sample data provide evidence that the population propo</w:t>
      </w:r>
      <w:r w:rsidR="00CD6C6D">
        <w:t>rtion in 2015 is greater than 55</w:t>
      </w:r>
      <w:r>
        <w:t>%?</w:t>
      </w:r>
    </w:p>
    <w:p w14:paraId="014584CB" w14:textId="77777777" w:rsidR="00E86730" w:rsidRDefault="00E86730" w:rsidP="00E86730">
      <w:pPr>
        <w:pStyle w:val="ListParagraph"/>
        <w:ind w:left="360"/>
      </w:pPr>
    </w:p>
    <w:p w14:paraId="630402A9" w14:textId="77777777" w:rsidR="00E86730" w:rsidRDefault="00E86730" w:rsidP="00E86730">
      <w:pPr>
        <w:pStyle w:val="ListParagraph"/>
        <w:ind w:left="360"/>
      </w:pPr>
    </w:p>
    <w:p w14:paraId="2BE6FFF6" w14:textId="77777777" w:rsidR="00E86730" w:rsidRDefault="00E86730" w:rsidP="00E86730">
      <w:pPr>
        <w:pStyle w:val="ListParagraph"/>
        <w:ind w:left="360"/>
      </w:pPr>
    </w:p>
    <w:p w14:paraId="57F65B41" w14:textId="77777777" w:rsidR="00E86730" w:rsidRDefault="00E86730" w:rsidP="00E86730">
      <w:pPr>
        <w:pStyle w:val="ListParagraph"/>
        <w:ind w:left="360"/>
      </w:pPr>
    </w:p>
    <w:p w14:paraId="44AB0E22" w14:textId="77777777" w:rsidR="00E86730" w:rsidRDefault="00E86730" w:rsidP="00E86730">
      <w:pPr>
        <w:pStyle w:val="ListParagraph"/>
        <w:ind w:left="360"/>
      </w:pPr>
    </w:p>
    <w:p w14:paraId="714A0CC2" w14:textId="77777777" w:rsidR="00E86730" w:rsidRDefault="00E86730" w:rsidP="00E86730">
      <w:pPr>
        <w:pStyle w:val="ListParagraph"/>
        <w:ind w:left="360"/>
      </w:pPr>
    </w:p>
    <w:p w14:paraId="40D86996" w14:textId="77777777" w:rsidR="00E86730" w:rsidRDefault="00E86730" w:rsidP="00E86730">
      <w:pPr>
        <w:pStyle w:val="ListParagraph"/>
        <w:ind w:left="360"/>
      </w:pPr>
    </w:p>
    <w:p w14:paraId="62E1C7DD" w14:textId="77777777" w:rsidR="009A204A" w:rsidRDefault="009A204A" w:rsidP="00E86730">
      <w:pPr>
        <w:pStyle w:val="ListParagraph"/>
        <w:ind w:left="360"/>
      </w:pPr>
    </w:p>
    <w:p w14:paraId="0ABD45D3" w14:textId="77777777" w:rsidR="009A204A" w:rsidRDefault="009A204A" w:rsidP="00E86730">
      <w:pPr>
        <w:pStyle w:val="ListParagraph"/>
        <w:ind w:left="360"/>
      </w:pPr>
    </w:p>
    <w:p w14:paraId="1A2C6FA5" w14:textId="77777777" w:rsidR="009A204A" w:rsidRDefault="009A204A" w:rsidP="00E86730">
      <w:pPr>
        <w:pStyle w:val="ListParagraph"/>
        <w:ind w:left="360"/>
      </w:pPr>
    </w:p>
    <w:p w14:paraId="2B187222" w14:textId="77777777" w:rsidR="00C634D6" w:rsidRDefault="00C634D6" w:rsidP="00E86730">
      <w:pPr>
        <w:pStyle w:val="ListParagraph"/>
        <w:ind w:left="360"/>
      </w:pPr>
    </w:p>
    <w:p w14:paraId="35C3C510" w14:textId="77777777" w:rsidR="009A204A" w:rsidRDefault="009A204A" w:rsidP="00E86730">
      <w:pPr>
        <w:pStyle w:val="ListParagraph"/>
        <w:ind w:left="360"/>
      </w:pPr>
    </w:p>
    <w:p w14:paraId="2D639C15" w14:textId="03CB6194" w:rsidR="009A204A" w:rsidRDefault="009A204A"/>
    <w:p w14:paraId="2C6B1F38" w14:textId="77777777" w:rsidR="00C634D6" w:rsidRDefault="00C634D6"/>
    <w:p w14:paraId="775B38FD" w14:textId="5A15B8AE" w:rsidR="009A204A" w:rsidRDefault="007447A1" w:rsidP="00C634D6">
      <w:pPr>
        <w:pStyle w:val="ListParagraph"/>
        <w:numPr>
          <w:ilvl w:val="0"/>
          <w:numId w:val="33"/>
        </w:numPr>
      </w:pPr>
      <w:r>
        <w:t xml:space="preserve">A 2013 Quinnipiac poll reported that 42% of baseball fans in Connecticut are New York Yankees fans.  </w:t>
      </w:r>
      <w:r w:rsidR="00AB3A9E">
        <w:t xml:space="preserve">Let’s assume this is the actual population proportion.  </w:t>
      </w:r>
      <w:r>
        <w:t>A studen</w:t>
      </w:r>
      <w:r w:rsidR="00C634D6">
        <w:t>t in a statistics class thinks that a lower proportion of baseball fans at her school</w:t>
      </w:r>
      <w:r>
        <w:t xml:space="preserve"> </w:t>
      </w:r>
      <w:r w:rsidR="00C634D6">
        <w:t>are Yankees fans.  She randomly surveys 120 baseball fans</w:t>
      </w:r>
      <w:r w:rsidR="00145D20">
        <w:t xml:space="preserve"> at her school and finds that 45</w:t>
      </w:r>
      <w:r w:rsidR="00C634D6">
        <w:t xml:space="preserve"> are Yankees fans.  Does this sample data provide her sufficient evidence to conclude that the proportion of baseball fans at her school that like </w:t>
      </w:r>
      <w:r w:rsidR="009C398B">
        <w:t>the Yankees is less than</w:t>
      </w:r>
      <w:r w:rsidR="00C634D6">
        <w:t xml:space="preserve"> 42%?</w:t>
      </w:r>
    </w:p>
    <w:p w14:paraId="01A63B73" w14:textId="77777777" w:rsidR="009A204A" w:rsidRDefault="009A204A" w:rsidP="009A204A">
      <w:pPr>
        <w:pStyle w:val="ListParagraph"/>
        <w:ind w:left="360"/>
      </w:pPr>
    </w:p>
    <w:p w14:paraId="61434FDD" w14:textId="77777777" w:rsidR="009A204A" w:rsidRDefault="009A204A" w:rsidP="009A204A">
      <w:pPr>
        <w:pStyle w:val="ListParagraph"/>
        <w:ind w:left="360"/>
      </w:pPr>
    </w:p>
    <w:p w14:paraId="6E5BCE1D" w14:textId="77777777" w:rsidR="009A204A" w:rsidRDefault="009A204A" w:rsidP="009A204A">
      <w:pPr>
        <w:pStyle w:val="ListParagraph"/>
        <w:ind w:left="360"/>
      </w:pPr>
    </w:p>
    <w:p w14:paraId="52FF2B5D" w14:textId="77777777" w:rsidR="009A204A" w:rsidRDefault="009A204A" w:rsidP="009A204A">
      <w:pPr>
        <w:pStyle w:val="ListParagraph"/>
        <w:ind w:left="360"/>
      </w:pPr>
    </w:p>
    <w:p w14:paraId="222F804E" w14:textId="77777777" w:rsidR="009A204A" w:rsidRDefault="009A204A" w:rsidP="009A204A">
      <w:pPr>
        <w:pStyle w:val="ListParagraph"/>
        <w:ind w:left="360"/>
      </w:pPr>
    </w:p>
    <w:p w14:paraId="482A06EF" w14:textId="77777777" w:rsidR="00034FC2" w:rsidRDefault="00034FC2" w:rsidP="009A204A">
      <w:pPr>
        <w:pStyle w:val="ListParagraph"/>
        <w:ind w:left="360"/>
      </w:pPr>
    </w:p>
    <w:p w14:paraId="0F58CE7A" w14:textId="77777777" w:rsidR="00034FC2" w:rsidRDefault="00034FC2" w:rsidP="009A204A">
      <w:pPr>
        <w:pStyle w:val="ListParagraph"/>
        <w:ind w:left="360"/>
      </w:pPr>
    </w:p>
    <w:p w14:paraId="5DF9EB38" w14:textId="77777777" w:rsidR="00034FC2" w:rsidRDefault="00034FC2" w:rsidP="00AB3A9E"/>
    <w:p w14:paraId="48F1D71C" w14:textId="7F1363BD" w:rsidR="00034FC2" w:rsidRPr="00F0112B" w:rsidRDefault="00034FC2" w:rsidP="00034FC2">
      <w:pPr>
        <w:rPr>
          <w:b/>
        </w:rPr>
      </w:pPr>
      <w:r>
        <w:rPr>
          <w:b/>
        </w:rPr>
        <w:lastRenderedPageBreak/>
        <w:t>Testing a Claim about a Difference in Population Proportions</w:t>
      </w:r>
    </w:p>
    <w:p w14:paraId="00D63BD8" w14:textId="77777777" w:rsidR="00034FC2" w:rsidRDefault="00034FC2" w:rsidP="00034FC2"/>
    <w:p w14:paraId="35C28BCF" w14:textId="348CFF7D" w:rsidR="00034FC2" w:rsidRDefault="00EA47AF" w:rsidP="00034FC2">
      <w:r>
        <w:t>For p</w:t>
      </w:r>
      <w:r w:rsidR="00034FC2">
        <w:t>roblem</w:t>
      </w:r>
      <w:r w:rsidR="00E0250B">
        <w:t>s</w:t>
      </w:r>
      <w:r w:rsidR="00034FC2">
        <w:t xml:space="preserve"> 7</w:t>
      </w:r>
      <w:r w:rsidR="00E0250B">
        <w:t xml:space="preserve"> – 8</w:t>
      </w:r>
      <w:r w:rsidR="00034FC2">
        <w:t>:</w:t>
      </w:r>
    </w:p>
    <w:p w14:paraId="037A62D7" w14:textId="77777777" w:rsidR="00034FC2" w:rsidRDefault="00034FC2" w:rsidP="00034FC2"/>
    <w:p w14:paraId="092E7A7F" w14:textId="1A7502DF" w:rsidR="00034FC2" w:rsidRDefault="00034FC2" w:rsidP="00034FC2">
      <w:pPr>
        <w:pStyle w:val="ListParagraph"/>
        <w:numPr>
          <w:ilvl w:val="0"/>
          <w:numId w:val="37"/>
        </w:numPr>
      </w:pPr>
      <w:r>
        <w:t>State the assumption about the population proportions</w:t>
      </w:r>
      <w:r w:rsidR="00474035">
        <w:t>.</w:t>
      </w:r>
    </w:p>
    <w:p w14:paraId="571E09F1" w14:textId="79829400" w:rsidR="00034FC2" w:rsidRDefault="00034FC2" w:rsidP="00034FC2">
      <w:pPr>
        <w:pStyle w:val="ListParagraph"/>
        <w:numPr>
          <w:ilvl w:val="0"/>
          <w:numId w:val="37"/>
        </w:numPr>
      </w:pPr>
      <w:r>
        <w:t xml:space="preserve">Construct a randomization distribution of differences in sample proportions (using </w:t>
      </w:r>
      <w:proofErr w:type="spellStart"/>
      <w:r>
        <w:t>Statkey</w:t>
      </w:r>
      <w:proofErr w:type="spellEnd"/>
      <w:r>
        <w:t xml:space="preserve">).  </w:t>
      </w:r>
    </w:p>
    <w:p w14:paraId="3670380B" w14:textId="2174B5D1" w:rsidR="00034FC2" w:rsidRDefault="00034FC2" w:rsidP="00034FC2">
      <w:pPr>
        <w:pStyle w:val="ListParagraph"/>
        <w:numPr>
          <w:ilvl w:val="0"/>
          <w:numId w:val="37"/>
        </w:numPr>
      </w:pPr>
      <w:r>
        <w:t>Determine the mean and standard error of the simulated distribution of differences in sample proportions.</w:t>
      </w:r>
    </w:p>
    <w:p w14:paraId="0A22E181" w14:textId="2678A9DD" w:rsidR="00034FC2" w:rsidRDefault="00034FC2" w:rsidP="00034FC2">
      <w:pPr>
        <w:pStyle w:val="ListParagraph"/>
        <w:numPr>
          <w:ilvl w:val="0"/>
          <w:numId w:val="37"/>
        </w:numPr>
      </w:pPr>
      <w:r>
        <w:t>Calculate the observed sample proportions and the observed difference in sample proportions.</w:t>
      </w:r>
    </w:p>
    <w:p w14:paraId="7731CDBA" w14:textId="55F150B3" w:rsidR="00034FC2" w:rsidRDefault="00AB3A9E" w:rsidP="00034FC2">
      <w:pPr>
        <w:pStyle w:val="ListParagraph"/>
        <w:numPr>
          <w:ilvl w:val="0"/>
          <w:numId w:val="37"/>
        </w:numPr>
      </w:pPr>
      <w:r>
        <w:t>Estimate</w:t>
      </w:r>
      <w:r w:rsidR="00034FC2">
        <w:t xml:space="preserve"> the probability of observing a difference in sample proportions as extreme as the one found.</w:t>
      </w:r>
    </w:p>
    <w:p w14:paraId="4CAE5DCB" w14:textId="683CFE96" w:rsidR="00034FC2" w:rsidRDefault="00034FC2" w:rsidP="00034FC2">
      <w:pPr>
        <w:pStyle w:val="ListParagraph"/>
        <w:numPr>
          <w:ilvl w:val="0"/>
          <w:numId w:val="37"/>
        </w:numPr>
      </w:pPr>
      <w:r>
        <w:t>State whether the difference in sample proportions is statistically significant.</w:t>
      </w:r>
    </w:p>
    <w:p w14:paraId="58510D16" w14:textId="77777777" w:rsidR="00034FC2" w:rsidRDefault="00034FC2" w:rsidP="00034FC2">
      <w:pPr>
        <w:pStyle w:val="ListParagraph"/>
        <w:numPr>
          <w:ilvl w:val="0"/>
          <w:numId w:val="37"/>
        </w:numPr>
      </w:pPr>
      <w:r>
        <w:t>State a conclusion about the randomization test.</w:t>
      </w:r>
    </w:p>
    <w:p w14:paraId="7F3AE00C" w14:textId="77777777" w:rsidR="00F145AB" w:rsidRDefault="00F145AB" w:rsidP="00F145AB"/>
    <w:p w14:paraId="1549A9CF" w14:textId="03D9743C" w:rsidR="00394D82" w:rsidRDefault="006D39F0" w:rsidP="00E0250B">
      <w:pPr>
        <w:pStyle w:val="ListParagraph"/>
        <w:numPr>
          <w:ilvl w:val="0"/>
          <w:numId w:val="33"/>
        </w:numPr>
      </w:pPr>
      <w:r>
        <w:t>Is the proportion of male 11</w:t>
      </w:r>
      <w:r w:rsidRPr="006D39F0">
        <w:rPr>
          <w:vertAlign w:val="superscript"/>
        </w:rPr>
        <w:t>th</w:t>
      </w:r>
      <w:r>
        <w:t xml:space="preserve"> graders who </w:t>
      </w:r>
      <w:r w:rsidR="00484480">
        <w:t xml:space="preserve">sometimes fall asleep </w:t>
      </w:r>
      <w:r>
        <w:t>in class less than the proportion of female 11</w:t>
      </w:r>
      <w:r w:rsidRPr="006D39F0">
        <w:rPr>
          <w:vertAlign w:val="superscript"/>
        </w:rPr>
        <w:t>th</w:t>
      </w:r>
      <w:r>
        <w:t xml:space="preserve"> graders who do so?  Suppose an observational study was conducted on a random sample of 40 male 11</w:t>
      </w:r>
      <w:r w:rsidRPr="006D39F0">
        <w:rPr>
          <w:vertAlign w:val="superscript"/>
        </w:rPr>
        <w:t>th</w:t>
      </w:r>
      <w:r>
        <w:t xml:space="preserve"> graders and 45 female 11</w:t>
      </w:r>
      <w:r w:rsidRPr="006D39F0">
        <w:rPr>
          <w:vertAlign w:val="superscript"/>
        </w:rPr>
        <w:t>th</w:t>
      </w:r>
      <w:r>
        <w:t xml:space="preserve"> graders.  Each participant was asked whether they </w:t>
      </w:r>
      <w:r w:rsidR="00AB3A9E">
        <w:t>sometimes fell asleep in class over the last month</w:t>
      </w:r>
      <w:r>
        <w:t>.  Of the 40 male students, 12 said yes.  Of the 45 female students, 17 said yes.  Do these sa</w:t>
      </w:r>
      <w:r w:rsidR="00E0250B">
        <w:t>mples provide evidence that male 11</w:t>
      </w:r>
      <w:r w:rsidR="00E0250B" w:rsidRPr="00E0250B">
        <w:rPr>
          <w:vertAlign w:val="superscript"/>
        </w:rPr>
        <w:t>th</w:t>
      </w:r>
      <w:r w:rsidR="00E0250B">
        <w:t xml:space="preserve"> graders fall asleep in class at a lower rate than female 11</w:t>
      </w:r>
      <w:r w:rsidR="00E0250B" w:rsidRPr="00E0250B">
        <w:rPr>
          <w:vertAlign w:val="superscript"/>
        </w:rPr>
        <w:t>th</w:t>
      </w:r>
      <w:r w:rsidR="00E0250B">
        <w:t xml:space="preserve"> graders?</w:t>
      </w:r>
    </w:p>
    <w:p w14:paraId="1E13A793" w14:textId="77777777" w:rsidR="00E0250B" w:rsidRDefault="00E0250B" w:rsidP="00E0250B">
      <w:pPr>
        <w:pStyle w:val="ListParagraph"/>
        <w:ind w:left="360"/>
      </w:pPr>
    </w:p>
    <w:p w14:paraId="7310662D" w14:textId="77777777" w:rsidR="00E0250B" w:rsidRDefault="00E0250B" w:rsidP="00E0250B">
      <w:pPr>
        <w:pStyle w:val="ListParagraph"/>
        <w:ind w:left="360"/>
      </w:pPr>
    </w:p>
    <w:p w14:paraId="572CB9E4" w14:textId="77777777" w:rsidR="00E0250B" w:rsidRDefault="00E0250B" w:rsidP="00E0250B">
      <w:pPr>
        <w:pStyle w:val="ListParagraph"/>
        <w:ind w:left="360"/>
      </w:pPr>
    </w:p>
    <w:p w14:paraId="69E44F3F" w14:textId="77777777" w:rsidR="00E0250B" w:rsidRDefault="00E0250B" w:rsidP="00E0250B">
      <w:pPr>
        <w:pStyle w:val="ListParagraph"/>
        <w:ind w:left="360"/>
      </w:pPr>
    </w:p>
    <w:p w14:paraId="76C1018B" w14:textId="77777777" w:rsidR="00E0250B" w:rsidRDefault="00E0250B" w:rsidP="00E0250B">
      <w:pPr>
        <w:pStyle w:val="ListParagraph"/>
        <w:ind w:left="360"/>
      </w:pPr>
    </w:p>
    <w:p w14:paraId="656533A5" w14:textId="77777777" w:rsidR="00E0250B" w:rsidRDefault="00E0250B" w:rsidP="00E0250B">
      <w:pPr>
        <w:pStyle w:val="ListParagraph"/>
        <w:ind w:left="360"/>
      </w:pPr>
    </w:p>
    <w:p w14:paraId="767B2E69" w14:textId="77777777" w:rsidR="00E0250B" w:rsidRDefault="00E0250B" w:rsidP="00E0250B">
      <w:pPr>
        <w:pStyle w:val="ListParagraph"/>
        <w:ind w:left="360"/>
      </w:pPr>
    </w:p>
    <w:p w14:paraId="7E8A9B41" w14:textId="77777777" w:rsidR="00E0250B" w:rsidRDefault="00E0250B" w:rsidP="00AB3A9E"/>
    <w:p w14:paraId="267316B5" w14:textId="77777777" w:rsidR="00E0250B" w:rsidRDefault="00E0250B" w:rsidP="00E0250B">
      <w:pPr>
        <w:pStyle w:val="ListParagraph"/>
        <w:ind w:left="360"/>
      </w:pPr>
    </w:p>
    <w:p w14:paraId="76A7CA95" w14:textId="4DE01394" w:rsidR="00E0250B" w:rsidRDefault="00E0250B" w:rsidP="00E0250B">
      <w:pPr>
        <w:pStyle w:val="ListParagraph"/>
        <w:numPr>
          <w:ilvl w:val="0"/>
          <w:numId w:val="33"/>
        </w:numPr>
      </w:pPr>
      <w:r>
        <w:t xml:space="preserve">Do high school students in Connecticut </w:t>
      </w:r>
      <w:r w:rsidR="001979FF">
        <w:t xml:space="preserve">(CT) </w:t>
      </w:r>
      <w:r>
        <w:t>prefer fall to the other three seasons more than hi</w:t>
      </w:r>
      <w:r w:rsidR="001979FF">
        <w:t>gh school students in Massachusetts (MA)?  Suppose that an observational study was conducted on a random sample of 44 CT high school students and 52 MA high school students.  Each student was asked to identify his or</w:t>
      </w:r>
      <w:r w:rsidR="00DA4027">
        <w:t xml:space="preserve"> her favorite season.  Of the 44 </w:t>
      </w:r>
      <w:r w:rsidR="001979FF">
        <w:t>students in CT, 13 said fall</w:t>
      </w:r>
      <w:r w:rsidR="00DA4027">
        <w:t>.  Of the 52</w:t>
      </w:r>
      <w:r w:rsidR="004C6A1D">
        <w:t xml:space="preserve"> students</w:t>
      </w:r>
      <w:r w:rsidR="00DA4027">
        <w:t xml:space="preserve"> in MA</w:t>
      </w:r>
      <w:r w:rsidR="004C6A1D">
        <w:t>, 11</w:t>
      </w:r>
      <w:r w:rsidR="001979FF">
        <w:t xml:space="preserve"> said fall.  Do these sa</w:t>
      </w:r>
      <w:r w:rsidR="004C6A1D">
        <w:t xml:space="preserve">mples provide evidence that </w:t>
      </w:r>
      <w:r w:rsidR="001979FF">
        <w:t>a higher proportion of CT students than MA students find fall to be their favorite season?</w:t>
      </w:r>
    </w:p>
    <w:sectPr w:rsidR="00E0250B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F5FE3" w14:textId="77777777" w:rsidR="000608EC" w:rsidRDefault="000608EC" w:rsidP="0085319D">
      <w:r>
        <w:separator/>
      </w:r>
    </w:p>
  </w:endnote>
  <w:endnote w:type="continuationSeparator" w:id="0">
    <w:p w14:paraId="63AA2CFA" w14:textId="77777777" w:rsidR="000608EC" w:rsidRDefault="000608E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0250B" w:rsidRDefault="00E0250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0250B" w:rsidRDefault="00E0250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3A60DCC2" w:rsidR="00E0250B" w:rsidRPr="00756CE3" w:rsidRDefault="00E0250B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7.3.6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Core</w:t>
    </w:r>
    <w:r w:rsidR="00B01CCF">
      <w:rPr>
        <w:sz w:val="20"/>
        <w:szCs w:val="20"/>
      </w:rPr>
      <w:t xml:space="preserve">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0250B" w:rsidRPr="006F1A81" w:rsidRDefault="00E0250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1539" w14:textId="77777777" w:rsidR="000608EC" w:rsidRDefault="000608EC" w:rsidP="0085319D">
      <w:r>
        <w:separator/>
      </w:r>
    </w:p>
  </w:footnote>
  <w:footnote w:type="continuationSeparator" w:id="0">
    <w:p w14:paraId="412A83AB" w14:textId="77777777" w:rsidR="000608EC" w:rsidRDefault="000608E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0250B" w:rsidRDefault="00E0250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0250B" w:rsidRDefault="00E0250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0250B" w:rsidRDefault="00E0250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E0250B" w:rsidRDefault="00E0250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01CCF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01CCF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0250B" w:rsidRDefault="00E0250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916D2"/>
    <w:multiLevelType w:val="hybridMultilevel"/>
    <w:tmpl w:val="A8FEA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34B3767F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6F37A7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64EF8"/>
    <w:multiLevelType w:val="hybridMultilevel"/>
    <w:tmpl w:val="62F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C97AFC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A1B44"/>
    <w:multiLevelType w:val="hybridMultilevel"/>
    <w:tmpl w:val="479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766F2"/>
    <w:multiLevelType w:val="hybridMultilevel"/>
    <w:tmpl w:val="36968B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3"/>
  </w:num>
  <w:num w:numId="4">
    <w:abstractNumId w:val="26"/>
  </w:num>
  <w:num w:numId="5">
    <w:abstractNumId w:val="15"/>
  </w:num>
  <w:num w:numId="6">
    <w:abstractNumId w:val="9"/>
  </w:num>
  <w:num w:numId="7">
    <w:abstractNumId w:val="31"/>
  </w:num>
  <w:num w:numId="8">
    <w:abstractNumId w:val="35"/>
  </w:num>
  <w:num w:numId="9">
    <w:abstractNumId w:val="20"/>
  </w:num>
  <w:num w:numId="10">
    <w:abstractNumId w:val="4"/>
  </w:num>
  <w:num w:numId="11">
    <w:abstractNumId w:val="13"/>
  </w:num>
  <w:num w:numId="12">
    <w:abstractNumId w:val="36"/>
  </w:num>
  <w:num w:numId="13">
    <w:abstractNumId w:val="10"/>
  </w:num>
  <w:num w:numId="14">
    <w:abstractNumId w:val="2"/>
  </w:num>
  <w:num w:numId="15">
    <w:abstractNumId w:val="0"/>
  </w:num>
  <w:num w:numId="16">
    <w:abstractNumId w:val="29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34"/>
  </w:num>
  <w:num w:numId="24">
    <w:abstractNumId w:val="23"/>
  </w:num>
  <w:num w:numId="25">
    <w:abstractNumId w:val="24"/>
  </w:num>
  <w:num w:numId="26">
    <w:abstractNumId w:val="30"/>
  </w:num>
  <w:num w:numId="27">
    <w:abstractNumId w:val="8"/>
  </w:num>
  <w:num w:numId="28">
    <w:abstractNumId w:val="22"/>
  </w:num>
  <w:num w:numId="29">
    <w:abstractNumId w:val="16"/>
  </w:num>
  <w:num w:numId="30">
    <w:abstractNumId w:val="21"/>
  </w:num>
  <w:num w:numId="31">
    <w:abstractNumId w:val="7"/>
  </w:num>
  <w:num w:numId="32">
    <w:abstractNumId w:val="27"/>
  </w:num>
  <w:num w:numId="33">
    <w:abstractNumId w:val="12"/>
  </w:num>
  <w:num w:numId="34">
    <w:abstractNumId w:val="25"/>
  </w:num>
  <w:num w:numId="35">
    <w:abstractNumId w:val="17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2255B"/>
    <w:rsid w:val="000255A8"/>
    <w:rsid w:val="00034FC2"/>
    <w:rsid w:val="00042BDD"/>
    <w:rsid w:val="000518AD"/>
    <w:rsid w:val="00054550"/>
    <w:rsid w:val="000549F8"/>
    <w:rsid w:val="000608EC"/>
    <w:rsid w:val="000804D9"/>
    <w:rsid w:val="000818CE"/>
    <w:rsid w:val="00084365"/>
    <w:rsid w:val="00087789"/>
    <w:rsid w:val="000A295F"/>
    <w:rsid w:val="000A69EC"/>
    <w:rsid w:val="000B05CF"/>
    <w:rsid w:val="000C08AB"/>
    <w:rsid w:val="000C75BD"/>
    <w:rsid w:val="000D0F73"/>
    <w:rsid w:val="000D19C8"/>
    <w:rsid w:val="000D38E6"/>
    <w:rsid w:val="000D50FF"/>
    <w:rsid w:val="000E6EEB"/>
    <w:rsid w:val="001128D4"/>
    <w:rsid w:val="00114F64"/>
    <w:rsid w:val="00124E2B"/>
    <w:rsid w:val="0014466F"/>
    <w:rsid w:val="00145D20"/>
    <w:rsid w:val="00152F3E"/>
    <w:rsid w:val="00164777"/>
    <w:rsid w:val="00173972"/>
    <w:rsid w:val="00184463"/>
    <w:rsid w:val="00184A91"/>
    <w:rsid w:val="0018581A"/>
    <w:rsid w:val="001859AE"/>
    <w:rsid w:val="00187F72"/>
    <w:rsid w:val="001943DE"/>
    <w:rsid w:val="00196952"/>
    <w:rsid w:val="001979FF"/>
    <w:rsid w:val="00197BF0"/>
    <w:rsid w:val="001A0149"/>
    <w:rsid w:val="001A1CBD"/>
    <w:rsid w:val="001A6EBB"/>
    <w:rsid w:val="001B4DF9"/>
    <w:rsid w:val="001C1E17"/>
    <w:rsid w:val="001C59E6"/>
    <w:rsid w:val="001D32CD"/>
    <w:rsid w:val="001D63CF"/>
    <w:rsid w:val="001E0BC6"/>
    <w:rsid w:val="001E6F12"/>
    <w:rsid w:val="001F204F"/>
    <w:rsid w:val="001F3BCC"/>
    <w:rsid w:val="00212686"/>
    <w:rsid w:val="00213C7C"/>
    <w:rsid w:val="002209E4"/>
    <w:rsid w:val="002214BB"/>
    <w:rsid w:val="0022535A"/>
    <w:rsid w:val="0023646A"/>
    <w:rsid w:val="00246C73"/>
    <w:rsid w:val="002529A9"/>
    <w:rsid w:val="002907DC"/>
    <w:rsid w:val="002952AA"/>
    <w:rsid w:val="002971E9"/>
    <w:rsid w:val="002A7D31"/>
    <w:rsid w:val="002B78AA"/>
    <w:rsid w:val="002C48D2"/>
    <w:rsid w:val="002C5183"/>
    <w:rsid w:val="002D03F2"/>
    <w:rsid w:val="002D16FC"/>
    <w:rsid w:val="002D2002"/>
    <w:rsid w:val="002D3A0C"/>
    <w:rsid w:val="003122C7"/>
    <w:rsid w:val="00316374"/>
    <w:rsid w:val="00322767"/>
    <w:rsid w:val="00332901"/>
    <w:rsid w:val="003415DA"/>
    <w:rsid w:val="003443DA"/>
    <w:rsid w:val="00351C45"/>
    <w:rsid w:val="0035387B"/>
    <w:rsid w:val="00355084"/>
    <w:rsid w:val="00364684"/>
    <w:rsid w:val="00365FB5"/>
    <w:rsid w:val="003766C8"/>
    <w:rsid w:val="003825F8"/>
    <w:rsid w:val="00384B26"/>
    <w:rsid w:val="00394D82"/>
    <w:rsid w:val="00397879"/>
    <w:rsid w:val="003A302D"/>
    <w:rsid w:val="003B06EF"/>
    <w:rsid w:val="003B543B"/>
    <w:rsid w:val="003C057D"/>
    <w:rsid w:val="003C517F"/>
    <w:rsid w:val="003C5CA2"/>
    <w:rsid w:val="003E4C1F"/>
    <w:rsid w:val="003F5A3A"/>
    <w:rsid w:val="00401471"/>
    <w:rsid w:val="004074ED"/>
    <w:rsid w:val="00407AD5"/>
    <w:rsid w:val="00414AD3"/>
    <w:rsid w:val="0042097A"/>
    <w:rsid w:val="00425707"/>
    <w:rsid w:val="00430765"/>
    <w:rsid w:val="00440014"/>
    <w:rsid w:val="0044583D"/>
    <w:rsid w:val="00446858"/>
    <w:rsid w:val="00450AC5"/>
    <w:rsid w:val="0046508C"/>
    <w:rsid w:val="00474035"/>
    <w:rsid w:val="00480D43"/>
    <w:rsid w:val="00484231"/>
    <w:rsid w:val="00484480"/>
    <w:rsid w:val="00484809"/>
    <w:rsid w:val="00485BF9"/>
    <w:rsid w:val="004A7A39"/>
    <w:rsid w:val="004C0ADB"/>
    <w:rsid w:val="004C6A1D"/>
    <w:rsid w:val="004D36A5"/>
    <w:rsid w:val="004E46ED"/>
    <w:rsid w:val="004E54DF"/>
    <w:rsid w:val="004E75CC"/>
    <w:rsid w:val="00501DE8"/>
    <w:rsid w:val="00503258"/>
    <w:rsid w:val="0051177C"/>
    <w:rsid w:val="00514539"/>
    <w:rsid w:val="00532891"/>
    <w:rsid w:val="005374A1"/>
    <w:rsid w:val="00565181"/>
    <w:rsid w:val="00574012"/>
    <w:rsid w:val="005862B8"/>
    <w:rsid w:val="005979AD"/>
    <w:rsid w:val="005A0B55"/>
    <w:rsid w:val="005A7D79"/>
    <w:rsid w:val="005D20ED"/>
    <w:rsid w:val="005D7946"/>
    <w:rsid w:val="005F5327"/>
    <w:rsid w:val="006001A9"/>
    <w:rsid w:val="00626C2F"/>
    <w:rsid w:val="00632F5E"/>
    <w:rsid w:val="0063469C"/>
    <w:rsid w:val="00636096"/>
    <w:rsid w:val="006412DB"/>
    <w:rsid w:val="00653B43"/>
    <w:rsid w:val="006609E8"/>
    <w:rsid w:val="006620C4"/>
    <w:rsid w:val="00666114"/>
    <w:rsid w:val="00681C80"/>
    <w:rsid w:val="00694C01"/>
    <w:rsid w:val="006A217E"/>
    <w:rsid w:val="006A4411"/>
    <w:rsid w:val="006A78AC"/>
    <w:rsid w:val="006B7BF9"/>
    <w:rsid w:val="006C0338"/>
    <w:rsid w:val="006D39F0"/>
    <w:rsid w:val="006D71DC"/>
    <w:rsid w:val="006F1A81"/>
    <w:rsid w:val="007023B9"/>
    <w:rsid w:val="00712EBE"/>
    <w:rsid w:val="007164C8"/>
    <w:rsid w:val="00725CC1"/>
    <w:rsid w:val="00741D3E"/>
    <w:rsid w:val="007447A1"/>
    <w:rsid w:val="00744FE0"/>
    <w:rsid w:val="00756CE3"/>
    <w:rsid w:val="00756D41"/>
    <w:rsid w:val="00760B6E"/>
    <w:rsid w:val="00763CB2"/>
    <w:rsid w:val="007725FD"/>
    <w:rsid w:val="0077414B"/>
    <w:rsid w:val="00774938"/>
    <w:rsid w:val="0077563B"/>
    <w:rsid w:val="00780570"/>
    <w:rsid w:val="00785F80"/>
    <w:rsid w:val="007912EC"/>
    <w:rsid w:val="00793C73"/>
    <w:rsid w:val="00795F65"/>
    <w:rsid w:val="00796131"/>
    <w:rsid w:val="007A1F56"/>
    <w:rsid w:val="007B06F1"/>
    <w:rsid w:val="007B1200"/>
    <w:rsid w:val="007B3F40"/>
    <w:rsid w:val="007B6EBB"/>
    <w:rsid w:val="007D0896"/>
    <w:rsid w:val="007D7169"/>
    <w:rsid w:val="007E4595"/>
    <w:rsid w:val="007F537B"/>
    <w:rsid w:val="007F7BDC"/>
    <w:rsid w:val="00803BC9"/>
    <w:rsid w:val="008113A7"/>
    <w:rsid w:val="00817D19"/>
    <w:rsid w:val="008216E9"/>
    <w:rsid w:val="0083373E"/>
    <w:rsid w:val="00840E5E"/>
    <w:rsid w:val="00844506"/>
    <w:rsid w:val="0084593A"/>
    <w:rsid w:val="0085319D"/>
    <w:rsid w:val="00856377"/>
    <w:rsid w:val="00883E1D"/>
    <w:rsid w:val="00883EFD"/>
    <w:rsid w:val="00886A00"/>
    <w:rsid w:val="008906E2"/>
    <w:rsid w:val="0089654C"/>
    <w:rsid w:val="00896F10"/>
    <w:rsid w:val="008979AA"/>
    <w:rsid w:val="008A393B"/>
    <w:rsid w:val="008B3BCE"/>
    <w:rsid w:val="008D6B60"/>
    <w:rsid w:val="008E2435"/>
    <w:rsid w:val="008E5B62"/>
    <w:rsid w:val="008E6A89"/>
    <w:rsid w:val="009229CF"/>
    <w:rsid w:val="00927825"/>
    <w:rsid w:val="009309CE"/>
    <w:rsid w:val="00986730"/>
    <w:rsid w:val="00992898"/>
    <w:rsid w:val="009A204A"/>
    <w:rsid w:val="009B6D33"/>
    <w:rsid w:val="009C398B"/>
    <w:rsid w:val="009C3992"/>
    <w:rsid w:val="009D2170"/>
    <w:rsid w:val="009F3420"/>
    <w:rsid w:val="00A03BC5"/>
    <w:rsid w:val="00A0537B"/>
    <w:rsid w:val="00A106C9"/>
    <w:rsid w:val="00A1376F"/>
    <w:rsid w:val="00A322DA"/>
    <w:rsid w:val="00A46408"/>
    <w:rsid w:val="00A54E6D"/>
    <w:rsid w:val="00A61A68"/>
    <w:rsid w:val="00A70BC5"/>
    <w:rsid w:val="00A905E8"/>
    <w:rsid w:val="00AB3A9E"/>
    <w:rsid w:val="00AE1C74"/>
    <w:rsid w:val="00AE48A5"/>
    <w:rsid w:val="00B0034E"/>
    <w:rsid w:val="00B01CCF"/>
    <w:rsid w:val="00B13A2F"/>
    <w:rsid w:val="00B15477"/>
    <w:rsid w:val="00B1551A"/>
    <w:rsid w:val="00B16CAF"/>
    <w:rsid w:val="00B211AE"/>
    <w:rsid w:val="00B21AD1"/>
    <w:rsid w:val="00B25FD7"/>
    <w:rsid w:val="00B2686F"/>
    <w:rsid w:val="00B33EA3"/>
    <w:rsid w:val="00B3464A"/>
    <w:rsid w:val="00B54359"/>
    <w:rsid w:val="00B62ED3"/>
    <w:rsid w:val="00B66FBD"/>
    <w:rsid w:val="00B773EF"/>
    <w:rsid w:val="00B80D84"/>
    <w:rsid w:val="00B84CFD"/>
    <w:rsid w:val="00B96054"/>
    <w:rsid w:val="00B97DC6"/>
    <w:rsid w:val="00BB1297"/>
    <w:rsid w:val="00BB249A"/>
    <w:rsid w:val="00BB3893"/>
    <w:rsid w:val="00BC275F"/>
    <w:rsid w:val="00BC43CA"/>
    <w:rsid w:val="00BD6218"/>
    <w:rsid w:val="00BE3ABE"/>
    <w:rsid w:val="00C064CE"/>
    <w:rsid w:val="00C06ADA"/>
    <w:rsid w:val="00C1725D"/>
    <w:rsid w:val="00C30616"/>
    <w:rsid w:val="00C413D5"/>
    <w:rsid w:val="00C42712"/>
    <w:rsid w:val="00C4660B"/>
    <w:rsid w:val="00C53727"/>
    <w:rsid w:val="00C53A4A"/>
    <w:rsid w:val="00C57A34"/>
    <w:rsid w:val="00C634D6"/>
    <w:rsid w:val="00C702AE"/>
    <w:rsid w:val="00C753C7"/>
    <w:rsid w:val="00CB5B8E"/>
    <w:rsid w:val="00CC1CDC"/>
    <w:rsid w:val="00CD1FC7"/>
    <w:rsid w:val="00CD6C6D"/>
    <w:rsid w:val="00CE125A"/>
    <w:rsid w:val="00CF38D1"/>
    <w:rsid w:val="00D00928"/>
    <w:rsid w:val="00D00ECB"/>
    <w:rsid w:val="00D01E13"/>
    <w:rsid w:val="00D056CA"/>
    <w:rsid w:val="00D24FDB"/>
    <w:rsid w:val="00D2512E"/>
    <w:rsid w:val="00D27846"/>
    <w:rsid w:val="00D4333F"/>
    <w:rsid w:val="00D55657"/>
    <w:rsid w:val="00D656C3"/>
    <w:rsid w:val="00D65BA7"/>
    <w:rsid w:val="00D705BC"/>
    <w:rsid w:val="00DA4027"/>
    <w:rsid w:val="00DA68A6"/>
    <w:rsid w:val="00DB2972"/>
    <w:rsid w:val="00DC6ACB"/>
    <w:rsid w:val="00DE36E5"/>
    <w:rsid w:val="00DE7CD3"/>
    <w:rsid w:val="00E0250B"/>
    <w:rsid w:val="00E17965"/>
    <w:rsid w:val="00E353CD"/>
    <w:rsid w:val="00E56DC9"/>
    <w:rsid w:val="00E767AE"/>
    <w:rsid w:val="00E8025C"/>
    <w:rsid w:val="00E80ED0"/>
    <w:rsid w:val="00E86730"/>
    <w:rsid w:val="00E973D2"/>
    <w:rsid w:val="00EA190F"/>
    <w:rsid w:val="00EA340B"/>
    <w:rsid w:val="00EA47AF"/>
    <w:rsid w:val="00EB0DF7"/>
    <w:rsid w:val="00EB701B"/>
    <w:rsid w:val="00EC402F"/>
    <w:rsid w:val="00EC5AB6"/>
    <w:rsid w:val="00EE0F5C"/>
    <w:rsid w:val="00EE2491"/>
    <w:rsid w:val="00EF2F51"/>
    <w:rsid w:val="00F0112B"/>
    <w:rsid w:val="00F02B0D"/>
    <w:rsid w:val="00F145AB"/>
    <w:rsid w:val="00F2230C"/>
    <w:rsid w:val="00F22A06"/>
    <w:rsid w:val="00F26EB8"/>
    <w:rsid w:val="00F35536"/>
    <w:rsid w:val="00F36F33"/>
    <w:rsid w:val="00F438D7"/>
    <w:rsid w:val="00F44680"/>
    <w:rsid w:val="00F90766"/>
    <w:rsid w:val="00F90CFF"/>
    <w:rsid w:val="00FA4DDC"/>
    <w:rsid w:val="00FC4BDE"/>
    <w:rsid w:val="00FD54E3"/>
    <w:rsid w:val="00FD5751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748AA-168B-4C3A-BDE7-8411CEE7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15</cp:revision>
  <cp:lastPrinted>2015-05-31T03:11:00Z</cp:lastPrinted>
  <dcterms:created xsi:type="dcterms:W3CDTF">2015-11-21T04:46:00Z</dcterms:created>
  <dcterms:modified xsi:type="dcterms:W3CDTF">2016-01-22T04:07:00Z</dcterms:modified>
</cp:coreProperties>
</file>