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8545C" w14:textId="77777777" w:rsidR="009F1BAB" w:rsidRPr="00F85953" w:rsidRDefault="009F1BAB" w:rsidP="00ED3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53">
        <w:rPr>
          <w:rFonts w:ascii="Times New Roman" w:hAnsi="Times New Roman" w:cs="Times New Roman"/>
          <w:b/>
          <w:sz w:val="28"/>
          <w:szCs w:val="28"/>
        </w:rPr>
        <w:t>Activity 7.1.1 Sample Spaces</w:t>
      </w:r>
    </w:p>
    <w:p w14:paraId="502930C7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57411696" w14:textId="77777777" w:rsidR="00B37D0F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sample space of a random process is the set of all possible outcomes. In cases where the outcomes can be listed, we often specify the sample </w:t>
      </w:r>
      <w:r w:rsidR="0006374E">
        <w:rPr>
          <w:rFonts w:ascii="Times New Roman" w:hAnsi="Times New Roman" w:cs="Times New Roman"/>
          <w:sz w:val="24"/>
          <w:szCs w:val="24"/>
        </w:rPr>
        <w:t xml:space="preserve">space </w:t>
      </w:r>
      <w:r>
        <w:rPr>
          <w:rFonts w:ascii="Times New Roman" w:hAnsi="Times New Roman" w:cs="Times New Roman"/>
          <w:sz w:val="24"/>
          <w:szCs w:val="24"/>
        </w:rPr>
        <w:t xml:space="preserve">using set notation as follows: </w:t>
      </w:r>
    </w:p>
    <w:p w14:paraId="770C5F97" w14:textId="77777777" w:rsidR="00B37D0F" w:rsidRDefault="00B37D0F" w:rsidP="009F1BAB">
      <w:pPr>
        <w:rPr>
          <w:rFonts w:ascii="Times New Roman" w:hAnsi="Times New Roman" w:cs="Times New Roman"/>
          <w:sz w:val="24"/>
          <w:szCs w:val="24"/>
        </w:rPr>
      </w:pPr>
    </w:p>
    <w:p w14:paraId="30BC21A9" w14:textId="77777777" w:rsidR="009F1BAB" w:rsidRDefault="009F1BAB" w:rsidP="00B37D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C5892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{list of outcomes of random process}.</w:t>
      </w:r>
    </w:p>
    <w:p w14:paraId="3C642956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69929305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set notation to specify the sample spaces for each situation described in questions 1 – 3.  </w:t>
      </w:r>
    </w:p>
    <w:p w14:paraId="371F0B4C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a. Roll a die once and record the number of dots on the side that lands face up.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8DC27A" wp14:editId="196A8948">
            <wp:extent cx="372635" cy="437322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5" cy="4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2C57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710ED540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6117FBAC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701EE666" w14:textId="77777777" w:rsidR="009F1BAB" w:rsidRDefault="009F1BAB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84191B">
        <w:rPr>
          <w:rFonts w:ascii="Times New Roman" w:hAnsi="Times New Roman" w:cs="Times New Roman"/>
          <w:sz w:val="24"/>
          <w:szCs w:val="24"/>
        </w:rPr>
        <w:t xml:space="preserve">Roll two dice and record the </w:t>
      </w:r>
      <w:r>
        <w:rPr>
          <w:rFonts w:ascii="Times New Roman" w:hAnsi="Times New Roman" w:cs="Times New Roman"/>
          <w:sz w:val="24"/>
          <w:szCs w:val="24"/>
        </w:rPr>
        <w:t xml:space="preserve">sum of the dots on the sides that land face up.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14329" wp14:editId="421A319E">
            <wp:extent cx="715617" cy="566709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46" cy="5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9CCFD" w14:textId="77777777" w:rsidR="00B8269F" w:rsidRDefault="00B8269F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BA0285" w14:textId="77777777" w:rsidR="009F1BAB" w:rsidRDefault="009F1BAB" w:rsidP="009F1B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5FF5E7D" w14:textId="77777777" w:rsidR="00BB71C9" w:rsidRDefault="00BB71C9" w:rsidP="009F1B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0D8C7C3" w14:textId="77777777" w:rsidR="00BB71C9" w:rsidRDefault="00BB71C9" w:rsidP="009F1B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7746253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26ECE5DE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Record the hair color of the next </w:t>
      </w:r>
      <w:r w:rsidR="004C4DF6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 xml:space="preserve"> who enters the room. (Don’t expect a single correct answer to this question.)</w:t>
      </w:r>
    </w:p>
    <w:p w14:paraId="693B35B6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1F886C93" w14:textId="77777777" w:rsidR="009F1BAB" w:rsidRDefault="009F1BAB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B9F4A1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EAAB4B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4BA17D0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52306FE9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basketball player throws a free throw. </w:t>
      </w:r>
    </w:p>
    <w:p w14:paraId="27422652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2FC4E81D" w14:textId="77777777" w:rsidR="009F1BAB" w:rsidRDefault="009F1BAB" w:rsidP="009F1B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0096F96" w14:textId="77777777" w:rsidR="00BB71C9" w:rsidRDefault="00BB71C9" w:rsidP="009F1B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50A992B" w14:textId="77777777" w:rsidR="00BB71C9" w:rsidRDefault="00BB71C9" w:rsidP="009F1B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2A2F1FF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302A825A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00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Suppose you convince one of your parents to play Mega Millions in hopes of winning the jackpot. If your focus is only on the jackpot, the sample space is </w:t>
      </w:r>
      <w:r w:rsidRPr="00AC5892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{parent wins jackpot, parent does not win jackpot}. However, t</w:t>
      </w:r>
      <w:r w:rsidRPr="00ED002C">
        <w:rPr>
          <w:rFonts w:ascii="Times New Roman" w:hAnsi="Times New Roman" w:cs="Times New Roman"/>
          <w:sz w:val="24"/>
          <w:szCs w:val="24"/>
        </w:rPr>
        <w:t>here are other prizes you</w:t>
      </w:r>
      <w:r>
        <w:rPr>
          <w:rFonts w:ascii="Times New Roman" w:hAnsi="Times New Roman" w:cs="Times New Roman"/>
          <w:sz w:val="24"/>
          <w:szCs w:val="24"/>
        </w:rPr>
        <w:t xml:space="preserve">r parents </w:t>
      </w:r>
      <w:r w:rsidRPr="00ED002C">
        <w:rPr>
          <w:rFonts w:ascii="Times New Roman" w:hAnsi="Times New Roman" w:cs="Times New Roman"/>
          <w:sz w:val="24"/>
          <w:szCs w:val="24"/>
        </w:rPr>
        <w:t xml:space="preserve">might win even if </w:t>
      </w:r>
      <w:r>
        <w:rPr>
          <w:rFonts w:ascii="Times New Roman" w:hAnsi="Times New Roman" w:cs="Times New Roman"/>
          <w:sz w:val="24"/>
          <w:szCs w:val="24"/>
        </w:rPr>
        <w:t>they d</w:t>
      </w:r>
      <w:r w:rsidRPr="00ED002C">
        <w:rPr>
          <w:rFonts w:ascii="Times New Roman" w:hAnsi="Times New Roman" w:cs="Times New Roman"/>
          <w:sz w:val="24"/>
          <w:szCs w:val="24"/>
        </w:rPr>
        <w:t xml:space="preserve">o not win the jackpot.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002C">
        <w:rPr>
          <w:rFonts w:ascii="Times New Roman" w:hAnsi="Times New Roman" w:cs="Times New Roman"/>
          <w:sz w:val="24"/>
          <w:szCs w:val="24"/>
        </w:rPr>
        <w:t xml:space="preserve">xpand </w:t>
      </w:r>
      <w:r>
        <w:rPr>
          <w:rFonts w:ascii="Times New Roman" w:hAnsi="Times New Roman" w:cs="Times New Roman"/>
          <w:sz w:val="24"/>
          <w:szCs w:val="24"/>
        </w:rPr>
        <w:t xml:space="preserve">the sample space </w:t>
      </w:r>
      <w:r w:rsidRPr="00ED002C">
        <w:rPr>
          <w:rFonts w:ascii="Times New Roman" w:hAnsi="Times New Roman" w:cs="Times New Roman"/>
          <w:sz w:val="24"/>
          <w:szCs w:val="24"/>
        </w:rPr>
        <w:t xml:space="preserve">to include all the possible </w:t>
      </w:r>
      <w:r w:rsidR="008D00A1">
        <w:rPr>
          <w:rFonts w:ascii="Times New Roman" w:hAnsi="Times New Roman" w:cs="Times New Roman"/>
          <w:sz w:val="24"/>
          <w:szCs w:val="24"/>
        </w:rPr>
        <w:t>amounts they could</w:t>
      </w:r>
      <w:r w:rsidRPr="00ED002C">
        <w:rPr>
          <w:rFonts w:ascii="Times New Roman" w:hAnsi="Times New Roman" w:cs="Times New Roman"/>
          <w:sz w:val="24"/>
          <w:szCs w:val="24"/>
        </w:rPr>
        <w:t xml:space="preserve"> win. </w:t>
      </w:r>
      <w:r>
        <w:rPr>
          <w:rFonts w:ascii="Times New Roman" w:hAnsi="Times New Roman" w:cs="Times New Roman"/>
          <w:sz w:val="24"/>
          <w:szCs w:val="24"/>
        </w:rPr>
        <w:t>Assume your parent</w:t>
      </w:r>
      <w:r w:rsidR="008D00A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not pay the extra dollar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Megaplier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D791CE" w14:textId="77777777" w:rsidR="004C4DF6" w:rsidRDefault="004C4DF6" w:rsidP="009F1BAB">
      <w:pPr>
        <w:rPr>
          <w:rFonts w:ascii="Times New Roman" w:hAnsi="Times New Roman" w:cs="Times New Roman"/>
          <w:sz w:val="24"/>
          <w:szCs w:val="24"/>
        </w:rPr>
      </w:pPr>
    </w:p>
    <w:p w14:paraId="0E01873F" w14:textId="77777777" w:rsidR="009F1BAB" w:rsidRPr="005F0BB6" w:rsidRDefault="004C4DF6" w:rsidP="004C4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Go to:  </w:t>
      </w:r>
      <w:hyperlink r:id="rId10" w:history="1">
        <w:r w:rsidRPr="00E41820">
          <w:rPr>
            <w:rStyle w:val="Hyperlink"/>
            <w:rFonts w:ascii="Times New Roman" w:hAnsi="Times New Roman" w:cs="Times New Roman"/>
            <w:sz w:val="24"/>
            <w:szCs w:val="24"/>
          </w:rPr>
          <w:t>www.ctlottery.org/Modules/Game</w:t>
        </w:r>
        <w:r w:rsidRPr="00E41820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E41820">
          <w:rPr>
            <w:rStyle w:val="Hyperlink"/>
            <w:rFonts w:ascii="Times New Roman" w:hAnsi="Times New Roman" w:cs="Times New Roman"/>
            <w:sz w:val="24"/>
            <w:szCs w:val="24"/>
          </w:rPr>
          <w:t>/default.aspx?id=11&amp;accidx=3</w:t>
        </w:r>
      </w:hyperlink>
      <w:r w:rsidR="009F1BAB" w:rsidRPr="005F0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E3594" w14:textId="77777777" w:rsidR="009F1BAB" w:rsidRDefault="005F0BB6" w:rsidP="009F1BAB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="009F1BAB" w:rsidRPr="00ED002C">
        <w:rPr>
          <w:rFonts w:ascii="Times New Roman" w:hAnsi="Times New Roman" w:cs="Times New Roman"/>
          <w:sz w:val="24"/>
          <w:szCs w:val="24"/>
        </w:rPr>
        <w:t>Prize Payout Table.</w:t>
      </w:r>
      <w:r w:rsidR="009F1BAB">
        <w:rPr>
          <w:rFonts w:ascii="Times New Roman" w:hAnsi="Times New Roman" w:cs="Times New Roman"/>
          <w:sz w:val="24"/>
          <w:szCs w:val="24"/>
        </w:rPr>
        <w:t xml:space="preserve"> (Use the table for without </w:t>
      </w:r>
      <w:proofErr w:type="spellStart"/>
      <w:r w:rsidR="009F1BAB">
        <w:rPr>
          <w:rFonts w:ascii="Times New Roman" w:hAnsi="Times New Roman" w:cs="Times New Roman"/>
          <w:sz w:val="24"/>
          <w:szCs w:val="24"/>
        </w:rPr>
        <w:t>Megaplier</w:t>
      </w:r>
      <w:proofErr w:type="spellEnd"/>
      <w:r w:rsidR="009F1BAB">
        <w:rPr>
          <w:rFonts w:ascii="Times New Roman" w:hAnsi="Times New Roman" w:cs="Times New Roman"/>
          <w:sz w:val="24"/>
          <w:szCs w:val="24"/>
        </w:rPr>
        <w:t>.)</w:t>
      </w:r>
      <w:r w:rsidR="009F1BAB" w:rsidRPr="009151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54A69BA" w14:textId="77777777" w:rsidR="009F1BAB" w:rsidRDefault="009F1BAB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C6BAE4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7CFCB11D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Suppose a student buys a new cell phone. Before completing the purchase, the student is asked whether or not he/she wants to purchase insurance in case the phone is damaged or stolen within two years of its purchase. Replacing a damaged</w:t>
      </w:r>
      <w:r w:rsidR="004C4DF6">
        <w:rPr>
          <w:rFonts w:ascii="Times New Roman" w:hAnsi="Times New Roman" w:cs="Times New Roman"/>
          <w:sz w:val="24"/>
          <w:szCs w:val="24"/>
        </w:rPr>
        <w:t>, lost</w:t>
      </w:r>
      <w:r>
        <w:rPr>
          <w:rFonts w:ascii="Times New Roman" w:hAnsi="Times New Roman" w:cs="Times New Roman"/>
          <w:sz w:val="24"/>
          <w:szCs w:val="24"/>
        </w:rPr>
        <w:t xml:space="preserve"> or stolen phone within this two-year window is really expensive. </w:t>
      </w:r>
    </w:p>
    <w:p w14:paraId="0523A225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43101B9D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situation involves two random processes:</w:t>
      </w:r>
    </w:p>
    <w:p w14:paraId="5C003C63" w14:textId="77777777" w:rsidR="009F1BAB" w:rsidRPr="007A0122" w:rsidRDefault="009F1BAB" w:rsidP="009F1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might or might not buy insurance. We won’t know until the purchase is completed. </w:t>
      </w:r>
    </w:p>
    <w:p w14:paraId="10198074" w14:textId="77777777" w:rsidR="009F1BAB" w:rsidRDefault="009F1BAB" w:rsidP="009F1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122">
        <w:rPr>
          <w:rFonts w:ascii="Times New Roman" w:hAnsi="Times New Roman" w:cs="Times New Roman"/>
          <w:sz w:val="24"/>
          <w:szCs w:val="24"/>
        </w:rPr>
        <w:t xml:space="preserve">The phone might or might not be damaged or stolen within two years of its purchase. We won’t know the outcome until the two years are up. </w:t>
      </w:r>
    </w:p>
    <w:p w14:paraId="3D61977D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63FD7CD6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tree diagram showing all possible outcomes (the sample space) of the two random processes. Then express the sample space using set notation.</w:t>
      </w:r>
    </w:p>
    <w:p w14:paraId="0EAB0333" w14:textId="77777777" w:rsidR="009F1BAB" w:rsidRDefault="009F1BAB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A66CC1" w14:textId="77777777" w:rsidR="004C4DF6" w:rsidRDefault="004C4DF6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A70EE9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F408F1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07C89D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A7F850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EE07A1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A77AFC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260B09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7822AEA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7B53A42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E88DB5B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402AE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F7B822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25FD1E9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1049E27" w14:textId="77777777" w:rsidR="00BB71C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9341516" w14:textId="77777777" w:rsidR="00BB71C9" w:rsidRPr="00FC39A9" w:rsidRDefault="00BB71C9" w:rsidP="004C4DF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B71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6C38BEB5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57F90BE1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0849A6C3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0C8F2929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6B2AC4B6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62C96A82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6407E8BF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1E78DA54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1D5C946C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03B6A6CA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112945AA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776239A9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0E4AFD5C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6DE67ABA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3DFF1646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7E065A10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Your math</w:t>
      </w:r>
      <w:r w:rsidR="00A37390">
        <w:rPr>
          <w:rFonts w:ascii="Times New Roman" w:hAnsi="Times New Roman" w:cs="Times New Roman"/>
          <w:sz w:val="24"/>
          <w:szCs w:val="24"/>
        </w:rPr>
        <w:t>ematics</w:t>
      </w:r>
      <w:r>
        <w:rPr>
          <w:rFonts w:ascii="Times New Roman" w:hAnsi="Times New Roman" w:cs="Times New Roman"/>
          <w:sz w:val="24"/>
          <w:szCs w:val="24"/>
        </w:rPr>
        <w:t xml:space="preserve"> teacher decides to give a pop quiz with three multiple choice questions. For each question a student’s answer is either correct (C) or incorrect (I). Draw a tree diagram to help identify the sample space, the set of all possible outcomes, for this quiz. </w:t>
      </w:r>
      <w:r w:rsidR="00A37390">
        <w:rPr>
          <w:rFonts w:ascii="Times New Roman" w:hAnsi="Times New Roman" w:cs="Times New Roman"/>
          <w:sz w:val="24"/>
          <w:szCs w:val="24"/>
        </w:rPr>
        <w:br/>
      </w:r>
      <w:r w:rsidR="00A373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Use the notation IIC to represent a quiz for which the answers on the first two questions are incorrect and the answer to the third question is correct. </w:t>
      </w:r>
      <w:bookmarkStart w:id="0" w:name="_GoBack"/>
      <w:bookmarkEnd w:id="0"/>
    </w:p>
    <w:p w14:paraId="54BA0176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7ED6EA33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15E39AAB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57B15A93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49ECAC0B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1790F864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2F95D85D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229A3EEE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126CED75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77DE4F6F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269A3C6D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060CF90B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3ABACD80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2B6A6B50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2CA39E4D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1BFCB954" w14:textId="77777777" w:rsidR="000B4C41" w:rsidRDefault="000B4C41" w:rsidP="009F1BAB">
      <w:pPr>
        <w:rPr>
          <w:rFonts w:ascii="Times New Roman" w:hAnsi="Times New Roman" w:cs="Times New Roman"/>
          <w:sz w:val="24"/>
          <w:szCs w:val="24"/>
        </w:rPr>
      </w:pPr>
    </w:p>
    <w:p w14:paraId="495E9EB0" w14:textId="77777777" w:rsidR="009F1BAB" w:rsidRDefault="009F1BAB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FA913D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A2C00E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AEAC55" w14:textId="77777777" w:rsidR="00BB71C9" w:rsidRPr="00D05410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E160B27" w14:textId="77777777" w:rsidR="00A37390" w:rsidRDefault="00A37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B69B94" w14:textId="77777777" w:rsidR="009F1BAB" w:rsidRDefault="0087718E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F1BAB">
        <w:rPr>
          <w:rFonts w:ascii="Times New Roman" w:hAnsi="Times New Roman" w:cs="Times New Roman"/>
          <w:sz w:val="24"/>
          <w:szCs w:val="24"/>
        </w:rPr>
        <w:t xml:space="preserve">. </w:t>
      </w:r>
      <w:r w:rsidR="009F1BAB" w:rsidRPr="005947C9">
        <w:rPr>
          <w:rFonts w:ascii="Times New Roman" w:hAnsi="Times New Roman" w:cs="Times New Roman"/>
          <w:sz w:val="24"/>
          <w:szCs w:val="24"/>
        </w:rPr>
        <w:t xml:space="preserve">Each year the study </w:t>
      </w:r>
      <w:r w:rsidR="009F1BAB" w:rsidRPr="005947C9">
        <w:rPr>
          <w:rFonts w:ascii="Times New Roman" w:hAnsi="Times New Roman" w:cs="Times New Roman"/>
          <w:i/>
          <w:iCs/>
          <w:sz w:val="24"/>
          <w:szCs w:val="24"/>
        </w:rPr>
        <w:t>Monitoring the Future: A Continuing Study of American Youth</w:t>
      </w:r>
      <w:r w:rsidR="009F1BAB" w:rsidRPr="005947C9">
        <w:rPr>
          <w:rFonts w:ascii="Times New Roman" w:hAnsi="Times New Roman" w:cs="Times New Roman"/>
          <w:sz w:val="24"/>
          <w:szCs w:val="24"/>
        </w:rPr>
        <w:t xml:space="preserve"> surveys students on a wide range of topics</w:t>
      </w:r>
      <w:r w:rsidR="009F1BAB">
        <w:rPr>
          <w:rFonts w:ascii="Times New Roman" w:hAnsi="Times New Roman" w:cs="Times New Roman"/>
          <w:sz w:val="24"/>
          <w:szCs w:val="24"/>
        </w:rPr>
        <w:t xml:space="preserve">. </w:t>
      </w:r>
      <w:r w:rsidR="009F1BAB" w:rsidRPr="005947C9">
        <w:rPr>
          <w:rFonts w:ascii="Times New Roman" w:hAnsi="Times New Roman" w:cs="Times New Roman"/>
          <w:sz w:val="24"/>
          <w:szCs w:val="24"/>
        </w:rPr>
        <w:t xml:space="preserve"> </w:t>
      </w:r>
      <w:r w:rsidR="009F1BAB">
        <w:rPr>
          <w:rFonts w:ascii="Times New Roman" w:hAnsi="Times New Roman" w:cs="Times New Roman"/>
          <w:sz w:val="24"/>
          <w:szCs w:val="24"/>
        </w:rPr>
        <w:t>Two of the questions were:</w:t>
      </w:r>
    </w:p>
    <w:p w14:paraId="5E7B5062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3BC7B4B7" w14:textId="77777777" w:rsidR="009F1BAB" w:rsidRDefault="009F1BAB" w:rsidP="009F1B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</w:t>
      </w:r>
      <w:r w:rsidR="005F0BB6"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6CA6A5" w14:textId="77777777" w:rsidR="009F1BAB" w:rsidRPr="003B4547" w:rsidRDefault="009F1BAB" w:rsidP="009F1B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B4547">
        <w:rPr>
          <w:rFonts w:ascii="Times New Roman" w:hAnsi="Times New Roman" w:cs="Times New Roman"/>
          <w:sz w:val="24"/>
          <w:szCs w:val="24"/>
        </w:rPr>
        <w:t>Male</w:t>
      </w:r>
      <w:r w:rsidRPr="003B4547">
        <w:rPr>
          <w:rFonts w:ascii="Times New Roman" w:hAnsi="Times New Roman" w:cs="Times New Roman"/>
          <w:sz w:val="24"/>
          <w:szCs w:val="24"/>
        </w:rPr>
        <w:tab/>
        <w:t>Female</w:t>
      </w:r>
    </w:p>
    <w:p w14:paraId="1E4203CD" w14:textId="77777777" w:rsidR="009F1BAB" w:rsidRDefault="009F1BAB" w:rsidP="009F1B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an average week, how much do you usually drive a car, truck, or motorcycle?</w:t>
      </w:r>
    </w:p>
    <w:p w14:paraId="65988CB0" w14:textId="77777777" w:rsidR="009F1BAB" w:rsidRPr="003B4547" w:rsidRDefault="009F1BAB" w:rsidP="009F1B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    </w:t>
      </w:r>
      <w:r w:rsidRPr="003B4547">
        <w:rPr>
          <w:rFonts w:ascii="Times New Roman" w:hAnsi="Times New Roman" w:cs="Times New Roman"/>
          <w:sz w:val="24"/>
          <w:szCs w:val="24"/>
        </w:rPr>
        <w:t>1 to 10 miles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4547">
        <w:rPr>
          <w:rFonts w:ascii="Times New Roman" w:hAnsi="Times New Roman" w:cs="Times New Roman"/>
          <w:sz w:val="24"/>
          <w:szCs w:val="24"/>
        </w:rPr>
        <w:t>11 to 50 miles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4547">
        <w:rPr>
          <w:rFonts w:ascii="Times New Roman" w:hAnsi="Times New Roman" w:cs="Times New Roman"/>
          <w:sz w:val="24"/>
          <w:szCs w:val="24"/>
        </w:rPr>
        <w:t>51 to 100 miles</w:t>
      </w:r>
      <w:r>
        <w:rPr>
          <w:rFonts w:ascii="Times New Roman" w:hAnsi="Times New Roman" w:cs="Times New Roman"/>
          <w:sz w:val="24"/>
          <w:szCs w:val="24"/>
        </w:rPr>
        <w:t xml:space="preserve">     more than 100 miles</w:t>
      </w:r>
    </w:p>
    <w:p w14:paraId="285A2523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254F8A74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Explain why </w:t>
      </w:r>
      <w:r w:rsidR="005F0BB6">
        <w:rPr>
          <w:rFonts w:ascii="Times New Roman" w:hAnsi="Times New Roman" w:cs="Times New Roman"/>
          <w:sz w:val="24"/>
          <w:szCs w:val="24"/>
        </w:rPr>
        <w:t xml:space="preserve">each student’s responses </w:t>
      </w:r>
      <w:r>
        <w:rPr>
          <w:rFonts w:ascii="Times New Roman" w:hAnsi="Times New Roman" w:cs="Times New Roman"/>
          <w:sz w:val="24"/>
          <w:szCs w:val="24"/>
        </w:rPr>
        <w:t xml:space="preserve">to each of these survey questions can be viewed as a random process. </w:t>
      </w:r>
    </w:p>
    <w:p w14:paraId="777F5CB4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6C145A0D" w14:textId="77777777" w:rsidR="009F1BAB" w:rsidRDefault="009F1BAB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CF9DE1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EE8B601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9B021B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AC930F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928AB5" w14:textId="77777777" w:rsidR="00BB71C9" w:rsidRDefault="00BB71C9" w:rsidP="009F1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DFF693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In question</w:t>
      </w:r>
      <w:r w:rsidR="00273A88">
        <w:rPr>
          <w:rFonts w:ascii="Times New Roman" w:hAnsi="Times New Roman" w:cs="Times New Roman"/>
          <w:sz w:val="24"/>
          <w:szCs w:val="24"/>
        </w:rPr>
        <w:t>s 5 and 6</w:t>
      </w:r>
      <w:r>
        <w:rPr>
          <w:rFonts w:ascii="Times New Roman" w:hAnsi="Times New Roman" w:cs="Times New Roman"/>
          <w:sz w:val="24"/>
          <w:szCs w:val="24"/>
        </w:rPr>
        <w:t>, you used a tree diagram to identify the sample space of two random processes. In this case, a table provides another useful way to specify all possible outcomes of two random processes. Table 1 gives the results from the 2012 survey given to 12</w:t>
      </w:r>
      <w:r w:rsidRPr="00386C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-grade students. </w:t>
      </w:r>
    </w:p>
    <w:p w14:paraId="430367C7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712"/>
        <w:gridCol w:w="1800"/>
      </w:tblGrid>
      <w:tr w:rsidR="009F1BAB" w14:paraId="7D19C4AE" w14:textId="77777777" w:rsidTr="00F85953">
        <w:tc>
          <w:tcPr>
            <w:tcW w:w="1816" w:type="dxa"/>
            <w:shd w:val="clear" w:color="auto" w:fill="D9D9D9" w:themeFill="background1" w:themeFillShade="D9"/>
          </w:tcPr>
          <w:p w14:paraId="74B1193A" w14:textId="77777777" w:rsidR="009F1BAB" w:rsidRDefault="009F1BAB" w:rsidP="00F8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921C167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F0565A9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9F1BAB" w14:paraId="4A646ABF" w14:textId="77777777" w:rsidTr="00F85953">
        <w:tc>
          <w:tcPr>
            <w:tcW w:w="1816" w:type="dxa"/>
            <w:shd w:val="clear" w:color="auto" w:fill="D9D9D9" w:themeFill="background1" w:themeFillShade="D9"/>
          </w:tcPr>
          <w:p w14:paraId="609B4191" w14:textId="77777777" w:rsidR="009F1BAB" w:rsidRDefault="009F1BAB" w:rsidP="00F8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12" w:type="dxa"/>
          </w:tcPr>
          <w:p w14:paraId="3F2F4958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800" w:type="dxa"/>
          </w:tcPr>
          <w:p w14:paraId="141D7D81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</w:tr>
      <w:tr w:rsidR="009F1BAB" w14:paraId="7D04CF40" w14:textId="77777777" w:rsidTr="00F85953">
        <w:tc>
          <w:tcPr>
            <w:tcW w:w="1816" w:type="dxa"/>
            <w:shd w:val="clear" w:color="auto" w:fill="D9D9D9" w:themeFill="background1" w:themeFillShade="D9"/>
          </w:tcPr>
          <w:p w14:paraId="095FF3A9" w14:textId="77777777" w:rsidR="009F1BAB" w:rsidRDefault="009F1BAB" w:rsidP="00F8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 miles</w:t>
            </w:r>
          </w:p>
        </w:tc>
        <w:tc>
          <w:tcPr>
            <w:tcW w:w="1712" w:type="dxa"/>
          </w:tcPr>
          <w:p w14:paraId="41135ECE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800" w:type="dxa"/>
          </w:tcPr>
          <w:p w14:paraId="1F28D875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</w:tr>
      <w:tr w:rsidR="009F1BAB" w14:paraId="63B449DC" w14:textId="77777777" w:rsidTr="00F85953">
        <w:tc>
          <w:tcPr>
            <w:tcW w:w="1816" w:type="dxa"/>
            <w:shd w:val="clear" w:color="auto" w:fill="D9D9D9" w:themeFill="background1" w:themeFillShade="D9"/>
          </w:tcPr>
          <w:p w14:paraId="3C8FC6C8" w14:textId="77777777" w:rsidR="009F1BAB" w:rsidRDefault="009F1BAB" w:rsidP="00F8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50 miles</w:t>
            </w:r>
          </w:p>
        </w:tc>
        <w:tc>
          <w:tcPr>
            <w:tcW w:w="1712" w:type="dxa"/>
          </w:tcPr>
          <w:p w14:paraId="72C9BC4C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1800" w:type="dxa"/>
          </w:tcPr>
          <w:p w14:paraId="4049A10D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</w:tr>
      <w:tr w:rsidR="009F1BAB" w14:paraId="24A0AABD" w14:textId="77777777" w:rsidTr="00F85953">
        <w:tc>
          <w:tcPr>
            <w:tcW w:w="1816" w:type="dxa"/>
            <w:shd w:val="clear" w:color="auto" w:fill="D9D9D9" w:themeFill="background1" w:themeFillShade="D9"/>
          </w:tcPr>
          <w:p w14:paraId="16826A78" w14:textId="77777777" w:rsidR="009F1BAB" w:rsidRDefault="009F1BAB" w:rsidP="00F8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100 miles</w:t>
            </w:r>
          </w:p>
        </w:tc>
        <w:tc>
          <w:tcPr>
            <w:tcW w:w="1712" w:type="dxa"/>
          </w:tcPr>
          <w:p w14:paraId="243B4680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1800" w:type="dxa"/>
          </w:tcPr>
          <w:p w14:paraId="110C6C3A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</w:tr>
      <w:tr w:rsidR="009F1BAB" w14:paraId="25021F2E" w14:textId="77777777" w:rsidTr="00F85953">
        <w:tc>
          <w:tcPr>
            <w:tcW w:w="1816" w:type="dxa"/>
            <w:shd w:val="clear" w:color="auto" w:fill="D9D9D9" w:themeFill="background1" w:themeFillShade="D9"/>
          </w:tcPr>
          <w:p w14:paraId="42C2DAF1" w14:textId="77777777" w:rsidR="009F1BAB" w:rsidRDefault="009F1BAB" w:rsidP="00F8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100 miles</w:t>
            </w:r>
          </w:p>
        </w:tc>
        <w:tc>
          <w:tcPr>
            <w:tcW w:w="1712" w:type="dxa"/>
          </w:tcPr>
          <w:p w14:paraId="485637ED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800" w:type="dxa"/>
          </w:tcPr>
          <w:p w14:paraId="2EAC59EA" w14:textId="77777777" w:rsidR="009F1BAB" w:rsidRDefault="009F1BAB" w:rsidP="00F8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</w:tr>
    </w:tbl>
    <w:p w14:paraId="5D72F1E3" w14:textId="77777777" w:rsidR="00B8269F" w:rsidRDefault="00BB71C9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Responses to questions on driving distances and gender. </w:t>
      </w:r>
    </w:p>
    <w:p w14:paraId="1DB68AED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7EFC6A6E" w14:textId="77777777" w:rsidR="00BB71C9" w:rsidRDefault="00BB71C9" w:rsidP="009F1BAB">
      <w:pPr>
        <w:rPr>
          <w:rFonts w:ascii="Times New Roman" w:hAnsi="Times New Roman" w:cs="Times New Roman"/>
          <w:sz w:val="24"/>
          <w:szCs w:val="24"/>
        </w:rPr>
      </w:pPr>
    </w:p>
    <w:p w14:paraId="348BF0FA" w14:textId="77777777" w:rsidR="00BB71C9" w:rsidRDefault="00A37390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sample space for this situation?</w:t>
      </w:r>
    </w:p>
    <w:p w14:paraId="77A879C3" w14:textId="77777777" w:rsidR="009F1BAB" w:rsidRPr="005947C9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155430F8" w14:textId="77777777" w:rsidR="009F1BAB" w:rsidRPr="005947C9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59E748C6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18DFB3FE" w14:textId="77777777" w:rsidR="009F1BAB" w:rsidRDefault="009F1BAB" w:rsidP="009F1BAB">
      <w:pPr>
        <w:rPr>
          <w:rFonts w:ascii="Times New Roman" w:hAnsi="Times New Roman" w:cs="Times New Roman"/>
          <w:sz w:val="24"/>
          <w:szCs w:val="24"/>
        </w:rPr>
      </w:pPr>
    </w:p>
    <w:p w14:paraId="5908C581" w14:textId="77777777" w:rsidR="00134BDC" w:rsidRPr="009F1BAB" w:rsidRDefault="00E40A66" w:rsidP="009F1BAB">
      <w:r w:rsidRPr="009F1BAB">
        <w:t xml:space="preserve"> </w:t>
      </w:r>
    </w:p>
    <w:sectPr w:rsidR="00134BDC" w:rsidRPr="009F1BAB" w:rsidSect="0032342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E372" w14:textId="77777777" w:rsidR="00F85953" w:rsidRDefault="00F85953" w:rsidP="003E2A4D">
      <w:r>
        <w:separator/>
      </w:r>
    </w:p>
  </w:endnote>
  <w:endnote w:type="continuationSeparator" w:id="0">
    <w:p w14:paraId="0191B304" w14:textId="77777777" w:rsidR="00F85953" w:rsidRDefault="00F85953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13F1C" w14:textId="77777777" w:rsidR="00F85953" w:rsidRPr="003E2A4D" w:rsidRDefault="00F85953">
    <w:pPr>
      <w:pStyle w:val="Footer"/>
      <w:rPr>
        <w:rFonts w:ascii="Times New Roman" w:hAnsi="Times New Roman" w:cs="Times New Roman"/>
        <w:sz w:val="20"/>
        <w:szCs w:val="20"/>
      </w:rPr>
    </w:pPr>
    <w:r w:rsidRPr="003E2A4D">
      <w:rPr>
        <w:rFonts w:ascii="Times New Roman" w:hAnsi="Times New Roman" w:cs="Times New Roman"/>
        <w:sz w:val="20"/>
        <w:szCs w:val="20"/>
      </w:rPr>
      <w:t>Activity 7.1.1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7390" w:rsidRPr="00A37390">
      <w:rPr>
        <w:rFonts w:ascii="Times New Roman" w:hAnsi="Times New Roman" w:cs="Times New Roman"/>
        <w:sz w:val="20"/>
        <w:szCs w:val="20"/>
      </w:rPr>
      <w:t xml:space="preserve"> </w:t>
    </w:r>
    <w:r w:rsidR="00A37390">
      <w:rPr>
        <w:rFonts w:ascii="Times New Roman" w:hAnsi="Times New Roman" w:cs="Times New Roman"/>
        <w:sz w:val="20"/>
        <w:szCs w:val="20"/>
      </w:rPr>
      <w:t>Connecticut Core Geometry Curriculum v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3A6EF" w14:textId="77777777" w:rsidR="00F85953" w:rsidRPr="003E2A4D" w:rsidRDefault="00F85953" w:rsidP="0065038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7.1.1 Answer Key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2</w:t>
    </w:r>
  </w:p>
  <w:p w14:paraId="5517F3B8" w14:textId="77777777" w:rsidR="00F85953" w:rsidRDefault="00F85953">
    <w:pPr>
      <w:pStyle w:val="Footer"/>
    </w:pPr>
  </w:p>
  <w:p w14:paraId="12EDABF8" w14:textId="77777777" w:rsidR="00F85953" w:rsidRDefault="00F859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E5D4F" w14:textId="77777777" w:rsidR="00F85953" w:rsidRDefault="00F85953" w:rsidP="003E2A4D">
      <w:r>
        <w:separator/>
      </w:r>
    </w:p>
  </w:footnote>
  <w:footnote w:type="continuationSeparator" w:id="0">
    <w:p w14:paraId="77F0C68A" w14:textId="77777777" w:rsidR="00F85953" w:rsidRDefault="00F85953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D60CE" w14:textId="77777777" w:rsidR="00F85953" w:rsidRPr="003E2A4D" w:rsidRDefault="00F85953" w:rsidP="00323422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    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A37390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A37390">
      <w:rPr>
        <w:rFonts w:ascii="Times New Roman" w:hAnsi="Times New Roman" w:cs="Times New Roman"/>
        <w:b/>
        <w:noProof/>
        <w:u w:val="single"/>
      </w:rPr>
      <w:t>4</w:t>
    </w:r>
    <w:r w:rsidRPr="003E2A4D">
      <w:rPr>
        <w:rFonts w:ascii="Times New Roman" w:hAnsi="Times New Roman" w:cs="Times New Roman"/>
        <w:b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613AD" w14:textId="77777777" w:rsidR="00F85953" w:rsidRPr="003E2A4D" w:rsidRDefault="00F85953" w:rsidP="009F1BAB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>
      <w:rPr>
        <w:rFonts w:ascii="Times New Roman" w:hAnsi="Times New Roman" w:cs="Times New Roman"/>
        <w:color w:val="FF0000"/>
        <w:u w:val="single"/>
      </w:rPr>
      <w:t>KEY</w:t>
    </w:r>
    <w:r>
      <w:rPr>
        <w:rFonts w:ascii="Times New Roman" w:hAnsi="Times New Roman" w:cs="Times New Roman"/>
        <w:u w:val="single"/>
      </w:rPr>
      <w:t xml:space="preserve">    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4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730DD4CC" w14:textId="77777777" w:rsidR="00F85953" w:rsidRDefault="00F859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30F"/>
    <w:multiLevelType w:val="hybridMultilevel"/>
    <w:tmpl w:val="FE36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A7DCF"/>
    <w:multiLevelType w:val="hybridMultilevel"/>
    <w:tmpl w:val="635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2657A"/>
    <w:rsid w:val="0005532F"/>
    <w:rsid w:val="0006374E"/>
    <w:rsid w:val="00067AD9"/>
    <w:rsid w:val="000B4C41"/>
    <w:rsid w:val="000B6715"/>
    <w:rsid w:val="000C77EE"/>
    <w:rsid w:val="000E06FA"/>
    <w:rsid w:val="00134BDC"/>
    <w:rsid w:val="00204820"/>
    <w:rsid w:val="00245828"/>
    <w:rsid w:val="00254D6E"/>
    <w:rsid w:val="00257E7F"/>
    <w:rsid w:val="002637D8"/>
    <w:rsid w:val="00267A61"/>
    <w:rsid w:val="00273A88"/>
    <w:rsid w:val="00294977"/>
    <w:rsid w:val="00323422"/>
    <w:rsid w:val="0035519D"/>
    <w:rsid w:val="00383A10"/>
    <w:rsid w:val="003E2A4D"/>
    <w:rsid w:val="003E5EFF"/>
    <w:rsid w:val="00416FE7"/>
    <w:rsid w:val="00450D06"/>
    <w:rsid w:val="00491334"/>
    <w:rsid w:val="004C4DF6"/>
    <w:rsid w:val="004E5CBC"/>
    <w:rsid w:val="004E6612"/>
    <w:rsid w:val="00570B63"/>
    <w:rsid w:val="00591EB0"/>
    <w:rsid w:val="005F0BB6"/>
    <w:rsid w:val="005F5348"/>
    <w:rsid w:val="00650387"/>
    <w:rsid w:val="00660BE9"/>
    <w:rsid w:val="0066384B"/>
    <w:rsid w:val="00683DE3"/>
    <w:rsid w:val="00761A33"/>
    <w:rsid w:val="0084191B"/>
    <w:rsid w:val="0087718E"/>
    <w:rsid w:val="00880FFA"/>
    <w:rsid w:val="00883206"/>
    <w:rsid w:val="008D00A1"/>
    <w:rsid w:val="00910611"/>
    <w:rsid w:val="009109D0"/>
    <w:rsid w:val="00922B7C"/>
    <w:rsid w:val="00936DBF"/>
    <w:rsid w:val="009B7B6D"/>
    <w:rsid w:val="009F1BAB"/>
    <w:rsid w:val="00A37390"/>
    <w:rsid w:val="00A45E7C"/>
    <w:rsid w:val="00A520FA"/>
    <w:rsid w:val="00AB4E05"/>
    <w:rsid w:val="00AC18E5"/>
    <w:rsid w:val="00B37D0F"/>
    <w:rsid w:val="00B8269F"/>
    <w:rsid w:val="00B9081C"/>
    <w:rsid w:val="00BB71C9"/>
    <w:rsid w:val="00CA34B0"/>
    <w:rsid w:val="00CC5721"/>
    <w:rsid w:val="00DA7C0B"/>
    <w:rsid w:val="00E3021C"/>
    <w:rsid w:val="00E40A66"/>
    <w:rsid w:val="00E90E6F"/>
    <w:rsid w:val="00E959D7"/>
    <w:rsid w:val="00ED3D45"/>
    <w:rsid w:val="00ED6313"/>
    <w:rsid w:val="00EE10E4"/>
    <w:rsid w:val="00EF4339"/>
    <w:rsid w:val="00F74FFC"/>
    <w:rsid w:val="00F85953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58C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9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ctlottery.org/Modules/Games/default.aspx?id=11&amp;accid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541</Words>
  <Characters>3084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3</cp:revision>
  <cp:lastPrinted>2015-07-03T19:47:00Z</cp:lastPrinted>
  <dcterms:created xsi:type="dcterms:W3CDTF">2016-01-17T14:12:00Z</dcterms:created>
  <dcterms:modified xsi:type="dcterms:W3CDTF">2016-01-17T14:35:00Z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