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E2" w:rsidRDefault="006514A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#1</w:t>
      </w: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Introduction to Fraction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Problem: Donatello, Michelangelo, Leonardo, and Raphael are four brothers who love eating New York Pizza on Friday nights. This upcoming Friday, the brothers decide to play a game to see who can eat the most pizza slices. For this challenge, they decide to</w:t>
      </w:r>
      <w:r>
        <w:rPr>
          <w:rFonts w:ascii="Times New Roman" w:eastAsia="Times New Roman" w:hAnsi="Times New Roman" w:cs="Times New Roman"/>
        </w:rPr>
        <w:t xml:space="preserve"> buy 4 pizzas, one for each, and cut each pizza into a different number of slices. 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Donatello likes to eat his pizza a third at a time, so he cuts it into 3 equal pieces. Michelangelo eats his pizza a fourth at a time, so he cuts it into 4 equal pieces. L</w:t>
      </w:r>
      <w:r>
        <w:rPr>
          <w:rFonts w:ascii="Times New Roman" w:eastAsia="Times New Roman" w:hAnsi="Times New Roman" w:cs="Times New Roman"/>
        </w:rPr>
        <w:t xml:space="preserve">eonardo likes to savor the taste of his slice so he eats his pizza a sixth at a time, and finally Raphael takes his time and eats an eighth at a time. 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 the end of the night, Donatello ate 2 slices of his pizza, Michelangelo ate 3 slices of his pizza, L</w:t>
      </w:r>
      <w:r>
        <w:rPr>
          <w:rFonts w:ascii="Times New Roman" w:eastAsia="Times New Roman" w:hAnsi="Times New Roman" w:cs="Times New Roman"/>
        </w:rPr>
        <w:t xml:space="preserve">eonardo ate 3 slices of his pizza, and Raphael ate 6 slices of his pizza. 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Q1. Who at the most pizza? Justify your answer with a picture and explanation. 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Q2. What fraction of the pizza did each person eat, and what fraction was remaining from each pizza</w:t>
      </w:r>
      <w:r>
        <w:rPr>
          <w:rFonts w:ascii="Times New Roman" w:eastAsia="Times New Roman" w:hAnsi="Times New Roman" w:cs="Times New Roman"/>
        </w:rPr>
        <w:t>?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Q3. If all 4 brothers were to have finished eating their pizza, who would have eaten the most?</w:t>
      </w: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A1 &amp; A2: The basic approach to this problem would be to draw several figures - divided into equal </w:t>
      </w:r>
      <w:proofErr w:type="gramStart"/>
      <w:r>
        <w:rPr>
          <w:rFonts w:ascii="Times New Roman" w:eastAsia="Times New Roman" w:hAnsi="Times New Roman" w:cs="Times New Roman"/>
        </w:rPr>
        <w:t>shared</w:t>
      </w:r>
      <w:proofErr w:type="gramEnd"/>
      <w:r>
        <w:rPr>
          <w:rFonts w:ascii="Times New Roman" w:eastAsia="Times New Roman" w:hAnsi="Times New Roman" w:cs="Times New Roman"/>
        </w:rPr>
        <w:t xml:space="preserve"> pieces - that correspond to one of the scenarios l</w:t>
      </w:r>
      <w:r>
        <w:rPr>
          <w:rFonts w:ascii="Times New Roman" w:eastAsia="Times New Roman" w:hAnsi="Times New Roman" w:cs="Times New Roman"/>
        </w:rPr>
        <w:t xml:space="preserve">isted above. Below are 4 Fraction Circles “cut” into different parts. Note that students could use other shapes to depict the problem as long as the figures are divided into equally sized parts.  </w:t>
      </w: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g">
            <w:drawing>
              <wp:inline distT="114300" distB="114300" distL="114300" distR="114300">
                <wp:extent cx="5848350" cy="13335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333500"/>
                          <a:chOff x="133350" y="438150"/>
                          <a:chExt cx="5829150" cy="13143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33350" y="438150"/>
                            <a:ext cx="1314300" cy="13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D0EE2" w:rsidRDefault="00CD0EE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3" name="Oval 3"/>
                        <wps:cNvSpPr/>
                        <wps:spPr>
                          <a:xfrm>
                            <a:off x="3143250" y="438150"/>
                            <a:ext cx="1314300" cy="13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D0EE2" w:rsidRDefault="00CD0EE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4" name="Oval 4"/>
                        <wps:cNvSpPr/>
                        <wps:spPr>
                          <a:xfrm>
                            <a:off x="1638300" y="438150"/>
                            <a:ext cx="1314300" cy="13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D0EE2" w:rsidRDefault="00CD0EE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5" name="Oval 5"/>
                        <wps:cNvSpPr/>
                        <wps:spPr>
                          <a:xfrm>
                            <a:off x="4648200" y="438150"/>
                            <a:ext cx="1314300" cy="1314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D0EE2" w:rsidRDefault="00CD0EE2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785700" y="1066775"/>
                            <a:ext cx="469500" cy="493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335400" y="1066775"/>
                            <a:ext cx="459900" cy="493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rot="10800000">
                            <a:off x="785700" y="438150"/>
                            <a:ext cx="9600" cy="628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>
                            <a:off x="2295450" y="438150"/>
                            <a:ext cx="0" cy="13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0" name="Straight Arrow Connector 10"/>
                        <wps:cNvCnPr/>
                        <wps:spPr>
                          <a:xfrm>
                            <a:off x="1638300" y="1095300"/>
                            <a:ext cx="131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5305350" y="438150"/>
                            <a:ext cx="0" cy="13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4648200" y="1095300"/>
                            <a:ext cx="13143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4840675" y="630625"/>
                            <a:ext cx="929400" cy="9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 flipH="1">
                            <a:off x="4840625" y="630625"/>
                            <a:ext cx="929400" cy="9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3800400" y="438150"/>
                            <a:ext cx="0" cy="1314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3335725" y="630625"/>
                            <a:ext cx="929400" cy="9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rot="10800000" flipH="1">
                            <a:off x="3335725" y="630575"/>
                            <a:ext cx="929400" cy="929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style="width:460.5pt;height:105pt;mso-position-horizontal-relative:char;mso-position-vertical-relative:line" coordorigin="1333,4381" coordsize="58291,1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">
                <v:oval id="Oval 2" o:spid="_x0000_s1027" style="position:absolute;left:1333;top:4381;width:13143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bW8EA&#10;AADaAAAADwAAAGRycy9kb3ducmV2LnhtbESP3YrCMBSE7wXfIRzBO00rstRqFBEEbxZ21Qc4NKc/&#10;2JzUJtrs228EwcthZr5hNrtgWvGk3jWWFaTzBARxYXXDlYLr5TjLQDiPrLG1TAr+yMFuOx5tMNd2&#10;4F96nn0lIoRdjgpq77tcSlfUZNDNbUccvdL2Bn2UfSV1j0OEm1YukuRLGmw4LtTY0aGm4nZ+GAXl&#10;6hBC+siu96Rcdv6eDcf0+0ep6STs1yA8Bf8Jv9snrWABryvxBs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0W1vBAAAA2gAAAA8AAAAAAAAAAAAAAAAAmAIAAGRycy9kb3du&#10;cmV2LnhtbFBLBQYAAAAABAAEAPUAAACGAwAAAAA=&#10;">
                  <v:textbox inset="2.53958mm,2.53958mm,2.53958mm,2.53958mm">
                    <w:txbxContent>
                      <w:p w:rsidR="00CD0EE2" w:rsidRDefault="00CD0EE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28" style="position:absolute;left:31432;top:4381;width:13143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+wMEA&#10;AADaAAAADwAAAGRycy9kb3ducmV2LnhtbESP3YrCMBSE7xd8h3AE79a0q0itRhFB2JsF/x7g0Jz+&#10;YHNSm2jj25uFhb0cZuYbZr0NphVP6l1jWUE6TUAQF1Y3XCm4Xg6fGQjnkTW2lknBixxsN6OPNeba&#10;Dnyi59lXIkLY5aig9r7LpXRFTQbd1HbE0Sttb9BH2VdS9zhEuGnlV5IspMGG40KNHe1rKm7nh1FQ&#10;LvchpI/sek/Keefv2XBIf45KTcZhtwLhKfj/8F/7WyuYwe+Ve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4/sDBAAAA2gAAAA8AAAAAAAAAAAAAAAAAmAIAAGRycy9kb3du&#10;cmV2LnhtbFBLBQYAAAAABAAEAPUAAACGAwAAAAA=&#10;">
                  <v:textbox inset="2.53958mm,2.53958mm,2.53958mm,2.53958mm">
                    <w:txbxContent>
                      <w:p w:rsidR="00CD0EE2" w:rsidRDefault="00CD0EE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4" o:spid="_x0000_s1029" style="position:absolute;left:16383;top:4381;width:13143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FmtMEA&#10;AADaAAAADwAAAGRycy9kb3ducmV2LnhtbESP3YrCMBSE7xd8h3AE79a0IkutRhFB2BvBVR/g0Jz+&#10;YHNSm2izb28EwcthZr5hVptgWvGg3jWWFaTTBARxYXXDlYLLef+dgXAeWWNrmRT8k4PNevS1wlzb&#10;gf/ocfKViBB2OSqove9yKV1Rk0E3tR1x9ErbG/RR9pXUPQ4Rblo5S5IfabDhuFBjR7uaiuvpbhSU&#10;i10I6T273JJy3vlbNuzTw1GpyThslyA8Bf8Jv9u/WsEcXl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ZrTBAAAA2gAAAA8AAAAAAAAAAAAAAAAAmAIAAGRycy9kb3du&#10;cmV2LnhtbFBLBQYAAAAABAAEAPUAAACGAwAAAAA=&#10;">
                  <v:textbox inset="2.53958mm,2.53958mm,2.53958mm,2.53958mm">
                    <w:txbxContent>
                      <w:p w:rsidR="00CD0EE2" w:rsidRDefault="00CD0EE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5" o:spid="_x0000_s1030" style="position:absolute;left:46482;top:4381;width:13143;height:1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DL8EA&#10;AADaAAAADwAAAGRycy9kb3ducmV2LnhtbESP3YrCMBSE7xd8h3AE79a0i0qtRhFB2JsF/x7g0Jz+&#10;YHNSm2jj25uFhb0cZuYbZr0NphVP6l1jWUE6TUAQF1Y3XCm4Xg6fGQjnkTW2lknBixxsN6OPNeba&#10;Dnyi59lXIkLY5aig9r7LpXRFTQbd1HbE0Sttb9BH2VdS9zhEuGnlV5IspMGG40KNHe1rKm7nh1FQ&#10;LvchpI/sek/KWefv2XBIf45KTcZhtwLhKfj/8F/7WyuYw++Ve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dwy/BAAAA2gAAAA8AAAAAAAAAAAAAAAAAmAIAAGRycy9kb3du&#10;cmV2LnhtbFBLBQYAAAAABAAEAPUAAACGAwAAAAA=&#10;">
                  <v:textbox inset="2.53958mm,2.53958mm,2.53958mm,2.53958mm">
                    <w:txbxContent>
                      <w:p w:rsidR="00CD0EE2" w:rsidRDefault="00CD0EE2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1" type="#_x0000_t32" style="position:absolute;left:7857;top:10667;width:4695;height:49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1O8IAAADaAAAADwAAAGRycy9kb3ducmV2LnhtbESPX2sCMRDE3wv9DmELfas5K4hcjSKC&#10;UBCKf0qhb8tlvRxeds8k9a7f3giFPg4z8xtmvhx8q64UYiNsYDwqQBFXYhuuDXweNy8zUDEhW2yF&#10;ycAvRVguHh/mWFrpeU/XQ6pVhnAs0YBLqSu1jpUjj3EkHXH2ThI8pixDrW3APsN9q1+LYqo9NpwX&#10;HHa0dlSdDz8+Uy6N9N+78ZYng/viDwlSTbbGPD8NqzdQiYb0H/5rv1sDU7hfyTdAL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p1O8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7" o:spid="_x0000_s1032" type="#_x0000_t32" style="position:absolute;left:3354;top:10667;width:4599;height:493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VzT8QAAADaAAAADwAAAGRycy9kb3ducmV2LnhtbESPzWrDMBCE74W8g9hAb43cHpzgRDah&#10;UOihPeTvkNtibWwn1sq1pNjN00eBQo/DzHzDrIrRtOJKvWssK3idJSCIS6sbrhTsdx8vCxDOI2ts&#10;LZOCX3JQ5JOnFWbaDryh69ZXIkLYZaig9r7LpHRlTQbdzHbE0TvZ3qCPsq+k7nGIcNPKtyRJpcGG&#10;40KNHb3XVF62wSgo1z+3ZH9Oj8Hi7fB1WgTefAelnqfjegnC0+j/w3/tT61gDo8r8QbI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RXNPxAAAANo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8" o:spid="_x0000_s1033" type="#_x0000_t32" style="position:absolute;left:7857;top:4381;width:96;height:628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8CML8AAADaAAAADwAAAGRycy9kb3ducmV2LnhtbERPTWvCQBC9C/0PyxR6kbqpgpbUNYgl&#10;4EmqFnqdZqfZ0OxsyK6a/PvOoeDx8b7XxeBbdaU+NoENvMwyUMRVsA3XBj7P5fMrqJiQLbaBycBI&#10;EYrNw2SNuQ03PtL1lGolIRxzNOBS6nKtY+XIY5yFjli4n9B7TAL7WtsebxLuWz3PsqX22LA0OOxo&#10;56j6PV28gTg6QV+LVfl+PIxD9z39qPdkzNPjsH0DlWhId/G/e28NyFa5IjdAb/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+8CML8AAADaAAAADwAAAAAAAAAAAAAAAACh&#10;AgAAZHJzL2Rvd25yZXYueG1sUEsFBgAAAAAEAAQA+QAAAI0DAAAAAA==&#10;">
                  <v:stroke startarrowwidth="wide" startarrowlength="long" endarrowwidth="wide" endarrowlength="long"/>
                </v:shape>
                <v:shape id="Straight Arrow Connector 9" o:spid="_x0000_s1034" type="#_x0000_t32" style="position:absolute;left:22954;top:4381;width:0;height:1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XhScIAAADaAAAADwAAAGRycy9kb3ducmV2LnhtbESPX0sDMRDE3wv9DmELvrW5Wih6Ni2l&#10;IAgFsX8QfFsu6+XwsnsmsXd+e1Mo+DjMzG+Y1WbwrbpQiI2wgfmsAEVciW24NnA+PU8fQMWEbLEV&#10;JgO/FGGzHo9WWFrp+UCXY6pVhnAs0YBLqSu1jpUjj3EmHXH2PiV4TFmGWtuAfYb7Vt8XxVJ7bDgv&#10;OOxo56j6Ov74TPlupP94m+95Mbh3fpUg1WJvzN1k2D6BSjSk//Ct/WINPML1Sr4Be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JXhScIAAADa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0" o:spid="_x0000_s1035" type="#_x0000_t32" style="position:absolute;left:16383;top:10953;width:1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OvhsIAAADbAAAADwAAAGRycy9kb3ducmV2LnhtbESPQUsDQQyF70L/w5CCNztbCyJrp0WE&#10;glAQrSJ4CzvpztKdZDszdtd/bw6Ctxfy8uW99XaKvblQyp2wg+WiAkPciO+4dfDxvru5B5MLssde&#10;mBz8UIbtZna1xtrLyG90OZTWKIRzjQ5CKUNtbW4CRcwLGYh1d5QUseiYWusTjgqPvb2tqjsbsWP9&#10;EHCgp0DN6fAdlXLuZPx6Xe55NYVPfpEkzWrv3PV8enwAU2gq/+a/62ev8TW9dlEBdvM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OvhsIAAADbAAAADwAAAAAAAAAAAAAA&#10;AAChAgAAZHJzL2Rvd25yZXYueG1sUEsFBgAAAAAEAAQA+QAAAJADAAAAAA==&#10;">
                  <v:stroke startarrowwidth="wide" startarrowlength="long" endarrowwidth="wide" endarrowlength="long"/>
                </v:shape>
                <v:shape id="Straight Arrow Connector 11" o:spid="_x0000_s1036" type="#_x0000_t32" style="position:absolute;left:53053;top:4381;width:0;height:1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8KHcMAAADbAAAADwAAAGRycy9kb3ducmV2LnhtbESPQWvDMAyF74X9B6PCbq2TFcZI65ZS&#10;GAwKY+vKYDcRq3FoLGW212T/fh4UepN47316Wm1G36kLhdgKGyjnBSjiWmzLjYHjx/PsCVRMyBY7&#10;YTLwSxE267vJCisrA7/T5ZAalSEcKzTgUuorrWPtyGOcS0+ctZMEjymvodE24JDhvtMPRfGoPbac&#10;LzjsaeeoPh9+fKZ8tzJ8vZV7Xozuk18lSL3YG3M/HbdLUInGdDNf0y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fCh3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2" o:spid="_x0000_s1037" type="#_x0000_t32" style="position:absolute;left:46482;top:10953;width:131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UasMAAADbAAAADwAAAGRycy9kb3ducmV2LnhtbESPQWsCMRCF7wX/QxjBW82qUMpqlFIQ&#10;BEFaK4K3YTPdLN3MrEl0t/++KRR6m+G9982b1WbwrbpTiI2wgdm0AEVciW24NnD62D4+g4oJ2WIr&#10;TAa+KcJmPXpYYWml53e6H1OtMoRjiQZcSl2pdawceYxT6Yiz9inBY8prqLUN2Ge4b/W8KJ60x4bz&#10;BYcdvTqqvo43nynXRvrL22zPi8Gd+SBBqsXemMl4eFmCSjSkf/Nfemdz/Tn8/pIH0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NlGr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3" o:spid="_x0000_s1038" type="#_x0000_t32" style="position:absolute;left:48406;top:6306;width:9294;height:9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Ex8cMAAADbAAAADwAAAGRycy9kb3ducmV2LnhtbESPQWvDMAyF74X9B6NBb63TBsbI6pYy&#10;GAwKZevKYDcRa3FoLGW222T/fh4UepN47316Wm1G36kLhdgKG1jMC1DEtdiWGwPHj5fZI6iYkC12&#10;wmTglyJs1neTFVZWBn6nyyE1KkM4VmjApdRXWsfakcc4l544a98SPKa8hkbbgEOG+04vi+JBe2w5&#10;X3DY07Oj+nQ4+0z5aWX4elvsuBzdJ+8lSF3ujJnej9snUInGdDNf06821y/h/5c8gF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BMfH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4" o:spid="_x0000_s1039" type="#_x0000_t32" style="position:absolute;left:48406;top:6306;width:9294;height:929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WY3sEAAADbAAAADwAAAGRycy9kb3ducmV2LnhtbERPTYvCMBC9L/gfwgje1lQRkWpaRBA8&#10;7B509eBtaMa22kxqk2r115sFwds83ucs0s5U4kaNKy0rGA0jEMSZ1SXnCvZ/6+8ZCOeRNVaWScGD&#10;HKRJ72uBsbZ33tJt53MRQtjFqKDwvo6ldFlBBt3Q1sSBO9nGoA+wyaVu8B7CTSXHUTSVBksODQXW&#10;tCoou+xaoyBbXp/R/jw9thafh5/TrOXtb6vUoN8t5yA8df4jfrs3OsyfwP8v4QCZ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ZZjewQAAANsAAAAPAAAAAAAAAAAAAAAA&#10;AKECAABkcnMvZG93bnJldi54bWxQSwUGAAAAAAQABAD5AAAAjwMAAAAA&#10;">
                  <v:stroke startarrowwidth="wide" startarrowlength="long" endarrowwidth="wide" endarrowlength="long"/>
                </v:shape>
                <v:shape id="Straight Arrow Connector 15" o:spid="_x0000_s1040" type="#_x0000_t32" style="position:absolute;left:38004;top:4381;width:0;height:13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QMHsQAAADbAAAADwAAAGRycy9kb3ducmV2LnhtbESP3WrDMAyF7wt9B6PC7lqnKx0jq1tK&#10;YTAojPWHwe5ErMVhsZTZXpO9/Vwo7E7inPPpaLUZfKsuFGIjbGA+K0ARV2Ibrg2cT8/TR1AxIVts&#10;hcnAL0XYrMejFZZWej7Q5ZhqlSEcSzTgUupKrWPlyGOcSUectU8JHlNeQ61twD7Dfavvi+JBe2w4&#10;X3DY0c5R9XX88Zny3Uj/8Tbf82Jw7/wqQarF3pi7ybB9ApVoSP/mW/rF5vpLuP6SB9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JAwexAAAANsAAAAPAAAAAAAAAAAA&#10;AAAAAKECAABkcnMvZG93bnJldi54bWxQSwUGAAAAAAQABAD5AAAAkgMAAAAA&#10;">
                  <v:stroke startarrowwidth="wide" startarrowlength="long" endarrowwidth="wide" endarrowlength="long"/>
                </v:shape>
                <v:shape id="Straight Arrow Connector 16" o:spid="_x0000_s1041" type="#_x0000_t32" style="position:absolute;left:33357;top:6306;width:9294;height:92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aSacMAAADbAAAADwAAAGRycy9kb3ducmV2LnhtbESP3WoCMRCF7wt9hzCF3tWsFUS2RhFB&#10;KAjFn1Lo3bAZN4ubmTVJ3e3bG6HQuxnOOd+cmS8H36orhdgIGxiPClDEldiGawOfx83LDFRMyBZb&#10;YTLwSxGWi8eHOZZWet7T9ZBqlSEcSzTgUupKrWPlyGMcSUectZMEjymvodY2YJ/hvtWvRTHVHhvO&#10;Fxx2tHZUnQ8/PlMujfTfu/GWJ4P74g8JUk22xjw/Das3UImG9G/+S7/bXH8K91/yAHp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2kmnDAAAA2wAAAA8AAAAAAAAAAAAA&#10;AAAAoQIAAGRycy9kb3ducmV2LnhtbFBLBQYAAAAABAAEAPkAAACRAwAAAAA=&#10;">
                  <v:stroke startarrowwidth="wide" startarrowlength="long" endarrowwidth="wide" endarrowlength="long"/>
                </v:shape>
                <v:shape id="Straight Arrow Connector 17" o:spid="_x0000_s1042" type="#_x0000_t32" style="position:absolute;left:33357;top:6305;width:9294;height:9294;rotation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a/Mr8AAADbAAAADwAAAGRycy9kb3ducmV2LnhtbERPS4vCMBC+C/sfwix403Q9qFTTIoUF&#10;r77A49DMtlmbSbfJ1uqvN4LgbT6+56zzwTaip84bxwq+pgkI4tJpw5WC4+F7sgThA7LGxjEpuJGH&#10;PPsYrTHV7so76vehEjGEfYoK6hDaVEpf1mTRT11LHLkf11kMEXaV1B1eY7ht5CxJ5tKi4dhQY0tF&#10;TeVl/28VDMVMy6o3hSnPf+2vMc3ivj0pNf4cNisQgYbwFr/cWx3nL+D5SzxAZg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ca/Mr8AAADbAAAADwAAAAAAAAAAAAAAAACh&#10;AgAAZHJzL2Rvd25yZXYueG1sUEsFBgAAAAAEAAQA+QAAAI0DAAAAAA==&#10;">
                  <v:stroke startarrowwidth="wide" startarrowlength="long" endarrowwidth="wide" endarrowlength="long"/>
                </v:shape>
                <w10:anchorlock/>
              </v:group>
            </w:pict>
          </mc:Fallback>
        </mc:AlternateConten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Finished</w:t>
      </w: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Donatello: 2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2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Michelangelo: 3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3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Leonardo:  3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3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Raphael:  6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6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By looking at the 4 drawings, the Fraction Circles with the portions most shaded, relative to their size, are the second and fourth circles. Students will learn about equivalent fractions in further lessons, but for the </w:t>
      </w:r>
      <w:r>
        <w:rPr>
          <w:rFonts w:ascii="Times New Roman" w:eastAsia="Times New Roman" w:hAnsi="Times New Roman" w:cs="Times New Roman"/>
        </w:rPr>
        <w:lastRenderedPageBreak/>
        <w:t>meantime, they should understand tha</w:t>
      </w:r>
      <w:r>
        <w:rPr>
          <w:rFonts w:ascii="Times New Roman" w:eastAsia="Times New Roman" w:hAnsi="Times New Roman" w:cs="Times New Roman"/>
        </w:rPr>
        <w:t xml:space="preserve">t some fractions “look the same” as others, in terms of size, despite being written differently. Therefore, Michelangelo and Raphael ate the most pizza. </w:t>
      </w:r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Remaining</w:t>
      </w: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Donatello: 1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1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</m:oMath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Michelangelo: 1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>= 1 sections of</w:t>
      </w:r>
      <w:r>
        <w:rPr>
          <w:rFonts w:ascii="Times New Roman" w:eastAsia="Times New Roman" w:hAnsi="Times New Roman" w:cs="Times New Roman"/>
        </w:rPr>
        <w:t xml:space="preserve">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</m:oMath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Leonardo:  3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3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</m:oMath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Raphael:  1 slices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1 sections of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=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</w:p>
    <w:p w:rsidR="00CD0EE2" w:rsidRDefault="00CD0EE2">
      <w:pPr>
        <w:rPr>
          <w:rFonts w:ascii="Times New Roman" w:eastAsia="Times New Roman" w:hAnsi="Times New Roman" w:cs="Times New Roman"/>
        </w:rPr>
      </w:pPr>
    </w:p>
    <w:p w:rsidR="00CD0EE2" w:rsidRDefault="006514A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A3: If all 4 brothers were to have finished eating the remaining number of slices, then they each would have eaten one whole (entire) box of pizza. If w</w:t>
      </w:r>
      <w:r>
        <w:rPr>
          <w:rFonts w:ascii="Times New Roman" w:eastAsia="Times New Roman" w:hAnsi="Times New Roman" w:cs="Times New Roman"/>
        </w:rPr>
        <w:t>e assume that the 4 pizzas were of the same size, then all four brothers would have eaten the same amount of pizzas, regardless of the fact that they ate different number of slices. (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</w:rPr>
              <m:t>3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</w:rPr>
              <m:t>4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</w:rPr>
              <m:t>6</m:t>
            </m:r>
          </m:den>
        </m:f>
        <m:r>
          <w:rPr>
            <w:rFonts w:ascii="Times New Roman" w:eastAsia="Times New Roman" w:hAnsi="Times New Roman" w:cs="Times New Roman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</w:rPr>
              <m:t>8</m:t>
            </m:r>
          </m:den>
        </m:f>
      </m:oMath>
      <w:r>
        <w:rPr>
          <w:rFonts w:ascii="Times New Roman" w:eastAsia="Times New Roman" w:hAnsi="Times New Roman" w:cs="Times New Roman"/>
        </w:rPr>
        <w:t xml:space="preserve">). Therefore, no one would ate more pizza than the other. </w:t>
      </w:r>
    </w:p>
    <w:p w:rsidR="00CD0EE2" w:rsidRDefault="00CD0EE2"/>
    <w:sectPr w:rsidR="00CD0E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A2" w:rsidRDefault="006514A2" w:rsidP="006514A2">
      <w:pPr>
        <w:spacing w:line="240" w:lineRule="auto"/>
      </w:pPr>
      <w:r>
        <w:separator/>
      </w:r>
    </w:p>
  </w:endnote>
  <w:endnote w:type="continuationSeparator" w:id="0">
    <w:p w:rsidR="006514A2" w:rsidRDefault="006514A2" w:rsidP="00651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A2" w:rsidRDefault="006514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A2" w:rsidRPr="00BD7A0B" w:rsidRDefault="006514A2" w:rsidP="006514A2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6514A2" w:rsidRDefault="006514A2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A2" w:rsidRDefault="006514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A2" w:rsidRDefault="006514A2" w:rsidP="006514A2">
      <w:pPr>
        <w:spacing w:line="240" w:lineRule="auto"/>
      </w:pPr>
      <w:r>
        <w:separator/>
      </w:r>
    </w:p>
  </w:footnote>
  <w:footnote w:type="continuationSeparator" w:id="0">
    <w:p w:rsidR="006514A2" w:rsidRDefault="006514A2" w:rsidP="006514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A2" w:rsidRDefault="00651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A2" w:rsidRDefault="006514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4A2" w:rsidRDefault="006514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D0EE2"/>
    <w:rsid w:val="006514A2"/>
    <w:rsid w:val="00CD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58FB9A2-4B2B-4EBF-B010-0691A8DA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514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4A2"/>
  </w:style>
  <w:style w:type="paragraph" w:styleId="Footer">
    <w:name w:val="footer"/>
    <w:basedOn w:val="Normal"/>
    <w:link w:val="FooterChar"/>
    <w:uiPriority w:val="99"/>
    <w:unhideWhenUsed/>
    <w:rsid w:val="006514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2017-10-24T12:40:00Z</dcterms:created>
  <dcterms:modified xsi:type="dcterms:W3CDTF">2017-10-24T12:40:00Z</dcterms:modified>
</cp:coreProperties>
</file>