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D3F" w:rsidRDefault="00972E3A">
      <w:pPr>
        <w:rPr>
          <w:rFonts w:ascii="Times New Roman" w:eastAsia="Times New Roman" w:hAnsi="Times New Roman" w:cs="Times New Roman"/>
          <w:i/>
        </w:rPr>
      </w:pPr>
      <w:r>
        <w:rPr>
          <w:rFonts w:ascii="Times New Roman" w:eastAsia="Times New Roman" w:hAnsi="Times New Roman" w:cs="Times New Roman"/>
        </w:rPr>
        <w:t>Write the equivalent fraction for each fraction by filling empty numerator or denominator</w:t>
      </w:r>
      <w:r>
        <w:rPr>
          <w:rFonts w:ascii="Times New Roman" w:eastAsia="Times New Roman" w:hAnsi="Times New Roman" w:cs="Times New Roman"/>
          <w:i/>
        </w:rPr>
        <w:t xml:space="preserve">. </w:t>
      </w:r>
    </w:p>
    <w:p w:rsidR="009D1D3F" w:rsidRDefault="009D1D3F">
      <w:pPr>
        <w:rPr>
          <w:rFonts w:ascii="Times New Roman" w:eastAsia="Times New Roman" w:hAnsi="Times New Roman" w:cs="Times New Roman"/>
        </w:rPr>
      </w:pPr>
    </w:p>
    <w:p w:rsidR="009D1D3F" w:rsidRDefault="00972E3A">
      <w:pPr>
        <w:numPr>
          <w:ilvl w:val="0"/>
          <w:numId w:val="2"/>
        </w:numPr>
        <w:contextualSpacing/>
        <w:rPr>
          <w:rFonts w:ascii="Times New Roman" w:eastAsia="Times New Roman" w:hAnsi="Times New Roman" w:cs="Times New Roman"/>
          <w:sz w:val="36"/>
          <w:szCs w:val="36"/>
        </w:rPr>
      </w:pPr>
      <m:oMath>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3</m:t>
            </m:r>
          </m:num>
          <m:den>
            <m:r>
              <w:rPr>
                <w:rFonts w:ascii="Times New Roman" w:eastAsia="Times New Roman" w:hAnsi="Times New Roman" w:cs="Times New Roman"/>
                <w:sz w:val="36"/>
                <w:szCs w:val="36"/>
              </w:rPr>
              <m:t>4</m:t>
            </m:r>
          </m:den>
        </m:f>
        <m:r>
          <w:rPr>
            <w:rFonts w:ascii="Times New Roman" w:eastAsia="Times New Roman" w:hAnsi="Times New Roman" w:cs="Times New Roman"/>
            <w:sz w:val="36"/>
            <w:szCs w:val="36"/>
          </w:rPr>
          <m:t>=</m:t>
        </m:r>
        <m:f>
          <m:fPr>
            <m:ctrlPr>
              <w:rPr>
                <w:rFonts w:ascii="Times New Roman" w:eastAsia="Times New Roman" w:hAnsi="Times New Roman" w:cs="Times New Roman"/>
                <w:sz w:val="36"/>
                <w:szCs w:val="36"/>
              </w:rPr>
            </m:ctrlPr>
          </m:fPr>
          <m:num/>
          <m:den>
            <m:r>
              <w:rPr>
                <w:rFonts w:ascii="Times New Roman" w:eastAsia="Times New Roman" w:hAnsi="Times New Roman" w:cs="Times New Roman"/>
                <w:sz w:val="36"/>
                <w:szCs w:val="36"/>
              </w:rPr>
              <m:t>12</m:t>
            </m:r>
          </m:den>
        </m:f>
      </m:oMath>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b. </w:t>
      </w:r>
      <m:oMath>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1</m:t>
            </m:r>
          </m:num>
          <m:den>
            <m:r>
              <w:rPr>
                <w:rFonts w:ascii="Times New Roman" w:eastAsia="Times New Roman" w:hAnsi="Times New Roman" w:cs="Times New Roman"/>
                <w:sz w:val="36"/>
                <w:szCs w:val="36"/>
              </w:rPr>
              <m:t>2</m:t>
            </m:r>
          </m:den>
        </m:f>
        <m:r>
          <w:rPr>
            <w:rFonts w:ascii="Times New Roman" w:eastAsia="Times New Roman" w:hAnsi="Times New Roman" w:cs="Times New Roman"/>
            <w:sz w:val="36"/>
            <w:szCs w:val="36"/>
          </w:rPr>
          <m:t>=</m:t>
        </m:r>
        <m:f>
          <m:fPr>
            <m:ctrlPr>
              <w:rPr>
                <w:rFonts w:ascii="Times New Roman" w:eastAsia="Times New Roman" w:hAnsi="Times New Roman" w:cs="Times New Roman"/>
                <w:sz w:val="36"/>
                <w:szCs w:val="36"/>
              </w:rPr>
            </m:ctrlPr>
          </m:fPr>
          <m:num/>
          <m:den>
            <m:r>
              <w:rPr>
                <w:rFonts w:ascii="Times New Roman" w:eastAsia="Times New Roman" w:hAnsi="Times New Roman" w:cs="Times New Roman"/>
                <w:sz w:val="36"/>
                <w:szCs w:val="36"/>
              </w:rPr>
              <m:t>10</m:t>
            </m:r>
          </m:den>
        </m:f>
      </m:oMath>
      <w:r>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c. </w:t>
      </w:r>
      <m:oMath>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4</m:t>
            </m:r>
          </m:num>
          <m:den>
            <m:r>
              <w:rPr>
                <w:rFonts w:ascii="Times New Roman" w:eastAsia="Times New Roman" w:hAnsi="Times New Roman" w:cs="Times New Roman"/>
                <w:sz w:val="36"/>
                <w:szCs w:val="36"/>
              </w:rPr>
              <m:t>7</m:t>
            </m:r>
          </m:den>
        </m:f>
        <m:r>
          <w:rPr>
            <w:rFonts w:ascii="Times New Roman" w:eastAsia="Times New Roman" w:hAnsi="Times New Roman" w:cs="Times New Roman"/>
            <w:sz w:val="36"/>
            <w:szCs w:val="36"/>
          </w:rPr>
          <m:t>=</m:t>
        </m:r>
        <m:f>
          <m:fPr>
            <m:ctrlPr>
              <w:rPr>
                <w:rFonts w:ascii="Times New Roman" w:eastAsia="Times New Roman" w:hAnsi="Times New Roman" w:cs="Times New Roman"/>
                <w:sz w:val="36"/>
                <w:szCs w:val="36"/>
              </w:rPr>
            </m:ctrlPr>
          </m:fPr>
          <m:num/>
          <m:den>
            <m:r>
              <w:rPr>
                <w:rFonts w:ascii="Times New Roman" w:eastAsia="Times New Roman" w:hAnsi="Times New Roman" w:cs="Times New Roman"/>
                <w:sz w:val="36"/>
                <w:szCs w:val="36"/>
              </w:rPr>
              <m:t>14</m:t>
            </m:r>
          </m:den>
        </m:f>
      </m:oMath>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d. </w:t>
      </w:r>
      <m:oMath>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2</m:t>
            </m:r>
          </m:num>
          <m:den>
            <m:r>
              <w:rPr>
                <w:rFonts w:ascii="Times New Roman" w:eastAsia="Times New Roman" w:hAnsi="Times New Roman" w:cs="Times New Roman"/>
                <w:sz w:val="36"/>
                <w:szCs w:val="36"/>
              </w:rPr>
              <m:t>6</m:t>
            </m:r>
          </m:den>
        </m:f>
        <m:r>
          <w:rPr>
            <w:rFonts w:ascii="Times New Roman" w:eastAsia="Times New Roman" w:hAnsi="Times New Roman" w:cs="Times New Roman"/>
            <w:sz w:val="36"/>
            <w:szCs w:val="36"/>
          </w:rPr>
          <m:t>=</m:t>
        </m:r>
        <m:f>
          <m:fPr>
            <m:ctrlPr>
              <w:rPr>
                <w:rFonts w:ascii="Times New Roman" w:eastAsia="Times New Roman" w:hAnsi="Times New Roman" w:cs="Times New Roman"/>
                <w:sz w:val="36"/>
                <w:szCs w:val="36"/>
              </w:rPr>
            </m:ctrlPr>
          </m:fPr>
          <m:num/>
          <m:den>
            <m:r>
              <w:rPr>
                <w:rFonts w:ascii="Times New Roman" w:eastAsia="Times New Roman" w:hAnsi="Times New Roman" w:cs="Times New Roman"/>
                <w:sz w:val="36"/>
                <w:szCs w:val="36"/>
              </w:rPr>
              <m:t>12</m:t>
            </m:r>
          </m:den>
        </m:f>
      </m:oMath>
      <w:r>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ab/>
      </w:r>
    </w:p>
    <w:p w:rsidR="009D1D3F" w:rsidRDefault="00972E3A">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roofErr w:type="gramStart"/>
      <w:r>
        <w:rPr>
          <w:rFonts w:ascii="Times New Roman" w:eastAsia="Times New Roman" w:hAnsi="Times New Roman" w:cs="Times New Roman"/>
          <w:sz w:val="36"/>
          <w:szCs w:val="36"/>
        </w:rPr>
        <w:t>e</w:t>
      </w:r>
      <w:proofErr w:type="gramEnd"/>
      <w:r>
        <w:rPr>
          <w:rFonts w:ascii="Times New Roman" w:eastAsia="Times New Roman" w:hAnsi="Times New Roman" w:cs="Times New Roman"/>
          <w:sz w:val="36"/>
          <w:szCs w:val="36"/>
        </w:rPr>
        <w:t xml:space="preserve">.  </w:t>
      </w:r>
      <m:oMath>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6</m:t>
            </m:r>
          </m:num>
          <m:den>
            <m:r>
              <w:rPr>
                <w:rFonts w:ascii="Times New Roman" w:eastAsia="Times New Roman" w:hAnsi="Times New Roman" w:cs="Times New Roman"/>
                <w:sz w:val="36"/>
                <w:szCs w:val="36"/>
              </w:rPr>
              <m:t>10</m:t>
            </m:r>
          </m:den>
        </m:f>
        <m:r>
          <w:rPr>
            <w:rFonts w:ascii="Times New Roman" w:eastAsia="Times New Roman" w:hAnsi="Times New Roman" w:cs="Times New Roman"/>
            <w:sz w:val="36"/>
            <w:szCs w:val="36"/>
          </w:rPr>
          <m:t>=</m:t>
        </m:r>
        <m:f>
          <m:fPr>
            <m:ctrlPr>
              <w:rPr>
                <w:rFonts w:ascii="Times New Roman" w:eastAsia="Times New Roman" w:hAnsi="Times New Roman" w:cs="Times New Roman"/>
                <w:sz w:val="36"/>
                <w:szCs w:val="36"/>
              </w:rPr>
            </m:ctrlPr>
          </m:fPr>
          <m:num/>
          <m:den>
            <m:r>
              <w:rPr>
                <w:rFonts w:ascii="Times New Roman" w:eastAsia="Times New Roman" w:hAnsi="Times New Roman" w:cs="Times New Roman"/>
                <w:sz w:val="36"/>
                <w:szCs w:val="36"/>
              </w:rPr>
              <m:t>20</m:t>
            </m:r>
          </m:den>
        </m:f>
      </m:oMath>
      <w:r>
        <w:rPr>
          <w:rFonts w:ascii="Times New Roman" w:eastAsia="Times New Roman" w:hAnsi="Times New Roman" w:cs="Times New Roman"/>
          <w:sz w:val="36"/>
          <w:szCs w:val="36"/>
        </w:rPr>
        <w:tab/>
        <w:t xml:space="preserve"> </w:t>
      </w:r>
      <w:r>
        <w:rPr>
          <w:rFonts w:ascii="Times New Roman" w:eastAsia="Times New Roman" w:hAnsi="Times New Roman" w:cs="Times New Roman"/>
          <w:sz w:val="36"/>
          <w:szCs w:val="36"/>
        </w:rPr>
        <w:tab/>
        <w:t xml:space="preserve">f.  </w:t>
      </w:r>
      <m:oMath>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2</m:t>
            </m:r>
          </m:num>
          <m:den>
            <m:r>
              <w:rPr>
                <w:rFonts w:ascii="Times New Roman" w:eastAsia="Times New Roman" w:hAnsi="Times New Roman" w:cs="Times New Roman"/>
                <w:sz w:val="36"/>
                <w:szCs w:val="36"/>
              </w:rPr>
              <m:t>3</m:t>
            </m:r>
          </m:den>
        </m:f>
        <m:r>
          <w:rPr>
            <w:rFonts w:ascii="Times New Roman" w:eastAsia="Times New Roman" w:hAnsi="Times New Roman" w:cs="Times New Roman"/>
            <w:sz w:val="36"/>
            <w:szCs w:val="36"/>
          </w:rPr>
          <m:t>=</m:t>
        </m:r>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4</m:t>
            </m:r>
          </m:num>
          <m:den/>
        </m:f>
      </m:oMath>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roofErr w:type="gramStart"/>
      <w:r>
        <w:rPr>
          <w:rFonts w:ascii="Times New Roman" w:eastAsia="Times New Roman" w:hAnsi="Times New Roman" w:cs="Times New Roman"/>
          <w:sz w:val="36"/>
          <w:szCs w:val="36"/>
        </w:rPr>
        <w:t>g</w:t>
      </w:r>
      <w:proofErr w:type="gramEnd"/>
      <w:r>
        <w:rPr>
          <w:rFonts w:ascii="Times New Roman" w:eastAsia="Times New Roman" w:hAnsi="Times New Roman" w:cs="Times New Roman"/>
          <w:sz w:val="36"/>
          <w:szCs w:val="36"/>
        </w:rPr>
        <w:t xml:space="preserve">. </w:t>
      </w:r>
      <m:oMath>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1</m:t>
            </m:r>
          </m:num>
          <m:den>
            <m:r>
              <w:rPr>
                <w:rFonts w:ascii="Times New Roman" w:eastAsia="Times New Roman" w:hAnsi="Times New Roman" w:cs="Times New Roman"/>
                <w:sz w:val="36"/>
                <w:szCs w:val="36"/>
              </w:rPr>
              <m:t>3</m:t>
            </m:r>
          </m:den>
        </m:f>
        <m:r>
          <w:rPr>
            <w:rFonts w:ascii="Times New Roman" w:eastAsia="Times New Roman" w:hAnsi="Times New Roman" w:cs="Times New Roman"/>
            <w:sz w:val="36"/>
            <w:szCs w:val="36"/>
          </w:rPr>
          <m:t>=</m:t>
        </m:r>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3</m:t>
            </m:r>
          </m:num>
          <m:den/>
        </m:f>
      </m:oMath>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h. </w:t>
      </w:r>
      <m:oMath>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6</m:t>
            </m:r>
          </m:num>
          <m:den>
            <m:r>
              <w:rPr>
                <w:rFonts w:ascii="Times New Roman" w:eastAsia="Times New Roman" w:hAnsi="Times New Roman" w:cs="Times New Roman"/>
                <w:sz w:val="36"/>
                <w:szCs w:val="36"/>
              </w:rPr>
              <m:t>9</m:t>
            </m:r>
          </m:den>
        </m:f>
        <m:r>
          <w:rPr>
            <w:rFonts w:ascii="Times New Roman" w:eastAsia="Times New Roman" w:hAnsi="Times New Roman" w:cs="Times New Roman"/>
            <w:sz w:val="36"/>
            <w:szCs w:val="36"/>
          </w:rPr>
          <m:t>=</m:t>
        </m:r>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12</m:t>
            </m:r>
          </m:num>
          <m:den/>
        </m:f>
      </m:oMath>
    </w:p>
    <w:p w:rsidR="009D1D3F" w:rsidRDefault="009D1D3F">
      <w:pPr>
        <w:rPr>
          <w:rFonts w:ascii="Times New Roman" w:eastAsia="Times New Roman" w:hAnsi="Times New Roman" w:cs="Times New Roman"/>
          <w:sz w:val="36"/>
          <w:szCs w:val="36"/>
        </w:rPr>
      </w:pPr>
    </w:p>
    <w:p w:rsidR="009D1D3F" w:rsidRDefault="00972E3A">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roofErr w:type="spellStart"/>
      <w:r>
        <w:rPr>
          <w:rFonts w:ascii="Times New Roman" w:eastAsia="Times New Roman" w:hAnsi="Times New Roman" w:cs="Times New Roman"/>
          <w:sz w:val="36"/>
          <w:szCs w:val="36"/>
        </w:rPr>
        <w:t>i</w:t>
      </w:r>
      <w:proofErr w:type="spellEnd"/>
      <w:r>
        <w:rPr>
          <w:rFonts w:ascii="Times New Roman" w:eastAsia="Times New Roman" w:hAnsi="Times New Roman" w:cs="Times New Roman"/>
          <w:sz w:val="36"/>
          <w:szCs w:val="36"/>
        </w:rPr>
        <w:t xml:space="preserve">. </w:t>
      </w:r>
      <m:oMath>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4</m:t>
            </m:r>
          </m:num>
          <m:den>
            <m:r>
              <w:rPr>
                <w:rFonts w:ascii="Times New Roman" w:eastAsia="Times New Roman" w:hAnsi="Times New Roman" w:cs="Times New Roman"/>
                <w:sz w:val="36"/>
                <w:szCs w:val="36"/>
              </w:rPr>
              <m:t>5</m:t>
            </m:r>
          </m:den>
        </m:f>
        <m:r>
          <w:rPr>
            <w:rFonts w:ascii="Times New Roman" w:eastAsia="Times New Roman" w:hAnsi="Times New Roman" w:cs="Times New Roman"/>
            <w:sz w:val="36"/>
            <w:szCs w:val="36"/>
          </w:rPr>
          <m:t>=</m:t>
        </m:r>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12</m:t>
            </m:r>
          </m:num>
          <m:den/>
        </m:f>
      </m:oMath>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j. </w:t>
      </w:r>
      <m:oMath>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1</m:t>
            </m:r>
          </m:num>
          <m:den>
            <m:r>
              <w:rPr>
                <w:rFonts w:ascii="Times New Roman" w:eastAsia="Times New Roman" w:hAnsi="Times New Roman" w:cs="Times New Roman"/>
                <w:sz w:val="36"/>
                <w:szCs w:val="36"/>
              </w:rPr>
              <m:t>3</m:t>
            </m:r>
          </m:den>
        </m:f>
        <m:r>
          <w:rPr>
            <w:rFonts w:ascii="Times New Roman" w:eastAsia="Times New Roman" w:hAnsi="Times New Roman" w:cs="Times New Roman"/>
            <w:sz w:val="36"/>
            <w:szCs w:val="36"/>
          </w:rPr>
          <m:t>=</m:t>
        </m:r>
        <m:f>
          <m:fPr>
            <m:ctrlPr>
              <w:rPr>
                <w:rFonts w:ascii="Times New Roman" w:eastAsia="Times New Roman" w:hAnsi="Times New Roman" w:cs="Times New Roman"/>
                <w:sz w:val="36"/>
                <w:szCs w:val="36"/>
              </w:rPr>
            </m:ctrlPr>
          </m:fPr>
          <m:num/>
          <m:den>
            <m:r>
              <w:rPr>
                <w:rFonts w:ascii="Times New Roman" w:eastAsia="Times New Roman" w:hAnsi="Times New Roman" w:cs="Times New Roman"/>
                <w:sz w:val="36"/>
                <w:szCs w:val="36"/>
              </w:rPr>
              <m:t>12</m:t>
            </m:r>
          </m:den>
        </m:f>
      </m:oMath>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k. </w:t>
      </w:r>
      <m:oMath>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1</m:t>
            </m:r>
          </m:num>
          <m:den>
            <m:r>
              <w:rPr>
                <w:rFonts w:ascii="Times New Roman" w:eastAsia="Times New Roman" w:hAnsi="Times New Roman" w:cs="Times New Roman"/>
                <w:sz w:val="36"/>
                <w:szCs w:val="36"/>
              </w:rPr>
              <m:t>4</m:t>
            </m:r>
          </m:den>
        </m:f>
        <m:r>
          <w:rPr>
            <w:rFonts w:ascii="Times New Roman" w:eastAsia="Times New Roman" w:hAnsi="Times New Roman" w:cs="Times New Roman"/>
            <w:sz w:val="36"/>
            <w:szCs w:val="36"/>
          </w:rPr>
          <m:t>=</m:t>
        </m:r>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6</m:t>
            </m:r>
          </m:num>
          <m:den/>
        </m:f>
      </m:oMath>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 xml:space="preserve">l. </w:t>
      </w:r>
      <m:oMath>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7</m:t>
            </m:r>
          </m:num>
          <m:den>
            <m:r>
              <w:rPr>
                <w:rFonts w:ascii="Times New Roman" w:eastAsia="Times New Roman" w:hAnsi="Times New Roman" w:cs="Times New Roman"/>
                <w:sz w:val="36"/>
                <w:szCs w:val="36"/>
              </w:rPr>
              <m:t>9</m:t>
            </m:r>
          </m:den>
        </m:f>
        <m:r>
          <w:rPr>
            <w:rFonts w:ascii="Times New Roman" w:eastAsia="Times New Roman" w:hAnsi="Times New Roman" w:cs="Times New Roman"/>
            <w:sz w:val="36"/>
            <w:szCs w:val="36"/>
          </w:rPr>
          <m:t>=</m:t>
        </m:r>
        <m:f>
          <m:fPr>
            <m:ctrlPr>
              <w:rPr>
                <w:rFonts w:ascii="Times New Roman" w:eastAsia="Times New Roman" w:hAnsi="Times New Roman" w:cs="Times New Roman"/>
                <w:sz w:val="36"/>
                <w:szCs w:val="36"/>
              </w:rPr>
            </m:ctrlPr>
          </m:fPr>
          <m:num/>
          <m:den>
            <m:r>
              <w:rPr>
                <w:rFonts w:ascii="Times New Roman" w:eastAsia="Times New Roman" w:hAnsi="Times New Roman" w:cs="Times New Roman"/>
                <w:sz w:val="36"/>
                <w:szCs w:val="36"/>
              </w:rPr>
              <m:t>18</m:t>
            </m:r>
          </m:den>
        </m:f>
      </m:oMath>
      <w:r>
        <w:rPr>
          <w:rFonts w:ascii="Times New Roman" w:eastAsia="Times New Roman" w:hAnsi="Times New Roman" w:cs="Times New Roman"/>
          <w:sz w:val="36"/>
          <w:szCs w:val="36"/>
        </w:rPr>
        <w:t xml:space="preserve"> </w:t>
      </w:r>
    </w:p>
    <w:p w:rsidR="009D1D3F" w:rsidRDefault="009D1D3F">
      <w:pPr>
        <w:rPr>
          <w:rFonts w:ascii="Times New Roman" w:eastAsia="Times New Roman" w:hAnsi="Times New Roman" w:cs="Times New Roman"/>
        </w:rPr>
      </w:pPr>
    </w:p>
    <w:p w:rsidR="009D1D3F" w:rsidRDefault="00972E3A">
      <w:pPr>
        <w:rPr>
          <w:rFonts w:ascii="Times New Roman" w:eastAsia="Times New Roman" w:hAnsi="Times New Roman" w:cs="Times New Roman"/>
        </w:rPr>
      </w:pPr>
      <w:r>
        <w:rPr>
          <w:rFonts w:ascii="Times New Roman" w:eastAsia="Times New Roman" w:hAnsi="Times New Roman" w:cs="Times New Roman"/>
        </w:rPr>
        <w:t xml:space="preserve">Write a sequence of the next 5 equivalent fractions for each fraction below. </w:t>
      </w:r>
    </w:p>
    <w:p w:rsidR="009D1D3F" w:rsidRDefault="009D1D3F">
      <w:pPr>
        <w:rPr>
          <w:rFonts w:ascii="Times New Roman" w:eastAsia="Times New Roman" w:hAnsi="Times New Roman" w:cs="Times New Roman"/>
        </w:rPr>
      </w:pPr>
    </w:p>
    <w:p w:rsidR="009D1D3F" w:rsidRDefault="00972E3A">
      <w:pPr>
        <w:numPr>
          <w:ilvl w:val="0"/>
          <w:numId w:val="3"/>
        </w:numPr>
        <w:spacing w:line="360" w:lineRule="auto"/>
        <w:contextualSpacing/>
        <w:rPr>
          <w:rFonts w:ascii="Times New Roman" w:eastAsia="Times New Roman" w:hAnsi="Times New Roman" w:cs="Times New Roman"/>
          <w:sz w:val="36"/>
          <w:szCs w:val="36"/>
        </w:rPr>
      </w:pPr>
      <m:oMath>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2</m:t>
            </m:r>
          </m:num>
          <m:den>
            <m:r>
              <w:rPr>
                <w:rFonts w:ascii="Times New Roman" w:eastAsia="Times New Roman" w:hAnsi="Times New Roman" w:cs="Times New Roman"/>
                <w:sz w:val="36"/>
                <w:szCs w:val="36"/>
              </w:rPr>
              <m:t>3</m:t>
            </m:r>
          </m:den>
        </m:f>
      </m:oMath>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________________________________________</w:t>
      </w:r>
    </w:p>
    <w:p w:rsidR="009D1D3F" w:rsidRDefault="00972E3A">
      <w:pPr>
        <w:numPr>
          <w:ilvl w:val="0"/>
          <w:numId w:val="3"/>
        </w:numPr>
        <w:spacing w:line="360" w:lineRule="auto"/>
        <w:contextualSpacing/>
        <w:rPr>
          <w:rFonts w:ascii="Times New Roman" w:eastAsia="Times New Roman" w:hAnsi="Times New Roman" w:cs="Times New Roman"/>
          <w:sz w:val="36"/>
          <w:szCs w:val="36"/>
        </w:rPr>
      </w:pPr>
      <m:oMath>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3</m:t>
            </m:r>
          </m:num>
          <m:den>
            <m:r>
              <w:rPr>
                <w:rFonts w:ascii="Times New Roman" w:eastAsia="Times New Roman" w:hAnsi="Times New Roman" w:cs="Times New Roman"/>
                <w:sz w:val="36"/>
                <w:szCs w:val="36"/>
              </w:rPr>
              <m:t>5</m:t>
            </m:r>
          </m:den>
        </m:f>
      </m:oMath>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________________________________________</w:t>
      </w:r>
    </w:p>
    <w:p w:rsidR="009D1D3F" w:rsidRDefault="00972E3A">
      <w:pPr>
        <w:numPr>
          <w:ilvl w:val="0"/>
          <w:numId w:val="3"/>
        </w:numPr>
        <w:spacing w:line="360" w:lineRule="auto"/>
        <w:contextualSpacing/>
        <w:rPr>
          <w:rFonts w:ascii="Times New Roman" w:eastAsia="Times New Roman" w:hAnsi="Times New Roman" w:cs="Times New Roman"/>
          <w:sz w:val="36"/>
          <w:szCs w:val="36"/>
        </w:rPr>
      </w:pPr>
      <m:oMath>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1</m:t>
            </m:r>
          </m:num>
          <m:den>
            <m:r>
              <w:rPr>
                <w:rFonts w:ascii="Times New Roman" w:eastAsia="Times New Roman" w:hAnsi="Times New Roman" w:cs="Times New Roman"/>
                <w:sz w:val="36"/>
                <w:szCs w:val="36"/>
              </w:rPr>
              <m:t>7</m:t>
            </m:r>
          </m:den>
        </m:f>
      </m:oMath>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________________________________________</w:t>
      </w:r>
    </w:p>
    <w:p w:rsidR="009D1D3F" w:rsidRDefault="00972E3A">
      <w:pPr>
        <w:numPr>
          <w:ilvl w:val="0"/>
          <w:numId w:val="3"/>
        </w:numPr>
        <w:spacing w:line="360" w:lineRule="auto"/>
        <w:contextualSpacing/>
        <w:rPr>
          <w:rFonts w:ascii="Times New Roman" w:eastAsia="Times New Roman" w:hAnsi="Times New Roman" w:cs="Times New Roman"/>
          <w:sz w:val="36"/>
          <w:szCs w:val="36"/>
        </w:rPr>
      </w:pPr>
      <m:oMath>
        <m:f>
          <m:fPr>
            <m:ctrlPr>
              <w:rPr>
                <w:rFonts w:ascii="Times New Roman" w:eastAsia="Times New Roman" w:hAnsi="Times New Roman" w:cs="Times New Roman"/>
                <w:sz w:val="36"/>
                <w:szCs w:val="36"/>
              </w:rPr>
            </m:ctrlPr>
          </m:fPr>
          <m:num>
            <m:r>
              <w:rPr>
                <w:rFonts w:ascii="Times New Roman" w:eastAsia="Times New Roman" w:hAnsi="Times New Roman" w:cs="Times New Roman"/>
                <w:sz w:val="36"/>
                <w:szCs w:val="36"/>
              </w:rPr>
              <m:t>4</m:t>
            </m:r>
          </m:num>
          <m:den>
            <m:r>
              <w:rPr>
                <w:rFonts w:ascii="Times New Roman" w:eastAsia="Times New Roman" w:hAnsi="Times New Roman" w:cs="Times New Roman"/>
                <w:sz w:val="36"/>
                <w:szCs w:val="36"/>
              </w:rPr>
              <m:t>10</m:t>
            </m:r>
          </m:den>
        </m:f>
      </m:oMath>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t>_____________________________________</w:t>
      </w:r>
      <w:r>
        <w:rPr>
          <w:rFonts w:ascii="Times New Roman" w:eastAsia="Times New Roman" w:hAnsi="Times New Roman" w:cs="Times New Roman"/>
          <w:sz w:val="36"/>
          <w:szCs w:val="36"/>
        </w:rPr>
        <w:t>___</w:t>
      </w:r>
    </w:p>
    <w:p w:rsidR="009D1D3F" w:rsidRDefault="009D1D3F">
      <w:pPr>
        <w:spacing w:line="360" w:lineRule="auto"/>
        <w:rPr>
          <w:rFonts w:ascii="Times New Roman" w:eastAsia="Times New Roman" w:hAnsi="Times New Roman" w:cs="Times New Roman"/>
        </w:rPr>
      </w:pPr>
    </w:p>
    <w:p w:rsidR="009D1D3F" w:rsidRDefault="00972E3A">
      <w:pPr>
        <w:rPr>
          <w:rFonts w:ascii="Times New Roman" w:eastAsia="Times New Roman" w:hAnsi="Times New Roman" w:cs="Times New Roman"/>
        </w:rPr>
      </w:pPr>
      <w:r>
        <w:rPr>
          <w:rFonts w:ascii="Times New Roman" w:eastAsia="Times New Roman" w:hAnsi="Times New Roman" w:cs="Times New Roman"/>
        </w:rPr>
        <w:t xml:space="preserve">Sketch a model of the fraction below and then sketch one for its equivalent fraction. Shade in the portions write the equivalent fraction next to its counterpart. Also write the equivalent fractions for the unshaded regions. </w:t>
      </w:r>
    </w:p>
    <w:p w:rsidR="009D1D3F" w:rsidRDefault="009D1D3F">
      <w:pPr>
        <w:rPr>
          <w:rFonts w:ascii="Times New Roman" w:eastAsia="Times New Roman" w:hAnsi="Times New Roman" w:cs="Times New Roman"/>
        </w:rPr>
      </w:pPr>
    </w:p>
    <w:p w:rsidR="009D1D3F" w:rsidRDefault="00972E3A">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Shaded: </w:t>
      </w:r>
      <m:oMath>
        <m:f>
          <m:fPr>
            <m:ctrlPr>
              <w:rPr>
                <w:rFonts w:ascii="Times New Roman" w:eastAsia="Times New Roman" w:hAnsi="Times New Roman" w:cs="Times New Roman"/>
                <w:sz w:val="28"/>
                <w:szCs w:val="28"/>
              </w:rPr>
            </m:ctrlPr>
          </m:fPr>
          <m:num>
            <m:r>
              <w:rPr>
                <w:rFonts w:ascii="Times New Roman" w:eastAsia="Times New Roman" w:hAnsi="Times New Roman" w:cs="Times New Roman"/>
                <w:sz w:val="28"/>
                <w:szCs w:val="28"/>
              </w:rPr>
              <m:t>3</m:t>
            </m:r>
          </m:num>
          <m:den>
            <m:r>
              <w:rPr>
                <w:rFonts w:ascii="Times New Roman" w:eastAsia="Times New Roman" w:hAnsi="Times New Roman" w:cs="Times New Roman"/>
                <w:sz w:val="28"/>
                <w:szCs w:val="28"/>
              </w:rPr>
              <m:t>5</m:t>
            </m:r>
          </m:den>
        </m:f>
        <m:r>
          <w:rPr>
            <w:rFonts w:ascii="Times New Roman" w:eastAsia="Times New Roman" w:hAnsi="Times New Roman" w:cs="Times New Roman"/>
            <w:sz w:val="28"/>
            <w:szCs w:val="28"/>
          </w:rPr>
          <m:t>=</m:t>
        </m:r>
      </m:oMath>
    </w:p>
    <w:p w:rsidR="009D1D3F" w:rsidRDefault="00972E3A">
      <w:pPr>
        <w:rPr>
          <w:rFonts w:ascii="Times New Roman" w:eastAsia="Times New Roman" w:hAnsi="Times New Roman" w:cs="Times New Roman"/>
        </w:rPr>
      </w:pPr>
      <w:r>
        <w:rPr>
          <w:rFonts w:ascii="Times New Roman" w:eastAsia="Times New Roman" w:hAnsi="Times New Roman" w:cs="Times New Roman"/>
        </w:rPr>
        <w:tab/>
        <w:t xml:space="preserve">Unshaded: </w:t>
      </w:r>
    </w:p>
    <w:p w:rsidR="009D1D3F" w:rsidRDefault="009D1D3F">
      <w:pPr>
        <w:rPr>
          <w:rFonts w:ascii="Times New Roman" w:eastAsia="Times New Roman" w:hAnsi="Times New Roman" w:cs="Times New Roman"/>
        </w:rPr>
      </w:pPr>
    </w:p>
    <w:p w:rsidR="009D1D3F" w:rsidRDefault="009D1D3F">
      <w:pPr>
        <w:rPr>
          <w:rFonts w:ascii="Times New Roman" w:eastAsia="Times New Roman" w:hAnsi="Times New Roman" w:cs="Times New Roman"/>
        </w:rPr>
      </w:pPr>
    </w:p>
    <w:p w:rsidR="009D1D3F" w:rsidRDefault="009D1D3F">
      <w:pPr>
        <w:rPr>
          <w:rFonts w:ascii="Times New Roman" w:eastAsia="Times New Roman" w:hAnsi="Times New Roman" w:cs="Times New Roman"/>
        </w:rPr>
      </w:pPr>
    </w:p>
    <w:p w:rsidR="009D1D3F" w:rsidRDefault="00972E3A">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Shaded: </w:t>
      </w:r>
      <m:oMath>
        <m:f>
          <m:fPr>
            <m:ctrlPr>
              <w:rPr>
                <w:rFonts w:ascii="Times New Roman" w:eastAsia="Times New Roman" w:hAnsi="Times New Roman" w:cs="Times New Roman"/>
                <w:sz w:val="28"/>
                <w:szCs w:val="28"/>
              </w:rPr>
            </m:ctrlPr>
          </m:fPr>
          <m:num>
            <m:r>
              <w:rPr>
                <w:rFonts w:ascii="Times New Roman" w:eastAsia="Times New Roman" w:hAnsi="Times New Roman" w:cs="Times New Roman"/>
                <w:sz w:val="28"/>
                <w:szCs w:val="28"/>
              </w:rPr>
              <m:t>2</m:t>
            </m:r>
          </m:num>
          <m:den>
            <m:r>
              <w:rPr>
                <w:rFonts w:ascii="Times New Roman" w:eastAsia="Times New Roman" w:hAnsi="Times New Roman" w:cs="Times New Roman"/>
                <w:sz w:val="28"/>
                <w:szCs w:val="28"/>
              </w:rPr>
              <m:t>3</m:t>
            </m:r>
          </m:den>
        </m:f>
        <m:r>
          <w:rPr>
            <w:rFonts w:ascii="Times New Roman" w:eastAsia="Times New Roman" w:hAnsi="Times New Roman" w:cs="Times New Roman"/>
            <w:sz w:val="28"/>
            <w:szCs w:val="28"/>
          </w:rPr>
          <m:t>=</m:t>
        </m:r>
      </m:oMath>
    </w:p>
    <w:p w:rsidR="009D1D3F" w:rsidRDefault="00972E3A">
      <w:pPr>
        <w:ind w:firstLine="720"/>
        <w:rPr>
          <w:rFonts w:ascii="Times New Roman" w:eastAsia="Times New Roman" w:hAnsi="Times New Roman" w:cs="Times New Roman"/>
        </w:rPr>
      </w:pPr>
      <w:r>
        <w:rPr>
          <w:rFonts w:ascii="Times New Roman" w:eastAsia="Times New Roman" w:hAnsi="Times New Roman" w:cs="Times New Roman"/>
        </w:rPr>
        <w:t xml:space="preserve">Unshaded: </w:t>
      </w:r>
    </w:p>
    <w:p w:rsidR="009D1D3F" w:rsidRDefault="009D1D3F">
      <w:pPr>
        <w:rPr>
          <w:rFonts w:ascii="Times New Roman" w:eastAsia="Times New Roman" w:hAnsi="Times New Roman" w:cs="Times New Roman"/>
        </w:rPr>
      </w:pPr>
    </w:p>
    <w:p w:rsidR="009D1D3F" w:rsidRDefault="009D1D3F">
      <w:pPr>
        <w:rPr>
          <w:rFonts w:ascii="Times New Roman" w:eastAsia="Times New Roman" w:hAnsi="Times New Roman" w:cs="Times New Roman"/>
        </w:rPr>
      </w:pPr>
    </w:p>
    <w:p w:rsidR="009D1D3F" w:rsidRDefault="009D1D3F">
      <w:pPr>
        <w:rPr>
          <w:rFonts w:ascii="Times New Roman" w:eastAsia="Times New Roman" w:hAnsi="Times New Roman" w:cs="Times New Roman"/>
        </w:rPr>
      </w:pPr>
    </w:p>
    <w:p w:rsidR="009D1D3F" w:rsidRDefault="00972E3A">
      <w:pPr>
        <w:numPr>
          <w:ilvl w:val="0"/>
          <w:numId w:val="1"/>
        </w:numPr>
        <w:contextualSpacing/>
        <w:rPr>
          <w:rFonts w:ascii="Times New Roman" w:eastAsia="Times New Roman" w:hAnsi="Times New Roman" w:cs="Times New Roman"/>
        </w:rPr>
      </w:pPr>
      <w:r>
        <w:rPr>
          <w:rFonts w:ascii="Times New Roman" w:eastAsia="Times New Roman" w:hAnsi="Times New Roman" w:cs="Times New Roman"/>
        </w:rPr>
        <w:t xml:space="preserve">Shaded: </w:t>
      </w:r>
      <m:oMath>
        <m:f>
          <m:fPr>
            <m:ctrlPr>
              <w:rPr>
                <w:rFonts w:ascii="Times New Roman" w:eastAsia="Times New Roman" w:hAnsi="Times New Roman" w:cs="Times New Roman"/>
                <w:sz w:val="28"/>
                <w:szCs w:val="28"/>
              </w:rPr>
            </m:ctrlPr>
          </m:fPr>
          <m:num>
            <m:r>
              <w:rPr>
                <w:rFonts w:ascii="Times New Roman" w:eastAsia="Times New Roman" w:hAnsi="Times New Roman" w:cs="Times New Roman"/>
                <w:sz w:val="28"/>
                <w:szCs w:val="28"/>
              </w:rPr>
              <m:t>4</m:t>
            </m:r>
          </m:num>
          <m:den>
            <m:r>
              <w:rPr>
                <w:rFonts w:ascii="Times New Roman" w:eastAsia="Times New Roman" w:hAnsi="Times New Roman" w:cs="Times New Roman"/>
                <w:sz w:val="28"/>
                <w:szCs w:val="28"/>
              </w:rPr>
              <m:t>7</m:t>
            </m:r>
          </m:den>
        </m:f>
        <m:r>
          <w:rPr>
            <w:rFonts w:ascii="Times New Roman" w:eastAsia="Times New Roman" w:hAnsi="Times New Roman" w:cs="Times New Roman"/>
            <w:sz w:val="28"/>
            <w:szCs w:val="28"/>
          </w:rPr>
          <m:t>=</m:t>
        </m:r>
      </m:oMath>
    </w:p>
    <w:p w:rsidR="009D1D3F" w:rsidRDefault="00972E3A">
      <w:pPr>
        <w:rPr>
          <w:rFonts w:ascii="Times New Roman" w:eastAsia="Times New Roman" w:hAnsi="Times New Roman" w:cs="Times New Roman"/>
        </w:rPr>
      </w:pPr>
      <w:r>
        <w:rPr>
          <w:rFonts w:ascii="Times New Roman" w:eastAsia="Times New Roman" w:hAnsi="Times New Roman" w:cs="Times New Roman"/>
        </w:rPr>
        <w:lastRenderedPageBreak/>
        <w:tab/>
        <w:t xml:space="preserve">Unshaded: </w:t>
      </w:r>
    </w:p>
    <w:sectPr w:rsidR="009D1D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E3A" w:rsidRDefault="00972E3A" w:rsidP="00972E3A">
      <w:pPr>
        <w:spacing w:line="240" w:lineRule="auto"/>
      </w:pPr>
      <w:r>
        <w:separator/>
      </w:r>
    </w:p>
  </w:endnote>
  <w:endnote w:type="continuationSeparator" w:id="0">
    <w:p w:rsidR="00972E3A" w:rsidRDefault="00972E3A" w:rsidP="00972E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3A" w:rsidRDefault="00972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3A" w:rsidRPr="00BD7A0B" w:rsidRDefault="00972E3A" w:rsidP="00972E3A">
    <w:pPr>
      <w:rPr>
        <w:i/>
        <w:sz w:val="18"/>
      </w:rPr>
    </w:pPr>
    <w:r w:rsidRPr="00BD7A0B">
      <w:rPr>
        <w:i/>
        <w:sz w:val="18"/>
      </w:rPr>
      <w:t>Created through a Connecticut Department of Education Math Science Partnership Grant</w:t>
    </w:r>
  </w:p>
  <w:p w:rsidR="00972E3A" w:rsidRDefault="00972E3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3A" w:rsidRDefault="00972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E3A" w:rsidRDefault="00972E3A" w:rsidP="00972E3A">
      <w:pPr>
        <w:spacing w:line="240" w:lineRule="auto"/>
      </w:pPr>
      <w:r>
        <w:separator/>
      </w:r>
    </w:p>
  </w:footnote>
  <w:footnote w:type="continuationSeparator" w:id="0">
    <w:p w:rsidR="00972E3A" w:rsidRDefault="00972E3A" w:rsidP="00972E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3A" w:rsidRDefault="00972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3A" w:rsidRDefault="00972E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3A" w:rsidRDefault="00972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B4DA3"/>
    <w:multiLevelType w:val="multilevel"/>
    <w:tmpl w:val="394A57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561537D3"/>
    <w:multiLevelType w:val="multilevel"/>
    <w:tmpl w:val="9D1E30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27166EE"/>
    <w:multiLevelType w:val="multilevel"/>
    <w:tmpl w:val="F0326B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D1D3F"/>
    <w:rsid w:val="00972E3A"/>
    <w:rsid w:val="009D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1CE76F9-9734-4678-AAA1-DBD67447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72E3A"/>
    <w:pPr>
      <w:tabs>
        <w:tab w:val="center" w:pos="4680"/>
        <w:tab w:val="right" w:pos="9360"/>
      </w:tabs>
      <w:spacing w:line="240" w:lineRule="auto"/>
    </w:pPr>
  </w:style>
  <w:style w:type="character" w:customStyle="1" w:styleId="HeaderChar">
    <w:name w:val="Header Char"/>
    <w:basedOn w:val="DefaultParagraphFont"/>
    <w:link w:val="Header"/>
    <w:uiPriority w:val="99"/>
    <w:rsid w:val="00972E3A"/>
  </w:style>
  <w:style w:type="paragraph" w:styleId="Footer">
    <w:name w:val="footer"/>
    <w:basedOn w:val="Normal"/>
    <w:link w:val="FooterChar"/>
    <w:uiPriority w:val="99"/>
    <w:unhideWhenUsed/>
    <w:rsid w:val="00972E3A"/>
    <w:pPr>
      <w:tabs>
        <w:tab w:val="center" w:pos="4680"/>
        <w:tab w:val="right" w:pos="9360"/>
      </w:tabs>
      <w:spacing w:line="240" w:lineRule="auto"/>
    </w:pPr>
  </w:style>
  <w:style w:type="character" w:customStyle="1" w:styleId="FooterChar">
    <w:name w:val="Footer Char"/>
    <w:basedOn w:val="DefaultParagraphFont"/>
    <w:link w:val="Footer"/>
    <w:uiPriority w:val="99"/>
    <w:rsid w:val="00972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2017-10-24T12:42:00Z</dcterms:created>
  <dcterms:modified xsi:type="dcterms:W3CDTF">2017-10-24T12:42:00Z</dcterms:modified>
</cp:coreProperties>
</file>