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8AF" w:rsidRDefault="00C57C30">
      <w:pPr>
        <w:jc w:val="center"/>
        <w:rPr>
          <w:rFonts w:ascii="Times New Roman" w:eastAsia="Times New Roman" w:hAnsi="Times New Roman" w:cs="Times New Roman"/>
          <w:b/>
        </w:rPr>
      </w:pPr>
      <w:r>
        <w:rPr>
          <w:rFonts w:ascii="Times New Roman" w:eastAsia="Times New Roman" w:hAnsi="Times New Roman" w:cs="Times New Roman"/>
          <w:b/>
        </w:rPr>
        <w:t>FRACTIONS</w:t>
      </w:r>
    </w:p>
    <w:p w:rsidR="001008AF" w:rsidRDefault="00C57C30">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Breaking Apart Fractions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4</w:t>
      </w:r>
    </w:p>
    <w:p w:rsidR="001008AF" w:rsidRDefault="001008AF">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008AF">
        <w:trPr>
          <w:trHeight w:val="480"/>
        </w:trPr>
        <w:tc>
          <w:tcPr>
            <w:tcW w:w="9360" w:type="dxa"/>
            <w:shd w:val="clear" w:color="auto" w:fill="auto"/>
            <w:tcMar>
              <w:top w:w="100" w:type="dxa"/>
              <w:left w:w="100" w:type="dxa"/>
              <w:bottom w:w="100" w:type="dxa"/>
              <w:right w:w="100" w:type="dxa"/>
            </w:tcMar>
          </w:tcPr>
          <w:p w:rsidR="001008AF" w:rsidRDefault="00C57C3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1008AF">
        <w:trPr>
          <w:trHeight w:val="480"/>
        </w:trPr>
        <w:tc>
          <w:tcPr>
            <w:tcW w:w="9360" w:type="dxa"/>
            <w:shd w:val="clear" w:color="auto" w:fill="auto"/>
            <w:tcMar>
              <w:top w:w="100" w:type="dxa"/>
              <w:left w:w="100" w:type="dxa"/>
              <w:bottom w:w="100" w:type="dxa"/>
              <w:right w:w="100" w:type="dxa"/>
            </w:tcMar>
          </w:tcPr>
          <w:p w:rsidR="001008AF" w:rsidRDefault="00C57C30">
            <w:pPr>
              <w:rPr>
                <w:rFonts w:ascii="Times New Roman" w:eastAsia="Times New Roman" w:hAnsi="Times New Roman" w:cs="Times New Roman"/>
              </w:rPr>
            </w:pPr>
            <w:proofErr w:type="gramStart"/>
            <w:r>
              <w:rPr>
                <w:rFonts w:ascii="Times New Roman" w:eastAsia="Times New Roman" w:hAnsi="Times New Roman" w:cs="Times New Roman"/>
                <w:b/>
              </w:rPr>
              <w:t>4.NF.3b</w:t>
            </w:r>
            <w:proofErr w:type="gramEnd"/>
            <w:r>
              <w:rPr>
                <w:rFonts w:ascii="Times New Roman" w:eastAsia="Times New Roman" w:hAnsi="Times New Roman" w:cs="Times New Roman"/>
                <w:b/>
              </w:rPr>
              <w:t>:</w:t>
            </w:r>
            <w:r>
              <w:rPr>
                <w:rFonts w:ascii="Times New Roman" w:eastAsia="Times New Roman" w:hAnsi="Times New Roman" w:cs="Times New Roman"/>
              </w:rPr>
              <w:t xml:space="preserve"> Decompose a fraction into a sum of fractions with the same denominator in more than one way, recording each decomposition by an equation. Justify decompositions, e.g., by using a visual fraction model. </w:t>
            </w:r>
            <w:r>
              <w:rPr>
                <w:rFonts w:ascii="Times New Roman" w:eastAsia="Times New Roman" w:hAnsi="Times New Roman" w:cs="Times New Roman"/>
                <w:i/>
              </w:rPr>
              <w:t>Examples</w:t>
            </w:r>
            <w:proofErr w:type="gramStart"/>
            <w:r>
              <w:rPr>
                <w:rFonts w:ascii="Times New Roman" w:eastAsia="Times New Roman" w:hAnsi="Times New Roman" w:cs="Times New Roman"/>
                <w:i/>
              </w:rPr>
              <w:t xml:space="preserve">: </w:t>
            </w:r>
            <w:proofErr w:type="gramEnd"/>
            <m:oMath>
              <m:f>
                <m:fPr>
                  <m:ctrlPr>
                    <w:rPr>
                      <w:rFonts w:ascii="Times New Roman" w:eastAsia="Times New Roman" w:hAnsi="Times New Roman" w:cs="Times New Roman"/>
                      <w:i/>
                    </w:rPr>
                  </m:ctrlPr>
                </m:fPr>
                <m:num>
                  <m:r>
                    <w:rPr>
                      <w:rFonts w:ascii="Times New Roman" w:eastAsia="Times New Roman" w:hAnsi="Times New Roman" w:cs="Times New Roman"/>
                    </w:rPr>
                    <m:t>3</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1</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1</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1</m:t>
                  </m:r>
                </m:num>
                <m:den>
                  <m:r>
                    <w:rPr>
                      <w:rFonts w:ascii="Times New Roman" w:eastAsia="Times New Roman" w:hAnsi="Times New Roman" w:cs="Times New Roman"/>
                    </w:rPr>
                    <m:t>8</m:t>
                  </m:r>
                </m:den>
              </m:f>
            </m:oMath>
            <w:r>
              <w:rPr>
                <w:rFonts w:ascii="Times New Roman" w:eastAsia="Times New Roman" w:hAnsi="Times New Roman" w:cs="Times New Roman"/>
                <w:i/>
              </w:rPr>
              <w:t xml:space="preserve">; </w:t>
            </w:r>
            <m:oMath>
              <m:f>
                <m:fPr>
                  <m:ctrlPr>
                    <w:rPr>
                      <w:rFonts w:ascii="Times New Roman" w:eastAsia="Times New Roman" w:hAnsi="Times New Roman" w:cs="Times New Roman"/>
                      <w:i/>
                    </w:rPr>
                  </m:ctrlPr>
                </m:fPr>
                <m:num>
                  <m:r>
                    <w:rPr>
                      <w:rFonts w:ascii="Times New Roman" w:eastAsia="Times New Roman" w:hAnsi="Times New Roman" w:cs="Times New Roman"/>
                    </w:rPr>
                    <m:t>3</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1</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2</m:t>
                  </m:r>
                </m:num>
                <m:den>
                  <m:r>
                    <w:rPr>
                      <w:rFonts w:ascii="Times New Roman" w:eastAsia="Times New Roman" w:hAnsi="Times New Roman" w:cs="Times New Roman"/>
                    </w:rPr>
                    <m:t>8</m:t>
                  </m:r>
                </m:den>
              </m:f>
            </m:oMath>
            <w:r>
              <w:rPr>
                <w:rFonts w:ascii="Times New Roman" w:eastAsia="Times New Roman" w:hAnsi="Times New Roman" w:cs="Times New Roman"/>
                <w:i/>
              </w:rPr>
              <w:t xml:space="preserve">; </w:t>
            </w:r>
            <m:oMath>
              <m:r>
                <w:rPr>
                  <w:rFonts w:ascii="Times New Roman" w:eastAsia="Times New Roman" w:hAnsi="Times New Roman" w:cs="Times New Roman"/>
                </w:rPr>
                <m:t>2</m:t>
              </m:r>
              <m:f>
                <m:fPr>
                  <m:ctrlPr>
                    <w:rPr>
                      <w:rFonts w:ascii="Times New Roman" w:eastAsia="Times New Roman" w:hAnsi="Times New Roman" w:cs="Times New Roman"/>
                      <w:i/>
                    </w:rPr>
                  </m:ctrlPr>
                </m:fPr>
                <m:num>
                  <m:r>
                    <w:rPr>
                      <w:rFonts w:ascii="Times New Roman" w:eastAsia="Times New Roman" w:hAnsi="Times New Roman" w:cs="Times New Roman"/>
                    </w:rPr>
                    <m:t>1</m:t>
                  </m:r>
                </m:num>
                <m:den>
                  <m:r>
                    <w:rPr>
                      <w:rFonts w:ascii="Times New Roman" w:eastAsia="Times New Roman" w:hAnsi="Times New Roman" w:cs="Times New Roman"/>
                    </w:rPr>
                    <m:t>8</m:t>
                  </m:r>
                </m:den>
              </m:f>
              <m:r>
                <w:rPr>
                  <w:rFonts w:ascii="Times New Roman" w:eastAsia="Times New Roman" w:hAnsi="Times New Roman" w:cs="Times New Roman"/>
                </w:rPr>
                <m:t>=1+1+</m:t>
              </m:r>
              <m:f>
                <m:fPr>
                  <m:ctrlPr>
                    <w:rPr>
                      <w:rFonts w:ascii="Times New Roman" w:eastAsia="Times New Roman" w:hAnsi="Times New Roman" w:cs="Times New Roman"/>
                      <w:i/>
                    </w:rPr>
                  </m:ctrlPr>
                </m:fPr>
                <m:num>
                  <m:r>
                    <w:rPr>
                      <w:rFonts w:ascii="Times New Roman" w:eastAsia="Times New Roman" w:hAnsi="Times New Roman" w:cs="Times New Roman"/>
                    </w:rPr>
                    <m:t>1</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8</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8</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1</m:t>
                  </m:r>
                </m:num>
                <m:den>
                  <m:r>
                    <w:rPr>
                      <w:rFonts w:ascii="Times New Roman" w:eastAsia="Times New Roman" w:hAnsi="Times New Roman" w:cs="Times New Roman"/>
                    </w:rPr>
                    <m:t>8</m:t>
                  </m:r>
                </m:den>
              </m:f>
            </m:oMath>
            <w:r>
              <w:rPr>
                <w:rFonts w:ascii="Times New Roman" w:eastAsia="Times New Roman" w:hAnsi="Times New Roman" w:cs="Times New Roman"/>
                <w:i/>
              </w:rPr>
              <w:t>.</w:t>
            </w:r>
          </w:p>
        </w:tc>
      </w:tr>
      <w:tr w:rsidR="001008AF">
        <w:trPr>
          <w:trHeight w:val="480"/>
        </w:trPr>
        <w:tc>
          <w:tcPr>
            <w:tcW w:w="9360" w:type="dxa"/>
            <w:shd w:val="clear" w:color="auto" w:fill="auto"/>
            <w:tcMar>
              <w:top w:w="100" w:type="dxa"/>
              <w:left w:w="100" w:type="dxa"/>
              <w:bottom w:w="100" w:type="dxa"/>
              <w:right w:w="100" w:type="dxa"/>
            </w:tcMar>
          </w:tcPr>
          <w:p w:rsidR="001008AF" w:rsidRDefault="00C57C3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1008AF">
        <w:trPr>
          <w:trHeight w:val="480"/>
        </w:trPr>
        <w:tc>
          <w:tcPr>
            <w:tcW w:w="9360" w:type="dxa"/>
            <w:shd w:val="clear" w:color="auto" w:fill="auto"/>
            <w:tcMar>
              <w:top w:w="100" w:type="dxa"/>
              <w:left w:w="100" w:type="dxa"/>
              <w:bottom w:w="100" w:type="dxa"/>
              <w:right w:w="100" w:type="dxa"/>
            </w:tcMar>
          </w:tcPr>
          <w:p w:rsidR="001008AF" w:rsidRDefault="00C57C30">
            <w:pPr>
              <w:rPr>
                <w:rFonts w:ascii="Times New Roman" w:eastAsia="Times New Roman" w:hAnsi="Times New Roman" w:cs="Times New Roman"/>
              </w:rPr>
            </w:pPr>
            <w:r>
              <w:rPr>
                <w:rFonts w:ascii="Times New Roman" w:eastAsia="Times New Roman" w:hAnsi="Times New Roman" w:cs="Times New Roman"/>
              </w:rPr>
              <w:t xml:space="preserve">Learn to decompose (or break down) a given fraction into sequences of fractions that add up to itself, and to write out the sum of fractions in different ways. </w:t>
            </w:r>
          </w:p>
        </w:tc>
      </w:tr>
      <w:tr w:rsidR="001008AF">
        <w:trPr>
          <w:trHeight w:val="480"/>
        </w:trPr>
        <w:tc>
          <w:tcPr>
            <w:tcW w:w="9360" w:type="dxa"/>
            <w:shd w:val="clear" w:color="auto" w:fill="auto"/>
            <w:tcMar>
              <w:top w:w="100" w:type="dxa"/>
              <w:left w:w="100" w:type="dxa"/>
              <w:bottom w:w="100" w:type="dxa"/>
              <w:right w:w="100" w:type="dxa"/>
            </w:tcMar>
          </w:tcPr>
          <w:p w:rsidR="001008AF" w:rsidRDefault="00C57C3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1008AF">
        <w:trPr>
          <w:trHeight w:val="480"/>
        </w:trPr>
        <w:tc>
          <w:tcPr>
            <w:tcW w:w="9360" w:type="dxa"/>
            <w:shd w:val="clear" w:color="auto" w:fill="auto"/>
            <w:tcMar>
              <w:top w:w="100" w:type="dxa"/>
              <w:left w:w="100" w:type="dxa"/>
              <w:bottom w:w="100" w:type="dxa"/>
              <w:right w:w="100" w:type="dxa"/>
            </w:tcMar>
          </w:tcPr>
          <w:p w:rsidR="001008AF" w:rsidRDefault="00C57C3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How does decomposing (or breaking down) fractions help one </w:t>
            </w:r>
            <w:r>
              <w:rPr>
                <w:rFonts w:ascii="Times New Roman" w:eastAsia="Times New Roman" w:hAnsi="Times New Roman" w:cs="Times New Roman"/>
              </w:rPr>
              <w:t>learn to add fractions?</w:t>
            </w:r>
          </w:p>
          <w:p w:rsidR="001008AF" w:rsidRDefault="00C57C3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What kind of fraction cannot be broken down?</w:t>
            </w:r>
          </w:p>
        </w:tc>
      </w:tr>
      <w:tr w:rsidR="001008AF">
        <w:trPr>
          <w:trHeight w:val="480"/>
        </w:trPr>
        <w:tc>
          <w:tcPr>
            <w:tcW w:w="9360" w:type="dxa"/>
            <w:shd w:val="clear" w:color="auto" w:fill="auto"/>
            <w:tcMar>
              <w:top w:w="100" w:type="dxa"/>
              <w:left w:w="100" w:type="dxa"/>
              <w:bottom w:w="100" w:type="dxa"/>
              <w:right w:w="100" w:type="dxa"/>
            </w:tcMar>
          </w:tcPr>
          <w:p w:rsidR="001008AF" w:rsidRDefault="00C57C3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1008AF">
        <w:trPr>
          <w:trHeight w:val="480"/>
        </w:trPr>
        <w:tc>
          <w:tcPr>
            <w:tcW w:w="9360" w:type="dxa"/>
            <w:shd w:val="clear" w:color="auto" w:fill="auto"/>
            <w:tcMar>
              <w:top w:w="100" w:type="dxa"/>
              <w:left w:w="100" w:type="dxa"/>
              <w:bottom w:w="100" w:type="dxa"/>
              <w:right w:w="100" w:type="dxa"/>
            </w:tcMar>
          </w:tcPr>
          <w:p w:rsidR="001008AF" w:rsidRDefault="00C57C3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Decompose (a fraction): </w:t>
            </w:r>
            <w:r>
              <w:rPr>
                <w:rFonts w:ascii="Times New Roman" w:eastAsia="Times New Roman" w:hAnsi="Times New Roman" w:cs="Times New Roman"/>
              </w:rPr>
              <w:t>Breaking a fraction into smaller parts (fractions) that can be added together and equal a value similar to that of the fraction before its decomposition.</w:t>
            </w:r>
          </w:p>
        </w:tc>
      </w:tr>
    </w:tbl>
    <w:p w:rsidR="001008AF" w:rsidRDefault="001008AF">
      <w:pPr>
        <w:rPr>
          <w:rFonts w:ascii="Times New Roman" w:eastAsia="Times New Roman" w:hAnsi="Times New Roman" w:cs="Times New Roman"/>
          <w:i/>
        </w:rPr>
      </w:pPr>
    </w:p>
    <w:p w:rsidR="001008AF" w:rsidRDefault="00C57C30">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5”</w:t>
      </w:r>
    </w:p>
    <w:p w:rsidR="001008AF" w:rsidRDefault="001008AF">
      <w:pPr>
        <w:rPr>
          <w:rFonts w:ascii="Times New Roman" w:eastAsia="Times New Roman" w:hAnsi="Times New Roman" w:cs="Times New Roman"/>
          <w:i/>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008AF">
        <w:tc>
          <w:tcPr>
            <w:tcW w:w="9360" w:type="dxa"/>
            <w:shd w:val="clear" w:color="auto" w:fill="auto"/>
            <w:tcMar>
              <w:top w:w="100" w:type="dxa"/>
              <w:left w:w="100" w:type="dxa"/>
              <w:bottom w:w="100" w:type="dxa"/>
              <w:right w:w="100" w:type="dxa"/>
            </w:tcMar>
          </w:tcPr>
          <w:p w:rsidR="001008AF" w:rsidRDefault="00C57C3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1008AF">
        <w:tc>
          <w:tcPr>
            <w:tcW w:w="9360" w:type="dxa"/>
            <w:shd w:val="clear" w:color="auto" w:fill="auto"/>
            <w:tcMar>
              <w:top w:w="100" w:type="dxa"/>
              <w:left w:w="100" w:type="dxa"/>
              <w:bottom w:w="100" w:type="dxa"/>
              <w:right w:w="100" w:type="dxa"/>
            </w:tcMar>
          </w:tcPr>
          <w:p w:rsidR="001008AF" w:rsidRDefault="00C57C3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Every summer, you and 3 friends prepare lemonade because it is hot outside and you all want to go out and play. This summer, you guys decided to follow your grandmother’s secret lemonade recipe which requires 36 fluid ounces of water. Because today was a p</w:t>
            </w:r>
            <w:r>
              <w:rPr>
                <w:rFonts w:ascii="Times New Roman" w:eastAsia="Times New Roman" w:hAnsi="Times New Roman" w:cs="Times New Roman"/>
              </w:rPr>
              <w:t xml:space="preserve">articularly hot day, you each prepare your own batch of lemonade. After preparing the lemonades, you open your cupboard to find out that all your cups are not exactly equal in size. You gave: yourself an 8 </w:t>
            </w:r>
            <w:proofErr w:type="spellStart"/>
            <w:r>
              <w:rPr>
                <w:rFonts w:ascii="Times New Roman" w:eastAsia="Times New Roman" w:hAnsi="Times New Roman" w:cs="Times New Roman"/>
              </w:rPr>
              <w:t>fl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oz</w:t>
            </w:r>
            <w:proofErr w:type="spellEnd"/>
            <w:r>
              <w:rPr>
                <w:rFonts w:ascii="Times New Roman" w:eastAsia="Times New Roman" w:hAnsi="Times New Roman" w:cs="Times New Roman"/>
              </w:rPr>
              <w:t xml:space="preserve"> (fluid ounce) cup; Henry a 9 </w:t>
            </w:r>
            <w:proofErr w:type="spellStart"/>
            <w:r>
              <w:rPr>
                <w:rFonts w:ascii="Times New Roman" w:eastAsia="Times New Roman" w:hAnsi="Times New Roman" w:cs="Times New Roman"/>
              </w:rPr>
              <w:t>fl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oz</w:t>
            </w:r>
            <w:proofErr w:type="spellEnd"/>
            <w:r>
              <w:rPr>
                <w:rFonts w:ascii="Times New Roman" w:eastAsia="Times New Roman" w:hAnsi="Times New Roman" w:cs="Times New Roman"/>
              </w:rPr>
              <w:t xml:space="preserve"> cup; Hiro</w:t>
            </w:r>
            <w:r>
              <w:rPr>
                <w:rFonts w:ascii="Times New Roman" w:eastAsia="Times New Roman" w:hAnsi="Times New Roman" w:cs="Times New Roman"/>
              </w:rPr>
              <w:t xml:space="preserve"> a 12 </w:t>
            </w:r>
            <w:proofErr w:type="spellStart"/>
            <w:r>
              <w:rPr>
                <w:rFonts w:ascii="Times New Roman" w:eastAsia="Times New Roman" w:hAnsi="Times New Roman" w:cs="Times New Roman"/>
              </w:rPr>
              <w:t>fl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oz</w:t>
            </w:r>
            <w:proofErr w:type="spellEnd"/>
            <w:r>
              <w:rPr>
                <w:rFonts w:ascii="Times New Roman" w:eastAsia="Times New Roman" w:hAnsi="Times New Roman" w:cs="Times New Roman"/>
              </w:rPr>
              <w:t xml:space="preserve"> cup; and Hector a small 4 </w:t>
            </w:r>
            <w:proofErr w:type="spellStart"/>
            <w:r>
              <w:rPr>
                <w:rFonts w:ascii="Times New Roman" w:eastAsia="Times New Roman" w:hAnsi="Times New Roman" w:cs="Times New Roman"/>
              </w:rPr>
              <w:t>fl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oz</w:t>
            </w:r>
            <w:proofErr w:type="spellEnd"/>
            <w:r>
              <w:rPr>
                <w:rFonts w:ascii="Times New Roman" w:eastAsia="Times New Roman" w:hAnsi="Times New Roman" w:cs="Times New Roman"/>
              </w:rPr>
              <w:t xml:space="preserve"> cup. </w:t>
            </w:r>
          </w:p>
          <w:p w:rsidR="001008AF" w:rsidRDefault="00C57C3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For each person, write a sequence of fractions whose sum equals the total number of cups needed to finish the batch of lemonade. Write the sequences in a variety of way; </w:t>
            </w:r>
            <w:r>
              <w:rPr>
                <w:rFonts w:ascii="Times New Roman" w:eastAsia="Times New Roman" w:hAnsi="Times New Roman" w:cs="Times New Roman"/>
                <w:i/>
              </w:rPr>
              <w:t>do not limit to unit fractions</w:t>
            </w:r>
            <w:r>
              <w:rPr>
                <w:rFonts w:ascii="Times New Roman" w:eastAsia="Times New Roman" w:hAnsi="Times New Roman" w:cs="Times New Roman"/>
              </w:rPr>
              <w:t>.</w:t>
            </w:r>
          </w:p>
          <w:p w:rsidR="001008AF" w:rsidRDefault="00C57C30">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Q</w:t>
            </w:r>
            <w:r>
              <w:rPr>
                <w:rFonts w:ascii="Times New Roman" w:eastAsia="Times New Roman" w:hAnsi="Times New Roman" w:cs="Times New Roman"/>
                <w:b/>
              </w:rPr>
              <w:t xml:space="preserve">. </w:t>
            </w:r>
            <w:r>
              <w:rPr>
                <w:rFonts w:ascii="Times New Roman" w:eastAsia="Times New Roman" w:hAnsi="Times New Roman" w:cs="Times New Roman"/>
              </w:rPr>
              <w:t xml:space="preserve">Who filled up their cups the most to finish the 36 </w:t>
            </w:r>
            <w:proofErr w:type="spellStart"/>
            <w:r>
              <w:rPr>
                <w:rFonts w:ascii="Times New Roman" w:eastAsia="Times New Roman" w:hAnsi="Times New Roman" w:cs="Times New Roman"/>
              </w:rPr>
              <w:t>fl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oz</w:t>
            </w:r>
            <w:proofErr w:type="spellEnd"/>
            <w:r>
              <w:rPr>
                <w:rFonts w:ascii="Times New Roman" w:eastAsia="Times New Roman" w:hAnsi="Times New Roman" w:cs="Times New Roman"/>
              </w:rPr>
              <w:t xml:space="preserve"> batch of lemonade?</w:t>
            </w:r>
          </w:p>
          <w:p w:rsidR="001008AF" w:rsidRDefault="00C57C30">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Students should first start with unit fractions, and then should progress to using different proper fractions. Students have the liberty to design their sequences in a variety of</w:t>
            </w:r>
            <w:r>
              <w:rPr>
                <w:rFonts w:ascii="Times New Roman" w:eastAsia="Times New Roman" w:hAnsi="Times New Roman" w:cs="Times New Roman"/>
              </w:rPr>
              <w:t xml:space="preserve"> ways. </w:t>
            </w:r>
          </w:p>
          <w:p w:rsidR="001008AF" w:rsidRDefault="00C57C30">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i/>
              </w:rPr>
              <w:t>Ex. (Henry)</w:t>
            </w:r>
            <w:proofErr w:type="gramStart"/>
            <w:r>
              <w:rPr>
                <w:rFonts w:ascii="Times New Roman" w:eastAsia="Times New Roman" w:hAnsi="Times New Roman" w:cs="Times New Roman"/>
                <w:i/>
              </w:rPr>
              <w:t xml:space="preserve">: </w:t>
            </w:r>
            <w:proofErr w:type="gramEnd"/>
            <m:oMath>
              <m:f>
                <m:fPr>
                  <m:ctrlPr>
                    <w:rPr>
                      <w:rFonts w:ascii="Times New Roman" w:eastAsia="Times New Roman" w:hAnsi="Times New Roman" w:cs="Times New Roman"/>
                      <w:i/>
                    </w:rPr>
                  </m:ctrlPr>
                </m:fPr>
                <m:num>
                  <m:r>
                    <w:rPr>
                      <w:rFonts w:ascii="Times New Roman" w:eastAsia="Times New Roman" w:hAnsi="Times New Roman" w:cs="Times New Roman"/>
                    </w:rPr>
                    <m:t>9</m:t>
                  </m:r>
                </m:num>
                <m:den>
                  <m:r>
                    <w:rPr>
                      <w:rFonts w:ascii="Times New Roman" w:eastAsia="Times New Roman" w:hAnsi="Times New Roman" w:cs="Times New Roman"/>
                    </w:rPr>
                    <m:t>9</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18</m:t>
                  </m:r>
                </m:num>
                <m:den>
                  <m:r>
                    <w:rPr>
                      <w:rFonts w:ascii="Times New Roman" w:eastAsia="Times New Roman" w:hAnsi="Times New Roman" w:cs="Times New Roman"/>
                    </w:rPr>
                    <m:t>9</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9</m:t>
                  </m:r>
                </m:num>
                <m:den>
                  <m:r>
                    <w:rPr>
                      <w:rFonts w:ascii="Times New Roman" w:eastAsia="Times New Roman" w:hAnsi="Times New Roman" w:cs="Times New Roman"/>
                    </w:rPr>
                    <m:t>9</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18</m:t>
                  </m:r>
                </m:num>
                <m:den>
                  <m:r>
                    <w:rPr>
                      <w:rFonts w:ascii="Times New Roman" w:eastAsia="Times New Roman" w:hAnsi="Times New Roman" w:cs="Times New Roman"/>
                    </w:rPr>
                    <m:t>9</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18</m:t>
                  </m:r>
                </m:num>
                <m:den>
                  <m:r>
                    <w:rPr>
                      <w:rFonts w:ascii="Times New Roman" w:eastAsia="Times New Roman" w:hAnsi="Times New Roman" w:cs="Times New Roman"/>
                    </w:rPr>
                    <m:t>9</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36</m:t>
                  </m:r>
                </m:num>
                <m:den>
                  <m:r>
                    <w:rPr>
                      <w:rFonts w:ascii="Times New Roman" w:eastAsia="Times New Roman" w:hAnsi="Times New Roman" w:cs="Times New Roman"/>
                    </w:rPr>
                    <m:t>9</m:t>
                  </m:r>
                </m:den>
              </m:f>
            </m:oMath>
            <w:r>
              <w:rPr>
                <w:rFonts w:ascii="Times New Roman" w:eastAsia="Times New Roman" w:hAnsi="Times New Roman" w:cs="Times New Roman"/>
                <w:i/>
              </w:rPr>
              <w:t xml:space="preserve">. </w:t>
            </w:r>
          </w:p>
          <w:p w:rsidR="001008AF" w:rsidRDefault="00C57C30">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For the second problem, it is important that students think about the meaning of division and its relation to fraction. They should see the fraction </w:t>
            </w:r>
            <m:oMath>
              <m:f>
                <m:fPr>
                  <m:ctrlPr>
                    <w:rPr>
                      <w:rFonts w:ascii="Times New Roman" w:eastAsia="Times New Roman" w:hAnsi="Times New Roman" w:cs="Times New Roman"/>
                    </w:rPr>
                  </m:ctrlPr>
                </m:fPr>
                <m:num>
                  <m:r>
                    <w:rPr>
                      <w:rFonts w:ascii="Times New Roman" w:eastAsia="Times New Roman" w:hAnsi="Times New Roman" w:cs="Times New Roman"/>
                    </w:rPr>
                    <m:t>a</m:t>
                  </m:r>
                </m:num>
                <m:den>
                  <m:r>
                    <w:rPr>
                      <w:rFonts w:ascii="Times New Roman" w:eastAsia="Times New Roman" w:hAnsi="Times New Roman" w:cs="Times New Roman"/>
                    </w:rPr>
                    <m:t>b</m:t>
                  </m:r>
                </m:den>
              </m:f>
            </m:oMath>
            <w:r>
              <w:rPr>
                <w:rFonts w:ascii="Times New Roman" w:eastAsia="Times New Roman" w:hAnsi="Times New Roman" w:cs="Times New Roman"/>
              </w:rPr>
              <w:t xml:space="preserve"> as </w:t>
            </w:r>
            <m:oMath>
              <m:r>
                <w:rPr>
                  <w:rFonts w:ascii="Times New Roman" w:eastAsia="Times New Roman" w:hAnsi="Times New Roman" w:cs="Times New Roman"/>
                </w:rPr>
                <m:t>a</m:t>
              </m:r>
              <m:r>
                <w:rPr>
                  <w:rFonts w:ascii="Times New Roman" w:eastAsia="Times New Roman" w:hAnsi="Times New Roman" w:cs="Times New Roman"/>
                </w:rPr>
                <m:t>÷</m:t>
              </m:r>
              <m:r>
                <w:rPr>
                  <w:rFonts w:ascii="Times New Roman" w:eastAsia="Times New Roman" w:hAnsi="Times New Roman" w:cs="Times New Roman"/>
                </w:rPr>
                <m:t>b</m:t>
              </m:r>
            </m:oMath>
            <w:r>
              <w:rPr>
                <w:rFonts w:ascii="Times New Roman" w:eastAsia="Times New Roman" w:hAnsi="Times New Roman" w:cs="Times New Roman"/>
              </w:rPr>
              <w:t xml:space="preserve">for it will help them solve this problem. The total number of cups corresponds to the number of times </w:t>
            </w:r>
            <w:r>
              <w:rPr>
                <w:rFonts w:ascii="Times New Roman" w:eastAsia="Times New Roman" w:hAnsi="Times New Roman" w:cs="Times New Roman"/>
                <w:i/>
              </w:rPr>
              <w:t>x</w:t>
            </w:r>
            <w:r>
              <w:rPr>
                <w:rFonts w:ascii="Times New Roman" w:eastAsia="Times New Roman" w:hAnsi="Times New Roman" w:cs="Times New Roman"/>
              </w:rPr>
              <w:t xml:space="preserve"> </w:t>
            </w:r>
            <w:proofErr w:type="spellStart"/>
            <w:r>
              <w:rPr>
                <w:rFonts w:ascii="Times New Roman" w:eastAsia="Times New Roman" w:hAnsi="Times New Roman" w:cs="Times New Roman"/>
              </w:rPr>
              <w:t>fl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oz</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or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x</m:t>
                  </m:r>
                </m:num>
                <m:den>
                  <m:r>
                    <w:rPr>
                      <w:rFonts w:ascii="Times New Roman" w:eastAsia="Times New Roman" w:hAnsi="Times New Roman" w:cs="Times New Roman"/>
                    </w:rPr>
                    <m:t>x</m:t>
                  </m:r>
                </m:den>
              </m:f>
            </m:oMath>
            <w:r>
              <w:rPr>
                <w:rFonts w:ascii="Times New Roman" w:eastAsia="Times New Roman" w:hAnsi="Times New Roman" w:cs="Times New Roman"/>
              </w:rPr>
              <w:t xml:space="preserve">) fits into 32 </w:t>
            </w:r>
            <w:r>
              <w:rPr>
                <w:rFonts w:ascii="Times New Roman" w:eastAsia="Times New Roman" w:hAnsi="Times New Roman" w:cs="Times New Roman"/>
              </w:rPr>
              <w:lastRenderedPageBreak/>
              <w:t xml:space="preserve">fl oz (or </w:t>
            </w:r>
            <m:oMath>
              <m:f>
                <m:fPr>
                  <m:ctrlPr>
                    <w:rPr>
                      <w:rFonts w:ascii="Times New Roman" w:eastAsia="Times New Roman" w:hAnsi="Times New Roman" w:cs="Times New Roman"/>
                    </w:rPr>
                  </m:ctrlPr>
                </m:fPr>
                <m:num>
                  <m:r>
                    <w:rPr>
                      <w:rFonts w:ascii="Times New Roman" w:eastAsia="Times New Roman" w:hAnsi="Times New Roman" w:cs="Times New Roman"/>
                    </w:rPr>
                    <m:t>32</m:t>
                  </m:r>
                </m:num>
                <m:den>
                  <m:r>
                    <w:rPr>
                      <w:rFonts w:ascii="Times New Roman" w:eastAsia="Times New Roman" w:hAnsi="Times New Roman" w:cs="Times New Roman"/>
                    </w:rPr>
                    <m:t>x</m:t>
                  </m:r>
                </m:den>
              </m:f>
            </m:oMath>
            <w:r>
              <w:rPr>
                <w:rFonts w:ascii="Times New Roman" w:eastAsia="Times New Roman" w:hAnsi="Times New Roman" w:cs="Times New Roman"/>
              </w:rPr>
              <w:t xml:space="preserve">). </w:t>
            </w:r>
          </w:p>
          <w:p w:rsidR="001008AF" w:rsidRDefault="00C57C30">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Ex. A cup of 5 </w:t>
            </w:r>
            <w:proofErr w:type="spellStart"/>
            <w:r>
              <w:rPr>
                <w:rFonts w:ascii="Times New Roman" w:eastAsia="Times New Roman" w:hAnsi="Times New Roman" w:cs="Times New Roman"/>
                <w:i/>
              </w:rPr>
              <w:t>fl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oz</w:t>
            </w:r>
            <w:proofErr w:type="spellEnd"/>
            <w:r>
              <w:rPr>
                <w:rFonts w:ascii="Times New Roman" w:eastAsia="Times New Roman" w:hAnsi="Times New Roman" w:cs="Times New Roman"/>
                <w:i/>
              </w:rPr>
              <w:t xml:space="preserve"> can be filled 4 times to finish 20 </w:t>
            </w:r>
            <w:proofErr w:type="spellStart"/>
            <w:r>
              <w:rPr>
                <w:rFonts w:ascii="Times New Roman" w:eastAsia="Times New Roman" w:hAnsi="Times New Roman" w:cs="Times New Roman"/>
                <w:i/>
              </w:rPr>
              <w:t>fl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oz</w:t>
            </w:r>
            <w:proofErr w:type="spellEnd"/>
            <w:r>
              <w:rPr>
                <w:rFonts w:ascii="Times New Roman" w:eastAsia="Times New Roman" w:hAnsi="Times New Roman" w:cs="Times New Roman"/>
                <w:i/>
              </w:rPr>
              <w:t xml:space="preserve"> of water. </w:t>
            </w:r>
            <m:oMath>
              <m:f>
                <m:fPr>
                  <m:ctrlPr>
                    <w:rPr>
                      <w:rFonts w:ascii="Times New Roman" w:eastAsia="Times New Roman" w:hAnsi="Times New Roman" w:cs="Times New Roman"/>
                      <w:i/>
                    </w:rPr>
                  </m:ctrlPr>
                </m:fPr>
                <m:num>
                  <m:r>
                    <w:rPr>
                      <w:rFonts w:ascii="Times New Roman" w:eastAsia="Times New Roman" w:hAnsi="Times New Roman" w:cs="Times New Roman"/>
                    </w:rPr>
                    <m:t>20</m:t>
                  </m:r>
                </m:num>
                <m:den>
                  <m:r>
                    <w:rPr>
                      <w:rFonts w:ascii="Times New Roman" w:eastAsia="Times New Roman" w:hAnsi="Times New Roman" w:cs="Times New Roman"/>
                    </w:rPr>
                    <m:t>5</m:t>
                  </m:r>
                </m:den>
              </m:f>
              <m:r>
                <w:rPr>
                  <w:rFonts w:ascii="Times New Roman" w:eastAsia="Times New Roman" w:hAnsi="Times New Roman" w:cs="Times New Roman"/>
                </w:rPr>
                <m:t>=4</m:t>
              </m:r>
            </m:oMath>
          </w:p>
        </w:tc>
      </w:tr>
      <w:tr w:rsidR="001008AF">
        <w:tc>
          <w:tcPr>
            <w:tcW w:w="9360" w:type="dxa"/>
            <w:shd w:val="clear" w:color="auto" w:fill="auto"/>
            <w:tcMar>
              <w:top w:w="100" w:type="dxa"/>
              <w:left w:w="100" w:type="dxa"/>
              <w:bottom w:w="100" w:type="dxa"/>
              <w:right w:w="100" w:type="dxa"/>
            </w:tcMar>
          </w:tcPr>
          <w:p w:rsidR="001008AF" w:rsidRDefault="00C57C3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1008AF">
        <w:tc>
          <w:tcPr>
            <w:tcW w:w="9360" w:type="dxa"/>
            <w:shd w:val="clear" w:color="auto" w:fill="auto"/>
            <w:tcMar>
              <w:top w:w="100" w:type="dxa"/>
              <w:left w:w="100" w:type="dxa"/>
              <w:bottom w:w="100" w:type="dxa"/>
              <w:right w:w="100" w:type="dxa"/>
            </w:tcMar>
          </w:tcPr>
          <w:p w:rsidR="001008AF" w:rsidRDefault="00C57C30">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w:t>
            </w:r>
            <w:r>
              <w:rPr>
                <w:rFonts w:ascii="Times New Roman" w:eastAsia="Times New Roman" w:hAnsi="Times New Roman" w:cs="Times New Roman"/>
              </w:rPr>
              <w:t>er and Pencil</w:t>
            </w:r>
          </w:p>
        </w:tc>
      </w:tr>
    </w:tbl>
    <w:p w:rsidR="001008AF" w:rsidRDefault="001008AF">
      <w:pPr>
        <w:rPr>
          <w:rFonts w:ascii="Times New Roman" w:eastAsia="Times New Roman" w:hAnsi="Times New Roman" w:cs="Times New Roman"/>
          <w:i/>
        </w:rPr>
      </w:pPr>
    </w:p>
    <w:p w:rsidR="001008AF" w:rsidRDefault="00C57C30">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5”</w:t>
      </w:r>
    </w:p>
    <w:p w:rsidR="001008AF" w:rsidRDefault="001008AF">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008AF">
        <w:tc>
          <w:tcPr>
            <w:tcW w:w="9360" w:type="dxa"/>
            <w:shd w:val="clear" w:color="auto" w:fill="auto"/>
            <w:tcMar>
              <w:top w:w="100" w:type="dxa"/>
              <w:left w:w="100" w:type="dxa"/>
              <w:bottom w:w="100" w:type="dxa"/>
              <w:right w:w="100" w:type="dxa"/>
            </w:tcMar>
          </w:tcPr>
          <w:p w:rsidR="001008AF" w:rsidRDefault="00C57C3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1008AF">
        <w:tc>
          <w:tcPr>
            <w:tcW w:w="9360" w:type="dxa"/>
            <w:shd w:val="clear" w:color="auto" w:fill="auto"/>
            <w:tcMar>
              <w:top w:w="100" w:type="dxa"/>
              <w:left w:w="100" w:type="dxa"/>
              <w:bottom w:w="100" w:type="dxa"/>
              <w:right w:w="100" w:type="dxa"/>
            </w:tcMar>
          </w:tcPr>
          <w:p w:rsidR="001008AF" w:rsidRDefault="00C57C30">
            <w:pPr>
              <w:widowControl w:val="0"/>
              <w:spacing w:line="240" w:lineRule="auto"/>
              <w:rPr>
                <w:rFonts w:ascii="Times New Roman" w:eastAsia="Times New Roman" w:hAnsi="Times New Roman" w:cs="Times New Roman"/>
                <w:i/>
              </w:rPr>
            </w:pPr>
            <w:r>
              <w:rPr>
                <w:rFonts w:ascii="Times New Roman" w:eastAsia="Times New Roman" w:hAnsi="Times New Roman" w:cs="Times New Roman"/>
              </w:rPr>
              <w:t xml:space="preserve">Students will learn to decompose a fraction into various sequences in order to show that there are different ways to express the sum of two or more fractions. By learning how to add </w:t>
            </w:r>
            <w:r>
              <w:rPr>
                <w:rFonts w:ascii="Times New Roman" w:eastAsia="Times New Roman" w:hAnsi="Times New Roman" w:cs="Times New Roman"/>
                <w:i/>
              </w:rPr>
              <w:t>x</w:t>
            </w:r>
            <w:r>
              <w:rPr>
                <w:rFonts w:ascii="Times New Roman" w:eastAsia="Times New Roman" w:hAnsi="Times New Roman" w:cs="Times New Roman"/>
              </w:rPr>
              <w:t xml:space="preserve"> numbers of unit fractions, students will be able to tackle on the topic of </w:t>
            </w:r>
            <w:r>
              <w:rPr>
                <w:rFonts w:ascii="Times New Roman" w:eastAsia="Times New Roman" w:hAnsi="Times New Roman" w:cs="Times New Roman"/>
                <w:i/>
              </w:rPr>
              <w:t xml:space="preserve">Multiplication </w:t>
            </w:r>
            <w:r>
              <w:rPr>
                <w:rFonts w:ascii="Times New Roman" w:eastAsia="Times New Roman" w:hAnsi="Times New Roman" w:cs="Times New Roman"/>
              </w:rPr>
              <w:t>with Fractions</w:t>
            </w:r>
            <w:r>
              <w:rPr>
                <w:rFonts w:ascii="Times New Roman" w:eastAsia="Times New Roman" w:hAnsi="Times New Roman" w:cs="Times New Roman"/>
                <w:i/>
              </w:rPr>
              <w:t xml:space="preserve">. </w:t>
            </w:r>
          </w:p>
        </w:tc>
      </w:tr>
    </w:tbl>
    <w:p w:rsidR="001008AF" w:rsidRDefault="001008AF">
      <w:pPr>
        <w:rPr>
          <w:rFonts w:ascii="Times New Roman" w:eastAsia="Times New Roman" w:hAnsi="Times New Roman" w:cs="Times New Roman"/>
          <w:i/>
        </w:rPr>
      </w:pPr>
    </w:p>
    <w:sectPr w:rsidR="001008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C30" w:rsidRDefault="00C57C30" w:rsidP="00C57C30">
      <w:pPr>
        <w:spacing w:line="240" w:lineRule="auto"/>
      </w:pPr>
      <w:r>
        <w:separator/>
      </w:r>
    </w:p>
  </w:endnote>
  <w:endnote w:type="continuationSeparator" w:id="0">
    <w:p w:rsidR="00C57C30" w:rsidRDefault="00C57C30" w:rsidP="00C57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C30" w:rsidRDefault="00C57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C30" w:rsidRPr="00BD7A0B" w:rsidRDefault="00C57C30" w:rsidP="00C57C30">
    <w:pPr>
      <w:rPr>
        <w:i/>
        <w:sz w:val="18"/>
      </w:rPr>
    </w:pPr>
    <w:r w:rsidRPr="00BD7A0B">
      <w:rPr>
        <w:i/>
        <w:sz w:val="18"/>
      </w:rPr>
      <w:t>Created through a Connecticut Department of Education Math Science Partnership Grant</w:t>
    </w:r>
  </w:p>
  <w:p w:rsidR="00C57C30" w:rsidRDefault="00C57C30">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C30" w:rsidRDefault="00C57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C30" w:rsidRDefault="00C57C30" w:rsidP="00C57C30">
      <w:pPr>
        <w:spacing w:line="240" w:lineRule="auto"/>
      </w:pPr>
      <w:r>
        <w:separator/>
      </w:r>
    </w:p>
  </w:footnote>
  <w:footnote w:type="continuationSeparator" w:id="0">
    <w:p w:rsidR="00C57C30" w:rsidRDefault="00C57C30" w:rsidP="00C57C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C30" w:rsidRDefault="00C57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C30" w:rsidRDefault="00C57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C30" w:rsidRDefault="00C57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A3B5C"/>
    <w:multiLevelType w:val="multilevel"/>
    <w:tmpl w:val="EA9CE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9C1B78"/>
    <w:multiLevelType w:val="multilevel"/>
    <w:tmpl w:val="F49A8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008AF"/>
    <w:rsid w:val="001008AF"/>
    <w:rsid w:val="00C5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E78BFDD-3AD4-495C-842A-583BA570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57C30"/>
    <w:pPr>
      <w:tabs>
        <w:tab w:val="center" w:pos="4680"/>
        <w:tab w:val="right" w:pos="9360"/>
      </w:tabs>
      <w:spacing w:line="240" w:lineRule="auto"/>
    </w:pPr>
  </w:style>
  <w:style w:type="character" w:customStyle="1" w:styleId="HeaderChar">
    <w:name w:val="Header Char"/>
    <w:basedOn w:val="DefaultParagraphFont"/>
    <w:link w:val="Header"/>
    <w:uiPriority w:val="99"/>
    <w:rsid w:val="00C57C30"/>
  </w:style>
  <w:style w:type="paragraph" w:styleId="Footer">
    <w:name w:val="footer"/>
    <w:basedOn w:val="Normal"/>
    <w:link w:val="FooterChar"/>
    <w:uiPriority w:val="99"/>
    <w:unhideWhenUsed/>
    <w:rsid w:val="00C57C30"/>
    <w:pPr>
      <w:tabs>
        <w:tab w:val="center" w:pos="4680"/>
        <w:tab w:val="right" w:pos="9360"/>
      </w:tabs>
      <w:spacing w:line="240" w:lineRule="auto"/>
    </w:pPr>
  </w:style>
  <w:style w:type="character" w:customStyle="1" w:styleId="FooterChar">
    <w:name w:val="Footer Char"/>
    <w:basedOn w:val="DefaultParagraphFont"/>
    <w:link w:val="Footer"/>
    <w:uiPriority w:val="99"/>
    <w:rsid w:val="00C57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2017-10-24T12:45:00Z</dcterms:created>
  <dcterms:modified xsi:type="dcterms:W3CDTF">2017-10-24T12:45:00Z</dcterms:modified>
</cp:coreProperties>
</file>