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Default Extension="doc" ContentType="application/msword"/>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Default Extension="sldx" ContentType="application/vnd.openxmlformats-officedocument.presentationml.slide"/>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3081" w:rsidRPr="00103081" w:rsidRDefault="00103081" w:rsidP="00103081">
      <w:pPr>
        <w:spacing w:after="0" w:line="240" w:lineRule="auto"/>
        <w:rPr>
          <w:rFonts w:ascii="Times New Roman" w:eastAsia="Arial Unicode MS" w:hAnsi="Times New Roman" w:cs="Times New Roman"/>
          <w:sz w:val="24"/>
          <w:szCs w:val="24"/>
        </w:rPr>
      </w:pPr>
    </w:p>
    <w:p w:rsidR="00103081" w:rsidRPr="00103081" w:rsidRDefault="00103081" w:rsidP="00103081">
      <w:pPr>
        <w:spacing w:after="0" w:line="240" w:lineRule="auto"/>
        <w:rPr>
          <w:rFonts w:ascii="Times New Roman" w:eastAsia="Arial Unicode MS" w:hAnsi="Times New Roman" w:cs="Times New Roman"/>
          <w:sz w:val="24"/>
          <w:szCs w:val="24"/>
        </w:rPr>
      </w:pPr>
    </w:p>
    <w:p w:rsidR="00103081" w:rsidRPr="00103081" w:rsidRDefault="00103081" w:rsidP="00103081">
      <w:pPr>
        <w:spacing w:after="0" w:line="240" w:lineRule="auto"/>
        <w:rPr>
          <w:rFonts w:ascii="Times New Roman" w:eastAsia="Arial Unicode MS" w:hAnsi="Times New Roman" w:cs="Times New Roman"/>
          <w:sz w:val="24"/>
          <w:szCs w:val="24"/>
        </w:rPr>
      </w:pPr>
    </w:p>
    <w:p w:rsidR="00103081" w:rsidRPr="00103081" w:rsidRDefault="00103081" w:rsidP="00103081">
      <w:pPr>
        <w:spacing w:after="0" w:line="240" w:lineRule="auto"/>
        <w:jc w:val="center"/>
        <w:outlineLvl w:val="0"/>
        <w:rPr>
          <w:rFonts w:ascii="Times New Roman" w:eastAsia="Arial Unicode MS" w:hAnsi="Times New Roman" w:cs="Times New Roman"/>
          <w:b/>
          <w:sz w:val="44"/>
          <w:szCs w:val="44"/>
        </w:rPr>
      </w:pPr>
      <w:r w:rsidRPr="00103081">
        <w:rPr>
          <w:rFonts w:ascii="Times New Roman" w:eastAsia="Arial Unicode MS" w:hAnsi="Times New Roman" w:cs="Times New Roman"/>
          <w:b/>
          <w:sz w:val="44"/>
          <w:szCs w:val="44"/>
        </w:rPr>
        <w:t>ALL-HAZARDS</w:t>
      </w:r>
    </w:p>
    <w:p w:rsidR="00103081" w:rsidRPr="00103081" w:rsidRDefault="00103081" w:rsidP="00103081">
      <w:pPr>
        <w:spacing w:after="0" w:line="240" w:lineRule="auto"/>
        <w:jc w:val="center"/>
        <w:outlineLvl w:val="0"/>
        <w:rPr>
          <w:rFonts w:ascii="Times New Roman" w:eastAsia="Arial Unicode MS" w:hAnsi="Times New Roman" w:cs="Times New Roman"/>
          <w:b/>
          <w:sz w:val="44"/>
          <w:szCs w:val="44"/>
        </w:rPr>
      </w:pPr>
    </w:p>
    <w:p w:rsidR="00103081" w:rsidRPr="00103081" w:rsidRDefault="00103081" w:rsidP="00103081">
      <w:pPr>
        <w:spacing w:after="0" w:line="240" w:lineRule="auto"/>
        <w:jc w:val="center"/>
        <w:outlineLvl w:val="0"/>
        <w:rPr>
          <w:rFonts w:ascii="Times New Roman" w:eastAsia="Arial Unicode MS" w:hAnsi="Times New Roman" w:cs="Times New Roman"/>
          <w:b/>
          <w:sz w:val="44"/>
          <w:szCs w:val="44"/>
        </w:rPr>
      </w:pPr>
      <w:r w:rsidRPr="00103081">
        <w:rPr>
          <w:rFonts w:ascii="Times New Roman" w:eastAsia="Arial Unicode MS" w:hAnsi="Times New Roman" w:cs="Times New Roman"/>
          <w:b/>
          <w:sz w:val="44"/>
          <w:szCs w:val="44"/>
        </w:rPr>
        <w:t>SCHOOL SECURITY</w:t>
      </w:r>
    </w:p>
    <w:p w:rsidR="00103081" w:rsidRPr="00103081" w:rsidRDefault="00103081" w:rsidP="00103081">
      <w:pPr>
        <w:spacing w:after="0" w:line="240" w:lineRule="auto"/>
        <w:jc w:val="center"/>
        <w:outlineLvl w:val="0"/>
        <w:rPr>
          <w:rFonts w:ascii="Times New Roman" w:eastAsia="Arial Unicode MS" w:hAnsi="Times New Roman" w:cs="Times New Roman"/>
          <w:b/>
          <w:sz w:val="44"/>
          <w:szCs w:val="44"/>
        </w:rPr>
      </w:pPr>
      <w:r w:rsidRPr="00103081">
        <w:rPr>
          <w:rFonts w:ascii="Times New Roman" w:eastAsia="Arial Unicode MS" w:hAnsi="Times New Roman" w:cs="Times New Roman"/>
          <w:b/>
          <w:sz w:val="44"/>
          <w:szCs w:val="44"/>
        </w:rPr>
        <w:t xml:space="preserve"> and </w:t>
      </w:r>
    </w:p>
    <w:p w:rsidR="00103081" w:rsidRPr="00103081" w:rsidRDefault="00103081" w:rsidP="00103081">
      <w:pPr>
        <w:spacing w:after="0" w:line="240" w:lineRule="auto"/>
        <w:ind w:left="1440" w:firstLine="720"/>
        <w:outlineLvl w:val="0"/>
        <w:rPr>
          <w:rFonts w:ascii="Times New Roman" w:eastAsia="Arial Unicode MS" w:hAnsi="Times New Roman" w:cs="Times New Roman"/>
          <w:b/>
          <w:sz w:val="44"/>
          <w:szCs w:val="44"/>
        </w:rPr>
      </w:pPr>
      <w:r w:rsidRPr="00103081">
        <w:rPr>
          <w:rFonts w:ascii="Times New Roman" w:eastAsia="Arial Unicode MS" w:hAnsi="Times New Roman" w:cs="Times New Roman"/>
          <w:b/>
          <w:sz w:val="44"/>
          <w:szCs w:val="44"/>
        </w:rPr>
        <w:t>SAFETY PLAN TEMPLATE</w:t>
      </w:r>
    </w:p>
    <w:p w:rsidR="00103081" w:rsidRPr="00103081" w:rsidRDefault="00103081" w:rsidP="00103081">
      <w:pPr>
        <w:spacing w:after="0" w:line="240" w:lineRule="auto"/>
        <w:jc w:val="center"/>
        <w:outlineLvl w:val="0"/>
        <w:rPr>
          <w:rFonts w:ascii="Times New Roman" w:eastAsia="Arial Unicode MS" w:hAnsi="Times New Roman" w:cs="Times New Roman"/>
          <w:b/>
          <w:sz w:val="44"/>
          <w:szCs w:val="44"/>
        </w:rPr>
      </w:pPr>
    </w:p>
    <w:p w:rsidR="00103081" w:rsidRPr="00103081" w:rsidRDefault="00103081" w:rsidP="00103081">
      <w:pPr>
        <w:spacing w:after="0" w:line="240" w:lineRule="auto"/>
        <w:jc w:val="center"/>
        <w:outlineLvl w:val="0"/>
        <w:rPr>
          <w:rFonts w:ascii="Times New Roman" w:eastAsia="Arial Unicode MS" w:hAnsi="Times New Roman" w:cs="Times New Roman"/>
          <w:b/>
          <w:sz w:val="44"/>
          <w:szCs w:val="44"/>
        </w:rPr>
      </w:pPr>
      <w:r w:rsidRPr="00103081">
        <w:rPr>
          <w:rFonts w:ascii="Times New Roman" w:eastAsia="Arial Unicode MS" w:hAnsi="Times New Roman" w:cs="Times New Roman"/>
          <w:b/>
          <w:sz w:val="44"/>
          <w:szCs w:val="44"/>
        </w:rPr>
        <w:t xml:space="preserve">with </w:t>
      </w:r>
    </w:p>
    <w:p w:rsidR="00103081" w:rsidRPr="00103081" w:rsidRDefault="00103081" w:rsidP="00103081">
      <w:pPr>
        <w:spacing w:after="0" w:line="240" w:lineRule="auto"/>
        <w:jc w:val="center"/>
        <w:outlineLvl w:val="0"/>
        <w:rPr>
          <w:rFonts w:ascii="Times New Roman" w:eastAsia="Arial Unicode MS" w:hAnsi="Times New Roman" w:cs="Times New Roman"/>
          <w:b/>
          <w:sz w:val="44"/>
          <w:szCs w:val="44"/>
        </w:rPr>
      </w:pPr>
    </w:p>
    <w:p w:rsidR="00103081" w:rsidRPr="00103081" w:rsidRDefault="00103081" w:rsidP="00103081">
      <w:pPr>
        <w:spacing w:after="0" w:line="240" w:lineRule="auto"/>
        <w:ind w:left="1440" w:firstLine="720"/>
        <w:outlineLvl w:val="0"/>
        <w:rPr>
          <w:rFonts w:ascii="Times New Roman" w:eastAsia="Arial Unicode MS" w:hAnsi="Times New Roman" w:cs="Times New Roman"/>
          <w:b/>
          <w:sz w:val="44"/>
          <w:szCs w:val="44"/>
        </w:rPr>
      </w:pPr>
      <w:r w:rsidRPr="00103081">
        <w:rPr>
          <w:rFonts w:ascii="Times New Roman" w:eastAsia="Arial Unicode MS" w:hAnsi="Times New Roman" w:cs="Times New Roman"/>
          <w:b/>
          <w:sz w:val="44"/>
          <w:szCs w:val="44"/>
        </w:rPr>
        <w:t xml:space="preserve">SAMPLE APPENDICES </w:t>
      </w:r>
    </w:p>
    <w:p w:rsidR="00103081" w:rsidRPr="00103081" w:rsidRDefault="00103081" w:rsidP="00103081">
      <w:pPr>
        <w:spacing w:after="0" w:line="240" w:lineRule="auto"/>
        <w:jc w:val="center"/>
        <w:outlineLvl w:val="0"/>
        <w:rPr>
          <w:rFonts w:ascii="Times New Roman" w:eastAsia="Arial Unicode MS" w:hAnsi="Times New Roman" w:cs="Times New Roman"/>
          <w:b/>
          <w:sz w:val="44"/>
          <w:szCs w:val="44"/>
        </w:rPr>
      </w:pPr>
      <w:r w:rsidRPr="00103081">
        <w:rPr>
          <w:rFonts w:ascii="Times New Roman" w:eastAsia="Arial Unicode MS" w:hAnsi="Times New Roman" w:cs="Times New Roman"/>
          <w:b/>
          <w:sz w:val="44"/>
          <w:szCs w:val="44"/>
        </w:rPr>
        <w:t>and ANNEXES</w:t>
      </w:r>
    </w:p>
    <w:p w:rsidR="00103081" w:rsidRPr="00103081" w:rsidRDefault="00103081" w:rsidP="00103081">
      <w:pPr>
        <w:spacing w:after="0" w:line="240" w:lineRule="auto"/>
        <w:rPr>
          <w:rFonts w:ascii="Times New Roman" w:eastAsia="Arial Unicode MS" w:hAnsi="Times New Roman" w:cs="Times New Roman"/>
          <w:b/>
          <w:sz w:val="44"/>
          <w:szCs w:val="44"/>
        </w:rPr>
      </w:pPr>
    </w:p>
    <w:p w:rsidR="00103081" w:rsidRPr="00103081" w:rsidRDefault="00103081" w:rsidP="00103081">
      <w:pPr>
        <w:spacing w:after="0" w:line="240" w:lineRule="auto"/>
        <w:rPr>
          <w:rFonts w:ascii="Times New Roman" w:eastAsia="Arial Unicode MS" w:hAnsi="Times New Roman" w:cs="Times New Roman"/>
          <w:b/>
          <w:sz w:val="44"/>
          <w:szCs w:val="44"/>
        </w:rPr>
      </w:pPr>
    </w:p>
    <w:p w:rsidR="00103081" w:rsidRPr="00103081" w:rsidRDefault="00103081" w:rsidP="00103081">
      <w:pPr>
        <w:spacing w:after="0" w:line="240" w:lineRule="auto"/>
        <w:rPr>
          <w:rFonts w:ascii="Times New Roman" w:eastAsia="Arial Unicode MS" w:hAnsi="Times New Roman" w:cs="Times New Roman"/>
          <w:b/>
          <w:sz w:val="44"/>
          <w:szCs w:val="44"/>
        </w:rPr>
      </w:pPr>
    </w:p>
    <w:p w:rsidR="00103081" w:rsidRPr="00103081" w:rsidRDefault="00103081" w:rsidP="00103081">
      <w:pPr>
        <w:spacing w:after="0" w:line="240" w:lineRule="auto"/>
        <w:rPr>
          <w:rFonts w:ascii="Times New Roman" w:eastAsia="Arial Unicode MS" w:hAnsi="Times New Roman" w:cs="Times New Roman"/>
          <w:b/>
          <w:sz w:val="44"/>
          <w:szCs w:val="44"/>
        </w:rPr>
      </w:pPr>
    </w:p>
    <w:p w:rsidR="00103081" w:rsidRPr="00103081" w:rsidRDefault="00103081" w:rsidP="00103081">
      <w:pPr>
        <w:spacing w:after="0" w:line="240" w:lineRule="auto"/>
        <w:rPr>
          <w:rFonts w:ascii="Times New Roman" w:eastAsia="Arial Unicode MS" w:hAnsi="Times New Roman" w:cs="Times New Roman"/>
          <w:b/>
          <w:sz w:val="44"/>
          <w:szCs w:val="44"/>
        </w:rPr>
      </w:pPr>
    </w:p>
    <w:p w:rsidR="00103081" w:rsidRPr="00103081" w:rsidRDefault="00103081" w:rsidP="00103081">
      <w:pPr>
        <w:spacing w:after="0" w:line="240" w:lineRule="auto"/>
        <w:jc w:val="center"/>
        <w:rPr>
          <w:rFonts w:ascii="Times New Roman" w:eastAsia="Arial Unicode MS" w:hAnsi="Times New Roman" w:cs="Times New Roman"/>
          <w:b/>
          <w:sz w:val="44"/>
          <w:szCs w:val="44"/>
        </w:rPr>
      </w:pPr>
      <w:r w:rsidRPr="00103081">
        <w:rPr>
          <w:rFonts w:ascii="Times New Roman" w:eastAsia="Arial Unicode MS" w:hAnsi="Times New Roman" w:cs="Times New Roman"/>
          <w:b/>
          <w:sz w:val="44"/>
          <w:szCs w:val="44"/>
        </w:rPr>
        <w:t>(</w:t>
      </w:r>
      <w:r w:rsidRPr="00103081">
        <w:rPr>
          <w:rFonts w:ascii="Times New Roman" w:eastAsia="Arial Unicode MS" w:hAnsi="Times New Roman" w:cs="Times New Roman"/>
          <w:b/>
          <w:sz w:val="44"/>
          <w:szCs w:val="44"/>
          <w:highlight w:val="yellow"/>
        </w:rPr>
        <w:t>School’s Name</w:t>
      </w:r>
      <w:r w:rsidRPr="00103081">
        <w:rPr>
          <w:rFonts w:ascii="Times New Roman" w:eastAsia="Arial Unicode MS" w:hAnsi="Times New Roman" w:cs="Times New Roman"/>
          <w:b/>
          <w:sz w:val="44"/>
          <w:szCs w:val="44"/>
        </w:rPr>
        <w:t>)</w:t>
      </w:r>
    </w:p>
    <w:p w:rsidR="00103081" w:rsidRPr="00103081" w:rsidRDefault="00103081" w:rsidP="00103081">
      <w:pPr>
        <w:spacing w:after="0" w:line="240" w:lineRule="auto"/>
        <w:jc w:val="center"/>
        <w:rPr>
          <w:rFonts w:ascii="Times New Roman" w:eastAsia="Arial Unicode MS" w:hAnsi="Times New Roman" w:cs="Times New Roman"/>
          <w:b/>
          <w:sz w:val="44"/>
          <w:szCs w:val="44"/>
        </w:rPr>
      </w:pPr>
    </w:p>
    <w:p w:rsidR="00103081" w:rsidRPr="00103081" w:rsidRDefault="00103081" w:rsidP="00103081">
      <w:pPr>
        <w:spacing w:after="0" w:line="240" w:lineRule="auto"/>
        <w:jc w:val="center"/>
        <w:rPr>
          <w:rFonts w:ascii="Times New Roman" w:eastAsia="Arial Unicode MS" w:hAnsi="Times New Roman" w:cs="Times New Roman"/>
          <w:b/>
          <w:sz w:val="44"/>
          <w:szCs w:val="44"/>
        </w:rPr>
      </w:pPr>
      <w:r w:rsidRPr="00103081">
        <w:rPr>
          <w:rFonts w:ascii="Times New Roman" w:eastAsia="Arial Unicode MS" w:hAnsi="Times New Roman" w:cs="Times New Roman"/>
          <w:b/>
          <w:sz w:val="44"/>
          <w:szCs w:val="44"/>
          <w:highlight w:val="yellow"/>
        </w:rPr>
        <w:t>DATE</w:t>
      </w:r>
    </w:p>
    <w:p w:rsidR="00103081" w:rsidRPr="00103081" w:rsidRDefault="00103081" w:rsidP="00103081">
      <w:pPr>
        <w:spacing w:after="0" w:line="240" w:lineRule="auto"/>
        <w:jc w:val="center"/>
        <w:rPr>
          <w:rFonts w:ascii="Times New Roman" w:eastAsia="Arial Unicode MS" w:hAnsi="Times New Roman" w:cs="Times New Roman"/>
          <w:b/>
          <w:sz w:val="44"/>
          <w:szCs w:val="44"/>
        </w:rPr>
      </w:pPr>
    </w:p>
    <w:p w:rsidR="00103081" w:rsidRPr="00103081" w:rsidRDefault="00103081" w:rsidP="00103081">
      <w:pPr>
        <w:spacing w:after="0" w:line="240" w:lineRule="auto"/>
        <w:jc w:val="center"/>
        <w:rPr>
          <w:rFonts w:ascii="Times New Roman" w:eastAsia="Arial Unicode MS" w:hAnsi="Times New Roman" w:cs="Times New Roman"/>
          <w:b/>
          <w:sz w:val="44"/>
          <w:szCs w:val="44"/>
        </w:rPr>
      </w:pPr>
    </w:p>
    <w:p w:rsidR="00103081" w:rsidRDefault="0075784A" w:rsidP="00103081">
      <w:pPr>
        <w:spacing w:after="0" w:line="240" w:lineRule="auto"/>
        <w:jc w:val="center"/>
        <w:rPr>
          <w:rFonts w:ascii="Times New Roman" w:eastAsia="Arial Unicode MS" w:hAnsi="Times New Roman" w:cs="Times New Roman"/>
          <w:b/>
          <w:sz w:val="44"/>
          <w:szCs w:val="44"/>
        </w:rPr>
      </w:pPr>
      <w:r>
        <w:rPr>
          <w:rFonts w:ascii="Times New Roman" w:eastAsia="Arial Unicode MS" w:hAnsi="Times New Roman" w:cs="Times New Roman"/>
          <w:b/>
          <w:sz w:val="44"/>
          <w:szCs w:val="44"/>
        </w:rPr>
        <w:t>2018-2019</w:t>
      </w:r>
    </w:p>
    <w:p w:rsidR="00175201" w:rsidRPr="00175201" w:rsidRDefault="00175201" w:rsidP="00103081">
      <w:pPr>
        <w:spacing w:after="0" w:line="240" w:lineRule="auto"/>
        <w:jc w:val="center"/>
        <w:rPr>
          <w:rFonts w:ascii="Times New Roman" w:eastAsia="Arial Unicode MS" w:hAnsi="Times New Roman" w:cs="Times New Roman"/>
          <w:b/>
          <w:color w:val="FF0000"/>
          <w:sz w:val="28"/>
          <w:szCs w:val="28"/>
        </w:rPr>
      </w:pPr>
    </w:p>
    <w:p w:rsidR="00103081" w:rsidRPr="00103081" w:rsidRDefault="00103081" w:rsidP="00103081">
      <w:pPr>
        <w:spacing w:after="0" w:line="240" w:lineRule="auto"/>
        <w:rPr>
          <w:rFonts w:ascii="Times New Roman" w:eastAsia="Arial Unicode MS" w:hAnsi="Times New Roman" w:cs="Times New Roman"/>
          <w:sz w:val="44"/>
          <w:szCs w:val="44"/>
        </w:rPr>
      </w:pPr>
      <w:r w:rsidRPr="00103081">
        <w:rPr>
          <w:rFonts w:ascii="Times New Roman" w:eastAsia="Arial Unicode MS" w:hAnsi="Times New Roman" w:cs="Times New Roman"/>
          <w:sz w:val="44"/>
          <w:szCs w:val="44"/>
        </w:rPr>
        <w:br w:type="page"/>
      </w: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lastRenderedPageBreak/>
        <w:t xml:space="preserve">The </w:t>
      </w:r>
      <w:r w:rsidRPr="00103081">
        <w:rPr>
          <w:rFonts w:ascii="Times New Roman" w:eastAsia="Arial Unicode MS" w:hAnsi="Times New Roman" w:cs="Times New Roman"/>
          <w:sz w:val="24"/>
          <w:szCs w:val="24"/>
          <w:highlight w:val="yellow"/>
        </w:rPr>
        <w:t>(SCHOOL’S NAME)</w:t>
      </w:r>
      <w:r w:rsidRPr="00103081">
        <w:rPr>
          <w:rFonts w:ascii="Times New Roman" w:eastAsia="Arial Unicode MS" w:hAnsi="Times New Roman" w:cs="Times New Roman"/>
          <w:sz w:val="24"/>
          <w:szCs w:val="24"/>
        </w:rPr>
        <w:t xml:space="preserve"> is committed to the safety and security of students, faculty, staff, contractors and visitors on its campus. In order to support that commitment, the School System has conducted an all-hazards review of its schools’ emergency </w:t>
      </w:r>
      <w:r w:rsidRPr="00103081">
        <w:rPr>
          <w:rFonts w:ascii="Times New Roman" w:eastAsia="Arial Unicode MS" w:hAnsi="Times New Roman" w:cs="Times New Roman"/>
          <w:bCs/>
          <w:sz w:val="24"/>
          <w:szCs w:val="24"/>
        </w:rPr>
        <w:t xml:space="preserve">prevention, protection, mitigation, response </w:t>
      </w:r>
      <w:r w:rsidRPr="00103081">
        <w:rPr>
          <w:rFonts w:ascii="Times New Roman" w:eastAsia="Arial Unicode MS" w:hAnsi="Times New Roman" w:cs="Times New Roman"/>
          <w:sz w:val="24"/>
          <w:szCs w:val="24"/>
        </w:rPr>
        <w:t xml:space="preserve">and </w:t>
      </w:r>
      <w:r w:rsidRPr="00103081">
        <w:rPr>
          <w:rFonts w:ascii="Times New Roman" w:eastAsia="Arial Unicode MS" w:hAnsi="Times New Roman" w:cs="Times New Roman"/>
          <w:bCs/>
          <w:sz w:val="24"/>
          <w:szCs w:val="24"/>
        </w:rPr>
        <w:t xml:space="preserve">recovery </w:t>
      </w:r>
      <w:r w:rsidRPr="00103081">
        <w:rPr>
          <w:rFonts w:ascii="Times New Roman" w:eastAsia="Arial Unicode MS" w:hAnsi="Times New Roman" w:cs="Times New Roman"/>
          <w:sz w:val="24"/>
          <w:szCs w:val="24"/>
        </w:rPr>
        <w:t xml:space="preserve">procedures relevant to natural and human caused disasters.  </w:t>
      </w:r>
    </w:p>
    <w:p w:rsidR="00103081" w:rsidRPr="00103081" w:rsidRDefault="00103081" w:rsidP="00103081">
      <w:pPr>
        <w:spacing w:after="0" w:line="240" w:lineRule="auto"/>
        <w:rPr>
          <w:rFonts w:ascii="Times New Roman" w:eastAsia="Arial Unicode MS" w:hAnsi="Times New Roman" w:cs="Times New Roman"/>
          <w:sz w:val="24"/>
          <w:szCs w:val="24"/>
        </w:rPr>
      </w:pP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The All-Hazards School Security and Safety Plan (the “Plan”) that follows is the official policy of </w:t>
      </w:r>
      <w:r w:rsidRPr="00103081">
        <w:rPr>
          <w:rFonts w:ascii="Times New Roman" w:eastAsia="Arial Unicode MS" w:hAnsi="Times New Roman" w:cs="Times New Roman"/>
          <w:sz w:val="24"/>
          <w:szCs w:val="24"/>
          <w:highlight w:val="yellow"/>
        </w:rPr>
        <w:t>(SCHOOL’S NAME)</w:t>
      </w:r>
      <w:r w:rsidRPr="00103081">
        <w:rPr>
          <w:rFonts w:ascii="Times New Roman" w:eastAsia="Arial Unicode MS" w:hAnsi="Times New Roman" w:cs="Times New Roman"/>
          <w:b/>
          <w:color w:val="808080"/>
          <w:sz w:val="24"/>
          <w:szCs w:val="24"/>
        </w:rPr>
        <w:t>.</w:t>
      </w:r>
      <w:r w:rsidRPr="00103081">
        <w:rPr>
          <w:rFonts w:ascii="Times New Roman" w:eastAsia="Arial Unicode MS" w:hAnsi="Times New Roman" w:cs="Times New Roman"/>
          <w:sz w:val="24"/>
          <w:szCs w:val="24"/>
        </w:rPr>
        <w:t xml:space="preserve"> We recognize the need to commit the appropriate municipal resources to ongoing training, exercises, and maintenance required in order to keep the Plan current. This Plan is a blueprint that relies on the commitment and expertise of individuals within and outside of the school community. Furthermore, clear communication between school and emergency management officials along with ongoing monitoring of emergency management practices and advisories is essential. </w:t>
      </w:r>
    </w:p>
    <w:p w:rsidR="00103081" w:rsidRPr="00103081" w:rsidRDefault="00103081" w:rsidP="00103081">
      <w:pPr>
        <w:spacing w:after="0" w:line="240" w:lineRule="auto"/>
        <w:rPr>
          <w:rFonts w:ascii="Times New Roman" w:eastAsia="Arial Unicode MS" w:hAnsi="Times New Roman" w:cs="Times New Roman"/>
          <w:sz w:val="24"/>
          <w:szCs w:val="24"/>
        </w:rPr>
      </w:pP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Effective school emergency management planning and the development of an all-hazards school plan cannot be accomplished in isolation.  We recognize that it is critical that schools work with their district staff and community partners, including local emergency management staff, first responders, and public and mental health officials, during the planning process, as an effective school emergency operations plan is supported at the district level and integrated with other local, regional, and state plans.</w:t>
      </w:r>
    </w:p>
    <w:p w:rsidR="00103081" w:rsidRPr="00103081" w:rsidRDefault="00103081" w:rsidP="00103081">
      <w:pPr>
        <w:spacing w:after="0" w:line="240" w:lineRule="auto"/>
        <w:jc w:val="center"/>
        <w:outlineLvl w:val="0"/>
        <w:rPr>
          <w:rFonts w:ascii="Times New Roman" w:eastAsia="Arial Unicode MS" w:hAnsi="Times New Roman" w:cs="Times New Roman"/>
          <w:b/>
          <w:bCs/>
          <w:sz w:val="24"/>
          <w:szCs w:val="24"/>
        </w:rPr>
      </w:pPr>
      <w:r w:rsidRPr="00103081">
        <w:rPr>
          <w:rFonts w:ascii="Times New Roman" w:eastAsia="Arial Unicode MS" w:hAnsi="Times New Roman" w:cs="Times New Roman"/>
          <w:b/>
          <w:bCs/>
          <w:sz w:val="24"/>
          <w:szCs w:val="24"/>
        </w:rPr>
        <w:t>SIGNATORY PAGE</w:t>
      </w: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This School Security and Safety Plan is effective immediately and supersedes all previous editions.  </w:t>
      </w:r>
      <w:r w:rsidRPr="00103081">
        <w:rPr>
          <w:rFonts w:ascii="Times New Roman" w:eastAsia="Times New Roman" w:hAnsi="Times New Roman" w:cs="Times New Roman"/>
          <w:sz w:val="24"/>
          <w:szCs w:val="24"/>
        </w:rPr>
        <w:t>This plan shall be made an annex to the municipality’s Local Emergency Operations Plan, reviewed, updated as necessary, and filed annually with the Department of Emergency Services and Public Protection/Division of Emergency Management and Homeland Security (DESPP/DEMHS) Regional Coordinator under Connecticut General Statutes Section 28-7, and Public Act No. 13-3 Section 87(c)</w:t>
      </w:r>
      <w:r w:rsidR="00F25D8F">
        <w:rPr>
          <w:rFonts w:ascii="Times New Roman" w:eastAsia="Times New Roman" w:hAnsi="Times New Roman" w:cs="Times New Roman"/>
          <w:sz w:val="24"/>
          <w:szCs w:val="24"/>
        </w:rPr>
        <w:t xml:space="preserve">, now </w:t>
      </w:r>
      <w:r w:rsidR="00F25D8F" w:rsidRPr="00783B1D">
        <w:rPr>
          <w:rFonts w:ascii="Times New Roman" w:eastAsia="Times New Roman" w:hAnsi="Times New Roman" w:cs="Times New Roman"/>
          <w:sz w:val="24"/>
          <w:szCs w:val="24"/>
        </w:rPr>
        <w:t>codified in Connecticut General Statutes Section 10-222m</w:t>
      </w:r>
      <w:r w:rsidRPr="00783B1D">
        <w:rPr>
          <w:rFonts w:ascii="Times New Roman" w:eastAsia="Times New Roman" w:hAnsi="Times New Roman" w:cs="Times New Roman"/>
          <w:sz w:val="24"/>
          <w:szCs w:val="24"/>
        </w:rPr>
        <w:t xml:space="preserve">.  </w:t>
      </w:r>
      <w:r w:rsidRPr="00103081">
        <w:rPr>
          <w:rFonts w:ascii="Times New Roman" w:eastAsia="Arial Unicode MS" w:hAnsi="Times New Roman" w:cs="Times New Roman"/>
          <w:sz w:val="24"/>
          <w:szCs w:val="24"/>
        </w:rPr>
        <w:t>This Plan is completed and approved through a collaboration of efforts in the community, including:</w:t>
      </w:r>
    </w:p>
    <w:p w:rsidR="00103081" w:rsidRPr="00103081" w:rsidRDefault="00103081" w:rsidP="00103081">
      <w:pPr>
        <w:spacing w:after="0" w:line="240" w:lineRule="auto"/>
        <w:jc w:val="center"/>
        <w:outlineLvl w:val="0"/>
        <w:rPr>
          <w:rFonts w:ascii="Times New Roman" w:eastAsia="Arial Unicode MS" w:hAnsi="Times New Roman" w:cs="Times New Roman"/>
          <w:sz w:val="24"/>
          <w:szCs w:val="24"/>
        </w:rPr>
      </w:pPr>
    </w:p>
    <w:p w:rsidR="00103081" w:rsidRPr="00843520" w:rsidRDefault="00103081" w:rsidP="00FA756B">
      <w:pPr>
        <w:spacing w:after="0" w:line="240" w:lineRule="auto"/>
        <w:jc w:val="center"/>
        <w:outlineLvl w:val="0"/>
        <w:rPr>
          <w:rFonts w:ascii="Times New Roman" w:eastAsia="Arial Unicode MS" w:hAnsi="Times New Roman" w:cs="Times New Roman"/>
        </w:rPr>
      </w:pPr>
      <w:r w:rsidRPr="00843520">
        <w:rPr>
          <w:rFonts w:ascii="Times New Roman" w:eastAsia="Arial Unicode MS" w:hAnsi="Times New Roman" w:cs="Times New Roman"/>
        </w:rPr>
        <w:t>____________________________</w:t>
      </w:r>
      <w:r w:rsidRPr="00843520">
        <w:rPr>
          <w:rFonts w:ascii="Times New Roman" w:eastAsia="Arial Unicode MS" w:hAnsi="Times New Roman" w:cs="Times New Roman"/>
        </w:rPr>
        <w:tab/>
      </w:r>
      <w:r w:rsidRPr="00843520">
        <w:rPr>
          <w:rFonts w:ascii="Times New Roman" w:eastAsia="Arial Unicode MS" w:hAnsi="Times New Roman" w:cs="Times New Roman"/>
        </w:rPr>
        <w:tab/>
      </w:r>
      <w:r w:rsidRPr="00843520">
        <w:rPr>
          <w:rFonts w:ascii="Times New Roman" w:eastAsia="Arial Unicode MS" w:hAnsi="Times New Roman" w:cs="Times New Roman"/>
        </w:rPr>
        <w:tab/>
        <w:t>____________________________</w:t>
      </w:r>
    </w:p>
    <w:p w:rsidR="00103081" w:rsidRPr="00843520" w:rsidRDefault="00103081" w:rsidP="00FA756B">
      <w:pPr>
        <w:spacing w:after="0" w:line="240" w:lineRule="auto"/>
        <w:outlineLvl w:val="0"/>
        <w:rPr>
          <w:rFonts w:ascii="Times New Roman" w:eastAsia="Arial Unicode MS" w:hAnsi="Times New Roman" w:cs="Times New Roman"/>
        </w:rPr>
      </w:pPr>
      <w:r w:rsidRPr="00843520">
        <w:rPr>
          <w:rFonts w:ascii="Times New Roman" w:eastAsia="Arial Unicode MS" w:hAnsi="Times New Roman" w:cs="Times New Roman"/>
        </w:rPr>
        <w:t xml:space="preserve">                   Superintendent/Date</w:t>
      </w:r>
      <w:r w:rsidRPr="00843520">
        <w:rPr>
          <w:rFonts w:ascii="Times New Roman" w:eastAsia="Arial Unicode MS" w:hAnsi="Times New Roman" w:cs="Times New Roman"/>
        </w:rPr>
        <w:tab/>
      </w:r>
      <w:r w:rsidRPr="00843520">
        <w:rPr>
          <w:rFonts w:ascii="Times New Roman" w:eastAsia="Arial Unicode MS" w:hAnsi="Times New Roman" w:cs="Times New Roman"/>
        </w:rPr>
        <w:tab/>
      </w:r>
      <w:r w:rsidRPr="00843520">
        <w:rPr>
          <w:rFonts w:ascii="Times New Roman" w:eastAsia="Arial Unicode MS" w:hAnsi="Times New Roman" w:cs="Times New Roman"/>
        </w:rPr>
        <w:tab/>
        <w:t xml:space="preserve">               </w:t>
      </w:r>
      <w:r w:rsidR="00FA756B">
        <w:rPr>
          <w:rFonts w:ascii="Times New Roman" w:eastAsia="Arial Unicode MS" w:hAnsi="Times New Roman" w:cs="Times New Roman"/>
        </w:rPr>
        <w:tab/>
      </w:r>
      <w:r w:rsidRPr="00843520">
        <w:rPr>
          <w:rFonts w:ascii="Times New Roman" w:eastAsia="Arial Unicode MS" w:hAnsi="Times New Roman" w:cs="Times New Roman"/>
        </w:rPr>
        <w:t>School Board Chair/Date</w:t>
      </w:r>
    </w:p>
    <w:p w:rsidR="00103081" w:rsidRPr="00843520" w:rsidRDefault="00103081" w:rsidP="00FA756B">
      <w:pPr>
        <w:spacing w:after="0" w:line="240" w:lineRule="auto"/>
        <w:jc w:val="center"/>
        <w:outlineLvl w:val="0"/>
        <w:rPr>
          <w:rFonts w:ascii="Times New Roman" w:eastAsia="Arial Unicode MS" w:hAnsi="Times New Roman" w:cs="Times New Roman"/>
        </w:rPr>
      </w:pPr>
    </w:p>
    <w:p w:rsidR="00103081" w:rsidRPr="00843520" w:rsidRDefault="00103081" w:rsidP="00FA756B">
      <w:pPr>
        <w:spacing w:after="0" w:line="240" w:lineRule="auto"/>
        <w:jc w:val="center"/>
        <w:outlineLvl w:val="0"/>
        <w:rPr>
          <w:rFonts w:ascii="Times New Roman" w:eastAsia="Arial Unicode MS" w:hAnsi="Times New Roman" w:cs="Times New Roman"/>
        </w:rPr>
      </w:pPr>
      <w:r w:rsidRPr="00843520">
        <w:rPr>
          <w:rFonts w:ascii="Times New Roman" w:eastAsia="Arial Unicode MS" w:hAnsi="Times New Roman" w:cs="Times New Roman"/>
        </w:rPr>
        <w:t>_____________________________</w:t>
      </w:r>
      <w:r w:rsidRPr="00843520">
        <w:rPr>
          <w:rFonts w:ascii="Times New Roman" w:eastAsia="Arial Unicode MS" w:hAnsi="Times New Roman" w:cs="Times New Roman"/>
        </w:rPr>
        <w:tab/>
      </w:r>
      <w:r w:rsidRPr="00843520">
        <w:rPr>
          <w:rFonts w:ascii="Times New Roman" w:eastAsia="Arial Unicode MS" w:hAnsi="Times New Roman" w:cs="Times New Roman"/>
        </w:rPr>
        <w:tab/>
      </w:r>
      <w:r w:rsidRPr="00843520">
        <w:rPr>
          <w:rFonts w:ascii="Times New Roman" w:eastAsia="Arial Unicode MS" w:hAnsi="Times New Roman" w:cs="Times New Roman"/>
        </w:rPr>
        <w:tab/>
        <w:t>____________________________</w:t>
      </w:r>
    </w:p>
    <w:p w:rsidR="00103081" w:rsidRPr="00843520" w:rsidRDefault="00103081" w:rsidP="00FA756B">
      <w:pPr>
        <w:spacing w:after="0" w:line="240" w:lineRule="auto"/>
        <w:outlineLvl w:val="0"/>
        <w:rPr>
          <w:rFonts w:ascii="Times New Roman" w:eastAsia="Arial Unicode MS" w:hAnsi="Times New Roman" w:cs="Times New Roman"/>
        </w:rPr>
      </w:pPr>
      <w:r w:rsidRPr="00843520">
        <w:rPr>
          <w:rFonts w:ascii="Times New Roman" w:eastAsia="Arial Unicode MS" w:hAnsi="Times New Roman" w:cs="Times New Roman"/>
        </w:rPr>
        <w:t xml:space="preserve">                  School Principal/Date</w:t>
      </w:r>
      <w:r w:rsidRPr="00843520">
        <w:rPr>
          <w:rFonts w:ascii="Times New Roman" w:eastAsia="Arial Unicode MS" w:hAnsi="Times New Roman" w:cs="Times New Roman"/>
        </w:rPr>
        <w:tab/>
      </w:r>
      <w:r w:rsidRPr="00843520">
        <w:rPr>
          <w:rFonts w:ascii="Times New Roman" w:eastAsia="Arial Unicode MS" w:hAnsi="Times New Roman" w:cs="Times New Roman"/>
        </w:rPr>
        <w:tab/>
        <w:t xml:space="preserve">                </w:t>
      </w:r>
      <w:r w:rsidR="00843520" w:rsidRPr="00843520">
        <w:rPr>
          <w:rFonts w:ascii="Times New Roman" w:eastAsia="Arial Unicode MS" w:hAnsi="Times New Roman" w:cs="Times New Roman"/>
        </w:rPr>
        <w:t xml:space="preserve">   </w:t>
      </w:r>
      <w:r w:rsidR="00843520" w:rsidRPr="00783B1D">
        <w:rPr>
          <w:rFonts w:ascii="Times New Roman" w:eastAsia="Arial Unicode MS" w:hAnsi="Times New Roman" w:cs="Times New Roman"/>
        </w:rPr>
        <w:t>Municipal Chief Executive Officer/Date</w:t>
      </w:r>
    </w:p>
    <w:p w:rsidR="00103081" w:rsidRPr="00843520" w:rsidRDefault="00103081" w:rsidP="00FA756B">
      <w:pPr>
        <w:spacing w:after="0" w:line="240" w:lineRule="auto"/>
        <w:jc w:val="center"/>
        <w:outlineLvl w:val="0"/>
        <w:rPr>
          <w:rFonts w:ascii="Times New Roman" w:eastAsia="Arial Unicode MS" w:hAnsi="Times New Roman" w:cs="Times New Roman"/>
        </w:rPr>
      </w:pPr>
    </w:p>
    <w:p w:rsidR="00103081" w:rsidRPr="00843520" w:rsidRDefault="00103081" w:rsidP="00FA756B">
      <w:pPr>
        <w:spacing w:after="0" w:line="240" w:lineRule="auto"/>
        <w:jc w:val="center"/>
        <w:outlineLvl w:val="0"/>
        <w:rPr>
          <w:rFonts w:ascii="Times New Roman" w:eastAsia="Arial Unicode MS" w:hAnsi="Times New Roman" w:cs="Times New Roman"/>
        </w:rPr>
      </w:pPr>
      <w:r w:rsidRPr="00843520">
        <w:rPr>
          <w:rFonts w:ascii="Times New Roman" w:eastAsia="Arial Unicode MS" w:hAnsi="Times New Roman" w:cs="Times New Roman"/>
        </w:rPr>
        <w:t>_____________________________</w:t>
      </w:r>
      <w:r w:rsidRPr="00843520">
        <w:rPr>
          <w:rFonts w:ascii="Times New Roman" w:eastAsia="Arial Unicode MS" w:hAnsi="Times New Roman" w:cs="Times New Roman"/>
        </w:rPr>
        <w:tab/>
      </w:r>
      <w:r w:rsidRPr="00843520">
        <w:rPr>
          <w:rFonts w:ascii="Times New Roman" w:eastAsia="Arial Unicode MS" w:hAnsi="Times New Roman" w:cs="Times New Roman"/>
        </w:rPr>
        <w:tab/>
      </w:r>
      <w:r w:rsidRPr="00843520">
        <w:rPr>
          <w:rFonts w:ascii="Times New Roman" w:eastAsia="Arial Unicode MS" w:hAnsi="Times New Roman" w:cs="Times New Roman"/>
        </w:rPr>
        <w:tab/>
        <w:t>____________________________</w:t>
      </w:r>
    </w:p>
    <w:p w:rsidR="00103081" w:rsidRPr="00843520" w:rsidRDefault="00103081" w:rsidP="00FA756B">
      <w:pPr>
        <w:spacing w:after="0" w:line="240" w:lineRule="auto"/>
        <w:outlineLvl w:val="0"/>
        <w:rPr>
          <w:rFonts w:ascii="Times New Roman" w:eastAsia="Arial Unicode MS" w:hAnsi="Times New Roman" w:cs="Times New Roman"/>
        </w:rPr>
      </w:pPr>
      <w:r w:rsidRPr="00843520">
        <w:rPr>
          <w:rFonts w:ascii="Times New Roman" w:eastAsia="Arial Unicode MS" w:hAnsi="Times New Roman" w:cs="Times New Roman"/>
        </w:rPr>
        <w:t xml:space="preserve">Fire Chief (of area where school is located)/Date </w:t>
      </w:r>
      <w:r w:rsidRPr="00843520">
        <w:rPr>
          <w:rFonts w:ascii="Times New Roman" w:eastAsia="Arial Unicode MS" w:hAnsi="Times New Roman" w:cs="Times New Roman"/>
        </w:rPr>
        <w:tab/>
        <w:t xml:space="preserve">                    Police Chief/Date</w:t>
      </w:r>
    </w:p>
    <w:p w:rsidR="00103081" w:rsidRPr="00843520" w:rsidRDefault="00103081" w:rsidP="00FA756B">
      <w:pPr>
        <w:spacing w:after="0" w:line="240" w:lineRule="auto"/>
        <w:jc w:val="center"/>
        <w:outlineLvl w:val="0"/>
        <w:rPr>
          <w:rFonts w:ascii="Times New Roman" w:eastAsia="Arial Unicode MS" w:hAnsi="Times New Roman" w:cs="Times New Roman"/>
        </w:rPr>
      </w:pPr>
    </w:p>
    <w:p w:rsidR="00103081" w:rsidRPr="00843520" w:rsidRDefault="00103081" w:rsidP="00FA756B">
      <w:pPr>
        <w:spacing w:after="0" w:line="240" w:lineRule="auto"/>
        <w:jc w:val="center"/>
        <w:outlineLvl w:val="0"/>
        <w:rPr>
          <w:rFonts w:ascii="Times New Roman" w:eastAsia="Arial Unicode MS" w:hAnsi="Times New Roman" w:cs="Times New Roman"/>
        </w:rPr>
      </w:pPr>
      <w:r w:rsidRPr="00843520">
        <w:rPr>
          <w:rFonts w:ascii="Times New Roman" w:eastAsia="Arial Unicode MS" w:hAnsi="Times New Roman" w:cs="Times New Roman"/>
        </w:rPr>
        <w:t>______________________</w:t>
      </w:r>
    </w:p>
    <w:p w:rsidR="00843520" w:rsidRPr="00843520" w:rsidRDefault="00843520" w:rsidP="00FA756B">
      <w:pPr>
        <w:spacing w:after="0" w:line="240" w:lineRule="auto"/>
        <w:ind w:left="2160" w:firstLine="720"/>
        <w:outlineLvl w:val="0"/>
        <w:rPr>
          <w:rFonts w:ascii="Times New Roman" w:eastAsia="Arial Unicode MS" w:hAnsi="Times New Roman" w:cs="Times New Roman"/>
        </w:rPr>
      </w:pPr>
      <w:r w:rsidRPr="00843520">
        <w:rPr>
          <w:rFonts w:ascii="Times New Roman" w:eastAsia="Arial Unicode MS" w:hAnsi="Times New Roman" w:cs="Times New Roman"/>
        </w:rPr>
        <w:t>Emergency Management Director/Date</w:t>
      </w:r>
    </w:p>
    <w:p w:rsidR="00843520" w:rsidRPr="00843520" w:rsidRDefault="00843520" w:rsidP="00FA756B">
      <w:pPr>
        <w:spacing w:after="0" w:line="240" w:lineRule="auto"/>
        <w:ind w:left="2160" w:firstLine="720"/>
        <w:outlineLvl w:val="0"/>
        <w:rPr>
          <w:rFonts w:ascii="Times New Roman" w:eastAsia="Arial Unicode MS" w:hAnsi="Times New Roman" w:cs="Times New Roman"/>
        </w:rPr>
      </w:pPr>
    </w:p>
    <w:p w:rsidR="00843520" w:rsidRPr="00843520" w:rsidRDefault="00843520" w:rsidP="00FA756B">
      <w:pPr>
        <w:spacing w:after="0" w:line="240" w:lineRule="auto"/>
        <w:ind w:left="2160" w:firstLine="720"/>
        <w:outlineLvl w:val="0"/>
        <w:rPr>
          <w:rFonts w:ascii="Times New Roman" w:eastAsia="Arial Unicode MS" w:hAnsi="Times New Roman" w:cs="Times New Roman"/>
        </w:rPr>
      </w:pPr>
      <w:r w:rsidRPr="00843520">
        <w:rPr>
          <w:rFonts w:ascii="Times New Roman" w:eastAsia="Arial Unicode MS" w:hAnsi="Times New Roman" w:cs="Times New Roman"/>
        </w:rPr>
        <w:t>_________________________________</w:t>
      </w:r>
    </w:p>
    <w:p w:rsidR="00843520" w:rsidRPr="00843520" w:rsidRDefault="00103081" w:rsidP="00FA756B">
      <w:pPr>
        <w:spacing w:after="0" w:line="240" w:lineRule="auto"/>
        <w:jc w:val="center"/>
        <w:outlineLvl w:val="0"/>
        <w:rPr>
          <w:rFonts w:ascii="Times New Roman" w:eastAsia="Arial Unicode MS" w:hAnsi="Times New Roman" w:cs="Times New Roman"/>
        </w:rPr>
      </w:pPr>
      <w:r w:rsidRPr="00843520">
        <w:rPr>
          <w:rFonts w:ascii="Times New Roman" w:eastAsia="Arial Unicode MS" w:hAnsi="Times New Roman" w:cs="Times New Roman"/>
        </w:rPr>
        <w:t>Local Public Health Director/Date</w:t>
      </w:r>
    </w:p>
    <w:p w:rsidR="00103081" w:rsidRPr="00843520" w:rsidRDefault="00103081" w:rsidP="00FA756B">
      <w:pPr>
        <w:spacing w:after="0" w:line="240" w:lineRule="auto"/>
        <w:jc w:val="center"/>
        <w:outlineLvl w:val="0"/>
        <w:rPr>
          <w:rFonts w:ascii="Times New Roman" w:eastAsia="Arial Unicode MS" w:hAnsi="Times New Roman" w:cs="Times New Roman"/>
        </w:rPr>
      </w:pPr>
    </w:p>
    <w:p w:rsidR="00103081" w:rsidRPr="00843520" w:rsidRDefault="00103081" w:rsidP="00FA756B">
      <w:pPr>
        <w:spacing w:after="0" w:line="240" w:lineRule="auto"/>
        <w:jc w:val="center"/>
        <w:outlineLvl w:val="0"/>
        <w:rPr>
          <w:rFonts w:ascii="Times New Roman" w:eastAsia="Arial Unicode MS" w:hAnsi="Times New Roman" w:cs="Times New Roman"/>
        </w:rPr>
      </w:pPr>
      <w:r w:rsidRPr="00843520">
        <w:rPr>
          <w:rFonts w:ascii="Times New Roman" w:eastAsia="Arial Unicode MS" w:hAnsi="Times New Roman" w:cs="Times New Roman"/>
        </w:rPr>
        <w:t>______________________</w:t>
      </w:r>
    </w:p>
    <w:p w:rsidR="00103081" w:rsidRPr="00843520" w:rsidRDefault="00103081" w:rsidP="00FA756B">
      <w:pPr>
        <w:spacing w:after="0" w:line="240" w:lineRule="auto"/>
        <w:jc w:val="center"/>
        <w:outlineLvl w:val="0"/>
        <w:rPr>
          <w:rFonts w:ascii="Times New Roman" w:eastAsia="Arial Unicode MS" w:hAnsi="Times New Roman" w:cs="Times New Roman"/>
        </w:rPr>
      </w:pPr>
      <w:r w:rsidRPr="00843520">
        <w:rPr>
          <w:rFonts w:ascii="Times New Roman" w:eastAsia="Arial Unicode MS" w:hAnsi="Times New Roman" w:cs="Times New Roman"/>
        </w:rPr>
        <w:t>Local Emergency Medical Services Director/Date</w:t>
      </w:r>
    </w:p>
    <w:p w:rsidR="00103081" w:rsidRPr="00843520" w:rsidRDefault="00103081" w:rsidP="00FA756B">
      <w:pPr>
        <w:spacing w:after="0" w:line="240" w:lineRule="auto"/>
        <w:jc w:val="center"/>
        <w:outlineLvl w:val="0"/>
        <w:rPr>
          <w:rFonts w:ascii="Times New Roman" w:eastAsia="Arial Unicode MS" w:hAnsi="Times New Roman" w:cs="Times New Roman"/>
        </w:rPr>
      </w:pPr>
      <w:r w:rsidRPr="00843520">
        <w:rPr>
          <w:rFonts w:ascii="Times New Roman" w:eastAsia="Arial Unicode MS" w:hAnsi="Times New Roman" w:cs="Times New Roman"/>
        </w:rPr>
        <w:t>_______________________</w:t>
      </w:r>
    </w:p>
    <w:p w:rsidR="00103081" w:rsidRPr="00843520" w:rsidRDefault="00103081" w:rsidP="00FA756B">
      <w:pPr>
        <w:spacing w:after="0" w:line="240" w:lineRule="auto"/>
        <w:jc w:val="center"/>
        <w:outlineLvl w:val="0"/>
        <w:rPr>
          <w:rFonts w:ascii="Times New Roman" w:eastAsia="Arial Unicode MS" w:hAnsi="Times New Roman" w:cs="Times New Roman"/>
        </w:rPr>
      </w:pPr>
      <w:r w:rsidRPr="00843520">
        <w:rPr>
          <w:rFonts w:ascii="Times New Roman" w:eastAsia="Arial Unicode MS" w:hAnsi="Times New Roman" w:cs="Times New Roman"/>
        </w:rPr>
        <w:t>Local Fire Marshal (if different from Fire Chief)/Date</w:t>
      </w:r>
    </w:p>
    <w:p w:rsidR="00103081" w:rsidRPr="00843520" w:rsidRDefault="00103081" w:rsidP="00FA756B">
      <w:pPr>
        <w:spacing w:after="0" w:line="240" w:lineRule="auto"/>
        <w:jc w:val="center"/>
        <w:outlineLvl w:val="0"/>
        <w:rPr>
          <w:rFonts w:ascii="Times New Roman" w:eastAsia="Arial Unicode MS" w:hAnsi="Times New Roman" w:cs="Times New Roman"/>
        </w:rPr>
      </w:pPr>
    </w:p>
    <w:p w:rsidR="00103081" w:rsidRPr="00103081" w:rsidRDefault="00103081" w:rsidP="00103081">
      <w:pPr>
        <w:spacing w:after="0" w:line="240" w:lineRule="auto"/>
        <w:jc w:val="center"/>
        <w:rPr>
          <w:rFonts w:ascii="Times New Roman" w:eastAsia="Arial Unicode MS" w:hAnsi="Times New Roman" w:cs="Times New Roman"/>
          <w:b/>
        </w:rPr>
      </w:pPr>
      <w:r w:rsidRPr="00103081">
        <w:rPr>
          <w:rFonts w:ascii="Times New Roman" w:eastAsia="Arial Unicode MS" w:hAnsi="Times New Roman" w:cs="Times New Roman"/>
          <w:b/>
        </w:rPr>
        <w:t>School Security and Safety Committee &amp; Safe School Climate Committee Members</w:t>
      </w:r>
    </w:p>
    <w:p w:rsidR="00103081" w:rsidRPr="00103081" w:rsidRDefault="00103081" w:rsidP="00103081">
      <w:pPr>
        <w:spacing w:after="0" w:line="240" w:lineRule="auto"/>
        <w:rPr>
          <w:rFonts w:ascii="Times New Roman" w:eastAsia="Arial Unicode MS" w:hAnsi="Times New Roman" w:cs="Times New Roman"/>
          <w:sz w:val="24"/>
          <w:szCs w:val="24"/>
        </w:rPr>
      </w:pP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The School Security and Safety Committee may be combined with the Safe School Climate Committee; if these committees are not combined then both committees’ members need to be listed below separately:</w:t>
      </w:r>
    </w:p>
    <w:p w:rsidR="00103081" w:rsidRPr="00103081" w:rsidRDefault="00103081" w:rsidP="00103081">
      <w:pPr>
        <w:spacing w:after="0" w:line="240" w:lineRule="auto"/>
        <w:outlineLvl w:val="0"/>
        <w:rPr>
          <w:rFonts w:ascii="Times New Roman" w:eastAsia="Arial Unicode MS" w:hAnsi="Times New Roman" w:cs="Times New Roman"/>
          <w:b/>
          <w:sz w:val="24"/>
          <w:szCs w:val="24"/>
        </w:rPr>
      </w:pPr>
    </w:p>
    <w:p w:rsidR="00103081" w:rsidRPr="00103081" w:rsidRDefault="00103081" w:rsidP="00103081">
      <w:pPr>
        <w:spacing w:after="0" w:line="240" w:lineRule="auto"/>
        <w:outlineLvl w:val="0"/>
        <w:rPr>
          <w:rFonts w:ascii="Times New Roman" w:eastAsia="Arial Unicode MS" w:hAnsi="Times New Roman" w:cs="Times New Roman"/>
          <w:b/>
          <w:sz w:val="24"/>
          <w:szCs w:val="24"/>
        </w:rPr>
      </w:pPr>
      <w:r w:rsidRPr="00103081">
        <w:rPr>
          <w:rFonts w:ascii="Times New Roman" w:eastAsia="Arial Unicode MS" w:hAnsi="Times New Roman" w:cs="Times New Roman"/>
          <w:b/>
          <w:sz w:val="24"/>
          <w:szCs w:val="24"/>
        </w:rPr>
        <w:t>School Security and Safety Committee</w:t>
      </w:r>
      <w:r w:rsidRPr="00103081">
        <w:rPr>
          <w:rFonts w:ascii="Times New Roman" w:eastAsia="Arial Unicode MS" w:hAnsi="Times New Roman" w:cs="Times New Roman"/>
          <w:b/>
          <w:sz w:val="24"/>
          <w:szCs w:val="24"/>
        </w:rPr>
        <w:tab/>
      </w:r>
      <w:r w:rsidRPr="00103081">
        <w:rPr>
          <w:rFonts w:ascii="Times New Roman" w:eastAsia="Arial Unicode MS" w:hAnsi="Times New Roman" w:cs="Times New Roman"/>
          <w:b/>
          <w:sz w:val="24"/>
          <w:szCs w:val="24"/>
        </w:rPr>
        <w:tab/>
      </w:r>
      <w:r w:rsidRPr="00103081">
        <w:rPr>
          <w:rFonts w:ascii="Times New Roman" w:eastAsia="Arial Unicode MS" w:hAnsi="Times New Roman" w:cs="Times New Roman"/>
          <w:b/>
          <w:sz w:val="24"/>
          <w:szCs w:val="24"/>
        </w:rPr>
        <w:tab/>
        <w:t>Safe School Climate Committee</w:t>
      </w:r>
    </w:p>
    <w:p w:rsidR="00103081" w:rsidRPr="00103081" w:rsidRDefault="00103081" w:rsidP="00103081">
      <w:pPr>
        <w:spacing w:after="0" w:line="240" w:lineRule="auto"/>
        <w:outlineLvl w:val="0"/>
        <w:rPr>
          <w:rFonts w:ascii="Times New Roman" w:eastAsia="Arial Unicode MS" w:hAnsi="Times New Roman" w:cs="Times New Roman"/>
          <w:sz w:val="24"/>
          <w:szCs w:val="24"/>
        </w:rPr>
      </w:pPr>
    </w:p>
    <w:p w:rsidR="00103081" w:rsidRPr="00103081" w:rsidRDefault="00103081" w:rsidP="00103081">
      <w:pPr>
        <w:spacing w:after="0" w:line="240" w:lineRule="auto"/>
        <w:outlineLvl w:val="0"/>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_______________________________</w:t>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t>_____________________________</w:t>
      </w:r>
    </w:p>
    <w:p w:rsidR="00103081" w:rsidRPr="00103081" w:rsidRDefault="00103081" w:rsidP="00103081">
      <w:pPr>
        <w:spacing w:after="0" w:line="240" w:lineRule="auto"/>
        <w:outlineLvl w:val="0"/>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Local Police Officer</w:t>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t>Parent or Guardian</w:t>
      </w:r>
    </w:p>
    <w:p w:rsidR="00103081" w:rsidRPr="00103081" w:rsidRDefault="00103081" w:rsidP="00103081">
      <w:pPr>
        <w:spacing w:after="0" w:line="240" w:lineRule="auto"/>
        <w:jc w:val="center"/>
        <w:outlineLvl w:val="0"/>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______________________________</w:t>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t>_____________________________</w:t>
      </w:r>
    </w:p>
    <w:p w:rsidR="00103081" w:rsidRPr="00103081" w:rsidRDefault="00103081" w:rsidP="00103081">
      <w:pPr>
        <w:spacing w:after="0" w:line="240" w:lineRule="auto"/>
        <w:outlineLvl w:val="0"/>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Local First Responder</w:t>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r>
    </w:p>
    <w:p w:rsidR="00103081" w:rsidRPr="00103081" w:rsidRDefault="00103081" w:rsidP="00103081">
      <w:pPr>
        <w:spacing w:after="0" w:line="240" w:lineRule="auto"/>
        <w:jc w:val="center"/>
        <w:outlineLvl w:val="0"/>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______________________________</w:t>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t>_____________________________</w:t>
      </w:r>
    </w:p>
    <w:p w:rsidR="00103081" w:rsidRPr="00103081" w:rsidRDefault="00103081" w:rsidP="00103081">
      <w:pPr>
        <w:spacing w:after="0" w:line="240" w:lineRule="auto"/>
        <w:outlineLvl w:val="0"/>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Teacher at School</w:t>
      </w:r>
    </w:p>
    <w:p w:rsidR="00103081" w:rsidRPr="00103081" w:rsidRDefault="00103081" w:rsidP="00103081">
      <w:pPr>
        <w:spacing w:after="0" w:line="240" w:lineRule="auto"/>
        <w:jc w:val="center"/>
        <w:outlineLvl w:val="0"/>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______________________________</w:t>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t>_____________________________</w:t>
      </w:r>
    </w:p>
    <w:p w:rsidR="00103081" w:rsidRPr="00103081" w:rsidRDefault="00103081" w:rsidP="00103081">
      <w:pPr>
        <w:spacing w:after="0" w:line="240" w:lineRule="auto"/>
        <w:outlineLvl w:val="0"/>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Administrator at School</w:t>
      </w:r>
    </w:p>
    <w:p w:rsidR="00103081" w:rsidRPr="00103081" w:rsidRDefault="00103081" w:rsidP="00103081">
      <w:pPr>
        <w:spacing w:after="0" w:line="240" w:lineRule="auto"/>
        <w:jc w:val="center"/>
        <w:outlineLvl w:val="0"/>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______________________________</w:t>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t>_____________________________</w:t>
      </w: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Mental Health Professional</w:t>
      </w: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_______________________________</w:t>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t>______________________________</w:t>
      </w: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Parent or Guardian</w:t>
      </w:r>
    </w:p>
    <w:p w:rsidR="00103081" w:rsidRPr="00103081" w:rsidRDefault="00103081" w:rsidP="00103081">
      <w:pPr>
        <w:spacing w:after="0" w:line="240" w:lineRule="auto"/>
        <w:rPr>
          <w:rFonts w:ascii="Times New Roman" w:eastAsia="Arial Unicode MS" w:hAnsi="Times New Roman" w:cs="Times New Roman"/>
          <w:sz w:val="24"/>
          <w:szCs w:val="24"/>
        </w:rPr>
      </w:pP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These committees meet the requirements of Public Act No. 13-3</w:t>
      </w:r>
      <w:r w:rsidRPr="00783B1D">
        <w:rPr>
          <w:rFonts w:ascii="Times New Roman" w:eastAsia="Arial Unicode MS" w:hAnsi="Times New Roman" w:cs="Times New Roman"/>
          <w:sz w:val="24"/>
          <w:szCs w:val="24"/>
        </w:rPr>
        <w:t xml:space="preserve">, </w:t>
      </w:r>
      <w:r w:rsidR="00F25D8F" w:rsidRPr="00783B1D">
        <w:rPr>
          <w:rFonts w:ascii="Times New Roman" w:eastAsia="Arial Unicode MS" w:hAnsi="Times New Roman" w:cs="Times New Roman"/>
          <w:sz w:val="24"/>
          <w:szCs w:val="24"/>
        </w:rPr>
        <w:t>as are now codified in Connecticut General Statutes Sections 10-222m and 10-222n,</w:t>
      </w:r>
      <w:r w:rsidR="00F25D8F">
        <w:rPr>
          <w:rFonts w:ascii="Times New Roman" w:eastAsia="Arial Unicode MS" w:hAnsi="Times New Roman" w:cs="Times New Roman"/>
          <w:sz w:val="24"/>
          <w:szCs w:val="24"/>
        </w:rPr>
        <w:t xml:space="preserve"> </w:t>
      </w:r>
      <w:r w:rsidRPr="00103081">
        <w:rPr>
          <w:rFonts w:ascii="Times New Roman" w:eastAsia="Arial Unicode MS" w:hAnsi="Times New Roman" w:cs="Times New Roman"/>
          <w:sz w:val="24"/>
          <w:szCs w:val="24"/>
        </w:rPr>
        <w:t>and include the following members:</w:t>
      </w:r>
    </w:p>
    <w:p w:rsidR="00103081" w:rsidRPr="00103081" w:rsidRDefault="00103081" w:rsidP="00103081">
      <w:pPr>
        <w:spacing w:after="0" w:line="240" w:lineRule="auto"/>
        <w:rPr>
          <w:rFonts w:ascii="Times New Roman" w:eastAsia="Arial Unicode MS" w:hAnsi="Times New Roman" w:cs="Times New Roman"/>
          <w:sz w:val="24"/>
          <w:szCs w:val="24"/>
        </w:rPr>
      </w:pP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1. Local police officer;</w:t>
      </w: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2. Local first responder (fire or emergency medical services);</w:t>
      </w: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3. Teacher at school;</w:t>
      </w: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4. Administrator at school;</w:t>
      </w: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5. Mental health professional;</w:t>
      </w: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6. Parent or guardian; and</w:t>
      </w: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7. Any other person that the board of education deems necessary.</w:t>
      </w:r>
    </w:p>
    <w:p w:rsidR="00103081" w:rsidRPr="00103081" w:rsidRDefault="00103081" w:rsidP="00103081">
      <w:pPr>
        <w:spacing w:after="0" w:line="240" w:lineRule="auto"/>
        <w:rPr>
          <w:rFonts w:ascii="Times New Roman" w:eastAsia="Arial Unicode MS" w:hAnsi="Times New Roman" w:cs="Times New Roman"/>
          <w:i/>
          <w:sz w:val="20"/>
          <w:szCs w:val="20"/>
        </w:rPr>
      </w:pPr>
    </w:p>
    <w:p w:rsidR="00103081" w:rsidRPr="00103081" w:rsidRDefault="00103081" w:rsidP="00103081">
      <w:pPr>
        <w:spacing w:after="0" w:line="240" w:lineRule="auto"/>
        <w:rPr>
          <w:rFonts w:ascii="Times New Roman" w:eastAsia="Arial Unicode MS" w:hAnsi="Times New Roman" w:cs="Times New Roman"/>
          <w:b/>
          <w:i/>
          <w:sz w:val="20"/>
          <w:szCs w:val="20"/>
        </w:rPr>
      </w:pPr>
      <w:r w:rsidRPr="00103081">
        <w:rPr>
          <w:rFonts w:ascii="Times New Roman" w:eastAsia="Arial Unicode MS" w:hAnsi="Times New Roman" w:cs="Times New Roman"/>
          <w:b/>
          <w:i/>
          <w:sz w:val="20"/>
          <w:szCs w:val="20"/>
        </w:rPr>
        <w:t>*Note: The parent/guardian for the Safe School Climate Committee MUST be appointed by the Principal and have a child enrolled within the school therefore, if the two Committees are combined, the parent/guardian for the committee MUST be appointed by the Principal and have a child enrolled within the school.</w:t>
      </w:r>
    </w:p>
    <w:p w:rsidR="00103081" w:rsidRPr="00103081" w:rsidRDefault="00103081" w:rsidP="00103081">
      <w:pPr>
        <w:spacing w:after="0" w:line="240" w:lineRule="auto"/>
        <w:rPr>
          <w:rFonts w:ascii="Times New Roman" w:eastAsia="Arial Unicode MS" w:hAnsi="Times New Roman" w:cs="Times New Roman"/>
          <w:sz w:val="24"/>
          <w:szCs w:val="24"/>
        </w:rPr>
      </w:pPr>
    </w:p>
    <w:p w:rsidR="00103081" w:rsidRPr="00103081" w:rsidRDefault="00103081" w:rsidP="00103081">
      <w:pPr>
        <w:spacing w:after="0" w:line="240" w:lineRule="auto"/>
        <w:rPr>
          <w:rFonts w:ascii="Times New Roman" w:eastAsia="Times New Roman" w:hAnsi="Times New Roman" w:cs="Times New Roman"/>
          <w:sz w:val="24"/>
          <w:szCs w:val="24"/>
        </w:rPr>
      </w:pPr>
      <w:r w:rsidRPr="00103081">
        <w:rPr>
          <w:rFonts w:ascii="Times New Roman" w:eastAsia="Arial Unicode MS" w:hAnsi="Times New Roman" w:cs="Times New Roman"/>
          <w:b/>
          <w:sz w:val="24"/>
          <w:szCs w:val="24"/>
        </w:rPr>
        <w:t>The School Security and Safety Committee</w:t>
      </w:r>
      <w:r w:rsidRPr="00103081">
        <w:rPr>
          <w:rFonts w:ascii="Times New Roman" w:eastAsia="Arial Unicode MS" w:hAnsi="Times New Roman" w:cs="Times New Roman"/>
          <w:sz w:val="24"/>
          <w:szCs w:val="24"/>
        </w:rPr>
        <w:t xml:space="preserve"> is responsible for assisting in the development of this Plan, and for administering the Plan. Members of the committee might also include </w:t>
      </w:r>
      <w:r w:rsidRPr="00103081">
        <w:rPr>
          <w:rFonts w:ascii="Times New Roman" w:eastAsia="Times New Roman" w:hAnsi="Times New Roman" w:cs="Times New Roman"/>
          <w:sz w:val="24"/>
          <w:szCs w:val="24"/>
        </w:rPr>
        <w:t>the chief executive officer (CEO) of the municipality, the superintendent of schools, law enforcement, public health, emergency management, school custodian or property manager, local emergency management director, information technology manager, and/or school nurse.  The school security and safety committee should also invite subject matter experts to participate as needed, including, for example, the local public works director, high school student council president, food service director, and/or transportation coordinator.</w:t>
      </w:r>
    </w:p>
    <w:p w:rsidR="00103081" w:rsidRPr="00103081" w:rsidRDefault="00103081" w:rsidP="00103081">
      <w:pPr>
        <w:spacing w:after="0" w:line="240" w:lineRule="auto"/>
        <w:rPr>
          <w:rFonts w:ascii="Times New Roman" w:eastAsia="Arial Unicode MS" w:hAnsi="Times New Roman" w:cs="Times New Roman"/>
          <w:b/>
          <w:sz w:val="24"/>
          <w:szCs w:val="24"/>
        </w:rPr>
      </w:pP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b/>
          <w:sz w:val="24"/>
          <w:szCs w:val="24"/>
        </w:rPr>
        <w:t>The Safe School Climate Committee</w:t>
      </w:r>
      <w:r w:rsidRPr="00103081">
        <w:rPr>
          <w:rFonts w:ascii="Times New Roman" w:eastAsia="Arial Unicode MS" w:hAnsi="Times New Roman" w:cs="Times New Roman"/>
          <w:sz w:val="24"/>
          <w:szCs w:val="24"/>
        </w:rPr>
        <w:t xml:space="preserve"> is responsible for the duties outlined in Conn. Gen. Stat. Section</w:t>
      </w:r>
      <w:r w:rsidR="00F25D8F">
        <w:rPr>
          <w:rFonts w:ascii="Times New Roman" w:eastAsia="Arial Unicode MS" w:hAnsi="Times New Roman" w:cs="Times New Roman"/>
          <w:sz w:val="24"/>
          <w:szCs w:val="24"/>
        </w:rPr>
        <w:t>s</w:t>
      </w:r>
      <w:r w:rsidRPr="00103081">
        <w:rPr>
          <w:rFonts w:ascii="Times New Roman" w:eastAsia="Arial Unicode MS" w:hAnsi="Times New Roman" w:cs="Times New Roman"/>
          <w:sz w:val="24"/>
          <w:szCs w:val="24"/>
        </w:rPr>
        <w:t xml:space="preserve"> 10-222k</w:t>
      </w:r>
      <w:r w:rsidR="00F25D8F">
        <w:rPr>
          <w:rFonts w:ascii="Times New Roman" w:eastAsia="Arial Unicode MS" w:hAnsi="Times New Roman" w:cs="Times New Roman"/>
          <w:sz w:val="24"/>
          <w:szCs w:val="24"/>
        </w:rPr>
        <w:t xml:space="preserve"> and 10-222n</w:t>
      </w:r>
      <w:r w:rsidRPr="00103081">
        <w:rPr>
          <w:rFonts w:ascii="Times New Roman" w:eastAsia="Arial Unicode MS" w:hAnsi="Times New Roman" w:cs="Times New Roman"/>
          <w:sz w:val="24"/>
          <w:szCs w:val="24"/>
        </w:rPr>
        <w:t xml:space="preserve">, including implementing the provisions of this Plan regarding the collection, evaluation, and reporting of information related to instances of disturbing or threatening behavior that may not meet the definition of bullying.  </w:t>
      </w:r>
    </w:p>
    <w:p w:rsidR="00103081" w:rsidRPr="00103081" w:rsidRDefault="00103081" w:rsidP="00103081">
      <w:pPr>
        <w:spacing w:after="0" w:line="240" w:lineRule="auto"/>
        <w:rPr>
          <w:rFonts w:ascii="Times New Roman" w:eastAsia="Arial Unicode MS" w:hAnsi="Times New Roman" w:cs="Times New Roman"/>
          <w:sz w:val="24"/>
          <w:szCs w:val="24"/>
        </w:rPr>
      </w:pPr>
    </w:p>
    <w:p w:rsidR="00103081" w:rsidRPr="00103081" w:rsidRDefault="00103081" w:rsidP="00103081">
      <w:pPr>
        <w:spacing w:after="0" w:line="240" w:lineRule="auto"/>
        <w:jc w:val="center"/>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RECORD OF CHANGES</w:t>
      </w:r>
    </w:p>
    <w:p w:rsidR="00103081" w:rsidRPr="00103081" w:rsidRDefault="00103081" w:rsidP="00103081">
      <w:pPr>
        <w:spacing w:after="0" w:line="240" w:lineRule="auto"/>
        <w:jc w:val="center"/>
        <w:rPr>
          <w:rFonts w:ascii="Times New Roman" w:eastAsia="Arial Unicode MS" w:hAnsi="Times New Roman" w:cs="Times New Roman"/>
          <w:sz w:val="24"/>
          <w:szCs w:val="24"/>
        </w:rPr>
      </w:pPr>
    </w:p>
    <w:p w:rsidR="00103081" w:rsidRPr="00103081" w:rsidRDefault="00103081" w:rsidP="00103081">
      <w:pPr>
        <w:spacing w:after="0" w:line="240" w:lineRule="auto"/>
        <w:jc w:val="center"/>
        <w:rPr>
          <w:rFonts w:ascii="Times New Roman" w:eastAsia="Arial Unicode MS"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1"/>
        <w:gridCol w:w="2379"/>
        <w:gridCol w:w="2379"/>
        <w:gridCol w:w="2427"/>
      </w:tblGrid>
      <w:tr w:rsidR="00103081" w:rsidRPr="00103081" w:rsidTr="00F40CB2">
        <w:tc>
          <w:tcPr>
            <w:tcW w:w="2822" w:type="dxa"/>
          </w:tcPr>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Change Number</w:t>
            </w:r>
          </w:p>
        </w:tc>
        <w:tc>
          <w:tcPr>
            <w:tcW w:w="2822" w:type="dxa"/>
          </w:tcPr>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Date of Change</w:t>
            </w:r>
          </w:p>
        </w:tc>
        <w:tc>
          <w:tcPr>
            <w:tcW w:w="2823" w:type="dxa"/>
          </w:tcPr>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Name and Title of Reviser</w:t>
            </w:r>
          </w:p>
        </w:tc>
        <w:tc>
          <w:tcPr>
            <w:tcW w:w="2823" w:type="dxa"/>
          </w:tcPr>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Summary of Change</w:t>
            </w:r>
          </w:p>
        </w:tc>
      </w:tr>
      <w:tr w:rsidR="00103081" w:rsidRPr="00103081" w:rsidTr="00F40CB2">
        <w:tc>
          <w:tcPr>
            <w:tcW w:w="2822" w:type="dxa"/>
          </w:tcPr>
          <w:p w:rsidR="00103081" w:rsidRPr="00103081" w:rsidRDefault="00103081" w:rsidP="00103081">
            <w:pPr>
              <w:spacing w:after="0" w:line="240" w:lineRule="auto"/>
              <w:rPr>
                <w:rFonts w:ascii="Times New Roman" w:eastAsia="Arial Unicode MS" w:hAnsi="Times New Roman" w:cs="Times New Roman"/>
                <w:sz w:val="24"/>
                <w:szCs w:val="24"/>
              </w:rPr>
            </w:pPr>
          </w:p>
        </w:tc>
        <w:tc>
          <w:tcPr>
            <w:tcW w:w="2822" w:type="dxa"/>
          </w:tcPr>
          <w:p w:rsidR="00103081" w:rsidRPr="00103081" w:rsidRDefault="00103081" w:rsidP="00103081">
            <w:pPr>
              <w:spacing w:after="0" w:line="240" w:lineRule="auto"/>
              <w:rPr>
                <w:rFonts w:ascii="Times New Roman" w:eastAsia="Arial Unicode MS" w:hAnsi="Times New Roman" w:cs="Times New Roman"/>
                <w:sz w:val="24"/>
                <w:szCs w:val="24"/>
              </w:rPr>
            </w:pPr>
          </w:p>
        </w:tc>
        <w:tc>
          <w:tcPr>
            <w:tcW w:w="2823" w:type="dxa"/>
          </w:tcPr>
          <w:p w:rsidR="00103081" w:rsidRPr="00103081" w:rsidRDefault="00103081" w:rsidP="00103081">
            <w:pPr>
              <w:spacing w:after="0" w:line="240" w:lineRule="auto"/>
              <w:rPr>
                <w:rFonts w:ascii="Times New Roman" w:eastAsia="Arial Unicode MS" w:hAnsi="Times New Roman" w:cs="Times New Roman"/>
                <w:sz w:val="24"/>
                <w:szCs w:val="24"/>
              </w:rPr>
            </w:pPr>
          </w:p>
        </w:tc>
        <w:tc>
          <w:tcPr>
            <w:tcW w:w="2823" w:type="dxa"/>
          </w:tcPr>
          <w:p w:rsidR="00103081" w:rsidRPr="00103081" w:rsidRDefault="00103081" w:rsidP="00103081">
            <w:pPr>
              <w:spacing w:after="0" w:line="240" w:lineRule="auto"/>
              <w:rPr>
                <w:rFonts w:ascii="Times New Roman" w:eastAsia="Arial Unicode MS" w:hAnsi="Times New Roman" w:cs="Times New Roman"/>
                <w:sz w:val="24"/>
                <w:szCs w:val="24"/>
              </w:rPr>
            </w:pPr>
          </w:p>
        </w:tc>
      </w:tr>
      <w:tr w:rsidR="00103081" w:rsidRPr="00103081" w:rsidTr="00F40CB2">
        <w:tc>
          <w:tcPr>
            <w:tcW w:w="2822" w:type="dxa"/>
          </w:tcPr>
          <w:p w:rsidR="00103081" w:rsidRPr="00103081" w:rsidRDefault="00103081" w:rsidP="00103081">
            <w:pPr>
              <w:spacing w:after="0" w:line="240" w:lineRule="auto"/>
              <w:rPr>
                <w:rFonts w:ascii="Times New Roman" w:eastAsia="Arial Unicode MS" w:hAnsi="Times New Roman" w:cs="Times New Roman"/>
                <w:sz w:val="24"/>
                <w:szCs w:val="24"/>
              </w:rPr>
            </w:pPr>
          </w:p>
        </w:tc>
        <w:tc>
          <w:tcPr>
            <w:tcW w:w="2822" w:type="dxa"/>
          </w:tcPr>
          <w:p w:rsidR="00103081" w:rsidRPr="00103081" w:rsidRDefault="00103081" w:rsidP="00103081">
            <w:pPr>
              <w:spacing w:after="0" w:line="240" w:lineRule="auto"/>
              <w:rPr>
                <w:rFonts w:ascii="Times New Roman" w:eastAsia="Arial Unicode MS" w:hAnsi="Times New Roman" w:cs="Times New Roman"/>
                <w:sz w:val="24"/>
                <w:szCs w:val="24"/>
              </w:rPr>
            </w:pPr>
          </w:p>
        </w:tc>
        <w:tc>
          <w:tcPr>
            <w:tcW w:w="2823" w:type="dxa"/>
          </w:tcPr>
          <w:p w:rsidR="00103081" w:rsidRPr="00103081" w:rsidRDefault="00103081" w:rsidP="00103081">
            <w:pPr>
              <w:spacing w:after="0" w:line="240" w:lineRule="auto"/>
              <w:rPr>
                <w:rFonts w:ascii="Times New Roman" w:eastAsia="Arial Unicode MS" w:hAnsi="Times New Roman" w:cs="Times New Roman"/>
                <w:sz w:val="24"/>
                <w:szCs w:val="24"/>
              </w:rPr>
            </w:pPr>
          </w:p>
        </w:tc>
        <w:tc>
          <w:tcPr>
            <w:tcW w:w="2823" w:type="dxa"/>
          </w:tcPr>
          <w:p w:rsidR="00103081" w:rsidRPr="00103081" w:rsidRDefault="00103081" w:rsidP="00103081">
            <w:pPr>
              <w:spacing w:after="0" w:line="240" w:lineRule="auto"/>
              <w:rPr>
                <w:rFonts w:ascii="Times New Roman" w:eastAsia="Arial Unicode MS" w:hAnsi="Times New Roman" w:cs="Times New Roman"/>
                <w:sz w:val="24"/>
                <w:szCs w:val="24"/>
              </w:rPr>
            </w:pPr>
          </w:p>
        </w:tc>
      </w:tr>
      <w:tr w:rsidR="00103081" w:rsidRPr="00103081" w:rsidTr="00F40CB2">
        <w:tc>
          <w:tcPr>
            <w:tcW w:w="2822" w:type="dxa"/>
          </w:tcPr>
          <w:p w:rsidR="00103081" w:rsidRPr="00103081" w:rsidRDefault="00103081" w:rsidP="00103081">
            <w:pPr>
              <w:spacing w:after="0" w:line="240" w:lineRule="auto"/>
              <w:rPr>
                <w:rFonts w:ascii="Times New Roman" w:eastAsia="Arial Unicode MS" w:hAnsi="Times New Roman" w:cs="Times New Roman"/>
                <w:sz w:val="24"/>
                <w:szCs w:val="24"/>
              </w:rPr>
            </w:pPr>
          </w:p>
        </w:tc>
        <w:tc>
          <w:tcPr>
            <w:tcW w:w="2822" w:type="dxa"/>
          </w:tcPr>
          <w:p w:rsidR="00103081" w:rsidRPr="00103081" w:rsidRDefault="00103081" w:rsidP="00103081">
            <w:pPr>
              <w:spacing w:after="0" w:line="240" w:lineRule="auto"/>
              <w:rPr>
                <w:rFonts w:ascii="Times New Roman" w:eastAsia="Arial Unicode MS" w:hAnsi="Times New Roman" w:cs="Times New Roman"/>
                <w:sz w:val="24"/>
                <w:szCs w:val="24"/>
              </w:rPr>
            </w:pPr>
          </w:p>
        </w:tc>
        <w:tc>
          <w:tcPr>
            <w:tcW w:w="2823" w:type="dxa"/>
          </w:tcPr>
          <w:p w:rsidR="00103081" w:rsidRPr="00103081" w:rsidRDefault="00103081" w:rsidP="00103081">
            <w:pPr>
              <w:spacing w:after="0" w:line="240" w:lineRule="auto"/>
              <w:rPr>
                <w:rFonts w:ascii="Times New Roman" w:eastAsia="Arial Unicode MS" w:hAnsi="Times New Roman" w:cs="Times New Roman"/>
                <w:sz w:val="24"/>
                <w:szCs w:val="24"/>
              </w:rPr>
            </w:pPr>
          </w:p>
        </w:tc>
        <w:tc>
          <w:tcPr>
            <w:tcW w:w="2823" w:type="dxa"/>
          </w:tcPr>
          <w:p w:rsidR="00103081" w:rsidRPr="00103081" w:rsidRDefault="00103081" w:rsidP="00103081">
            <w:pPr>
              <w:spacing w:after="0" w:line="240" w:lineRule="auto"/>
              <w:rPr>
                <w:rFonts w:ascii="Times New Roman" w:eastAsia="Arial Unicode MS" w:hAnsi="Times New Roman" w:cs="Times New Roman"/>
                <w:sz w:val="24"/>
                <w:szCs w:val="24"/>
              </w:rPr>
            </w:pPr>
          </w:p>
        </w:tc>
      </w:tr>
      <w:tr w:rsidR="00103081" w:rsidRPr="00103081" w:rsidTr="00F40CB2">
        <w:tc>
          <w:tcPr>
            <w:tcW w:w="2822" w:type="dxa"/>
          </w:tcPr>
          <w:p w:rsidR="00103081" w:rsidRPr="00103081" w:rsidRDefault="00103081" w:rsidP="00103081">
            <w:pPr>
              <w:spacing w:after="0" w:line="240" w:lineRule="auto"/>
              <w:rPr>
                <w:rFonts w:ascii="Times New Roman" w:eastAsia="Arial Unicode MS" w:hAnsi="Times New Roman" w:cs="Times New Roman"/>
                <w:sz w:val="24"/>
                <w:szCs w:val="24"/>
              </w:rPr>
            </w:pPr>
          </w:p>
        </w:tc>
        <w:tc>
          <w:tcPr>
            <w:tcW w:w="2822" w:type="dxa"/>
          </w:tcPr>
          <w:p w:rsidR="00103081" w:rsidRPr="00103081" w:rsidRDefault="00103081" w:rsidP="00103081">
            <w:pPr>
              <w:spacing w:after="0" w:line="240" w:lineRule="auto"/>
              <w:rPr>
                <w:rFonts w:ascii="Times New Roman" w:eastAsia="Arial Unicode MS" w:hAnsi="Times New Roman" w:cs="Times New Roman"/>
                <w:sz w:val="24"/>
                <w:szCs w:val="24"/>
              </w:rPr>
            </w:pPr>
          </w:p>
        </w:tc>
        <w:tc>
          <w:tcPr>
            <w:tcW w:w="2823" w:type="dxa"/>
          </w:tcPr>
          <w:p w:rsidR="00103081" w:rsidRPr="00103081" w:rsidRDefault="00103081" w:rsidP="00103081">
            <w:pPr>
              <w:spacing w:after="0" w:line="240" w:lineRule="auto"/>
              <w:rPr>
                <w:rFonts w:ascii="Times New Roman" w:eastAsia="Arial Unicode MS" w:hAnsi="Times New Roman" w:cs="Times New Roman"/>
                <w:sz w:val="24"/>
                <w:szCs w:val="24"/>
              </w:rPr>
            </w:pPr>
          </w:p>
        </w:tc>
        <w:tc>
          <w:tcPr>
            <w:tcW w:w="2823" w:type="dxa"/>
          </w:tcPr>
          <w:p w:rsidR="00103081" w:rsidRPr="00103081" w:rsidRDefault="00103081" w:rsidP="00103081">
            <w:pPr>
              <w:spacing w:after="0" w:line="240" w:lineRule="auto"/>
              <w:rPr>
                <w:rFonts w:ascii="Times New Roman" w:eastAsia="Arial Unicode MS" w:hAnsi="Times New Roman" w:cs="Times New Roman"/>
                <w:sz w:val="24"/>
                <w:szCs w:val="24"/>
              </w:rPr>
            </w:pPr>
          </w:p>
        </w:tc>
      </w:tr>
      <w:tr w:rsidR="00103081" w:rsidRPr="00103081" w:rsidTr="00F40CB2">
        <w:tc>
          <w:tcPr>
            <w:tcW w:w="2822" w:type="dxa"/>
          </w:tcPr>
          <w:p w:rsidR="00103081" w:rsidRPr="00103081" w:rsidRDefault="00103081" w:rsidP="00103081">
            <w:pPr>
              <w:spacing w:after="0" w:line="240" w:lineRule="auto"/>
              <w:rPr>
                <w:rFonts w:ascii="Times New Roman" w:eastAsia="Arial Unicode MS" w:hAnsi="Times New Roman" w:cs="Times New Roman"/>
                <w:sz w:val="24"/>
                <w:szCs w:val="24"/>
              </w:rPr>
            </w:pPr>
          </w:p>
        </w:tc>
        <w:tc>
          <w:tcPr>
            <w:tcW w:w="2822" w:type="dxa"/>
          </w:tcPr>
          <w:p w:rsidR="00103081" w:rsidRPr="00103081" w:rsidRDefault="00103081" w:rsidP="00103081">
            <w:pPr>
              <w:spacing w:after="0" w:line="240" w:lineRule="auto"/>
              <w:rPr>
                <w:rFonts w:ascii="Times New Roman" w:eastAsia="Arial Unicode MS" w:hAnsi="Times New Roman" w:cs="Times New Roman"/>
                <w:sz w:val="24"/>
                <w:szCs w:val="24"/>
              </w:rPr>
            </w:pPr>
          </w:p>
        </w:tc>
        <w:tc>
          <w:tcPr>
            <w:tcW w:w="2823" w:type="dxa"/>
          </w:tcPr>
          <w:p w:rsidR="00103081" w:rsidRPr="00103081" w:rsidRDefault="00103081" w:rsidP="00103081">
            <w:pPr>
              <w:spacing w:after="0" w:line="240" w:lineRule="auto"/>
              <w:rPr>
                <w:rFonts w:ascii="Times New Roman" w:eastAsia="Arial Unicode MS" w:hAnsi="Times New Roman" w:cs="Times New Roman"/>
                <w:sz w:val="24"/>
                <w:szCs w:val="24"/>
              </w:rPr>
            </w:pPr>
          </w:p>
        </w:tc>
        <w:tc>
          <w:tcPr>
            <w:tcW w:w="2823" w:type="dxa"/>
          </w:tcPr>
          <w:p w:rsidR="00103081" w:rsidRPr="00103081" w:rsidRDefault="00103081" w:rsidP="00103081">
            <w:pPr>
              <w:spacing w:after="0" w:line="240" w:lineRule="auto"/>
              <w:rPr>
                <w:rFonts w:ascii="Times New Roman" w:eastAsia="Arial Unicode MS" w:hAnsi="Times New Roman" w:cs="Times New Roman"/>
                <w:sz w:val="24"/>
                <w:szCs w:val="24"/>
              </w:rPr>
            </w:pPr>
          </w:p>
        </w:tc>
      </w:tr>
      <w:tr w:rsidR="00103081" w:rsidRPr="00103081" w:rsidTr="00F40CB2">
        <w:tc>
          <w:tcPr>
            <w:tcW w:w="2822" w:type="dxa"/>
          </w:tcPr>
          <w:p w:rsidR="00103081" w:rsidRPr="00103081" w:rsidRDefault="00103081" w:rsidP="00103081">
            <w:pPr>
              <w:spacing w:after="0" w:line="240" w:lineRule="auto"/>
              <w:rPr>
                <w:rFonts w:ascii="Times New Roman" w:eastAsia="Arial Unicode MS" w:hAnsi="Times New Roman" w:cs="Times New Roman"/>
                <w:sz w:val="24"/>
                <w:szCs w:val="24"/>
              </w:rPr>
            </w:pPr>
          </w:p>
        </w:tc>
        <w:tc>
          <w:tcPr>
            <w:tcW w:w="2822" w:type="dxa"/>
          </w:tcPr>
          <w:p w:rsidR="00103081" w:rsidRPr="00103081" w:rsidRDefault="00103081" w:rsidP="00103081">
            <w:pPr>
              <w:spacing w:after="0" w:line="240" w:lineRule="auto"/>
              <w:rPr>
                <w:rFonts w:ascii="Times New Roman" w:eastAsia="Arial Unicode MS" w:hAnsi="Times New Roman" w:cs="Times New Roman"/>
                <w:sz w:val="24"/>
                <w:szCs w:val="24"/>
              </w:rPr>
            </w:pPr>
          </w:p>
        </w:tc>
        <w:tc>
          <w:tcPr>
            <w:tcW w:w="2823" w:type="dxa"/>
          </w:tcPr>
          <w:p w:rsidR="00103081" w:rsidRPr="00103081" w:rsidRDefault="00103081" w:rsidP="00103081">
            <w:pPr>
              <w:spacing w:after="0" w:line="240" w:lineRule="auto"/>
              <w:rPr>
                <w:rFonts w:ascii="Times New Roman" w:eastAsia="Arial Unicode MS" w:hAnsi="Times New Roman" w:cs="Times New Roman"/>
                <w:sz w:val="24"/>
                <w:szCs w:val="24"/>
              </w:rPr>
            </w:pPr>
          </w:p>
        </w:tc>
        <w:tc>
          <w:tcPr>
            <w:tcW w:w="2823" w:type="dxa"/>
          </w:tcPr>
          <w:p w:rsidR="00103081" w:rsidRPr="00103081" w:rsidRDefault="00103081" w:rsidP="00103081">
            <w:pPr>
              <w:spacing w:after="0" w:line="240" w:lineRule="auto"/>
              <w:rPr>
                <w:rFonts w:ascii="Times New Roman" w:eastAsia="Arial Unicode MS" w:hAnsi="Times New Roman" w:cs="Times New Roman"/>
                <w:sz w:val="24"/>
                <w:szCs w:val="24"/>
              </w:rPr>
            </w:pPr>
          </w:p>
        </w:tc>
      </w:tr>
      <w:tr w:rsidR="00103081" w:rsidRPr="00103081" w:rsidTr="00F40CB2">
        <w:tc>
          <w:tcPr>
            <w:tcW w:w="2822" w:type="dxa"/>
          </w:tcPr>
          <w:p w:rsidR="00103081" w:rsidRPr="00103081" w:rsidRDefault="00103081" w:rsidP="00103081">
            <w:pPr>
              <w:spacing w:after="0" w:line="240" w:lineRule="auto"/>
              <w:rPr>
                <w:rFonts w:ascii="Times New Roman" w:eastAsia="Arial Unicode MS" w:hAnsi="Times New Roman" w:cs="Times New Roman"/>
                <w:sz w:val="24"/>
                <w:szCs w:val="24"/>
              </w:rPr>
            </w:pPr>
          </w:p>
        </w:tc>
        <w:tc>
          <w:tcPr>
            <w:tcW w:w="2822" w:type="dxa"/>
          </w:tcPr>
          <w:p w:rsidR="00103081" w:rsidRPr="00103081" w:rsidRDefault="00103081" w:rsidP="00103081">
            <w:pPr>
              <w:spacing w:after="0" w:line="240" w:lineRule="auto"/>
              <w:rPr>
                <w:rFonts w:ascii="Times New Roman" w:eastAsia="Arial Unicode MS" w:hAnsi="Times New Roman" w:cs="Times New Roman"/>
                <w:sz w:val="24"/>
                <w:szCs w:val="24"/>
              </w:rPr>
            </w:pPr>
          </w:p>
        </w:tc>
        <w:tc>
          <w:tcPr>
            <w:tcW w:w="2823" w:type="dxa"/>
          </w:tcPr>
          <w:p w:rsidR="00103081" w:rsidRPr="00103081" w:rsidRDefault="00103081" w:rsidP="00103081">
            <w:pPr>
              <w:spacing w:after="0" w:line="240" w:lineRule="auto"/>
              <w:rPr>
                <w:rFonts w:ascii="Times New Roman" w:eastAsia="Arial Unicode MS" w:hAnsi="Times New Roman" w:cs="Times New Roman"/>
                <w:sz w:val="24"/>
                <w:szCs w:val="24"/>
              </w:rPr>
            </w:pPr>
          </w:p>
        </w:tc>
        <w:tc>
          <w:tcPr>
            <w:tcW w:w="2823" w:type="dxa"/>
          </w:tcPr>
          <w:p w:rsidR="00103081" w:rsidRPr="00103081" w:rsidRDefault="00103081" w:rsidP="00103081">
            <w:pPr>
              <w:spacing w:after="0" w:line="240" w:lineRule="auto"/>
              <w:rPr>
                <w:rFonts w:ascii="Times New Roman" w:eastAsia="Arial Unicode MS" w:hAnsi="Times New Roman" w:cs="Times New Roman"/>
                <w:sz w:val="24"/>
                <w:szCs w:val="24"/>
              </w:rPr>
            </w:pPr>
          </w:p>
        </w:tc>
      </w:tr>
    </w:tbl>
    <w:p w:rsidR="00103081" w:rsidRPr="00103081" w:rsidRDefault="00103081" w:rsidP="00103081">
      <w:pPr>
        <w:spacing w:after="0" w:line="240" w:lineRule="auto"/>
        <w:rPr>
          <w:rFonts w:ascii="Times New Roman" w:eastAsia="Arial Unicode MS" w:hAnsi="Times New Roman" w:cs="Times New Roman"/>
          <w:sz w:val="24"/>
          <w:szCs w:val="24"/>
        </w:rPr>
      </w:pPr>
    </w:p>
    <w:p w:rsidR="00103081" w:rsidRPr="00103081" w:rsidRDefault="00103081" w:rsidP="00103081">
      <w:pPr>
        <w:spacing w:after="0" w:line="240" w:lineRule="auto"/>
        <w:rPr>
          <w:rFonts w:ascii="Times New Roman" w:eastAsia="Arial Unicode MS" w:hAnsi="Times New Roman" w:cs="Times New Roman"/>
          <w:sz w:val="24"/>
          <w:szCs w:val="24"/>
        </w:rPr>
      </w:pPr>
    </w:p>
    <w:p w:rsidR="00103081" w:rsidRPr="00103081" w:rsidRDefault="00103081" w:rsidP="00103081">
      <w:pPr>
        <w:spacing w:after="0" w:line="240" w:lineRule="auto"/>
        <w:jc w:val="center"/>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RECORD OF DISTRIBUTION</w:t>
      </w:r>
    </w:p>
    <w:p w:rsidR="00103081" w:rsidRPr="00103081" w:rsidRDefault="00103081" w:rsidP="00103081">
      <w:pPr>
        <w:spacing w:after="0" w:line="240" w:lineRule="auto"/>
        <w:jc w:val="center"/>
        <w:rPr>
          <w:rFonts w:ascii="Times New Roman" w:eastAsia="Arial Unicode MS"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8"/>
        <w:gridCol w:w="2331"/>
        <w:gridCol w:w="2356"/>
        <w:gridCol w:w="2511"/>
      </w:tblGrid>
      <w:tr w:rsidR="00103081" w:rsidRPr="00103081" w:rsidTr="00F40CB2">
        <w:tc>
          <w:tcPr>
            <w:tcW w:w="2378" w:type="dxa"/>
          </w:tcPr>
          <w:p w:rsidR="00103081" w:rsidRPr="00103081" w:rsidRDefault="00103081" w:rsidP="00103081">
            <w:pPr>
              <w:spacing w:after="0" w:line="240" w:lineRule="auto"/>
              <w:jc w:val="center"/>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Name and Title of Recipient</w:t>
            </w:r>
          </w:p>
        </w:tc>
        <w:tc>
          <w:tcPr>
            <w:tcW w:w="2331" w:type="dxa"/>
          </w:tcPr>
          <w:p w:rsidR="00103081" w:rsidRPr="00103081" w:rsidRDefault="00103081" w:rsidP="00103081">
            <w:pPr>
              <w:spacing w:after="0" w:line="240" w:lineRule="auto"/>
              <w:jc w:val="center"/>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Agency</w:t>
            </w:r>
          </w:p>
        </w:tc>
        <w:tc>
          <w:tcPr>
            <w:tcW w:w="2356" w:type="dxa"/>
          </w:tcPr>
          <w:p w:rsidR="00103081" w:rsidRPr="00103081" w:rsidRDefault="00103081" w:rsidP="00103081">
            <w:pPr>
              <w:spacing w:after="0" w:line="240" w:lineRule="auto"/>
              <w:jc w:val="center"/>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Date of Delivery</w:t>
            </w:r>
          </w:p>
        </w:tc>
        <w:tc>
          <w:tcPr>
            <w:tcW w:w="2511" w:type="dxa"/>
          </w:tcPr>
          <w:p w:rsidR="00103081" w:rsidRPr="00103081" w:rsidRDefault="00103081" w:rsidP="00103081">
            <w:pPr>
              <w:spacing w:after="0" w:line="240" w:lineRule="auto"/>
              <w:jc w:val="center"/>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Number of Copies/Format of Delivery</w:t>
            </w:r>
          </w:p>
        </w:tc>
      </w:tr>
      <w:tr w:rsidR="00103081" w:rsidRPr="00103081" w:rsidTr="00F40CB2">
        <w:tc>
          <w:tcPr>
            <w:tcW w:w="2378" w:type="dxa"/>
          </w:tcPr>
          <w:p w:rsidR="00103081" w:rsidRPr="00103081" w:rsidRDefault="00103081" w:rsidP="00103081">
            <w:pPr>
              <w:spacing w:after="0" w:line="240" w:lineRule="auto"/>
              <w:jc w:val="center"/>
              <w:rPr>
                <w:rFonts w:ascii="Times New Roman" w:eastAsia="Arial Unicode MS" w:hAnsi="Times New Roman" w:cs="Times New Roman"/>
                <w:sz w:val="24"/>
                <w:szCs w:val="24"/>
              </w:rPr>
            </w:pPr>
          </w:p>
        </w:tc>
        <w:tc>
          <w:tcPr>
            <w:tcW w:w="2331" w:type="dxa"/>
          </w:tcPr>
          <w:p w:rsidR="00103081" w:rsidRPr="00103081" w:rsidRDefault="00103081" w:rsidP="00103081">
            <w:pPr>
              <w:spacing w:after="0" w:line="240" w:lineRule="auto"/>
              <w:jc w:val="center"/>
              <w:rPr>
                <w:rFonts w:ascii="Times New Roman" w:eastAsia="Arial Unicode MS" w:hAnsi="Times New Roman" w:cs="Times New Roman"/>
                <w:sz w:val="24"/>
                <w:szCs w:val="24"/>
              </w:rPr>
            </w:pPr>
          </w:p>
        </w:tc>
        <w:tc>
          <w:tcPr>
            <w:tcW w:w="2356" w:type="dxa"/>
          </w:tcPr>
          <w:p w:rsidR="00103081" w:rsidRPr="00103081" w:rsidRDefault="00103081" w:rsidP="00103081">
            <w:pPr>
              <w:spacing w:after="0" w:line="240" w:lineRule="auto"/>
              <w:jc w:val="center"/>
              <w:rPr>
                <w:rFonts w:ascii="Times New Roman" w:eastAsia="Arial Unicode MS" w:hAnsi="Times New Roman" w:cs="Times New Roman"/>
                <w:sz w:val="24"/>
                <w:szCs w:val="24"/>
              </w:rPr>
            </w:pPr>
          </w:p>
        </w:tc>
        <w:tc>
          <w:tcPr>
            <w:tcW w:w="2511" w:type="dxa"/>
          </w:tcPr>
          <w:p w:rsidR="00103081" w:rsidRPr="00103081" w:rsidRDefault="00103081" w:rsidP="00103081">
            <w:pPr>
              <w:spacing w:after="0" w:line="240" w:lineRule="auto"/>
              <w:jc w:val="center"/>
              <w:rPr>
                <w:rFonts w:ascii="Times New Roman" w:eastAsia="Arial Unicode MS" w:hAnsi="Times New Roman" w:cs="Times New Roman"/>
                <w:sz w:val="24"/>
                <w:szCs w:val="24"/>
              </w:rPr>
            </w:pPr>
          </w:p>
        </w:tc>
      </w:tr>
      <w:tr w:rsidR="00103081" w:rsidRPr="00103081" w:rsidTr="00F40CB2">
        <w:tc>
          <w:tcPr>
            <w:tcW w:w="2378" w:type="dxa"/>
          </w:tcPr>
          <w:p w:rsidR="00103081" w:rsidRPr="00103081" w:rsidRDefault="00103081" w:rsidP="00103081">
            <w:pPr>
              <w:spacing w:after="0" w:line="240" w:lineRule="auto"/>
              <w:jc w:val="center"/>
              <w:rPr>
                <w:rFonts w:ascii="Times New Roman" w:eastAsia="Arial Unicode MS" w:hAnsi="Times New Roman" w:cs="Times New Roman"/>
                <w:sz w:val="24"/>
                <w:szCs w:val="24"/>
              </w:rPr>
            </w:pPr>
          </w:p>
        </w:tc>
        <w:tc>
          <w:tcPr>
            <w:tcW w:w="2331" w:type="dxa"/>
          </w:tcPr>
          <w:p w:rsidR="00103081" w:rsidRPr="00103081" w:rsidRDefault="00103081" w:rsidP="00103081">
            <w:pPr>
              <w:spacing w:after="0" w:line="240" w:lineRule="auto"/>
              <w:jc w:val="center"/>
              <w:rPr>
                <w:rFonts w:ascii="Times New Roman" w:eastAsia="Arial Unicode MS" w:hAnsi="Times New Roman" w:cs="Times New Roman"/>
                <w:sz w:val="24"/>
                <w:szCs w:val="24"/>
              </w:rPr>
            </w:pPr>
          </w:p>
        </w:tc>
        <w:tc>
          <w:tcPr>
            <w:tcW w:w="2356" w:type="dxa"/>
          </w:tcPr>
          <w:p w:rsidR="00103081" w:rsidRPr="00103081" w:rsidRDefault="00103081" w:rsidP="00103081">
            <w:pPr>
              <w:spacing w:after="0" w:line="240" w:lineRule="auto"/>
              <w:jc w:val="center"/>
              <w:rPr>
                <w:rFonts w:ascii="Times New Roman" w:eastAsia="Arial Unicode MS" w:hAnsi="Times New Roman" w:cs="Times New Roman"/>
                <w:sz w:val="24"/>
                <w:szCs w:val="24"/>
              </w:rPr>
            </w:pPr>
          </w:p>
        </w:tc>
        <w:tc>
          <w:tcPr>
            <w:tcW w:w="2511" w:type="dxa"/>
          </w:tcPr>
          <w:p w:rsidR="00103081" w:rsidRPr="00103081" w:rsidRDefault="00103081" w:rsidP="00103081">
            <w:pPr>
              <w:spacing w:after="0" w:line="240" w:lineRule="auto"/>
              <w:jc w:val="center"/>
              <w:rPr>
                <w:rFonts w:ascii="Times New Roman" w:eastAsia="Arial Unicode MS" w:hAnsi="Times New Roman" w:cs="Times New Roman"/>
                <w:sz w:val="24"/>
                <w:szCs w:val="24"/>
              </w:rPr>
            </w:pPr>
          </w:p>
        </w:tc>
      </w:tr>
      <w:tr w:rsidR="00103081" w:rsidRPr="00103081" w:rsidTr="00F40CB2">
        <w:tc>
          <w:tcPr>
            <w:tcW w:w="2378" w:type="dxa"/>
          </w:tcPr>
          <w:p w:rsidR="00103081" w:rsidRPr="00103081" w:rsidRDefault="00103081" w:rsidP="00103081">
            <w:pPr>
              <w:spacing w:after="0" w:line="240" w:lineRule="auto"/>
              <w:jc w:val="center"/>
              <w:rPr>
                <w:rFonts w:ascii="Times New Roman" w:eastAsia="Arial Unicode MS" w:hAnsi="Times New Roman" w:cs="Times New Roman"/>
                <w:sz w:val="24"/>
                <w:szCs w:val="24"/>
              </w:rPr>
            </w:pPr>
          </w:p>
        </w:tc>
        <w:tc>
          <w:tcPr>
            <w:tcW w:w="2331" w:type="dxa"/>
          </w:tcPr>
          <w:p w:rsidR="00103081" w:rsidRPr="00103081" w:rsidRDefault="00103081" w:rsidP="00103081">
            <w:pPr>
              <w:spacing w:after="0" w:line="240" w:lineRule="auto"/>
              <w:jc w:val="center"/>
              <w:rPr>
                <w:rFonts w:ascii="Times New Roman" w:eastAsia="Arial Unicode MS" w:hAnsi="Times New Roman" w:cs="Times New Roman"/>
                <w:sz w:val="24"/>
                <w:szCs w:val="24"/>
              </w:rPr>
            </w:pPr>
          </w:p>
        </w:tc>
        <w:tc>
          <w:tcPr>
            <w:tcW w:w="2356" w:type="dxa"/>
          </w:tcPr>
          <w:p w:rsidR="00103081" w:rsidRPr="00103081" w:rsidRDefault="00103081" w:rsidP="00103081">
            <w:pPr>
              <w:spacing w:after="0" w:line="240" w:lineRule="auto"/>
              <w:jc w:val="center"/>
              <w:rPr>
                <w:rFonts w:ascii="Times New Roman" w:eastAsia="Arial Unicode MS" w:hAnsi="Times New Roman" w:cs="Times New Roman"/>
                <w:sz w:val="24"/>
                <w:szCs w:val="24"/>
              </w:rPr>
            </w:pPr>
          </w:p>
        </w:tc>
        <w:tc>
          <w:tcPr>
            <w:tcW w:w="2511" w:type="dxa"/>
          </w:tcPr>
          <w:p w:rsidR="00103081" w:rsidRPr="00103081" w:rsidRDefault="00103081" w:rsidP="00103081">
            <w:pPr>
              <w:spacing w:after="0" w:line="240" w:lineRule="auto"/>
              <w:jc w:val="center"/>
              <w:rPr>
                <w:rFonts w:ascii="Times New Roman" w:eastAsia="Arial Unicode MS" w:hAnsi="Times New Roman" w:cs="Times New Roman"/>
                <w:sz w:val="24"/>
                <w:szCs w:val="24"/>
              </w:rPr>
            </w:pPr>
          </w:p>
        </w:tc>
      </w:tr>
      <w:tr w:rsidR="00103081" w:rsidRPr="00103081" w:rsidTr="00F40CB2">
        <w:tc>
          <w:tcPr>
            <w:tcW w:w="2378" w:type="dxa"/>
          </w:tcPr>
          <w:p w:rsidR="00103081" w:rsidRPr="00103081" w:rsidRDefault="00103081" w:rsidP="00103081">
            <w:pPr>
              <w:spacing w:after="0" w:line="240" w:lineRule="auto"/>
              <w:jc w:val="center"/>
              <w:rPr>
                <w:rFonts w:ascii="Times New Roman" w:eastAsia="Arial Unicode MS" w:hAnsi="Times New Roman" w:cs="Times New Roman"/>
                <w:sz w:val="24"/>
                <w:szCs w:val="24"/>
              </w:rPr>
            </w:pPr>
          </w:p>
        </w:tc>
        <w:tc>
          <w:tcPr>
            <w:tcW w:w="2331" w:type="dxa"/>
          </w:tcPr>
          <w:p w:rsidR="00103081" w:rsidRPr="00103081" w:rsidRDefault="00103081" w:rsidP="00103081">
            <w:pPr>
              <w:spacing w:after="0" w:line="240" w:lineRule="auto"/>
              <w:jc w:val="center"/>
              <w:rPr>
                <w:rFonts w:ascii="Times New Roman" w:eastAsia="Arial Unicode MS" w:hAnsi="Times New Roman" w:cs="Times New Roman"/>
                <w:sz w:val="24"/>
                <w:szCs w:val="24"/>
              </w:rPr>
            </w:pPr>
          </w:p>
        </w:tc>
        <w:tc>
          <w:tcPr>
            <w:tcW w:w="2356" w:type="dxa"/>
          </w:tcPr>
          <w:p w:rsidR="00103081" w:rsidRPr="00103081" w:rsidRDefault="00103081" w:rsidP="00103081">
            <w:pPr>
              <w:spacing w:after="0" w:line="240" w:lineRule="auto"/>
              <w:jc w:val="center"/>
              <w:rPr>
                <w:rFonts w:ascii="Times New Roman" w:eastAsia="Arial Unicode MS" w:hAnsi="Times New Roman" w:cs="Times New Roman"/>
                <w:sz w:val="24"/>
                <w:szCs w:val="24"/>
              </w:rPr>
            </w:pPr>
          </w:p>
        </w:tc>
        <w:tc>
          <w:tcPr>
            <w:tcW w:w="2511" w:type="dxa"/>
          </w:tcPr>
          <w:p w:rsidR="00103081" w:rsidRPr="00103081" w:rsidRDefault="00103081" w:rsidP="00103081">
            <w:pPr>
              <w:spacing w:after="0" w:line="240" w:lineRule="auto"/>
              <w:jc w:val="center"/>
              <w:rPr>
                <w:rFonts w:ascii="Times New Roman" w:eastAsia="Arial Unicode MS" w:hAnsi="Times New Roman" w:cs="Times New Roman"/>
                <w:sz w:val="24"/>
                <w:szCs w:val="24"/>
              </w:rPr>
            </w:pPr>
          </w:p>
        </w:tc>
      </w:tr>
      <w:tr w:rsidR="00103081" w:rsidRPr="00103081" w:rsidTr="00F40CB2">
        <w:tc>
          <w:tcPr>
            <w:tcW w:w="2378" w:type="dxa"/>
          </w:tcPr>
          <w:p w:rsidR="00103081" w:rsidRPr="00103081" w:rsidRDefault="00103081" w:rsidP="00103081">
            <w:pPr>
              <w:spacing w:after="0" w:line="240" w:lineRule="auto"/>
              <w:jc w:val="center"/>
              <w:rPr>
                <w:rFonts w:ascii="Times New Roman" w:eastAsia="Arial Unicode MS" w:hAnsi="Times New Roman" w:cs="Times New Roman"/>
                <w:sz w:val="24"/>
                <w:szCs w:val="24"/>
              </w:rPr>
            </w:pPr>
          </w:p>
        </w:tc>
        <w:tc>
          <w:tcPr>
            <w:tcW w:w="2331" w:type="dxa"/>
          </w:tcPr>
          <w:p w:rsidR="00103081" w:rsidRPr="00103081" w:rsidRDefault="00103081" w:rsidP="00103081">
            <w:pPr>
              <w:spacing w:after="0" w:line="240" w:lineRule="auto"/>
              <w:jc w:val="center"/>
              <w:rPr>
                <w:rFonts w:ascii="Times New Roman" w:eastAsia="Arial Unicode MS" w:hAnsi="Times New Roman" w:cs="Times New Roman"/>
                <w:sz w:val="24"/>
                <w:szCs w:val="24"/>
              </w:rPr>
            </w:pPr>
          </w:p>
        </w:tc>
        <w:tc>
          <w:tcPr>
            <w:tcW w:w="2356" w:type="dxa"/>
          </w:tcPr>
          <w:p w:rsidR="00103081" w:rsidRPr="00103081" w:rsidRDefault="00103081" w:rsidP="00103081">
            <w:pPr>
              <w:spacing w:after="0" w:line="240" w:lineRule="auto"/>
              <w:jc w:val="center"/>
              <w:rPr>
                <w:rFonts w:ascii="Times New Roman" w:eastAsia="Arial Unicode MS" w:hAnsi="Times New Roman" w:cs="Times New Roman"/>
                <w:sz w:val="24"/>
                <w:szCs w:val="24"/>
              </w:rPr>
            </w:pPr>
          </w:p>
        </w:tc>
        <w:tc>
          <w:tcPr>
            <w:tcW w:w="2511" w:type="dxa"/>
          </w:tcPr>
          <w:p w:rsidR="00103081" w:rsidRPr="00103081" w:rsidRDefault="00103081" w:rsidP="00103081">
            <w:pPr>
              <w:spacing w:after="0" w:line="240" w:lineRule="auto"/>
              <w:jc w:val="center"/>
              <w:rPr>
                <w:rFonts w:ascii="Times New Roman" w:eastAsia="Arial Unicode MS" w:hAnsi="Times New Roman" w:cs="Times New Roman"/>
                <w:sz w:val="24"/>
                <w:szCs w:val="24"/>
              </w:rPr>
            </w:pPr>
          </w:p>
        </w:tc>
      </w:tr>
      <w:tr w:rsidR="00103081" w:rsidRPr="00103081" w:rsidTr="00F40CB2">
        <w:tc>
          <w:tcPr>
            <w:tcW w:w="2378" w:type="dxa"/>
          </w:tcPr>
          <w:p w:rsidR="00103081" w:rsidRPr="00103081" w:rsidRDefault="00103081" w:rsidP="00103081">
            <w:pPr>
              <w:spacing w:after="0" w:line="240" w:lineRule="auto"/>
              <w:jc w:val="center"/>
              <w:rPr>
                <w:rFonts w:ascii="Times New Roman" w:eastAsia="Arial Unicode MS" w:hAnsi="Times New Roman" w:cs="Times New Roman"/>
                <w:sz w:val="24"/>
                <w:szCs w:val="24"/>
              </w:rPr>
            </w:pPr>
          </w:p>
        </w:tc>
        <w:tc>
          <w:tcPr>
            <w:tcW w:w="2331" w:type="dxa"/>
          </w:tcPr>
          <w:p w:rsidR="00103081" w:rsidRPr="00103081" w:rsidRDefault="00103081" w:rsidP="00103081">
            <w:pPr>
              <w:spacing w:after="0" w:line="240" w:lineRule="auto"/>
              <w:jc w:val="center"/>
              <w:rPr>
                <w:rFonts w:ascii="Times New Roman" w:eastAsia="Arial Unicode MS" w:hAnsi="Times New Roman" w:cs="Times New Roman"/>
                <w:sz w:val="24"/>
                <w:szCs w:val="24"/>
              </w:rPr>
            </w:pPr>
          </w:p>
        </w:tc>
        <w:tc>
          <w:tcPr>
            <w:tcW w:w="2356" w:type="dxa"/>
          </w:tcPr>
          <w:p w:rsidR="00103081" w:rsidRPr="00103081" w:rsidRDefault="00103081" w:rsidP="00103081">
            <w:pPr>
              <w:spacing w:after="0" w:line="240" w:lineRule="auto"/>
              <w:jc w:val="center"/>
              <w:rPr>
                <w:rFonts w:ascii="Times New Roman" w:eastAsia="Arial Unicode MS" w:hAnsi="Times New Roman" w:cs="Times New Roman"/>
                <w:sz w:val="24"/>
                <w:szCs w:val="24"/>
              </w:rPr>
            </w:pPr>
          </w:p>
        </w:tc>
        <w:tc>
          <w:tcPr>
            <w:tcW w:w="2511" w:type="dxa"/>
          </w:tcPr>
          <w:p w:rsidR="00103081" w:rsidRPr="00103081" w:rsidRDefault="00103081" w:rsidP="00103081">
            <w:pPr>
              <w:spacing w:after="0" w:line="240" w:lineRule="auto"/>
              <w:jc w:val="center"/>
              <w:rPr>
                <w:rFonts w:ascii="Times New Roman" w:eastAsia="Arial Unicode MS" w:hAnsi="Times New Roman" w:cs="Times New Roman"/>
                <w:sz w:val="24"/>
                <w:szCs w:val="24"/>
              </w:rPr>
            </w:pPr>
          </w:p>
        </w:tc>
      </w:tr>
      <w:tr w:rsidR="00103081" w:rsidRPr="00103081" w:rsidTr="00F40CB2">
        <w:tc>
          <w:tcPr>
            <w:tcW w:w="2378" w:type="dxa"/>
          </w:tcPr>
          <w:p w:rsidR="00103081" w:rsidRPr="00103081" w:rsidRDefault="00103081" w:rsidP="00103081">
            <w:pPr>
              <w:spacing w:after="0" w:line="240" w:lineRule="auto"/>
              <w:jc w:val="center"/>
              <w:rPr>
                <w:rFonts w:ascii="Times New Roman" w:eastAsia="Arial Unicode MS" w:hAnsi="Times New Roman" w:cs="Times New Roman"/>
                <w:sz w:val="24"/>
                <w:szCs w:val="24"/>
              </w:rPr>
            </w:pPr>
          </w:p>
        </w:tc>
        <w:tc>
          <w:tcPr>
            <w:tcW w:w="2331" w:type="dxa"/>
          </w:tcPr>
          <w:p w:rsidR="00103081" w:rsidRPr="00103081" w:rsidRDefault="00103081" w:rsidP="00103081">
            <w:pPr>
              <w:spacing w:after="0" w:line="240" w:lineRule="auto"/>
              <w:jc w:val="center"/>
              <w:rPr>
                <w:rFonts w:ascii="Times New Roman" w:eastAsia="Arial Unicode MS" w:hAnsi="Times New Roman" w:cs="Times New Roman"/>
                <w:sz w:val="24"/>
                <w:szCs w:val="24"/>
              </w:rPr>
            </w:pPr>
          </w:p>
        </w:tc>
        <w:tc>
          <w:tcPr>
            <w:tcW w:w="2356" w:type="dxa"/>
          </w:tcPr>
          <w:p w:rsidR="00103081" w:rsidRPr="00103081" w:rsidRDefault="00103081" w:rsidP="00103081">
            <w:pPr>
              <w:spacing w:after="0" w:line="240" w:lineRule="auto"/>
              <w:jc w:val="center"/>
              <w:rPr>
                <w:rFonts w:ascii="Times New Roman" w:eastAsia="Arial Unicode MS" w:hAnsi="Times New Roman" w:cs="Times New Roman"/>
                <w:sz w:val="24"/>
                <w:szCs w:val="24"/>
              </w:rPr>
            </w:pPr>
          </w:p>
        </w:tc>
        <w:tc>
          <w:tcPr>
            <w:tcW w:w="2511" w:type="dxa"/>
          </w:tcPr>
          <w:p w:rsidR="00103081" w:rsidRPr="00103081" w:rsidRDefault="00103081" w:rsidP="00103081">
            <w:pPr>
              <w:spacing w:after="0" w:line="240" w:lineRule="auto"/>
              <w:jc w:val="center"/>
              <w:rPr>
                <w:rFonts w:ascii="Times New Roman" w:eastAsia="Arial Unicode MS" w:hAnsi="Times New Roman" w:cs="Times New Roman"/>
                <w:sz w:val="24"/>
                <w:szCs w:val="24"/>
              </w:rPr>
            </w:pPr>
          </w:p>
        </w:tc>
      </w:tr>
      <w:tr w:rsidR="00103081" w:rsidRPr="00103081" w:rsidTr="00F40CB2">
        <w:tc>
          <w:tcPr>
            <w:tcW w:w="2378" w:type="dxa"/>
          </w:tcPr>
          <w:p w:rsidR="00103081" w:rsidRPr="00103081" w:rsidRDefault="00103081" w:rsidP="00103081">
            <w:pPr>
              <w:spacing w:after="0" w:line="240" w:lineRule="auto"/>
              <w:jc w:val="center"/>
              <w:rPr>
                <w:rFonts w:ascii="Times New Roman" w:eastAsia="Arial Unicode MS" w:hAnsi="Times New Roman" w:cs="Times New Roman"/>
                <w:sz w:val="24"/>
                <w:szCs w:val="24"/>
              </w:rPr>
            </w:pPr>
          </w:p>
        </w:tc>
        <w:tc>
          <w:tcPr>
            <w:tcW w:w="2331" w:type="dxa"/>
          </w:tcPr>
          <w:p w:rsidR="00103081" w:rsidRPr="00103081" w:rsidRDefault="00103081" w:rsidP="00103081">
            <w:pPr>
              <w:spacing w:after="0" w:line="240" w:lineRule="auto"/>
              <w:jc w:val="center"/>
              <w:rPr>
                <w:rFonts w:ascii="Times New Roman" w:eastAsia="Arial Unicode MS" w:hAnsi="Times New Roman" w:cs="Times New Roman"/>
                <w:sz w:val="24"/>
                <w:szCs w:val="24"/>
              </w:rPr>
            </w:pPr>
          </w:p>
        </w:tc>
        <w:tc>
          <w:tcPr>
            <w:tcW w:w="2356" w:type="dxa"/>
          </w:tcPr>
          <w:p w:rsidR="00103081" w:rsidRPr="00103081" w:rsidRDefault="00103081" w:rsidP="00103081">
            <w:pPr>
              <w:spacing w:after="0" w:line="240" w:lineRule="auto"/>
              <w:jc w:val="center"/>
              <w:rPr>
                <w:rFonts w:ascii="Times New Roman" w:eastAsia="Arial Unicode MS" w:hAnsi="Times New Roman" w:cs="Times New Roman"/>
                <w:sz w:val="24"/>
                <w:szCs w:val="24"/>
              </w:rPr>
            </w:pPr>
          </w:p>
        </w:tc>
        <w:tc>
          <w:tcPr>
            <w:tcW w:w="2511" w:type="dxa"/>
          </w:tcPr>
          <w:p w:rsidR="00103081" w:rsidRPr="00103081" w:rsidRDefault="00103081" w:rsidP="00103081">
            <w:pPr>
              <w:spacing w:after="0" w:line="240" w:lineRule="auto"/>
              <w:jc w:val="center"/>
              <w:rPr>
                <w:rFonts w:ascii="Times New Roman" w:eastAsia="Arial Unicode MS" w:hAnsi="Times New Roman" w:cs="Times New Roman"/>
                <w:sz w:val="24"/>
                <w:szCs w:val="24"/>
              </w:rPr>
            </w:pPr>
          </w:p>
        </w:tc>
      </w:tr>
      <w:tr w:rsidR="00103081" w:rsidRPr="00103081" w:rsidTr="00F40CB2">
        <w:tc>
          <w:tcPr>
            <w:tcW w:w="2378" w:type="dxa"/>
          </w:tcPr>
          <w:p w:rsidR="00103081" w:rsidRPr="00103081" w:rsidRDefault="00103081" w:rsidP="00103081">
            <w:pPr>
              <w:spacing w:after="0" w:line="240" w:lineRule="auto"/>
              <w:jc w:val="center"/>
              <w:rPr>
                <w:rFonts w:ascii="Times New Roman" w:eastAsia="Arial Unicode MS" w:hAnsi="Times New Roman" w:cs="Times New Roman"/>
                <w:sz w:val="24"/>
                <w:szCs w:val="24"/>
              </w:rPr>
            </w:pPr>
          </w:p>
        </w:tc>
        <w:tc>
          <w:tcPr>
            <w:tcW w:w="2331" w:type="dxa"/>
          </w:tcPr>
          <w:p w:rsidR="00103081" w:rsidRPr="00103081" w:rsidRDefault="00103081" w:rsidP="00103081">
            <w:pPr>
              <w:spacing w:after="0" w:line="240" w:lineRule="auto"/>
              <w:jc w:val="center"/>
              <w:rPr>
                <w:rFonts w:ascii="Times New Roman" w:eastAsia="Arial Unicode MS" w:hAnsi="Times New Roman" w:cs="Times New Roman"/>
                <w:sz w:val="24"/>
                <w:szCs w:val="24"/>
              </w:rPr>
            </w:pPr>
          </w:p>
        </w:tc>
        <w:tc>
          <w:tcPr>
            <w:tcW w:w="2356" w:type="dxa"/>
          </w:tcPr>
          <w:p w:rsidR="00103081" w:rsidRPr="00103081" w:rsidRDefault="00103081" w:rsidP="00103081">
            <w:pPr>
              <w:spacing w:after="0" w:line="240" w:lineRule="auto"/>
              <w:jc w:val="center"/>
              <w:rPr>
                <w:rFonts w:ascii="Times New Roman" w:eastAsia="Arial Unicode MS" w:hAnsi="Times New Roman" w:cs="Times New Roman"/>
                <w:sz w:val="24"/>
                <w:szCs w:val="24"/>
              </w:rPr>
            </w:pPr>
          </w:p>
        </w:tc>
        <w:tc>
          <w:tcPr>
            <w:tcW w:w="2511" w:type="dxa"/>
          </w:tcPr>
          <w:p w:rsidR="00103081" w:rsidRPr="00103081" w:rsidRDefault="00103081" w:rsidP="00103081">
            <w:pPr>
              <w:spacing w:after="0" w:line="240" w:lineRule="auto"/>
              <w:jc w:val="center"/>
              <w:rPr>
                <w:rFonts w:ascii="Times New Roman" w:eastAsia="Arial Unicode MS" w:hAnsi="Times New Roman" w:cs="Times New Roman"/>
                <w:sz w:val="24"/>
                <w:szCs w:val="24"/>
              </w:rPr>
            </w:pPr>
          </w:p>
        </w:tc>
      </w:tr>
      <w:tr w:rsidR="00103081" w:rsidRPr="00103081" w:rsidTr="00F40CB2">
        <w:tc>
          <w:tcPr>
            <w:tcW w:w="2378" w:type="dxa"/>
          </w:tcPr>
          <w:p w:rsidR="00103081" w:rsidRPr="00103081" w:rsidRDefault="00103081" w:rsidP="00103081">
            <w:pPr>
              <w:spacing w:after="0" w:line="240" w:lineRule="auto"/>
              <w:jc w:val="center"/>
              <w:rPr>
                <w:rFonts w:ascii="Times New Roman" w:eastAsia="Arial Unicode MS" w:hAnsi="Times New Roman" w:cs="Times New Roman"/>
                <w:sz w:val="24"/>
                <w:szCs w:val="24"/>
              </w:rPr>
            </w:pPr>
          </w:p>
        </w:tc>
        <w:tc>
          <w:tcPr>
            <w:tcW w:w="2331" w:type="dxa"/>
          </w:tcPr>
          <w:p w:rsidR="00103081" w:rsidRPr="00103081" w:rsidRDefault="00103081" w:rsidP="00103081">
            <w:pPr>
              <w:spacing w:after="0" w:line="240" w:lineRule="auto"/>
              <w:jc w:val="center"/>
              <w:rPr>
                <w:rFonts w:ascii="Times New Roman" w:eastAsia="Arial Unicode MS" w:hAnsi="Times New Roman" w:cs="Times New Roman"/>
                <w:sz w:val="24"/>
                <w:szCs w:val="24"/>
              </w:rPr>
            </w:pPr>
          </w:p>
        </w:tc>
        <w:tc>
          <w:tcPr>
            <w:tcW w:w="2356" w:type="dxa"/>
          </w:tcPr>
          <w:p w:rsidR="00103081" w:rsidRPr="00103081" w:rsidRDefault="00103081" w:rsidP="00103081">
            <w:pPr>
              <w:spacing w:after="0" w:line="240" w:lineRule="auto"/>
              <w:jc w:val="center"/>
              <w:rPr>
                <w:rFonts w:ascii="Times New Roman" w:eastAsia="Arial Unicode MS" w:hAnsi="Times New Roman" w:cs="Times New Roman"/>
                <w:sz w:val="24"/>
                <w:szCs w:val="24"/>
              </w:rPr>
            </w:pPr>
          </w:p>
        </w:tc>
        <w:tc>
          <w:tcPr>
            <w:tcW w:w="2511" w:type="dxa"/>
          </w:tcPr>
          <w:p w:rsidR="00103081" w:rsidRPr="00103081" w:rsidRDefault="00103081" w:rsidP="00103081">
            <w:pPr>
              <w:spacing w:after="0" w:line="240" w:lineRule="auto"/>
              <w:jc w:val="center"/>
              <w:rPr>
                <w:rFonts w:ascii="Times New Roman" w:eastAsia="Arial Unicode MS" w:hAnsi="Times New Roman" w:cs="Times New Roman"/>
                <w:sz w:val="24"/>
                <w:szCs w:val="24"/>
              </w:rPr>
            </w:pPr>
          </w:p>
        </w:tc>
      </w:tr>
      <w:tr w:rsidR="00103081" w:rsidRPr="00103081" w:rsidTr="00F40CB2">
        <w:tc>
          <w:tcPr>
            <w:tcW w:w="2378" w:type="dxa"/>
          </w:tcPr>
          <w:p w:rsidR="00103081" w:rsidRPr="00103081" w:rsidRDefault="00103081" w:rsidP="00103081">
            <w:pPr>
              <w:spacing w:after="0" w:line="240" w:lineRule="auto"/>
              <w:jc w:val="center"/>
              <w:rPr>
                <w:rFonts w:ascii="Times New Roman" w:eastAsia="Arial Unicode MS" w:hAnsi="Times New Roman" w:cs="Times New Roman"/>
                <w:sz w:val="24"/>
                <w:szCs w:val="24"/>
              </w:rPr>
            </w:pPr>
          </w:p>
        </w:tc>
        <w:tc>
          <w:tcPr>
            <w:tcW w:w="2331" w:type="dxa"/>
          </w:tcPr>
          <w:p w:rsidR="00103081" w:rsidRPr="00103081" w:rsidRDefault="00103081" w:rsidP="00103081">
            <w:pPr>
              <w:spacing w:after="0" w:line="240" w:lineRule="auto"/>
              <w:jc w:val="center"/>
              <w:rPr>
                <w:rFonts w:ascii="Times New Roman" w:eastAsia="Arial Unicode MS" w:hAnsi="Times New Roman" w:cs="Times New Roman"/>
                <w:sz w:val="24"/>
                <w:szCs w:val="24"/>
              </w:rPr>
            </w:pPr>
          </w:p>
        </w:tc>
        <w:tc>
          <w:tcPr>
            <w:tcW w:w="2356" w:type="dxa"/>
          </w:tcPr>
          <w:p w:rsidR="00103081" w:rsidRPr="00103081" w:rsidRDefault="00103081" w:rsidP="00103081">
            <w:pPr>
              <w:spacing w:after="0" w:line="240" w:lineRule="auto"/>
              <w:jc w:val="center"/>
              <w:rPr>
                <w:rFonts w:ascii="Times New Roman" w:eastAsia="Arial Unicode MS" w:hAnsi="Times New Roman" w:cs="Times New Roman"/>
                <w:sz w:val="24"/>
                <w:szCs w:val="24"/>
              </w:rPr>
            </w:pPr>
          </w:p>
        </w:tc>
        <w:tc>
          <w:tcPr>
            <w:tcW w:w="2511" w:type="dxa"/>
          </w:tcPr>
          <w:p w:rsidR="00103081" w:rsidRPr="00103081" w:rsidRDefault="00103081" w:rsidP="00103081">
            <w:pPr>
              <w:spacing w:after="0" w:line="240" w:lineRule="auto"/>
              <w:jc w:val="center"/>
              <w:rPr>
                <w:rFonts w:ascii="Times New Roman" w:eastAsia="Arial Unicode MS" w:hAnsi="Times New Roman" w:cs="Times New Roman"/>
                <w:sz w:val="24"/>
                <w:szCs w:val="24"/>
              </w:rPr>
            </w:pPr>
          </w:p>
        </w:tc>
      </w:tr>
      <w:tr w:rsidR="00103081" w:rsidRPr="00103081" w:rsidTr="00F40CB2">
        <w:tc>
          <w:tcPr>
            <w:tcW w:w="2378" w:type="dxa"/>
          </w:tcPr>
          <w:p w:rsidR="00103081" w:rsidRPr="00103081" w:rsidRDefault="00103081" w:rsidP="00103081">
            <w:pPr>
              <w:spacing w:after="0" w:line="240" w:lineRule="auto"/>
              <w:jc w:val="center"/>
              <w:rPr>
                <w:rFonts w:ascii="Times New Roman" w:eastAsia="Arial Unicode MS" w:hAnsi="Times New Roman" w:cs="Times New Roman"/>
                <w:sz w:val="24"/>
                <w:szCs w:val="24"/>
              </w:rPr>
            </w:pPr>
          </w:p>
        </w:tc>
        <w:tc>
          <w:tcPr>
            <w:tcW w:w="2331" w:type="dxa"/>
          </w:tcPr>
          <w:p w:rsidR="00103081" w:rsidRPr="00103081" w:rsidRDefault="00103081" w:rsidP="00103081">
            <w:pPr>
              <w:spacing w:after="0" w:line="240" w:lineRule="auto"/>
              <w:jc w:val="center"/>
              <w:rPr>
                <w:rFonts w:ascii="Times New Roman" w:eastAsia="Arial Unicode MS" w:hAnsi="Times New Roman" w:cs="Times New Roman"/>
                <w:sz w:val="24"/>
                <w:szCs w:val="24"/>
              </w:rPr>
            </w:pPr>
          </w:p>
        </w:tc>
        <w:tc>
          <w:tcPr>
            <w:tcW w:w="2356" w:type="dxa"/>
          </w:tcPr>
          <w:p w:rsidR="00103081" w:rsidRPr="00103081" w:rsidRDefault="00103081" w:rsidP="00103081">
            <w:pPr>
              <w:spacing w:after="0" w:line="240" w:lineRule="auto"/>
              <w:jc w:val="center"/>
              <w:rPr>
                <w:rFonts w:ascii="Times New Roman" w:eastAsia="Arial Unicode MS" w:hAnsi="Times New Roman" w:cs="Times New Roman"/>
                <w:sz w:val="24"/>
                <w:szCs w:val="24"/>
              </w:rPr>
            </w:pPr>
          </w:p>
        </w:tc>
        <w:tc>
          <w:tcPr>
            <w:tcW w:w="2511" w:type="dxa"/>
          </w:tcPr>
          <w:p w:rsidR="00103081" w:rsidRPr="00103081" w:rsidRDefault="00103081" w:rsidP="00103081">
            <w:pPr>
              <w:spacing w:after="0" w:line="240" w:lineRule="auto"/>
              <w:jc w:val="center"/>
              <w:rPr>
                <w:rFonts w:ascii="Times New Roman" w:eastAsia="Arial Unicode MS" w:hAnsi="Times New Roman" w:cs="Times New Roman"/>
                <w:sz w:val="24"/>
                <w:szCs w:val="24"/>
              </w:rPr>
            </w:pPr>
          </w:p>
        </w:tc>
      </w:tr>
      <w:tr w:rsidR="00103081" w:rsidRPr="00103081" w:rsidTr="00F40CB2">
        <w:tc>
          <w:tcPr>
            <w:tcW w:w="2378" w:type="dxa"/>
          </w:tcPr>
          <w:p w:rsidR="00103081" w:rsidRPr="00103081" w:rsidRDefault="00103081" w:rsidP="00103081">
            <w:pPr>
              <w:spacing w:after="0" w:line="240" w:lineRule="auto"/>
              <w:jc w:val="center"/>
              <w:rPr>
                <w:rFonts w:ascii="Times New Roman" w:eastAsia="Arial Unicode MS" w:hAnsi="Times New Roman" w:cs="Times New Roman"/>
                <w:sz w:val="24"/>
                <w:szCs w:val="24"/>
              </w:rPr>
            </w:pPr>
          </w:p>
        </w:tc>
        <w:tc>
          <w:tcPr>
            <w:tcW w:w="2331" w:type="dxa"/>
          </w:tcPr>
          <w:p w:rsidR="00103081" w:rsidRPr="00103081" w:rsidRDefault="00103081" w:rsidP="00103081">
            <w:pPr>
              <w:spacing w:after="0" w:line="240" w:lineRule="auto"/>
              <w:jc w:val="center"/>
              <w:rPr>
                <w:rFonts w:ascii="Times New Roman" w:eastAsia="Arial Unicode MS" w:hAnsi="Times New Roman" w:cs="Times New Roman"/>
                <w:sz w:val="24"/>
                <w:szCs w:val="24"/>
              </w:rPr>
            </w:pPr>
          </w:p>
        </w:tc>
        <w:tc>
          <w:tcPr>
            <w:tcW w:w="2356" w:type="dxa"/>
          </w:tcPr>
          <w:p w:rsidR="00103081" w:rsidRPr="00103081" w:rsidRDefault="00103081" w:rsidP="00103081">
            <w:pPr>
              <w:spacing w:after="0" w:line="240" w:lineRule="auto"/>
              <w:jc w:val="center"/>
              <w:rPr>
                <w:rFonts w:ascii="Times New Roman" w:eastAsia="Arial Unicode MS" w:hAnsi="Times New Roman" w:cs="Times New Roman"/>
                <w:sz w:val="24"/>
                <w:szCs w:val="24"/>
              </w:rPr>
            </w:pPr>
          </w:p>
        </w:tc>
        <w:tc>
          <w:tcPr>
            <w:tcW w:w="2511" w:type="dxa"/>
          </w:tcPr>
          <w:p w:rsidR="00103081" w:rsidRPr="00103081" w:rsidRDefault="00103081" w:rsidP="00103081">
            <w:pPr>
              <w:spacing w:after="0" w:line="240" w:lineRule="auto"/>
              <w:jc w:val="center"/>
              <w:rPr>
                <w:rFonts w:ascii="Times New Roman" w:eastAsia="Arial Unicode MS" w:hAnsi="Times New Roman" w:cs="Times New Roman"/>
                <w:sz w:val="24"/>
                <w:szCs w:val="24"/>
              </w:rPr>
            </w:pPr>
          </w:p>
        </w:tc>
      </w:tr>
      <w:tr w:rsidR="00103081" w:rsidRPr="00103081" w:rsidTr="00F40CB2">
        <w:tc>
          <w:tcPr>
            <w:tcW w:w="2378" w:type="dxa"/>
          </w:tcPr>
          <w:p w:rsidR="00103081" w:rsidRPr="00103081" w:rsidRDefault="00103081" w:rsidP="00103081">
            <w:pPr>
              <w:spacing w:after="0" w:line="240" w:lineRule="auto"/>
              <w:jc w:val="center"/>
              <w:rPr>
                <w:rFonts w:ascii="Times New Roman" w:eastAsia="Arial Unicode MS" w:hAnsi="Times New Roman" w:cs="Times New Roman"/>
                <w:sz w:val="24"/>
                <w:szCs w:val="24"/>
              </w:rPr>
            </w:pPr>
          </w:p>
        </w:tc>
        <w:tc>
          <w:tcPr>
            <w:tcW w:w="2331" w:type="dxa"/>
          </w:tcPr>
          <w:p w:rsidR="00103081" w:rsidRPr="00103081" w:rsidRDefault="00103081" w:rsidP="00103081">
            <w:pPr>
              <w:spacing w:after="0" w:line="240" w:lineRule="auto"/>
              <w:jc w:val="center"/>
              <w:rPr>
                <w:rFonts w:ascii="Times New Roman" w:eastAsia="Arial Unicode MS" w:hAnsi="Times New Roman" w:cs="Times New Roman"/>
                <w:sz w:val="24"/>
                <w:szCs w:val="24"/>
              </w:rPr>
            </w:pPr>
          </w:p>
        </w:tc>
        <w:tc>
          <w:tcPr>
            <w:tcW w:w="2356" w:type="dxa"/>
          </w:tcPr>
          <w:p w:rsidR="00103081" w:rsidRPr="00103081" w:rsidRDefault="00103081" w:rsidP="00103081">
            <w:pPr>
              <w:spacing w:after="0" w:line="240" w:lineRule="auto"/>
              <w:jc w:val="center"/>
              <w:rPr>
                <w:rFonts w:ascii="Times New Roman" w:eastAsia="Arial Unicode MS" w:hAnsi="Times New Roman" w:cs="Times New Roman"/>
                <w:sz w:val="24"/>
                <w:szCs w:val="24"/>
              </w:rPr>
            </w:pPr>
          </w:p>
        </w:tc>
        <w:tc>
          <w:tcPr>
            <w:tcW w:w="2511" w:type="dxa"/>
          </w:tcPr>
          <w:p w:rsidR="00103081" w:rsidRPr="00103081" w:rsidRDefault="00103081" w:rsidP="00103081">
            <w:pPr>
              <w:spacing w:after="0" w:line="240" w:lineRule="auto"/>
              <w:jc w:val="center"/>
              <w:rPr>
                <w:rFonts w:ascii="Times New Roman" w:eastAsia="Arial Unicode MS" w:hAnsi="Times New Roman" w:cs="Times New Roman"/>
                <w:sz w:val="24"/>
                <w:szCs w:val="24"/>
              </w:rPr>
            </w:pPr>
          </w:p>
        </w:tc>
      </w:tr>
    </w:tbl>
    <w:p w:rsidR="00103081" w:rsidRPr="00103081" w:rsidRDefault="00103081" w:rsidP="00103081">
      <w:pPr>
        <w:spacing w:after="0" w:line="240" w:lineRule="auto"/>
        <w:jc w:val="center"/>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(Please include the DESPP/DEMHS Regional Coordinator on this list.)</w:t>
      </w:r>
      <w:r w:rsidRPr="00103081">
        <w:rPr>
          <w:rFonts w:ascii="Times New Roman" w:eastAsia="Arial Unicode MS" w:hAnsi="Times New Roman" w:cs="Times New Roman"/>
          <w:sz w:val="24"/>
          <w:szCs w:val="24"/>
        </w:rPr>
        <w:br w:type="page"/>
      </w:r>
    </w:p>
    <w:p w:rsidR="00103081" w:rsidRPr="00103081" w:rsidRDefault="00103081" w:rsidP="00103081">
      <w:pPr>
        <w:spacing w:after="0" w:line="240" w:lineRule="auto"/>
        <w:jc w:val="center"/>
        <w:rPr>
          <w:rFonts w:ascii="Times New Roman" w:eastAsia="Arial Unicode MS" w:hAnsi="Times New Roman" w:cs="Times New Roman"/>
          <w:b/>
          <w:sz w:val="24"/>
          <w:szCs w:val="24"/>
          <w:u w:val="single"/>
        </w:rPr>
      </w:pPr>
      <w:r w:rsidRPr="00103081">
        <w:rPr>
          <w:rFonts w:ascii="Times New Roman" w:eastAsia="Arial Unicode MS" w:hAnsi="Times New Roman" w:cs="Times New Roman"/>
          <w:b/>
          <w:sz w:val="24"/>
          <w:szCs w:val="24"/>
          <w:u w:val="single"/>
        </w:rPr>
        <w:t>TABLE OF CONTENTS</w:t>
      </w:r>
    </w:p>
    <w:p w:rsidR="00103081" w:rsidRPr="00103081" w:rsidRDefault="00103081" w:rsidP="00103081">
      <w:pPr>
        <w:spacing w:after="0" w:line="240" w:lineRule="auto"/>
        <w:jc w:val="center"/>
        <w:rPr>
          <w:rFonts w:ascii="Times New Roman" w:eastAsia="Arial Unicode MS" w:hAnsi="Times New Roman" w:cs="Times New Roman"/>
          <w:b/>
          <w:sz w:val="24"/>
          <w:szCs w:val="24"/>
        </w:rPr>
      </w:pPr>
    </w:p>
    <w:p w:rsidR="00103081" w:rsidRPr="00103081" w:rsidRDefault="00103081" w:rsidP="00103081">
      <w:pPr>
        <w:spacing w:after="0" w:line="240" w:lineRule="auto"/>
        <w:jc w:val="center"/>
        <w:rPr>
          <w:rFonts w:ascii="Times New Roman" w:eastAsia="Arial Unicode MS" w:hAnsi="Times New Roman" w:cs="Times New Roman"/>
          <w:b/>
          <w:strike/>
          <w:sz w:val="24"/>
          <w:szCs w:val="24"/>
        </w:rPr>
      </w:pPr>
      <w:r w:rsidRPr="00103081">
        <w:rPr>
          <w:rFonts w:ascii="Times New Roman" w:eastAsia="Arial Unicode MS" w:hAnsi="Times New Roman" w:cs="Times New Roman"/>
          <w:b/>
          <w:sz w:val="24"/>
          <w:szCs w:val="24"/>
        </w:rPr>
        <w:t>All-Hazards School Security and Safety Plan Pages</w:t>
      </w:r>
      <w:r w:rsidRPr="00103081">
        <w:rPr>
          <w:rFonts w:ascii="Times New Roman" w:eastAsia="Arial Unicode MS" w:hAnsi="Times New Roman" w:cs="Times New Roman"/>
          <w:b/>
          <w:strike/>
          <w:sz w:val="24"/>
          <w:szCs w:val="24"/>
        </w:rPr>
        <w:t xml:space="preserve"> </w:t>
      </w:r>
      <w:r w:rsidRPr="00103081">
        <w:rPr>
          <w:rFonts w:ascii="Times New Roman" w:eastAsia="Arial Unicode MS" w:hAnsi="Times New Roman" w:cs="Times New Roman"/>
          <w:b/>
          <w:sz w:val="24"/>
          <w:szCs w:val="24"/>
        </w:rPr>
        <w:t>9-</w:t>
      </w:r>
      <w:r w:rsidR="001330C0">
        <w:rPr>
          <w:rFonts w:ascii="Times New Roman" w:eastAsia="Arial Unicode MS" w:hAnsi="Times New Roman" w:cs="Times New Roman"/>
          <w:b/>
          <w:sz w:val="24"/>
          <w:szCs w:val="24"/>
        </w:rPr>
        <w:t>41</w:t>
      </w:r>
      <w:bookmarkStart w:id="0" w:name="_GoBack"/>
      <w:bookmarkEnd w:id="0"/>
    </w:p>
    <w:p w:rsidR="00103081" w:rsidRPr="00103081" w:rsidRDefault="00103081" w:rsidP="00103081">
      <w:pPr>
        <w:spacing w:after="0" w:line="240" w:lineRule="auto"/>
        <w:rPr>
          <w:rFonts w:ascii="Times New Roman" w:eastAsia="Arial Unicode MS" w:hAnsi="Times New Roman" w:cs="Times New Roman"/>
          <w:sz w:val="24"/>
          <w:szCs w:val="24"/>
        </w:rPr>
      </w:pPr>
    </w:p>
    <w:p w:rsidR="00103081" w:rsidRPr="00103081" w:rsidRDefault="00103081" w:rsidP="00103081">
      <w:pPr>
        <w:spacing w:after="0" w:line="240" w:lineRule="auto"/>
        <w:rPr>
          <w:rFonts w:ascii="Times New Roman" w:eastAsia="Arial Unicode MS" w:hAnsi="Times New Roman" w:cs="Times New Roman"/>
          <w:b/>
          <w:sz w:val="24"/>
          <w:szCs w:val="24"/>
        </w:rPr>
      </w:pPr>
      <w:r w:rsidRPr="00103081">
        <w:rPr>
          <w:rFonts w:ascii="Times New Roman" w:eastAsia="Arial Unicode MS" w:hAnsi="Times New Roman" w:cs="Times New Roman"/>
          <w:b/>
          <w:sz w:val="24"/>
          <w:szCs w:val="24"/>
        </w:rPr>
        <w:t>A.  INTRODUCTION</w:t>
      </w:r>
    </w:p>
    <w:p w:rsidR="00103081" w:rsidRPr="00103081" w:rsidRDefault="00103081" w:rsidP="00103081">
      <w:pPr>
        <w:spacing w:after="0" w:line="240" w:lineRule="auto"/>
        <w:rPr>
          <w:rFonts w:ascii="Times New Roman" w:eastAsia="Arial Unicode MS" w:hAnsi="Times New Roman" w:cs="Times New Roman"/>
          <w:sz w:val="24"/>
          <w:szCs w:val="24"/>
        </w:rPr>
      </w:pP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     1.</w:t>
      </w:r>
      <w:r w:rsidRPr="00103081">
        <w:rPr>
          <w:rFonts w:ascii="Times New Roman" w:eastAsia="Arial Unicode MS" w:hAnsi="Times New Roman" w:cs="Times New Roman"/>
          <w:b/>
          <w:sz w:val="24"/>
          <w:szCs w:val="24"/>
        </w:rPr>
        <w:t xml:space="preserve">  </w:t>
      </w:r>
      <w:r w:rsidRPr="00103081">
        <w:rPr>
          <w:rFonts w:ascii="Times New Roman" w:eastAsia="Arial Unicode MS" w:hAnsi="Times New Roman" w:cs="Times New Roman"/>
          <w:sz w:val="24"/>
          <w:szCs w:val="24"/>
        </w:rPr>
        <w:t xml:space="preserve">Authority </w:t>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t>9</w:t>
      </w: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     2.  Purpose</w:t>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t>9</w:t>
      </w: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     3.  Mission and Goals</w:t>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t>9</w:t>
      </w: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     4.  Explanation of Terms</w:t>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t>10</w:t>
      </w:r>
    </w:p>
    <w:p w:rsidR="00103081" w:rsidRPr="00103081" w:rsidRDefault="00103081" w:rsidP="00103081">
      <w:pPr>
        <w:spacing w:after="0" w:line="240" w:lineRule="auto"/>
        <w:rPr>
          <w:rFonts w:ascii="Times New Roman" w:eastAsia="Arial Unicode MS" w:hAnsi="Times New Roman" w:cs="Times New Roman"/>
          <w:sz w:val="24"/>
          <w:szCs w:val="24"/>
        </w:rPr>
      </w:pPr>
    </w:p>
    <w:p w:rsidR="00103081" w:rsidRPr="00103081" w:rsidRDefault="00103081" w:rsidP="00103081">
      <w:pPr>
        <w:spacing w:after="0" w:line="240" w:lineRule="auto"/>
        <w:rPr>
          <w:rFonts w:ascii="Times New Roman" w:eastAsia="Arial Unicode MS" w:hAnsi="Times New Roman" w:cs="Times New Roman"/>
          <w:b/>
          <w:sz w:val="24"/>
          <w:szCs w:val="24"/>
        </w:rPr>
      </w:pPr>
      <w:r w:rsidRPr="00103081">
        <w:rPr>
          <w:rFonts w:ascii="Times New Roman" w:eastAsia="Arial Unicode MS" w:hAnsi="Times New Roman" w:cs="Times New Roman"/>
          <w:b/>
          <w:sz w:val="24"/>
          <w:szCs w:val="24"/>
        </w:rPr>
        <w:t xml:space="preserve">B.  CONCEPT OF OPERATIONS </w:t>
      </w:r>
    </w:p>
    <w:p w:rsidR="00103081" w:rsidRPr="00103081" w:rsidRDefault="00103081" w:rsidP="00103081">
      <w:pPr>
        <w:spacing w:after="0" w:line="240" w:lineRule="auto"/>
        <w:rPr>
          <w:rFonts w:ascii="Times New Roman" w:eastAsia="Arial Unicode MS" w:hAnsi="Times New Roman" w:cs="Times New Roman"/>
          <w:sz w:val="24"/>
          <w:szCs w:val="24"/>
        </w:rPr>
      </w:pP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     1.  Objectives</w:t>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t>12</w:t>
      </w: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     2.  General</w:t>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t>12</w:t>
      </w: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     3.  Operational Guidance</w:t>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t>1</w:t>
      </w:r>
      <w:r w:rsidR="002E5E4B">
        <w:rPr>
          <w:rFonts w:ascii="Times New Roman" w:eastAsia="Arial Unicode MS" w:hAnsi="Times New Roman" w:cs="Times New Roman"/>
          <w:sz w:val="24"/>
          <w:szCs w:val="24"/>
        </w:rPr>
        <w:t>5</w:t>
      </w:r>
      <w:r w:rsidRPr="00103081">
        <w:rPr>
          <w:rFonts w:ascii="Times New Roman" w:eastAsia="Arial Unicode MS" w:hAnsi="Times New Roman" w:cs="Times New Roman"/>
          <w:sz w:val="24"/>
          <w:szCs w:val="24"/>
        </w:rPr>
        <w:tab/>
      </w: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           a. Initial Response</w:t>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t>1</w:t>
      </w:r>
      <w:r w:rsidR="002E5E4B">
        <w:rPr>
          <w:rFonts w:ascii="Times New Roman" w:eastAsia="Arial Unicode MS" w:hAnsi="Times New Roman" w:cs="Times New Roman"/>
          <w:sz w:val="24"/>
          <w:szCs w:val="24"/>
        </w:rPr>
        <w:t>5</w:t>
      </w: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           b. Notification Procedures</w:t>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t>1</w:t>
      </w:r>
      <w:r w:rsidR="002E5E4B">
        <w:rPr>
          <w:rFonts w:ascii="Times New Roman" w:eastAsia="Arial Unicode MS" w:hAnsi="Times New Roman" w:cs="Times New Roman"/>
          <w:sz w:val="24"/>
          <w:szCs w:val="24"/>
        </w:rPr>
        <w:t>6</w:t>
      </w: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           c. Training and Exercise</w:t>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t>16</w:t>
      </w: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           d. Implementation of Incident Command System (ICS)</w:t>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t>17</w:t>
      </w: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           e. Sources and Use of Resources</w:t>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t>1</w:t>
      </w:r>
      <w:r w:rsidR="002E5E4B">
        <w:rPr>
          <w:rFonts w:ascii="Times New Roman" w:eastAsia="Arial Unicode MS" w:hAnsi="Times New Roman" w:cs="Times New Roman"/>
          <w:sz w:val="24"/>
          <w:szCs w:val="24"/>
        </w:rPr>
        <w:t>8</w:t>
      </w: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     4.  Incident Command System</w:t>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t>1</w:t>
      </w:r>
      <w:r w:rsidR="002E5E4B">
        <w:rPr>
          <w:rFonts w:ascii="Times New Roman" w:eastAsia="Arial Unicode MS" w:hAnsi="Times New Roman" w:cs="Times New Roman"/>
          <w:sz w:val="24"/>
          <w:szCs w:val="24"/>
        </w:rPr>
        <w:t>8</w:t>
      </w: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     5.  Incident Command System (ICS) – Emergency Operations Center (EOC) Interface 1</w:t>
      </w:r>
      <w:r w:rsidR="00A70ADE">
        <w:rPr>
          <w:rFonts w:ascii="Times New Roman" w:eastAsia="Arial Unicode MS" w:hAnsi="Times New Roman" w:cs="Times New Roman"/>
          <w:sz w:val="24"/>
          <w:szCs w:val="24"/>
        </w:rPr>
        <w:t>8</w:t>
      </w: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     6.  Activities by Phases of Emergency Management</w:t>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r>
      <w:r w:rsidR="00A70ADE">
        <w:rPr>
          <w:rFonts w:ascii="Times New Roman" w:eastAsia="Arial Unicode MS" w:hAnsi="Times New Roman" w:cs="Times New Roman"/>
          <w:sz w:val="24"/>
          <w:szCs w:val="24"/>
        </w:rPr>
        <w:t>19</w:t>
      </w: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     7.  Emergencies Occurring During Summer or Other School Breaks</w:t>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t>2</w:t>
      </w:r>
      <w:r w:rsidR="002E5E4B">
        <w:rPr>
          <w:rFonts w:ascii="Times New Roman" w:eastAsia="Arial Unicode MS" w:hAnsi="Times New Roman" w:cs="Times New Roman"/>
          <w:sz w:val="24"/>
          <w:szCs w:val="24"/>
        </w:rPr>
        <w:t>2</w:t>
      </w:r>
    </w:p>
    <w:p w:rsidR="00103081" w:rsidRPr="00103081" w:rsidRDefault="00103081" w:rsidP="00103081">
      <w:pPr>
        <w:spacing w:after="0" w:line="240" w:lineRule="auto"/>
        <w:rPr>
          <w:rFonts w:ascii="Times New Roman" w:eastAsia="Arial Unicode MS" w:hAnsi="Times New Roman" w:cs="Times New Roman"/>
          <w:sz w:val="24"/>
          <w:szCs w:val="24"/>
        </w:rPr>
      </w:pPr>
    </w:p>
    <w:p w:rsidR="00103081" w:rsidRPr="00103081" w:rsidRDefault="00103081" w:rsidP="00103081">
      <w:pPr>
        <w:spacing w:after="0" w:line="240" w:lineRule="auto"/>
        <w:rPr>
          <w:rFonts w:ascii="Times New Roman" w:eastAsia="Arial Unicode MS" w:hAnsi="Times New Roman" w:cs="Times New Roman"/>
          <w:b/>
          <w:sz w:val="24"/>
          <w:szCs w:val="24"/>
        </w:rPr>
      </w:pPr>
      <w:r w:rsidRPr="00103081">
        <w:rPr>
          <w:rFonts w:ascii="Times New Roman" w:eastAsia="Arial Unicode MS" w:hAnsi="Times New Roman" w:cs="Times New Roman"/>
          <w:b/>
          <w:sz w:val="24"/>
          <w:szCs w:val="24"/>
        </w:rPr>
        <w:t xml:space="preserve">C.  SITUATION AND ASSUMPTIONS </w:t>
      </w:r>
    </w:p>
    <w:p w:rsidR="00103081" w:rsidRPr="00103081" w:rsidRDefault="00103081" w:rsidP="00103081">
      <w:pPr>
        <w:spacing w:after="0" w:line="240" w:lineRule="auto"/>
        <w:rPr>
          <w:rFonts w:ascii="Times New Roman" w:eastAsia="Arial Unicode MS" w:hAnsi="Times New Roman" w:cs="Times New Roman"/>
          <w:sz w:val="24"/>
          <w:szCs w:val="24"/>
        </w:rPr>
      </w:pP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     1.  Situations</w:t>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t>2</w:t>
      </w:r>
      <w:r w:rsidR="002E5E4B">
        <w:rPr>
          <w:rFonts w:ascii="Times New Roman" w:eastAsia="Arial Unicode MS" w:hAnsi="Times New Roman" w:cs="Times New Roman"/>
          <w:sz w:val="24"/>
          <w:szCs w:val="24"/>
        </w:rPr>
        <w:t>2</w:t>
      </w: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     2.  Building Information</w:t>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t>2</w:t>
      </w:r>
      <w:r w:rsidR="002E5E4B">
        <w:rPr>
          <w:rFonts w:ascii="Times New Roman" w:eastAsia="Arial Unicode MS" w:hAnsi="Times New Roman" w:cs="Times New Roman"/>
          <w:sz w:val="24"/>
          <w:szCs w:val="24"/>
        </w:rPr>
        <w:t>3</w:t>
      </w: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     3.  Hazard Analysis</w:t>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t>2</w:t>
      </w:r>
      <w:r w:rsidR="002E5E4B">
        <w:rPr>
          <w:rFonts w:ascii="Times New Roman" w:eastAsia="Arial Unicode MS" w:hAnsi="Times New Roman" w:cs="Times New Roman"/>
          <w:sz w:val="24"/>
          <w:szCs w:val="24"/>
        </w:rPr>
        <w:t>3</w:t>
      </w: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     4.  Assumptions</w:t>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t>2</w:t>
      </w:r>
      <w:r w:rsidR="002E5E4B">
        <w:rPr>
          <w:rFonts w:ascii="Times New Roman" w:eastAsia="Arial Unicode MS" w:hAnsi="Times New Roman" w:cs="Times New Roman"/>
          <w:sz w:val="24"/>
          <w:szCs w:val="24"/>
        </w:rPr>
        <w:t>4</w:t>
      </w: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     5.  Limitations</w:t>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t>2</w:t>
      </w:r>
      <w:r w:rsidR="002E5E4B">
        <w:rPr>
          <w:rFonts w:ascii="Times New Roman" w:eastAsia="Arial Unicode MS" w:hAnsi="Times New Roman" w:cs="Times New Roman"/>
          <w:sz w:val="24"/>
          <w:szCs w:val="24"/>
        </w:rPr>
        <w:t>5</w:t>
      </w:r>
    </w:p>
    <w:p w:rsidR="00103081" w:rsidRPr="00103081" w:rsidRDefault="00103081" w:rsidP="00103081">
      <w:pPr>
        <w:spacing w:after="0" w:line="240" w:lineRule="auto"/>
        <w:rPr>
          <w:rFonts w:ascii="Times New Roman" w:eastAsia="Arial Unicode MS" w:hAnsi="Times New Roman" w:cs="Times New Roman"/>
          <w:sz w:val="24"/>
          <w:szCs w:val="24"/>
        </w:rPr>
      </w:pPr>
    </w:p>
    <w:p w:rsidR="00103081" w:rsidRPr="00103081" w:rsidRDefault="00103081" w:rsidP="00103081">
      <w:pPr>
        <w:spacing w:after="0" w:line="240" w:lineRule="auto"/>
        <w:rPr>
          <w:rFonts w:ascii="Times New Roman" w:eastAsia="Arial Unicode MS" w:hAnsi="Times New Roman" w:cs="Times New Roman"/>
          <w:b/>
          <w:sz w:val="24"/>
          <w:szCs w:val="24"/>
        </w:rPr>
      </w:pPr>
      <w:r w:rsidRPr="00103081">
        <w:rPr>
          <w:rFonts w:ascii="Times New Roman" w:eastAsia="Arial Unicode MS" w:hAnsi="Times New Roman" w:cs="Times New Roman"/>
          <w:b/>
          <w:sz w:val="24"/>
          <w:szCs w:val="24"/>
        </w:rPr>
        <w:t xml:space="preserve">D.  ORGANIZATION AND ASSIGNMENT OF RESPONSIBILITIES </w:t>
      </w:r>
    </w:p>
    <w:p w:rsidR="00103081" w:rsidRPr="00103081" w:rsidRDefault="00103081" w:rsidP="00103081">
      <w:pPr>
        <w:spacing w:after="0" w:line="240" w:lineRule="auto"/>
        <w:rPr>
          <w:rFonts w:ascii="Times New Roman" w:eastAsia="Arial Unicode MS" w:hAnsi="Times New Roman" w:cs="Times New Roman"/>
          <w:sz w:val="24"/>
          <w:szCs w:val="24"/>
        </w:rPr>
      </w:pP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     1.  Organization</w:t>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t>2</w:t>
      </w:r>
      <w:r w:rsidR="002E5E4B">
        <w:rPr>
          <w:rFonts w:ascii="Times New Roman" w:eastAsia="Arial Unicode MS" w:hAnsi="Times New Roman" w:cs="Times New Roman"/>
          <w:sz w:val="24"/>
          <w:szCs w:val="24"/>
        </w:rPr>
        <w:t>5</w:t>
      </w: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           a. General</w:t>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t>2</w:t>
      </w:r>
      <w:r w:rsidR="002E5E4B">
        <w:rPr>
          <w:rFonts w:ascii="Times New Roman" w:eastAsia="Arial Unicode MS" w:hAnsi="Times New Roman" w:cs="Times New Roman"/>
          <w:sz w:val="24"/>
          <w:szCs w:val="24"/>
        </w:rPr>
        <w:t>5</w:t>
      </w: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           b. Executive Group</w:t>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t>2</w:t>
      </w:r>
      <w:r w:rsidR="002E5E4B">
        <w:rPr>
          <w:rFonts w:ascii="Times New Roman" w:eastAsia="Arial Unicode MS" w:hAnsi="Times New Roman" w:cs="Times New Roman"/>
          <w:sz w:val="24"/>
          <w:szCs w:val="24"/>
        </w:rPr>
        <w:t>5</w:t>
      </w: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           c. School Security and Safety Committee</w:t>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t>2</w:t>
      </w:r>
      <w:r w:rsidR="002E5E4B">
        <w:rPr>
          <w:rFonts w:ascii="Times New Roman" w:eastAsia="Arial Unicode MS" w:hAnsi="Times New Roman" w:cs="Times New Roman"/>
          <w:sz w:val="24"/>
          <w:szCs w:val="24"/>
        </w:rPr>
        <w:t>5</w:t>
      </w: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           d. Safe School Climate Committee</w:t>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t>2</w:t>
      </w:r>
      <w:r w:rsidR="002E5E4B">
        <w:rPr>
          <w:rFonts w:ascii="Times New Roman" w:eastAsia="Arial Unicode MS" w:hAnsi="Times New Roman" w:cs="Times New Roman"/>
          <w:sz w:val="24"/>
          <w:szCs w:val="24"/>
        </w:rPr>
        <w:t>6</w:t>
      </w: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           e. Volunteer and Other Services</w:t>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t>2</w:t>
      </w:r>
      <w:r w:rsidR="002E5E4B">
        <w:rPr>
          <w:rFonts w:ascii="Times New Roman" w:eastAsia="Arial Unicode MS" w:hAnsi="Times New Roman" w:cs="Times New Roman"/>
          <w:sz w:val="24"/>
          <w:szCs w:val="24"/>
        </w:rPr>
        <w:t>6</w:t>
      </w: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     2.  Assignment of Responsibilities</w:t>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t>2</w:t>
      </w:r>
      <w:r w:rsidR="002E5E4B">
        <w:rPr>
          <w:rFonts w:ascii="Times New Roman" w:eastAsia="Arial Unicode MS" w:hAnsi="Times New Roman" w:cs="Times New Roman"/>
          <w:sz w:val="24"/>
          <w:szCs w:val="24"/>
        </w:rPr>
        <w:t>6</w:t>
      </w:r>
      <w:r w:rsidRPr="00103081">
        <w:rPr>
          <w:rFonts w:ascii="Times New Roman" w:eastAsia="Arial Unicode MS" w:hAnsi="Times New Roman" w:cs="Times New Roman"/>
          <w:sz w:val="24"/>
          <w:szCs w:val="24"/>
        </w:rPr>
        <w:tab/>
      </w: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           a. General</w:t>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t>2</w:t>
      </w:r>
      <w:r w:rsidR="002E5E4B">
        <w:rPr>
          <w:rFonts w:ascii="Times New Roman" w:eastAsia="Arial Unicode MS" w:hAnsi="Times New Roman" w:cs="Times New Roman"/>
          <w:sz w:val="24"/>
          <w:szCs w:val="24"/>
        </w:rPr>
        <w:t>6</w:t>
      </w: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           b. Executive Group Responsibilities</w:t>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t>2</w:t>
      </w:r>
      <w:r w:rsidR="002E5E4B">
        <w:rPr>
          <w:rFonts w:ascii="Times New Roman" w:eastAsia="Arial Unicode MS" w:hAnsi="Times New Roman" w:cs="Times New Roman"/>
          <w:sz w:val="24"/>
          <w:szCs w:val="24"/>
        </w:rPr>
        <w:t>7</w:t>
      </w: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                i. The District Superintendent</w:t>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t>2</w:t>
      </w:r>
      <w:r w:rsidR="002E5E4B">
        <w:rPr>
          <w:rFonts w:ascii="Times New Roman" w:eastAsia="Arial Unicode MS" w:hAnsi="Times New Roman" w:cs="Times New Roman"/>
          <w:sz w:val="24"/>
          <w:szCs w:val="24"/>
        </w:rPr>
        <w:t>7</w:t>
      </w: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                ii. The District Emergency Management Coordinator</w:t>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t>2</w:t>
      </w:r>
      <w:r w:rsidR="002E5E4B">
        <w:rPr>
          <w:rFonts w:ascii="Times New Roman" w:eastAsia="Arial Unicode MS" w:hAnsi="Times New Roman" w:cs="Times New Roman"/>
          <w:sz w:val="24"/>
          <w:szCs w:val="24"/>
        </w:rPr>
        <w:t>8</w:t>
      </w: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                iii. Local or Regional Board of Education</w:t>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t>2</w:t>
      </w:r>
      <w:r w:rsidR="002E5E4B">
        <w:rPr>
          <w:rFonts w:ascii="Times New Roman" w:eastAsia="Arial Unicode MS" w:hAnsi="Times New Roman" w:cs="Times New Roman"/>
          <w:sz w:val="24"/>
          <w:szCs w:val="24"/>
        </w:rPr>
        <w:t>8</w:t>
      </w: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                iv. The School Principal</w:t>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t>2</w:t>
      </w:r>
      <w:r w:rsidR="002E5E4B">
        <w:rPr>
          <w:rFonts w:ascii="Times New Roman" w:eastAsia="Arial Unicode MS" w:hAnsi="Times New Roman" w:cs="Times New Roman"/>
          <w:sz w:val="24"/>
          <w:szCs w:val="24"/>
        </w:rPr>
        <w:t>9</w:t>
      </w: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                v.   School Security &amp; Safety Committee</w:t>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t>2</w:t>
      </w:r>
      <w:r w:rsidR="002E5E4B">
        <w:rPr>
          <w:rFonts w:ascii="Times New Roman" w:eastAsia="Arial Unicode MS" w:hAnsi="Times New Roman" w:cs="Times New Roman"/>
          <w:sz w:val="24"/>
          <w:szCs w:val="24"/>
        </w:rPr>
        <w:t>9</w:t>
      </w: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                vi. Teachers</w:t>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r>
      <w:r w:rsidR="002E5E4B">
        <w:rPr>
          <w:rFonts w:ascii="Times New Roman" w:eastAsia="Arial Unicode MS" w:hAnsi="Times New Roman" w:cs="Times New Roman"/>
          <w:sz w:val="24"/>
          <w:szCs w:val="24"/>
        </w:rPr>
        <w:t>30</w:t>
      </w: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                vii. Technology/Information Services</w:t>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r>
      <w:r w:rsidR="002E5E4B">
        <w:rPr>
          <w:rFonts w:ascii="Times New Roman" w:eastAsia="Arial Unicode MS" w:hAnsi="Times New Roman" w:cs="Times New Roman"/>
          <w:sz w:val="24"/>
          <w:szCs w:val="24"/>
        </w:rPr>
        <w:t>31</w:t>
      </w: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                viii. Transportation</w:t>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t>3</w:t>
      </w:r>
      <w:r w:rsidR="002E5E4B">
        <w:rPr>
          <w:rFonts w:ascii="Times New Roman" w:eastAsia="Arial Unicode MS" w:hAnsi="Times New Roman" w:cs="Times New Roman"/>
          <w:sz w:val="24"/>
          <w:szCs w:val="24"/>
        </w:rPr>
        <w:t>1</w:t>
      </w:r>
    </w:p>
    <w:p w:rsidR="00103081" w:rsidRPr="00103081" w:rsidRDefault="00103081" w:rsidP="00103081">
      <w:pPr>
        <w:spacing w:after="0" w:line="240" w:lineRule="auto"/>
        <w:rPr>
          <w:rFonts w:ascii="Times New Roman" w:eastAsia="Arial Unicode MS" w:hAnsi="Times New Roman" w:cs="Times New Roman"/>
          <w:bCs/>
          <w:sz w:val="24"/>
          <w:szCs w:val="24"/>
        </w:rPr>
      </w:pPr>
      <w:r w:rsidRPr="00103081">
        <w:rPr>
          <w:rFonts w:ascii="Times New Roman" w:eastAsia="Arial Unicode MS" w:hAnsi="Times New Roman" w:cs="Times New Roman"/>
          <w:sz w:val="24"/>
          <w:szCs w:val="24"/>
        </w:rPr>
        <w:t xml:space="preserve">                iv. </w:t>
      </w:r>
      <w:r w:rsidRPr="00103081">
        <w:rPr>
          <w:rFonts w:ascii="Times New Roman" w:eastAsia="Arial Unicode MS" w:hAnsi="Times New Roman" w:cs="Times New Roman"/>
          <w:bCs/>
          <w:sz w:val="24"/>
          <w:szCs w:val="24"/>
        </w:rPr>
        <w:t>Bus Drivers</w:t>
      </w:r>
      <w:r w:rsidRPr="00103081">
        <w:rPr>
          <w:rFonts w:ascii="Times New Roman" w:eastAsia="Arial Unicode MS" w:hAnsi="Times New Roman" w:cs="Times New Roman"/>
          <w:bCs/>
          <w:sz w:val="24"/>
          <w:szCs w:val="24"/>
        </w:rPr>
        <w:tab/>
      </w:r>
      <w:r w:rsidRPr="00103081">
        <w:rPr>
          <w:rFonts w:ascii="Times New Roman" w:eastAsia="Arial Unicode MS" w:hAnsi="Times New Roman" w:cs="Times New Roman"/>
          <w:bCs/>
          <w:sz w:val="24"/>
          <w:szCs w:val="24"/>
        </w:rPr>
        <w:tab/>
      </w:r>
      <w:r w:rsidRPr="00103081">
        <w:rPr>
          <w:rFonts w:ascii="Times New Roman" w:eastAsia="Arial Unicode MS" w:hAnsi="Times New Roman" w:cs="Times New Roman"/>
          <w:bCs/>
          <w:sz w:val="24"/>
          <w:szCs w:val="24"/>
        </w:rPr>
        <w:tab/>
      </w:r>
      <w:r w:rsidRPr="00103081">
        <w:rPr>
          <w:rFonts w:ascii="Times New Roman" w:eastAsia="Arial Unicode MS" w:hAnsi="Times New Roman" w:cs="Times New Roman"/>
          <w:bCs/>
          <w:sz w:val="24"/>
          <w:szCs w:val="24"/>
        </w:rPr>
        <w:tab/>
      </w:r>
      <w:r w:rsidRPr="00103081">
        <w:rPr>
          <w:rFonts w:ascii="Times New Roman" w:eastAsia="Arial Unicode MS" w:hAnsi="Times New Roman" w:cs="Times New Roman"/>
          <w:bCs/>
          <w:sz w:val="24"/>
          <w:szCs w:val="24"/>
        </w:rPr>
        <w:tab/>
      </w:r>
      <w:r w:rsidRPr="00103081">
        <w:rPr>
          <w:rFonts w:ascii="Times New Roman" w:eastAsia="Arial Unicode MS" w:hAnsi="Times New Roman" w:cs="Times New Roman"/>
          <w:bCs/>
          <w:sz w:val="24"/>
          <w:szCs w:val="24"/>
        </w:rPr>
        <w:tab/>
      </w:r>
      <w:r w:rsidRPr="00103081">
        <w:rPr>
          <w:rFonts w:ascii="Times New Roman" w:eastAsia="Arial Unicode MS" w:hAnsi="Times New Roman" w:cs="Times New Roman"/>
          <w:bCs/>
          <w:sz w:val="24"/>
          <w:szCs w:val="24"/>
        </w:rPr>
        <w:tab/>
      </w:r>
      <w:r w:rsidRPr="00103081">
        <w:rPr>
          <w:rFonts w:ascii="Times New Roman" w:eastAsia="Arial Unicode MS" w:hAnsi="Times New Roman" w:cs="Times New Roman"/>
          <w:bCs/>
          <w:sz w:val="24"/>
          <w:szCs w:val="24"/>
        </w:rPr>
        <w:tab/>
      </w:r>
      <w:r w:rsidRPr="00103081">
        <w:rPr>
          <w:rFonts w:ascii="Times New Roman" w:eastAsia="Arial Unicode MS" w:hAnsi="Times New Roman" w:cs="Times New Roman"/>
          <w:bCs/>
          <w:sz w:val="24"/>
          <w:szCs w:val="24"/>
        </w:rPr>
        <w:tab/>
        <w:t>3</w:t>
      </w:r>
      <w:r w:rsidR="002E5E4B">
        <w:rPr>
          <w:rFonts w:ascii="Times New Roman" w:eastAsia="Arial Unicode MS" w:hAnsi="Times New Roman" w:cs="Times New Roman"/>
          <w:bCs/>
          <w:sz w:val="24"/>
          <w:szCs w:val="24"/>
        </w:rPr>
        <w:t>1</w:t>
      </w:r>
    </w:p>
    <w:p w:rsidR="00103081" w:rsidRPr="00103081" w:rsidRDefault="00103081" w:rsidP="00103081">
      <w:pPr>
        <w:spacing w:after="0" w:line="240" w:lineRule="auto"/>
        <w:rPr>
          <w:rFonts w:ascii="Times New Roman" w:eastAsia="Arial Unicode MS" w:hAnsi="Times New Roman" w:cs="Times New Roman"/>
          <w:bCs/>
          <w:sz w:val="24"/>
          <w:szCs w:val="24"/>
        </w:rPr>
      </w:pPr>
      <w:r w:rsidRPr="00103081">
        <w:rPr>
          <w:rFonts w:ascii="Times New Roman" w:eastAsia="Arial Unicode MS" w:hAnsi="Times New Roman" w:cs="Times New Roman"/>
          <w:sz w:val="24"/>
          <w:szCs w:val="24"/>
        </w:rPr>
        <w:t xml:space="preserve">                x. </w:t>
      </w:r>
      <w:r w:rsidRPr="00103081">
        <w:rPr>
          <w:rFonts w:ascii="Times New Roman" w:eastAsia="Arial Unicode MS" w:hAnsi="Times New Roman" w:cs="Times New Roman"/>
          <w:bCs/>
          <w:sz w:val="24"/>
          <w:szCs w:val="24"/>
        </w:rPr>
        <w:t>Other Staff (e.g., Itinerant Staff, Substitute Teachers)</w:t>
      </w:r>
      <w:r w:rsidRPr="00103081">
        <w:rPr>
          <w:rFonts w:ascii="Times New Roman" w:eastAsia="Arial Unicode MS" w:hAnsi="Times New Roman" w:cs="Times New Roman"/>
          <w:bCs/>
          <w:sz w:val="24"/>
          <w:szCs w:val="24"/>
        </w:rPr>
        <w:tab/>
      </w:r>
      <w:r w:rsidRPr="00103081">
        <w:rPr>
          <w:rFonts w:ascii="Times New Roman" w:eastAsia="Arial Unicode MS" w:hAnsi="Times New Roman" w:cs="Times New Roman"/>
          <w:bCs/>
          <w:sz w:val="24"/>
          <w:szCs w:val="24"/>
        </w:rPr>
        <w:tab/>
      </w:r>
      <w:r w:rsidRPr="00103081">
        <w:rPr>
          <w:rFonts w:ascii="Times New Roman" w:eastAsia="Arial Unicode MS" w:hAnsi="Times New Roman" w:cs="Times New Roman"/>
          <w:bCs/>
          <w:sz w:val="24"/>
          <w:szCs w:val="24"/>
        </w:rPr>
        <w:tab/>
      </w:r>
      <w:r w:rsidRPr="00103081">
        <w:rPr>
          <w:rFonts w:ascii="Times New Roman" w:eastAsia="Arial Unicode MS" w:hAnsi="Times New Roman" w:cs="Times New Roman"/>
          <w:bCs/>
          <w:sz w:val="24"/>
          <w:szCs w:val="24"/>
        </w:rPr>
        <w:tab/>
        <w:t>3</w:t>
      </w:r>
      <w:r w:rsidR="002E5E4B">
        <w:rPr>
          <w:rFonts w:ascii="Times New Roman" w:eastAsia="Arial Unicode MS" w:hAnsi="Times New Roman" w:cs="Times New Roman"/>
          <w:bCs/>
          <w:sz w:val="24"/>
          <w:szCs w:val="24"/>
        </w:rPr>
        <w:t>1</w:t>
      </w: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                xi. </w:t>
      </w:r>
      <w:r w:rsidRPr="00103081">
        <w:rPr>
          <w:rFonts w:ascii="Times New Roman" w:eastAsia="Arial Unicode MS" w:hAnsi="Times New Roman" w:cs="Times New Roman"/>
          <w:bCs/>
          <w:sz w:val="24"/>
          <w:szCs w:val="24"/>
        </w:rPr>
        <w:t>Students</w:t>
      </w:r>
      <w:r w:rsidRPr="00103081">
        <w:rPr>
          <w:rFonts w:ascii="Times New Roman" w:eastAsia="Arial Unicode MS" w:hAnsi="Times New Roman" w:cs="Times New Roman"/>
          <w:bCs/>
          <w:sz w:val="24"/>
          <w:szCs w:val="24"/>
        </w:rPr>
        <w:tab/>
      </w:r>
      <w:r w:rsidRPr="00103081">
        <w:rPr>
          <w:rFonts w:ascii="Times New Roman" w:eastAsia="Arial Unicode MS" w:hAnsi="Times New Roman" w:cs="Times New Roman"/>
          <w:bCs/>
          <w:sz w:val="24"/>
          <w:szCs w:val="24"/>
        </w:rPr>
        <w:tab/>
      </w:r>
      <w:r w:rsidRPr="00103081">
        <w:rPr>
          <w:rFonts w:ascii="Times New Roman" w:eastAsia="Arial Unicode MS" w:hAnsi="Times New Roman" w:cs="Times New Roman"/>
          <w:bCs/>
          <w:sz w:val="24"/>
          <w:szCs w:val="24"/>
        </w:rPr>
        <w:tab/>
      </w:r>
      <w:r w:rsidRPr="00103081">
        <w:rPr>
          <w:rFonts w:ascii="Times New Roman" w:eastAsia="Arial Unicode MS" w:hAnsi="Times New Roman" w:cs="Times New Roman"/>
          <w:bCs/>
          <w:sz w:val="24"/>
          <w:szCs w:val="24"/>
        </w:rPr>
        <w:tab/>
      </w:r>
      <w:r w:rsidRPr="00103081">
        <w:rPr>
          <w:rFonts w:ascii="Times New Roman" w:eastAsia="Arial Unicode MS" w:hAnsi="Times New Roman" w:cs="Times New Roman"/>
          <w:bCs/>
          <w:sz w:val="24"/>
          <w:szCs w:val="24"/>
        </w:rPr>
        <w:tab/>
      </w:r>
      <w:r w:rsidRPr="00103081">
        <w:rPr>
          <w:rFonts w:ascii="Times New Roman" w:eastAsia="Arial Unicode MS" w:hAnsi="Times New Roman" w:cs="Times New Roman"/>
          <w:bCs/>
          <w:sz w:val="24"/>
          <w:szCs w:val="24"/>
        </w:rPr>
        <w:tab/>
      </w:r>
      <w:r w:rsidRPr="00103081">
        <w:rPr>
          <w:rFonts w:ascii="Times New Roman" w:eastAsia="Arial Unicode MS" w:hAnsi="Times New Roman" w:cs="Times New Roman"/>
          <w:bCs/>
          <w:sz w:val="24"/>
          <w:szCs w:val="24"/>
        </w:rPr>
        <w:tab/>
      </w:r>
      <w:r w:rsidRPr="00103081">
        <w:rPr>
          <w:rFonts w:ascii="Times New Roman" w:eastAsia="Arial Unicode MS" w:hAnsi="Times New Roman" w:cs="Times New Roman"/>
          <w:bCs/>
          <w:sz w:val="24"/>
          <w:szCs w:val="24"/>
        </w:rPr>
        <w:tab/>
      </w:r>
      <w:r w:rsidRPr="00103081">
        <w:rPr>
          <w:rFonts w:ascii="Times New Roman" w:eastAsia="Arial Unicode MS" w:hAnsi="Times New Roman" w:cs="Times New Roman"/>
          <w:bCs/>
          <w:sz w:val="24"/>
          <w:szCs w:val="24"/>
        </w:rPr>
        <w:tab/>
      </w:r>
      <w:r w:rsidRPr="00103081">
        <w:rPr>
          <w:rFonts w:ascii="Times New Roman" w:eastAsia="Arial Unicode MS" w:hAnsi="Times New Roman" w:cs="Times New Roman"/>
          <w:bCs/>
          <w:sz w:val="24"/>
          <w:szCs w:val="24"/>
        </w:rPr>
        <w:tab/>
        <w:t>3</w:t>
      </w:r>
      <w:r w:rsidR="002E5E4B">
        <w:rPr>
          <w:rFonts w:ascii="Times New Roman" w:eastAsia="Arial Unicode MS" w:hAnsi="Times New Roman" w:cs="Times New Roman"/>
          <w:bCs/>
          <w:sz w:val="24"/>
          <w:szCs w:val="24"/>
        </w:rPr>
        <w:t>1</w:t>
      </w:r>
    </w:p>
    <w:p w:rsidR="00103081" w:rsidRPr="00103081" w:rsidRDefault="00103081" w:rsidP="00103081">
      <w:pPr>
        <w:spacing w:after="0" w:line="240" w:lineRule="auto"/>
        <w:rPr>
          <w:rFonts w:ascii="Times New Roman" w:eastAsia="Arial Unicode MS" w:hAnsi="Times New Roman" w:cs="Times New Roman"/>
          <w:bCs/>
          <w:sz w:val="24"/>
          <w:szCs w:val="24"/>
        </w:rPr>
      </w:pPr>
      <w:r w:rsidRPr="00103081">
        <w:rPr>
          <w:rFonts w:ascii="Times New Roman" w:eastAsia="Arial Unicode MS" w:hAnsi="Times New Roman" w:cs="Times New Roman"/>
          <w:sz w:val="24"/>
          <w:szCs w:val="24"/>
        </w:rPr>
        <w:t xml:space="preserve">                xii. </w:t>
      </w:r>
      <w:r w:rsidRPr="00103081">
        <w:rPr>
          <w:rFonts w:ascii="Times New Roman" w:eastAsia="Arial Unicode MS" w:hAnsi="Times New Roman" w:cs="Times New Roman"/>
          <w:bCs/>
          <w:sz w:val="24"/>
          <w:szCs w:val="24"/>
        </w:rPr>
        <w:t>Parents/Guardians</w:t>
      </w:r>
      <w:r w:rsidRPr="00103081">
        <w:rPr>
          <w:rFonts w:ascii="Times New Roman" w:eastAsia="Arial Unicode MS" w:hAnsi="Times New Roman" w:cs="Times New Roman"/>
          <w:bCs/>
          <w:sz w:val="24"/>
          <w:szCs w:val="24"/>
        </w:rPr>
        <w:tab/>
      </w:r>
      <w:r w:rsidRPr="00103081">
        <w:rPr>
          <w:rFonts w:ascii="Times New Roman" w:eastAsia="Arial Unicode MS" w:hAnsi="Times New Roman" w:cs="Times New Roman"/>
          <w:bCs/>
          <w:sz w:val="24"/>
          <w:szCs w:val="24"/>
        </w:rPr>
        <w:tab/>
      </w:r>
      <w:r w:rsidRPr="00103081">
        <w:rPr>
          <w:rFonts w:ascii="Times New Roman" w:eastAsia="Arial Unicode MS" w:hAnsi="Times New Roman" w:cs="Times New Roman"/>
          <w:bCs/>
          <w:sz w:val="24"/>
          <w:szCs w:val="24"/>
        </w:rPr>
        <w:tab/>
      </w:r>
      <w:r w:rsidRPr="00103081">
        <w:rPr>
          <w:rFonts w:ascii="Times New Roman" w:eastAsia="Arial Unicode MS" w:hAnsi="Times New Roman" w:cs="Times New Roman"/>
          <w:bCs/>
          <w:sz w:val="24"/>
          <w:szCs w:val="24"/>
        </w:rPr>
        <w:tab/>
      </w:r>
      <w:r w:rsidRPr="00103081">
        <w:rPr>
          <w:rFonts w:ascii="Times New Roman" w:eastAsia="Arial Unicode MS" w:hAnsi="Times New Roman" w:cs="Times New Roman"/>
          <w:bCs/>
          <w:sz w:val="24"/>
          <w:szCs w:val="24"/>
        </w:rPr>
        <w:tab/>
      </w:r>
      <w:r w:rsidRPr="00103081">
        <w:rPr>
          <w:rFonts w:ascii="Times New Roman" w:eastAsia="Arial Unicode MS" w:hAnsi="Times New Roman" w:cs="Times New Roman"/>
          <w:bCs/>
          <w:sz w:val="24"/>
          <w:szCs w:val="24"/>
        </w:rPr>
        <w:tab/>
      </w:r>
      <w:r w:rsidRPr="00103081">
        <w:rPr>
          <w:rFonts w:ascii="Times New Roman" w:eastAsia="Arial Unicode MS" w:hAnsi="Times New Roman" w:cs="Times New Roman"/>
          <w:bCs/>
          <w:sz w:val="24"/>
          <w:szCs w:val="24"/>
        </w:rPr>
        <w:tab/>
      </w:r>
      <w:r w:rsidRPr="00103081">
        <w:rPr>
          <w:rFonts w:ascii="Times New Roman" w:eastAsia="Arial Unicode MS" w:hAnsi="Times New Roman" w:cs="Times New Roman"/>
          <w:bCs/>
          <w:sz w:val="24"/>
          <w:szCs w:val="24"/>
        </w:rPr>
        <w:tab/>
        <w:t>3</w:t>
      </w:r>
      <w:r w:rsidR="002E5E4B">
        <w:rPr>
          <w:rFonts w:ascii="Times New Roman" w:eastAsia="Arial Unicode MS" w:hAnsi="Times New Roman" w:cs="Times New Roman"/>
          <w:bCs/>
          <w:sz w:val="24"/>
          <w:szCs w:val="24"/>
        </w:rPr>
        <w:t>2</w:t>
      </w: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                xiii. The School Incident Commander</w:t>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t>3</w:t>
      </w:r>
      <w:r w:rsidR="002E5E4B">
        <w:rPr>
          <w:rFonts w:ascii="Times New Roman" w:eastAsia="Arial Unicode MS" w:hAnsi="Times New Roman" w:cs="Times New Roman"/>
          <w:sz w:val="24"/>
          <w:szCs w:val="24"/>
        </w:rPr>
        <w:t>2</w:t>
      </w:r>
    </w:p>
    <w:p w:rsidR="00103081" w:rsidRPr="00103081" w:rsidRDefault="00103081" w:rsidP="00103081">
      <w:pPr>
        <w:spacing w:after="0" w:line="240" w:lineRule="auto"/>
        <w:rPr>
          <w:rFonts w:ascii="Times New Roman" w:eastAsia="Arial Unicode MS" w:hAnsi="Times New Roman" w:cs="Times New Roman"/>
          <w:sz w:val="24"/>
          <w:szCs w:val="24"/>
        </w:rPr>
      </w:pPr>
    </w:p>
    <w:p w:rsidR="00103081" w:rsidRPr="00103081" w:rsidRDefault="00103081" w:rsidP="00103081">
      <w:pPr>
        <w:spacing w:after="0" w:line="240" w:lineRule="auto"/>
        <w:rPr>
          <w:rFonts w:ascii="Times New Roman" w:eastAsia="Arial Unicode MS" w:hAnsi="Times New Roman" w:cs="Times New Roman"/>
          <w:b/>
          <w:sz w:val="24"/>
          <w:szCs w:val="24"/>
        </w:rPr>
      </w:pPr>
      <w:r w:rsidRPr="00103081">
        <w:rPr>
          <w:rFonts w:ascii="Times New Roman" w:eastAsia="Arial Unicode MS" w:hAnsi="Times New Roman" w:cs="Times New Roman"/>
          <w:b/>
          <w:sz w:val="24"/>
          <w:szCs w:val="24"/>
        </w:rPr>
        <w:t xml:space="preserve">E.  DIRECTION and CONTROL </w:t>
      </w:r>
    </w:p>
    <w:p w:rsidR="00103081" w:rsidRPr="00103081" w:rsidRDefault="00103081" w:rsidP="00103081">
      <w:pPr>
        <w:spacing w:after="0" w:line="240" w:lineRule="auto"/>
        <w:rPr>
          <w:rFonts w:ascii="Times New Roman" w:eastAsia="Arial Unicode MS" w:hAnsi="Times New Roman" w:cs="Times New Roman"/>
          <w:sz w:val="24"/>
          <w:szCs w:val="24"/>
        </w:rPr>
      </w:pP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     1.  General</w:t>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t>3</w:t>
      </w:r>
      <w:r w:rsidR="002E5E4B">
        <w:rPr>
          <w:rFonts w:ascii="Times New Roman" w:eastAsia="Arial Unicode MS" w:hAnsi="Times New Roman" w:cs="Times New Roman"/>
          <w:sz w:val="24"/>
          <w:szCs w:val="24"/>
        </w:rPr>
        <w:t>2</w:t>
      </w: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     2.  Emergency Facilities</w:t>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t>3</w:t>
      </w:r>
      <w:r w:rsidR="002E5E4B">
        <w:rPr>
          <w:rFonts w:ascii="Times New Roman" w:eastAsia="Arial Unicode MS" w:hAnsi="Times New Roman" w:cs="Times New Roman"/>
          <w:sz w:val="24"/>
          <w:szCs w:val="24"/>
        </w:rPr>
        <w:t>3</w:t>
      </w: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     3.  Continuity of School Administration/Line of Succession</w:t>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t>3</w:t>
      </w:r>
      <w:r w:rsidR="002E5E4B">
        <w:rPr>
          <w:rFonts w:ascii="Times New Roman" w:eastAsia="Arial Unicode MS" w:hAnsi="Times New Roman" w:cs="Times New Roman"/>
          <w:sz w:val="24"/>
          <w:szCs w:val="24"/>
        </w:rPr>
        <w:t>3</w:t>
      </w:r>
    </w:p>
    <w:p w:rsidR="00103081" w:rsidRPr="00103081" w:rsidRDefault="00103081" w:rsidP="00103081">
      <w:pPr>
        <w:spacing w:after="0" w:line="240" w:lineRule="auto"/>
        <w:rPr>
          <w:rFonts w:ascii="Times New Roman" w:eastAsia="Arial Unicode MS" w:hAnsi="Times New Roman" w:cs="Times New Roman"/>
          <w:b/>
          <w:sz w:val="24"/>
          <w:szCs w:val="24"/>
        </w:rPr>
      </w:pPr>
    </w:p>
    <w:p w:rsidR="00103081" w:rsidRPr="00103081" w:rsidRDefault="00103081" w:rsidP="00103081">
      <w:pPr>
        <w:spacing w:after="0" w:line="240" w:lineRule="auto"/>
        <w:rPr>
          <w:rFonts w:ascii="Times New Roman" w:eastAsia="Arial Unicode MS" w:hAnsi="Times New Roman" w:cs="Times New Roman"/>
          <w:b/>
          <w:sz w:val="24"/>
          <w:szCs w:val="24"/>
        </w:rPr>
      </w:pPr>
      <w:r w:rsidRPr="00103081">
        <w:rPr>
          <w:rFonts w:ascii="Times New Roman" w:eastAsia="Arial Unicode MS" w:hAnsi="Times New Roman" w:cs="Times New Roman"/>
          <w:b/>
          <w:sz w:val="24"/>
          <w:szCs w:val="24"/>
        </w:rPr>
        <w:t xml:space="preserve">F.  ADMINISTRATION and SUPPORT </w:t>
      </w:r>
    </w:p>
    <w:p w:rsidR="00103081" w:rsidRPr="00103081" w:rsidRDefault="00103081" w:rsidP="00103081">
      <w:pPr>
        <w:spacing w:after="0" w:line="240" w:lineRule="auto"/>
        <w:rPr>
          <w:rFonts w:ascii="Times New Roman" w:eastAsia="Arial Unicode MS" w:hAnsi="Times New Roman" w:cs="Times New Roman"/>
          <w:sz w:val="24"/>
          <w:szCs w:val="24"/>
        </w:rPr>
      </w:pP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     1.  Agreements and Contracts</w:t>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t>3</w:t>
      </w:r>
      <w:r w:rsidR="002E5E4B">
        <w:rPr>
          <w:rFonts w:ascii="Times New Roman" w:eastAsia="Arial Unicode MS" w:hAnsi="Times New Roman" w:cs="Times New Roman"/>
          <w:sz w:val="24"/>
          <w:szCs w:val="24"/>
        </w:rPr>
        <w:t>4</w:t>
      </w: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     2.  Reports</w:t>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t>3</w:t>
      </w:r>
      <w:r w:rsidR="002E5E4B">
        <w:rPr>
          <w:rFonts w:ascii="Times New Roman" w:eastAsia="Arial Unicode MS" w:hAnsi="Times New Roman" w:cs="Times New Roman"/>
          <w:sz w:val="24"/>
          <w:szCs w:val="24"/>
        </w:rPr>
        <w:t>4</w:t>
      </w: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     3.  Records</w:t>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t>3</w:t>
      </w:r>
      <w:r w:rsidR="002E5E4B">
        <w:rPr>
          <w:rFonts w:ascii="Times New Roman" w:eastAsia="Arial Unicode MS" w:hAnsi="Times New Roman" w:cs="Times New Roman"/>
          <w:sz w:val="24"/>
          <w:szCs w:val="24"/>
        </w:rPr>
        <w:t>4</w:t>
      </w: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     4.  Incident Costs</w:t>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t>3</w:t>
      </w:r>
      <w:r w:rsidR="002E5E4B">
        <w:rPr>
          <w:rFonts w:ascii="Times New Roman" w:eastAsia="Arial Unicode MS" w:hAnsi="Times New Roman" w:cs="Times New Roman"/>
          <w:sz w:val="24"/>
          <w:szCs w:val="24"/>
        </w:rPr>
        <w:t>5</w:t>
      </w: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     5.  Emergency or Disaster Costs</w:t>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t>3</w:t>
      </w:r>
      <w:r w:rsidR="002E5E4B">
        <w:rPr>
          <w:rFonts w:ascii="Times New Roman" w:eastAsia="Arial Unicode MS" w:hAnsi="Times New Roman" w:cs="Times New Roman"/>
          <w:sz w:val="24"/>
          <w:szCs w:val="24"/>
        </w:rPr>
        <w:t>5</w:t>
      </w: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     6.  Preservation of Records</w:t>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t>3</w:t>
      </w:r>
      <w:r w:rsidR="002E5E4B">
        <w:rPr>
          <w:rFonts w:ascii="Times New Roman" w:eastAsia="Arial Unicode MS" w:hAnsi="Times New Roman" w:cs="Times New Roman"/>
          <w:sz w:val="24"/>
          <w:szCs w:val="24"/>
        </w:rPr>
        <w:t>6</w:t>
      </w: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     7.  Post-Incident and Exercise Review (After Action </w:t>
      </w:r>
      <w:r w:rsidR="002E5E4B">
        <w:rPr>
          <w:rFonts w:ascii="Times New Roman" w:eastAsia="Arial Unicode MS" w:hAnsi="Times New Roman" w:cs="Times New Roman"/>
          <w:sz w:val="24"/>
          <w:szCs w:val="24"/>
        </w:rPr>
        <w:t xml:space="preserve">Review and </w:t>
      </w:r>
      <w:r w:rsidRPr="00103081">
        <w:rPr>
          <w:rFonts w:ascii="Times New Roman" w:eastAsia="Arial Unicode MS" w:hAnsi="Times New Roman" w:cs="Times New Roman"/>
          <w:sz w:val="24"/>
          <w:szCs w:val="24"/>
        </w:rPr>
        <w:t>Report)</w:t>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t>3</w:t>
      </w:r>
      <w:r w:rsidR="002E5E4B">
        <w:rPr>
          <w:rFonts w:ascii="Times New Roman" w:eastAsia="Arial Unicode MS" w:hAnsi="Times New Roman" w:cs="Times New Roman"/>
          <w:sz w:val="24"/>
          <w:szCs w:val="24"/>
        </w:rPr>
        <w:t>6</w:t>
      </w:r>
    </w:p>
    <w:p w:rsidR="00103081" w:rsidRPr="00103081" w:rsidRDefault="00103081" w:rsidP="00103081">
      <w:pPr>
        <w:spacing w:after="0" w:line="240" w:lineRule="auto"/>
        <w:rPr>
          <w:rFonts w:ascii="Times New Roman" w:eastAsia="Arial Unicode MS" w:hAnsi="Times New Roman" w:cs="Times New Roman"/>
          <w:sz w:val="24"/>
          <w:szCs w:val="24"/>
        </w:rPr>
      </w:pPr>
    </w:p>
    <w:p w:rsidR="00103081" w:rsidRPr="00103081" w:rsidRDefault="00103081" w:rsidP="00103081">
      <w:pPr>
        <w:spacing w:after="0" w:line="240" w:lineRule="auto"/>
        <w:rPr>
          <w:rFonts w:ascii="Times New Roman" w:eastAsia="Arial Unicode MS" w:hAnsi="Times New Roman" w:cs="Times New Roman"/>
          <w:b/>
          <w:sz w:val="24"/>
          <w:szCs w:val="24"/>
        </w:rPr>
      </w:pPr>
      <w:r w:rsidRPr="00103081">
        <w:rPr>
          <w:rFonts w:ascii="Times New Roman" w:eastAsia="Arial Unicode MS" w:hAnsi="Times New Roman" w:cs="Times New Roman"/>
          <w:b/>
          <w:sz w:val="24"/>
          <w:szCs w:val="24"/>
        </w:rPr>
        <w:t xml:space="preserve">G.  PLAN DEVELOPMENT and MAINTENANCE </w:t>
      </w:r>
    </w:p>
    <w:p w:rsidR="00103081" w:rsidRPr="00103081" w:rsidRDefault="00103081" w:rsidP="00103081">
      <w:pPr>
        <w:spacing w:after="0" w:line="240" w:lineRule="auto"/>
        <w:rPr>
          <w:rFonts w:ascii="Times New Roman" w:eastAsia="Arial Unicode MS" w:hAnsi="Times New Roman" w:cs="Times New Roman"/>
          <w:sz w:val="24"/>
          <w:szCs w:val="24"/>
        </w:rPr>
      </w:pP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     1.  Plan Development</w:t>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t>3</w:t>
      </w:r>
      <w:r w:rsidR="000A548C">
        <w:rPr>
          <w:rFonts w:ascii="Times New Roman" w:eastAsia="Arial Unicode MS" w:hAnsi="Times New Roman" w:cs="Times New Roman"/>
          <w:sz w:val="24"/>
          <w:szCs w:val="24"/>
        </w:rPr>
        <w:t>6</w:t>
      </w: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     2.  Distribution of Planning Documents</w:t>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t>3</w:t>
      </w:r>
      <w:r w:rsidR="000A548C">
        <w:rPr>
          <w:rFonts w:ascii="Times New Roman" w:eastAsia="Arial Unicode MS" w:hAnsi="Times New Roman" w:cs="Times New Roman"/>
          <w:sz w:val="24"/>
          <w:szCs w:val="24"/>
        </w:rPr>
        <w:t>6</w:t>
      </w: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     3.  Review</w:t>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t>3</w:t>
      </w:r>
      <w:r w:rsidR="000A548C">
        <w:rPr>
          <w:rFonts w:ascii="Times New Roman" w:eastAsia="Arial Unicode MS" w:hAnsi="Times New Roman" w:cs="Times New Roman"/>
          <w:sz w:val="24"/>
          <w:szCs w:val="24"/>
        </w:rPr>
        <w:t>6</w:t>
      </w: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     4.  Update</w:t>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t>3</w:t>
      </w:r>
      <w:r w:rsidR="002E5E4B">
        <w:rPr>
          <w:rFonts w:ascii="Times New Roman" w:eastAsia="Arial Unicode MS" w:hAnsi="Times New Roman" w:cs="Times New Roman"/>
          <w:sz w:val="24"/>
          <w:szCs w:val="24"/>
        </w:rPr>
        <w:t>7</w:t>
      </w:r>
    </w:p>
    <w:p w:rsidR="00103081" w:rsidRPr="00103081" w:rsidRDefault="00103081" w:rsidP="00103081">
      <w:pPr>
        <w:spacing w:after="0" w:line="240" w:lineRule="auto"/>
        <w:rPr>
          <w:rFonts w:ascii="Times New Roman" w:eastAsia="Arial Unicode MS" w:hAnsi="Times New Roman" w:cs="Times New Roman"/>
          <w:sz w:val="24"/>
          <w:szCs w:val="24"/>
        </w:rPr>
      </w:pPr>
    </w:p>
    <w:p w:rsidR="00103081" w:rsidRPr="00103081" w:rsidRDefault="00103081" w:rsidP="00103081">
      <w:pPr>
        <w:spacing w:after="0" w:line="240" w:lineRule="auto"/>
        <w:rPr>
          <w:rFonts w:ascii="Times New Roman" w:eastAsia="Arial Unicode MS" w:hAnsi="Times New Roman" w:cs="Times New Roman"/>
          <w:b/>
          <w:sz w:val="24"/>
          <w:szCs w:val="24"/>
        </w:rPr>
      </w:pPr>
      <w:r w:rsidRPr="00103081">
        <w:rPr>
          <w:rFonts w:ascii="Times New Roman" w:eastAsia="Arial Unicode MS" w:hAnsi="Times New Roman" w:cs="Times New Roman"/>
          <w:b/>
          <w:sz w:val="24"/>
          <w:szCs w:val="24"/>
        </w:rPr>
        <w:t xml:space="preserve">H.  REFERENCES </w:t>
      </w:r>
    </w:p>
    <w:p w:rsidR="00103081" w:rsidRPr="00103081" w:rsidRDefault="00103081" w:rsidP="00103081">
      <w:pPr>
        <w:spacing w:after="0" w:line="240" w:lineRule="auto"/>
        <w:rPr>
          <w:rFonts w:ascii="Times New Roman" w:eastAsia="Arial Unicode MS" w:hAnsi="Times New Roman" w:cs="Times New Roman"/>
          <w:sz w:val="24"/>
          <w:szCs w:val="24"/>
        </w:rPr>
      </w:pP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     1.  All-Hazards School Security and Safety Plan Standards</w:t>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t>3</w:t>
      </w:r>
      <w:r w:rsidR="000A548C">
        <w:rPr>
          <w:rFonts w:ascii="Times New Roman" w:eastAsia="Arial Unicode MS" w:hAnsi="Times New Roman" w:cs="Times New Roman"/>
          <w:sz w:val="24"/>
          <w:szCs w:val="24"/>
        </w:rPr>
        <w:t>7</w:t>
      </w: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     2.  Additional References</w:t>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r>
      <w:r w:rsidR="000A548C">
        <w:rPr>
          <w:rFonts w:ascii="Times New Roman" w:eastAsia="Arial Unicode MS" w:hAnsi="Times New Roman" w:cs="Times New Roman"/>
          <w:sz w:val="24"/>
          <w:szCs w:val="24"/>
        </w:rPr>
        <w:t>40</w:t>
      </w: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w:t>
      </w:r>
    </w:p>
    <w:p w:rsidR="00103081" w:rsidRPr="00103081" w:rsidRDefault="00103081" w:rsidP="00103081">
      <w:pPr>
        <w:spacing w:after="0" w:line="240" w:lineRule="auto"/>
        <w:jc w:val="center"/>
        <w:rPr>
          <w:rFonts w:ascii="Times New Roman" w:eastAsia="Arial Unicode MS" w:hAnsi="Times New Roman" w:cs="Times New Roman"/>
          <w:b/>
          <w:sz w:val="36"/>
          <w:szCs w:val="36"/>
          <w:u w:val="single"/>
        </w:rPr>
      </w:pPr>
      <w:r w:rsidRPr="00103081">
        <w:rPr>
          <w:rFonts w:ascii="Times New Roman" w:eastAsia="Arial Unicode MS" w:hAnsi="Times New Roman" w:cs="Times New Roman"/>
          <w:sz w:val="24"/>
          <w:szCs w:val="24"/>
        </w:rPr>
        <w:br w:type="page"/>
      </w:r>
      <w:r w:rsidRPr="00103081">
        <w:rPr>
          <w:rFonts w:ascii="Times New Roman" w:eastAsia="Arial Unicode MS" w:hAnsi="Times New Roman" w:cs="Times New Roman"/>
          <w:b/>
          <w:sz w:val="36"/>
          <w:szCs w:val="36"/>
          <w:u w:val="single"/>
        </w:rPr>
        <w:t>ACTION GUIDES</w:t>
      </w:r>
    </w:p>
    <w:p w:rsidR="00103081" w:rsidRPr="00103081" w:rsidRDefault="00103081" w:rsidP="00103081">
      <w:pPr>
        <w:spacing w:after="0" w:line="240" w:lineRule="auto"/>
        <w:rPr>
          <w:rFonts w:ascii="Times New Roman" w:eastAsia="Arial Unicode MS" w:hAnsi="Times New Roman" w:cs="Times New Roman"/>
          <w:b/>
          <w:sz w:val="24"/>
          <w:szCs w:val="24"/>
        </w:rPr>
      </w:pP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Sample Classroom Emergency Response Charts/Action Guides</w:t>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r>
    </w:p>
    <w:p w:rsidR="00103081" w:rsidRPr="00103081" w:rsidRDefault="00103081" w:rsidP="00103081">
      <w:pPr>
        <w:spacing w:after="0" w:line="240" w:lineRule="auto"/>
        <w:jc w:val="center"/>
        <w:rPr>
          <w:rFonts w:ascii="Times New Roman" w:eastAsia="Arial Unicode MS" w:hAnsi="Times New Roman" w:cs="Times New Roman"/>
          <w:b/>
          <w:sz w:val="28"/>
          <w:szCs w:val="28"/>
          <w:u w:val="single"/>
        </w:rPr>
      </w:pPr>
    </w:p>
    <w:p w:rsidR="00103081" w:rsidRPr="00103081" w:rsidRDefault="00103081" w:rsidP="00103081">
      <w:pPr>
        <w:spacing w:after="0" w:line="240" w:lineRule="auto"/>
        <w:jc w:val="center"/>
        <w:rPr>
          <w:rFonts w:ascii="Times New Roman" w:eastAsia="Arial Unicode MS" w:hAnsi="Times New Roman" w:cs="Times New Roman"/>
          <w:b/>
          <w:sz w:val="36"/>
          <w:szCs w:val="36"/>
        </w:rPr>
      </w:pPr>
      <w:r w:rsidRPr="00103081">
        <w:rPr>
          <w:rFonts w:ascii="Times New Roman" w:eastAsia="Arial Unicode MS" w:hAnsi="Times New Roman" w:cs="Times New Roman"/>
          <w:b/>
          <w:sz w:val="36"/>
          <w:szCs w:val="36"/>
          <w:u w:val="single"/>
        </w:rPr>
        <w:t xml:space="preserve">APPENDICES </w:t>
      </w:r>
      <w:r w:rsidRPr="00103081">
        <w:rPr>
          <w:rFonts w:ascii="Times New Roman" w:eastAsia="Arial Unicode MS" w:hAnsi="Times New Roman" w:cs="Times New Roman"/>
          <w:b/>
          <w:sz w:val="36"/>
          <w:szCs w:val="36"/>
        </w:rPr>
        <w:t xml:space="preserve"> </w:t>
      </w:r>
    </w:p>
    <w:p w:rsidR="00103081" w:rsidRPr="00103081" w:rsidRDefault="00103081" w:rsidP="00103081">
      <w:pPr>
        <w:spacing w:after="0" w:line="240" w:lineRule="auto"/>
        <w:jc w:val="center"/>
        <w:rPr>
          <w:rFonts w:ascii="Times New Roman" w:eastAsia="Arial Unicode MS" w:hAnsi="Times New Roman" w:cs="Times New Roman"/>
          <w:b/>
          <w:strike/>
          <w:sz w:val="24"/>
          <w:szCs w:val="24"/>
        </w:rPr>
      </w:pPr>
    </w:p>
    <w:p w:rsidR="00103081" w:rsidRPr="00103081" w:rsidRDefault="00103081" w:rsidP="00103081">
      <w:pPr>
        <w:spacing w:after="0" w:line="240" w:lineRule="auto"/>
        <w:jc w:val="center"/>
        <w:rPr>
          <w:rFonts w:ascii="Times New Roman" w:eastAsia="Arial Unicode MS" w:hAnsi="Times New Roman" w:cs="Times New Roman"/>
          <w:b/>
          <w:sz w:val="24"/>
          <w:szCs w:val="24"/>
        </w:rPr>
      </w:pPr>
      <w:r w:rsidRPr="00103081">
        <w:rPr>
          <w:rFonts w:ascii="Times New Roman" w:eastAsia="Arial Unicode MS" w:hAnsi="Times New Roman" w:cs="Times New Roman"/>
          <w:b/>
          <w:sz w:val="24"/>
          <w:szCs w:val="24"/>
        </w:rPr>
        <w:t>Note: All or part of these appendices may contain material the release of which could create a safety risk to one or more individuals or facilities under Conn. Gen. Stat. Section 1-210(b)(19).  Please contact the municipal Emergency Management Director and the Superintendent of Schools before any release.</w:t>
      </w:r>
    </w:p>
    <w:p w:rsidR="00103081" w:rsidRPr="00103081" w:rsidRDefault="00103081" w:rsidP="00103081">
      <w:pPr>
        <w:spacing w:after="0" w:line="240" w:lineRule="auto"/>
        <w:jc w:val="center"/>
        <w:rPr>
          <w:rFonts w:ascii="Times New Roman" w:eastAsia="Arial Unicode MS" w:hAnsi="Times New Roman" w:cs="Times New Roman"/>
          <w:b/>
          <w:sz w:val="24"/>
          <w:szCs w:val="24"/>
        </w:rPr>
      </w:pPr>
    </w:p>
    <w:p w:rsidR="00103081" w:rsidRPr="00103081" w:rsidRDefault="00103081" w:rsidP="00103081">
      <w:pPr>
        <w:spacing w:after="0" w:line="36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Appendix 1 - Staff Skills Survey and Inventory</w:t>
      </w:r>
    </w:p>
    <w:p w:rsidR="00103081" w:rsidRPr="00103081" w:rsidRDefault="00103081" w:rsidP="00103081">
      <w:pPr>
        <w:spacing w:after="0" w:line="36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Appendix 2 - Telephone Tree</w:t>
      </w:r>
    </w:p>
    <w:p w:rsidR="00103081" w:rsidRPr="00103081" w:rsidRDefault="00103081" w:rsidP="00103081">
      <w:pPr>
        <w:spacing w:after="0" w:line="36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Appendix 3 - Emergency Contact Numbers</w:t>
      </w:r>
    </w:p>
    <w:p w:rsidR="00103081" w:rsidRPr="00103081" w:rsidRDefault="00103081" w:rsidP="00103081">
      <w:pPr>
        <w:spacing w:after="0" w:line="36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Appendix 4 - Master School Calendar and Schedule</w:t>
      </w:r>
    </w:p>
    <w:p w:rsidR="00103081" w:rsidRPr="00103081" w:rsidRDefault="00103081" w:rsidP="00103081">
      <w:pPr>
        <w:spacing w:after="0" w:line="36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Appendix 5 - Incident Command System Summary</w:t>
      </w:r>
    </w:p>
    <w:p w:rsidR="00103081" w:rsidRPr="00103081" w:rsidRDefault="00103081" w:rsidP="00103081">
      <w:pPr>
        <w:spacing w:after="0" w:line="36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Appendix 6 - Incident Command Structure for School</w:t>
      </w:r>
    </w:p>
    <w:p w:rsidR="00103081" w:rsidRPr="00103081" w:rsidRDefault="00103081" w:rsidP="00103081">
      <w:pPr>
        <w:spacing w:after="0" w:line="36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Appendix 7 - School Campus Map</w:t>
      </w:r>
    </w:p>
    <w:p w:rsidR="00103081" w:rsidRPr="00103081" w:rsidRDefault="00103081" w:rsidP="00103081">
      <w:pPr>
        <w:spacing w:after="0" w:line="36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Appendix 8 - Summary of Agreements and Contracts</w:t>
      </w:r>
    </w:p>
    <w:p w:rsidR="00103081" w:rsidRPr="00103081" w:rsidRDefault="00103081" w:rsidP="00103081">
      <w:pPr>
        <w:spacing w:after="0" w:line="36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Appendix 9 - Resource Inventory</w:t>
      </w:r>
    </w:p>
    <w:p w:rsidR="00103081" w:rsidRPr="00103081" w:rsidRDefault="00103081" w:rsidP="00103081">
      <w:pPr>
        <w:spacing w:after="0" w:line="36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Appendix 10 - Sample Teacher’s Emergency Packet</w:t>
      </w:r>
    </w:p>
    <w:p w:rsidR="00103081" w:rsidRPr="00103081" w:rsidRDefault="00103081" w:rsidP="00103081">
      <w:pPr>
        <w:spacing w:after="0" w:line="36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Appendix 11 - Sample Reference Kit for First Responders</w:t>
      </w:r>
    </w:p>
    <w:p w:rsidR="00103081" w:rsidRPr="00103081" w:rsidRDefault="00103081" w:rsidP="00103081">
      <w:pPr>
        <w:spacing w:after="0" w:line="36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Appendix 12 - Sample Letters to Parents, Substitute Teachers, Consultants, Vendors, and</w:t>
      </w:r>
    </w:p>
    <w:p w:rsidR="00103081" w:rsidRPr="00103081" w:rsidRDefault="00103081" w:rsidP="00103081">
      <w:pPr>
        <w:spacing w:after="0" w:line="360" w:lineRule="auto"/>
        <w:ind w:left="720" w:firstLine="720"/>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Volunteers</w:t>
      </w:r>
    </w:p>
    <w:p w:rsidR="00103081" w:rsidRPr="00103081" w:rsidRDefault="00103081" w:rsidP="00103081">
      <w:pPr>
        <w:spacing w:after="0" w:line="36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Appendix 13 - Chart of Exercise Types</w:t>
      </w:r>
    </w:p>
    <w:p w:rsidR="00103081" w:rsidRPr="00103081" w:rsidRDefault="00103081" w:rsidP="00103081">
      <w:pPr>
        <w:spacing w:after="0" w:line="36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Appendix 14 - Emergency Response Drill Log</w:t>
      </w:r>
    </w:p>
    <w:p w:rsidR="00103081" w:rsidRPr="00103081" w:rsidRDefault="00103081" w:rsidP="00103081">
      <w:pPr>
        <w:spacing w:after="0" w:line="36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Appendix 15 - School Security and Safety Committee and Safe School Climate Committee</w:t>
      </w:r>
    </w:p>
    <w:p w:rsidR="00103081" w:rsidRPr="00103081" w:rsidRDefault="00103081" w:rsidP="00103081">
      <w:pPr>
        <w:spacing w:after="0" w:line="36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                        Member Lists</w:t>
      </w:r>
    </w:p>
    <w:p w:rsidR="00103081" w:rsidRPr="00103081" w:rsidRDefault="00103081" w:rsidP="00103081">
      <w:pPr>
        <w:spacing w:after="0" w:line="36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Appendix 16 - Training</w:t>
      </w:r>
    </w:p>
    <w:p w:rsidR="00103081" w:rsidRPr="00103081" w:rsidRDefault="00103081" w:rsidP="00103081">
      <w:pPr>
        <w:spacing w:after="0" w:line="36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Appendix 17 - Hazard Analysis</w:t>
      </w:r>
    </w:p>
    <w:p w:rsidR="00103081" w:rsidRPr="00103081" w:rsidRDefault="00103081" w:rsidP="00103081">
      <w:pPr>
        <w:spacing w:after="0" w:line="36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Appendix 18 - Summary of Natural and Human Made Hazards </w:t>
      </w:r>
    </w:p>
    <w:p w:rsidR="00103081" w:rsidRPr="00103081" w:rsidRDefault="00103081" w:rsidP="00103081">
      <w:pPr>
        <w:spacing w:after="0" w:line="36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Appendix 19 - Physical and Psychological Safety Assessment Tools and Security Audit Results</w:t>
      </w:r>
    </w:p>
    <w:p w:rsidR="00103081" w:rsidRPr="00103081" w:rsidRDefault="00103081" w:rsidP="00103081">
      <w:pPr>
        <w:spacing w:after="0" w:line="36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w:t>
      </w:r>
    </w:p>
    <w:p w:rsidR="00103081" w:rsidRPr="00103081" w:rsidRDefault="00103081" w:rsidP="00103081">
      <w:pPr>
        <w:spacing w:after="0" w:line="360" w:lineRule="auto"/>
        <w:jc w:val="center"/>
        <w:rPr>
          <w:rFonts w:ascii="Times New Roman" w:eastAsia="Arial Unicode MS" w:hAnsi="Times New Roman" w:cs="Times New Roman"/>
          <w:b/>
          <w:sz w:val="36"/>
          <w:szCs w:val="36"/>
          <w:u w:val="single"/>
        </w:rPr>
      </w:pPr>
    </w:p>
    <w:p w:rsidR="00103081" w:rsidRPr="00103081" w:rsidRDefault="00103081" w:rsidP="00103081">
      <w:pPr>
        <w:spacing w:after="0" w:line="360" w:lineRule="auto"/>
        <w:jc w:val="center"/>
        <w:rPr>
          <w:rFonts w:ascii="Times New Roman" w:eastAsia="Arial Unicode MS" w:hAnsi="Times New Roman" w:cs="Times New Roman"/>
          <w:b/>
          <w:sz w:val="24"/>
          <w:szCs w:val="24"/>
        </w:rPr>
      </w:pPr>
      <w:r w:rsidRPr="00103081">
        <w:rPr>
          <w:rFonts w:ascii="Times New Roman" w:eastAsia="Arial Unicode MS" w:hAnsi="Times New Roman" w:cs="Times New Roman"/>
          <w:b/>
          <w:sz w:val="36"/>
          <w:szCs w:val="36"/>
          <w:u w:val="single"/>
        </w:rPr>
        <w:t>FUNCTIONAL ANNEXES</w:t>
      </w:r>
      <w:r w:rsidRPr="00103081">
        <w:rPr>
          <w:rFonts w:ascii="Times New Roman" w:eastAsia="Arial Unicode MS" w:hAnsi="Times New Roman" w:cs="Times New Roman"/>
          <w:b/>
          <w:sz w:val="24"/>
          <w:szCs w:val="24"/>
        </w:rPr>
        <w:t xml:space="preserve"> </w:t>
      </w:r>
    </w:p>
    <w:p w:rsidR="00103081" w:rsidRPr="00103081" w:rsidRDefault="00103081" w:rsidP="00103081">
      <w:pPr>
        <w:spacing w:after="0" w:line="240" w:lineRule="auto"/>
        <w:rPr>
          <w:rFonts w:ascii="Times New Roman" w:eastAsia="Arial Unicode MS" w:hAnsi="Times New Roman" w:cs="Times New Roman"/>
          <w:b/>
          <w:sz w:val="24"/>
          <w:szCs w:val="24"/>
        </w:rPr>
      </w:pPr>
      <w:r w:rsidRPr="00103081">
        <w:rPr>
          <w:rFonts w:ascii="Times New Roman" w:eastAsia="Arial Unicode MS" w:hAnsi="Times New Roman" w:cs="Times New Roman"/>
          <w:b/>
          <w:sz w:val="24"/>
          <w:szCs w:val="24"/>
        </w:rPr>
        <w:t>Note: All or part of these appendices may contain material the release of which could create a safety risk to one or more individuals or facilities under Conn. Gen. Stat. Section 1-210(b)(19).  Please contact the municipal Emergency Management Director and the Superintendent of Schools before any release.</w:t>
      </w:r>
    </w:p>
    <w:p w:rsidR="00103081" w:rsidRPr="00103081" w:rsidRDefault="00103081" w:rsidP="00103081">
      <w:pPr>
        <w:spacing w:after="0" w:line="240" w:lineRule="auto"/>
        <w:rPr>
          <w:rFonts w:ascii="Times New Roman" w:eastAsia="Arial Unicode MS" w:hAnsi="Times New Roman" w:cs="Times New Roman"/>
          <w:sz w:val="24"/>
          <w:szCs w:val="24"/>
        </w:rPr>
      </w:pPr>
    </w:p>
    <w:p w:rsidR="00103081" w:rsidRPr="00103081" w:rsidRDefault="00103081" w:rsidP="00103081">
      <w:pPr>
        <w:spacing w:after="0" w:line="240" w:lineRule="auto"/>
        <w:rPr>
          <w:rFonts w:ascii="Times New Roman" w:eastAsia="Arial Unicode MS" w:hAnsi="Times New Roman" w:cs="Times New Roman"/>
          <w:b/>
          <w:sz w:val="24"/>
          <w:szCs w:val="24"/>
          <w:u w:val="single"/>
        </w:rPr>
      </w:pPr>
      <w:r w:rsidRPr="00103081">
        <w:rPr>
          <w:rFonts w:ascii="Times New Roman" w:eastAsia="Arial Unicode MS" w:hAnsi="Times New Roman" w:cs="Times New Roman"/>
          <w:b/>
          <w:sz w:val="24"/>
          <w:szCs w:val="24"/>
          <w:u w:val="single"/>
        </w:rPr>
        <w:t xml:space="preserve">Functional Annexes </w:t>
      </w:r>
    </w:p>
    <w:p w:rsidR="00103081" w:rsidRPr="00103081" w:rsidRDefault="00103081" w:rsidP="00103081">
      <w:pPr>
        <w:spacing w:after="0" w:line="240" w:lineRule="auto"/>
        <w:rPr>
          <w:rFonts w:ascii="Times New Roman" w:eastAsia="Arial Unicode MS" w:hAnsi="Times New Roman" w:cs="Times New Roman"/>
          <w:sz w:val="24"/>
          <w:szCs w:val="24"/>
        </w:rPr>
      </w:pP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     A.  Fire Drill</w:t>
      </w: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     B.  Lockdown </w:t>
      </w: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     C.  Secure School</w:t>
      </w: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     D.  Evacuation </w:t>
      </w: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     E.  Shelter in Place</w:t>
      </w: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     F.  Communications and Warning</w:t>
      </w: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     </w:t>
      </w:r>
      <w:r w:rsidR="000A1E22">
        <w:rPr>
          <w:rFonts w:ascii="Times New Roman" w:eastAsia="Arial Unicode MS" w:hAnsi="Times New Roman" w:cs="Times New Roman"/>
          <w:sz w:val="24"/>
          <w:szCs w:val="24"/>
        </w:rPr>
        <w:t>G</w:t>
      </w:r>
      <w:r w:rsidRPr="00103081">
        <w:rPr>
          <w:rFonts w:ascii="Times New Roman" w:eastAsia="Arial Unicode MS" w:hAnsi="Times New Roman" w:cs="Times New Roman"/>
          <w:sz w:val="24"/>
          <w:szCs w:val="24"/>
        </w:rPr>
        <w:t xml:space="preserve">.  </w:t>
      </w:r>
      <w:r w:rsidR="000A1E22">
        <w:rPr>
          <w:rFonts w:ascii="Times New Roman" w:eastAsia="Arial Unicode MS" w:hAnsi="Times New Roman" w:cs="Times New Roman"/>
          <w:sz w:val="24"/>
          <w:szCs w:val="24"/>
        </w:rPr>
        <w:t xml:space="preserve">Accounting for all Persons and </w:t>
      </w:r>
      <w:r w:rsidRPr="00103081">
        <w:rPr>
          <w:rFonts w:ascii="Times New Roman" w:eastAsia="Arial Unicode MS" w:hAnsi="Times New Roman" w:cs="Times New Roman"/>
          <w:sz w:val="24"/>
          <w:szCs w:val="24"/>
        </w:rPr>
        <w:t>Family Reunification</w:t>
      </w: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     </w:t>
      </w:r>
      <w:r w:rsidR="000A1E22">
        <w:rPr>
          <w:rFonts w:ascii="Times New Roman" w:eastAsia="Arial Unicode MS" w:hAnsi="Times New Roman" w:cs="Times New Roman"/>
          <w:sz w:val="24"/>
          <w:szCs w:val="24"/>
        </w:rPr>
        <w:t>H</w:t>
      </w:r>
      <w:r w:rsidRPr="00103081">
        <w:rPr>
          <w:rFonts w:ascii="Times New Roman" w:eastAsia="Arial Unicode MS" w:hAnsi="Times New Roman" w:cs="Times New Roman"/>
          <w:sz w:val="24"/>
          <w:szCs w:val="24"/>
        </w:rPr>
        <w:t xml:space="preserve">.  </w:t>
      </w:r>
      <w:r w:rsidR="00AA2293">
        <w:rPr>
          <w:rFonts w:ascii="Times New Roman" w:eastAsia="Arial Unicode MS" w:hAnsi="Times New Roman" w:cs="Times New Roman"/>
          <w:sz w:val="24"/>
          <w:szCs w:val="24"/>
        </w:rPr>
        <w:t xml:space="preserve">Recovery and </w:t>
      </w:r>
      <w:r w:rsidRPr="00103081">
        <w:rPr>
          <w:rFonts w:ascii="Times New Roman" w:eastAsia="Arial Unicode MS" w:hAnsi="Times New Roman" w:cs="Times New Roman"/>
          <w:sz w:val="24"/>
          <w:szCs w:val="24"/>
        </w:rPr>
        <w:t>Continuity of Operations</w:t>
      </w: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     </w:t>
      </w:r>
      <w:r w:rsidR="000A1E22">
        <w:rPr>
          <w:rFonts w:ascii="Times New Roman" w:eastAsia="Arial Unicode MS" w:hAnsi="Times New Roman" w:cs="Times New Roman"/>
          <w:sz w:val="24"/>
          <w:szCs w:val="24"/>
        </w:rPr>
        <w:t>I</w:t>
      </w:r>
      <w:r w:rsidRPr="00103081">
        <w:rPr>
          <w:rFonts w:ascii="Times New Roman" w:eastAsia="Arial Unicode MS" w:hAnsi="Times New Roman" w:cs="Times New Roman"/>
          <w:sz w:val="24"/>
          <w:szCs w:val="24"/>
        </w:rPr>
        <w:t xml:space="preserve">.   </w:t>
      </w:r>
      <w:r w:rsidR="00AA2293">
        <w:rPr>
          <w:rFonts w:ascii="Times New Roman" w:eastAsia="Arial Unicode MS" w:hAnsi="Times New Roman" w:cs="Times New Roman"/>
          <w:sz w:val="24"/>
          <w:szCs w:val="24"/>
        </w:rPr>
        <w:t>Public Health and Medical</w:t>
      </w: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     </w:t>
      </w:r>
      <w:r w:rsidR="000A1E22">
        <w:rPr>
          <w:rFonts w:ascii="Times New Roman" w:eastAsia="Arial Unicode MS" w:hAnsi="Times New Roman" w:cs="Times New Roman"/>
          <w:sz w:val="24"/>
          <w:szCs w:val="24"/>
        </w:rPr>
        <w:t>J</w:t>
      </w:r>
      <w:r w:rsidRPr="00103081">
        <w:rPr>
          <w:rFonts w:ascii="Times New Roman" w:eastAsia="Arial Unicode MS" w:hAnsi="Times New Roman" w:cs="Times New Roman"/>
          <w:sz w:val="24"/>
          <w:szCs w:val="24"/>
        </w:rPr>
        <w:t>.  Mental Health</w:t>
      </w:r>
      <w:r w:rsidR="00AA2293">
        <w:rPr>
          <w:rFonts w:ascii="Times New Roman" w:eastAsia="Arial Unicode MS" w:hAnsi="Times New Roman" w:cs="Times New Roman"/>
          <w:sz w:val="24"/>
          <w:szCs w:val="24"/>
        </w:rPr>
        <w:t xml:space="preserve"> Annex</w:t>
      </w: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     </w:t>
      </w:r>
      <w:r w:rsidR="000A1E22">
        <w:rPr>
          <w:rFonts w:ascii="Times New Roman" w:eastAsia="Arial Unicode MS" w:hAnsi="Times New Roman" w:cs="Times New Roman"/>
          <w:sz w:val="24"/>
          <w:szCs w:val="24"/>
        </w:rPr>
        <w:t>K</w:t>
      </w:r>
      <w:r w:rsidRPr="00103081">
        <w:rPr>
          <w:rFonts w:ascii="Times New Roman" w:eastAsia="Arial Unicode MS" w:hAnsi="Times New Roman" w:cs="Times New Roman"/>
          <w:sz w:val="24"/>
          <w:szCs w:val="24"/>
        </w:rPr>
        <w:t>.  Security</w:t>
      </w:r>
      <w:r w:rsidRPr="00103081">
        <w:rPr>
          <w:rFonts w:ascii="Times New Roman" w:eastAsia="Arial Unicode MS" w:hAnsi="Times New Roman" w:cs="Times New Roman"/>
          <w:sz w:val="24"/>
          <w:szCs w:val="24"/>
        </w:rPr>
        <w:tab/>
        <w:t xml:space="preserve"> </w:t>
      </w:r>
    </w:p>
    <w:p w:rsidR="00103081" w:rsidRPr="00103081" w:rsidRDefault="00103081" w:rsidP="00103081">
      <w:pPr>
        <w:spacing w:after="0" w:line="240" w:lineRule="auto"/>
        <w:rPr>
          <w:rFonts w:ascii="Times New Roman" w:eastAsia="Arial Unicode MS" w:hAnsi="Times New Roman" w:cs="Times New Roman"/>
          <w:sz w:val="24"/>
          <w:szCs w:val="24"/>
        </w:rPr>
      </w:pPr>
    </w:p>
    <w:p w:rsidR="00103081" w:rsidRPr="00103081" w:rsidRDefault="00103081" w:rsidP="00103081">
      <w:pPr>
        <w:spacing w:after="0" w:line="240" w:lineRule="auto"/>
        <w:rPr>
          <w:rFonts w:ascii="Times New Roman" w:eastAsia="Arial Unicode MS" w:hAnsi="Times New Roman" w:cs="Times New Roman"/>
          <w:b/>
          <w:sz w:val="24"/>
          <w:szCs w:val="24"/>
          <w:u w:val="single"/>
        </w:rPr>
      </w:pPr>
      <w:r w:rsidRPr="00103081">
        <w:rPr>
          <w:rFonts w:ascii="Times New Roman" w:eastAsia="Arial Unicode MS" w:hAnsi="Times New Roman" w:cs="Times New Roman"/>
          <w:b/>
          <w:sz w:val="24"/>
          <w:szCs w:val="24"/>
          <w:u w:val="single"/>
        </w:rPr>
        <w:t>Threat and Hazard Specific Annexes</w:t>
      </w:r>
    </w:p>
    <w:p w:rsidR="00103081" w:rsidRPr="00103081" w:rsidRDefault="00103081" w:rsidP="00103081">
      <w:pPr>
        <w:spacing w:after="0" w:line="240" w:lineRule="auto"/>
        <w:rPr>
          <w:rFonts w:ascii="Times New Roman" w:eastAsia="Arial Unicode MS" w:hAnsi="Times New Roman" w:cs="Times New Roman"/>
          <w:b/>
          <w:sz w:val="24"/>
          <w:szCs w:val="24"/>
          <w:u w:val="single"/>
        </w:rPr>
      </w:pPr>
    </w:p>
    <w:p w:rsidR="00103081" w:rsidRPr="00103081" w:rsidRDefault="00103081" w:rsidP="00103081">
      <w:pPr>
        <w:spacing w:after="0" w:line="240" w:lineRule="auto"/>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 xml:space="preserve">     A.  Fire/Explosion</w:t>
      </w:r>
    </w:p>
    <w:p w:rsidR="00103081" w:rsidRPr="00103081" w:rsidRDefault="00103081" w:rsidP="00103081">
      <w:pPr>
        <w:spacing w:after="0" w:line="240" w:lineRule="auto"/>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 xml:space="preserve">     B.  Gas Leak</w:t>
      </w:r>
    </w:p>
    <w:p w:rsidR="00103081" w:rsidRPr="00103081" w:rsidRDefault="00103081" w:rsidP="00103081">
      <w:pPr>
        <w:spacing w:after="0" w:line="240" w:lineRule="auto"/>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 xml:space="preserve">     C.  Utilities Outage</w:t>
      </w:r>
    </w:p>
    <w:p w:rsidR="00103081" w:rsidRPr="00103081" w:rsidRDefault="00103081" w:rsidP="00103081">
      <w:pPr>
        <w:spacing w:after="0" w:line="240" w:lineRule="auto"/>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 xml:space="preserve">     D.  Hazardous Materials Release</w:t>
      </w:r>
    </w:p>
    <w:p w:rsidR="00103081" w:rsidRPr="00103081" w:rsidRDefault="00103081" w:rsidP="00103081">
      <w:pPr>
        <w:spacing w:after="0" w:line="240" w:lineRule="auto"/>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 xml:space="preserve">     E.  Storm Safety Guidelines</w:t>
      </w:r>
    </w:p>
    <w:p w:rsidR="00103081" w:rsidRPr="00103081" w:rsidRDefault="00103081" w:rsidP="00103081">
      <w:pPr>
        <w:spacing w:after="0" w:line="240" w:lineRule="auto"/>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 xml:space="preserve">     F.  Earthquake Safety </w:t>
      </w:r>
    </w:p>
    <w:p w:rsidR="00103081" w:rsidRPr="00103081" w:rsidRDefault="00103081" w:rsidP="00103081">
      <w:pPr>
        <w:spacing w:after="0" w:line="240" w:lineRule="auto"/>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 xml:space="preserve">     G.  Issues Involving Public Health</w:t>
      </w:r>
    </w:p>
    <w:p w:rsidR="00103081" w:rsidRPr="00103081" w:rsidRDefault="00103081" w:rsidP="00103081">
      <w:pPr>
        <w:spacing w:after="0" w:line="240" w:lineRule="auto"/>
        <w:rPr>
          <w:rFonts w:ascii="Times New Roman" w:eastAsia="Times New Roman" w:hAnsi="Times New Roman" w:cs="Times New Roman"/>
          <w:sz w:val="24"/>
          <w:szCs w:val="24"/>
        </w:rPr>
      </w:pPr>
    </w:p>
    <w:p w:rsidR="00103081" w:rsidRPr="00103081" w:rsidRDefault="00103081" w:rsidP="00103081">
      <w:pPr>
        <w:spacing w:after="0" w:line="240" w:lineRule="auto"/>
        <w:rPr>
          <w:rFonts w:ascii="Times New Roman" w:eastAsia="Arial Unicode MS" w:hAnsi="Times New Roman" w:cs="Times New Roman"/>
          <w:b/>
          <w:sz w:val="24"/>
          <w:szCs w:val="24"/>
          <w:u w:val="single"/>
        </w:rPr>
      </w:pPr>
      <w:r w:rsidRPr="00103081">
        <w:rPr>
          <w:rFonts w:ascii="Times New Roman" w:eastAsia="Times New Roman" w:hAnsi="Times New Roman" w:cs="Times New Roman"/>
          <w:b/>
          <w:sz w:val="24"/>
          <w:szCs w:val="24"/>
          <w:u w:val="single"/>
        </w:rPr>
        <w:t>Violent Behaviors Response Annexes</w:t>
      </w:r>
    </w:p>
    <w:p w:rsidR="00103081" w:rsidRPr="00103081" w:rsidRDefault="00103081" w:rsidP="00103081">
      <w:pPr>
        <w:spacing w:after="0" w:line="240" w:lineRule="auto"/>
        <w:outlineLvl w:val="0"/>
        <w:rPr>
          <w:rFonts w:ascii="Times New Roman" w:eastAsia="Arial Unicode MS" w:hAnsi="Times New Roman" w:cs="Times New Roman"/>
          <w:sz w:val="24"/>
          <w:szCs w:val="24"/>
        </w:rPr>
      </w:pPr>
    </w:p>
    <w:p w:rsidR="00103081" w:rsidRPr="00103081" w:rsidRDefault="00103081" w:rsidP="00103081">
      <w:pPr>
        <w:spacing w:after="0" w:line="240" w:lineRule="auto"/>
        <w:outlineLvl w:val="0"/>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     A.  Threat Protocol</w:t>
      </w:r>
    </w:p>
    <w:p w:rsidR="00103081" w:rsidRPr="00103081" w:rsidRDefault="00103081" w:rsidP="00103081">
      <w:pPr>
        <w:spacing w:after="0" w:line="240" w:lineRule="auto"/>
        <w:outlineLvl w:val="0"/>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     B.  Violent Intruder</w:t>
      </w:r>
    </w:p>
    <w:p w:rsidR="00103081" w:rsidRPr="00103081" w:rsidRDefault="00103081" w:rsidP="00103081">
      <w:pPr>
        <w:spacing w:after="0" w:line="240" w:lineRule="auto"/>
        <w:outlineLvl w:val="0"/>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     C.  Violent Actions</w:t>
      </w:r>
    </w:p>
    <w:p w:rsidR="00103081" w:rsidRPr="00103081" w:rsidRDefault="00103081" w:rsidP="00103081">
      <w:pPr>
        <w:spacing w:after="0" w:line="240" w:lineRule="auto"/>
        <w:outlineLvl w:val="0"/>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     D.  Drive by Shooting</w:t>
      </w:r>
    </w:p>
    <w:p w:rsidR="00103081" w:rsidRPr="00103081" w:rsidRDefault="00103081" w:rsidP="00103081">
      <w:pPr>
        <w:spacing w:after="0" w:line="240" w:lineRule="auto"/>
        <w:outlineLvl w:val="0"/>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     E.  Weapons/Dangerous Instrument</w:t>
      </w:r>
    </w:p>
    <w:p w:rsidR="00103081" w:rsidRPr="00103081" w:rsidRDefault="00103081" w:rsidP="00103081">
      <w:pPr>
        <w:spacing w:after="0" w:line="240" w:lineRule="auto"/>
        <w:outlineLvl w:val="0"/>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     F.  Hostage Situation</w:t>
      </w:r>
    </w:p>
    <w:p w:rsidR="00103081" w:rsidRPr="00103081" w:rsidRDefault="00103081" w:rsidP="00103081">
      <w:pPr>
        <w:spacing w:after="0" w:line="240" w:lineRule="auto"/>
        <w:outlineLvl w:val="0"/>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     G.  Suicide</w:t>
      </w:r>
    </w:p>
    <w:p w:rsidR="00103081" w:rsidRPr="00103081" w:rsidRDefault="00103081" w:rsidP="00103081">
      <w:pPr>
        <w:spacing w:after="0" w:line="240" w:lineRule="auto"/>
        <w:outlineLvl w:val="0"/>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     H.  Missing or Runaway Student</w:t>
      </w:r>
    </w:p>
    <w:p w:rsidR="00103081" w:rsidRPr="00103081" w:rsidRDefault="00103081" w:rsidP="00103081">
      <w:pPr>
        <w:spacing w:after="0" w:line="240" w:lineRule="auto"/>
        <w:outlineLvl w:val="0"/>
        <w:rPr>
          <w:rFonts w:ascii="Times New Roman" w:eastAsia="Arial Unicode MS" w:hAnsi="Times New Roman" w:cs="Times New Roman"/>
          <w:sz w:val="24"/>
          <w:szCs w:val="24"/>
        </w:rPr>
      </w:pPr>
    </w:p>
    <w:p w:rsidR="00103081" w:rsidRPr="00103081" w:rsidRDefault="00103081" w:rsidP="00103081">
      <w:pPr>
        <w:spacing w:after="0" w:line="240" w:lineRule="auto"/>
        <w:outlineLvl w:val="0"/>
        <w:rPr>
          <w:rFonts w:ascii="Times New Roman" w:eastAsia="Arial Unicode MS" w:hAnsi="Times New Roman" w:cs="Times New Roman"/>
          <w:b/>
          <w:sz w:val="24"/>
          <w:szCs w:val="24"/>
          <w:u w:val="single"/>
        </w:rPr>
      </w:pPr>
      <w:r w:rsidRPr="00103081">
        <w:rPr>
          <w:rFonts w:ascii="Times New Roman" w:eastAsia="Arial Unicode MS" w:hAnsi="Times New Roman" w:cs="Times New Roman"/>
          <w:b/>
          <w:sz w:val="24"/>
          <w:szCs w:val="24"/>
          <w:u w:val="single"/>
        </w:rPr>
        <w:t>Bomb Threat Annex</w:t>
      </w:r>
    </w:p>
    <w:p w:rsidR="00F40CB2" w:rsidRDefault="00F40CB2" w:rsidP="00103081">
      <w:pPr>
        <w:spacing w:after="0" w:line="240" w:lineRule="auto"/>
        <w:outlineLvl w:val="0"/>
        <w:rPr>
          <w:rFonts w:ascii="Times New Roman" w:eastAsia="Arial Unicode MS" w:hAnsi="Times New Roman" w:cs="Times New Roman"/>
          <w:b/>
          <w:sz w:val="24"/>
          <w:szCs w:val="24"/>
          <w:u w:val="single"/>
        </w:rPr>
      </w:pPr>
    </w:p>
    <w:p w:rsidR="00103081" w:rsidRDefault="00103081" w:rsidP="00103081">
      <w:pPr>
        <w:spacing w:after="0" w:line="240" w:lineRule="auto"/>
        <w:outlineLvl w:val="0"/>
        <w:rPr>
          <w:rFonts w:ascii="Times New Roman" w:eastAsia="Arial Unicode MS" w:hAnsi="Times New Roman" w:cs="Times New Roman"/>
          <w:b/>
          <w:sz w:val="24"/>
          <w:szCs w:val="24"/>
          <w:u w:val="single"/>
        </w:rPr>
      </w:pPr>
      <w:r w:rsidRPr="00103081">
        <w:rPr>
          <w:rFonts w:ascii="Times New Roman" w:eastAsia="Arial Unicode MS" w:hAnsi="Times New Roman" w:cs="Times New Roman"/>
          <w:b/>
          <w:sz w:val="24"/>
          <w:szCs w:val="24"/>
          <w:u w:val="single"/>
        </w:rPr>
        <w:t>Suspicious Package Annex</w:t>
      </w:r>
    </w:p>
    <w:p w:rsidR="00E9206B" w:rsidRPr="00103081" w:rsidRDefault="00E9206B" w:rsidP="00103081">
      <w:pPr>
        <w:spacing w:after="0" w:line="240" w:lineRule="auto"/>
        <w:outlineLvl w:val="0"/>
        <w:rPr>
          <w:rFonts w:ascii="Times New Roman" w:eastAsia="Arial Unicode MS" w:hAnsi="Times New Roman" w:cs="Times New Roman"/>
          <w:b/>
          <w:sz w:val="24"/>
          <w:szCs w:val="24"/>
          <w:u w:val="single"/>
        </w:rPr>
      </w:pPr>
    </w:p>
    <w:p w:rsidR="00103081" w:rsidRPr="00103081" w:rsidRDefault="00103081" w:rsidP="00103081">
      <w:pPr>
        <w:spacing w:after="0" w:line="240" w:lineRule="auto"/>
        <w:outlineLvl w:val="0"/>
        <w:rPr>
          <w:rFonts w:ascii="Times New Roman" w:eastAsia="Arial Unicode MS" w:hAnsi="Times New Roman" w:cs="Times New Roman"/>
          <w:sz w:val="28"/>
          <w:szCs w:val="28"/>
          <w:u w:val="single"/>
        </w:rPr>
      </w:pPr>
      <w:r w:rsidRPr="00103081">
        <w:rPr>
          <w:rFonts w:ascii="Times New Roman" w:eastAsia="Arial Unicode MS" w:hAnsi="Times New Roman" w:cs="Times New Roman"/>
          <w:b/>
          <w:sz w:val="28"/>
          <w:szCs w:val="28"/>
        </w:rPr>
        <w:t xml:space="preserve">A.  </w:t>
      </w:r>
      <w:r w:rsidRPr="00103081">
        <w:rPr>
          <w:rFonts w:ascii="Times New Roman" w:eastAsia="Arial Unicode MS" w:hAnsi="Times New Roman" w:cs="Times New Roman"/>
          <w:b/>
          <w:sz w:val="28"/>
          <w:szCs w:val="28"/>
          <w:u w:val="single"/>
        </w:rPr>
        <w:t>INTRODUCTION</w:t>
      </w:r>
    </w:p>
    <w:p w:rsidR="00103081" w:rsidRPr="00103081" w:rsidRDefault="00103081" w:rsidP="00103081">
      <w:pPr>
        <w:spacing w:after="0" w:line="240" w:lineRule="auto"/>
        <w:rPr>
          <w:rFonts w:ascii="Times New Roman" w:eastAsia="Arial Unicode MS" w:hAnsi="Times New Roman" w:cs="Times New Roman"/>
          <w:sz w:val="24"/>
          <w:szCs w:val="24"/>
        </w:rPr>
      </w:pPr>
    </w:p>
    <w:p w:rsidR="00103081" w:rsidRPr="00103081" w:rsidRDefault="00103081" w:rsidP="00103081">
      <w:pPr>
        <w:spacing w:after="0" w:line="240" w:lineRule="auto"/>
        <w:rPr>
          <w:rFonts w:ascii="Times New Roman" w:eastAsia="Arial Unicode MS" w:hAnsi="Times New Roman" w:cs="Times New Roman"/>
          <w:b/>
          <w:sz w:val="28"/>
          <w:szCs w:val="28"/>
          <w:u w:val="single"/>
        </w:rPr>
      </w:pPr>
      <w:r w:rsidRPr="00103081">
        <w:rPr>
          <w:rFonts w:ascii="Times New Roman" w:eastAsia="Arial Unicode MS" w:hAnsi="Times New Roman" w:cs="Times New Roman"/>
          <w:sz w:val="28"/>
          <w:szCs w:val="28"/>
        </w:rPr>
        <w:t xml:space="preserve">      </w:t>
      </w:r>
      <w:r w:rsidRPr="00103081">
        <w:rPr>
          <w:rFonts w:ascii="Times New Roman" w:eastAsia="Arial Unicode MS" w:hAnsi="Times New Roman" w:cs="Times New Roman"/>
          <w:b/>
          <w:sz w:val="28"/>
          <w:szCs w:val="28"/>
          <w:u w:val="single"/>
        </w:rPr>
        <w:t xml:space="preserve">1.  Authority </w:t>
      </w:r>
    </w:p>
    <w:p w:rsidR="00103081" w:rsidRPr="00103081" w:rsidRDefault="00103081" w:rsidP="00103081">
      <w:pPr>
        <w:spacing w:after="0" w:line="240" w:lineRule="auto"/>
        <w:rPr>
          <w:rFonts w:ascii="Times New Roman" w:eastAsia="Arial Unicode MS" w:hAnsi="Times New Roman" w:cs="Times New Roman"/>
          <w:sz w:val="24"/>
          <w:szCs w:val="24"/>
        </w:rPr>
      </w:pP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This Plan has been drafted to meet the school security and safety plan standards established under Public Act No. 13-3, </w:t>
      </w:r>
      <w:r w:rsidR="00A83E19">
        <w:rPr>
          <w:rFonts w:ascii="Times New Roman" w:eastAsia="Arial Unicode MS" w:hAnsi="Times New Roman" w:cs="Times New Roman"/>
          <w:sz w:val="24"/>
          <w:szCs w:val="24"/>
        </w:rPr>
        <w:t xml:space="preserve">now codified in Connecticut General Statutes Sections 10-222m and  10-222n, </w:t>
      </w:r>
      <w:r w:rsidRPr="00103081">
        <w:rPr>
          <w:rFonts w:ascii="Times New Roman" w:eastAsia="Arial Unicode MS" w:hAnsi="Times New Roman" w:cs="Times New Roman"/>
          <w:sz w:val="24"/>
          <w:szCs w:val="24"/>
        </w:rPr>
        <w:t>providing an all-hazards approach to emergencies at public schools.  These standards can be found in this Plan at Section H, References. Each year, t</w:t>
      </w:r>
      <w:r w:rsidRPr="00103081">
        <w:rPr>
          <w:rFonts w:ascii="Times New Roman" w:eastAsia="Times New Roman" w:hAnsi="Times New Roman" w:cs="Times New Roman"/>
          <w:sz w:val="24"/>
          <w:szCs w:val="24"/>
        </w:rPr>
        <w:t>he board of education will review the Plans for its schools, update them as necessary, and file them with the Connecticut Department of Emergency Services and Public Protection/Division of Emergency Management and Homeland Security (“DESPP/DEMHS”).  Legal authorities include:</w:t>
      </w:r>
    </w:p>
    <w:p w:rsidR="00103081" w:rsidRPr="00103081" w:rsidRDefault="00103081" w:rsidP="00103081">
      <w:pPr>
        <w:spacing w:after="0" w:line="240" w:lineRule="auto"/>
        <w:rPr>
          <w:rFonts w:ascii="Times New Roman" w:eastAsia="Arial Unicode MS" w:hAnsi="Times New Roman" w:cs="Times New Roman"/>
          <w:sz w:val="24"/>
          <w:szCs w:val="24"/>
        </w:rPr>
      </w:pPr>
    </w:p>
    <w:p w:rsidR="00103081" w:rsidRPr="00103081" w:rsidRDefault="00103081" w:rsidP="00DB533A">
      <w:pPr>
        <w:numPr>
          <w:ilvl w:val="0"/>
          <w:numId w:val="24"/>
        </w:numPr>
        <w:spacing w:after="0" w:line="240" w:lineRule="auto"/>
        <w:rPr>
          <w:rFonts w:ascii="Times New Roman" w:eastAsia="Arial Unicode MS" w:hAnsi="Times New Roman" w:cs="Times New Roman"/>
          <w:sz w:val="24"/>
          <w:szCs w:val="24"/>
        </w:rPr>
      </w:pPr>
      <w:r w:rsidRPr="00103081">
        <w:rPr>
          <w:rFonts w:ascii="Times New Roman" w:eastAsia="Times New Roman" w:hAnsi="Times New Roman" w:cs="Times New Roman"/>
          <w:bCs/>
          <w:sz w:val="24"/>
          <w:szCs w:val="24"/>
        </w:rPr>
        <w:t>Connecticut General Statutes Section 10-231 (“Fire drills. Crisis response drills”);</w:t>
      </w:r>
    </w:p>
    <w:p w:rsidR="00103081" w:rsidRPr="00103081" w:rsidRDefault="00103081" w:rsidP="00DB533A">
      <w:pPr>
        <w:numPr>
          <w:ilvl w:val="0"/>
          <w:numId w:val="24"/>
        </w:numPr>
        <w:spacing w:after="0" w:line="240" w:lineRule="auto"/>
        <w:rPr>
          <w:rFonts w:ascii="Times New Roman" w:eastAsia="Arial Unicode MS" w:hAnsi="Times New Roman" w:cs="Times New Roman"/>
          <w:sz w:val="24"/>
          <w:szCs w:val="24"/>
        </w:rPr>
      </w:pPr>
      <w:r w:rsidRPr="00103081">
        <w:rPr>
          <w:rFonts w:ascii="Times New Roman" w:eastAsia="Times New Roman" w:hAnsi="Times New Roman" w:cs="Times New Roman"/>
          <w:sz w:val="24"/>
          <w:szCs w:val="24"/>
        </w:rPr>
        <w:t>Connecticut State Fire Prevention Code Regulations Section 20.2.</w:t>
      </w:r>
      <w:r w:rsidR="00783B1D">
        <w:rPr>
          <w:rFonts w:ascii="Times New Roman" w:eastAsia="Times New Roman" w:hAnsi="Times New Roman" w:cs="Times New Roman"/>
          <w:sz w:val="24"/>
          <w:szCs w:val="24"/>
        </w:rPr>
        <w:t>4</w:t>
      </w:r>
      <w:r w:rsidRPr="00103081">
        <w:rPr>
          <w:rFonts w:ascii="Times New Roman" w:eastAsia="Times New Roman" w:hAnsi="Times New Roman" w:cs="Times New Roman"/>
          <w:sz w:val="24"/>
          <w:szCs w:val="24"/>
        </w:rPr>
        <w:t>.</w:t>
      </w:r>
      <w:r w:rsidR="00783B1D">
        <w:rPr>
          <w:rFonts w:ascii="Times New Roman" w:eastAsia="Times New Roman" w:hAnsi="Times New Roman" w:cs="Times New Roman"/>
          <w:sz w:val="24"/>
          <w:szCs w:val="24"/>
        </w:rPr>
        <w:t>2</w:t>
      </w:r>
      <w:r w:rsidRPr="00103081">
        <w:rPr>
          <w:rFonts w:ascii="Times New Roman" w:eastAsia="Times New Roman" w:hAnsi="Times New Roman" w:cs="Times New Roman"/>
          <w:sz w:val="24"/>
          <w:szCs w:val="24"/>
        </w:rPr>
        <w:t>.</w:t>
      </w:r>
      <w:r w:rsidR="00783B1D">
        <w:rPr>
          <w:rFonts w:ascii="Times New Roman" w:eastAsia="Times New Roman" w:hAnsi="Times New Roman" w:cs="Times New Roman"/>
          <w:sz w:val="24"/>
          <w:szCs w:val="24"/>
        </w:rPr>
        <w:t>3</w:t>
      </w:r>
      <w:r w:rsidRPr="00103081">
        <w:rPr>
          <w:rFonts w:ascii="Times New Roman" w:eastAsia="Times New Roman" w:hAnsi="Times New Roman" w:cs="Times New Roman"/>
          <w:sz w:val="24"/>
          <w:szCs w:val="24"/>
        </w:rPr>
        <w:t>;</w:t>
      </w:r>
    </w:p>
    <w:p w:rsidR="00103081" w:rsidRPr="00103081" w:rsidRDefault="00103081" w:rsidP="00DB533A">
      <w:pPr>
        <w:numPr>
          <w:ilvl w:val="0"/>
          <w:numId w:val="24"/>
        </w:numPr>
        <w:spacing w:after="0" w:line="240" w:lineRule="auto"/>
        <w:rPr>
          <w:rFonts w:ascii="Times New Roman" w:eastAsia="Arial Unicode MS" w:hAnsi="Times New Roman" w:cs="Times New Roman"/>
          <w:sz w:val="24"/>
          <w:szCs w:val="24"/>
        </w:rPr>
      </w:pPr>
      <w:r w:rsidRPr="00103081">
        <w:rPr>
          <w:rFonts w:ascii="Times New Roman" w:eastAsia="Times New Roman" w:hAnsi="Times New Roman" w:cs="Times New Roman"/>
          <w:sz w:val="24"/>
          <w:szCs w:val="24"/>
        </w:rPr>
        <w:t>Public Act 13-3, An Act Concerning Gun Violence Prevention and Children’s Safety, Sections 86, 87, 88</w:t>
      </w:r>
      <w:r w:rsidR="00A83E19">
        <w:rPr>
          <w:rFonts w:ascii="Times New Roman" w:eastAsia="Times New Roman" w:hAnsi="Times New Roman" w:cs="Times New Roman"/>
          <w:sz w:val="24"/>
          <w:szCs w:val="24"/>
        </w:rPr>
        <w:t xml:space="preserve"> (now CGS 10-222m and 10-222n)</w:t>
      </w:r>
      <w:r w:rsidRPr="00103081">
        <w:rPr>
          <w:rFonts w:ascii="Times New Roman" w:eastAsia="Times New Roman" w:hAnsi="Times New Roman" w:cs="Times New Roman"/>
          <w:sz w:val="24"/>
          <w:szCs w:val="24"/>
        </w:rPr>
        <w:t>;</w:t>
      </w:r>
    </w:p>
    <w:p w:rsidR="00103081" w:rsidRPr="00103081" w:rsidRDefault="00103081" w:rsidP="00DB533A">
      <w:pPr>
        <w:numPr>
          <w:ilvl w:val="0"/>
          <w:numId w:val="24"/>
        </w:numPr>
        <w:spacing w:after="0" w:line="240" w:lineRule="auto"/>
        <w:jc w:val="both"/>
        <w:rPr>
          <w:rFonts w:ascii="Times New Roman" w:eastAsia="Arial Unicode MS" w:hAnsi="Times New Roman" w:cs="Times New Roman"/>
          <w:sz w:val="24"/>
          <w:szCs w:val="24"/>
        </w:rPr>
      </w:pPr>
      <w:r w:rsidRPr="00103081">
        <w:rPr>
          <w:rFonts w:ascii="Times New Roman" w:eastAsia="Times New Roman" w:hAnsi="Times New Roman" w:cs="Times New Roman"/>
          <w:sz w:val="24"/>
          <w:szCs w:val="24"/>
        </w:rPr>
        <w:t>Connecticut General Statutes Section 28-7, Local Emergency Operations Plans.</w:t>
      </w:r>
    </w:p>
    <w:p w:rsidR="00103081" w:rsidRPr="00103081" w:rsidRDefault="00103081" w:rsidP="00103081">
      <w:pPr>
        <w:spacing w:after="0" w:line="240" w:lineRule="auto"/>
        <w:rPr>
          <w:rFonts w:ascii="Times New Roman" w:eastAsia="Arial Unicode MS" w:hAnsi="Times New Roman" w:cs="Times New Roman"/>
          <w:sz w:val="24"/>
          <w:szCs w:val="24"/>
        </w:rPr>
      </w:pPr>
    </w:p>
    <w:p w:rsidR="00103081" w:rsidRPr="00103081" w:rsidRDefault="00103081" w:rsidP="00103081">
      <w:pPr>
        <w:spacing w:after="0" w:line="240" w:lineRule="auto"/>
        <w:rPr>
          <w:rFonts w:ascii="Times New Roman" w:eastAsia="Arial Unicode MS" w:hAnsi="Times New Roman" w:cs="Times New Roman"/>
          <w:b/>
          <w:sz w:val="28"/>
          <w:szCs w:val="28"/>
          <w:u w:val="single"/>
        </w:rPr>
      </w:pPr>
      <w:r w:rsidRPr="00103081">
        <w:rPr>
          <w:rFonts w:ascii="Times New Roman" w:eastAsia="Arial Unicode MS" w:hAnsi="Times New Roman" w:cs="Times New Roman"/>
          <w:sz w:val="28"/>
          <w:szCs w:val="28"/>
        </w:rPr>
        <w:t xml:space="preserve">      </w:t>
      </w:r>
      <w:r w:rsidRPr="00103081">
        <w:rPr>
          <w:rFonts w:ascii="Times New Roman" w:eastAsia="Arial Unicode MS" w:hAnsi="Times New Roman" w:cs="Times New Roman"/>
          <w:b/>
          <w:sz w:val="28"/>
          <w:szCs w:val="28"/>
          <w:u w:val="single"/>
        </w:rPr>
        <w:t>2.  Purpose</w:t>
      </w:r>
    </w:p>
    <w:p w:rsidR="00103081" w:rsidRPr="00103081" w:rsidRDefault="00103081" w:rsidP="00103081">
      <w:pPr>
        <w:tabs>
          <w:tab w:val="left" w:pos="1800"/>
        </w:tabs>
        <w:spacing w:after="0" w:line="240" w:lineRule="auto"/>
        <w:rPr>
          <w:rFonts w:ascii="Times New Roman" w:eastAsia="Arial Unicode MS" w:hAnsi="Times New Roman" w:cs="Times New Roman"/>
          <w:sz w:val="24"/>
          <w:szCs w:val="24"/>
        </w:rPr>
      </w:pPr>
    </w:p>
    <w:p w:rsidR="00103081" w:rsidRPr="00103081" w:rsidRDefault="00103081" w:rsidP="00103081">
      <w:pPr>
        <w:tabs>
          <w:tab w:val="left" w:pos="1800"/>
        </w:tabs>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This Plan outlines the (</w:t>
      </w:r>
      <w:r w:rsidRPr="00103081">
        <w:rPr>
          <w:rFonts w:ascii="Times New Roman" w:eastAsia="Arial Unicode MS" w:hAnsi="Times New Roman" w:cs="Times New Roman"/>
          <w:sz w:val="24"/>
          <w:szCs w:val="24"/>
          <w:highlight w:val="yellow"/>
        </w:rPr>
        <w:t>SCHOOL’S NAME</w:t>
      </w:r>
      <w:r w:rsidRPr="00103081">
        <w:rPr>
          <w:rFonts w:ascii="Times New Roman" w:eastAsia="Arial Unicode MS" w:hAnsi="Times New Roman" w:cs="Times New Roman"/>
          <w:sz w:val="24"/>
          <w:szCs w:val="24"/>
        </w:rPr>
        <w:t xml:space="preserve">) approach to emergency management and operations before, during, and after an incident. It has been developed to assist the schools within Connecticut in protecting their staff, students, and visitors during an emergency situation. This plan takes an all-hazards approach to emergency management and plans within the five mission areas of </w:t>
      </w:r>
      <w:r w:rsidRPr="00103081">
        <w:rPr>
          <w:rFonts w:ascii="Times New Roman" w:eastAsia="Arial Unicode MS" w:hAnsi="Times New Roman" w:cs="Times New Roman"/>
          <w:bCs/>
          <w:sz w:val="24"/>
          <w:szCs w:val="24"/>
        </w:rPr>
        <w:t xml:space="preserve">prevention, protection, mitigation, response </w:t>
      </w:r>
      <w:r w:rsidRPr="00103081">
        <w:rPr>
          <w:rFonts w:ascii="Times New Roman" w:eastAsia="Arial Unicode MS" w:hAnsi="Times New Roman" w:cs="Times New Roman"/>
          <w:sz w:val="24"/>
          <w:szCs w:val="24"/>
        </w:rPr>
        <w:t xml:space="preserve">and </w:t>
      </w:r>
      <w:r w:rsidRPr="00103081">
        <w:rPr>
          <w:rFonts w:ascii="Times New Roman" w:eastAsia="Arial Unicode MS" w:hAnsi="Times New Roman" w:cs="Times New Roman"/>
          <w:bCs/>
          <w:sz w:val="24"/>
          <w:szCs w:val="24"/>
        </w:rPr>
        <w:t>recovery, as outlined in the Presidential Preparedness Directive, PPD-8, released in March of 2011</w:t>
      </w:r>
      <w:r w:rsidRPr="00103081">
        <w:rPr>
          <w:rFonts w:ascii="Times New Roman" w:eastAsia="Arial Unicode MS" w:hAnsi="Times New Roman" w:cs="Times New Roman"/>
          <w:sz w:val="24"/>
          <w:szCs w:val="24"/>
        </w:rPr>
        <w:t>.</w:t>
      </w:r>
    </w:p>
    <w:p w:rsidR="00103081" w:rsidRPr="00103081" w:rsidRDefault="00103081" w:rsidP="00103081">
      <w:pPr>
        <w:spacing w:after="0" w:line="240" w:lineRule="auto"/>
        <w:rPr>
          <w:rFonts w:ascii="Times New Roman" w:eastAsia="Arial Unicode MS" w:hAnsi="Times New Roman" w:cs="Times New Roman"/>
          <w:sz w:val="24"/>
          <w:szCs w:val="24"/>
        </w:rPr>
      </w:pPr>
    </w:p>
    <w:p w:rsidR="00103081" w:rsidRPr="00103081" w:rsidRDefault="00103081" w:rsidP="00103081">
      <w:pPr>
        <w:spacing w:after="0" w:line="240" w:lineRule="auto"/>
        <w:rPr>
          <w:rFonts w:ascii="Times New Roman" w:eastAsia="Arial Unicode MS" w:hAnsi="Times New Roman" w:cs="Times New Roman"/>
          <w:b/>
          <w:sz w:val="28"/>
          <w:szCs w:val="28"/>
          <w:u w:val="single"/>
        </w:rPr>
      </w:pPr>
      <w:r w:rsidRPr="00103081">
        <w:rPr>
          <w:rFonts w:ascii="Times New Roman" w:eastAsia="Arial Unicode MS" w:hAnsi="Times New Roman" w:cs="Times New Roman"/>
          <w:sz w:val="28"/>
          <w:szCs w:val="28"/>
        </w:rPr>
        <w:t xml:space="preserve">      </w:t>
      </w:r>
      <w:r w:rsidRPr="00103081">
        <w:rPr>
          <w:rFonts w:ascii="Times New Roman" w:eastAsia="Arial Unicode MS" w:hAnsi="Times New Roman" w:cs="Times New Roman"/>
          <w:b/>
          <w:sz w:val="28"/>
          <w:szCs w:val="28"/>
          <w:u w:val="single"/>
        </w:rPr>
        <w:t>3.  Mission and Goals</w:t>
      </w:r>
    </w:p>
    <w:p w:rsidR="00103081" w:rsidRPr="00103081" w:rsidRDefault="00103081" w:rsidP="00103081">
      <w:pPr>
        <w:spacing w:after="0" w:line="240" w:lineRule="auto"/>
        <w:rPr>
          <w:rFonts w:ascii="Times New Roman" w:eastAsia="Arial Unicode MS" w:hAnsi="Times New Roman" w:cs="Times New Roman"/>
          <w:b/>
          <w:sz w:val="24"/>
          <w:szCs w:val="24"/>
          <w:u w:val="single"/>
        </w:rPr>
      </w:pP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The mission of the (</w:t>
      </w:r>
      <w:r w:rsidRPr="00103081">
        <w:rPr>
          <w:rFonts w:ascii="Times New Roman" w:eastAsia="Arial Unicode MS" w:hAnsi="Times New Roman" w:cs="Times New Roman"/>
          <w:sz w:val="24"/>
          <w:szCs w:val="24"/>
          <w:highlight w:val="yellow"/>
        </w:rPr>
        <w:t>SCHOOL’S NAME</w:t>
      </w:r>
      <w:r w:rsidRPr="00103081">
        <w:rPr>
          <w:rFonts w:ascii="Times New Roman" w:eastAsia="Arial Unicode MS" w:hAnsi="Times New Roman" w:cs="Times New Roman"/>
          <w:sz w:val="24"/>
          <w:szCs w:val="24"/>
        </w:rPr>
        <w:t>) in an emergency/disaster is to:</w:t>
      </w:r>
    </w:p>
    <w:p w:rsidR="00103081" w:rsidRPr="00103081" w:rsidRDefault="00103081" w:rsidP="00DB533A">
      <w:pPr>
        <w:numPr>
          <w:ilvl w:val="0"/>
          <w:numId w:val="25"/>
        </w:num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Protect lives and property;</w:t>
      </w:r>
    </w:p>
    <w:p w:rsidR="00103081" w:rsidRPr="00103081" w:rsidRDefault="00103081" w:rsidP="00DB533A">
      <w:pPr>
        <w:numPr>
          <w:ilvl w:val="0"/>
          <w:numId w:val="25"/>
        </w:num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Respond to emergencies promptly and properly;</w:t>
      </w:r>
    </w:p>
    <w:p w:rsidR="00103081" w:rsidRPr="00103081" w:rsidRDefault="00103081" w:rsidP="00DB533A">
      <w:pPr>
        <w:numPr>
          <w:ilvl w:val="0"/>
          <w:numId w:val="25"/>
        </w:num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Coordinate with local emergency operations and community resources;</w:t>
      </w:r>
    </w:p>
    <w:p w:rsidR="00103081" w:rsidRPr="00103081" w:rsidRDefault="00103081" w:rsidP="00DB533A">
      <w:pPr>
        <w:numPr>
          <w:ilvl w:val="0"/>
          <w:numId w:val="25"/>
        </w:num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Aid in recovery from disasters;</w:t>
      </w:r>
    </w:p>
    <w:p w:rsidR="00103081" w:rsidRPr="00103081" w:rsidRDefault="00103081" w:rsidP="00DB533A">
      <w:pPr>
        <w:numPr>
          <w:ilvl w:val="0"/>
          <w:numId w:val="25"/>
        </w:numPr>
        <w:spacing w:after="0" w:line="240" w:lineRule="auto"/>
        <w:rPr>
          <w:rFonts w:ascii="Times New Roman" w:eastAsia="Arial Unicode MS" w:hAnsi="Times New Roman" w:cs="Times New Roman"/>
          <w:sz w:val="24"/>
          <w:szCs w:val="24"/>
        </w:rPr>
      </w:pPr>
      <w:r w:rsidRPr="00103081">
        <w:rPr>
          <w:rFonts w:ascii="Times New Roman" w:eastAsia="Times New Roman" w:hAnsi="Times New Roman" w:cs="Times New Roman"/>
          <w:bCs/>
          <w:color w:val="000000"/>
          <w:sz w:val="24"/>
          <w:szCs w:val="24"/>
        </w:rPr>
        <w:t>Participate in an after action review</w:t>
      </w:r>
      <w:r w:rsidRPr="00103081">
        <w:rPr>
          <w:rFonts w:ascii="Times New Roman" w:eastAsia="Times New Roman" w:hAnsi="Times New Roman" w:cs="Times New Roman"/>
          <w:color w:val="000000"/>
          <w:sz w:val="24"/>
          <w:szCs w:val="24"/>
        </w:rPr>
        <w:t xml:space="preserve"> (</w:t>
      </w:r>
      <w:r w:rsidRPr="00103081">
        <w:rPr>
          <w:rFonts w:ascii="Times New Roman" w:eastAsia="Times New Roman" w:hAnsi="Times New Roman" w:cs="Times New Roman"/>
          <w:bCs/>
          <w:color w:val="000000"/>
          <w:sz w:val="24"/>
          <w:szCs w:val="24"/>
        </w:rPr>
        <w:t>AAR</w:t>
      </w:r>
      <w:r w:rsidRPr="00103081">
        <w:rPr>
          <w:rFonts w:ascii="Times New Roman" w:eastAsia="Times New Roman" w:hAnsi="Times New Roman" w:cs="Times New Roman"/>
          <w:color w:val="000000"/>
          <w:sz w:val="24"/>
          <w:szCs w:val="24"/>
        </w:rPr>
        <w:t>)</w:t>
      </w: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ab/>
      </w:r>
    </w:p>
    <w:p w:rsidR="00103081" w:rsidRPr="00103081" w:rsidRDefault="00103081" w:rsidP="00103081">
      <w:pPr>
        <w:spacing w:after="0" w:line="240" w:lineRule="auto"/>
        <w:rPr>
          <w:rFonts w:ascii="Times New Roman" w:eastAsia="Arial Unicode MS" w:hAnsi="Times New Roman" w:cs="Times New Roman"/>
          <w:b/>
          <w:sz w:val="24"/>
          <w:szCs w:val="24"/>
        </w:rPr>
      </w:pPr>
      <w:r w:rsidRPr="00103081">
        <w:rPr>
          <w:rFonts w:ascii="Times New Roman" w:eastAsia="Arial Unicode MS" w:hAnsi="Times New Roman" w:cs="Times New Roman"/>
          <w:sz w:val="24"/>
          <w:szCs w:val="24"/>
        </w:rPr>
        <w:t>The goals of the (</w:t>
      </w:r>
      <w:r w:rsidRPr="00103081">
        <w:rPr>
          <w:rFonts w:ascii="Times New Roman" w:eastAsia="Arial Unicode MS" w:hAnsi="Times New Roman" w:cs="Times New Roman"/>
          <w:sz w:val="24"/>
          <w:szCs w:val="24"/>
          <w:highlight w:val="yellow"/>
        </w:rPr>
        <w:t>SCHOOL’S NAME</w:t>
      </w:r>
      <w:r w:rsidRPr="00103081">
        <w:rPr>
          <w:rFonts w:ascii="Times New Roman" w:eastAsia="Arial Unicode MS" w:hAnsi="Times New Roman" w:cs="Times New Roman"/>
          <w:sz w:val="24"/>
          <w:szCs w:val="24"/>
        </w:rPr>
        <w:t>) are to:</w:t>
      </w:r>
    </w:p>
    <w:p w:rsidR="00103081" w:rsidRPr="00103081" w:rsidRDefault="00103081" w:rsidP="00DB533A">
      <w:pPr>
        <w:numPr>
          <w:ilvl w:val="0"/>
          <w:numId w:val="26"/>
        </w:numPr>
        <w:spacing w:after="0" w:line="240" w:lineRule="auto"/>
        <w:rPr>
          <w:rFonts w:ascii="Times New Roman" w:eastAsia="Arial Unicode MS" w:hAnsi="Times New Roman" w:cs="Times New Roman"/>
          <w:b/>
          <w:sz w:val="24"/>
          <w:szCs w:val="24"/>
        </w:rPr>
      </w:pPr>
      <w:r w:rsidRPr="00103081">
        <w:rPr>
          <w:rFonts w:ascii="Times New Roman" w:eastAsia="Arial Unicode MS" w:hAnsi="Times New Roman" w:cs="Times New Roman"/>
          <w:sz w:val="24"/>
          <w:szCs w:val="24"/>
        </w:rPr>
        <w:t>Ensure the physical and psychological</w:t>
      </w:r>
      <w:r w:rsidRPr="00103081">
        <w:rPr>
          <w:rFonts w:ascii="Times New Roman" w:eastAsia="Arial Unicode MS" w:hAnsi="Times New Roman" w:cs="Times New Roman"/>
          <w:color w:val="FF0000"/>
          <w:sz w:val="24"/>
          <w:szCs w:val="24"/>
        </w:rPr>
        <w:t xml:space="preserve"> </w:t>
      </w:r>
      <w:r w:rsidRPr="00103081">
        <w:rPr>
          <w:rFonts w:ascii="Times New Roman" w:eastAsia="Arial Unicode MS" w:hAnsi="Times New Roman" w:cs="Times New Roman"/>
          <w:sz w:val="24"/>
          <w:szCs w:val="24"/>
        </w:rPr>
        <w:t>safety and supervision of students, faculty, staff and visitors to the school;</w:t>
      </w:r>
    </w:p>
    <w:p w:rsidR="00103081" w:rsidRPr="00103081" w:rsidRDefault="00103081" w:rsidP="00DB533A">
      <w:pPr>
        <w:numPr>
          <w:ilvl w:val="0"/>
          <w:numId w:val="26"/>
        </w:numPr>
        <w:spacing w:after="0" w:line="240" w:lineRule="auto"/>
        <w:rPr>
          <w:rFonts w:ascii="Times New Roman" w:eastAsia="Arial Unicode MS" w:hAnsi="Times New Roman" w:cs="Times New Roman"/>
          <w:b/>
          <w:sz w:val="24"/>
          <w:szCs w:val="24"/>
        </w:rPr>
      </w:pPr>
      <w:r w:rsidRPr="00103081">
        <w:rPr>
          <w:rFonts w:ascii="Times New Roman" w:eastAsia="Arial Unicode MS" w:hAnsi="Times New Roman" w:cs="Times New Roman"/>
          <w:sz w:val="24"/>
          <w:szCs w:val="24"/>
        </w:rPr>
        <w:t>Provide emergency response plans, services, and supplies for all facilities and employees;</w:t>
      </w:r>
    </w:p>
    <w:p w:rsidR="00103081" w:rsidRPr="00103081" w:rsidRDefault="00103081" w:rsidP="00DB533A">
      <w:pPr>
        <w:numPr>
          <w:ilvl w:val="0"/>
          <w:numId w:val="26"/>
        </w:numPr>
        <w:spacing w:after="0" w:line="240" w:lineRule="auto"/>
        <w:rPr>
          <w:rFonts w:ascii="Times New Roman" w:eastAsia="Arial Unicode MS" w:hAnsi="Times New Roman" w:cs="Times New Roman"/>
          <w:b/>
          <w:sz w:val="24"/>
          <w:szCs w:val="24"/>
        </w:rPr>
      </w:pPr>
      <w:r w:rsidRPr="00103081">
        <w:rPr>
          <w:rFonts w:ascii="Times New Roman" w:eastAsia="Arial Unicode MS" w:hAnsi="Times New Roman" w:cs="Times New Roman"/>
          <w:sz w:val="24"/>
          <w:szCs w:val="24"/>
        </w:rPr>
        <w:t>Restore normal services as quickly as possible;</w:t>
      </w:r>
    </w:p>
    <w:p w:rsidR="00103081" w:rsidRPr="00103081" w:rsidRDefault="00103081" w:rsidP="00DB533A">
      <w:pPr>
        <w:numPr>
          <w:ilvl w:val="0"/>
          <w:numId w:val="26"/>
        </w:numPr>
        <w:spacing w:after="0" w:line="240" w:lineRule="auto"/>
        <w:rPr>
          <w:rFonts w:ascii="Times New Roman" w:eastAsia="Arial Unicode MS" w:hAnsi="Times New Roman" w:cs="Times New Roman"/>
          <w:b/>
          <w:sz w:val="24"/>
          <w:szCs w:val="24"/>
        </w:rPr>
      </w:pPr>
      <w:r w:rsidRPr="00103081">
        <w:rPr>
          <w:rFonts w:ascii="Times New Roman" w:eastAsia="Arial Unicode MS" w:hAnsi="Times New Roman" w:cs="Times New Roman"/>
          <w:sz w:val="24"/>
          <w:szCs w:val="24"/>
        </w:rPr>
        <w:t xml:space="preserve">Coordinate the use of school personnel and facilities; </w:t>
      </w:r>
    </w:p>
    <w:p w:rsidR="00103081" w:rsidRPr="00103081" w:rsidRDefault="00103081" w:rsidP="00DB533A">
      <w:pPr>
        <w:numPr>
          <w:ilvl w:val="0"/>
          <w:numId w:val="26"/>
        </w:numPr>
        <w:spacing w:after="0" w:line="240" w:lineRule="auto"/>
        <w:rPr>
          <w:rFonts w:ascii="Times New Roman" w:eastAsia="Arial Unicode MS" w:hAnsi="Times New Roman" w:cs="Times New Roman"/>
          <w:b/>
          <w:sz w:val="24"/>
          <w:szCs w:val="24"/>
        </w:rPr>
      </w:pPr>
      <w:r w:rsidRPr="00103081">
        <w:rPr>
          <w:rFonts w:ascii="Times New Roman" w:eastAsia="Arial Unicode MS" w:hAnsi="Times New Roman" w:cs="Times New Roman"/>
          <w:sz w:val="24"/>
          <w:szCs w:val="24"/>
        </w:rPr>
        <w:t>Provide detailed and accurate documentation of emergencies to aid in the recovery process.</w:t>
      </w:r>
    </w:p>
    <w:p w:rsidR="00103081" w:rsidRPr="00103081" w:rsidRDefault="00103081" w:rsidP="00103081">
      <w:pPr>
        <w:spacing w:after="0" w:line="240" w:lineRule="auto"/>
        <w:rPr>
          <w:rFonts w:ascii="Times New Roman" w:eastAsia="Arial Unicode MS" w:hAnsi="Times New Roman" w:cs="Times New Roman"/>
          <w:sz w:val="24"/>
          <w:szCs w:val="24"/>
        </w:rPr>
      </w:pPr>
    </w:p>
    <w:p w:rsidR="00103081" w:rsidRPr="00103081" w:rsidRDefault="00103081" w:rsidP="00103081">
      <w:pPr>
        <w:spacing w:after="0" w:line="240" w:lineRule="auto"/>
        <w:rPr>
          <w:rFonts w:ascii="Times New Roman" w:eastAsia="Arial Unicode MS" w:hAnsi="Times New Roman" w:cs="Times New Roman"/>
          <w:b/>
          <w:sz w:val="28"/>
          <w:szCs w:val="28"/>
          <w:u w:val="single"/>
        </w:rPr>
      </w:pPr>
      <w:r w:rsidRPr="00103081">
        <w:rPr>
          <w:rFonts w:ascii="Times New Roman" w:eastAsia="Arial Unicode MS" w:hAnsi="Times New Roman" w:cs="Times New Roman"/>
          <w:sz w:val="28"/>
          <w:szCs w:val="28"/>
        </w:rPr>
        <w:t xml:space="preserve">      </w:t>
      </w:r>
      <w:r w:rsidRPr="00103081">
        <w:rPr>
          <w:rFonts w:ascii="Times New Roman" w:eastAsia="Arial Unicode MS" w:hAnsi="Times New Roman" w:cs="Times New Roman"/>
          <w:b/>
          <w:sz w:val="28"/>
          <w:szCs w:val="28"/>
          <w:u w:val="single"/>
        </w:rPr>
        <w:t>4.  Explanation of Terms</w:t>
      </w:r>
    </w:p>
    <w:p w:rsidR="00103081" w:rsidRPr="00103081" w:rsidRDefault="00103081" w:rsidP="00103081">
      <w:pPr>
        <w:spacing w:after="0" w:line="240" w:lineRule="auto"/>
        <w:rPr>
          <w:rFonts w:ascii="Times New Roman" w:eastAsia="Arial Unicode MS" w:hAnsi="Times New Roman" w:cs="Times New Roman"/>
          <w:b/>
          <w:sz w:val="24"/>
          <w:szCs w:val="24"/>
          <w:u w:val="single"/>
        </w:rPr>
      </w:pPr>
    </w:p>
    <w:p w:rsidR="00103081" w:rsidRPr="00103081" w:rsidRDefault="00103081" w:rsidP="00103081">
      <w:pPr>
        <w:spacing w:after="0" w:line="240" w:lineRule="auto"/>
        <w:rPr>
          <w:rFonts w:ascii="Times New Roman" w:eastAsia="Arial Unicode MS" w:hAnsi="Times New Roman" w:cs="Times New Roman"/>
          <w:sz w:val="28"/>
          <w:szCs w:val="28"/>
        </w:rPr>
      </w:pPr>
      <w:r w:rsidRPr="00103081">
        <w:rPr>
          <w:rFonts w:ascii="Times New Roman" w:eastAsia="Arial Unicode MS" w:hAnsi="Times New Roman" w:cs="Times New Roman"/>
          <w:sz w:val="28"/>
          <w:szCs w:val="28"/>
        </w:rPr>
        <w:t xml:space="preserve">           </w:t>
      </w:r>
      <w:r w:rsidRPr="00103081">
        <w:rPr>
          <w:rFonts w:ascii="Times New Roman" w:eastAsia="Arial Unicode MS" w:hAnsi="Times New Roman" w:cs="Times New Roman"/>
          <w:b/>
          <w:sz w:val="28"/>
          <w:szCs w:val="28"/>
        </w:rPr>
        <w:t>a.  Acronyms</w:t>
      </w:r>
    </w:p>
    <w:p w:rsidR="00103081" w:rsidRPr="00103081" w:rsidRDefault="00103081" w:rsidP="00103081">
      <w:pPr>
        <w:tabs>
          <w:tab w:val="left" w:pos="3060"/>
        </w:tabs>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                  (1)  AAR</w:t>
      </w:r>
      <w:r w:rsidRPr="00103081">
        <w:rPr>
          <w:rFonts w:ascii="Times New Roman" w:eastAsia="Arial Unicode MS" w:hAnsi="Times New Roman" w:cs="Times New Roman"/>
          <w:sz w:val="24"/>
          <w:szCs w:val="24"/>
        </w:rPr>
        <w:tab/>
        <w:t>After Action Review</w:t>
      </w:r>
      <w:r w:rsidRPr="00103081">
        <w:rPr>
          <w:rFonts w:ascii="Times New Roman" w:eastAsia="Arial Unicode MS" w:hAnsi="Times New Roman" w:cs="Times New Roman"/>
          <w:sz w:val="24"/>
          <w:szCs w:val="24"/>
        </w:rPr>
        <w:tab/>
      </w:r>
    </w:p>
    <w:p w:rsidR="00103081" w:rsidRPr="00103081" w:rsidRDefault="00103081" w:rsidP="00103081">
      <w:pPr>
        <w:tabs>
          <w:tab w:val="left" w:pos="3060"/>
        </w:tabs>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                  (2)  AED </w:t>
      </w:r>
      <w:r w:rsidRPr="00103081">
        <w:rPr>
          <w:rFonts w:ascii="Times New Roman" w:eastAsia="Arial Unicode MS" w:hAnsi="Times New Roman" w:cs="Times New Roman"/>
          <w:sz w:val="24"/>
          <w:szCs w:val="24"/>
        </w:rPr>
        <w:tab/>
        <w:t>Automated External Defibrillator</w:t>
      </w:r>
    </w:p>
    <w:p w:rsidR="00103081" w:rsidRPr="00103081" w:rsidRDefault="00103081" w:rsidP="00103081">
      <w:pPr>
        <w:tabs>
          <w:tab w:val="left" w:pos="3060"/>
        </w:tabs>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                  (3)  CERT</w:t>
      </w:r>
      <w:r w:rsidRPr="00103081">
        <w:rPr>
          <w:rFonts w:ascii="Times New Roman" w:eastAsia="Arial Unicode MS" w:hAnsi="Times New Roman" w:cs="Times New Roman"/>
          <w:sz w:val="24"/>
          <w:szCs w:val="24"/>
        </w:rPr>
        <w:tab/>
        <w:t>Community Emergency Response Team</w:t>
      </w:r>
    </w:p>
    <w:p w:rsidR="00103081" w:rsidRPr="00103081" w:rsidRDefault="00103081" w:rsidP="00103081">
      <w:pPr>
        <w:tabs>
          <w:tab w:val="left" w:pos="3060"/>
        </w:tabs>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                  (4)  CFR </w:t>
      </w:r>
      <w:r w:rsidRPr="00103081">
        <w:rPr>
          <w:rFonts w:ascii="Times New Roman" w:eastAsia="Arial Unicode MS" w:hAnsi="Times New Roman" w:cs="Times New Roman"/>
          <w:sz w:val="24"/>
          <w:szCs w:val="24"/>
        </w:rPr>
        <w:tab/>
        <w:t>Code of Federal Regulations</w:t>
      </w:r>
    </w:p>
    <w:p w:rsidR="00103081" w:rsidRPr="00103081" w:rsidRDefault="00103081" w:rsidP="00103081">
      <w:pPr>
        <w:tabs>
          <w:tab w:val="left" w:pos="3060"/>
        </w:tabs>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                  (5)  CPR</w:t>
      </w:r>
      <w:r w:rsidRPr="00103081">
        <w:rPr>
          <w:rFonts w:ascii="Times New Roman" w:eastAsia="Arial Unicode MS" w:hAnsi="Times New Roman" w:cs="Times New Roman"/>
          <w:sz w:val="24"/>
          <w:szCs w:val="24"/>
        </w:rPr>
        <w:tab/>
        <w:t>Cardio-Pulmonary Resuscitation</w:t>
      </w:r>
    </w:p>
    <w:p w:rsidR="00103081" w:rsidRPr="00103081" w:rsidRDefault="00103081" w:rsidP="00103081">
      <w:pPr>
        <w:tabs>
          <w:tab w:val="left" w:pos="3060"/>
        </w:tabs>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                  (6)  EOC </w:t>
      </w:r>
      <w:r w:rsidRPr="00103081">
        <w:rPr>
          <w:rFonts w:ascii="Times New Roman" w:eastAsia="Arial Unicode MS" w:hAnsi="Times New Roman" w:cs="Times New Roman"/>
          <w:sz w:val="24"/>
          <w:szCs w:val="24"/>
        </w:rPr>
        <w:tab/>
        <w:t>Emergency Operations Center</w:t>
      </w:r>
    </w:p>
    <w:p w:rsidR="00103081" w:rsidRPr="00103081" w:rsidRDefault="00103081" w:rsidP="00103081">
      <w:pPr>
        <w:tabs>
          <w:tab w:val="left" w:pos="3060"/>
        </w:tabs>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                  (7)  EPI </w:t>
      </w:r>
      <w:r w:rsidRPr="00103081">
        <w:rPr>
          <w:rFonts w:ascii="Times New Roman" w:eastAsia="Arial Unicode MS" w:hAnsi="Times New Roman" w:cs="Times New Roman"/>
          <w:sz w:val="24"/>
          <w:szCs w:val="24"/>
        </w:rPr>
        <w:tab/>
        <w:t>Emergency Public Information</w:t>
      </w:r>
    </w:p>
    <w:p w:rsidR="00103081" w:rsidRPr="00103081" w:rsidRDefault="00103081" w:rsidP="00103081">
      <w:pPr>
        <w:tabs>
          <w:tab w:val="left" w:pos="3060"/>
        </w:tabs>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                  (8)  FEMA </w:t>
      </w:r>
      <w:r w:rsidRPr="00103081">
        <w:rPr>
          <w:rFonts w:ascii="Times New Roman" w:eastAsia="Arial Unicode MS" w:hAnsi="Times New Roman" w:cs="Times New Roman"/>
          <w:sz w:val="24"/>
          <w:szCs w:val="24"/>
        </w:rPr>
        <w:tab/>
        <w:t>Federal Emergency Management Agency</w:t>
      </w:r>
    </w:p>
    <w:p w:rsidR="00103081" w:rsidRPr="00103081" w:rsidRDefault="00103081" w:rsidP="00103081">
      <w:pPr>
        <w:tabs>
          <w:tab w:val="left" w:pos="3060"/>
        </w:tabs>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                  (9)  Hazmat </w:t>
      </w:r>
      <w:r w:rsidRPr="00103081">
        <w:rPr>
          <w:rFonts w:ascii="Times New Roman" w:eastAsia="Arial Unicode MS" w:hAnsi="Times New Roman" w:cs="Times New Roman"/>
          <w:sz w:val="24"/>
          <w:szCs w:val="24"/>
        </w:rPr>
        <w:tab/>
        <w:t>Hazardous Material</w:t>
      </w:r>
    </w:p>
    <w:p w:rsidR="00103081" w:rsidRPr="00103081" w:rsidRDefault="00103081" w:rsidP="00103081">
      <w:pPr>
        <w:tabs>
          <w:tab w:val="left" w:pos="3060"/>
        </w:tabs>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                  (10) IC </w:t>
      </w:r>
      <w:r w:rsidRPr="00103081">
        <w:rPr>
          <w:rFonts w:ascii="Times New Roman" w:eastAsia="Arial Unicode MS" w:hAnsi="Times New Roman" w:cs="Times New Roman"/>
          <w:sz w:val="24"/>
          <w:szCs w:val="24"/>
        </w:rPr>
        <w:tab/>
        <w:t>Incident Commander</w:t>
      </w:r>
    </w:p>
    <w:p w:rsidR="00103081" w:rsidRPr="00103081" w:rsidRDefault="00103081" w:rsidP="00103081">
      <w:pPr>
        <w:tabs>
          <w:tab w:val="left" w:pos="3060"/>
        </w:tabs>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                  (11) ICP </w:t>
      </w:r>
      <w:r w:rsidRPr="00103081">
        <w:rPr>
          <w:rFonts w:ascii="Times New Roman" w:eastAsia="Arial Unicode MS" w:hAnsi="Times New Roman" w:cs="Times New Roman"/>
          <w:sz w:val="24"/>
          <w:szCs w:val="24"/>
        </w:rPr>
        <w:tab/>
        <w:t>Incident Command Post</w:t>
      </w:r>
    </w:p>
    <w:p w:rsidR="00103081" w:rsidRPr="00103081" w:rsidRDefault="00103081" w:rsidP="00103081">
      <w:pPr>
        <w:tabs>
          <w:tab w:val="left" w:pos="3060"/>
        </w:tabs>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                  (12) ICS </w:t>
      </w:r>
      <w:r w:rsidRPr="00103081">
        <w:rPr>
          <w:rFonts w:ascii="Times New Roman" w:eastAsia="Arial Unicode MS" w:hAnsi="Times New Roman" w:cs="Times New Roman"/>
          <w:sz w:val="24"/>
          <w:szCs w:val="24"/>
        </w:rPr>
        <w:tab/>
        <w:t>Incident Command System</w:t>
      </w:r>
    </w:p>
    <w:p w:rsidR="00103081" w:rsidRPr="00103081" w:rsidRDefault="00103081" w:rsidP="00103081">
      <w:pPr>
        <w:tabs>
          <w:tab w:val="left" w:pos="3060"/>
        </w:tabs>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                  (13) NIMS</w:t>
      </w:r>
      <w:r w:rsidRPr="00103081">
        <w:rPr>
          <w:rFonts w:ascii="Times New Roman" w:eastAsia="Arial Unicode MS" w:hAnsi="Times New Roman" w:cs="Times New Roman"/>
          <w:sz w:val="24"/>
          <w:szCs w:val="24"/>
        </w:rPr>
        <w:tab/>
        <w:t>National Incident Management System</w:t>
      </w:r>
    </w:p>
    <w:p w:rsidR="00103081" w:rsidRPr="00103081" w:rsidRDefault="00103081" w:rsidP="00103081">
      <w:pPr>
        <w:tabs>
          <w:tab w:val="left" w:pos="3060"/>
        </w:tabs>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                  (14) SIC </w:t>
      </w:r>
      <w:r w:rsidRPr="00103081">
        <w:rPr>
          <w:rFonts w:ascii="Times New Roman" w:eastAsia="Arial Unicode MS" w:hAnsi="Times New Roman" w:cs="Times New Roman"/>
          <w:sz w:val="24"/>
          <w:szCs w:val="24"/>
        </w:rPr>
        <w:tab/>
        <w:t>School Incident Commander</w:t>
      </w:r>
    </w:p>
    <w:p w:rsidR="00103081" w:rsidRPr="00103081" w:rsidRDefault="00103081" w:rsidP="00103081">
      <w:pPr>
        <w:tabs>
          <w:tab w:val="left" w:pos="3060"/>
        </w:tabs>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                  (15) SOPs </w:t>
      </w:r>
      <w:r w:rsidRPr="00103081">
        <w:rPr>
          <w:rFonts w:ascii="Times New Roman" w:eastAsia="Arial Unicode MS" w:hAnsi="Times New Roman" w:cs="Times New Roman"/>
          <w:sz w:val="24"/>
          <w:szCs w:val="24"/>
        </w:rPr>
        <w:tab/>
        <w:t>Standard Operating Procedures</w:t>
      </w:r>
    </w:p>
    <w:p w:rsidR="00103081" w:rsidRPr="00103081" w:rsidRDefault="00103081" w:rsidP="00103081">
      <w:pPr>
        <w:tabs>
          <w:tab w:val="left" w:pos="3060"/>
        </w:tabs>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                  (16) UC</w:t>
      </w:r>
      <w:r w:rsidRPr="00103081">
        <w:rPr>
          <w:rFonts w:ascii="Times New Roman" w:eastAsia="Arial Unicode MS" w:hAnsi="Times New Roman" w:cs="Times New Roman"/>
          <w:sz w:val="24"/>
          <w:szCs w:val="24"/>
        </w:rPr>
        <w:tab/>
        <w:t>Unified Command</w:t>
      </w:r>
    </w:p>
    <w:p w:rsidR="00103081" w:rsidRPr="00103081" w:rsidRDefault="00103081" w:rsidP="00103081">
      <w:pPr>
        <w:spacing w:after="0" w:line="240" w:lineRule="auto"/>
        <w:rPr>
          <w:rFonts w:ascii="Times New Roman" w:eastAsia="Arial Unicode MS" w:hAnsi="Times New Roman" w:cs="Times New Roman"/>
          <w:sz w:val="24"/>
          <w:szCs w:val="24"/>
        </w:rPr>
      </w:pPr>
    </w:p>
    <w:p w:rsidR="00103081" w:rsidRPr="00103081" w:rsidRDefault="00103081" w:rsidP="00103081">
      <w:pPr>
        <w:spacing w:after="0" w:line="240" w:lineRule="auto"/>
        <w:rPr>
          <w:rFonts w:ascii="Times New Roman" w:eastAsia="Arial Unicode MS" w:hAnsi="Times New Roman" w:cs="Times New Roman"/>
          <w:sz w:val="28"/>
          <w:szCs w:val="28"/>
        </w:rPr>
      </w:pPr>
      <w:r w:rsidRPr="00103081">
        <w:rPr>
          <w:rFonts w:ascii="Times New Roman" w:eastAsia="Arial Unicode MS" w:hAnsi="Times New Roman" w:cs="Times New Roman"/>
          <w:sz w:val="28"/>
          <w:szCs w:val="28"/>
        </w:rPr>
        <w:t xml:space="preserve">           </w:t>
      </w:r>
      <w:r w:rsidRPr="00103081">
        <w:rPr>
          <w:rFonts w:ascii="Times New Roman" w:eastAsia="Arial Unicode MS" w:hAnsi="Times New Roman" w:cs="Times New Roman"/>
          <w:b/>
          <w:sz w:val="28"/>
          <w:szCs w:val="28"/>
        </w:rPr>
        <w:t>b.  Definitions</w:t>
      </w:r>
    </w:p>
    <w:p w:rsidR="00103081" w:rsidRPr="00103081" w:rsidRDefault="00103081" w:rsidP="00103081">
      <w:pPr>
        <w:spacing w:after="0" w:line="240" w:lineRule="auto"/>
        <w:rPr>
          <w:rFonts w:ascii="Times New Roman" w:eastAsia="Arial Unicode MS" w:hAnsi="Times New Roman" w:cs="Times New Roman"/>
          <w:sz w:val="24"/>
          <w:szCs w:val="24"/>
        </w:rPr>
      </w:pPr>
    </w:p>
    <w:p w:rsidR="00103081" w:rsidRPr="00103081" w:rsidRDefault="00103081" w:rsidP="00103081">
      <w:pPr>
        <w:spacing w:after="0" w:line="240" w:lineRule="auto"/>
        <w:rPr>
          <w:rFonts w:ascii="Times New Roman" w:eastAsia="Arial Unicode MS" w:hAnsi="Times New Roman" w:cs="Times New Roman"/>
          <w:b/>
          <w:sz w:val="24"/>
          <w:szCs w:val="24"/>
        </w:rPr>
      </w:pPr>
      <w:r w:rsidRPr="00103081">
        <w:rPr>
          <w:rFonts w:ascii="Times New Roman" w:eastAsia="Arial Unicode MS" w:hAnsi="Times New Roman" w:cs="Times New Roman"/>
          <w:sz w:val="24"/>
          <w:szCs w:val="24"/>
        </w:rPr>
        <w:t xml:space="preserve">                  (1)  </w:t>
      </w:r>
      <w:r w:rsidRPr="00103081">
        <w:rPr>
          <w:rFonts w:ascii="Times New Roman" w:eastAsia="Arial Unicode MS" w:hAnsi="Times New Roman" w:cs="Times New Roman"/>
          <w:b/>
          <w:sz w:val="24"/>
          <w:szCs w:val="24"/>
        </w:rPr>
        <w:t xml:space="preserve">Emergency Public Information (EPI) </w:t>
      </w: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This includes any information that is disseminated to the public via the news media before, during and/or after an emergency or disaster.</w:t>
      </w:r>
    </w:p>
    <w:p w:rsidR="00103081" w:rsidRPr="00103081" w:rsidRDefault="00103081" w:rsidP="00103081">
      <w:pPr>
        <w:spacing w:after="0" w:line="240" w:lineRule="auto"/>
        <w:rPr>
          <w:rFonts w:ascii="Times New Roman" w:eastAsia="Arial Unicode MS" w:hAnsi="Times New Roman" w:cs="Times New Roman"/>
          <w:sz w:val="24"/>
          <w:szCs w:val="24"/>
        </w:rPr>
      </w:pPr>
    </w:p>
    <w:p w:rsidR="00103081" w:rsidRPr="00103081" w:rsidRDefault="00103081" w:rsidP="00103081">
      <w:pPr>
        <w:spacing w:after="0" w:line="240" w:lineRule="auto"/>
        <w:rPr>
          <w:rFonts w:ascii="Times New Roman" w:eastAsia="Arial Unicode MS" w:hAnsi="Times New Roman" w:cs="Times New Roman"/>
          <w:b/>
          <w:sz w:val="24"/>
          <w:szCs w:val="24"/>
        </w:rPr>
      </w:pPr>
      <w:r w:rsidRPr="00103081">
        <w:rPr>
          <w:rFonts w:ascii="Times New Roman" w:eastAsia="Arial Unicode MS" w:hAnsi="Times New Roman" w:cs="Times New Roman"/>
          <w:sz w:val="24"/>
          <w:szCs w:val="24"/>
        </w:rPr>
        <w:t xml:space="preserve">                  (2)  </w:t>
      </w:r>
      <w:r w:rsidRPr="00103081">
        <w:rPr>
          <w:rFonts w:ascii="Times New Roman" w:eastAsia="Arial Unicode MS" w:hAnsi="Times New Roman" w:cs="Times New Roman"/>
          <w:b/>
          <w:sz w:val="24"/>
          <w:szCs w:val="24"/>
        </w:rPr>
        <w:t xml:space="preserve">Emergency Situation </w:t>
      </w: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As used in this plan, this term is intended to describe a range of situations, from a specific isolated emergency to a major disaster.</w:t>
      </w:r>
    </w:p>
    <w:p w:rsidR="00103081" w:rsidRPr="00103081" w:rsidRDefault="00103081" w:rsidP="00103081">
      <w:pPr>
        <w:spacing w:after="0" w:line="240" w:lineRule="auto"/>
        <w:rPr>
          <w:rFonts w:ascii="Times New Roman" w:eastAsia="Arial Unicode MS" w:hAnsi="Times New Roman" w:cs="Times New Roman"/>
          <w:sz w:val="24"/>
          <w:szCs w:val="24"/>
        </w:rPr>
      </w:pPr>
    </w:p>
    <w:p w:rsidR="00103081" w:rsidRPr="00103081" w:rsidRDefault="00103081" w:rsidP="00103081">
      <w:pPr>
        <w:spacing w:after="0" w:line="240" w:lineRule="auto"/>
        <w:rPr>
          <w:rFonts w:ascii="Times New Roman" w:eastAsia="Arial Unicode MS" w:hAnsi="Times New Roman" w:cs="Times New Roman"/>
          <w:b/>
          <w:sz w:val="24"/>
          <w:szCs w:val="24"/>
        </w:rPr>
      </w:pPr>
      <w:r w:rsidRPr="00103081">
        <w:rPr>
          <w:rFonts w:ascii="Times New Roman" w:eastAsia="Arial Unicode MS" w:hAnsi="Times New Roman" w:cs="Times New Roman"/>
          <w:sz w:val="24"/>
          <w:szCs w:val="24"/>
        </w:rPr>
        <w:t xml:space="preserve">                  (3)  </w:t>
      </w:r>
      <w:r w:rsidRPr="00103081">
        <w:rPr>
          <w:rFonts w:ascii="Times New Roman" w:eastAsia="Arial Unicode MS" w:hAnsi="Times New Roman" w:cs="Times New Roman"/>
          <w:b/>
          <w:sz w:val="24"/>
          <w:szCs w:val="24"/>
        </w:rPr>
        <w:t>Emergency</w:t>
      </w:r>
      <w:r w:rsidRPr="00103081">
        <w:rPr>
          <w:rFonts w:ascii="Times New Roman" w:eastAsia="Arial Unicode MS" w:hAnsi="Times New Roman" w:cs="Times New Roman"/>
          <w:b/>
          <w:sz w:val="24"/>
          <w:szCs w:val="24"/>
        </w:rPr>
        <w:tab/>
        <w:t xml:space="preserve"> </w:t>
      </w: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Defined as any incident, human-caused or natural, that requires responsive action to protect lives and property.  An emergency is a situation that can be both limited in scope and potential effects or affect a large area with actual or potentially severe effects.  Characteristics of an emergency include:</w:t>
      </w:r>
    </w:p>
    <w:p w:rsidR="00103081" w:rsidRPr="00103081" w:rsidRDefault="00103081" w:rsidP="00103081">
      <w:pPr>
        <w:spacing w:after="0" w:line="240" w:lineRule="auto"/>
        <w:rPr>
          <w:rFonts w:ascii="Times New Roman" w:eastAsia="Arial Unicode MS" w:hAnsi="Times New Roman" w:cs="Times New Roman"/>
          <w:sz w:val="24"/>
          <w:szCs w:val="24"/>
        </w:rPr>
      </w:pP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                        (a)  Involves a limited or large area, limited or large population, or important facilities;</w:t>
      </w:r>
    </w:p>
    <w:p w:rsidR="00103081" w:rsidRPr="00103081" w:rsidRDefault="00103081" w:rsidP="00103081">
      <w:pPr>
        <w:spacing w:after="0" w:line="240" w:lineRule="auto"/>
        <w:rPr>
          <w:rFonts w:ascii="Times New Roman" w:eastAsia="Arial Unicode MS" w:hAnsi="Times New Roman" w:cs="Times New Roman"/>
          <w:sz w:val="24"/>
          <w:szCs w:val="24"/>
        </w:rPr>
      </w:pP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                        (b)  Evacuation or in-place sheltering is typically limited to the immediate area of the emergency;</w:t>
      </w:r>
    </w:p>
    <w:p w:rsidR="00103081" w:rsidRPr="00103081" w:rsidRDefault="00103081" w:rsidP="00103081">
      <w:pPr>
        <w:spacing w:after="0" w:line="240" w:lineRule="auto"/>
        <w:rPr>
          <w:rFonts w:ascii="Times New Roman" w:eastAsia="Arial Unicode MS" w:hAnsi="Times New Roman" w:cs="Times New Roman"/>
          <w:sz w:val="24"/>
          <w:szCs w:val="24"/>
        </w:rPr>
      </w:pP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                        (c)  Warning and public instructions may be provided only in the immediate area, or may require community-wide warning and instructions;</w:t>
      </w: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                        </w:t>
      </w:r>
    </w:p>
    <w:p w:rsidR="00103081" w:rsidRPr="00103081" w:rsidRDefault="00103081" w:rsidP="00103081">
      <w:pPr>
        <w:spacing w:after="0" w:line="240" w:lineRule="auto"/>
        <w:rPr>
          <w:rFonts w:ascii="Times New Roman" w:eastAsia="Arial Unicode MS" w:hAnsi="Times New Roman" w:cs="Times New Roman"/>
          <w:sz w:val="24"/>
          <w:szCs w:val="24"/>
        </w:rPr>
      </w:pPr>
    </w:p>
    <w:p w:rsidR="00103081" w:rsidRPr="00103081" w:rsidRDefault="00103081" w:rsidP="00103081">
      <w:pPr>
        <w:spacing w:after="0" w:line="240" w:lineRule="auto"/>
        <w:ind w:left="720" w:firstLine="720"/>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(d)  One or more local response agencies or departments acting under an IC</w:t>
      </w: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normally handle incidents, although larger incident may require external assistance from other local response agencies or contractors;</w:t>
      </w:r>
    </w:p>
    <w:p w:rsidR="00103081" w:rsidRPr="00103081" w:rsidRDefault="00103081" w:rsidP="00103081">
      <w:pPr>
        <w:spacing w:after="0" w:line="240" w:lineRule="auto"/>
        <w:rPr>
          <w:rFonts w:ascii="Times New Roman" w:eastAsia="Arial Unicode MS" w:hAnsi="Times New Roman" w:cs="Times New Roman"/>
          <w:sz w:val="24"/>
          <w:szCs w:val="24"/>
        </w:rPr>
      </w:pP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                        (e)  Requests for resource support are normally handled through agency and/or departmental channels, although local EOC may be activated to provide general guidance and direction, coordinate external support, and provide resource support for the incident.</w:t>
      </w:r>
    </w:p>
    <w:p w:rsidR="00103081" w:rsidRPr="00103081" w:rsidRDefault="00103081" w:rsidP="00103081">
      <w:pPr>
        <w:spacing w:after="0" w:line="240" w:lineRule="auto"/>
        <w:rPr>
          <w:rFonts w:ascii="Times New Roman" w:eastAsia="Arial Unicode MS" w:hAnsi="Times New Roman" w:cs="Times New Roman"/>
          <w:b/>
          <w:sz w:val="24"/>
          <w:szCs w:val="24"/>
        </w:rPr>
      </w:pPr>
    </w:p>
    <w:p w:rsidR="00103081" w:rsidRPr="00103081" w:rsidRDefault="00103081" w:rsidP="00103081">
      <w:pPr>
        <w:spacing w:after="0" w:line="240" w:lineRule="auto"/>
        <w:rPr>
          <w:rFonts w:ascii="Times New Roman" w:eastAsia="Arial Unicode MS" w:hAnsi="Times New Roman" w:cs="Times New Roman"/>
          <w:b/>
          <w:sz w:val="24"/>
          <w:szCs w:val="24"/>
        </w:rPr>
      </w:pPr>
      <w:r w:rsidRPr="00103081">
        <w:rPr>
          <w:rFonts w:ascii="Times New Roman" w:eastAsia="Arial Unicode MS" w:hAnsi="Times New Roman" w:cs="Times New Roman"/>
          <w:sz w:val="24"/>
          <w:szCs w:val="24"/>
        </w:rPr>
        <w:t xml:space="preserve">                  (4)  </w:t>
      </w:r>
      <w:r w:rsidRPr="00103081">
        <w:rPr>
          <w:rFonts w:ascii="Times New Roman" w:eastAsia="Arial Unicode MS" w:hAnsi="Times New Roman" w:cs="Times New Roman"/>
          <w:b/>
          <w:sz w:val="24"/>
          <w:szCs w:val="24"/>
        </w:rPr>
        <w:t xml:space="preserve">Disaster </w:t>
      </w:r>
    </w:p>
    <w:p w:rsidR="00103081" w:rsidRPr="00103081" w:rsidRDefault="00103081" w:rsidP="00103081">
      <w:pPr>
        <w:spacing w:after="0" w:line="240" w:lineRule="auto"/>
        <w:rPr>
          <w:rFonts w:ascii="Times New Roman" w:eastAsia="Arial Unicode MS" w:hAnsi="Times New Roman" w:cs="Times New Roman"/>
          <w:sz w:val="24"/>
          <w:szCs w:val="24"/>
        </w:rPr>
      </w:pP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A disaster involves the occurrence or threat of significant casualties and/or widespread property damage that is beyond the capability of the local government to handle with its own resources.  Characteristics include:</w:t>
      </w:r>
    </w:p>
    <w:p w:rsidR="00103081" w:rsidRPr="00103081" w:rsidRDefault="00103081" w:rsidP="00103081">
      <w:pPr>
        <w:spacing w:after="0" w:line="240" w:lineRule="auto"/>
        <w:rPr>
          <w:rFonts w:ascii="Times New Roman" w:eastAsia="Arial Unicode MS" w:hAnsi="Times New Roman" w:cs="Times New Roman"/>
          <w:sz w:val="24"/>
          <w:szCs w:val="24"/>
        </w:rPr>
      </w:pP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                        (a)  Involves a large area, a sizable population, and/or important facilities;</w:t>
      </w:r>
    </w:p>
    <w:p w:rsidR="00103081" w:rsidRPr="00103081" w:rsidRDefault="00103081" w:rsidP="00103081">
      <w:pPr>
        <w:spacing w:after="0" w:line="240" w:lineRule="auto"/>
        <w:rPr>
          <w:rFonts w:ascii="Times New Roman" w:eastAsia="Arial Unicode MS" w:hAnsi="Times New Roman" w:cs="Times New Roman"/>
          <w:sz w:val="24"/>
          <w:szCs w:val="24"/>
        </w:rPr>
      </w:pP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                        (b)  May require implementation of large-scale evacuation or in-place sheltering and implementation of temporary shelter and mass care operations;</w:t>
      </w:r>
    </w:p>
    <w:p w:rsidR="00103081" w:rsidRPr="00103081" w:rsidRDefault="00103081" w:rsidP="00103081">
      <w:pPr>
        <w:spacing w:after="0" w:line="240" w:lineRule="auto"/>
        <w:rPr>
          <w:rFonts w:ascii="Times New Roman" w:eastAsia="Arial Unicode MS" w:hAnsi="Times New Roman" w:cs="Times New Roman"/>
          <w:sz w:val="24"/>
          <w:szCs w:val="24"/>
        </w:rPr>
      </w:pP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                        (c)  Requires community-wide warning and public instructions;</w:t>
      </w:r>
    </w:p>
    <w:p w:rsidR="00103081" w:rsidRPr="00103081" w:rsidRDefault="00103081" w:rsidP="00103081">
      <w:pPr>
        <w:spacing w:after="0" w:line="240" w:lineRule="auto"/>
        <w:rPr>
          <w:rFonts w:ascii="Times New Roman" w:eastAsia="Arial Unicode MS" w:hAnsi="Times New Roman" w:cs="Times New Roman"/>
          <w:sz w:val="24"/>
          <w:szCs w:val="24"/>
        </w:rPr>
      </w:pP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                        (d)  Requires a response by all local response agencies operating under one or more ICs, or under a Unified Command;</w:t>
      </w:r>
    </w:p>
    <w:p w:rsidR="00103081" w:rsidRPr="00103081" w:rsidRDefault="00103081" w:rsidP="00103081">
      <w:pPr>
        <w:spacing w:after="0" w:line="240" w:lineRule="auto"/>
        <w:rPr>
          <w:rFonts w:ascii="Times New Roman" w:eastAsia="Arial Unicode MS" w:hAnsi="Times New Roman" w:cs="Times New Roman"/>
          <w:sz w:val="24"/>
          <w:szCs w:val="24"/>
        </w:rPr>
      </w:pP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                        (e)  Requires significant external assistance from other local response agencies, </w:t>
      </w: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contractors, and extensive state or federal assistance;</w:t>
      </w:r>
    </w:p>
    <w:p w:rsidR="00103081" w:rsidRPr="00103081" w:rsidRDefault="00103081" w:rsidP="00103081">
      <w:pPr>
        <w:spacing w:after="0" w:line="240" w:lineRule="auto"/>
        <w:rPr>
          <w:rFonts w:ascii="Times New Roman" w:eastAsia="Arial Unicode MS" w:hAnsi="Times New Roman" w:cs="Times New Roman"/>
          <w:sz w:val="24"/>
          <w:szCs w:val="24"/>
        </w:rPr>
      </w:pP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                        (f)  The local EOC will be activated to provide general guidance and direction, provide emergency information to the public, coordinate state and federal support, and coordinate resource support for emergency operations.</w:t>
      </w:r>
    </w:p>
    <w:p w:rsidR="00103081" w:rsidRPr="00103081" w:rsidRDefault="00103081" w:rsidP="00103081">
      <w:pPr>
        <w:spacing w:after="0" w:line="240" w:lineRule="auto"/>
        <w:rPr>
          <w:rFonts w:ascii="Times New Roman" w:eastAsia="Arial Unicode MS" w:hAnsi="Times New Roman" w:cs="Times New Roman"/>
          <w:sz w:val="24"/>
          <w:szCs w:val="24"/>
        </w:rPr>
      </w:pPr>
    </w:p>
    <w:p w:rsidR="00103081" w:rsidRPr="00103081" w:rsidRDefault="00103081" w:rsidP="00103081">
      <w:pPr>
        <w:spacing w:after="0" w:line="240" w:lineRule="auto"/>
        <w:rPr>
          <w:rFonts w:ascii="Times New Roman" w:eastAsia="Arial Unicode MS" w:hAnsi="Times New Roman" w:cs="Times New Roman"/>
          <w:b/>
          <w:sz w:val="24"/>
          <w:szCs w:val="24"/>
        </w:rPr>
      </w:pPr>
      <w:r w:rsidRPr="00103081">
        <w:rPr>
          <w:rFonts w:ascii="Times New Roman" w:eastAsia="Arial Unicode MS" w:hAnsi="Times New Roman" w:cs="Times New Roman"/>
          <w:sz w:val="24"/>
          <w:szCs w:val="24"/>
        </w:rPr>
        <w:t xml:space="preserve">                  (5)  </w:t>
      </w:r>
      <w:r w:rsidRPr="00103081">
        <w:rPr>
          <w:rFonts w:ascii="Times New Roman" w:eastAsia="Arial Unicode MS" w:hAnsi="Times New Roman" w:cs="Times New Roman"/>
          <w:b/>
          <w:sz w:val="24"/>
          <w:szCs w:val="24"/>
        </w:rPr>
        <w:t>Hazard Analysis</w:t>
      </w: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A document published separately from this plan that identifies the local hazards that have caused or possess the potential to adversely affect public health and safety, public or private property, or the environment.</w:t>
      </w:r>
    </w:p>
    <w:p w:rsidR="00103081" w:rsidRPr="00103081" w:rsidRDefault="00103081" w:rsidP="00103081">
      <w:pPr>
        <w:spacing w:after="0" w:line="240" w:lineRule="auto"/>
        <w:rPr>
          <w:rFonts w:ascii="Times New Roman" w:eastAsia="Arial Unicode MS" w:hAnsi="Times New Roman" w:cs="Times New Roman"/>
          <w:sz w:val="24"/>
          <w:szCs w:val="24"/>
        </w:rPr>
      </w:pPr>
    </w:p>
    <w:p w:rsidR="00103081" w:rsidRPr="00103081" w:rsidRDefault="00103081" w:rsidP="00103081">
      <w:pPr>
        <w:spacing w:after="0" w:line="240" w:lineRule="auto"/>
        <w:rPr>
          <w:rFonts w:ascii="Times New Roman" w:eastAsia="Arial Unicode MS" w:hAnsi="Times New Roman" w:cs="Times New Roman"/>
          <w:b/>
          <w:sz w:val="24"/>
          <w:szCs w:val="24"/>
        </w:rPr>
      </w:pPr>
      <w:r w:rsidRPr="00103081">
        <w:rPr>
          <w:rFonts w:ascii="Times New Roman" w:eastAsia="Arial Unicode MS" w:hAnsi="Times New Roman" w:cs="Times New Roman"/>
          <w:sz w:val="24"/>
          <w:szCs w:val="24"/>
        </w:rPr>
        <w:t xml:space="preserve">                  (6)  </w:t>
      </w:r>
      <w:r w:rsidRPr="00103081">
        <w:rPr>
          <w:rFonts w:ascii="Times New Roman" w:eastAsia="Arial Unicode MS" w:hAnsi="Times New Roman" w:cs="Times New Roman"/>
          <w:b/>
          <w:sz w:val="24"/>
          <w:szCs w:val="24"/>
        </w:rPr>
        <w:t>Hazardous Material (Hazmat)</w:t>
      </w: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A substance in a quantity or form posing an unreasonable risk to health, safety, and/or property when manufactured, stored, or transported. The substance, by its nature, containment, and reactivity, has the capability for inflicting harm during an accidental occurrence. It can be toxic, corrosive, flammable, reactive, an irritant, or a strong sensitizer, and poses a threat to health and the environment when improperly managed. Hazardous Materials include toxic substances, certain infectious agents, radiological materials, and other related materials such as oil, used oil, petroleum products, and industrial solid waste substances.</w:t>
      </w:r>
    </w:p>
    <w:p w:rsidR="00103081" w:rsidRPr="00103081" w:rsidRDefault="00103081" w:rsidP="00103081">
      <w:pPr>
        <w:spacing w:after="0" w:line="240" w:lineRule="auto"/>
        <w:rPr>
          <w:rFonts w:ascii="Times New Roman" w:eastAsia="Arial Unicode MS" w:hAnsi="Times New Roman" w:cs="Times New Roman"/>
          <w:sz w:val="24"/>
          <w:szCs w:val="24"/>
        </w:rPr>
      </w:pPr>
    </w:p>
    <w:p w:rsidR="00103081" w:rsidRPr="00103081" w:rsidRDefault="00103081" w:rsidP="00103081">
      <w:pPr>
        <w:spacing w:after="0" w:line="240" w:lineRule="auto"/>
        <w:rPr>
          <w:rFonts w:ascii="Times New Roman" w:eastAsia="Arial Unicode MS" w:hAnsi="Times New Roman" w:cs="Times New Roman"/>
          <w:sz w:val="24"/>
          <w:szCs w:val="24"/>
        </w:rPr>
      </w:pPr>
    </w:p>
    <w:p w:rsidR="00103081" w:rsidRPr="00103081" w:rsidRDefault="00103081" w:rsidP="00103081">
      <w:pPr>
        <w:spacing w:after="0" w:line="240" w:lineRule="auto"/>
        <w:rPr>
          <w:rFonts w:ascii="Times New Roman" w:eastAsia="Arial Unicode MS" w:hAnsi="Times New Roman" w:cs="Times New Roman"/>
          <w:b/>
          <w:sz w:val="24"/>
          <w:szCs w:val="24"/>
        </w:rPr>
      </w:pPr>
      <w:r w:rsidRPr="00103081">
        <w:rPr>
          <w:rFonts w:ascii="Times New Roman" w:eastAsia="Arial Unicode MS" w:hAnsi="Times New Roman" w:cs="Times New Roman"/>
          <w:sz w:val="24"/>
          <w:szCs w:val="24"/>
        </w:rPr>
        <w:t xml:space="preserve">                  (7)  </w:t>
      </w:r>
      <w:r w:rsidRPr="00103081">
        <w:rPr>
          <w:rFonts w:ascii="Times New Roman" w:eastAsia="Arial Unicode MS" w:hAnsi="Times New Roman" w:cs="Times New Roman"/>
          <w:b/>
          <w:sz w:val="24"/>
          <w:szCs w:val="24"/>
        </w:rPr>
        <w:t>Inter-local Agreement/Mutual Aid Agreement</w:t>
      </w: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Commonly referred to as a mutual aid agreement, an arrangement between governments or organizations, either public or private, for reciprocal aid and assistance during emergency situations where the resources of a single jurisdiction or organization are insufficient or inappropriate for the tasks that must be performed to control the situation.  State statute allows for intrastate mutual aid from any municipality in the state to any other municipality, without a separate agreement.  See Connecticut General Statutes Section 28-22a.</w:t>
      </w:r>
    </w:p>
    <w:p w:rsidR="00103081" w:rsidRPr="00103081" w:rsidRDefault="00103081" w:rsidP="00103081">
      <w:pPr>
        <w:spacing w:after="0" w:line="240" w:lineRule="auto"/>
        <w:rPr>
          <w:rFonts w:ascii="Times New Roman" w:eastAsia="Arial Unicode MS" w:hAnsi="Times New Roman" w:cs="Times New Roman"/>
          <w:sz w:val="24"/>
          <w:szCs w:val="24"/>
        </w:rPr>
      </w:pPr>
    </w:p>
    <w:p w:rsidR="00103081" w:rsidRPr="00103081" w:rsidRDefault="00103081" w:rsidP="00103081">
      <w:pPr>
        <w:spacing w:after="0" w:line="240" w:lineRule="auto"/>
        <w:rPr>
          <w:rFonts w:ascii="Times New Roman" w:eastAsia="Arial Unicode MS" w:hAnsi="Times New Roman" w:cs="Times New Roman"/>
          <w:b/>
          <w:sz w:val="24"/>
          <w:szCs w:val="24"/>
        </w:rPr>
      </w:pPr>
      <w:r w:rsidRPr="00103081">
        <w:rPr>
          <w:rFonts w:ascii="Times New Roman" w:eastAsia="Arial Unicode MS" w:hAnsi="Times New Roman" w:cs="Times New Roman"/>
          <w:sz w:val="24"/>
          <w:szCs w:val="24"/>
        </w:rPr>
        <w:t xml:space="preserve">                  (8)  </w:t>
      </w:r>
      <w:r w:rsidRPr="00103081">
        <w:rPr>
          <w:rFonts w:ascii="Times New Roman" w:eastAsia="Arial Unicode MS" w:hAnsi="Times New Roman" w:cs="Times New Roman"/>
          <w:b/>
          <w:sz w:val="24"/>
          <w:szCs w:val="24"/>
        </w:rPr>
        <w:t>Standard Operating Procedures (SOP)</w:t>
      </w: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SOPs are approved methods for accomplishing a task or set of tasks. SOPs are typically prepared at the department or agency level.</w:t>
      </w:r>
    </w:p>
    <w:p w:rsidR="00103081" w:rsidRPr="00103081" w:rsidRDefault="00103081" w:rsidP="00103081">
      <w:pPr>
        <w:spacing w:after="0" w:line="240" w:lineRule="auto"/>
        <w:rPr>
          <w:rFonts w:ascii="Times New Roman" w:eastAsia="Arial Unicode MS" w:hAnsi="Times New Roman" w:cs="Times New Roman"/>
          <w:sz w:val="24"/>
          <w:szCs w:val="24"/>
        </w:rPr>
      </w:pPr>
    </w:p>
    <w:p w:rsidR="00103081" w:rsidRPr="00103081" w:rsidRDefault="00103081" w:rsidP="00103081">
      <w:pPr>
        <w:spacing w:after="0" w:line="240" w:lineRule="auto"/>
        <w:outlineLvl w:val="0"/>
        <w:rPr>
          <w:rFonts w:ascii="Times New Roman" w:eastAsia="Arial Unicode MS" w:hAnsi="Times New Roman" w:cs="Times New Roman"/>
          <w:b/>
          <w:sz w:val="28"/>
          <w:szCs w:val="28"/>
          <w:u w:val="single"/>
        </w:rPr>
      </w:pPr>
      <w:r w:rsidRPr="00103081">
        <w:rPr>
          <w:rFonts w:ascii="Times New Roman" w:eastAsia="Arial Unicode MS" w:hAnsi="Times New Roman" w:cs="Times New Roman"/>
          <w:b/>
          <w:sz w:val="28"/>
          <w:szCs w:val="28"/>
        </w:rPr>
        <w:t xml:space="preserve">B.  </w:t>
      </w:r>
      <w:r w:rsidRPr="00103081">
        <w:rPr>
          <w:rFonts w:ascii="Times New Roman" w:eastAsia="Arial Unicode MS" w:hAnsi="Times New Roman" w:cs="Times New Roman"/>
          <w:b/>
          <w:sz w:val="28"/>
          <w:szCs w:val="28"/>
          <w:u w:val="single"/>
        </w:rPr>
        <w:t>CONCEPT OF OPERATIONS</w:t>
      </w:r>
    </w:p>
    <w:p w:rsidR="00103081" w:rsidRPr="00103081" w:rsidRDefault="00103081" w:rsidP="00103081">
      <w:pPr>
        <w:spacing w:after="0" w:line="240" w:lineRule="auto"/>
        <w:rPr>
          <w:rFonts w:ascii="Times New Roman" w:eastAsia="Arial Unicode MS" w:hAnsi="Times New Roman" w:cs="Times New Roman"/>
          <w:b/>
          <w:sz w:val="24"/>
          <w:szCs w:val="24"/>
        </w:rPr>
      </w:pPr>
    </w:p>
    <w:p w:rsidR="00103081" w:rsidRPr="00103081" w:rsidRDefault="00103081" w:rsidP="00103081">
      <w:pPr>
        <w:spacing w:after="0" w:line="240" w:lineRule="auto"/>
        <w:rPr>
          <w:rFonts w:ascii="Times New Roman" w:eastAsia="Arial Unicode MS" w:hAnsi="Times New Roman" w:cs="Times New Roman"/>
          <w:b/>
          <w:sz w:val="28"/>
          <w:szCs w:val="28"/>
          <w:u w:val="single"/>
        </w:rPr>
      </w:pPr>
      <w:r w:rsidRPr="00103081">
        <w:rPr>
          <w:rFonts w:ascii="Times New Roman" w:eastAsia="Arial Unicode MS" w:hAnsi="Times New Roman" w:cs="Times New Roman"/>
          <w:b/>
          <w:sz w:val="28"/>
          <w:szCs w:val="28"/>
        </w:rPr>
        <w:t xml:space="preserve">      1.  </w:t>
      </w:r>
      <w:r w:rsidRPr="00103081">
        <w:rPr>
          <w:rFonts w:ascii="Times New Roman" w:eastAsia="Arial Unicode MS" w:hAnsi="Times New Roman" w:cs="Times New Roman"/>
          <w:b/>
          <w:sz w:val="28"/>
          <w:szCs w:val="28"/>
          <w:u w:val="single"/>
        </w:rPr>
        <w:t>Objectives</w:t>
      </w:r>
    </w:p>
    <w:p w:rsidR="00103081" w:rsidRPr="00103081" w:rsidRDefault="00103081" w:rsidP="00103081">
      <w:pPr>
        <w:spacing w:after="0" w:line="240" w:lineRule="auto"/>
        <w:rPr>
          <w:rFonts w:ascii="Times New Roman" w:eastAsia="Arial Unicode MS" w:hAnsi="Times New Roman" w:cs="Times New Roman"/>
          <w:sz w:val="24"/>
          <w:szCs w:val="24"/>
        </w:rPr>
      </w:pP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The objectives of a school emergency operations program are to protect the lives and well-being of its students and staff through the prompt and timely response of trained school personnel should an emergency affect the school. To meet these objectives, the school shall establish and maintain a comprehensive all-hazards emergency operations program that includes plans and procedures, hazard analysis, security audits, training and exercise, and plan review and maintenance.</w:t>
      </w:r>
    </w:p>
    <w:p w:rsidR="00103081" w:rsidRPr="00103081" w:rsidRDefault="00103081" w:rsidP="00103081">
      <w:pPr>
        <w:spacing w:after="0" w:line="240" w:lineRule="auto"/>
        <w:rPr>
          <w:rFonts w:ascii="Times New Roman" w:eastAsia="Arial Unicode MS" w:hAnsi="Times New Roman" w:cs="Times New Roman"/>
          <w:sz w:val="24"/>
          <w:szCs w:val="24"/>
        </w:rPr>
      </w:pPr>
    </w:p>
    <w:p w:rsidR="00103081" w:rsidRPr="00103081" w:rsidRDefault="00103081" w:rsidP="00103081">
      <w:pPr>
        <w:spacing w:after="0" w:line="240" w:lineRule="auto"/>
        <w:rPr>
          <w:rFonts w:ascii="Times New Roman" w:eastAsia="Arial Unicode MS" w:hAnsi="Times New Roman" w:cs="Times New Roman"/>
          <w:b/>
          <w:sz w:val="28"/>
          <w:szCs w:val="28"/>
          <w:u w:val="single"/>
        </w:rPr>
      </w:pPr>
      <w:r w:rsidRPr="00103081">
        <w:rPr>
          <w:rFonts w:ascii="Times New Roman" w:eastAsia="Arial Unicode MS" w:hAnsi="Times New Roman" w:cs="Times New Roman"/>
          <w:b/>
          <w:sz w:val="28"/>
          <w:szCs w:val="28"/>
        </w:rPr>
        <w:t xml:space="preserve">      2.  </w:t>
      </w:r>
      <w:r w:rsidRPr="00103081">
        <w:rPr>
          <w:rFonts w:ascii="Times New Roman" w:eastAsia="Arial Unicode MS" w:hAnsi="Times New Roman" w:cs="Times New Roman"/>
          <w:b/>
          <w:sz w:val="28"/>
          <w:szCs w:val="28"/>
          <w:u w:val="single"/>
        </w:rPr>
        <w:t>General</w:t>
      </w:r>
    </w:p>
    <w:p w:rsidR="00103081" w:rsidRPr="00103081" w:rsidRDefault="00103081" w:rsidP="00103081">
      <w:pPr>
        <w:spacing w:after="0" w:line="240" w:lineRule="auto"/>
        <w:rPr>
          <w:rFonts w:ascii="Times New Roman" w:eastAsia="Arial Unicode MS" w:hAnsi="Times New Roman" w:cs="Times New Roman"/>
          <w:sz w:val="24"/>
          <w:szCs w:val="24"/>
        </w:rPr>
      </w:pPr>
    </w:p>
    <w:p w:rsidR="00103081" w:rsidRPr="00103081" w:rsidRDefault="00103081" w:rsidP="00103081">
      <w:pPr>
        <w:spacing w:after="0" w:line="240" w:lineRule="auto"/>
        <w:rPr>
          <w:rFonts w:ascii="Times New Roman" w:eastAsia="Arial Unicode MS" w:hAnsi="Times New Roman" w:cs="Times New Roman"/>
          <w:color w:val="FF0000"/>
          <w:sz w:val="24"/>
          <w:szCs w:val="24"/>
        </w:rPr>
      </w:pPr>
      <w:r w:rsidRPr="00103081">
        <w:rPr>
          <w:rFonts w:ascii="Times New Roman" w:eastAsia="Arial Unicode MS" w:hAnsi="Times New Roman" w:cs="Times New Roman"/>
          <w:sz w:val="24"/>
          <w:szCs w:val="24"/>
        </w:rPr>
        <w:t xml:space="preserve">             a.  It is the responsibility of school officials to protect students and staff from the effects of hazardous events. This involves having the primary role in identifying and mitigating hazards, preparing for and responding to, and managing the recovery from emergency situations that affect the school.  The School Principal, or his or her designee, has the authority to activate this plan.</w:t>
      </w:r>
    </w:p>
    <w:p w:rsidR="00103081" w:rsidRPr="00103081" w:rsidRDefault="00103081" w:rsidP="00103081">
      <w:pPr>
        <w:spacing w:after="0" w:line="240" w:lineRule="auto"/>
        <w:rPr>
          <w:rFonts w:ascii="Times New Roman" w:eastAsia="Arial Unicode MS" w:hAnsi="Times New Roman" w:cs="Times New Roman"/>
          <w:sz w:val="24"/>
          <w:szCs w:val="24"/>
        </w:rPr>
      </w:pPr>
    </w:p>
    <w:p w:rsidR="00103081" w:rsidRPr="00103081" w:rsidRDefault="00103081" w:rsidP="00103081">
      <w:pPr>
        <w:spacing w:after="0" w:line="240" w:lineRule="auto"/>
        <w:rPr>
          <w:rFonts w:ascii="Times New Roman" w:eastAsia="Arial Unicode MS" w:hAnsi="Times New Roman" w:cs="Times New Roman"/>
          <w:color w:val="FF0000"/>
          <w:sz w:val="24"/>
          <w:szCs w:val="24"/>
          <w:highlight w:val="yellow"/>
        </w:rPr>
      </w:pPr>
      <w:r w:rsidRPr="00103081">
        <w:rPr>
          <w:rFonts w:ascii="Times New Roman" w:eastAsia="Arial Unicode MS" w:hAnsi="Times New Roman" w:cs="Times New Roman"/>
          <w:sz w:val="24"/>
          <w:szCs w:val="24"/>
        </w:rPr>
        <w:t xml:space="preserve">            b.</w:t>
      </w:r>
      <w:r w:rsidRPr="00103081">
        <w:rPr>
          <w:rFonts w:ascii="Times New Roman" w:eastAsia="Arial Unicode MS" w:hAnsi="Times New Roman" w:cs="Times New Roman"/>
          <w:color w:val="FF0000"/>
          <w:sz w:val="24"/>
          <w:szCs w:val="24"/>
        </w:rPr>
        <w:t xml:space="preserve">  </w:t>
      </w:r>
      <w:r w:rsidRPr="00103081">
        <w:rPr>
          <w:rFonts w:ascii="Times New Roman" w:eastAsia="Arial Unicode MS" w:hAnsi="Times New Roman" w:cs="Times New Roman"/>
          <w:sz w:val="24"/>
          <w:szCs w:val="24"/>
        </w:rPr>
        <w:t xml:space="preserve">It is the responsibility of the School Principal, or a designated person, to conduct drills and exercises to prepare school personnel as well as students for an emergency situation.  Local law enforcement and other local public safety officials shall evaluate, score </w:t>
      </w:r>
      <w:r w:rsidRPr="00FA756B">
        <w:rPr>
          <w:rFonts w:ascii="Times New Roman" w:eastAsia="Arial Unicode MS" w:hAnsi="Times New Roman" w:cs="Times New Roman"/>
          <w:sz w:val="24"/>
          <w:szCs w:val="24"/>
        </w:rPr>
        <w:t>(assess) and</w:t>
      </w:r>
      <w:r w:rsidRPr="00103081">
        <w:rPr>
          <w:rFonts w:ascii="Times New Roman" w:eastAsia="Arial Unicode MS" w:hAnsi="Times New Roman" w:cs="Times New Roman"/>
          <w:sz w:val="24"/>
          <w:szCs w:val="24"/>
        </w:rPr>
        <w:t xml:space="preserve"> provide feedback on fire drills and crisis response drills, conducted pursuant to Section 10-231 of the Connecticut General Statutes.   </w:t>
      </w:r>
      <w:bookmarkStart w:id="1" w:name="OLE_LINK1"/>
      <w:r w:rsidRPr="00103081">
        <w:rPr>
          <w:rFonts w:ascii="Times New Roman" w:eastAsia="Arial Unicode MS" w:hAnsi="Times New Roman" w:cs="Times New Roman"/>
          <w:sz w:val="24"/>
          <w:szCs w:val="24"/>
        </w:rPr>
        <w:t xml:space="preserve">In accordance </w:t>
      </w:r>
      <w:r w:rsidR="00A83E19">
        <w:rPr>
          <w:rFonts w:ascii="Times New Roman" w:eastAsia="Arial Unicode MS" w:hAnsi="Times New Roman" w:cs="Times New Roman"/>
          <w:sz w:val="24"/>
          <w:szCs w:val="24"/>
        </w:rPr>
        <w:t>with Conn. Gen. Stat. Section 10-222n</w:t>
      </w:r>
      <w:r w:rsidRPr="00103081">
        <w:rPr>
          <w:rFonts w:ascii="Times New Roman" w:eastAsia="Arial Unicode MS" w:hAnsi="Times New Roman" w:cs="Times New Roman"/>
          <w:sz w:val="24"/>
          <w:szCs w:val="24"/>
        </w:rPr>
        <w:t xml:space="preserve">, the </w:t>
      </w:r>
      <w:r w:rsidRPr="00FA756B">
        <w:rPr>
          <w:rFonts w:ascii="Times New Roman" w:eastAsia="Arial Unicode MS" w:hAnsi="Times New Roman" w:cs="Times New Roman"/>
          <w:sz w:val="24"/>
          <w:szCs w:val="24"/>
          <w:highlight w:val="yellow"/>
        </w:rPr>
        <w:t>(Town or Region Name)</w:t>
      </w:r>
      <w:r w:rsidRPr="00FA756B">
        <w:rPr>
          <w:rFonts w:ascii="Times New Roman" w:eastAsia="Arial Unicode MS" w:hAnsi="Times New Roman" w:cs="Times New Roman"/>
          <w:sz w:val="24"/>
          <w:szCs w:val="24"/>
        </w:rPr>
        <w:t xml:space="preserve"> board of education will annually submit reports to the Department of Emergency</w:t>
      </w:r>
      <w:r w:rsidRPr="00103081">
        <w:rPr>
          <w:rFonts w:ascii="Times New Roman" w:eastAsia="Arial Unicode MS" w:hAnsi="Times New Roman" w:cs="Times New Roman"/>
          <w:sz w:val="24"/>
          <w:szCs w:val="24"/>
        </w:rPr>
        <w:t xml:space="preserve"> Services and Public Protection/Division of Emergency Management and Homeland Security (DESPP/DEMHS) by July 1</w:t>
      </w:r>
      <w:r w:rsidRPr="00103081">
        <w:rPr>
          <w:rFonts w:ascii="Times New Roman" w:eastAsia="Arial Unicode MS" w:hAnsi="Times New Roman" w:cs="Times New Roman"/>
          <w:sz w:val="24"/>
          <w:szCs w:val="24"/>
          <w:vertAlign w:val="superscript"/>
        </w:rPr>
        <w:t>st</w:t>
      </w:r>
      <w:r w:rsidRPr="00103081">
        <w:rPr>
          <w:rFonts w:ascii="Times New Roman" w:eastAsia="Arial Unicode MS" w:hAnsi="Times New Roman" w:cs="Times New Roman"/>
          <w:sz w:val="24"/>
          <w:szCs w:val="24"/>
        </w:rPr>
        <w:t xml:space="preserve"> of each year, </w:t>
      </w:r>
      <w:r w:rsidRPr="00FA756B">
        <w:rPr>
          <w:rFonts w:ascii="Times New Roman" w:eastAsia="Arial Unicode MS" w:hAnsi="Times New Roman" w:cs="Times New Roman"/>
          <w:sz w:val="24"/>
          <w:szCs w:val="24"/>
        </w:rPr>
        <w:t>beginning July 1, 2015, regarding</w:t>
      </w:r>
      <w:r w:rsidRPr="00103081">
        <w:rPr>
          <w:rFonts w:ascii="Times New Roman" w:eastAsia="Arial Unicode MS" w:hAnsi="Times New Roman" w:cs="Times New Roman"/>
          <w:sz w:val="24"/>
          <w:szCs w:val="24"/>
        </w:rPr>
        <w:t xml:space="preserve"> types, frequency, and feedback related to the fire drills and crisis response drills.  The report shall be submitted to the DEMHS Regional Coordinator for the region in which the school is located.  </w:t>
      </w:r>
    </w:p>
    <w:bookmarkEnd w:id="1"/>
    <w:p w:rsidR="00103081" w:rsidRPr="00103081" w:rsidRDefault="00103081" w:rsidP="00103081">
      <w:pPr>
        <w:spacing w:after="0" w:line="240" w:lineRule="auto"/>
        <w:rPr>
          <w:rFonts w:ascii="Times New Roman" w:eastAsia="Arial Unicode MS" w:hAnsi="Times New Roman" w:cs="Times New Roman"/>
          <w:sz w:val="24"/>
          <w:szCs w:val="24"/>
        </w:rPr>
      </w:pP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            c.  To achieve the necessary objectives, an emergency program has been organized that is both integrated (employs the resources of the district, school, local emergency responders, organized volunteer groups, and businesses) and comprehensive (addresses mitigation/prevention, preparedness, response, and recovery). This plan is one element of the preparedness activities.</w:t>
      </w: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 </w:t>
      </w: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           d.  This plan is based on a multi-hazard approach to emergency planning. It addresses general functions that may need to be performed during any emergency situation and identifies immediate action functional protocols as well as guidelines for responding to specific types of incidents. </w:t>
      </w: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 </w:t>
      </w: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           e.  The National Incident Management System (NIMS) establishes a uniform set of processes, protocols, and procedures that all emergency responders, at every level of government, use to conduct response actions. NIMS ensures that those involved in emergency response operations understand what their roles are and have the tools they need to be effective. The Incident Command System (ICS) is part of NIMS.  </w:t>
      </w:r>
    </w:p>
    <w:p w:rsidR="00103081" w:rsidRPr="00103081" w:rsidRDefault="00103081" w:rsidP="00103081">
      <w:pPr>
        <w:spacing w:after="0" w:line="240" w:lineRule="auto"/>
        <w:rPr>
          <w:rFonts w:ascii="Times New Roman" w:eastAsia="Arial Unicode MS" w:hAnsi="Times New Roman" w:cs="Times New Roman"/>
          <w:sz w:val="24"/>
          <w:szCs w:val="24"/>
        </w:rPr>
      </w:pP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            f.  The Incident Command System (ICS) will be used to manage all emergencies that occur within the district/school. ICS </w:t>
      </w:r>
      <w:r w:rsidRPr="00FA756B">
        <w:rPr>
          <w:rFonts w:ascii="Times New Roman" w:eastAsia="Arial Unicode MS" w:hAnsi="Times New Roman" w:cs="Times New Roman"/>
          <w:sz w:val="24"/>
          <w:szCs w:val="24"/>
        </w:rPr>
        <w:t>can a</w:t>
      </w:r>
      <w:r w:rsidRPr="00103081">
        <w:rPr>
          <w:rFonts w:ascii="Times New Roman" w:eastAsia="Arial Unicode MS" w:hAnsi="Times New Roman" w:cs="Times New Roman"/>
          <w:sz w:val="24"/>
          <w:szCs w:val="24"/>
        </w:rPr>
        <w:t xml:space="preserve">lso be used to manage non-emergency pre-planned events such as school picnics, concerts, or other large events.  Use of ICS to perform non-emergency tasks will promote familiarity with the system. </w:t>
      </w:r>
    </w:p>
    <w:p w:rsidR="00103081" w:rsidRPr="00103081" w:rsidRDefault="00103081" w:rsidP="00103081">
      <w:pPr>
        <w:spacing w:after="0" w:line="240" w:lineRule="auto"/>
        <w:rPr>
          <w:rFonts w:ascii="Times New Roman" w:eastAsia="Arial Unicode MS" w:hAnsi="Times New Roman" w:cs="Times New Roman"/>
          <w:sz w:val="24"/>
          <w:szCs w:val="24"/>
        </w:rPr>
      </w:pP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            g.  All district and site personnel should be </w:t>
      </w:r>
      <w:r w:rsidRPr="00FA756B">
        <w:rPr>
          <w:rFonts w:ascii="Times New Roman" w:eastAsia="Arial Unicode MS" w:hAnsi="Times New Roman" w:cs="Times New Roman"/>
          <w:sz w:val="24"/>
          <w:szCs w:val="24"/>
        </w:rPr>
        <w:t>familiar w</w:t>
      </w:r>
      <w:r w:rsidRPr="00103081">
        <w:rPr>
          <w:rFonts w:ascii="Times New Roman" w:eastAsia="Arial Unicode MS" w:hAnsi="Times New Roman" w:cs="Times New Roman"/>
          <w:sz w:val="24"/>
          <w:szCs w:val="24"/>
        </w:rPr>
        <w:t xml:space="preserve">ith ICS. The School Principal, or a designated person, shall ensure that a short (approximately one hour) overview of NIMS and ICS will be provided to school staff at the beginning of the year, </w:t>
      </w:r>
      <w:r w:rsidRPr="00FA756B">
        <w:rPr>
          <w:rFonts w:ascii="Times New Roman" w:eastAsia="Arial Unicode MS" w:hAnsi="Times New Roman" w:cs="Times New Roman"/>
          <w:sz w:val="24"/>
          <w:szCs w:val="24"/>
        </w:rPr>
        <w:t>which will include information regarding courses that are available on-line (see below.)</w:t>
      </w:r>
      <w:r w:rsidRPr="00103081">
        <w:rPr>
          <w:rFonts w:ascii="Times New Roman" w:eastAsia="Arial Unicode MS" w:hAnsi="Times New Roman" w:cs="Times New Roman"/>
          <w:sz w:val="24"/>
          <w:szCs w:val="24"/>
        </w:rPr>
        <w:t xml:space="preserve">  </w:t>
      </w:r>
    </w:p>
    <w:p w:rsidR="00103081" w:rsidRPr="00103081" w:rsidRDefault="00103081" w:rsidP="00103081">
      <w:pPr>
        <w:spacing w:after="0" w:line="240" w:lineRule="auto"/>
        <w:rPr>
          <w:rFonts w:ascii="Times New Roman" w:eastAsia="Arial Unicode MS" w:hAnsi="Times New Roman" w:cs="Times New Roman"/>
          <w:sz w:val="24"/>
          <w:szCs w:val="24"/>
        </w:rPr>
      </w:pP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            h.  Local emergency management and first responders operate under NIMS and the ICS. It is therefore critical that school districts work with other components of local government to comply with NIMS and ICS to manage emergencies in schools.  School district participation in local government’s NIMS preparedness </w:t>
      </w:r>
      <w:r w:rsidRPr="00FA756B">
        <w:rPr>
          <w:rFonts w:ascii="Times New Roman" w:eastAsia="Arial Unicode MS" w:hAnsi="Times New Roman" w:cs="Times New Roman"/>
          <w:sz w:val="24"/>
          <w:szCs w:val="24"/>
        </w:rPr>
        <w:t>program is a positive way to ensure</w:t>
      </w:r>
      <w:r w:rsidRPr="00103081">
        <w:rPr>
          <w:rFonts w:ascii="Times New Roman" w:eastAsia="Arial Unicode MS" w:hAnsi="Times New Roman" w:cs="Times New Roman"/>
          <w:sz w:val="24"/>
          <w:szCs w:val="24"/>
        </w:rPr>
        <w:t xml:space="preserve"> that emergency responder services are delivered to schools in a timely and effective manner</w:t>
      </w:r>
      <w:r w:rsidRPr="00103081">
        <w:rPr>
          <w:rFonts w:ascii="Times New Roman" w:eastAsia="Arial Unicode MS" w:hAnsi="Times New Roman" w:cs="Times New Roman"/>
          <w:b/>
          <w:color w:val="808080"/>
          <w:sz w:val="24"/>
          <w:szCs w:val="24"/>
        </w:rPr>
        <w:t xml:space="preserve">.  </w:t>
      </w:r>
      <w:r w:rsidRPr="00103081">
        <w:rPr>
          <w:rFonts w:ascii="Times New Roman" w:eastAsia="Arial Unicode MS" w:hAnsi="Times New Roman" w:cs="Times New Roman"/>
          <w:color w:val="000000"/>
          <w:sz w:val="24"/>
          <w:szCs w:val="24"/>
        </w:rPr>
        <w:t xml:space="preserve">The </w:t>
      </w:r>
      <w:r w:rsidRPr="00FA756B">
        <w:rPr>
          <w:rFonts w:ascii="Times New Roman" w:eastAsia="Arial Unicode MS" w:hAnsi="Times New Roman" w:cs="Times New Roman"/>
          <w:color w:val="000000"/>
          <w:sz w:val="24"/>
          <w:szCs w:val="24"/>
        </w:rPr>
        <w:t>(SCHOOL’S NAME)</w:t>
      </w:r>
      <w:r w:rsidRPr="00FA756B">
        <w:rPr>
          <w:rFonts w:ascii="Times New Roman" w:eastAsia="Arial Unicode MS" w:hAnsi="Times New Roman" w:cs="Times New Roman"/>
          <w:b/>
          <w:color w:val="808080"/>
          <w:sz w:val="24"/>
          <w:szCs w:val="24"/>
        </w:rPr>
        <w:t xml:space="preserve"> </w:t>
      </w:r>
      <w:r w:rsidRPr="00FA756B">
        <w:rPr>
          <w:rFonts w:ascii="Times New Roman" w:eastAsia="Arial Unicode MS" w:hAnsi="Times New Roman" w:cs="Times New Roman"/>
          <w:sz w:val="24"/>
          <w:szCs w:val="24"/>
        </w:rPr>
        <w:t>recognizes that staff are often the first responders during an emergency. Implementing NIMS concepts enables staff to respond more effectively to an emergency and enhance communication between staff and emergency responders.  NIMS training for school districts</w:t>
      </w:r>
      <w:r w:rsidRPr="00103081">
        <w:rPr>
          <w:rFonts w:ascii="Times New Roman" w:eastAsia="Arial Unicode MS" w:hAnsi="Times New Roman" w:cs="Times New Roman"/>
          <w:sz w:val="24"/>
          <w:szCs w:val="24"/>
        </w:rPr>
        <w:t xml:space="preserve"> may include the following:</w:t>
      </w:r>
    </w:p>
    <w:p w:rsidR="00103081" w:rsidRPr="00103081" w:rsidRDefault="00103081" w:rsidP="00103081">
      <w:pPr>
        <w:spacing w:after="0" w:line="240" w:lineRule="auto"/>
        <w:rPr>
          <w:rFonts w:ascii="Times New Roman" w:eastAsia="Arial Unicode MS" w:hAnsi="Times New Roman" w:cs="Times New Roman"/>
          <w:sz w:val="24"/>
          <w:szCs w:val="24"/>
        </w:rPr>
      </w:pPr>
    </w:p>
    <w:p w:rsidR="00103081" w:rsidRPr="00103081" w:rsidRDefault="00103081" w:rsidP="00103081">
      <w:pPr>
        <w:spacing w:after="0" w:line="240" w:lineRule="auto"/>
        <w:rPr>
          <w:rFonts w:ascii="Times New Roman" w:eastAsia="Arial Unicode MS" w:hAnsi="Times New Roman" w:cs="Times New Roman"/>
          <w:sz w:val="24"/>
          <w:szCs w:val="24"/>
          <w:highlight w:val="yellow"/>
        </w:rPr>
      </w:pPr>
      <w:r w:rsidRPr="00103081">
        <w:rPr>
          <w:rFonts w:ascii="Times New Roman" w:eastAsia="Arial Unicode MS" w:hAnsi="Times New Roman" w:cs="Times New Roman"/>
          <w:sz w:val="24"/>
          <w:szCs w:val="24"/>
        </w:rPr>
        <w:t xml:space="preserve">                 (1)  At a minimum, completion of the following no-charge, on-line course by all school personnel </w:t>
      </w:r>
      <w:r w:rsidRPr="00FA756B">
        <w:rPr>
          <w:rFonts w:ascii="Times New Roman" w:eastAsia="Arial Unicode MS" w:hAnsi="Times New Roman" w:cs="Times New Roman"/>
          <w:sz w:val="24"/>
          <w:szCs w:val="24"/>
        </w:rPr>
        <w:t>is strongly recommended</w:t>
      </w:r>
      <w:r w:rsidRPr="00103081">
        <w:rPr>
          <w:rFonts w:ascii="Times New Roman" w:eastAsia="Arial Unicode MS" w:hAnsi="Times New Roman" w:cs="Times New Roman"/>
          <w:sz w:val="24"/>
          <w:szCs w:val="24"/>
        </w:rPr>
        <w:t xml:space="preserve"> (courses can be found at </w:t>
      </w:r>
      <w:hyperlink r:id="rId8" w:history="1">
        <w:r w:rsidRPr="00103081">
          <w:rPr>
            <w:rFonts w:ascii="Times New Roman" w:eastAsia="Times New Roman" w:hAnsi="Times New Roman" w:cs="Times New Roman"/>
            <w:color w:val="0000FF"/>
            <w:sz w:val="24"/>
            <w:szCs w:val="24"/>
            <w:u w:val="single"/>
          </w:rPr>
          <w:t>http://training.fema.gov/IS/NIMS.aspx</w:t>
        </w:r>
      </w:hyperlink>
      <w:r w:rsidRPr="00103081">
        <w:rPr>
          <w:rFonts w:ascii="Times New Roman" w:eastAsia="Times New Roman" w:hAnsi="Times New Roman" w:cs="Times New Roman"/>
          <w:sz w:val="24"/>
          <w:szCs w:val="24"/>
        </w:rPr>
        <w:t xml:space="preserve"> and </w:t>
      </w:r>
      <w:hyperlink r:id="rId9" w:history="1">
        <w:r w:rsidRPr="00103081">
          <w:rPr>
            <w:rFonts w:ascii="Times New Roman" w:eastAsia="Times New Roman" w:hAnsi="Times New Roman" w:cs="Times New Roman"/>
            <w:color w:val="0000FF"/>
            <w:sz w:val="24"/>
            <w:szCs w:val="24"/>
            <w:u w:val="single"/>
          </w:rPr>
          <w:t>http://training.fema.gov/IS/crslist.aspx</w:t>
        </w:r>
      </w:hyperlink>
      <w:r w:rsidRPr="00103081">
        <w:rPr>
          <w:rFonts w:ascii="Times New Roman" w:eastAsia="Times New Roman" w:hAnsi="Times New Roman" w:cs="Times New Roman"/>
          <w:sz w:val="24"/>
          <w:szCs w:val="24"/>
        </w:rPr>
        <w:t>)</w:t>
      </w:r>
      <w:r w:rsidRPr="00103081">
        <w:rPr>
          <w:rFonts w:ascii="Times New Roman" w:eastAsia="Arial Unicode MS" w:hAnsi="Times New Roman" w:cs="Times New Roman"/>
          <w:sz w:val="24"/>
          <w:szCs w:val="24"/>
        </w:rPr>
        <w:t xml:space="preserve">: </w:t>
      </w:r>
    </w:p>
    <w:p w:rsidR="00103081" w:rsidRPr="00103081" w:rsidRDefault="00103081" w:rsidP="00103081">
      <w:pPr>
        <w:spacing w:after="0" w:line="240" w:lineRule="auto"/>
        <w:rPr>
          <w:rFonts w:ascii="Times New Roman" w:eastAsia="Arial Unicode MS" w:hAnsi="Times New Roman" w:cs="Times New Roman"/>
          <w:sz w:val="24"/>
          <w:szCs w:val="24"/>
          <w:highlight w:val="yellow"/>
        </w:rPr>
      </w:pPr>
    </w:p>
    <w:p w:rsidR="00103081" w:rsidRPr="00103081" w:rsidRDefault="00103081" w:rsidP="00DB533A">
      <w:pPr>
        <w:numPr>
          <w:ilvl w:val="0"/>
          <w:numId w:val="27"/>
        </w:num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IS-100.SCa: Introduction to the Incident Command System for Schools.</w:t>
      </w:r>
    </w:p>
    <w:p w:rsidR="00103081" w:rsidRPr="00103081" w:rsidRDefault="00103081" w:rsidP="00103081">
      <w:pPr>
        <w:spacing w:after="0" w:line="240" w:lineRule="auto"/>
        <w:rPr>
          <w:rFonts w:ascii="Times New Roman" w:eastAsia="Arial Unicode MS" w:hAnsi="Times New Roman" w:cs="Times New Roman"/>
          <w:sz w:val="24"/>
          <w:szCs w:val="24"/>
        </w:rPr>
      </w:pP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                 (2)  Completion of the following additional courses for all principals, superintendents, School Safety and Security Committee members and incident command/unified command designees or participants </w:t>
      </w:r>
      <w:r w:rsidRPr="00FA756B">
        <w:rPr>
          <w:rFonts w:ascii="Times New Roman" w:eastAsia="Arial Unicode MS" w:hAnsi="Times New Roman" w:cs="Times New Roman"/>
          <w:sz w:val="24"/>
          <w:szCs w:val="24"/>
        </w:rPr>
        <w:t>is also strongly recommended</w:t>
      </w:r>
      <w:r w:rsidRPr="00103081">
        <w:rPr>
          <w:rFonts w:ascii="Times New Roman" w:eastAsia="Arial Unicode MS" w:hAnsi="Times New Roman" w:cs="Times New Roman"/>
          <w:sz w:val="24"/>
          <w:szCs w:val="24"/>
        </w:rPr>
        <w:t>:</w:t>
      </w:r>
    </w:p>
    <w:p w:rsidR="00103081" w:rsidRPr="00103081" w:rsidRDefault="00103081" w:rsidP="00DB533A">
      <w:pPr>
        <w:numPr>
          <w:ilvl w:val="0"/>
          <w:numId w:val="27"/>
        </w:num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IS-200: ICS for Single Resources and Initial Action Incidents </w:t>
      </w:r>
    </w:p>
    <w:p w:rsidR="00103081" w:rsidRPr="00103081" w:rsidRDefault="00103081" w:rsidP="00DB533A">
      <w:pPr>
        <w:numPr>
          <w:ilvl w:val="0"/>
          <w:numId w:val="27"/>
        </w:num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IS-700: NIMS, An Introduction </w:t>
      </w: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                 (3)  Completion of the following additional courses are recommended for school leadership personnel: </w:t>
      </w:r>
    </w:p>
    <w:p w:rsidR="00103081" w:rsidRPr="00103081" w:rsidRDefault="00103081" w:rsidP="00DB533A">
      <w:pPr>
        <w:numPr>
          <w:ilvl w:val="0"/>
          <w:numId w:val="28"/>
        </w:num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IS-800.B: National Response Framework, An Introduction </w:t>
      </w:r>
    </w:p>
    <w:p w:rsidR="00103081" w:rsidRPr="00103081" w:rsidRDefault="00103081" w:rsidP="00DB533A">
      <w:pPr>
        <w:numPr>
          <w:ilvl w:val="0"/>
          <w:numId w:val="28"/>
        </w:num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ICS 300 Intermediate Incident Command System</w:t>
      </w:r>
    </w:p>
    <w:p w:rsidR="00103081" w:rsidRPr="00103081" w:rsidRDefault="00103081" w:rsidP="00DB533A">
      <w:pPr>
        <w:numPr>
          <w:ilvl w:val="0"/>
          <w:numId w:val="28"/>
        </w:num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ICS 400 Advanced Incident Command System</w:t>
      </w:r>
    </w:p>
    <w:p w:rsidR="00103081" w:rsidRPr="00103081" w:rsidRDefault="00103081" w:rsidP="00DB533A">
      <w:pPr>
        <w:numPr>
          <w:ilvl w:val="0"/>
          <w:numId w:val="28"/>
        </w:num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E361: Multi-hazard Emergency Planning for Schools</w:t>
      </w:r>
    </w:p>
    <w:p w:rsidR="00103081" w:rsidRPr="00103081" w:rsidRDefault="00103081" w:rsidP="00DB533A">
      <w:pPr>
        <w:numPr>
          <w:ilvl w:val="0"/>
          <w:numId w:val="28"/>
        </w:num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IS-360: Preparing for Mass Casualty Incidents: A Guide for Schools, Higher Education, and Houses of Worship</w:t>
      </w:r>
    </w:p>
    <w:p w:rsidR="00103081" w:rsidRPr="00103081" w:rsidRDefault="00103081" w:rsidP="00DB533A">
      <w:pPr>
        <w:numPr>
          <w:ilvl w:val="0"/>
          <w:numId w:val="28"/>
        </w:num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IS-362.a Multi-Hazard Emergency Planning for Schools (on-line Independent Study Course) </w:t>
      </w:r>
    </w:p>
    <w:p w:rsidR="00103081" w:rsidRPr="00103081" w:rsidRDefault="00103081" w:rsidP="00103081">
      <w:pPr>
        <w:spacing w:after="0" w:line="240" w:lineRule="auto"/>
        <w:rPr>
          <w:rFonts w:ascii="Times New Roman" w:eastAsia="Arial Unicode MS" w:hAnsi="Times New Roman" w:cs="Times New Roman"/>
          <w:sz w:val="24"/>
          <w:szCs w:val="24"/>
        </w:rPr>
      </w:pP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                 (4)  Participation in local government’s NIMS preparedness program, including participation in training and exercises.</w:t>
      </w:r>
    </w:p>
    <w:p w:rsidR="00103081" w:rsidRPr="00103081" w:rsidRDefault="00103081" w:rsidP="00103081">
      <w:pPr>
        <w:spacing w:after="0" w:line="240" w:lineRule="auto"/>
        <w:rPr>
          <w:rFonts w:ascii="Times New Roman" w:eastAsia="Arial Unicode MS" w:hAnsi="Times New Roman" w:cs="Times New Roman"/>
          <w:sz w:val="24"/>
          <w:szCs w:val="24"/>
        </w:rPr>
      </w:pP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            i.  Personnel tasked in this plan are expected to develop and keep current standard operating procedures (SOPs) that describe how emergency tasks will be performed. The school district and the school are charged with ensuring the training and equipment necessary for an appropriate response are in place.</w:t>
      </w:r>
    </w:p>
    <w:p w:rsidR="00103081" w:rsidRPr="00103081" w:rsidRDefault="00103081" w:rsidP="00103081">
      <w:pPr>
        <w:spacing w:after="0" w:line="240" w:lineRule="auto"/>
        <w:rPr>
          <w:rFonts w:ascii="Times New Roman" w:eastAsia="Arial Unicode MS" w:hAnsi="Times New Roman" w:cs="Times New Roman"/>
          <w:sz w:val="24"/>
          <w:szCs w:val="24"/>
        </w:rPr>
      </w:pP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            j.  This plan is based upon the concept that the emergency functions that must be performed by the school generally parallel certain normal day-to-day functions. To the extent possible, the same personnel and material resources used for day-to-day activities will be employed during emergency situations. Because personnel and equipment resources are limited, some routine functions that do not contribute directly to the emergency may be suspended for the duration of an emergency. The personnel, equipment, and supplies that would normally be required for those functions will be redirected to accomplish emergency tasks.</w:t>
      </w:r>
    </w:p>
    <w:p w:rsidR="00103081" w:rsidRPr="00103081" w:rsidRDefault="00103081" w:rsidP="00103081">
      <w:pPr>
        <w:spacing w:after="0" w:line="240" w:lineRule="auto"/>
        <w:rPr>
          <w:rFonts w:ascii="Times New Roman" w:eastAsia="Arial Unicode MS" w:hAnsi="Times New Roman" w:cs="Times New Roman"/>
          <w:sz w:val="24"/>
          <w:szCs w:val="24"/>
        </w:rPr>
      </w:pP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            k.  This plan recognizes that school security and safety requires addressing the architectural, programmatic, and communications needs of individuals with disabilities and others with access and functional needs.</w:t>
      </w:r>
    </w:p>
    <w:p w:rsidR="00103081" w:rsidRPr="00103081" w:rsidRDefault="00103081" w:rsidP="00103081">
      <w:pPr>
        <w:spacing w:after="0" w:line="240" w:lineRule="auto"/>
        <w:rPr>
          <w:rFonts w:ascii="Times New Roman" w:eastAsia="Arial Unicode MS" w:hAnsi="Times New Roman" w:cs="Times New Roman"/>
          <w:sz w:val="24"/>
          <w:szCs w:val="24"/>
        </w:rPr>
      </w:pP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            l.  This plan should be developed and implemented in conjunction with the municipality’s Local Emergency Operations Plan.</w:t>
      </w:r>
    </w:p>
    <w:p w:rsidR="00103081" w:rsidRPr="00103081" w:rsidRDefault="00103081" w:rsidP="00103081">
      <w:pPr>
        <w:spacing w:after="0" w:line="240" w:lineRule="auto"/>
        <w:rPr>
          <w:rFonts w:ascii="Times New Roman" w:eastAsia="Arial Unicode MS" w:hAnsi="Times New Roman" w:cs="Times New Roman"/>
          <w:sz w:val="24"/>
          <w:szCs w:val="24"/>
        </w:rPr>
      </w:pP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            m. </w:t>
      </w:r>
      <w:r w:rsidRPr="00103081">
        <w:rPr>
          <w:rFonts w:ascii="Times New Roman" w:eastAsia="Arial Unicode MS" w:hAnsi="Times New Roman" w:cs="Times New Roman"/>
          <w:b/>
          <w:sz w:val="24"/>
          <w:szCs w:val="24"/>
          <w:u w:val="single"/>
        </w:rPr>
        <w:t>Shared Facilities</w:t>
      </w:r>
      <w:r w:rsidRPr="00103081">
        <w:rPr>
          <w:rFonts w:ascii="Times New Roman" w:eastAsia="Arial Unicode MS" w:hAnsi="Times New Roman" w:cs="Times New Roman"/>
          <w:b/>
          <w:sz w:val="24"/>
          <w:szCs w:val="24"/>
        </w:rPr>
        <w:t xml:space="preserve">  </w:t>
      </w:r>
      <w:r w:rsidRPr="00103081">
        <w:rPr>
          <w:rFonts w:ascii="Times New Roman" w:eastAsia="Arial Unicode MS" w:hAnsi="Times New Roman" w:cs="Times New Roman"/>
          <w:sz w:val="24"/>
          <w:szCs w:val="24"/>
        </w:rPr>
        <w:t xml:space="preserve">If the school shares facilities with other entities, these entities will be included in any training and exercise opportunities.  Licensing requirements continue to apply, and must be kept up to date.  The entities sharing facilities with the school shall be provided with the appropriate portions of this plan and shall maintain these security protocols. </w:t>
      </w:r>
    </w:p>
    <w:p w:rsidR="00103081" w:rsidRPr="00103081" w:rsidRDefault="00103081" w:rsidP="00103081">
      <w:pPr>
        <w:spacing w:after="0" w:line="240" w:lineRule="auto"/>
        <w:rPr>
          <w:rFonts w:ascii="Times New Roman" w:eastAsia="Arial Unicode MS" w:hAnsi="Times New Roman" w:cs="Times New Roman"/>
          <w:sz w:val="24"/>
          <w:szCs w:val="24"/>
        </w:rPr>
      </w:pPr>
    </w:p>
    <w:p w:rsidR="00103081" w:rsidRPr="00103081" w:rsidRDefault="00103081" w:rsidP="00103081">
      <w:pPr>
        <w:spacing w:after="0" w:line="240" w:lineRule="auto"/>
        <w:rPr>
          <w:rFonts w:ascii="Times New Roman" w:eastAsia="Arial Unicode MS" w:hAnsi="Times New Roman" w:cs="Times New Roman"/>
          <w:b/>
          <w:sz w:val="24"/>
          <w:szCs w:val="24"/>
          <w:u w:val="single"/>
        </w:rPr>
      </w:pPr>
      <w:r w:rsidRPr="00103081">
        <w:rPr>
          <w:rFonts w:ascii="Times New Roman" w:eastAsia="Arial Unicode MS" w:hAnsi="Times New Roman" w:cs="Times New Roman"/>
          <w:sz w:val="24"/>
          <w:szCs w:val="24"/>
        </w:rPr>
        <w:t xml:space="preserve">           n.  </w:t>
      </w:r>
      <w:r w:rsidRPr="00103081">
        <w:rPr>
          <w:rFonts w:ascii="Times New Roman" w:eastAsia="Arial Unicode MS" w:hAnsi="Times New Roman" w:cs="Times New Roman"/>
          <w:b/>
          <w:sz w:val="24"/>
          <w:szCs w:val="24"/>
          <w:u w:val="single"/>
        </w:rPr>
        <w:t>Activities Outside of Normal School Hours</w:t>
      </w:r>
      <w:r w:rsidRPr="00103081">
        <w:rPr>
          <w:rFonts w:ascii="Times New Roman" w:eastAsia="Arial Unicode MS" w:hAnsi="Times New Roman" w:cs="Times New Roman"/>
          <w:b/>
          <w:sz w:val="24"/>
          <w:szCs w:val="24"/>
        </w:rPr>
        <w:t xml:space="preserve">  </w:t>
      </w:r>
      <w:r w:rsidRPr="00103081">
        <w:rPr>
          <w:rFonts w:ascii="Times New Roman" w:eastAsia="Arial Unicode MS" w:hAnsi="Times New Roman" w:cs="Times New Roman"/>
          <w:sz w:val="24"/>
          <w:szCs w:val="24"/>
        </w:rPr>
        <w:t>To the extent feasible and appropriate, activities occurring outside the school’s normal hours of operation should follow the guidance of this plan to ensure the safety and security of the attendees.</w:t>
      </w:r>
    </w:p>
    <w:p w:rsidR="00103081" w:rsidRDefault="00103081" w:rsidP="00103081">
      <w:pPr>
        <w:spacing w:after="0" w:line="240" w:lineRule="auto"/>
        <w:rPr>
          <w:rFonts w:ascii="Times New Roman" w:eastAsia="Arial Unicode MS" w:hAnsi="Times New Roman" w:cs="Times New Roman"/>
          <w:color w:val="FF0000"/>
          <w:sz w:val="24"/>
          <w:szCs w:val="24"/>
        </w:rPr>
      </w:pPr>
    </w:p>
    <w:p w:rsidR="00D37EF3" w:rsidRDefault="00D37EF3" w:rsidP="00103081">
      <w:pPr>
        <w:spacing w:after="0" w:line="240" w:lineRule="auto"/>
        <w:rPr>
          <w:rFonts w:ascii="Times New Roman" w:eastAsia="Arial Unicode MS" w:hAnsi="Times New Roman" w:cs="Times New Roman"/>
          <w:color w:val="FF0000"/>
          <w:sz w:val="24"/>
          <w:szCs w:val="24"/>
        </w:rPr>
      </w:pPr>
    </w:p>
    <w:p w:rsidR="00D37EF3" w:rsidRDefault="00D37EF3" w:rsidP="00103081">
      <w:pPr>
        <w:spacing w:after="0" w:line="240" w:lineRule="auto"/>
        <w:rPr>
          <w:rFonts w:ascii="Times New Roman" w:eastAsia="Arial Unicode MS" w:hAnsi="Times New Roman" w:cs="Times New Roman"/>
          <w:color w:val="FF0000"/>
          <w:sz w:val="24"/>
          <w:szCs w:val="24"/>
        </w:rPr>
      </w:pPr>
    </w:p>
    <w:p w:rsidR="00D37EF3" w:rsidRPr="00103081" w:rsidRDefault="00D37EF3" w:rsidP="00103081">
      <w:pPr>
        <w:spacing w:after="0" w:line="240" w:lineRule="auto"/>
        <w:rPr>
          <w:rFonts w:ascii="Times New Roman" w:eastAsia="Arial Unicode MS" w:hAnsi="Times New Roman" w:cs="Times New Roman"/>
          <w:color w:val="FF0000"/>
          <w:sz w:val="24"/>
          <w:szCs w:val="24"/>
        </w:rPr>
      </w:pPr>
    </w:p>
    <w:p w:rsidR="00103081" w:rsidRPr="00103081" w:rsidRDefault="00103081" w:rsidP="00103081">
      <w:pPr>
        <w:spacing w:after="0" w:line="240" w:lineRule="auto"/>
        <w:rPr>
          <w:rFonts w:ascii="Times New Roman" w:eastAsia="Arial Unicode MS" w:hAnsi="Times New Roman" w:cs="Times New Roman"/>
          <w:b/>
          <w:sz w:val="24"/>
          <w:szCs w:val="24"/>
        </w:rPr>
      </w:pPr>
      <w:r w:rsidRPr="00103081">
        <w:rPr>
          <w:rFonts w:ascii="Times New Roman" w:eastAsia="Arial Unicode MS" w:hAnsi="Times New Roman" w:cs="Times New Roman"/>
          <w:b/>
          <w:sz w:val="28"/>
          <w:szCs w:val="28"/>
        </w:rPr>
        <w:t xml:space="preserve">      3.  </w:t>
      </w:r>
      <w:r w:rsidRPr="00103081">
        <w:rPr>
          <w:rFonts w:ascii="Times New Roman" w:eastAsia="Arial Unicode MS" w:hAnsi="Times New Roman" w:cs="Times New Roman"/>
          <w:b/>
          <w:sz w:val="28"/>
          <w:szCs w:val="28"/>
          <w:u w:val="single"/>
        </w:rPr>
        <w:t>Operational Guidance</w:t>
      </w:r>
      <w:r w:rsidRPr="00103081">
        <w:rPr>
          <w:rFonts w:ascii="Times New Roman" w:eastAsia="Arial Unicode MS" w:hAnsi="Times New Roman" w:cs="Times New Roman"/>
          <w:b/>
          <w:sz w:val="24"/>
          <w:szCs w:val="24"/>
        </w:rPr>
        <w:t xml:space="preserve"> </w:t>
      </w:r>
    </w:p>
    <w:p w:rsidR="00103081" w:rsidRPr="00103081" w:rsidRDefault="00103081" w:rsidP="00103081">
      <w:pPr>
        <w:spacing w:after="0" w:line="240" w:lineRule="auto"/>
        <w:rPr>
          <w:rFonts w:ascii="Times New Roman" w:eastAsia="Arial Unicode MS" w:hAnsi="Times New Roman" w:cs="Times New Roman"/>
          <w:sz w:val="24"/>
          <w:szCs w:val="24"/>
        </w:rPr>
      </w:pPr>
    </w:p>
    <w:p w:rsidR="00103081" w:rsidRPr="00103081" w:rsidRDefault="00103081" w:rsidP="00103081">
      <w:pPr>
        <w:spacing w:after="0" w:line="240" w:lineRule="auto"/>
        <w:rPr>
          <w:rFonts w:ascii="Times New Roman" w:eastAsia="Arial Unicode MS" w:hAnsi="Times New Roman" w:cs="Times New Roman"/>
          <w:b/>
          <w:sz w:val="24"/>
          <w:szCs w:val="24"/>
        </w:rPr>
      </w:pPr>
      <w:r w:rsidRPr="00103081">
        <w:rPr>
          <w:rFonts w:ascii="Times New Roman" w:eastAsia="Arial Unicode MS" w:hAnsi="Times New Roman" w:cs="Times New Roman"/>
          <w:b/>
          <w:sz w:val="24"/>
          <w:szCs w:val="24"/>
        </w:rPr>
        <w:t xml:space="preserve">             (a)  Initial Response</w:t>
      </w:r>
    </w:p>
    <w:p w:rsidR="00103081" w:rsidRPr="00103081" w:rsidRDefault="00103081" w:rsidP="00103081">
      <w:pPr>
        <w:spacing w:after="0" w:line="240" w:lineRule="auto"/>
        <w:rPr>
          <w:rFonts w:ascii="Times New Roman" w:eastAsia="Arial Unicode MS" w:hAnsi="Times New Roman" w:cs="Times New Roman"/>
          <w:sz w:val="24"/>
          <w:szCs w:val="24"/>
        </w:rPr>
      </w:pP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                    (1)  School personnel are usually first on the scene of an emergency situation within the school. They will normally take charge and remain in charge of the emergency until it is resolved and/or will transfer command and incident management to the appropriate emergency responder agency with legal authority to assume responsibility. They will seek guidance and </w:t>
      </w:r>
    </w:p>
    <w:p w:rsidR="00103081" w:rsidRPr="00103081" w:rsidRDefault="00103081" w:rsidP="00103081">
      <w:pPr>
        <w:spacing w:after="0" w:line="240" w:lineRule="auto"/>
        <w:rPr>
          <w:rFonts w:ascii="Times New Roman" w:eastAsia="Arial Unicode MS" w:hAnsi="Times New Roman" w:cs="Times New Roman"/>
          <w:sz w:val="24"/>
          <w:szCs w:val="24"/>
        </w:rPr>
      </w:pP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direction from local officials and seek technical assistance from state and federal agencies and industry where appropriate.  </w:t>
      </w:r>
      <w:r w:rsidRPr="00103081">
        <w:rPr>
          <w:rFonts w:ascii="Times New Roman" w:eastAsia="Arial Unicode MS" w:hAnsi="Times New Roman" w:cs="Times New Roman"/>
          <w:b/>
          <w:sz w:val="24"/>
          <w:szCs w:val="24"/>
          <w:u w:val="single"/>
        </w:rPr>
        <w:t>However, at no time will school officials transfer responsibility for student care.</w:t>
      </w:r>
      <w:r w:rsidRPr="00103081">
        <w:rPr>
          <w:rFonts w:ascii="Times New Roman" w:eastAsia="Arial Unicode MS" w:hAnsi="Times New Roman" w:cs="Times New Roman"/>
          <w:sz w:val="24"/>
          <w:szCs w:val="24"/>
        </w:rPr>
        <w:t xml:space="preserve"> </w:t>
      </w:r>
    </w:p>
    <w:p w:rsidR="00103081" w:rsidRPr="00103081" w:rsidRDefault="00103081" w:rsidP="00103081">
      <w:pPr>
        <w:spacing w:after="0" w:line="240" w:lineRule="auto"/>
        <w:rPr>
          <w:rFonts w:ascii="Times New Roman" w:eastAsia="Arial Unicode MS" w:hAnsi="Times New Roman" w:cs="Times New Roman"/>
          <w:sz w:val="24"/>
          <w:szCs w:val="24"/>
        </w:rPr>
      </w:pP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                    (2)  The Principal or designee will be responsible for activating the school emergency operations plan and the initial response, which may include the following.  Wherever possible, try to use this standard terminology:</w:t>
      </w:r>
    </w:p>
    <w:p w:rsidR="00103081" w:rsidRPr="00103081" w:rsidRDefault="00103081" w:rsidP="00103081">
      <w:pPr>
        <w:spacing w:after="0" w:line="240" w:lineRule="auto"/>
        <w:rPr>
          <w:rFonts w:ascii="Times New Roman" w:eastAsia="Arial Unicode MS" w:hAnsi="Times New Roman" w:cs="Times New Roman"/>
          <w:b/>
          <w:sz w:val="24"/>
          <w:szCs w:val="24"/>
        </w:rPr>
      </w:pP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b/>
          <w:sz w:val="24"/>
          <w:szCs w:val="24"/>
        </w:rPr>
        <w:t xml:space="preserve">                           a.  Evacuation </w:t>
      </w:r>
      <w:r w:rsidRPr="00103081">
        <w:rPr>
          <w:rFonts w:ascii="Times New Roman" w:eastAsia="Arial Unicode MS" w:hAnsi="Times New Roman" w:cs="Times New Roman"/>
          <w:sz w:val="24"/>
          <w:szCs w:val="24"/>
        </w:rPr>
        <w:t>–“</w:t>
      </w:r>
      <w:r w:rsidRPr="00103081">
        <w:rPr>
          <w:rFonts w:ascii="Times New Roman" w:eastAsia="Arial Unicode MS" w:hAnsi="Times New Roman" w:cs="Times New Roman"/>
          <w:b/>
          <w:sz w:val="24"/>
          <w:szCs w:val="24"/>
        </w:rPr>
        <w:t>Go outside”</w:t>
      </w:r>
      <w:r w:rsidRPr="00103081">
        <w:rPr>
          <w:rFonts w:ascii="Times New Roman" w:eastAsia="Arial Unicode MS" w:hAnsi="Times New Roman" w:cs="Times New Roman"/>
          <w:sz w:val="24"/>
          <w:szCs w:val="24"/>
        </w:rPr>
        <w:t>-- When conditions are safer outside than inside a building.  Requires all staff and students to leave the building immediately.</w:t>
      </w:r>
    </w:p>
    <w:p w:rsidR="00103081" w:rsidRPr="00103081" w:rsidRDefault="00103081" w:rsidP="00103081">
      <w:pPr>
        <w:spacing w:after="0" w:line="240" w:lineRule="auto"/>
        <w:rPr>
          <w:rFonts w:ascii="Times New Roman" w:eastAsia="Arial Unicode MS" w:hAnsi="Times New Roman" w:cs="Times New Roman"/>
          <w:b/>
          <w:sz w:val="24"/>
          <w:szCs w:val="24"/>
        </w:rPr>
      </w:pP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b/>
          <w:sz w:val="24"/>
          <w:szCs w:val="24"/>
        </w:rPr>
        <w:t xml:space="preserve">                           b.  Lock down</w:t>
      </w:r>
      <w:r w:rsidRPr="00103081">
        <w:rPr>
          <w:rFonts w:ascii="Times New Roman" w:eastAsia="Arial Unicode MS" w:hAnsi="Times New Roman" w:cs="Times New Roman"/>
          <w:sz w:val="24"/>
          <w:szCs w:val="24"/>
        </w:rPr>
        <w:t xml:space="preserve"> – </w:t>
      </w:r>
      <w:r w:rsidRPr="00103081">
        <w:rPr>
          <w:rFonts w:ascii="Times New Roman" w:eastAsia="Arial Unicode MS" w:hAnsi="Times New Roman" w:cs="Times New Roman"/>
          <w:b/>
          <w:sz w:val="24"/>
          <w:szCs w:val="24"/>
        </w:rPr>
        <w:t>“Immediate threat in building”.--</w:t>
      </w:r>
      <w:r w:rsidRPr="00103081">
        <w:rPr>
          <w:rFonts w:ascii="Times New Roman" w:eastAsia="Arial Unicode MS" w:hAnsi="Times New Roman" w:cs="Times New Roman"/>
          <w:sz w:val="24"/>
          <w:szCs w:val="24"/>
        </w:rPr>
        <w:t>When a person or situation presents an immediate threat to students and staff in the building.  All exterior doors and classroom doors are locked and students and staff stay in their offices, work areas and classrooms.</w:t>
      </w:r>
    </w:p>
    <w:p w:rsidR="00103081" w:rsidRPr="00103081" w:rsidRDefault="00103081" w:rsidP="00103081">
      <w:pPr>
        <w:spacing w:after="0" w:line="240" w:lineRule="auto"/>
        <w:rPr>
          <w:rFonts w:ascii="Times New Roman" w:eastAsia="Arial Unicode MS" w:hAnsi="Times New Roman" w:cs="Times New Roman"/>
          <w:b/>
          <w:sz w:val="24"/>
          <w:szCs w:val="24"/>
        </w:rPr>
      </w:pP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b/>
          <w:sz w:val="24"/>
          <w:szCs w:val="24"/>
        </w:rPr>
        <w:t xml:space="preserve">                           c.  Secure School/Lock Out – “Stay Put”--</w:t>
      </w:r>
      <w:r w:rsidRPr="00103081">
        <w:rPr>
          <w:rFonts w:ascii="Times New Roman" w:eastAsia="Arial Unicode MS" w:hAnsi="Times New Roman" w:cs="Times New Roman"/>
          <w:sz w:val="24"/>
          <w:szCs w:val="24"/>
        </w:rPr>
        <w:t>When suspicious activity or crime has been reported to have occurred in the community surrounding the school.  Exterior doors, interior doors and windows are closed and locked, continue teaching, notify students of increased security, continue normal school operations, report any missing or tardy students, and report any unusual observations outside building.  All locking of doors and/or windows must be compliant with the Connecticut Fire Safety/Fire Prevention Code.</w:t>
      </w:r>
    </w:p>
    <w:p w:rsidR="00103081" w:rsidRPr="00103081" w:rsidRDefault="00103081" w:rsidP="00103081">
      <w:pPr>
        <w:spacing w:after="0" w:line="240" w:lineRule="auto"/>
        <w:rPr>
          <w:rFonts w:ascii="Times New Roman" w:eastAsia="Arial Unicode MS" w:hAnsi="Times New Roman" w:cs="Times New Roman"/>
          <w:sz w:val="24"/>
          <w:szCs w:val="24"/>
        </w:rPr>
      </w:pP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b/>
          <w:sz w:val="24"/>
          <w:szCs w:val="24"/>
        </w:rPr>
        <w:t xml:space="preserve">                           d.  Reverse Evacuation</w:t>
      </w:r>
      <w:r w:rsidRPr="00103081">
        <w:rPr>
          <w:rFonts w:ascii="Times New Roman" w:eastAsia="Arial Unicode MS" w:hAnsi="Times New Roman" w:cs="Times New Roman"/>
          <w:sz w:val="24"/>
          <w:szCs w:val="24"/>
        </w:rPr>
        <w:t xml:space="preserve"> – </w:t>
      </w:r>
      <w:r w:rsidRPr="00103081">
        <w:rPr>
          <w:rFonts w:ascii="Times New Roman" w:eastAsia="Arial Unicode MS" w:hAnsi="Times New Roman" w:cs="Times New Roman"/>
          <w:b/>
          <w:sz w:val="24"/>
          <w:szCs w:val="24"/>
        </w:rPr>
        <w:t>“Come in from the outside.”</w:t>
      </w:r>
      <w:r w:rsidRPr="00103081">
        <w:rPr>
          <w:rFonts w:ascii="Times New Roman" w:eastAsia="Arial Unicode MS" w:hAnsi="Times New Roman" w:cs="Times New Roman"/>
          <w:sz w:val="24"/>
          <w:szCs w:val="24"/>
        </w:rPr>
        <w:t xml:space="preserve"> When conditions are safer inside a building than outside.  Requires all staff and students to go to safe places in the building from outside the building.</w:t>
      </w:r>
    </w:p>
    <w:p w:rsidR="00103081" w:rsidRPr="00103081" w:rsidRDefault="00103081" w:rsidP="00103081">
      <w:pPr>
        <w:spacing w:after="0" w:line="240" w:lineRule="auto"/>
        <w:rPr>
          <w:rFonts w:ascii="Times New Roman" w:eastAsia="Arial Unicode MS" w:hAnsi="Times New Roman" w:cs="Times New Roman"/>
          <w:sz w:val="24"/>
          <w:szCs w:val="24"/>
        </w:rPr>
      </w:pP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b/>
          <w:sz w:val="24"/>
          <w:szCs w:val="24"/>
        </w:rPr>
        <w:t xml:space="preserve">                           e.  Shelter-in-place</w:t>
      </w:r>
      <w:r w:rsidRPr="00103081">
        <w:rPr>
          <w:rFonts w:ascii="Times New Roman" w:eastAsia="Arial Unicode MS" w:hAnsi="Times New Roman" w:cs="Times New Roman"/>
          <w:sz w:val="24"/>
          <w:szCs w:val="24"/>
        </w:rPr>
        <w:t xml:space="preserve"> – </w:t>
      </w:r>
      <w:r w:rsidRPr="00103081">
        <w:rPr>
          <w:rFonts w:ascii="Times New Roman" w:eastAsia="Arial Unicode MS" w:hAnsi="Times New Roman" w:cs="Times New Roman"/>
          <w:b/>
          <w:sz w:val="24"/>
          <w:szCs w:val="24"/>
        </w:rPr>
        <w:t>“Potential severe weather or immediate environmental hazard.”</w:t>
      </w:r>
      <w:r w:rsidRPr="00103081">
        <w:rPr>
          <w:rFonts w:ascii="Times New Roman" w:eastAsia="Arial Unicode MS" w:hAnsi="Times New Roman" w:cs="Times New Roman"/>
          <w:sz w:val="24"/>
          <w:szCs w:val="24"/>
        </w:rPr>
        <w:t xml:space="preserve"> When conditions are safer inside the building than outside.  For severe weather sheltering, students and staff are held in the building safe areas and interior rooms or basement away from windows.  For hazardous material release outdoors with toxic vapors, students and staff are to remain in their classrooms, windows and doors are sealed and all ventilation systems are shut off. Limited movement is allowed.  Taking shelter inside a sealed building is highly effective in keeping students and staff safe.</w:t>
      </w:r>
    </w:p>
    <w:p w:rsidR="00103081" w:rsidRPr="00103081" w:rsidRDefault="00103081" w:rsidP="00103081">
      <w:pPr>
        <w:spacing w:after="0" w:line="240" w:lineRule="auto"/>
        <w:rPr>
          <w:rFonts w:ascii="Times New Roman" w:eastAsia="Arial Unicode MS" w:hAnsi="Times New Roman" w:cs="Times New Roman"/>
          <w:b/>
          <w:sz w:val="24"/>
          <w:szCs w:val="24"/>
        </w:rPr>
      </w:pP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b/>
          <w:sz w:val="24"/>
          <w:szCs w:val="24"/>
        </w:rPr>
        <w:t xml:space="preserve">                           f.  Drop, cover and hold</w:t>
      </w:r>
      <w:r w:rsidRPr="00103081">
        <w:rPr>
          <w:rFonts w:ascii="Times New Roman" w:eastAsia="Arial Unicode MS" w:hAnsi="Times New Roman" w:cs="Times New Roman"/>
          <w:sz w:val="24"/>
          <w:szCs w:val="24"/>
        </w:rPr>
        <w:t xml:space="preserve"> – Students and staff drop low, take cover under furniture, cover eyes, head with hands and arms and protect internal organs.</w:t>
      </w:r>
    </w:p>
    <w:p w:rsidR="00103081" w:rsidRPr="00103081" w:rsidRDefault="00103081" w:rsidP="00103081">
      <w:pPr>
        <w:spacing w:after="0" w:line="240" w:lineRule="auto"/>
        <w:rPr>
          <w:rFonts w:ascii="Times New Roman" w:eastAsia="Arial Unicode MS" w:hAnsi="Times New Roman" w:cs="Times New Roman"/>
          <w:b/>
          <w:sz w:val="24"/>
          <w:szCs w:val="24"/>
        </w:rPr>
      </w:pPr>
      <w:r w:rsidRPr="00103081">
        <w:rPr>
          <w:rFonts w:ascii="Times New Roman" w:eastAsia="Arial Unicode MS" w:hAnsi="Times New Roman" w:cs="Times New Roman"/>
          <w:b/>
          <w:sz w:val="24"/>
          <w:szCs w:val="24"/>
        </w:rPr>
        <w:t xml:space="preserve">             (b)  Notification Procedures</w:t>
      </w:r>
    </w:p>
    <w:p w:rsidR="00103081" w:rsidRPr="00103081" w:rsidRDefault="00103081" w:rsidP="00103081">
      <w:pPr>
        <w:spacing w:after="0" w:line="240" w:lineRule="auto"/>
        <w:rPr>
          <w:rFonts w:ascii="Times New Roman" w:eastAsia="Arial Unicode MS" w:hAnsi="Times New Roman" w:cs="Times New Roman"/>
          <w:sz w:val="24"/>
          <w:szCs w:val="24"/>
        </w:rPr>
      </w:pP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                   (1)  In case of an emergency at any district facility, the flow of information after calling 9-1-1 shall be from the school Principal (or designee) to the district office.  Information should include the nature of the incident and the potential impact on the facility, students and staff.</w:t>
      </w:r>
    </w:p>
    <w:p w:rsidR="00103081" w:rsidRPr="00103081" w:rsidRDefault="00103081" w:rsidP="00103081">
      <w:pPr>
        <w:spacing w:after="0" w:line="240" w:lineRule="auto"/>
        <w:rPr>
          <w:rFonts w:ascii="Times New Roman" w:eastAsia="Arial Unicode MS" w:hAnsi="Times New Roman" w:cs="Times New Roman"/>
          <w:sz w:val="24"/>
          <w:szCs w:val="24"/>
        </w:rPr>
      </w:pP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                    (2)  In the event of a fire, anyone discovering the fire shall activate the building fire alarm system. Unless there is a lock down, secure school or a shelter in place incident in </w:t>
      </w:r>
    </w:p>
    <w:p w:rsidR="00103081" w:rsidRPr="002F2BB0" w:rsidRDefault="00103081" w:rsidP="00103081">
      <w:pPr>
        <w:spacing w:after="0" w:line="240" w:lineRule="auto"/>
        <w:rPr>
          <w:rFonts w:ascii="Times New Roman" w:eastAsia="Arial Unicode MS" w:hAnsi="Times New Roman" w:cs="Times New Roman"/>
          <w:b/>
          <w:color w:val="FF0000"/>
          <w:sz w:val="24"/>
          <w:szCs w:val="24"/>
        </w:rPr>
      </w:pPr>
      <w:r w:rsidRPr="00103081">
        <w:rPr>
          <w:rFonts w:ascii="Times New Roman" w:eastAsia="Arial Unicode MS" w:hAnsi="Times New Roman" w:cs="Times New Roman"/>
          <w:sz w:val="24"/>
          <w:szCs w:val="24"/>
        </w:rPr>
        <w:t>progress, the building shall be evacuated. In the event that a lock down, secure school or shelter-in-place incident is in progress, the evacuation shall be limited to the area immediately in danger from the fire.</w:t>
      </w:r>
      <w:r w:rsidR="002F2BB0">
        <w:rPr>
          <w:rFonts w:ascii="Times New Roman" w:eastAsia="Arial Unicode MS" w:hAnsi="Times New Roman" w:cs="Times New Roman"/>
          <w:sz w:val="24"/>
          <w:szCs w:val="24"/>
        </w:rPr>
        <w:t xml:space="preserve">  </w:t>
      </w:r>
      <w:r w:rsidR="002F2BB0" w:rsidRPr="002F2BB0">
        <w:rPr>
          <w:rFonts w:ascii="Times New Roman" w:eastAsia="Arial Unicode MS" w:hAnsi="Times New Roman" w:cs="Times New Roman"/>
          <w:b/>
          <w:color w:val="FF0000"/>
          <w:sz w:val="24"/>
          <w:szCs w:val="24"/>
        </w:rPr>
        <w:t xml:space="preserve">The decision to limit evacuation will be </w:t>
      </w:r>
      <w:r w:rsidR="002F2BB0">
        <w:rPr>
          <w:rFonts w:ascii="Times New Roman" w:eastAsia="Arial Unicode MS" w:hAnsi="Times New Roman" w:cs="Times New Roman"/>
          <w:b/>
          <w:color w:val="FF0000"/>
          <w:sz w:val="24"/>
          <w:szCs w:val="24"/>
        </w:rPr>
        <w:t>made by</w:t>
      </w:r>
      <w:r w:rsidR="002F2BB0" w:rsidRPr="002F2BB0">
        <w:rPr>
          <w:rFonts w:ascii="Times New Roman" w:eastAsia="Arial Unicode MS" w:hAnsi="Times New Roman" w:cs="Times New Roman"/>
          <w:b/>
          <w:color w:val="FF0000"/>
          <w:sz w:val="24"/>
          <w:szCs w:val="24"/>
        </w:rPr>
        <w:t xml:space="preserve"> those officials/school employees who are present on the scene</w:t>
      </w:r>
      <w:r w:rsidR="003C7455">
        <w:rPr>
          <w:rFonts w:ascii="Times New Roman" w:eastAsia="Arial Unicode MS" w:hAnsi="Times New Roman" w:cs="Times New Roman"/>
          <w:b/>
          <w:color w:val="FF0000"/>
          <w:sz w:val="24"/>
          <w:szCs w:val="24"/>
        </w:rPr>
        <w:t xml:space="preserve"> (</w:t>
      </w:r>
      <w:r w:rsidR="00B55AA8">
        <w:rPr>
          <w:rFonts w:ascii="Times New Roman" w:eastAsia="Arial Unicode MS" w:hAnsi="Times New Roman" w:cs="Times New Roman"/>
          <w:b/>
          <w:color w:val="FF0000"/>
          <w:sz w:val="24"/>
          <w:szCs w:val="24"/>
        </w:rPr>
        <w:t xml:space="preserve">who </w:t>
      </w:r>
      <w:r w:rsidR="003C7455">
        <w:rPr>
          <w:rFonts w:ascii="Times New Roman" w:eastAsia="Arial Unicode MS" w:hAnsi="Times New Roman" w:cs="Times New Roman"/>
          <w:b/>
          <w:color w:val="FF0000"/>
          <w:sz w:val="24"/>
          <w:szCs w:val="24"/>
        </w:rPr>
        <w:t>observe fire</w:t>
      </w:r>
      <w:r w:rsidR="00B55AA8">
        <w:rPr>
          <w:rFonts w:ascii="Times New Roman" w:eastAsia="Arial Unicode MS" w:hAnsi="Times New Roman" w:cs="Times New Roman"/>
          <w:b/>
          <w:color w:val="FF0000"/>
          <w:sz w:val="24"/>
          <w:szCs w:val="24"/>
        </w:rPr>
        <w:t xml:space="preserve"> or</w:t>
      </w:r>
      <w:r w:rsidR="003C7455">
        <w:rPr>
          <w:rFonts w:ascii="Times New Roman" w:eastAsia="Arial Unicode MS" w:hAnsi="Times New Roman" w:cs="Times New Roman"/>
          <w:b/>
          <w:color w:val="FF0000"/>
          <w:sz w:val="24"/>
          <w:szCs w:val="24"/>
        </w:rPr>
        <w:t xml:space="preserve"> sm</w:t>
      </w:r>
      <w:r w:rsidR="00B55AA8">
        <w:rPr>
          <w:rFonts w:ascii="Times New Roman" w:eastAsia="Arial Unicode MS" w:hAnsi="Times New Roman" w:cs="Times New Roman"/>
          <w:b/>
          <w:color w:val="FF0000"/>
          <w:sz w:val="24"/>
          <w:szCs w:val="24"/>
        </w:rPr>
        <w:t>oke, or smell smoke, etc..</w:t>
      </w:r>
      <w:r w:rsidR="002F2BB0" w:rsidRPr="002F2BB0">
        <w:rPr>
          <w:rFonts w:ascii="Times New Roman" w:eastAsia="Arial Unicode MS" w:hAnsi="Times New Roman" w:cs="Times New Roman"/>
          <w:b/>
          <w:color w:val="FF0000"/>
          <w:sz w:val="24"/>
          <w:szCs w:val="24"/>
        </w:rPr>
        <w:t>.</w:t>
      </w:r>
      <w:r w:rsidR="003C7455">
        <w:rPr>
          <w:rFonts w:ascii="Times New Roman" w:eastAsia="Arial Unicode MS" w:hAnsi="Times New Roman" w:cs="Times New Roman"/>
          <w:b/>
          <w:color w:val="FF0000"/>
          <w:sz w:val="24"/>
          <w:szCs w:val="24"/>
        </w:rPr>
        <w:t>)</w:t>
      </w:r>
      <w:r w:rsidR="002F2BB0" w:rsidRPr="002F2BB0">
        <w:rPr>
          <w:rFonts w:ascii="Times New Roman" w:eastAsia="Arial Unicode MS" w:hAnsi="Times New Roman" w:cs="Times New Roman"/>
          <w:b/>
          <w:color w:val="FF0000"/>
          <w:sz w:val="24"/>
          <w:szCs w:val="24"/>
        </w:rPr>
        <w:t xml:space="preserve">  </w:t>
      </w:r>
    </w:p>
    <w:p w:rsidR="00103081" w:rsidRPr="002F2BB0" w:rsidRDefault="00103081" w:rsidP="00103081">
      <w:pPr>
        <w:spacing w:after="0" w:line="240" w:lineRule="auto"/>
        <w:rPr>
          <w:rFonts w:ascii="Times New Roman" w:eastAsia="Arial Unicode MS" w:hAnsi="Times New Roman" w:cs="Times New Roman"/>
          <w:b/>
          <w:color w:val="FF0000"/>
          <w:sz w:val="24"/>
          <w:szCs w:val="24"/>
        </w:rPr>
      </w:pP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                    (3)  In the event the district is in receipt of information, such as a weather warning that may affect a school within the district, the information shall be provided to the school district Superintendent. Specific guidelines may be found in the individual annexes and appendices.</w:t>
      </w:r>
    </w:p>
    <w:p w:rsidR="00103081" w:rsidRPr="00103081" w:rsidRDefault="00103081" w:rsidP="00103081">
      <w:pPr>
        <w:spacing w:after="0" w:line="240" w:lineRule="auto"/>
        <w:rPr>
          <w:rFonts w:ascii="Times New Roman" w:eastAsia="Arial Unicode MS" w:hAnsi="Times New Roman" w:cs="Times New Roman"/>
          <w:sz w:val="24"/>
          <w:szCs w:val="24"/>
        </w:rPr>
      </w:pP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b/>
          <w:sz w:val="24"/>
          <w:szCs w:val="24"/>
        </w:rPr>
        <w:t xml:space="preserve">             (c)  Training and Exercise</w:t>
      </w:r>
    </w:p>
    <w:p w:rsidR="00103081" w:rsidRPr="00103081" w:rsidRDefault="00103081" w:rsidP="00103081">
      <w:pPr>
        <w:spacing w:after="0" w:line="240" w:lineRule="auto"/>
        <w:rPr>
          <w:rFonts w:ascii="Times New Roman" w:eastAsia="Arial Unicode MS" w:hAnsi="Times New Roman" w:cs="Times New Roman"/>
          <w:color w:val="000000"/>
          <w:sz w:val="24"/>
          <w:szCs w:val="24"/>
        </w:rPr>
      </w:pP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color w:val="000000"/>
          <w:sz w:val="24"/>
          <w:szCs w:val="24"/>
        </w:rPr>
        <w:t>The (</w:t>
      </w:r>
      <w:r w:rsidRPr="00103081">
        <w:rPr>
          <w:rFonts w:ascii="Times New Roman" w:eastAsia="Arial Unicode MS" w:hAnsi="Times New Roman" w:cs="Times New Roman"/>
          <w:color w:val="000000"/>
          <w:sz w:val="24"/>
          <w:szCs w:val="24"/>
          <w:highlight w:val="yellow"/>
        </w:rPr>
        <w:t>SCHOOL’S NAME</w:t>
      </w:r>
      <w:r w:rsidRPr="00103081">
        <w:rPr>
          <w:rFonts w:ascii="Times New Roman" w:eastAsia="Arial Unicode MS" w:hAnsi="Times New Roman" w:cs="Times New Roman"/>
          <w:color w:val="000000"/>
          <w:sz w:val="24"/>
          <w:szCs w:val="24"/>
        </w:rPr>
        <w:t>)</w:t>
      </w:r>
      <w:r w:rsidRPr="00103081">
        <w:rPr>
          <w:rFonts w:ascii="Times New Roman" w:eastAsia="Arial Unicode MS" w:hAnsi="Times New Roman" w:cs="Times New Roman"/>
          <w:sz w:val="24"/>
          <w:szCs w:val="24"/>
        </w:rPr>
        <w:t xml:space="preserve"> understands the importance of training, drills, and exercises in the overall emergency management program. To ensure that district personnel and community first responders are aware of their duties and responsibilities under the school plan and the most current procedures, the following training, drill and exercise actions will occur:</w:t>
      </w:r>
    </w:p>
    <w:p w:rsidR="00103081" w:rsidRPr="00103081" w:rsidRDefault="00103081" w:rsidP="00103081">
      <w:pPr>
        <w:spacing w:after="0" w:line="240" w:lineRule="auto"/>
        <w:rPr>
          <w:rFonts w:ascii="Times New Roman" w:eastAsia="Arial Unicode MS" w:hAnsi="Times New Roman" w:cs="Times New Roman"/>
          <w:sz w:val="24"/>
          <w:szCs w:val="24"/>
        </w:rPr>
      </w:pP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                    (1)  It is the responsibility of the school Principal, or designated person or team, to provide in-service emergency response education for all school and office personnel.  As part of the in-service training, each staff member will receive an orientation on the plan along with violence prevention training.  This training should be conducted in cooperation with the school safety and security committee, including local law enforcement, fire, emergency management, and emergency medical services.  This will give the school community and municipal officials an understanding of the need for unified planning, preparedness, and response. Training details are located in Appendix 16.</w:t>
      </w:r>
    </w:p>
    <w:p w:rsidR="00103081" w:rsidRPr="00103081" w:rsidRDefault="00103081" w:rsidP="00103081">
      <w:pPr>
        <w:spacing w:after="0" w:line="240" w:lineRule="auto"/>
        <w:rPr>
          <w:rFonts w:ascii="Times New Roman" w:eastAsia="Arial Unicode MS" w:hAnsi="Times New Roman" w:cs="Times New Roman"/>
          <w:sz w:val="24"/>
          <w:szCs w:val="24"/>
        </w:rPr>
      </w:pP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                    (2)  Training and refresher training sessions shall be conducted for all school personnel. In the case of academic staff, training should coincide with the first in-service day of the school year. Training for the remainder of the support staff shall be held at a time during the school year that will allow for maximum attendance.  Records of the training provided including date(s), type of training and participant roster will be maintained. </w:t>
      </w:r>
      <w:r w:rsidRPr="00E028C6">
        <w:rPr>
          <w:rFonts w:ascii="Times New Roman" w:eastAsia="Arial Unicode MS" w:hAnsi="Times New Roman" w:cs="Times New Roman"/>
          <w:sz w:val="24"/>
          <w:szCs w:val="24"/>
        </w:rPr>
        <w:t>Staff members that have successfully completed ICS courses are encouraged to train others.</w:t>
      </w:r>
    </w:p>
    <w:p w:rsidR="00103081" w:rsidRPr="00103081" w:rsidRDefault="00103081" w:rsidP="00103081">
      <w:pPr>
        <w:spacing w:after="0" w:line="240" w:lineRule="auto"/>
        <w:rPr>
          <w:rFonts w:ascii="Times New Roman" w:eastAsia="Arial Unicode MS" w:hAnsi="Times New Roman" w:cs="Times New Roman"/>
          <w:sz w:val="24"/>
          <w:szCs w:val="24"/>
        </w:rPr>
      </w:pP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                    (3)  Substitute teachers or teachers who join the staff during the school year shall receive a basic orientation regarding this Plan, as well as a fact sheet on how to respond to various emergency situations.  (See the Action Guides)</w:t>
      </w:r>
    </w:p>
    <w:p w:rsidR="00103081" w:rsidRPr="00103081" w:rsidRDefault="00103081" w:rsidP="00103081">
      <w:pPr>
        <w:spacing w:after="0" w:line="240" w:lineRule="auto"/>
        <w:rPr>
          <w:rFonts w:ascii="Times New Roman" w:eastAsia="Arial Unicode MS" w:hAnsi="Times New Roman" w:cs="Times New Roman"/>
          <w:sz w:val="24"/>
          <w:szCs w:val="24"/>
        </w:rPr>
      </w:pP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                    (4)  Information addressed in these sessions will include updated information on plans and/or procedures and changes in the duties and responsibilities of plan participants. Discussions will also center on any revisions to additional materials such as annexes and appendices. Input from all employees is encouraged.</w:t>
      </w:r>
    </w:p>
    <w:p w:rsidR="00103081" w:rsidRPr="00103081" w:rsidRDefault="00103081" w:rsidP="00103081">
      <w:pPr>
        <w:spacing w:after="0" w:line="240" w:lineRule="auto"/>
        <w:rPr>
          <w:rFonts w:ascii="Times New Roman" w:eastAsia="Arial Unicode MS" w:hAnsi="Times New Roman" w:cs="Times New Roman"/>
          <w:sz w:val="24"/>
          <w:szCs w:val="24"/>
        </w:rPr>
      </w:pP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                    (5)  </w:t>
      </w:r>
      <w:r w:rsidRPr="00103081">
        <w:rPr>
          <w:rFonts w:ascii="Times New Roman" w:eastAsia="Arial Unicode MS" w:hAnsi="Times New Roman" w:cs="Times New Roman"/>
          <w:color w:val="000000"/>
          <w:sz w:val="24"/>
          <w:szCs w:val="24"/>
        </w:rPr>
        <w:t>The (</w:t>
      </w:r>
      <w:r w:rsidRPr="00103081">
        <w:rPr>
          <w:rFonts w:ascii="Times New Roman" w:eastAsia="Arial Unicode MS" w:hAnsi="Times New Roman" w:cs="Times New Roman"/>
          <w:color w:val="000000"/>
          <w:sz w:val="24"/>
          <w:szCs w:val="24"/>
          <w:highlight w:val="yellow"/>
        </w:rPr>
        <w:t>SCHOOL’S NAME</w:t>
      </w:r>
      <w:r w:rsidRPr="00103081">
        <w:rPr>
          <w:rFonts w:ascii="Times New Roman" w:eastAsia="Arial Unicode MS" w:hAnsi="Times New Roman" w:cs="Times New Roman"/>
          <w:color w:val="000000"/>
          <w:sz w:val="24"/>
          <w:szCs w:val="24"/>
        </w:rPr>
        <w:t>)</w:t>
      </w:r>
      <w:r w:rsidRPr="00103081">
        <w:rPr>
          <w:rFonts w:ascii="Times New Roman" w:eastAsia="Arial Unicode MS" w:hAnsi="Times New Roman" w:cs="Times New Roman"/>
          <w:sz w:val="24"/>
          <w:szCs w:val="24"/>
        </w:rPr>
        <w:t xml:space="preserve"> will plan for monthly Fire (emergency egress and relocation) drills (two are recommended in the first 30 days of school).  In the event of inclement weather the drill will be rescheduled to be completed prior to the end of the month.  A minimum of three crisis response drills will be conducted during each school year or once every three months.  These drills can be scheduled in place of every third monthly Fire (emergency egress and relocation) drill.  The Sc</w:t>
      </w:r>
      <w:r w:rsidRPr="00103081">
        <w:rPr>
          <w:rFonts w:ascii="Times New Roman" w:eastAsia="Arial Unicode MS" w:hAnsi="Times New Roman" w:cs="Times New Roman"/>
          <w:color w:val="000000"/>
          <w:sz w:val="24"/>
          <w:szCs w:val="24"/>
        </w:rPr>
        <w:t xml:space="preserve">hool is </w:t>
      </w:r>
      <w:r w:rsidRPr="00103081">
        <w:rPr>
          <w:rFonts w:ascii="Times New Roman" w:eastAsia="Arial Unicode MS" w:hAnsi="Times New Roman" w:cs="Times New Roman"/>
          <w:sz w:val="24"/>
          <w:szCs w:val="24"/>
        </w:rPr>
        <w:t xml:space="preserve">encouraged to plan an exercise involving local first responders and emergency management during the school year. The types of drills and exercises </w:t>
      </w:r>
    </w:p>
    <w:p w:rsidR="00103081" w:rsidRPr="00E028C6" w:rsidRDefault="00103081" w:rsidP="00103081">
      <w:pPr>
        <w:spacing w:after="0" w:line="240" w:lineRule="auto"/>
        <w:rPr>
          <w:rFonts w:ascii="Times New Roman" w:eastAsia="Arial Unicode MS" w:hAnsi="Times New Roman" w:cs="Times New Roman"/>
          <w:b/>
          <w:sz w:val="24"/>
          <w:szCs w:val="24"/>
        </w:rPr>
      </w:pPr>
      <w:r w:rsidRPr="00103081">
        <w:rPr>
          <w:rFonts w:ascii="Times New Roman" w:eastAsia="Arial Unicode MS" w:hAnsi="Times New Roman" w:cs="Times New Roman"/>
          <w:sz w:val="24"/>
          <w:szCs w:val="24"/>
        </w:rPr>
        <w:t xml:space="preserve">will be determined by the School in collaboration with local public safety, emergency management, and public health officials.  Under </w:t>
      </w:r>
      <w:r w:rsidR="00E028C6" w:rsidRPr="00783B1D">
        <w:rPr>
          <w:rFonts w:ascii="Times New Roman" w:eastAsia="Arial Unicode MS" w:hAnsi="Times New Roman" w:cs="Times New Roman"/>
          <w:sz w:val="24"/>
          <w:szCs w:val="24"/>
        </w:rPr>
        <w:t>Conn. Gen. Stat. Section 222-n</w:t>
      </w:r>
      <w:r w:rsidRPr="00103081">
        <w:rPr>
          <w:rFonts w:ascii="Times New Roman" w:eastAsia="Arial Unicode MS" w:hAnsi="Times New Roman" w:cs="Times New Roman"/>
          <w:sz w:val="24"/>
          <w:szCs w:val="24"/>
        </w:rPr>
        <w:t xml:space="preserve">, local public safety officials will evaluate, score </w:t>
      </w:r>
      <w:r w:rsidRPr="00E028C6">
        <w:rPr>
          <w:rFonts w:ascii="Times New Roman" w:eastAsia="Arial Unicode MS" w:hAnsi="Times New Roman" w:cs="Times New Roman"/>
          <w:sz w:val="24"/>
          <w:szCs w:val="24"/>
        </w:rPr>
        <w:t xml:space="preserve">(assess), and provide feedback on these drills.  These assessments can be done after each drill or periodically after a number of drills have taken place.  The school district/municipality may contact the DEMHS Regional Coordinator or other local mutual aid partners to coordinate other professional assistance to participate in these evaluations. </w:t>
      </w:r>
      <w:r w:rsidR="00E028C6" w:rsidRPr="00783B1D">
        <w:rPr>
          <w:rFonts w:ascii="Times New Roman" w:eastAsia="Arial Unicode MS" w:hAnsi="Times New Roman" w:cs="Times New Roman"/>
          <w:sz w:val="24"/>
          <w:szCs w:val="24"/>
        </w:rPr>
        <w:t>Under Conn. Gen. Stat. Section 222-n,</w:t>
      </w:r>
      <w:r w:rsidR="00E028C6">
        <w:rPr>
          <w:rFonts w:ascii="Times New Roman" w:eastAsia="Arial Unicode MS" w:hAnsi="Times New Roman" w:cs="Times New Roman"/>
          <w:sz w:val="24"/>
          <w:szCs w:val="24"/>
        </w:rPr>
        <w:t xml:space="preserve"> t</w:t>
      </w:r>
      <w:r w:rsidRPr="00E028C6">
        <w:rPr>
          <w:rFonts w:ascii="Times New Roman" w:eastAsia="Arial Unicode MS" w:hAnsi="Times New Roman" w:cs="Times New Roman"/>
          <w:sz w:val="24"/>
          <w:szCs w:val="24"/>
        </w:rPr>
        <w:t>he school district shall submit a report to the DEMHS Regional Coordinator by July 1, 2015 and annually thereafter,</w:t>
      </w:r>
      <w:r w:rsidRPr="00E028C6">
        <w:rPr>
          <w:rFonts w:ascii="Times New Roman" w:eastAsia="Arial Unicode MS" w:hAnsi="Times New Roman" w:cs="Times New Roman"/>
          <w:b/>
          <w:color w:val="FF0000"/>
          <w:sz w:val="24"/>
          <w:szCs w:val="24"/>
        </w:rPr>
        <w:t xml:space="preserve"> </w:t>
      </w:r>
      <w:r w:rsidRPr="00E028C6">
        <w:rPr>
          <w:rFonts w:ascii="Times New Roman" w:eastAsia="Arial Unicode MS" w:hAnsi="Times New Roman" w:cs="Times New Roman"/>
          <w:sz w:val="24"/>
          <w:szCs w:val="24"/>
        </w:rPr>
        <w:t>regarding types, frequency, and feedback related to the fire drills and crisis response drills.</w:t>
      </w:r>
      <w:r w:rsidRPr="00103081">
        <w:rPr>
          <w:rFonts w:ascii="Times New Roman" w:eastAsia="Arial Unicode MS" w:hAnsi="Times New Roman" w:cs="Times New Roman"/>
          <w:sz w:val="24"/>
          <w:szCs w:val="24"/>
        </w:rPr>
        <w:t xml:space="preserve">   </w:t>
      </w:r>
      <w:r w:rsidR="00E028C6" w:rsidRPr="00E028C6">
        <w:rPr>
          <w:rFonts w:ascii="Times New Roman" w:eastAsia="Arial Unicode MS" w:hAnsi="Times New Roman" w:cs="Times New Roman"/>
          <w:b/>
          <w:sz w:val="24"/>
          <w:szCs w:val="24"/>
        </w:rPr>
        <w:t>A suggested report form is provided in Appendix 14 of this plan template.</w:t>
      </w:r>
    </w:p>
    <w:p w:rsidR="00103081" w:rsidRPr="00103081" w:rsidRDefault="00103081" w:rsidP="00103081">
      <w:pPr>
        <w:spacing w:after="0" w:line="240" w:lineRule="auto"/>
        <w:rPr>
          <w:rFonts w:ascii="Times New Roman" w:eastAsia="Arial Unicode MS" w:hAnsi="Times New Roman" w:cs="Times New Roman"/>
          <w:sz w:val="24"/>
          <w:szCs w:val="24"/>
        </w:rPr>
      </w:pP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                    (6)  </w:t>
      </w:r>
      <w:r w:rsidRPr="00103081">
        <w:rPr>
          <w:rFonts w:ascii="Times New Roman" w:eastAsia="Arial Unicode MS" w:hAnsi="Times New Roman" w:cs="Times New Roman"/>
          <w:color w:val="000000"/>
          <w:sz w:val="24"/>
          <w:szCs w:val="24"/>
        </w:rPr>
        <w:t xml:space="preserve">The </w:t>
      </w:r>
      <w:r w:rsidRPr="00103081">
        <w:rPr>
          <w:rFonts w:ascii="Times New Roman" w:eastAsia="Arial Unicode MS" w:hAnsi="Times New Roman" w:cs="Times New Roman"/>
          <w:color w:val="000000"/>
          <w:sz w:val="24"/>
          <w:szCs w:val="24"/>
          <w:highlight w:val="yellow"/>
        </w:rPr>
        <w:t>(SCHOOL’S NAME</w:t>
      </w:r>
      <w:r w:rsidRPr="00103081">
        <w:rPr>
          <w:rFonts w:ascii="Times New Roman" w:eastAsia="Arial Unicode MS" w:hAnsi="Times New Roman" w:cs="Times New Roman"/>
          <w:color w:val="000000"/>
          <w:sz w:val="24"/>
          <w:szCs w:val="24"/>
        </w:rPr>
        <w:t>)</w:t>
      </w:r>
      <w:r w:rsidRPr="00103081">
        <w:rPr>
          <w:rFonts w:ascii="Times New Roman" w:eastAsia="Arial Unicode MS" w:hAnsi="Times New Roman" w:cs="Times New Roman"/>
          <w:b/>
          <w:color w:val="808080"/>
          <w:sz w:val="24"/>
          <w:szCs w:val="24"/>
        </w:rPr>
        <w:t xml:space="preserve"> </w:t>
      </w:r>
      <w:r w:rsidRPr="00103081">
        <w:rPr>
          <w:rFonts w:ascii="Times New Roman" w:eastAsia="Arial Unicode MS" w:hAnsi="Times New Roman" w:cs="Times New Roman"/>
          <w:sz w:val="24"/>
          <w:szCs w:val="24"/>
        </w:rPr>
        <w:t xml:space="preserve">will participate in any external drills or exercises sponsored by local emergency management or emergency responders. Availability of school personnel and the nature of the drill or exercise shall govern the degree of participation as it relates to improving the school's ability to respond to and deal with emergencies.  </w:t>
      </w:r>
    </w:p>
    <w:p w:rsidR="00103081" w:rsidRPr="00103081" w:rsidRDefault="00103081" w:rsidP="00103081">
      <w:pPr>
        <w:spacing w:after="0" w:line="240" w:lineRule="auto"/>
        <w:rPr>
          <w:rFonts w:ascii="Times New Roman" w:eastAsia="Arial Unicode MS" w:hAnsi="Times New Roman" w:cs="Times New Roman"/>
          <w:sz w:val="24"/>
          <w:szCs w:val="24"/>
        </w:rPr>
      </w:pP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                    (7)  Consider exercising one or two annexes at a time.</w:t>
      </w:r>
    </w:p>
    <w:p w:rsidR="00103081" w:rsidRPr="00103081" w:rsidRDefault="00103081" w:rsidP="00103081">
      <w:pPr>
        <w:spacing w:after="0" w:line="240" w:lineRule="auto"/>
        <w:rPr>
          <w:rFonts w:ascii="Times New Roman" w:eastAsia="Arial Unicode MS" w:hAnsi="Times New Roman" w:cs="Times New Roman"/>
          <w:sz w:val="24"/>
          <w:szCs w:val="24"/>
        </w:rPr>
      </w:pPr>
    </w:p>
    <w:p w:rsidR="00103081" w:rsidRPr="00103081" w:rsidRDefault="00103081" w:rsidP="00103081">
      <w:pPr>
        <w:spacing w:after="0" w:line="240" w:lineRule="auto"/>
        <w:rPr>
          <w:rFonts w:ascii="Times New Roman" w:eastAsia="Arial Unicode MS" w:hAnsi="Times New Roman" w:cs="Times New Roman"/>
          <w:b/>
          <w:sz w:val="24"/>
          <w:szCs w:val="24"/>
        </w:rPr>
      </w:pPr>
      <w:r w:rsidRPr="00103081">
        <w:rPr>
          <w:rFonts w:ascii="Times New Roman" w:eastAsia="Arial Unicode MS" w:hAnsi="Times New Roman" w:cs="Times New Roman"/>
          <w:b/>
          <w:sz w:val="24"/>
          <w:szCs w:val="24"/>
        </w:rPr>
        <w:t xml:space="preserve">             (d)  Implementation of the Incident Command System (ICS)</w:t>
      </w:r>
    </w:p>
    <w:p w:rsidR="00103081" w:rsidRPr="00103081" w:rsidRDefault="00103081" w:rsidP="00103081">
      <w:pPr>
        <w:spacing w:after="0" w:line="240" w:lineRule="auto"/>
        <w:rPr>
          <w:rFonts w:ascii="Times New Roman" w:eastAsia="Arial Unicode MS" w:hAnsi="Times New Roman" w:cs="Times New Roman"/>
          <w:sz w:val="24"/>
          <w:szCs w:val="24"/>
        </w:rPr>
      </w:pP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                    (1)  The designated school incident commander (SIC) will implement the ICS team and serve as the SIC until relieved by a more senior or more qualified individual. The SIC will establish an incident command post (ICP) and provide an assessment of the situation to local officials, identify response resources required, and direct the on-scene response from the ICP.  See Section 4B below for description of roles.</w:t>
      </w:r>
    </w:p>
    <w:p w:rsidR="00103081" w:rsidRPr="00103081" w:rsidRDefault="00103081" w:rsidP="00103081">
      <w:pPr>
        <w:spacing w:after="0" w:line="240" w:lineRule="auto"/>
        <w:rPr>
          <w:rFonts w:ascii="Times New Roman" w:eastAsia="Arial Unicode MS" w:hAnsi="Times New Roman" w:cs="Times New Roman"/>
          <w:sz w:val="24"/>
          <w:szCs w:val="24"/>
        </w:rPr>
      </w:pP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                    (2)  For disaster situations, a specific incident site may not yet exist in the initial response phase and the local Emergency Operations Center (EOC) may accomplish initial response actions, such as mobilizing personnel and equipment and issuing precautionary warning to the public. As the potential threat becomes clearer and a specific impact site or sites identified, an Incident Command Post may be established at the school, and direction and control of the response transitioned to the IC. This scenario would likely occur during a community wide disaster.</w:t>
      </w:r>
    </w:p>
    <w:p w:rsidR="00103081" w:rsidRPr="00103081" w:rsidRDefault="00103081" w:rsidP="00103081">
      <w:pPr>
        <w:spacing w:after="0" w:line="240" w:lineRule="auto"/>
        <w:rPr>
          <w:rFonts w:ascii="Times New Roman" w:eastAsia="Arial Unicode MS" w:hAnsi="Times New Roman" w:cs="Times New Roman"/>
          <w:sz w:val="24"/>
          <w:szCs w:val="24"/>
        </w:rPr>
      </w:pPr>
    </w:p>
    <w:p w:rsidR="00103081" w:rsidRPr="00103081" w:rsidRDefault="00103081" w:rsidP="00103081">
      <w:pPr>
        <w:spacing w:after="0" w:line="240" w:lineRule="auto"/>
        <w:rPr>
          <w:rFonts w:ascii="Times New Roman" w:eastAsia="Arial Unicode MS" w:hAnsi="Times New Roman" w:cs="Times New Roman"/>
          <w:b/>
          <w:sz w:val="24"/>
          <w:szCs w:val="24"/>
        </w:rPr>
      </w:pPr>
      <w:r w:rsidRPr="00103081">
        <w:rPr>
          <w:rFonts w:ascii="Times New Roman" w:eastAsia="Arial Unicode MS" w:hAnsi="Times New Roman" w:cs="Times New Roman"/>
          <w:b/>
          <w:sz w:val="24"/>
          <w:szCs w:val="24"/>
        </w:rPr>
        <w:t xml:space="preserve">             (e)  Source and Use of Resources</w:t>
      </w:r>
    </w:p>
    <w:p w:rsidR="00103081" w:rsidRPr="00103081" w:rsidRDefault="00103081" w:rsidP="00103081">
      <w:pPr>
        <w:spacing w:after="0" w:line="240" w:lineRule="auto"/>
        <w:rPr>
          <w:rFonts w:ascii="Times New Roman" w:eastAsia="Arial Unicode MS" w:hAnsi="Times New Roman" w:cs="Times New Roman"/>
          <w:color w:val="000000"/>
          <w:sz w:val="24"/>
          <w:szCs w:val="24"/>
        </w:rPr>
      </w:pP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color w:val="000000"/>
          <w:sz w:val="24"/>
          <w:szCs w:val="24"/>
        </w:rPr>
        <w:t>The (</w:t>
      </w:r>
      <w:r w:rsidRPr="00103081">
        <w:rPr>
          <w:rFonts w:ascii="Times New Roman" w:eastAsia="Arial Unicode MS" w:hAnsi="Times New Roman" w:cs="Times New Roman"/>
          <w:color w:val="000000"/>
          <w:sz w:val="24"/>
          <w:szCs w:val="24"/>
          <w:highlight w:val="yellow"/>
        </w:rPr>
        <w:t>SCHOOL’S NAME</w:t>
      </w:r>
      <w:r w:rsidRPr="00103081">
        <w:rPr>
          <w:rFonts w:ascii="Times New Roman" w:eastAsia="Arial Unicode MS" w:hAnsi="Times New Roman" w:cs="Times New Roman"/>
          <w:color w:val="000000"/>
          <w:sz w:val="24"/>
          <w:szCs w:val="24"/>
        </w:rPr>
        <w:t>)</w:t>
      </w:r>
      <w:r w:rsidRPr="00103081">
        <w:rPr>
          <w:rFonts w:ascii="Times New Roman" w:eastAsia="Arial Unicode MS" w:hAnsi="Times New Roman" w:cs="Times New Roman"/>
          <w:sz w:val="24"/>
          <w:szCs w:val="24"/>
        </w:rPr>
        <w:t xml:space="preserve"> will use its own resources to respond to emergency situations until emergency response personnel arrive. If additional resources are required, the following options exist, and should be requested through the IC or the local Emergency Management Director:</w:t>
      </w:r>
    </w:p>
    <w:p w:rsidR="00103081" w:rsidRPr="00103081" w:rsidRDefault="00103081" w:rsidP="00103081">
      <w:pPr>
        <w:spacing w:after="0" w:line="240" w:lineRule="auto"/>
        <w:rPr>
          <w:rFonts w:ascii="Times New Roman" w:eastAsia="Arial Unicode MS" w:hAnsi="Times New Roman" w:cs="Times New Roman"/>
          <w:sz w:val="24"/>
          <w:szCs w:val="24"/>
        </w:rPr>
      </w:pP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                    (1)  Request assistance from volunteer groups active in disasters, such as a Community Emergency Response Team (CERT);</w:t>
      </w:r>
    </w:p>
    <w:p w:rsidR="00103081" w:rsidRPr="00103081" w:rsidRDefault="00103081" w:rsidP="00103081">
      <w:pPr>
        <w:spacing w:after="0" w:line="240" w:lineRule="auto"/>
        <w:rPr>
          <w:rFonts w:ascii="Times New Roman" w:eastAsia="Arial Unicode MS" w:hAnsi="Times New Roman" w:cs="Times New Roman"/>
          <w:sz w:val="24"/>
          <w:szCs w:val="24"/>
        </w:rPr>
      </w:pP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                    (2)  Request assistance from entities or individuals who have resources needed to assist with the emergency situation. </w:t>
      </w:r>
    </w:p>
    <w:p w:rsidR="00103081" w:rsidRPr="00103081" w:rsidRDefault="00103081" w:rsidP="00103081">
      <w:pPr>
        <w:spacing w:after="0" w:line="240" w:lineRule="auto"/>
        <w:rPr>
          <w:rFonts w:ascii="Times New Roman" w:eastAsia="Arial Unicode MS" w:hAnsi="Times New Roman" w:cs="Times New Roman"/>
          <w:sz w:val="24"/>
          <w:szCs w:val="24"/>
        </w:rPr>
      </w:pPr>
    </w:p>
    <w:p w:rsidR="00103081" w:rsidRPr="00103081" w:rsidRDefault="00103081" w:rsidP="00103081">
      <w:pPr>
        <w:spacing w:after="0" w:line="240" w:lineRule="auto"/>
        <w:rPr>
          <w:rFonts w:ascii="Times New Roman" w:eastAsia="Arial Unicode MS" w:hAnsi="Times New Roman" w:cs="Times New Roman"/>
          <w:b/>
          <w:sz w:val="28"/>
          <w:szCs w:val="28"/>
          <w:u w:val="single"/>
        </w:rPr>
      </w:pPr>
      <w:r w:rsidRPr="00103081">
        <w:rPr>
          <w:rFonts w:ascii="Times New Roman" w:eastAsia="Arial Unicode MS" w:hAnsi="Times New Roman" w:cs="Times New Roman"/>
          <w:b/>
          <w:sz w:val="28"/>
          <w:szCs w:val="28"/>
        </w:rPr>
        <w:t xml:space="preserve">      4.  </w:t>
      </w:r>
      <w:r w:rsidRPr="00103081">
        <w:rPr>
          <w:rFonts w:ascii="Times New Roman" w:eastAsia="Arial Unicode MS" w:hAnsi="Times New Roman" w:cs="Times New Roman"/>
          <w:b/>
          <w:sz w:val="28"/>
          <w:szCs w:val="28"/>
          <w:u w:val="single"/>
        </w:rPr>
        <w:t>Incident Command System</w:t>
      </w: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 </w:t>
      </w: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            (a)  </w:t>
      </w:r>
      <w:r w:rsidRPr="00103081">
        <w:rPr>
          <w:rFonts w:ascii="Times New Roman" w:eastAsia="Arial Unicode MS" w:hAnsi="Times New Roman" w:cs="Times New Roman"/>
          <w:color w:val="000000"/>
          <w:sz w:val="24"/>
          <w:szCs w:val="24"/>
        </w:rPr>
        <w:t>The (</w:t>
      </w:r>
      <w:r w:rsidRPr="00103081">
        <w:rPr>
          <w:rFonts w:ascii="Times New Roman" w:eastAsia="Arial Unicode MS" w:hAnsi="Times New Roman" w:cs="Times New Roman"/>
          <w:color w:val="000000"/>
          <w:sz w:val="24"/>
          <w:szCs w:val="24"/>
          <w:highlight w:val="yellow"/>
        </w:rPr>
        <w:t>SCHOOL’S NAME</w:t>
      </w:r>
      <w:r w:rsidRPr="00103081">
        <w:rPr>
          <w:rFonts w:ascii="Times New Roman" w:eastAsia="Arial Unicode MS" w:hAnsi="Times New Roman" w:cs="Times New Roman"/>
          <w:color w:val="000000"/>
          <w:sz w:val="24"/>
          <w:szCs w:val="24"/>
        </w:rPr>
        <w:t>)</w:t>
      </w:r>
      <w:r w:rsidRPr="00103081">
        <w:rPr>
          <w:rFonts w:ascii="Times New Roman" w:eastAsia="Arial Unicode MS" w:hAnsi="Times New Roman" w:cs="Times New Roman"/>
          <w:sz w:val="24"/>
          <w:szCs w:val="24"/>
        </w:rPr>
        <w:t xml:space="preserve"> intends to employ ICS in managing emergencies. ICS is both a strategy and a set of organizational arrangements for directing and controlling field operations. It is designed to effectively integrate resources from different agencies into a temporary emergency organization at an incident site that can expand and contract with the magnitude of the incident and resources on hand.</w:t>
      </w: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 </w:t>
      </w: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            (b)  The Incident Commander is responsible for carrying out the ICS function of command—managing the incident. The IC may be the Superintendent or the school Principal or his /her designee initially, but may transfer to the appropriate emergency responder agency official. In order to clarify the roles, the school official in charge will be known as School Incident Commander (SIC).  The four other major management activities that form the basis of ICS are operations, planning, logistics, and finance/administration. For small-scale incidents, the SIC and one or two individuals may perform all of these functions. For larger emergencies, a number of individuals from different local emergency response agencies may be assigned to separate staff sections charged with those functions.</w:t>
      </w:r>
    </w:p>
    <w:p w:rsidR="00103081" w:rsidRPr="00103081" w:rsidRDefault="00103081" w:rsidP="00103081">
      <w:pPr>
        <w:spacing w:after="0" w:line="240" w:lineRule="auto"/>
        <w:rPr>
          <w:rFonts w:ascii="Times New Roman" w:eastAsia="Arial Unicode MS" w:hAnsi="Times New Roman" w:cs="Times New Roman"/>
          <w:sz w:val="24"/>
          <w:szCs w:val="24"/>
        </w:rPr>
      </w:pPr>
    </w:p>
    <w:p w:rsid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             (c)  In emergency situations where other jurisdictions or the state or federal government are providing significant response resources or technical assistance, in most circumstances there will be a transition from the normal ICS structure to a Unified Command structure. Designated individuals from one or more response agencies along with the School Commander will work </w:t>
      </w:r>
      <w:r w:rsidRPr="00103081">
        <w:rPr>
          <w:rFonts w:ascii="Times New Roman" w:eastAsia="Arial Unicode MS" w:hAnsi="Times New Roman" w:cs="Times New Roman"/>
          <w:sz w:val="24"/>
          <w:szCs w:val="24"/>
          <w:u w:val="single"/>
        </w:rPr>
        <w:t>jointly</w:t>
      </w:r>
      <w:r w:rsidRPr="00103081">
        <w:rPr>
          <w:rFonts w:ascii="Times New Roman" w:eastAsia="Arial Unicode MS" w:hAnsi="Times New Roman" w:cs="Times New Roman"/>
          <w:sz w:val="24"/>
          <w:szCs w:val="24"/>
        </w:rPr>
        <w:t xml:space="preserve"> to carry out the response.  This arrangement helps to ensure that all participating agencies are involved in developing objectives and strategies to deal with the emergency.</w:t>
      </w:r>
    </w:p>
    <w:p w:rsidR="00103081" w:rsidRPr="00103081" w:rsidRDefault="00103081" w:rsidP="00103081">
      <w:pPr>
        <w:spacing w:after="0" w:line="240" w:lineRule="auto"/>
        <w:rPr>
          <w:rFonts w:ascii="Times New Roman" w:eastAsia="Arial Unicode MS" w:hAnsi="Times New Roman" w:cs="Times New Roman"/>
          <w:sz w:val="24"/>
          <w:szCs w:val="24"/>
        </w:rPr>
      </w:pPr>
    </w:p>
    <w:p w:rsidR="00103081" w:rsidRPr="00103081" w:rsidRDefault="00103081" w:rsidP="00103081">
      <w:pPr>
        <w:spacing w:after="0" w:line="240" w:lineRule="auto"/>
        <w:rPr>
          <w:rFonts w:ascii="Times New Roman" w:eastAsia="Arial Unicode MS" w:hAnsi="Times New Roman" w:cs="Times New Roman"/>
          <w:b/>
          <w:sz w:val="28"/>
          <w:szCs w:val="28"/>
        </w:rPr>
      </w:pPr>
      <w:r w:rsidRPr="00103081">
        <w:rPr>
          <w:rFonts w:ascii="Times New Roman" w:eastAsia="Arial Unicode MS" w:hAnsi="Times New Roman" w:cs="Times New Roman"/>
          <w:b/>
          <w:sz w:val="28"/>
          <w:szCs w:val="28"/>
        </w:rPr>
        <w:t xml:space="preserve">      5.  </w:t>
      </w:r>
      <w:r w:rsidRPr="00103081">
        <w:rPr>
          <w:rFonts w:ascii="Times New Roman" w:eastAsia="Arial Unicode MS" w:hAnsi="Times New Roman" w:cs="Times New Roman"/>
          <w:b/>
          <w:sz w:val="28"/>
          <w:szCs w:val="28"/>
          <w:u w:val="single"/>
        </w:rPr>
        <w:t>Incident Command System (ICS)—Emergency Operations Center (EOC) Interface</w:t>
      </w:r>
    </w:p>
    <w:p w:rsidR="00103081" w:rsidRPr="00103081" w:rsidRDefault="00103081" w:rsidP="00103081">
      <w:pPr>
        <w:spacing w:after="0" w:line="240" w:lineRule="auto"/>
        <w:rPr>
          <w:rFonts w:ascii="Times New Roman" w:eastAsia="Arial Unicode MS" w:hAnsi="Times New Roman" w:cs="Times New Roman"/>
          <w:sz w:val="24"/>
          <w:szCs w:val="24"/>
        </w:rPr>
      </w:pP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             (a)  For community-wide disasters, the municipal EOC will be activated. When the EOC is activated, it is essential to establish a division of responsibilities between the ICP and the EOC. A general division of responsibilities is outlined below. It is essential that a precise division of responsibilities be determined for specific emergency operations, so that every task is assigned to a specific group or individual.</w:t>
      </w: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 </w:t>
      </w: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            (b)  The EOC is generally responsible for:</w:t>
      </w:r>
    </w:p>
    <w:p w:rsidR="00103081" w:rsidRPr="00103081" w:rsidRDefault="00103081" w:rsidP="00103081">
      <w:pPr>
        <w:spacing w:after="0" w:line="240" w:lineRule="auto"/>
        <w:rPr>
          <w:rFonts w:ascii="Times New Roman" w:eastAsia="Arial Unicode MS" w:hAnsi="Times New Roman" w:cs="Times New Roman"/>
          <w:sz w:val="24"/>
          <w:szCs w:val="24"/>
        </w:rPr>
      </w:pP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                    (1)  Providing resource support for the incident command operations.</w:t>
      </w:r>
    </w:p>
    <w:p w:rsidR="00103081" w:rsidRPr="00103081" w:rsidRDefault="00103081" w:rsidP="00103081">
      <w:pPr>
        <w:spacing w:after="0" w:line="240" w:lineRule="auto"/>
        <w:rPr>
          <w:rFonts w:ascii="Times New Roman" w:eastAsia="Arial Unicode MS" w:hAnsi="Times New Roman" w:cs="Times New Roman"/>
          <w:sz w:val="24"/>
          <w:szCs w:val="24"/>
        </w:rPr>
      </w:pP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                    (2)  Issuing community-wide warning.</w:t>
      </w:r>
    </w:p>
    <w:p w:rsidR="00103081" w:rsidRPr="00103081" w:rsidRDefault="00103081" w:rsidP="00103081">
      <w:pPr>
        <w:spacing w:after="0" w:line="240" w:lineRule="auto"/>
        <w:rPr>
          <w:rFonts w:ascii="Times New Roman" w:eastAsia="Arial Unicode MS" w:hAnsi="Times New Roman" w:cs="Times New Roman"/>
          <w:sz w:val="24"/>
          <w:szCs w:val="24"/>
        </w:rPr>
      </w:pP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                    (3)  Issuing instructions and providing information to the general public.</w:t>
      </w:r>
    </w:p>
    <w:p w:rsidR="00103081" w:rsidRPr="00103081" w:rsidRDefault="00103081" w:rsidP="00103081">
      <w:pPr>
        <w:spacing w:after="0" w:line="240" w:lineRule="auto"/>
        <w:rPr>
          <w:rFonts w:ascii="Times New Roman" w:eastAsia="Arial Unicode MS" w:hAnsi="Times New Roman" w:cs="Times New Roman"/>
          <w:sz w:val="24"/>
          <w:szCs w:val="24"/>
        </w:rPr>
      </w:pP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                    (4)  Organizing and implementing large-scale evacuation.</w:t>
      </w:r>
    </w:p>
    <w:p w:rsidR="00103081" w:rsidRPr="00103081" w:rsidRDefault="00103081" w:rsidP="00103081">
      <w:pPr>
        <w:spacing w:after="0" w:line="240" w:lineRule="auto"/>
        <w:rPr>
          <w:rFonts w:ascii="Times New Roman" w:eastAsia="Arial Unicode MS" w:hAnsi="Times New Roman" w:cs="Times New Roman"/>
          <w:sz w:val="24"/>
          <w:szCs w:val="24"/>
        </w:rPr>
      </w:pP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                    (5)  Organizing and implementing shelter and massive arrangements for evacuees.</w:t>
      </w:r>
    </w:p>
    <w:p w:rsidR="00103081" w:rsidRPr="00103081" w:rsidRDefault="00103081" w:rsidP="00103081">
      <w:pPr>
        <w:spacing w:after="0" w:line="240" w:lineRule="auto"/>
        <w:rPr>
          <w:rFonts w:ascii="Times New Roman" w:eastAsia="Arial Unicode MS" w:hAnsi="Times New Roman" w:cs="Times New Roman"/>
          <w:sz w:val="24"/>
          <w:szCs w:val="24"/>
        </w:rPr>
      </w:pP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             (c)  In some large-scale emergencies or disasters, emergency operations with   different objectives may be conducted at geographically separated scenes. In such situations, more than one incident command operation may be established. If this situation occurs, it is particularly important that the allocation of resources to specific field operations be coordinated through the EOC.</w:t>
      </w: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 </w:t>
      </w: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            (d)  The IC is generally responsible for field operations, including:</w:t>
      </w:r>
    </w:p>
    <w:p w:rsidR="00103081" w:rsidRPr="00103081" w:rsidRDefault="00103081" w:rsidP="00103081">
      <w:pPr>
        <w:tabs>
          <w:tab w:val="left" w:pos="1800"/>
          <w:tab w:val="left" w:pos="1890"/>
        </w:tabs>
        <w:spacing w:after="0" w:line="240" w:lineRule="auto"/>
        <w:rPr>
          <w:rFonts w:ascii="Times New Roman" w:eastAsia="Arial Unicode MS" w:hAnsi="Times New Roman" w:cs="Times New Roman"/>
          <w:sz w:val="24"/>
          <w:szCs w:val="24"/>
        </w:rPr>
      </w:pPr>
    </w:p>
    <w:p w:rsidR="00103081" w:rsidRPr="00103081" w:rsidRDefault="00103081" w:rsidP="00103081">
      <w:pPr>
        <w:tabs>
          <w:tab w:val="left" w:pos="1800"/>
          <w:tab w:val="left" w:pos="1890"/>
        </w:tabs>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                    (1)  Isolating the scene.</w:t>
      </w:r>
    </w:p>
    <w:p w:rsidR="00103081" w:rsidRPr="00103081" w:rsidRDefault="00103081" w:rsidP="00103081">
      <w:pPr>
        <w:spacing w:after="0" w:line="240" w:lineRule="auto"/>
        <w:rPr>
          <w:rFonts w:ascii="Times New Roman" w:eastAsia="Arial Unicode MS" w:hAnsi="Times New Roman" w:cs="Times New Roman"/>
          <w:sz w:val="24"/>
          <w:szCs w:val="24"/>
        </w:rPr>
      </w:pP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                    (2)  Directing and controlling the on-scene response to the emergency situation and managing the emergency resources committed there.</w:t>
      </w:r>
    </w:p>
    <w:p w:rsidR="00103081" w:rsidRPr="00103081" w:rsidRDefault="00103081" w:rsidP="00103081">
      <w:pPr>
        <w:spacing w:after="0" w:line="240" w:lineRule="auto"/>
        <w:rPr>
          <w:rFonts w:ascii="Times New Roman" w:eastAsia="Arial Unicode MS" w:hAnsi="Times New Roman" w:cs="Times New Roman"/>
          <w:sz w:val="24"/>
          <w:szCs w:val="24"/>
        </w:rPr>
      </w:pP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                    (3)  Warning the district/school staff and students in the area of the incident and providing emergency instructions to them.</w:t>
      </w:r>
    </w:p>
    <w:p w:rsidR="00103081" w:rsidRPr="00103081" w:rsidRDefault="00103081" w:rsidP="00103081">
      <w:pPr>
        <w:spacing w:after="0" w:line="240" w:lineRule="auto"/>
        <w:rPr>
          <w:rFonts w:ascii="Times New Roman" w:eastAsia="Arial Unicode MS" w:hAnsi="Times New Roman" w:cs="Times New Roman"/>
          <w:sz w:val="24"/>
          <w:szCs w:val="24"/>
        </w:rPr>
      </w:pP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                    (4)  Determining and implementing protective measures (evacuation or in-place sheltering) for the school staff and students in the immediate area of the incident and for emergency responders at the scene.</w:t>
      </w:r>
    </w:p>
    <w:p w:rsidR="00103081" w:rsidRPr="00103081" w:rsidRDefault="00103081" w:rsidP="00103081">
      <w:pPr>
        <w:spacing w:after="0" w:line="240" w:lineRule="auto"/>
        <w:rPr>
          <w:rFonts w:ascii="Times New Roman" w:eastAsia="Arial Unicode MS" w:hAnsi="Times New Roman" w:cs="Times New Roman"/>
          <w:sz w:val="24"/>
          <w:szCs w:val="24"/>
        </w:rPr>
      </w:pP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                    (5)  Implementing traffic control arrangements in and around the incident scene.</w:t>
      </w:r>
    </w:p>
    <w:p w:rsidR="00103081" w:rsidRPr="00103081" w:rsidRDefault="00103081" w:rsidP="00103081">
      <w:pPr>
        <w:spacing w:after="0" w:line="240" w:lineRule="auto"/>
        <w:rPr>
          <w:rFonts w:ascii="Times New Roman" w:eastAsia="Arial Unicode MS" w:hAnsi="Times New Roman" w:cs="Times New Roman"/>
          <w:sz w:val="24"/>
          <w:szCs w:val="24"/>
        </w:rPr>
      </w:pPr>
    </w:p>
    <w:p w:rsid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                    (6)  Requesting additional resources from the EOC.</w:t>
      </w:r>
    </w:p>
    <w:p w:rsidR="00103081" w:rsidRPr="00103081" w:rsidRDefault="00103081" w:rsidP="00103081">
      <w:pPr>
        <w:numPr>
          <w:ilvl w:val="0"/>
          <w:numId w:val="4"/>
        </w:numPr>
        <w:spacing w:after="0" w:line="240" w:lineRule="auto"/>
        <w:rPr>
          <w:rFonts w:ascii="Times New Roman" w:eastAsia="Arial Unicode MS" w:hAnsi="Times New Roman" w:cs="Times New Roman"/>
          <w:vanish/>
          <w:sz w:val="24"/>
          <w:szCs w:val="24"/>
        </w:rPr>
      </w:pPr>
    </w:p>
    <w:p w:rsidR="00103081" w:rsidRPr="00103081" w:rsidRDefault="00103081" w:rsidP="00103081">
      <w:pPr>
        <w:numPr>
          <w:ilvl w:val="0"/>
          <w:numId w:val="4"/>
        </w:numPr>
        <w:spacing w:after="0" w:line="240" w:lineRule="auto"/>
        <w:rPr>
          <w:rFonts w:ascii="Times New Roman" w:eastAsia="Arial Unicode MS" w:hAnsi="Times New Roman" w:cs="Times New Roman"/>
          <w:vanish/>
          <w:sz w:val="24"/>
          <w:szCs w:val="24"/>
        </w:rPr>
      </w:pPr>
    </w:p>
    <w:p w:rsidR="00103081" w:rsidRPr="00103081" w:rsidRDefault="00103081" w:rsidP="00103081">
      <w:pPr>
        <w:numPr>
          <w:ilvl w:val="1"/>
          <w:numId w:val="4"/>
        </w:numPr>
        <w:spacing w:after="0" w:line="240" w:lineRule="auto"/>
        <w:rPr>
          <w:rFonts w:ascii="Times New Roman" w:eastAsia="Arial Unicode MS" w:hAnsi="Times New Roman" w:cs="Times New Roman"/>
          <w:vanish/>
          <w:sz w:val="24"/>
          <w:szCs w:val="24"/>
        </w:rPr>
      </w:pPr>
    </w:p>
    <w:p w:rsidR="00103081" w:rsidRPr="00103081" w:rsidRDefault="00103081" w:rsidP="00103081">
      <w:pPr>
        <w:numPr>
          <w:ilvl w:val="1"/>
          <w:numId w:val="4"/>
        </w:numPr>
        <w:spacing w:after="0" w:line="240" w:lineRule="auto"/>
        <w:rPr>
          <w:rFonts w:ascii="Times New Roman" w:eastAsia="Arial Unicode MS" w:hAnsi="Times New Roman" w:cs="Times New Roman"/>
          <w:vanish/>
          <w:sz w:val="24"/>
          <w:szCs w:val="24"/>
        </w:rPr>
      </w:pPr>
    </w:p>
    <w:p w:rsidR="00103081" w:rsidRPr="00103081" w:rsidRDefault="00103081" w:rsidP="00103081">
      <w:pPr>
        <w:numPr>
          <w:ilvl w:val="1"/>
          <w:numId w:val="4"/>
        </w:numPr>
        <w:spacing w:after="0" w:line="240" w:lineRule="auto"/>
        <w:rPr>
          <w:rFonts w:ascii="Times New Roman" w:eastAsia="Arial Unicode MS" w:hAnsi="Times New Roman" w:cs="Times New Roman"/>
          <w:vanish/>
          <w:sz w:val="24"/>
          <w:szCs w:val="24"/>
        </w:rPr>
      </w:pPr>
    </w:p>
    <w:p w:rsidR="00103081" w:rsidRPr="00103081" w:rsidRDefault="00103081" w:rsidP="00103081">
      <w:pPr>
        <w:numPr>
          <w:ilvl w:val="1"/>
          <w:numId w:val="4"/>
        </w:numPr>
        <w:spacing w:after="0" w:line="240" w:lineRule="auto"/>
        <w:rPr>
          <w:rFonts w:ascii="Times New Roman" w:eastAsia="Arial Unicode MS" w:hAnsi="Times New Roman" w:cs="Times New Roman"/>
          <w:vanish/>
          <w:sz w:val="24"/>
          <w:szCs w:val="24"/>
        </w:rPr>
      </w:pPr>
    </w:p>
    <w:p w:rsidR="00103081" w:rsidRPr="00103081" w:rsidRDefault="00103081" w:rsidP="00103081">
      <w:pPr>
        <w:numPr>
          <w:ilvl w:val="1"/>
          <w:numId w:val="4"/>
        </w:numPr>
        <w:spacing w:after="0" w:line="240" w:lineRule="auto"/>
        <w:rPr>
          <w:rFonts w:ascii="Times New Roman" w:eastAsia="Arial Unicode MS" w:hAnsi="Times New Roman" w:cs="Times New Roman"/>
          <w:vanish/>
          <w:sz w:val="24"/>
          <w:szCs w:val="24"/>
        </w:rPr>
      </w:pPr>
    </w:p>
    <w:p w:rsidR="00103081" w:rsidRPr="00103081" w:rsidRDefault="00103081" w:rsidP="00103081">
      <w:pPr>
        <w:numPr>
          <w:ilvl w:val="1"/>
          <w:numId w:val="4"/>
        </w:numPr>
        <w:spacing w:after="0" w:line="240" w:lineRule="auto"/>
        <w:rPr>
          <w:rFonts w:ascii="Times New Roman" w:eastAsia="Arial Unicode MS" w:hAnsi="Times New Roman" w:cs="Times New Roman"/>
          <w:vanish/>
          <w:sz w:val="24"/>
          <w:szCs w:val="24"/>
        </w:rPr>
      </w:pPr>
    </w:p>
    <w:p w:rsidR="00103081" w:rsidRPr="00103081" w:rsidRDefault="00103081" w:rsidP="00103081">
      <w:pPr>
        <w:numPr>
          <w:ilvl w:val="2"/>
          <w:numId w:val="4"/>
        </w:numPr>
        <w:spacing w:after="0" w:line="240" w:lineRule="auto"/>
        <w:rPr>
          <w:rFonts w:ascii="Times New Roman" w:eastAsia="Arial Unicode MS" w:hAnsi="Times New Roman" w:cs="Times New Roman"/>
          <w:vanish/>
          <w:sz w:val="24"/>
          <w:szCs w:val="24"/>
        </w:rPr>
      </w:pPr>
    </w:p>
    <w:p w:rsidR="00103081" w:rsidRPr="00103081" w:rsidRDefault="00103081" w:rsidP="00103081">
      <w:pPr>
        <w:numPr>
          <w:ilvl w:val="3"/>
          <w:numId w:val="4"/>
        </w:numPr>
        <w:spacing w:after="0" w:line="240" w:lineRule="auto"/>
        <w:rPr>
          <w:rFonts w:ascii="Times New Roman" w:eastAsia="Arial Unicode MS" w:hAnsi="Times New Roman" w:cs="Times New Roman"/>
          <w:vanish/>
          <w:sz w:val="24"/>
          <w:szCs w:val="24"/>
        </w:rPr>
      </w:pPr>
    </w:p>
    <w:p w:rsidR="00103081" w:rsidRPr="00103081" w:rsidRDefault="00103081" w:rsidP="00103081">
      <w:pPr>
        <w:numPr>
          <w:ilvl w:val="3"/>
          <w:numId w:val="4"/>
        </w:numPr>
        <w:spacing w:after="0" w:line="240" w:lineRule="auto"/>
        <w:rPr>
          <w:rFonts w:ascii="Times New Roman" w:eastAsia="Arial Unicode MS" w:hAnsi="Times New Roman" w:cs="Times New Roman"/>
          <w:vanish/>
          <w:sz w:val="24"/>
          <w:szCs w:val="24"/>
        </w:rPr>
      </w:pPr>
    </w:p>
    <w:p w:rsidR="00103081" w:rsidRPr="00103081" w:rsidRDefault="00103081" w:rsidP="00103081">
      <w:pPr>
        <w:numPr>
          <w:ilvl w:val="4"/>
          <w:numId w:val="4"/>
        </w:numPr>
        <w:spacing w:after="0" w:line="240" w:lineRule="auto"/>
        <w:rPr>
          <w:rFonts w:ascii="Times New Roman" w:eastAsia="Arial Unicode MS" w:hAnsi="Times New Roman" w:cs="Times New Roman"/>
          <w:vanish/>
          <w:sz w:val="24"/>
          <w:szCs w:val="24"/>
        </w:rPr>
      </w:pPr>
    </w:p>
    <w:p w:rsidR="00103081" w:rsidRPr="00103081" w:rsidRDefault="00103081" w:rsidP="00103081">
      <w:pPr>
        <w:numPr>
          <w:ilvl w:val="4"/>
          <w:numId w:val="4"/>
        </w:numPr>
        <w:spacing w:after="0" w:line="240" w:lineRule="auto"/>
        <w:rPr>
          <w:rFonts w:ascii="Times New Roman" w:eastAsia="Arial Unicode MS" w:hAnsi="Times New Roman" w:cs="Times New Roman"/>
          <w:vanish/>
          <w:sz w:val="24"/>
          <w:szCs w:val="24"/>
        </w:rPr>
      </w:pPr>
    </w:p>
    <w:p w:rsidR="00103081" w:rsidRPr="00103081" w:rsidRDefault="00103081" w:rsidP="00103081">
      <w:pPr>
        <w:numPr>
          <w:ilvl w:val="4"/>
          <w:numId w:val="4"/>
        </w:numPr>
        <w:spacing w:after="0" w:line="240" w:lineRule="auto"/>
        <w:rPr>
          <w:rFonts w:ascii="Times New Roman" w:eastAsia="Arial Unicode MS" w:hAnsi="Times New Roman" w:cs="Times New Roman"/>
          <w:vanish/>
          <w:sz w:val="24"/>
          <w:szCs w:val="24"/>
        </w:rPr>
      </w:pPr>
    </w:p>
    <w:p w:rsidR="00103081" w:rsidRPr="00103081" w:rsidRDefault="00103081" w:rsidP="00103081">
      <w:pPr>
        <w:numPr>
          <w:ilvl w:val="4"/>
          <w:numId w:val="4"/>
        </w:numPr>
        <w:spacing w:after="0" w:line="240" w:lineRule="auto"/>
        <w:rPr>
          <w:rFonts w:ascii="Times New Roman" w:eastAsia="Arial Unicode MS" w:hAnsi="Times New Roman" w:cs="Times New Roman"/>
          <w:vanish/>
          <w:sz w:val="24"/>
          <w:szCs w:val="24"/>
        </w:rPr>
      </w:pPr>
    </w:p>
    <w:p w:rsidR="00103081" w:rsidRPr="00103081" w:rsidRDefault="00103081" w:rsidP="00103081">
      <w:pPr>
        <w:numPr>
          <w:ilvl w:val="4"/>
          <w:numId w:val="4"/>
        </w:numPr>
        <w:spacing w:after="0" w:line="240" w:lineRule="auto"/>
        <w:rPr>
          <w:rFonts w:ascii="Times New Roman" w:eastAsia="Arial Unicode MS" w:hAnsi="Times New Roman" w:cs="Times New Roman"/>
          <w:vanish/>
          <w:sz w:val="24"/>
          <w:szCs w:val="24"/>
        </w:rPr>
      </w:pPr>
    </w:p>
    <w:p w:rsidR="00103081" w:rsidRPr="00103081" w:rsidRDefault="00103081" w:rsidP="00103081">
      <w:pPr>
        <w:spacing w:after="0" w:line="240" w:lineRule="auto"/>
        <w:rPr>
          <w:rFonts w:ascii="Times New Roman" w:eastAsia="Arial Unicode MS" w:hAnsi="Times New Roman" w:cs="Times New Roman"/>
          <w:sz w:val="24"/>
          <w:szCs w:val="24"/>
        </w:rPr>
      </w:pPr>
    </w:p>
    <w:p w:rsidR="00103081" w:rsidRPr="00103081" w:rsidRDefault="00103081" w:rsidP="00103081">
      <w:pPr>
        <w:spacing w:after="0" w:line="240" w:lineRule="auto"/>
        <w:rPr>
          <w:rFonts w:ascii="Times New Roman" w:eastAsia="Arial Unicode MS" w:hAnsi="Times New Roman" w:cs="Times New Roman"/>
          <w:b/>
          <w:sz w:val="28"/>
          <w:szCs w:val="28"/>
          <w:u w:val="single"/>
        </w:rPr>
      </w:pPr>
      <w:r w:rsidRPr="00103081">
        <w:rPr>
          <w:rFonts w:ascii="Times New Roman" w:eastAsia="Arial Unicode MS" w:hAnsi="Times New Roman" w:cs="Times New Roman"/>
          <w:b/>
          <w:sz w:val="28"/>
          <w:szCs w:val="28"/>
        </w:rPr>
        <w:t xml:space="preserve">      6.  </w:t>
      </w:r>
      <w:r w:rsidRPr="00103081">
        <w:rPr>
          <w:rFonts w:ascii="Times New Roman" w:eastAsia="Arial Unicode MS" w:hAnsi="Times New Roman" w:cs="Times New Roman"/>
          <w:b/>
          <w:sz w:val="28"/>
          <w:szCs w:val="28"/>
          <w:u w:val="single"/>
        </w:rPr>
        <w:t>Activities by Phases of Emergency Management</w:t>
      </w:r>
    </w:p>
    <w:p w:rsidR="00103081" w:rsidRPr="00103081" w:rsidRDefault="00103081" w:rsidP="00103081">
      <w:pPr>
        <w:spacing w:after="0" w:line="240" w:lineRule="auto"/>
        <w:rPr>
          <w:rFonts w:ascii="Times New Roman" w:eastAsia="Arial Unicode MS" w:hAnsi="Times New Roman" w:cs="Times New Roman"/>
          <w:color w:val="000000"/>
          <w:sz w:val="24"/>
          <w:szCs w:val="24"/>
        </w:rPr>
      </w:pPr>
    </w:p>
    <w:p w:rsidR="00103081" w:rsidRPr="00103081" w:rsidRDefault="00103081" w:rsidP="00103081">
      <w:pPr>
        <w:spacing w:after="0" w:line="240" w:lineRule="auto"/>
        <w:rPr>
          <w:rFonts w:ascii="Times New Roman" w:eastAsia="Arial Unicode MS" w:hAnsi="Times New Roman" w:cs="Times New Roman"/>
          <w:color w:val="000000"/>
          <w:sz w:val="24"/>
          <w:szCs w:val="24"/>
        </w:rPr>
      </w:pPr>
      <w:r w:rsidRPr="00103081">
        <w:rPr>
          <w:rFonts w:ascii="Times New Roman" w:eastAsia="Arial Unicode MS" w:hAnsi="Times New Roman" w:cs="Times New Roman"/>
          <w:color w:val="000000"/>
          <w:sz w:val="24"/>
          <w:szCs w:val="24"/>
        </w:rPr>
        <w:t xml:space="preserve">National preparedness efforts, including planning, are now informed by </w:t>
      </w:r>
      <w:r w:rsidRPr="00103081">
        <w:rPr>
          <w:rFonts w:ascii="Times New Roman" w:eastAsia="Arial Unicode MS" w:hAnsi="Times New Roman" w:cs="Times New Roman"/>
          <w:i/>
          <w:iCs/>
          <w:color w:val="000000"/>
          <w:sz w:val="24"/>
          <w:szCs w:val="24"/>
        </w:rPr>
        <w:t>Presidential Policy Directive (PPD) 8</w:t>
      </w:r>
      <w:r w:rsidRPr="00103081">
        <w:rPr>
          <w:rFonts w:ascii="Times New Roman" w:eastAsia="Arial Unicode MS" w:hAnsi="Times New Roman" w:cs="Times New Roman"/>
          <w:color w:val="000000"/>
          <w:sz w:val="24"/>
          <w:szCs w:val="24"/>
        </w:rPr>
        <w:t xml:space="preserve">, which was signed by the President in March 2011 and describes the nation’s approach to preparedness. This directive represents an evolution in our collective understanding of national preparedness, based on the lessons learned from terrorist attacks, hurricanes, school incidents, and other experiences.  </w:t>
      </w:r>
      <w:r w:rsidRPr="00103081">
        <w:rPr>
          <w:rFonts w:ascii="Times New Roman" w:eastAsia="Arial Unicode MS" w:hAnsi="Times New Roman" w:cs="Times New Roman"/>
          <w:i/>
          <w:iCs/>
          <w:color w:val="000000"/>
          <w:sz w:val="24"/>
          <w:szCs w:val="24"/>
        </w:rPr>
        <w:t xml:space="preserve">PPD-8 </w:t>
      </w:r>
      <w:r w:rsidRPr="00103081">
        <w:rPr>
          <w:rFonts w:ascii="Times New Roman" w:eastAsia="Arial Unicode MS" w:hAnsi="Times New Roman" w:cs="Times New Roman"/>
          <w:color w:val="000000"/>
          <w:sz w:val="24"/>
          <w:szCs w:val="24"/>
        </w:rPr>
        <w:t xml:space="preserve">defines preparedness around five mission areas: Prevention, Protection, Mitigation, Response, and Recovery. </w:t>
      </w:r>
    </w:p>
    <w:p w:rsidR="00103081" w:rsidRPr="00103081" w:rsidRDefault="00103081" w:rsidP="00103081">
      <w:pPr>
        <w:spacing w:after="0" w:line="240" w:lineRule="auto"/>
        <w:rPr>
          <w:rFonts w:ascii="Times New Roman" w:eastAsia="Arial Unicode MS" w:hAnsi="Times New Roman" w:cs="Times New Roman"/>
          <w:color w:val="000000"/>
          <w:sz w:val="24"/>
          <w:szCs w:val="24"/>
        </w:rPr>
      </w:pP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             (a)  </w:t>
      </w:r>
      <w:r w:rsidRPr="00103081">
        <w:rPr>
          <w:rFonts w:ascii="Times New Roman" w:eastAsia="Arial Unicode MS" w:hAnsi="Times New Roman" w:cs="Times New Roman"/>
          <w:b/>
          <w:bCs/>
          <w:color w:val="000000"/>
          <w:sz w:val="24"/>
          <w:szCs w:val="24"/>
        </w:rPr>
        <w:t xml:space="preserve">Prevention </w:t>
      </w:r>
      <w:r w:rsidRPr="00103081">
        <w:rPr>
          <w:rFonts w:ascii="Times New Roman" w:eastAsia="Arial Unicode MS" w:hAnsi="Times New Roman" w:cs="Times New Roman"/>
          <w:color w:val="000000"/>
          <w:sz w:val="24"/>
          <w:szCs w:val="24"/>
        </w:rPr>
        <w:t xml:space="preserve">means the capabilities necessary to avoid, deter, or stop an imminent crime or threatened or actual mass casualty incident. Prevention is the action schools take to prevent a threatened or actual incident from occurring. </w:t>
      </w:r>
      <w:r w:rsidRPr="00103081">
        <w:rPr>
          <w:rFonts w:ascii="Times New Roman" w:eastAsia="Arial Unicode MS" w:hAnsi="Times New Roman" w:cs="Times New Roman"/>
          <w:color w:val="000000"/>
          <w:sz w:val="24"/>
          <w:szCs w:val="24"/>
          <w:highlight w:val="yellow"/>
        </w:rPr>
        <w:t>(SCHOOL’S NAME)</w:t>
      </w:r>
      <w:r w:rsidRPr="00103081">
        <w:rPr>
          <w:rFonts w:ascii="Times New Roman" w:eastAsia="Arial Unicode MS" w:hAnsi="Times New Roman" w:cs="Times New Roman"/>
          <w:b/>
          <w:color w:val="808080"/>
          <w:sz w:val="24"/>
          <w:szCs w:val="24"/>
        </w:rPr>
        <w:t xml:space="preserve"> </w:t>
      </w:r>
      <w:r w:rsidRPr="00103081">
        <w:rPr>
          <w:rFonts w:ascii="Times New Roman" w:eastAsia="Arial Unicode MS" w:hAnsi="Times New Roman" w:cs="Times New Roman"/>
          <w:sz w:val="24"/>
          <w:szCs w:val="24"/>
        </w:rPr>
        <w:t>will conduct these prevention activities included in the emergency operations program are:</w:t>
      </w: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                    (1)  Hazard Analysis</w:t>
      </w:r>
    </w:p>
    <w:p w:rsidR="00103081" w:rsidRPr="00103081" w:rsidRDefault="00103081" w:rsidP="00103081">
      <w:pPr>
        <w:spacing w:after="0" w:line="240" w:lineRule="auto"/>
        <w:rPr>
          <w:rFonts w:ascii="Times New Roman" w:eastAsia="Arial Unicode MS" w:hAnsi="Times New Roman" w:cs="Times New Roman"/>
          <w:sz w:val="24"/>
          <w:szCs w:val="24"/>
        </w:rPr>
      </w:pP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                    (2)  Identifying hazards</w:t>
      </w:r>
    </w:p>
    <w:p w:rsidR="00103081" w:rsidRPr="00103081" w:rsidRDefault="00103081" w:rsidP="00103081">
      <w:pPr>
        <w:spacing w:after="0" w:line="240" w:lineRule="auto"/>
        <w:rPr>
          <w:rFonts w:ascii="Times New Roman" w:eastAsia="Arial Unicode MS" w:hAnsi="Times New Roman" w:cs="Times New Roman"/>
          <w:sz w:val="24"/>
          <w:szCs w:val="24"/>
        </w:rPr>
      </w:pP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                    (3)  Recording hazards</w:t>
      </w:r>
    </w:p>
    <w:p w:rsidR="00103081" w:rsidRPr="00103081" w:rsidRDefault="00103081" w:rsidP="00103081">
      <w:pPr>
        <w:spacing w:after="0" w:line="240" w:lineRule="auto"/>
        <w:rPr>
          <w:rFonts w:ascii="Times New Roman" w:eastAsia="Arial Unicode MS" w:hAnsi="Times New Roman" w:cs="Times New Roman"/>
          <w:sz w:val="24"/>
          <w:szCs w:val="24"/>
        </w:rPr>
      </w:pP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                    (4)  Analyzing hazards</w:t>
      </w:r>
    </w:p>
    <w:p w:rsidR="00103081" w:rsidRPr="00103081" w:rsidRDefault="00103081" w:rsidP="00103081">
      <w:pPr>
        <w:spacing w:after="0" w:line="240" w:lineRule="auto"/>
        <w:rPr>
          <w:rFonts w:ascii="Times New Roman" w:eastAsia="Arial Unicode MS" w:hAnsi="Times New Roman" w:cs="Times New Roman"/>
          <w:sz w:val="24"/>
          <w:szCs w:val="24"/>
        </w:rPr>
      </w:pP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                    (5)  Mitigating/preventing hazards</w:t>
      </w:r>
    </w:p>
    <w:p w:rsidR="00103081" w:rsidRPr="00103081" w:rsidRDefault="00103081" w:rsidP="00103081">
      <w:pPr>
        <w:spacing w:after="0" w:line="240" w:lineRule="auto"/>
        <w:rPr>
          <w:rFonts w:ascii="Times New Roman" w:eastAsia="Arial Unicode MS" w:hAnsi="Times New Roman" w:cs="Times New Roman"/>
          <w:sz w:val="24"/>
          <w:szCs w:val="24"/>
        </w:rPr>
      </w:pP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                    (6)  Monitoring hazards</w:t>
      </w:r>
    </w:p>
    <w:p w:rsidR="00103081" w:rsidRPr="00103081" w:rsidRDefault="00103081" w:rsidP="00103081">
      <w:pPr>
        <w:spacing w:after="0" w:line="240" w:lineRule="auto"/>
        <w:rPr>
          <w:rFonts w:ascii="Times New Roman" w:eastAsia="Arial Unicode MS" w:hAnsi="Times New Roman" w:cs="Times New Roman"/>
          <w:sz w:val="24"/>
          <w:szCs w:val="24"/>
        </w:rPr>
      </w:pPr>
    </w:p>
    <w:p w:rsidR="00103081" w:rsidRPr="00103081" w:rsidRDefault="00103081" w:rsidP="00103081">
      <w:pPr>
        <w:spacing w:after="0" w:line="240" w:lineRule="auto"/>
        <w:rPr>
          <w:rFonts w:ascii="Times New Roman" w:eastAsia="Arial Unicode MS" w:hAnsi="Times New Roman" w:cs="Times New Roman"/>
          <w:color w:val="000000"/>
          <w:sz w:val="24"/>
          <w:szCs w:val="24"/>
        </w:rPr>
      </w:pPr>
      <w:r w:rsidRPr="00103081">
        <w:rPr>
          <w:rFonts w:ascii="Times New Roman" w:eastAsia="Arial Unicode MS" w:hAnsi="Times New Roman" w:cs="Times New Roman"/>
          <w:sz w:val="24"/>
          <w:szCs w:val="24"/>
        </w:rPr>
        <w:t xml:space="preserve">             (b)  </w:t>
      </w:r>
      <w:r w:rsidRPr="00103081">
        <w:rPr>
          <w:rFonts w:ascii="Times New Roman" w:eastAsia="Arial Unicode MS" w:hAnsi="Times New Roman" w:cs="Times New Roman"/>
          <w:b/>
          <w:bCs/>
          <w:color w:val="000000"/>
          <w:sz w:val="24"/>
          <w:szCs w:val="24"/>
        </w:rPr>
        <w:t xml:space="preserve">Protection </w:t>
      </w:r>
      <w:r w:rsidRPr="00103081">
        <w:rPr>
          <w:rFonts w:ascii="Times New Roman" w:eastAsia="Arial Unicode MS" w:hAnsi="Times New Roman" w:cs="Times New Roman"/>
          <w:color w:val="000000"/>
          <w:sz w:val="24"/>
          <w:szCs w:val="24"/>
        </w:rPr>
        <w:t xml:space="preserve">means the capabilities to secure schools against acts of violence and manmade or natural disasters. Protection focuses on ongoing actions that protect students, teachers, staff, visitors, networks, and property from a threat or hazard.  The following are some of the protection activities being conducted by the </w:t>
      </w:r>
      <w:r w:rsidRPr="00103081">
        <w:rPr>
          <w:rFonts w:ascii="Times New Roman" w:eastAsia="Arial Unicode MS" w:hAnsi="Times New Roman" w:cs="Times New Roman"/>
          <w:color w:val="000000"/>
          <w:sz w:val="24"/>
          <w:szCs w:val="24"/>
          <w:highlight w:val="yellow"/>
        </w:rPr>
        <w:t>(SCHOOL’S NAME):</w:t>
      </w:r>
    </w:p>
    <w:p w:rsidR="00103081" w:rsidRPr="00103081" w:rsidRDefault="00103081" w:rsidP="00103081">
      <w:pPr>
        <w:spacing w:after="0" w:line="240" w:lineRule="auto"/>
        <w:rPr>
          <w:rFonts w:ascii="Times New Roman" w:eastAsia="Arial Unicode MS" w:hAnsi="Times New Roman" w:cs="Times New Roman"/>
          <w:sz w:val="24"/>
          <w:szCs w:val="24"/>
        </w:rPr>
      </w:pPr>
    </w:p>
    <w:p w:rsidR="00103081" w:rsidRPr="00103081" w:rsidRDefault="00103081" w:rsidP="00103081">
      <w:pPr>
        <w:spacing w:after="0" w:line="240" w:lineRule="auto"/>
        <w:rPr>
          <w:rFonts w:ascii="Times New Roman" w:eastAsia="Calibri" w:hAnsi="Times New Roman" w:cs="Times New Roman"/>
          <w:sz w:val="24"/>
          <w:szCs w:val="24"/>
        </w:rPr>
      </w:pPr>
      <w:r w:rsidRPr="00103081">
        <w:rPr>
          <w:rFonts w:ascii="Times New Roman" w:eastAsia="Arial Unicode MS" w:hAnsi="Times New Roman" w:cs="Times New Roman"/>
          <w:sz w:val="24"/>
          <w:szCs w:val="24"/>
        </w:rPr>
        <w:t xml:space="preserve">                    (1)  </w:t>
      </w:r>
      <w:r w:rsidRPr="00103081">
        <w:rPr>
          <w:rFonts w:ascii="Times New Roman" w:eastAsia="Calibri" w:hAnsi="Times New Roman" w:cs="Times New Roman"/>
          <w:sz w:val="24"/>
          <w:szCs w:val="24"/>
        </w:rPr>
        <w:t xml:space="preserve">School Security measures related to the detection and resolution of potential threats. </w:t>
      </w: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 </w:t>
      </w:r>
    </w:p>
    <w:p w:rsidR="00103081" w:rsidRPr="00103081" w:rsidRDefault="00103081" w:rsidP="00103081">
      <w:pPr>
        <w:spacing w:after="0" w:line="240" w:lineRule="auto"/>
        <w:rPr>
          <w:rFonts w:ascii="Times New Roman" w:eastAsia="Calibri" w:hAnsi="Times New Roman" w:cs="Times New Roman"/>
          <w:sz w:val="24"/>
          <w:szCs w:val="24"/>
        </w:rPr>
      </w:pPr>
      <w:r w:rsidRPr="00103081">
        <w:rPr>
          <w:rFonts w:ascii="Times New Roman" w:eastAsia="Arial Unicode MS" w:hAnsi="Times New Roman" w:cs="Times New Roman"/>
          <w:sz w:val="24"/>
          <w:szCs w:val="24"/>
        </w:rPr>
        <w:t xml:space="preserve">                   (2)  </w:t>
      </w:r>
      <w:r w:rsidRPr="00103081">
        <w:rPr>
          <w:rFonts w:ascii="Times New Roman" w:eastAsia="Calibri" w:hAnsi="Times New Roman" w:cs="Times New Roman"/>
          <w:sz w:val="24"/>
          <w:szCs w:val="24"/>
        </w:rPr>
        <w:t>Evaluate current school security infrastructure by referring to standards established in accordance with Public Act 13-3, Sections 80-82, including, for example, access control measures, allocations of security cameras and the need for additional units and locations.   NOTE: Under PA 13-3, these standards apply to new buildings or build-as-new construction.</w:t>
      </w:r>
    </w:p>
    <w:p w:rsidR="00103081" w:rsidRPr="00103081" w:rsidRDefault="00103081" w:rsidP="00103081">
      <w:pPr>
        <w:spacing w:after="0" w:line="240" w:lineRule="auto"/>
        <w:rPr>
          <w:rFonts w:ascii="Times New Roman" w:eastAsia="Arial Unicode MS" w:hAnsi="Times New Roman" w:cs="Times New Roman"/>
          <w:sz w:val="24"/>
          <w:szCs w:val="24"/>
        </w:rPr>
      </w:pP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                    (3)  </w:t>
      </w:r>
      <w:r w:rsidRPr="00103081">
        <w:rPr>
          <w:rFonts w:ascii="Times New Roman" w:eastAsia="Calibri" w:hAnsi="Times New Roman" w:cs="Times New Roman"/>
          <w:sz w:val="24"/>
          <w:szCs w:val="24"/>
        </w:rPr>
        <w:t>Coordinate with local police or resident state troopers to conduct s</w:t>
      </w:r>
      <w:r w:rsidRPr="00103081">
        <w:rPr>
          <w:rFonts w:ascii="Times New Roman" w:eastAsia="Arial Unicode MS" w:hAnsi="Times New Roman" w:cs="Times New Roman"/>
          <w:sz w:val="24"/>
          <w:szCs w:val="24"/>
        </w:rPr>
        <w:t>ecurity audits, in coordination with school staff, local first responders and emergency management.</w:t>
      </w:r>
    </w:p>
    <w:p w:rsidR="00103081" w:rsidRPr="00103081" w:rsidRDefault="00103081" w:rsidP="00103081">
      <w:pPr>
        <w:spacing w:after="0" w:line="240" w:lineRule="auto"/>
        <w:rPr>
          <w:rFonts w:ascii="Times New Roman" w:eastAsia="Arial Unicode MS" w:hAnsi="Times New Roman" w:cs="Times New Roman"/>
          <w:sz w:val="24"/>
          <w:szCs w:val="24"/>
        </w:rPr>
      </w:pPr>
    </w:p>
    <w:p w:rsidR="00103081" w:rsidRPr="00103081" w:rsidRDefault="00103081" w:rsidP="00103081">
      <w:pPr>
        <w:spacing w:after="0" w:line="240" w:lineRule="auto"/>
        <w:rPr>
          <w:rFonts w:ascii="Times New Roman" w:eastAsia="Calibri" w:hAnsi="Times New Roman" w:cs="Times New Roman"/>
          <w:sz w:val="24"/>
          <w:szCs w:val="24"/>
        </w:rPr>
      </w:pPr>
      <w:r w:rsidRPr="00103081">
        <w:rPr>
          <w:rFonts w:ascii="Times New Roman" w:eastAsia="Arial Unicode MS" w:hAnsi="Times New Roman" w:cs="Times New Roman"/>
          <w:sz w:val="24"/>
          <w:szCs w:val="24"/>
        </w:rPr>
        <w:t xml:space="preserve">                    (4)  </w:t>
      </w:r>
      <w:r w:rsidRPr="00103081">
        <w:rPr>
          <w:rFonts w:ascii="Times New Roman" w:eastAsia="Calibri" w:hAnsi="Times New Roman" w:cs="Times New Roman"/>
          <w:sz w:val="24"/>
          <w:szCs w:val="24"/>
        </w:rPr>
        <w:t xml:space="preserve">Coordinate budgetary development to obtain the necessary funding to correct identified deficiencies. </w:t>
      </w:r>
    </w:p>
    <w:p w:rsidR="00103081" w:rsidRPr="00103081" w:rsidRDefault="00103081" w:rsidP="00103081">
      <w:pPr>
        <w:spacing w:after="0" w:line="240" w:lineRule="auto"/>
        <w:rPr>
          <w:rFonts w:ascii="Times New Roman" w:eastAsia="Calibri" w:hAnsi="Times New Roman" w:cs="Times New Roman"/>
          <w:sz w:val="24"/>
          <w:szCs w:val="24"/>
        </w:rPr>
      </w:pP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             (c)  </w:t>
      </w:r>
      <w:r w:rsidRPr="00103081">
        <w:rPr>
          <w:rFonts w:ascii="Times New Roman" w:eastAsia="Arial Unicode MS" w:hAnsi="Times New Roman" w:cs="Times New Roman"/>
          <w:b/>
          <w:bCs/>
          <w:color w:val="000000"/>
          <w:sz w:val="24"/>
          <w:szCs w:val="24"/>
        </w:rPr>
        <w:t xml:space="preserve">Mitigation </w:t>
      </w:r>
      <w:r w:rsidRPr="00103081">
        <w:rPr>
          <w:rFonts w:ascii="Times New Roman" w:eastAsia="Arial Unicode MS" w:hAnsi="Times New Roman" w:cs="Times New Roman"/>
          <w:color w:val="000000"/>
          <w:sz w:val="24"/>
          <w:szCs w:val="24"/>
        </w:rPr>
        <w:t xml:space="preserve">means the capabilities necessary to eliminate or reduce the loss of life and property damage by lessening the impact of an event or emergency. In this document, “mitigation” also means reducing the likelihood that threats and hazards will happen. </w:t>
      </w:r>
      <w:r w:rsidRPr="00103081">
        <w:rPr>
          <w:rFonts w:ascii="Times New Roman" w:eastAsia="Arial Unicode MS" w:hAnsi="Times New Roman" w:cs="Times New Roman"/>
          <w:sz w:val="24"/>
          <w:szCs w:val="24"/>
        </w:rPr>
        <w:t>(</w:t>
      </w:r>
      <w:r w:rsidRPr="00103081">
        <w:rPr>
          <w:rFonts w:ascii="Times New Roman" w:eastAsia="Arial Unicode MS" w:hAnsi="Times New Roman" w:cs="Times New Roman"/>
          <w:sz w:val="24"/>
          <w:szCs w:val="24"/>
          <w:highlight w:val="yellow"/>
        </w:rPr>
        <w:t>SCHOOL’S NAME</w:t>
      </w:r>
      <w:r w:rsidRPr="00103081">
        <w:rPr>
          <w:rFonts w:ascii="Times New Roman" w:eastAsia="Arial Unicode MS" w:hAnsi="Times New Roman" w:cs="Times New Roman"/>
          <w:sz w:val="24"/>
          <w:szCs w:val="24"/>
        </w:rPr>
        <w:t>) will engage in practices to lessen the consequences of unavoidable hazards and vulnerabilities. Mitigation should be a pre-disaster activity, although mitigation may also occur in the aftermath of an emergency situation with the intent of avoiding repetition of the situation. Among the mitigation activities included in the emergency operations program are:</w:t>
      </w:r>
    </w:p>
    <w:p w:rsidR="00103081" w:rsidRPr="00103081" w:rsidRDefault="00103081" w:rsidP="00103081">
      <w:pPr>
        <w:spacing w:after="0" w:line="240" w:lineRule="auto"/>
        <w:rPr>
          <w:rFonts w:ascii="Times New Roman" w:eastAsia="Arial Unicode MS" w:hAnsi="Times New Roman" w:cs="Times New Roman"/>
          <w:sz w:val="24"/>
          <w:szCs w:val="24"/>
        </w:rPr>
      </w:pP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                    (1)  Providing emergency equipment and facilities.</w:t>
      </w:r>
    </w:p>
    <w:p w:rsidR="00103081" w:rsidRPr="00103081" w:rsidRDefault="00103081" w:rsidP="00103081">
      <w:pPr>
        <w:spacing w:after="0" w:line="240" w:lineRule="auto"/>
        <w:rPr>
          <w:rFonts w:ascii="Times New Roman" w:eastAsia="Arial Unicode MS" w:hAnsi="Times New Roman" w:cs="Times New Roman"/>
          <w:sz w:val="24"/>
          <w:szCs w:val="24"/>
        </w:rPr>
      </w:pP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                    (2)  Emergency planning, including maintaining this plan, its annexes, and appendices.</w:t>
      </w:r>
    </w:p>
    <w:p w:rsidR="00103081" w:rsidRPr="00103081" w:rsidRDefault="00103081" w:rsidP="00103081">
      <w:pPr>
        <w:spacing w:after="0" w:line="240" w:lineRule="auto"/>
        <w:rPr>
          <w:rFonts w:ascii="Times New Roman" w:eastAsia="Arial Unicode MS" w:hAnsi="Times New Roman" w:cs="Times New Roman"/>
          <w:sz w:val="24"/>
          <w:szCs w:val="24"/>
        </w:rPr>
      </w:pP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                    (3)  Involving emergency responders, emergency management personnel, other local officials, and volunteer groups who assist this school during emergencies in training opportunities.</w:t>
      </w:r>
    </w:p>
    <w:p w:rsidR="00103081" w:rsidRPr="00103081" w:rsidRDefault="00103081" w:rsidP="00103081">
      <w:pPr>
        <w:spacing w:after="0" w:line="240" w:lineRule="auto"/>
        <w:rPr>
          <w:rFonts w:ascii="Times New Roman" w:eastAsia="Arial Unicode MS" w:hAnsi="Times New Roman" w:cs="Times New Roman"/>
          <w:sz w:val="24"/>
          <w:szCs w:val="24"/>
        </w:rPr>
      </w:pP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                    (4)  Conducting periodic drills and exercises to test emergency plans and training.</w:t>
      </w:r>
    </w:p>
    <w:p w:rsidR="00103081" w:rsidRPr="00103081" w:rsidRDefault="00103081" w:rsidP="00103081">
      <w:pPr>
        <w:spacing w:after="0" w:line="240" w:lineRule="auto"/>
        <w:rPr>
          <w:rFonts w:ascii="Times New Roman" w:eastAsia="Arial Unicode MS" w:hAnsi="Times New Roman" w:cs="Times New Roman"/>
          <w:sz w:val="24"/>
          <w:szCs w:val="24"/>
        </w:rPr>
      </w:pP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                    (5)  Completing an After Action Review of drills, exercises and actual emergencies.</w:t>
      </w:r>
    </w:p>
    <w:p w:rsidR="00103081" w:rsidRPr="00103081" w:rsidRDefault="00103081" w:rsidP="00103081">
      <w:pPr>
        <w:spacing w:after="0" w:line="240" w:lineRule="auto"/>
        <w:rPr>
          <w:rFonts w:ascii="Times New Roman" w:eastAsia="Arial Unicode MS" w:hAnsi="Times New Roman" w:cs="Times New Roman"/>
          <w:sz w:val="24"/>
          <w:szCs w:val="24"/>
        </w:rPr>
      </w:pP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                    (6)  Revise plan as necessary.</w:t>
      </w: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 </w:t>
      </w: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            (d)  </w:t>
      </w:r>
      <w:r w:rsidRPr="00103081">
        <w:rPr>
          <w:rFonts w:ascii="Times New Roman" w:eastAsia="Arial Unicode MS" w:hAnsi="Times New Roman" w:cs="Times New Roman"/>
          <w:b/>
          <w:bCs/>
          <w:color w:val="000000"/>
          <w:sz w:val="24"/>
          <w:szCs w:val="24"/>
        </w:rPr>
        <w:t xml:space="preserve">Response </w:t>
      </w:r>
      <w:r w:rsidRPr="00103081">
        <w:rPr>
          <w:rFonts w:ascii="Times New Roman" w:eastAsia="Arial Unicode MS" w:hAnsi="Times New Roman" w:cs="Times New Roman"/>
          <w:color w:val="000000"/>
          <w:sz w:val="24"/>
          <w:szCs w:val="24"/>
        </w:rPr>
        <w:t xml:space="preserve">means the capabilities necessary to stabilize an emergency once it has already happened or is certain to happen in an unpreventable way; establish a safe and secure environment; save lives and property; and facilitate the transition to recovery. </w:t>
      </w:r>
      <w:r w:rsidRPr="00103081">
        <w:rPr>
          <w:rFonts w:ascii="Times New Roman" w:eastAsia="Arial Unicode MS" w:hAnsi="Times New Roman" w:cs="Times New Roman"/>
          <w:sz w:val="24"/>
          <w:szCs w:val="24"/>
        </w:rPr>
        <w:t>The focus of most of this plan and its annexes is on planning for the response to emergencies. Response operations are intended to resolve an emergency situation quickly, while minimizing casualties and property damage. Response activities include warning, first aid, law enforcement operations, evacuation, shelter and mass care, light search and rescue, psychological,</w:t>
      </w:r>
      <w:r w:rsidRPr="00103081">
        <w:rPr>
          <w:rFonts w:ascii="Times New Roman" w:eastAsia="Arial Unicode MS" w:hAnsi="Times New Roman" w:cs="Times New Roman"/>
          <w:color w:val="FF0000"/>
          <w:sz w:val="24"/>
          <w:szCs w:val="24"/>
        </w:rPr>
        <w:t xml:space="preserve"> </w:t>
      </w:r>
      <w:r w:rsidRPr="00103081">
        <w:rPr>
          <w:rFonts w:ascii="Times New Roman" w:eastAsia="Arial Unicode MS" w:hAnsi="Times New Roman" w:cs="Times New Roman"/>
          <w:sz w:val="24"/>
          <w:szCs w:val="24"/>
        </w:rPr>
        <w:t>as well as other associated functions.</w:t>
      </w:r>
    </w:p>
    <w:p w:rsidR="00103081" w:rsidRPr="00103081" w:rsidRDefault="00103081" w:rsidP="00103081">
      <w:pPr>
        <w:spacing w:after="0" w:line="240" w:lineRule="auto"/>
        <w:rPr>
          <w:rFonts w:ascii="Times New Roman" w:eastAsia="Arial Unicode MS" w:hAnsi="Times New Roman" w:cs="Times New Roman"/>
          <w:color w:val="000000"/>
          <w:sz w:val="24"/>
          <w:szCs w:val="24"/>
        </w:rPr>
      </w:pP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             (e)  </w:t>
      </w:r>
      <w:r w:rsidRPr="00103081">
        <w:rPr>
          <w:rFonts w:ascii="Times New Roman" w:eastAsia="Arial Unicode MS" w:hAnsi="Times New Roman" w:cs="Times New Roman"/>
          <w:b/>
          <w:bCs/>
          <w:color w:val="000000"/>
          <w:sz w:val="24"/>
          <w:szCs w:val="24"/>
        </w:rPr>
        <w:t xml:space="preserve">Recovery </w:t>
      </w:r>
      <w:r w:rsidRPr="00103081">
        <w:rPr>
          <w:rFonts w:ascii="Times New Roman" w:eastAsia="Arial Unicode MS" w:hAnsi="Times New Roman" w:cs="Times New Roman"/>
          <w:color w:val="000000"/>
          <w:sz w:val="24"/>
          <w:szCs w:val="24"/>
        </w:rPr>
        <w:t xml:space="preserve">means the capabilities necessary to assist schools affected by an event or emergency in restoring the learning environment.  </w:t>
      </w:r>
      <w:r w:rsidRPr="00103081">
        <w:rPr>
          <w:rFonts w:ascii="Times New Roman" w:eastAsia="Arial Unicode MS" w:hAnsi="Times New Roman" w:cs="Times New Roman"/>
          <w:sz w:val="24"/>
          <w:szCs w:val="24"/>
        </w:rPr>
        <w:t>If a disaster occurs, (</w:t>
      </w:r>
      <w:r w:rsidRPr="00103081">
        <w:rPr>
          <w:rFonts w:ascii="Times New Roman" w:eastAsia="Arial Unicode MS" w:hAnsi="Times New Roman" w:cs="Times New Roman"/>
          <w:sz w:val="24"/>
          <w:szCs w:val="24"/>
          <w:highlight w:val="yellow"/>
        </w:rPr>
        <w:t>SCHOOL’S NAME</w:t>
      </w:r>
      <w:r w:rsidRPr="00103081">
        <w:rPr>
          <w:rFonts w:ascii="Times New Roman" w:eastAsia="Arial Unicode MS" w:hAnsi="Times New Roman" w:cs="Times New Roman"/>
          <w:sz w:val="24"/>
          <w:szCs w:val="24"/>
        </w:rPr>
        <w:t xml:space="preserve">) will carry out a recovery program that involves both short-term and long-term efforts. Short-term operations seek to restore vital services to the school and provide for the basic physical and </w:t>
      </w: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psychological needs of the staff and students. Long-term recovery focuses on restoring the school to its normal state. The federal government, pursuant to the Stafford Act, provides the vast majority of disaster recovery assistance. The recovery process includes assistance to students, families and staff. Examples of recovery programs include temporary relocation of classes, restoration of school services, debris</w:t>
      </w:r>
    </w:p>
    <w:p w:rsidR="00103081" w:rsidRPr="00103081" w:rsidRDefault="00103081" w:rsidP="00103081">
      <w:pPr>
        <w:spacing w:after="0" w:line="240" w:lineRule="auto"/>
        <w:rPr>
          <w:rFonts w:ascii="Times New Roman" w:eastAsia="Arial Unicode MS" w:hAnsi="Times New Roman" w:cs="Times New Roman"/>
          <w:color w:val="000000"/>
          <w:sz w:val="24"/>
          <w:szCs w:val="24"/>
        </w:rPr>
      </w:pPr>
    </w:p>
    <w:p w:rsidR="00103081" w:rsidRPr="00103081" w:rsidRDefault="00103081" w:rsidP="00103081">
      <w:pPr>
        <w:spacing w:after="0" w:line="240" w:lineRule="auto"/>
        <w:rPr>
          <w:rFonts w:ascii="Times New Roman" w:eastAsia="Arial Unicode MS" w:hAnsi="Times New Roman" w:cs="Times New Roman"/>
          <w:color w:val="000000"/>
          <w:sz w:val="24"/>
          <w:szCs w:val="24"/>
        </w:rPr>
      </w:pPr>
      <w:r w:rsidRPr="00103081">
        <w:rPr>
          <w:rFonts w:ascii="Times New Roman" w:eastAsia="Arial Unicode MS" w:hAnsi="Times New Roman" w:cs="Times New Roman"/>
          <w:sz w:val="24"/>
          <w:szCs w:val="24"/>
        </w:rPr>
        <w:t xml:space="preserve">                    (1)  </w:t>
      </w:r>
      <w:r w:rsidRPr="00103081">
        <w:rPr>
          <w:rFonts w:ascii="Times New Roman" w:eastAsia="Arial Unicode MS" w:hAnsi="Times New Roman" w:cs="Times New Roman"/>
          <w:color w:val="000000"/>
          <w:sz w:val="24"/>
          <w:szCs w:val="24"/>
        </w:rPr>
        <w:t xml:space="preserve">Emergency management officials and emergency responders engaging with schools are familiar with this terminology. These mission areas generally align with the three timeframes associated with an incident: before, during, and after. </w:t>
      </w:r>
    </w:p>
    <w:p w:rsidR="00103081" w:rsidRPr="00103081" w:rsidRDefault="00103081" w:rsidP="00103081">
      <w:pPr>
        <w:spacing w:after="0" w:line="240" w:lineRule="auto"/>
        <w:rPr>
          <w:rFonts w:ascii="Times New Roman" w:eastAsia="Arial Unicode MS" w:hAnsi="Times New Roman" w:cs="Times New Roman"/>
          <w:color w:val="000000"/>
          <w:sz w:val="24"/>
          <w:szCs w:val="24"/>
        </w:rPr>
      </w:pPr>
    </w:p>
    <w:p w:rsidR="00103081" w:rsidRPr="00103081" w:rsidRDefault="00103081" w:rsidP="00103081">
      <w:pPr>
        <w:spacing w:after="0" w:line="240" w:lineRule="auto"/>
        <w:rPr>
          <w:rFonts w:ascii="Times New Roman" w:eastAsia="Arial Unicode MS" w:hAnsi="Times New Roman" w:cs="Times New Roman"/>
          <w:color w:val="000000"/>
          <w:sz w:val="24"/>
          <w:szCs w:val="24"/>
        </w:rPr>
      </w:pPr>
      <w:r w:rsidRPr="00103081">
        <w:rPr>
          <w:rFonts w:ascii="Times New Roman" w:eastAsia="Arial Unicode MS" w:hAnsi="Times New Roman" w:cs="Times New Roman"/>
          <w:sz w:val="24"/>
          <w:szCs w:val="24"/>
        </w:rPr>
        <w:t xml:space="preserve">                    (2)  </w:t>
      </w:r>
      <w:r w:rsidRPr="00103081">
        <w:rPr>
          <w:rFonts w:ascii="Times New Roman" w:eastAsia="Arial Unicode MS" w:hAnsi="Times New Roman" w:cs="Times New Roman"/>
          <w:color w:val="000000"/>
          <w:sz w:val="24"/>
          <w:szCs w:val="24"/>
        </w:rPr>
        <w:t xml:space="preserve">The majority of Prevention, Protection, and Mitigation activities generally occur before an incident, although these three mission areas do have ongoing activities that can occur throughout an incident. Response activities occur during an incident, and Recovery activities can begin during an incident and occur after an incident. To help avoid confusion over terms and allow for ease of reference, this guide uses “before,” “during,” and “after.” </w:t>
      </w:r>
    </w:p>
    <w:p w:rsidR="00103081" w:rsidRDefault="00103081" w:rsidP="00103081">
      <w:pPr>
        <w:spacing w:after="0" w:line="240" w:lineRule="auto"/>
        <w:rPr>
          <w:rFonts w:ascii="Times New Roman" w:eastAsia="Arial Unicode MS" w:hAnsi="Times New Roman" w:cs="Times New Roman"/>
          <w:sz w:val="24"/>
          <w:szCs w:val="24"/>
        </w:rPr>
      </w:pPr>
    </w:p>
    <w:p w:rsidR="00A70ADE" w:rsidRDefault="00A70ADE" w:rsidP="00103081">
      <w:pPr>
        <w:spacing w:after="0" w:line="240" w:lineRule="auto"/>
        <w:rPr>
          <w:rFonts w:ascii="Times New Roman" w:eastAsia="Arial Unicode MS" w:hAnsi="Times New Roman" w:cs="Times New Roman"/>
          <w:sz w:val="24"/>
          <w:szCs w:val="24"/>
        </w:rPr>
      </w:pPr>
    </w:p>
    <w:p w:rsidR="00A70ADE" w:rsidRDefault="00A70ADE" w:rsidP="00103081">
      <w:pPr>
        <w:spacing w:after="0" w:line="240" w:lineRule="auto"/>
        <w:rPr>
          <w:rFonts w:ascii="Times New Roman" w:eastAsia="Arial Unicode MS" w:hAnsi="Times New Roman" w:cs="Times New Roman"/>
          <w:sz w:val="24"/>
          <w:szCs w:val="24"/>
        </w:rPr>
      </w:pPr>
    </w:p>
    <w:p w:rsidR="00A70ADE" w:rsidRDefault="00A70ADE" w:rsidP="00103081">
      <w:pPr>
        <w:spacing w:after="0" w:line="240" w:lineRule="auto"/>
        <w:rPr>
          <w:rFonts w:ascii="Times New Roman" w:eastAsia="Arial Unicode MS" w:hAnsi="Times New Roman" w:cs="Times New Roman"/>
          <w:sz w:val="24"/>
          <w:szCs w:val="24"/>
        </w:rPr>
      </w:pPr>
    </w:p>
    <w:p w:rsidR="00A70ADE" w:rsidRPr="00103081" w:rsidRDefault="00A70ADE" w:rsidP="00103081">
      <w:pPr>
        <w:spacing w:after="0" w:line="240" w:lineRule="auto"/>
        <w:rPr>
          <w:rFonts w:ascii="Times New Roman" w:eastAsia="Arial Unicode MS" w:hAnsi="Times New Roman" w:cs="Times New Roman"/>
          <w:sz w:val="24"/>
          <w:szCs w:val="24"/>
        </w:rPr>
      </w:pPr>
    </w:p>
    <w:p w:rsidR="00103081" w:rsidRPr="00103081" w:rsidRDefault="00103081" w:rsidP="00103081">
      <w:pPr>
        <w:spacing w:after="0" w:line="240" w:lineRule="auto"/>
        <w:rPr>
          <w:rFonts w:ascii="Times New Roman" w:eastAsia="Arial Unicode MS" w:hAnsi="Times New Roman" w:cs="Times New Roman"/>
          <w:b/>
          <w:sz w:val="28"/>
          <w:szCs w:val="28"/>
          <w:u w:val="single"/>
        </w:rPr>
      </w:pPr>
      <w:r w:rsidRPr="00103081">
        <w:rPr>
          <w:rFonts w:ascii="Times New Roman" w:eastAsia="Arial Unicode MS" w:hAnsi="Times New Roman" w:cs="Times New Roman"/>
          <w:b/>
          <w:sz w:val="28"/>
          <w:szCs w:val="28"/>
        </w:rPr>
        <w:t xml:space="preserve">      7.  </w:t>
      </w:r>
      <w:r w:rsidRPr="00103081">
        <w:rPr>
          <w:rFonts w:ascii="Times New Roman" w:eastAsia="Arial Unicode MS" w:hAnsi="Times New Roman" w:cs="Times New Roman"/>
          <w:b/>
          <w:sz w:val="28"/>
          <w:szCs w:val="28"/>
          <w:u w:val="single"/>
        </w:rPr>
        <w:t>Emergencies Occurring During Summer or Other School Breaks:</w:t>
      </w: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If a school administrator or other School Security &amp; Safety Committee member is notified of an emergency during the summer (or when affected students are off-track if they attend year-round schools), the response usually will be one of limited school involvement. In that case, the following steps should be taken:</w:t>
      </w:r>
    </w:p>
    <w:p w:rsidR="00103081" w:rsidRPr="00103081" w:rsidRDefault="00103081" w:rsidP="00103081">
      <w:pPr>
        <w:spacing w:after="0" w:line="240" w:lineRule="auto"/>
        <w:rPr>
          <w:rFonts w:ascii="Times New Roman" w:eastAsia="Arial Unicode MS" w:hAnsi="Times New Roman" w:cs="Times New Roman"/>
          <w:sz w:val="24"/>
          <w:szCs w:val="24"/>
        </w:rPr>
      </w:pP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             (a)  Institute the phone tree to disseminate information to School Security &amp; Safety</w:t>
      </w:r>
      <w:r w:rsidRPr="00103081">
        <w:rPr>
          <w:rFonts w:ascii="Times New Roman" w:eastAsia="Arial Unicode MS" w:hAnsi="Times New Roman" w:cs="Times New Roman"/>
          <w:color w:val="FF0000"/>
          <w:sz w:val="24"/>
          <w:szCs w:val="24"/>
        </w:rPr>
        <w:t xml:space="preserve"> </w:t>
      </w:r>
      <w:r w:rsidRPr="00103081">
        <w:rPr>
          <w:rFonts w:ascii="Times New Roman" w:eastAsia="Arial Unicode MS" w:hAnsi="Times New Roman" w:cs="Times New Roman"/>
          <w:sz w:val="24"/>
          <w:szCs w:val="24"/>
        </w:rPr>
        <w:t>Committee</w:t>
      </w:r>
      <w:r w:rsidRPr="00103081">
        <w:rPr>
          <w:rFonts w:ascii="Times New Roman" w:eastAsia="Arial Unicode MS" w:hAnsi="Times New Roman" w:cs="Times New Roman"/>
          <w:color w:val="FF0000"/>
          <w:sz w:val="24"/>
          <w:szCs w:val="24"/>
        </w:rPr>
        <w:t xml:space="preserve"> </w:t>
      </w:r>
      <w:r w:rsidRPr="00103081">
        <w:rPr>
          <w:rFonts w:ascii="Times New Roman" w:eastAsia="Arial Unicode MS" w:hAnsi="Times New Roman" w:cs="Times New Roman"/>
          <w:sz w:val="24"/>
          <w:szCs w:val="24"/>
        </w:rPr>
        <w:t>members and request a meeting of all available members. The phone trees will be located in Appendix 2.</w:t>
      </w:r>
    </w:p>
    <w:p w:rsidR="00103081" w:rsidRPr="00103081" w:rsidRDefault="00103081" w:rsidP="00103081">
      <w:pPr>
        <w:spacing w:after="0" w:line="240" w:lineRule="auto"/>
        <w:rPr>
          <w:rFonts w:ascii="Times New Roman" w:eastAsia="Arial Unicode MS" w:hAnsi="Times New Roman" w:cs="Times New Roman"/>
          <w:sz w:val="24"/>
          <w:szCs w:val="24"/>
        </w:rPr>
      </w:pP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             (b)  Notify staff or families of students affected and recommend community resources for support.</w:t>
      </w: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 </w:t>
      </w: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             (c)  Notify general faculty/staff by letter or telephone with appropriate information.</w:t>
      </w:r>
    </w:p>
    <w:p w:rsidR="00103081" w:rsidRPr="00103081" w:rsidRDefault="00103081" w:rsidP="00103081">
      <w:pPr>
        <w:spacing w:after="0" w:line="240" w:lineRule="auto"/>
        <w:rPr>
          <w:rFonts w:ascii="Times New Roman" w:eastAsia="Arial Unicode MS" w:hAnsi="Times New Roman" w:cs="Times New Roman"/>
          <w:sz w:val="24"/>
          <w:szCs w:val="24"/>
        </w:rPr>
      </w:pP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             (d)  Schedule faculty meeting for an update the week before students return to school.</w:t>
      </w:r>
    </w:p>
    <w:p w:rsidR="00103081" w:rsidRPr="00103081" w:rsidRDefault="00103081" w:rsidP="00103081">
      <w:pPr>
        <w:spacing w:after="0" w:line="240" w:lineRule="auto"/>
        <w:rPr>
          <w:rFonts w:ascii="Times New Roman" w:eastAsia="Arial Unicode MS" w:hAnsi="Times New Roman" w:cs="Times New Roman"/>
          <w:sz w:val="24"/>
          <w:szCs w:val="24"/>
        </w:rPr>
      </w:pP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             (e)  Be alert for repercussions among students and staff.  When school reconvenes, check core group of friends and other at-risk students and staff, and institute appropriate support mechanisms and referral procedures. </w:t>
      </w:r>
    </w:p>
    <w:p w:rsidR="00103081" w:rsidRPr="00103081" w:rsidRDefault="00103081" w:rsidP="00103081">
      <w:pPr>
        <w:spacing w:after="0" w:line="240" w:lineRule="auto"/>
        <w:jc w:val="center"/>
        <w:outlineLvl w:val="0"/>
        <w:rPr>
          <w:rFonts w:ascii="Times New Roman" w:eastAsia="Arial Unicode MS" w:hAnsi="Times New Roman" w:cs="Times New Roman"/>
          <w:b/>
          <w:sz w:val="24"/>
          <w:szCs w:val="24"/>
          <w:u w:val="single"/>
        </w:rPr>
      </w:pPr>
    </w:p>
    <w:p w:rsidR="00103081" w:rsidRPr="00103081" w:rsidRDefault="00103081" w:rsidP="00103081">
      <w:pPr>
        <w:spacing w:after="0" w:line="240" w:lineRule="auto"/>
        <w:outlineLvl w:val="0"/>
        <w:rPr>
          <w:rFonts w:ascii="Times New Roman" w:eastAsia="Arial Unicode MS" w:hAnsi="Times New Roman" w:cs="Times New Roman"/>
          <w:b/>
          <w:sz w:val="28"/>
          <w:szCs w:val="28"/>
          <w:u w:val="single"/>
        </w:rPr>
      </w:pPr>
      <w:r w:rsidRPr="00103081">
        <w:rPr>
          <w:rFonts w:ascii="Times New Roman" w:eastAsia="Arial Unicode MS" w:hAnsi="Times New Roman" w:cs="Times New Roman"/>
          <w:b/>
          <w:sz w:val="28"/>
          <w:szCs w:val="28"/>
        </w:rPr>
        <w:t xml:space="preserve">C.  </w:t>
      </w:r>
      <w:r w:rsidRPr="00103081">
        <w:rPr>
          <w:rFonts w:ascii="Times New Roman" w:eastAsia="Arial Unicode MS" w:hAnsi="Times New Roman" w:cs="Times New Roman"/>
          <w:b/>
          <w:sz w:val="28"/>
          <w:szCs w:val="28"/>
          <w:u w:val="single"/>
        </w:rPr>
        <w:t>SITUATION AND ASSUMPTIONS</w:t>
      </w:r>
    </w:p>
    <w:p w:rsidR="00103081" w:rsidRPr="00103081" w:rsidRDefault="00103081" w:rsidP="00103081">
      <w:pPr>
        <w:spacing w:after="0" w:line="240" w:lineRule="auto"/>
        <w:rPr>
          <w:rFonts w:ascii="Times New Roman" w:eastAsia="Arial Unicode MS" w:hAnsi="Times New Roman" w:cs="Times New Roman"/>
          <w:sz w:val="24"/>
          <w:szCs w:val="24"/>
        </w:rPr>
      </w:pPr>
    </w:p>
    <w:p w:rsidR="00103081" w:rsidRPr="00103081" w:rsidRDefault="00103081" w:rsidP="00103081">
      <w:pPr>
        <w:spacing w:after="0" w:line="240" w:lineRule="auto"/>
        <w:rPr>
          <w:rFonts w:ascii="Times New Roman" w:eastAsia="Arial Unicode MS" w:hAnsi="Times New Roman" w:cs="Times New Roman"/>
          <w:b/>
          <w:sz w:val="24"/>
          <w:szCs w:val="24"/>
          <w:u w:val="single"/>
        </w:rPr>
      </w:pPr>
      <w:r w:rsidRPr="00103081">
        <w:rPr>
          <w:rFonts w:ascii="Times New Roman" w:eastAsia="Arial Unicode MS" w:hAnsi="Times New Roman" w:cs="Times New Roman"/>
          <w:b/>
          <w:sz w:val="28"/>
          <w:szCs w:val="28"/>
        </w:rPr>
        <w:t xml:space="preserve">      1.  </w:t>
      </w:r>
      <w:r w:rsidRPr="00103081">
        <w:rPr>
          <w:rFonts w:ascii="Times New Roman" w:eastAsia="Arial Unicode MS" w:hAnsi="Times New Roman" w:cs="Times New Roman"/>
          <w:b/>
          <w:sz w:val="28"/>
          <w:szCs w:val="28"/>
          <w:u w:val="single"/>
        </w:rPr>
        <w:t>Situations</w:t>
      </w:r>
    </w:p>
    <w:p w:rsidR="00103081" w:rsidRPr="00103081" w:rsidRDefault="00103081" w:rsidP="00103081">
      <w:pPr>
        <w:spacing w:after="0" w:line="240" w:lineRule="auto"/>
        <w:rPr>
          <w:rFonts w:ascii="Times New Roman" w:eastAsia="Arial Unicode MS" w:hAnsi="Times New Roman" w:cs="Times New Roman"/>
          <w:sz w:val="24"/>
          <w:szCs w:val="24"/>
        </w:rPr>
      </w:pP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             (a)  Each school has the potential to become exposed to many threats (human-caused emergencies, e.g., violent acts), and hazards (natural disasters, accidents and disease outbreaks)  all of which have the potential for disrupting the school community, causing casualties, and damaging or destroying public or private property. A summary of the major hazards is provided in Appendix 18. More detailed information is provided in a Hazard Analysis and related assessments, located in Appendices 17-20 or published separately.</w:t>
      </w:r>
    </w:p>
    <w:p w:rsidR="00103081" w:rsidRPr="00103081" w:rsidRDefault="00103081" w:rsidP="00103081">
      <w:pPr>
        <w:spacing w:after="0" w:line="240" w:lineRule="auto"/>
        <w:rPr>
          <w:rFonts w:ascii="Times New Roman" w:eastAsia="Arial Unicode MS" w:hAnsi="Times New Roman" w:cs="Times New Roman"/>
          <w:sz w:val="24"/>
          <w:szCs w:val="24"/>
        </w:rPr>
      </w:pP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             (b)  Each school's current enrollment will be maintained in the school’s office and it will identify the enrollment of students with functional needs.  Additionally, information will be available regarding the daily attendance of the schools’ staff, visitors and contractors.</w:t>
      </w:r>
    </w:p>
    <w:p w:rsidR="00103081" w:rsidRPr="00103081" w:rsidRDefault="00103081" w:rsidP="00103081">
      <w:pPr>
        <w:spacing w:after="0" w:line="240" w:lineRule="auto"/>
        <w:rPr>
          <w:rFonts w:ascii="Times New Roman" w:eastAsia="Arial Unicode MS" w:hAnsi="Times New Roman" w:cs="Times New Roman"/>
          <w:sz w:val="24"/>
          <w:szCs w:val="24"/>
        </w:rPr>
      </w:pP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             (c)  The list of students and teachers with functional needs and the person assigned to assist them during drills, exercises and emergencies will be located in an Appendix to this Plan.</w:t>
      </w:r>
    </w:p>
    <w:p w:rsidR="00103081" w:rsidRPr="00103081" w:rsidRDefault="00103081" w:rsidP="00103081">
      <w:pPr>
        <w:spacing w:after="0" w:line="240" w:lineRule="auto"/>
        <w:rPr>
          <w:rFonts w:ascii="Times New Roman" w:eastAsia="Arial Unicode MS" w:hAnsi="Times New Roman" w:cs="Times New Roman"/>
          <w:sz w:val="24"/>
          <w:szCs w:val="24"/>
        </w:rPr>
      </w:pP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             (d)  The school has a master schedule of where classes and grade levels are located during the day. The master schedule can be found in Appendix 4.</w:t>
      </w:r>
    </w:p>
    <w:p w:rsidR="00103081" w:rsidRDefault="00103081" w:rsidP="00103081">
      <w:pPr>
        <w:spacing w:after="0" w:line="240" w:lineRule="auto"/>
        <w:rPr>
          <w:rFonts w:ascii="Times New Roman" w:eastAsia="Arial Unicode MS" w:hAnsi="Times New Roman" w:cs="Times New Roman"/>
          <w:sz w:val="24"/>
          <w:szCs w:val="24"/>
        </w:rPr>
      </w:pPr>
    </w:p>
    <w:p w:rsidR="00A70ADE" w:rsidRDefault="00A70ADE" w:rsidP="00103081">
      <w:pPr>
        <w:spacing w:after="0" w:line="240" w:lineRule="auto"/>
        <w:rPr>
          <w:rFonts w:ascii="Times New Roman" w:eastAsia="Arial Unicode MS" w:hAnsi="Times New Roman" w:cs="Times New Roman"/>
          <w:sz w:val="24"/>
          <w:szCs w:val="24"/>
        </w:rPr>
      </w:pPr>
    </w:p>
    <w:p w:rsidR="00A70ADE" w:rsidRDefault="00A70ADE" w:rsidP="00103081">
      <w:pPr>
        <w:spacing w:after="0" w:line="240" w:lineRule="auto"/>
        <w:rPr>
          <w:rFonts w:ascii="Times New Roman" w:eastAsia="Arial Unicode MS" w:hAnsi="Times New Roman" w:cs="Times New Roman"/>
          <w:sz w:val="24"/>
          <w:szCs w:val="24"/>
        </w:rPr>
      </w:pPr>
    </w:p>
    <w:p w:rsidR="00A70ADE" w:rsidRDefault="00A70ADE" w:rsidP="00103081">
      <w:pPr>
        <w:spacing w:after="0" w:line="240" w:lineRule="auto"/>
        <w:rPr>
          <w:rFonts w:ascii="Times New Roman" w:eastAsia="Arial Unicode MS" w:hAnsi="Times New Roman" w:cs="Times New Roman"/>
          <w:sz w:val="24"/>
          <w:szCs w:val="24"/>
        </w:rPr>
      </w:pPr>
    </w:p>
    <w:p w:rsidR="00A70ADE" w:rsidRPr="00103081" w:rsidRDefault="00A70ADE" w:rsidP="00103081">
      <w:pPr>
        <w:spacing w:after="0" w:line="240" w:lineRule="auto"/>
        <w:rPr>
          <w:rFonts w:ascii="Times New Roman" w:eastAsia="Arial Unicode MS" w:hAnsi="Times New Roman" w:cs="Times New Roman"/>
          <w:sz w:val="24"/>
          <w:szCs w:val="24"/>
        </w:rPr>
      </w:pPr>
    </w:p>
    <w:p w:rsidR="00103081" w:rsidRPr="00103081" w:rsidRDefault="00103081" w:rsidP="00103081">
      <w:pPr>
        <w:spacing w:after="0" w:line="240" w:lineRule="auto"/>
        <w:rPr>
          <w:rFonts w:ascii="Times New Roman" w:eastAsia="Arial Unicode MS" w:hAnsi="Times New Roman" w:cs="Times New Roman"/>
          <w:b/>
          <w:sz w:val="24"/>
          <w:szCs w:val="24"/>
          <w:u w:val="single"/>
        </w:rPr>
      </w:pPr>
      <w:r w:rsidRPr="00103081">
        <w:rPr>
          <w:rFonts w:ascii="Times New Roman" w:eastAsia="Arial Unicode MS" w:hAnsi="Times New Roman" w:cs="Times New Roman"/>
          <w:b/>
          <w:sz w:val="28"/>
          <w:szCs w:val="28"/>
        </w:rPr>
        <w:t xml:space="preserve">      2.  </w:t>
      </w:r>
      <w:r w:rsidRPr="00103081">
        <w:rPr>
          <w:rFonts w:ascii="Times New Roman" w:eastAsia="Arial Unicode MS" w:hAnsi="Times New Roman" w:cs="Times New Roman"/>
          <w:b/>
          <w:sz w:val="28"/>
          <w:szCs w:val="28"/>
          <w:u w:val="single"/>
        </w:rPr>
        <w:t>Building Information</w:t>
      </w:r>
      <w:r w:rsidRPr="00103081">
        <w:rPr>
          <w:rFonts w:ascii="Times New Roman" w:eastAsia="Arial Unicode MS" w:hAnsi="Times New Roman" w:cs="Times New Roman"/>
          <w:b/>
          <w:sz w:val="28"/>
          <w:szCs w:val="28"/>
        </w:rPr>
        <w:t xml:space="preserve"> </w:t>
      </w:r>
      <w:r w:rsidRPr="00103081">
        <w:rPr>
          <w:rFonts w:ascii="Times New Roman" w:eastAsia="Arial Unicode MS" w:hAnsi="Times New Roman" w:cs="Times New Roman"/>
          <w:b/>
          <w:sz w:val="24"/>
          <w:szCs w:val="24"/>
        </w:rPr>
        <w:t xml:space="preserve">– </w:t>
      </w:r>
      <w:r w:rsidRPr="00103081">
        <w:rPr>
          <w:rFonts w:ascii="Times New Roman" w:eastAsia="Arial Unicode MS" w:hAnsi="Times New Roman" w:cs="Times New Roman"/>
          <w:sz w:val="24"/>
          <w:szCs w:val="24"/>
          <w:highlight w:val="yellow"/>
        </w:rPr>
        <w:t>to be provided by School in each plan</w:t>
      </w:r>
    </w:p>
    <w:p w:rsidR="00103081" w:rsidRPr="00103081" w:rsidRDefault="00103081" w:rsidP="00103081">
      <w:pPr>
        <w:spacing w:after="0" w:line="240" w:lineRule="auto"/>
        <w:rPr>
          <w:rFonts w:ascii="Times New Roman" w:eastAsia="Arial Unicode MS" w:hAnsi="Times New Roman" w:cs="Times New Roman"/>
          <w:sz w:val="24"/>
          <w:szCs w:val="24"/>
        </w:rPr>
      </w:pP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             (a)  The school is made up of _______ building(s).</w:t>
      </w:r>
    </w:p>
    <w:p w:rsidR="00103081" w:rsidRPr="00103081" w:rsidRDefault="00103081" w:rsidP="00103081">
      <w:pPr>
        <w:spacing w:after="0" w:line="240" w:lineRule="auto"/>
        <w:rPr>
          <w:rFonts w:ascii="Times New Roman" w:eastAsia="Arial Unicode MS" w:hAnsi="Times New Roman" w:cs="Times New Roman"/>
          <w:sz w:val="24"/>
          <w:szCs w:val="24"/>
        </w:rPr>
      </w:pP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             (b)  The school consists of a main campus located at ___________________________.</w:t>
      </w:r>
    </w:p>
    <w:p w:rsidR="00103081" w:rsidRPr="00103081" w:rsidRDefault="00103081" w:rsidP="00103081">
      <w:pPr>
        <w:spacing w:after="0" w:line="240" w:lineRule="auto"/>
        <w:rPr>
          <w:rFonts w:ascii="Times New Roman" w:eastAsia="Arial Unicode MS" w:hAnsi="Times New Roman" w:cs="Times New Roman"/>
          <w:sz w:val="24"/>
          <w:szCs w:val="24"/>
        </w:rPr>
      </w:pP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             (c)  The school also includes the following buildings: __________________________</w:t>
      </w:r>
      <w:r w:rsidRPr="00103081">
        <w:rPr>
          <w:rFonts w:ascii="Times New Roman" w:eastAsia="Arial Unicode MS" w:hAnsi="Times New Roman" w:cs="Times New Roman"/>
          <w:sz w:val="24"/>
          <w:szCs w:val="24"/>
        </w:rPr>
        <w:softHyphen/>
      </w:r>
      <w:r w:rsidRPr="00103081">
        <w:rPr>
          <w:rFonts w:ascii="Times New Roman" w:eastAsia="Arial Unicode MS" w:hAnsi="Times New Roman" w:cs="Times New Roman"/>
          <w:sz w:val="24"/>
          <w:szCs w:val="24"/>
        </w:rPr>
        <w:softHyphen/>
      </w:r>
      <w:r w:rsidRPr="00103081">
        <w:rPr>
          <w:rFonts w:ascii="Times New Roman" w:eastAsia="Arial Unicode MS" w:hAnsi="Times New Roman" w:cs="Times New Roman"/>
          <w:sz w:val="24"/>
          <w:szCs w:val="24"/>
        </w:rPr>
        <w:softHyphen/>
      </w:r>
      <w:r w:rsidRPr="00103081">
        <w:rPr>
          <w:rFonts w:ascii="Times New Roman" w:eastAsia="Arial Unicode MS" w:hAnsi="Times New Roman" w:cs="Times New Roman"/>
          <w:sz w:val="24"/>
          <w:szCs w:val="24"/>
        </w:rPr>
        <w:softHyphen/>
      </w:r>
      <w:r w:rsidRPr="00103081">
        <w:rPr>
          <w:rFonts w:ascii="Times New Roman" w:eastAsia="Arial Unicode MS" w:hAnsi="Times New Roman" w:cs="Times New Roman"/>
          <w:sz w:val="24"/>
          <w:szCs w:val="24"/>
        </w:rPr>
        <w:softHyphen/>
      </w:r>
      <w:r w:rsidRPr="00103081">
        <w:rPr>
          <w:rFonts w:ascii="Times New Roman" w:eastAsia="Arial Unicode MS" w:hAnsi="Times New Roman" w:cs="Times New Roman"/>
          <w:sz w:val="24"/>
          <w:szCs w:val="24"/>
        </w:rPr>
        <w:softHyphen/>
      </w:r>
      <w:r w:rsidRPr="00103081">
        <w:rPr>
          <w:rFonts w:ascii="Times New Roman" w:eastAsia="Arial Unicode MS" w:hAnsi="Times New Roman" w:cs="Times New Roman"/>
          <w:sz w:val="24"/>
          <w:szCs w:val="24"/>
        </w:rPr>
        <w:softHyphen/>
      </w:r>
      <w:r w:rsidRPr="00103081">
        <w:rPr>
          <w:rFonts w:ascii="Times New Roman" w:eastAsia="Arial Unicode MS" w:hAnsi="Times New Roman" w:cs="Times New Roman"/>
          <w:sz w:val="24"/>
          <w:szCs w:val="24"/>
        </w:rPr>
        <w:softHyphen/>
        <w:t>_____. A map of the buildings annotated with evacuation routes, shelter locations, fire alarm pull stations, fire hydrants, fire extinguishers, first aid kits, hazardous materials storage, and utility shut offs will be included in Appendix 7.</w:t>
      </w:r>
    </w:p>
    <w:p w:rsidR="00103081" w:rsidRPr="00103081" w:rsidRDefault="00103081" w:rsidP="00103081">
      <w:pPr>
        <w:spacing w:after="0" w:line="240" w:lineRule="auto"/>
        <w:rPr>
          <w:rFonts w:ascii="Times New Roman" w:eastAsia="Arial Unicode MS" w:hAnsi="Times New Roman" w:cs="Times New Roman"/>
          <w:sz w:val="24"/>
          <w:szCs w:val="24"/>
          <w:u w:val="single"/>
        </w:rPr>
      </w:pPr>
    </w:p>
    <w:p w:rsidR="00103081" w:rsidRPr="00103081" w:rsidRDefault="00103081" w:rsidP="00103081">
      <w:pPr>
        <w:spacing w:after="0" w:line="240" w:lineRule="auto"/>
        <w:rPr>
          <w:rFonts w:ascii="Times New Roman" w:eastAsia="Arial Unicode MS" w:hAnsi="Times New Roman" w:cs="Times New Roman"/>
          <w:b/>
          <w:sz w:val="28"/>
          <w:szCs w:val="28"/>
          <w:u w:val="single"/>
        </w:rPr>
      </w:pPr>
      <w:r w:rsidRPr="00103081">
        <w:rPr>
          <w:rFonts w:ascii="Times New Roman" w:eastAsia="Arial Unicode MS" w:hAnsi="Times New Roman" w:cs="Times New Roman"/>
          <w:b/>
          <w:sz w:val="28"/>
          <w:szCs w:val="28"/>
        </w:rPr>
        <w:t xml:space="preserve">      3.  </w:t>
      </w:r>
      <w:r w:rsidRPr="00103081">
        <w:rPr>
          <w:rFonts w:ascii="Times New Roman" w:eastAsia="Arial Unicode MS" w:hAnsi="Times New Roman" w:cs="Times New Roman"/>
          <w:b/>
          <w:sz w:val="28"/>
          <w:szCs w:val="28"/>
          <w:u w:val="single"/>
        </w:rPr>
        <w:t>Hazard Analysis</w:t>
      </w:r>
    </w:p>
    <w:p w:rsidR="00103081" w:rsidRPr="00103081" w:rsidRDefault="00103081" w:rsidP="00103081">
      <w:pPr>
        <w:spacing w:after="0" w:line="240" w:lineRule="auto"/>
        <w:rPr>
          <w:rFonts w:ascii="Times New Roman" w:eastAsia="Arial Unicode MS" w:hAnsi="Times New Roman" w:cs="Times New Roman"/>
          <w:sz w:val="24"/>
          <w:szCs w:val="24"/>
        </w:rPr>
      </w:pP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             (a)  A complete hazard analysis and security audit has been or will be completed for each school by or under the direction of the members of the school security and safety committee.  Under Public Act No. 13-3, Section 87, the School Security and Safety Committee must include the following members at a minimum:</w:t>
      </w:r>
    </w:p>
    <w:p w:rsidR="00103081" w:rsidRPr="00103081" w:rsidRDefault="00103081" w:rsidP="00103081">
      <w:pPr>
        <w:spacing w:after="0" w:line="240" w:lineRule="auto"/>
        <w:rPr>
          <w:rFonts w:ascii="Times New Roman" w:eastAsia="Arial Unicode MS" w:hAnsi="Times New Roman" w:cs="Times New Roman"/>
          <w:sz w:val="24"/>
          <w:szCs w:val="24"/>
        </w:rPr>
      </w:pP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                    (1)  Local police officer;</w:t>
      </w:r>
    </w:p>
    <w:p w:rsidR="00103081" w:rsidRPr="00103081" w:rsidRDefault="00103081" w:rsidP="00103081">
      <w:pPr>
        <w:spacing w:after="0" w:line="240" w:lineRule="auto"/>
        <w:rPr>
          <w:rFonts w:ascii="Times New Roman" w:eastAsia="Arial Unicode MS" w:hAnsi="Times New Roman" w:cs="Times New Roman"/>
          <w:sz w:val="24"/>
          <w:szCs w:val="24"/>
        </w:rPr>
      </w:pP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                    (2)  Local first responder (fire /emergency medical services);</w:t>
      </w:r>
    </w:p>
    <w:p w:rsidR="00103081" w:rsidRPr="00103081" w:rsidRDefault="00103081" w:rsidP="00103081">
      <w:pPr>
        <w:spacing w:after="0" w:line="240" w:lineRule="auto"/>
        <w:rPr>
          <w:rFonts w:ascii="Times New Roman" w:eastAsia="Arial Unicode MS" w:hAnsi="Times New Roman" w:cs="Times New Roman"/>
          <w:sz w:val="24"/>
          <w:szCs w:val="24"/>
        </w:rPr>
      </w:pP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                    (3)  Teacher at school;</w:t>
      </w:r>
    </w:p>
    <w:p w:rsidR="00103081" w:rsidRPr="00103081" w:rsidRDefault="00103081" w:rsidP="00103081">
      <w:pPr>
        <w:spacing w:after="0" w:line="240" w:lineRule="auto"/>
        <w:rPr>
          <w:rFonts w:ascii="Times New Roman" w:eastAsia="Arial Unicode MS" w:hAnsi="Times New Roman" w:cs="Times New Roman"/>
          <w:sz w:val="24"/>
          <w:szCs w:val="24"/>
        </w:rPr>
      </w:pP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                    (4)  Administrator at school;</w:t>
      </w:r>
    </w:p>
    <w:p w:rsidR="00103081" w:rsidRPr="00103081" w:rsidRDefault="00103081" w:rsidP="00103081">
      <w:pPr>
        <w:spacing w:after="0" w:line="240" w:lineRule="auto"/>
        <w:rPr>
          <w:rFonts w:ascii="Times New Roman" w:eastAsia="Arial Unicode MS" w:hAnsi="Times New Roman" w:cs="Times New Roman"/>
          <w:sz w:val="24"/>
          <w:szCs w:val="24"/>
        </w:rPr>
      </w:pP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                    (5)  Mental health professional;</w:t>
      </w:r>
    </w:p>
    <w:p w:rsidR="00103081" w:rsidRPr="00103081" w:rsidRDefault="00103081" w:rsidP="00103081">
      <w:pPr>
        <w:spacing w:after="0" w:line="240" w:lineRule="auto"/>
        <w:rPr>
          <w:rFonts w:ascii="Times New Roman" w:eastAsia="Arial Unicode MS" w:hAnsi="Times New Roman" w:cs="Times New Roman"/>
          <w:sz w:val="24"/>
          <w:szCs w:val="24"/>
        </w:rPr>
      </w:pP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                    (6)  Parent or guardian;</w:t>
      </w:r>
    </w:p>
    <w:p w:rsidR="00103081" w:rsidRPr="00103081" w:rsidRDefault="00103081" w:rsidP="00103081">
      <w:pPr>
        <w:spacing w:after="0" w:line="240" w:lineRule="auto"/>
        <w:rPr>
          <w:rFonts w:ascii="Times New Roman" w:eastAsia="Arial Unicode MS" w:hAnsi="Times New Roman" w:cs="Times New Roman"/>
          <w:sz w:val="24"/>
          <w:szCs w:val="24"/>
        </w:rPr>
      </w:pP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                    (7)  Any other person the board of education deems necessary.</w:t>
      </w:r>
    </w:p>
    <w:p w:rsidR="00103081" w:rsidRPr="00103081" w:rsidRDefault="00103081" w:rsidP="00103081">
      <w:pPr>
        <w:spacing w:after="0" w:line="240" w:lineRule="auto"/>
        <w:rPr>
          <w:rFonts w:ascii="Times New Roman" w:eastAsia="Arial Unicode MS" w:hAnsi="Times New Roman" w:cs="Times New Roman"/>
          <w:sz w:val="24"/>
          <w:szCs w:val="24"/>
        </w:rPr>
      </w:pPr>
    </w:p>
    <w:p w:rsidR="00103081" w:rsidRPr="00103081" w:rsidRDefault="00103081" w:rsidP="00103081">
      <w:pPr>
        <w:spacing w:after="0" w:line="240" w:lineRule="auto"/>
        <w:rPr>
          <w:rFonts w:ascii="Times New Roman" w:eastAsia="Times New Roman" w:hAnsi="Times New Roman" w:cs="Times New Roman"/>
          <w:sz w:val="24"/>
          <w:szCs w:val="24"/>
        </w:rPr>
      </w:pPr>
      <w:r w:rsidRPr="00103081">
        <w:rPr>
          <w:rFonts w:ascii="Times New Roman" w:eastAsia="Arial Unicode MS" w:hAnsi="Times New Roman" w:cs="Times New Roman"/>
          <w:sz w:val="24"/>
          <w:szCs w:val="24"/>
        </w:rPr>
        <w:t xml:space="preserve">             (b)  As the School Security and Safety Committee, this team is responsible for assisting in the development of this Plan, and for administering the Plan. Members of the committee might also include </w:t>
      </w:r>
      <w:r w:rsidRPr="00103081">
        <w:rPr>
          <w:rFonts w:ascii="Times New Roman" w:eastAsia="Times New Roman" w:hAnsi="Times New Roman" w:cs="Times New Roman"/>
          <w:sz w:val="24"/>
          <w:szCs w:val="24"/>
        </w:rPr>
        <w:t xml:space="preserve">the chief executive officer (CEO) of the municipality, the superintendent of schools, local public health, emergency management, school custodian or property manager, local emergency management director, information technology manager, and/or school nurse.  The </w:t>
      </w:r>
    </w:p>
    <w:p w:rsidR="00103081" w:rsidRPr="00103081" w:rsidRDefault="00103081" w:rsidP="00103081">
      <w:pPr>
        <w:spacing w:after="0" w:line="240" w:lineRule="auto"/>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school security and safety committee should also invite subject matter experts to participate as needed, including, for example, the local public works director, student council president (for a high school), food service director, and/or transportation coordinator.</w:t>
      </w:r>
    </w:p>
    <w:p w:rsidR="00103081" w:rsidRPr="00103081" w:rsidRDefault="00103081" w:rsidP="00103081">
      <w:pPr>
        <w:spacing w:after="0"/>
        <w:contextualSpacing/>
        <w:rPr>
          <w:rFonts w:ascii="Times New Roman" w:eastAsia="Arial Unicode MS" w:hAnsi="Times New Roman" w:cs="Times New Roman"/>
          <w:sz w:val="24"/>
          <w:szCs w:val="24"/>
        </w:rPr>
      </w:pPr>
    </w:p>
    <w:p w:rsidR="00103081" w:rsidRPr="00103081" w:rsidRDefault="00103081" w:rsidP="00103081">
      <w:pPr>
        <w:spacing w:after="0" w:line="240" w:lineRule="auto"/>
        <w:contextualSpacing/>
        <w:rPr>
          <w:rFonts w:ascii="Times New Roman" w:eastAsia="Calibri" w:hAnsi="Times New Roman" w:cs="Times New Roman"/>
          <w:sz w:val="24"/>
          <w:szCs w:val="24"/>
        </w:rPr>
      </w:pPr>
      <w:r w:rsidRPr="00103081">
        <w:rPr>
          <w:rFonts w:ascii="Times New Roman" w:eastAsia="Arial Unicode MS" w:hAnsi="Times New Roman" w:cs="Times New Roman"/>
          <w:sz w:val="24"/>
          <w:szCs w:val="24"/>
        </w:rPr>
        <w:t xml:space="preserve">             (c)</w:t>
      </w:r>
      <w:r w:rsidRPr="00103081">
        <w:rPr>
          <w:rFonts w:ascii="Times New Roman" w:eastAsia="Arial Unicode MS" w:hAnsi="Times New Roman" w:cs="Times New Roman"/>
        </w:rPr>
        <w:t xml:space="preserve">  </w:t>
      </w:r>
      <w:r w:rsidRPr="00103081">
        <w:rPr>
          <w:rFonts w:ascii="Times New Roman" w:eastAsia="Calibri" w:hAnsi="Times New Roman" w:cs="Times New Roman"/>
          <w:sz w:val="24"/>
          <w:szCs w:val="24"/>
        </w:rPr>
        <w:t xml:space="preserve">The </w:t>
      </w:r>
      <w:r w:rsidRPr="00103081">
        <w:rPr>
          <w:rFonts w:ascii="Times New Roman" w:eastAsia="Calibri" w:hAnsi="Times New Roman" w:cs="Times New Roman"/>
          <w:sz w:val="24"/>
          <w:szCs w:val="24"/>
          <w:highlight w:val="yellow"/>
        </w:rPr>
        <w:t>(Town or Region Name)</w:t>
      </w:r>
      <w:r w:rsidRPr="00103081">
        <w:rPr>
          <w:rFonts w:ascii="Times New Roman" w:eastAsia="Calibri" w:hAnsi="Times New Roman" w:cs="Times New Roman"/>
          <w:sz w:val="24"/>
          <w:szCs w:val="24"/>
        </w:rPr>
        <w:t xml:space="preserve"> board of education in meeting the requirements under Public Act 13-3, Section 88, </w:t>
      </w:r>
      <w:r w:rsidR="00E028C6" w:rsidRPr="00783B1D">
        <w:rPr>
          <w:rFonts w:ascii="Times New Roman" w:eastAsia="Calibri" w:hAnsi="Times New Roman" w:cs="Times New Roman"/>
          <w:sz w:val="24"/>
          <w:szCs w:val="24"/>
        </w:rPr>
        <w:t>now codified in Conn. Gen. Stat. Section 10-222n,</w:t>
      </w:r>
      <w:r w:rsidR="00E028C6">
        <w:rPr>
          <w:rFonts w:ascii="Times New Roman" w:eastAsia="Calibri" w:hAnsi="Times New Roman" w:cs="Times New Roman"/>
          <w:sz w:val="24"/>
          <w:szCs w:val="24"/>
        </w:rPr>
        <w:t xml:space="preserve"> </w:t>
      </w:r>
      <w:r w:rsidRPr="00103081">
        <w:rPr>
          <w:rFonts w:ascii="Times New Roman" w:eastAsia="Calibri" w:hAnsi="Times New Roman" w:cs="Times New Roman"/>
          <w:sz w:val="24"/>
          <w:szCs w:val="24"/>
        </w:rPr>
        <w:t xml:space="preserve">shall conduct a security and vulnerability assessment for each school at least every two years.  The assessment may be conducted by trained members of the School Safety and Security Committee.  The information gathered during the assessment will be incorporated into this school security and safety plan. </w:t>
      </w:r>
    </w:p>
    <w:p w:rsidR="00103081" w:rsidRPr="00103081" w:rsidRDefault="00103081" w:rsidP="00103081">
      <w:pPr>
        <w:spacing w:after="0" w:line="240" w:lineRule="auto"/>
        <w:contextualSpacing/>
        <w:rPr>
          <w:rFonts w:ascii="Times New Roman" w:eastAsia="Calibri" w:hAnsi="Times New Roman" w:cs="Times New Roman"/>
          <w:sz w:val="24"/>
          <w:szCs w:val="24"/>
        </w:rPr>
      </w:pPr>
    </w:p>
    <w:p w:rsidR="00103081" w:rsidRPr="00103081" w:rsidRDefault="00103081" w:rsidP="00103081">
      <w:pPr>
        <w:spacing w:after="0" w:line="240" w:lineRule="auto"/>
        <w:contextualSpacing/>
        <w:rPr>
          <w:rFonts w:ascii="Times New Roman" w:eastAsia="Calibri" w:hAnsi="Times New Roman" w:cs="Times New Roman"/>
          <w:sz w:val="24"/>
          <w:szCs w:val="24"/>
        </w:rPr>
      </w:pPr>
      <w:r w:rsidRPr="00103081">
        <w:rPr>
          <w:rFonts w:ascii="Times New Roman" w:eastAsia="Arial Unicode MS" w:hAnsi="Times New Roman" w:cs="Times New Roman"/>
          <w:sz w:val="24"/>
          <w:szCs w:val="24"/>
        </w:rPr>
        <w:t xml:space="preserve">             (d)</w:t>
      </w:r>
      <w:r w:rsidRPr="00103081">
        <w:rPr>
          <w:rFonts w:ascii="Calibri" w:eastAsia="Arial Unicode MS" w:hAnsi="Calibri" w:cs="Times New Roman"/>
        </w:rPr>
        <w:t xml:space="preserve">  </w:t>
      </w:r>
      <w:r w:rsidRPr="00103081">
        <w:rPr>
          <w:rFonts w:ascii="Times New Roman" w:eastAsia="Calibri" w:hAnsi="Times New Roman" w:cs="Times New Roman"/>
          <w:sz w:val="24"/>
          <w:szCs w:val="24"/>
        </w:rPr>
        <w:t xml:space="preserve">The local or regional board of education shall also meet the all-hazards school security and safety standards established in accordance with Public Act 13-3, Section 86, </w:t>
      </w:r>
      <w:r w:rsidR="00E028C6" w:rsidRPr="00783B1D">
        <w:rPr>
          <w:rFonts w:ascii="Times New Roman" w:eastAsia="Calibri" w:hAnsi="Times New Roman" w:cs="Times New Roman"/>
          <w:sz w:val="24"/>
          <w:szCs w:val="24"/>
        </w:rPr>
        <w:t>now codified in Conn. Gen. Stat. Section 10-222n,</w:t>
      </w:r>
      <w:r w:rsidR="00E028C6">
        <w:rPr>
          <w:rFonts w:ascii="Times New Roman" w:eastAsia="Calibri" w:hAnsi="Times New Roman" w:cs="Times New Roman"/>
          <w:sz w:val="24"/>
          <w:szCs w:val="24"/>
        </w:rPr>
        <w:t xml:space="preserve"> </w:t>
      </w:r>
      <w:r w:rsidRPr="00103081">
        <w:rPr>
          <w:rFonts w:ascii="Times New Roman" w:eastAsia="Calibri" w:hAnsi="Times New Roman" w:cs="Times New Roman"/>
          <w:sz w:val="24"/>
          <w:szCs w:val="24"/>
        </w:rPr>
        <w:t xml:space="preserve">and found in this Plan in Section H, References.  </w:t>
      </w:r>
    </w:p>
    <w:p w:rsidR="00103081" w:rsidRPr="00103081" w:rsidRDefault="00103081" w:rsidP="00103081">
      <w:pPr>
        <w:spacing w:after="0" w:line="240" w:lineRule="auto"/>
        <w:rPr>
          <w:rFonts w:ascii="Times New Roman" w:eastAsia="Arial Unicode MS" w:hAnsi="Times New Roman" w:cs="Times New Roman"/>
          <w:sz w:val="24"/>
          <w:szCs w:val="24"/>
        </w:rPr>
      </w:pP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             (e)  Appendix 18 provides a summary of the </w:t>
      </w:r>
      <w:r w:rsidRPr="00103081">
        <w:rPr>
          <w:rFonts w:ascii="Times New Roman" w:eastAsia="Times New Roman" w:hAnsi="Times New Roman" w:cs="Times New Roman"/>
          <w:kern w:val="28"/>
          <w:sz w:val="24"/>
          <w:szCs w:val="24"/>
        </w:rPr>
        <w:t>natural and human-made hazards that could affect the school, surrounding neighborhood and community</w:t>
      </w:r>
      <w:r w:rsidRPr="00103081">
        <w:rPr>
          <w:rFonts w:ascii="Times New Roman" w:eastAsia="Arial Unicode MS" w:hAnsi="Times New Roman" w:cs="Times New Roman"/>
          <w:sz w:val="24"/>
          <w:szCs w:val="24"/>
        </w:rPr>
        <w:t>.  More detailed information may be provided by the Assessment Tool located in Appendix 19.  See also Appendices 17 to 20.</w:t>
      </w:r>
    </w:p>
    <w:p w:rsidR="00103081" w:rsidRPr="00103081" w:rsidRDefault="00103081" w:rsidP="00103081">
      <w:pPr>
        <w:spacing w:after="0" w:line="240" w:lineRule="auto"/>
        <w:rPr>
          <w:rFonts w:ascii="Times New Roman" w:eastAsia="Arial Unicode MS" w:hAnsi="Times New Roman" w:cs="Times New Roman"/>
          <w:sz w:val="24"/>
          <w:szCs w:val="24"/>
        </w:rPr>
      </w:pPr>
    </w:p>
    <w:p w:rsidR="00103081" w:rsidRPr="00103081" w:rsidRDefault="00103081" w:rsidP="00103081">
      <w:pPr>
        <w:spacing w:after="0" w:line="240" w:lineRule="auto"/>
        <w:rPr>
          <w:rFonts w:ascii="Times New Roman" w:eastAsia="Arial Unicode MS" w:hAnsi="Times New Roman" w:cs="Times New Roman"/>
          <w:b/>
          <w:sz w:val="24"/>
          <w:szCs w:val="24"/>
          <w:u w:val="single"/>
        </w:rPr>
      </w:pPr>
      <w:r w:rsidRPr="00103081">
        <w:rPr>
          <w:rFonts w:ascii="Times New Roman" w:eastAsia="Arial Unicode MS" w:hAnsi="Times New Roman" w:cs="Times New Roman"/>
          <w:b/>
          <w:sz w:val="28"/>
          <w:szCs w:val="28"/>
        </w:rPr>
        <w:t xml:space="preserve">      4.  </w:t>
      </w:r>
      <w:r w:rsidRPr="00103081">
        <w:rPr>
          <w:rFonts w:ascii="Times New Roman" w:eastAsia="Arial Unicode MS" w:hAnsi="Times New Roman" w:cs="Times New Roman"/>
          <w:b/>
          <w:sz w:val="28"/>
          <w:szCs w:val="28"/>
          <w:u w:val="single"/>
        </w:rPr>
        <w:t>Assumptions</w:t>
      </w:r>
    </w:p>
    <w:p w:rsidR="00103081" w:rsidRPr="00103081" w:rsidRDefault="00103081" w:rsidP="00103081">
      <w:pPr>
        <w:spacing w:after="0" w:line="240" w:lineRule="auto"/>
        <w:rPr>
          <w:rFonts w:ascii="Times New Roman" w:eastAsia="Arial Unicode MS" w:hAnsi="Times New Roman" w:cs="Times New Roman"/>
          <w:sz w:val="24"/>
          <w:szCs w:val="24"/>
        </w:rPr>
      </w:pP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NOTE: Assumptions reveal the limitations of the School Security and Safety Plan by identifying what was assumed to be true during development.  These allow users to foresee the need to deviate from the plan if certain assumptions prove not to be true during operations.</w:t>
      </w:r>
    </w:p>
    <w:p w:rsidR="00103081" w:rsidRPr="00103081" w:rsidRDefault="00103081" w:rsidP="00103081">
      <w:pPr>
        <w:spacing w:after="0" w:line="240" w:lineRule="auto"/>
        <w:rPr>
          <w:rFonts w:ascii="Times New Roman" w:eastAsia="Arial Unicode MS" w:hAnsi="Times New Roman" w:cs="Times New Roman"/>
          <w:sz w:val="24"/>
          <w:szCs w:val="24"/>
        </w:rPr>
      </w:pP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             (a)  </w:t>
      </w:r>
      <w:r w:rsidRPr="00103081">
        <w:rPr>
          <w:rFonts w:ascii="Times New Roman" w:eastAsia="Arial Unicode MS" w:hAnsi="Times New Roman" w:cs="Times New Roman"/>
          <w:color w:val="000000"/>
          <w:sz w:val="24"/>
          <w:szCs w:val="24"/>
        </w:rPr>
        <w:t>Schools</w:t>
      </w:r>
      <w:r w:rsidRPr="00103081">
        <w:rPr>
          <w:rFonts w:ascii="Times New Roman" w:eastAsia="Arial Unicode MS" w:hAnsi="Times New Roman" w:cs="Times New Roman"/>
          <w:b/>
          <w:color w:val="808080"/>
          <w:sz w:val="24"/>
          <w:szCs w:val="24"/>
        </w:rPr>
        <w:t xml:space="preserve"> </w:t>
      </w:r>
      <w:r w:rsidRPr="00103081">
        <w:rPr>
          <w:rFonts w:ascii="Times New Roman" w:eastAsia="Arial Unicode MS" w:hAnsi="Times New Roman" w:cs="Times New Roman"/>
          <w:sz w:val="24"/>
          <w:szCs w:val="24"/>
        </w:rPr>
        <w:t>will continue to be exposed to and subject to the impact of those hazards described in Appendix 18, as well as, lesser hazards and others that may develop in the future.</w:t>
      </w:r>
    </w:p>
    <w:p w:rsidR="00103081" w:rsidRPr="00103081" w:rsidRDefault="00103081" w:rsidP="00103081">
      <w:pPr>
        <w:spacing w:after="0" w:line="240" w:lineRule="auto"/>
        <w:rPr>
          <w:rFonts w:ascii="Times New Roman" w:eastAsia="Arial Unicode MS" w:hAnsi="Times New Roman" w:cs="Times New Roman"/>
          <w:sz w:val="24"/>
          <w:szCs w:val="24"/>
        </w:rPr>
      </w:pP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             (b)  It is possible for a major disaster to occur at any time, and at any place. In many cases, dissemination of warning to the public and implementation of increased readiness measures may be possible. However, some emergency situations occur with little or no warning.</w:t>
      </w:r>
    </w:p>
    <w:p w:rsidR="00103081" w:rsidRPr="00103081" w:rsidRDefault="00103081" w:rsidP="00103081">
      <w:pPr>
        <w:spacing w:after="0" w:line="240" w:lineRule="auto"/>
        <w:rPr>
          <w:rFonts w:ascii="Times New Roman" w:eastAsia="Arial Unicode MS" w:hAnsi="Times New Roman" w:cs="Times New Roman"/>
          <w:sz w:val="24"/>
          <w:szCs w:val="24"/>
        </w:rPr>
      </w:pP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             (c)  A single site emergency, </w:t>
      </w:r>
      <w:r w:rsidRPr="00103081">
        <w:rPr>
          <w:rFonts w:ascii="Times New Roman" w:eastAsia="Arial Unicode MS" w:hAnsi="Times New Roman" w:cs="Times New Roman"/>
          <w:sz w:val="24"/>
          <w:szCs w:val="24"/>
          <w:u w:val="single"/>
        </w:rPr>
        <w:t>e.g.</w:t>
      </w:r>
      <w:r w:rsidRPr="00103081">
        <w:rPr>
          <w:rFonts w:ascii="Times New Roman" w:eastAsia="Arial Unicode MS" w:hAnsi="Times New Roman" w:cs="Times New Roman"/>
          <w:sz w:val="24"/>
          <w:szCs w:val="24"/>
        </w:rPr>
        <w:t>, fire, gas main breakage, etc, could occur at any time without warning and the employees of the school affected cannot, and should not, wait for direction from local response agencies. Action is required immediately to save lives and protect school property.</w:t>
      </w:r>
    </w:p>
    <w:p w:rsidR="00103081" w:rsidRPr="00103081" w:rsidRDefault="00103081" w:rsidP="00103081">
      <w:pPr>
        <w:spacing w:after="0" w:line="240" w:lineRule="auto"/>
        <w:rPr>
          <w:rFonts w:ascii="Times New Roman" w:eastAsia="Arial Unicode MS" w:hAnsi="Times New Roman" w:cs="Times New Roman"/>
          <w:sz w:val="24"/>
          <w:szCs w:val="24"/>
        </w:rPr>
      </w:pP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             (d)  There may be a number of injuries of varying degrees of seriousness to faculty, staff and/or students. However, rapid and appropriate response will reduce the number and severity of injury.</w:t>
      </w:r>
    </w:p>
    <w:p w:rsidR="00103081" w:rsidRPr="00103081" w:rsidRDefault="00103081" w:rsidP="00103081">
      <w:pPr>
        <w:spacing w:after="0" w:line="240" w:lineRule="auto"/>
        <w:rPr>
          <w:rFonts w:ascii="Times New Roman" w:eastAsia="Arial Unicode MS" w:hAnsi="Times New Roman" w:cs="Times New Roman"/>
          <w:sz w:val="24"/>
          <w:szCs w:val="24"/>
        </w:rPr>
      </w:pP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             (e)  Outside assistance will be available in most emergency situations. Since it takes time to summon external assistance, it is essential for this school to be prepared to carry out the initial emergency response on an independent basis.</w:t>
      </w:r>
    </w:p>
    <w:p w:rsidR="00103081" w:rsidRPr="00103081" w:rsidRDefault="00103081" w:rsidP="00103081">
      <w:pPr>
        <w:spacing w:after="0" w:line="240" w:lineRule="auto"/>
        <w:rPr>
          <w:rFonts w:ascii="Times New Roman" w:eastAsia="Arial Unicode MS" w:hAnsi="Times New Roman" w:cs="Times New Roman"/>
          <w:sz w:val="24"/>
          <w:szCs w:val="24"/>
        </w:rPr>
      </w:pP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             (f)  Proper mitigation actions, such as creating a positive school environment, and fire inspections, can prevent or reduce disaster-related losses. Detailed emergency planning, training </w:t>
      </w:r>
    </w:p>
    <w:p w:rsidR="00103081" w:rsidRPr="00103081" w:rsidRDefault="00103081" w:rsidP="00103081">
      <w:pPr>
        <w:spacing w:after="0" w:line="240" w:lineRule="auto"/>
        <w:rPr>
          <w:rFonts w:ascii="Times New Roman" w:eastAsia="Arial Unicode MS" w:hAnsi="Times New Roman" w:cs="Times New Roman"/>
          <w:sz w:val="24"/>
          <w:szCs w:val="24"/>
        </w:rPr>
      </w:pPr>
    </w:p>
    <w:p w:rsidR="00103081" w:rsidRPr="00103081" w:rsidRDefault="00103081" w:rsidP="00103081">
      <w:pPr>
        <w:spacing w:after="0" w:line="240" w:lineRule="auto"/>
        <w:rPr>
          <w:rFonts w:ascii="Times New Roman" w:eastAsia="Arial Unicode MS" w:hAnsi="Times New Roman" w:cs="Times New Roman"/>
          <w:sz w:val="24"/>
          <w:szCs w:val="24"/>
        </w:rPr>
      </w:pP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of staff, students and other personnel, and conducting periodic emergency drills and exercises can improve this school’s readiness to deal with emergency situations.</w:t>
      </w:r>
    </w:p>
    <w:p w:rsidR="00103081" w:rsidRPr="00103081" w:rsidRDefault="00103081" w:rsidP="00103081">
      <w:pPr>
        <w:spacing w:after="0" w:line="240" w:lineRule="auto"/>
        <w:rPr>
          <w:rFonts w:ascii="Times New Roman" w:eastAsia="Arial Unicode MS" w:hAnsi="Times New Roman" w:cs="Times New Roman"/>
          <w:sz w:val="24"/>
          <w:szCs w:val="24"/>
        </w:rPr>
      </w:pP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             (g)  A spirit of volunteerism among school employees, students and families will result in their providing assistance and support to emergency response efforts.</w:t>
      </w:r>
    </w:p>
    <w:p w:rsidR="00103081" w:rsidRPr="00103081" w:rsidRDefault="00103081" w:rsidP="00103081">
      <w:pPr>
        <w:spacing w:after="0" w:line="240" w:lineRule="auto"/>
        <w:rPr>
          <w:rFonts w:ascii="Times New Roman" w:eastAsia="Arial Unicode MS" w:hAnsi="Times New Roman" w:cs="Times New Roman"/>
          <w:b/>
          <w:sz w:val="24"/>
          <w:szCs w:val="24"/>
        </w:rPr>
      </w:pPr>
      <w:r w:rsidRPr="00103081">
        <w:rPr>
          <w:rFonts w:ascii="Times New Roman" w:eastAsia="Arial Unicode MS" w:hAnsi="Times New Roman" w:cs="Times New Roman"/>
          <w:b/>
          <w:sz w:val="28"/>
          <w:szCs w:val="28"/>
        </w:rPr>
        <w:t xml:space="preserve">      4.  </w:t>
      </w:r>
      <w:r w:rsidRPr="00103081">
        <w:rPr>
          <w:rFonts w:ascii="Times New Roman" w:eastAsia="Arial Unicode MS" w:hAnsi="Times New Roman" w:cs="Times New Roman"/>
          <w:b/>
          <w:sz w:val="28"/>
          <w:szCs w:val="28"/>
          <w:u w:val="single"/>
        </w:rPr>
        <w:t>Limitations</w:t>
      </w:r>
    </w:p>
    <w:p w:rsidR="00103081" w:rsidRPr="00103081" w:rsidRDefault="00103081" w:rsidP="00103081">
      <w:pPr>
        <w:spacing w:after="0" w:line="240" w:lineRule="auto"/>
        <w:rPr>
          <w:rFonts w:ascii="Times New Roman" w:eastAsia="Arial Unicode MS" w:hAnsi="Times New Roman" w:cs="Times New Roman"/>
          <w:sz w:val="24"/>
          <w:szCs w:val="24"/>
        </w:rPr>
      </w:pP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It is the policy of </w:t>
      </w:r>
      <w:r w:rsidRPr="00103081">
        <w:rPr>
          <w:rFonts w:ascii="Times New Roman" w:eastAsia="Arial Unicode MS" w:hAnsi="Times New Roman" w:cs="Times New Roman"/>
          <w:color w:val="000000"/>
          <w:sz w:val="24"/>
          <w:szCs w:val="24"/>
        </w:rPr>
        <w:t>(</w:t>
      </w:r>
      <w:r w:rsidRPr="00103081">
        <w:rPr>
          <w:rFonts w:ascii="Times New Roman" w:eastAsia="Arial Unicode MS" w:hAnsi="Times New Roman" w:cs="Times New Roman"/>
          <w:color w:val="000000"/>
          <w:sz w:val="24"/>
          <w:szCs w:val="24"/>
          <w:highlight w:val="yellow"/>
        </w:rPr>
        <w:t>SCHOOL’S NAME</w:t>
      </w:r>
      <w:r w:rsidRPr="00103081">
        <w:rPr>
          <w:rFonts w:ascii="Times New Roman" w:eastAsia="Arial Unicode MS" w:hAnsi="Times New Roman" w:cs="Times New Roman"/>
          <w:color w:val="000000"/>
          <w:sz w:val="24"/>
          <w:szCs w:val="24"/>
        </w:rPr>
        <w:t xml:space="preserve">) </w:t>
      </w:r>
      <w:r w:rsidRPr="00103081">
        <w:rPr>
          <w:rFonts w:ascii="Times New Roman" w:eastAsia="Arial Unicode MS" w:hAnsi="Times New Roman" w:cs="Times New Roman"/>
          <w:sz w:val="24"/>
          <w:szCs w:val="24"/>
        </w:rPr>
        <w:t xml:space="preserve">that no guarantee is implied by this plan of a perfect response system. As personnel and resources may be overwhelmed, </w:t>
      </w:r>
      <w:r w:rsidRPr="00103081">
        <w:rPr>
          <w:rFonts w:ascii="Times New Roman" w:eastAsia="Arial Unicode MS" w:hAnsi="Times New Roman" w:cs="Times New Roman"/>
          <w:color w:val="000000"/>
          <w:sz w:val="24"/>
          <w:szCs w:val="24"/>
        </w:rPr>
        <w:t>(</w:t>
      </w:r>
      <w:r w:rsidRPr="00103081">
        <w:rPr>
          <w:rFonts w:ascii="Times New Roman" w:eastAsia="Arial Unicode MS" w:hAnsi="Times New Roman" w:cs="Times New Roman"/>
          <w:color w:val="000000"/>
          <w:sz w:val="24"/>
          <w:szCs w:val="24"/>
          <w:highlight w:val="yellow"/>
        </w:rPr>
        <w:t>SCHOOL’S NAME</w:t>
      </w:r>
      <w:r w:rsidRPr="00103081">
        <w:rPr>
          <w:rFonts w:ascii="Times New Roman" w:eastAsia="Arial Unicode MS" w:hAnsi="Times New Roman" w:cs="Times New Roman"/>
          <w:color w:val="000000"/>
          <w:sz w:val="24"/>
          <w:szCs w:val="24"/>
        </w:rPr>
        <w:t>)</w:t>
      </w:r>
      <w:r w:rsidRPr="00103081">
        <w:rPr>
          <w:rFonts w:ascii="Times New Roman" w:eastAsia="Arial Unicode MS" w:hAnsi="Times New Roman" w:cs="Times New Roman"/>
          <w:sz w:val="24"/>
          <w:szCs w:val="24"/>
        </w:rPr>
        <w:t xml:space="preserve"> can only endeavor to make every reasonable effort to respond to the situation, with the resources and information available at the time.</w:t>
      </w:r>
    </w:p>
    <w:p w:rsidR="00A70ADE" w:rsidRDefault="00A70ADE" w:rsidP="00103081">
      <w:pPr>
        <w:spacing w:after="0" w:line="240" w:lineRule="auto"/>
        <w:outlineLvl w:val="0"/>
        <w:rPr>
          <w:rFonts w:ascii="Times New Roman" w:eastAsia="Arial Unicode MS" w:hAnsi="Times New Roman" w:cs="Times New Roman"/>
          <w:b/>
          <w:sz w:val="28"/>
          <w:szCs w:val="28"/>
        </w:rPr>
      </w:pPr>
    </w:p>
    <w:p w:rsidR="00103081" w:rsidRPr="00103081" w:rsidRDefault="00103081" w:rsidP="00103081">
      <w:pPr>
        <w:spacing w:after="0" w:line="240" w:lineRule="auto"/>
        <w:outlineLvl w:val="0"/>
        <w:rPr>
          <w:rFonts w:ascii="Times New Roman" w:eastAsia="Arial Unicode MS" w:hAnsi="Times New Roman" w:cs="Times New Roman"/>
          <w:b/>
          <w:sz w:val="28"/>
          <w:szCs w:val="28"/>
          <w:u w:val="single"/>
        </w:rPr>
      </w:pPr>
      <w:r w:rsidRPr="00103081">
        <w:rPr>
          <w:rFonts w:ascii="Times New Roman" w:eastAsia="Arial Unicode MS" w:hAnsi="Times New Roman" w:cs="Times New Roman"/>
          <w:b/>
          <w:sz w:val="28"/>
          <w:szCs w:val="28"/>
        </w:rPr>
        <w:t xml:space="preserve">D.  </w:t>
      </w:r>
      <w:r w:rsidRPr="00103081">
        <w:rPr>
          <w:rFonts w:ascii="Times New Roman" w:eastAsia="Arial Unicode MS" w:hAnsi="Times New Roman" w:cs="Times New Roman"/>
          <w:b/>
          <w:sz w:val="28"/>
          <w:szCs w:val="28"/>
          <w:u w:val="single"/>
        </w:rPr>
        <w:t>ORGANIZATION AND ASSIGNMENT OF RESPONSIBILITIES</w:t>
      </w:r>
    </w:p>
    <w:p w:rsidR="00103081" w:rsidRPr="00103081" w:rsidRDefault="00103081" w:rsidP="00103081">
      <w:pPr>
        <w:spacing w:after="0" w:line="240" w:lineRule="auto"/>
        <w:outlineLvl w:val="0"/>
        <w:rPr>
          <w:rFonts w:ascii="Times New Roman" w:eastAsia="Arial Unicode MS" w:hAnsi="Times New Roman" w:cs="Times New Roman"/>
          <w:b/>
          <w:sz w:val="24"/>
          <w:szCs w:val="24"/>
        </w:rPr>
      </w:pPr>
    </w:p>
    <w:p w:rsidR="00103081" w:rsidRPr="00103081" w:rsidRDefault="00103081" w:rsidP="00DB533A">
      <w:pPr>
        <w:numPr>
          <w:ilvl w:val="0"/>
          <w:numId w:val="83"/>
        </w:numPr>
        <w:spacing w:after="0" w:line="240" w:lineRule="auto"/>
        <w:rPr>
          <w:rFonts w:ascii="Times New Roman" w:eastAsia="Arial Unicode MS" w:hAnsi="Times New Roman" w:cs="Times New Roman"/>
          <w:b/>
          <w:sz w:val="28"/>
          <w:szCs w:val="28"/>
          <w:u w:val="single"/>
        </w:rPr>
      </w:pPr>
      <w:r w:rsidRPr="00103081">
        <w:rPr>
          <w:rFonts w:ascii="Times New Roman" w:eastAsia="Arial Unicode MS" w:hAnsi="Times New Roman" w:cs="Times New Roman"/>
          <w:b/>
          <w:sz w:val="28"/>
          <w:szCs w:val="28"/>
          <w:u w:val="single"/>
        </w:rPr>
        <w:t>Organization</w:t>
      </w:r>
    </w:p>
    <w:p w:rsidR="00103081" w:rsidRPr="00103081" w:rsidRDefault="00103081" w:rsidP="00103081">
      <w:pPr>
        <w:spacing w:after="0" w:line="240" w:lineRule="auto"/>
        <w:ind w:left="780"/>
        <w:rPr>
          <w:rFonts w:ascii="Times New Roman" w:eastAsia="Arial Unicode MS" w:hAnsi="Times New Roman" w:cs="Times New Roman"/>
          <w:sz w:val="24"/>
          <w:szCs w:val="24"/>
        </w:rPr>
      </w:pPr>
    </w:p>
    <w:p w:rsidR="00103081" w:rsidRPr="00103081" w:rsidRDefault="00103081" w:rsidP="00103081">
      <w:pPr>
        <w:spacing w:after="0" w:line="240" w:lineRule="auto"/>
        <w:rPr>
          <w:rFonts w:ascii="Times New Roman" w:eastAsia="Arial Unicode MS" w:hAnsi="Times New Roman" w:cs="Times New Roman"/>
          <w:b/>
          <w:sz w:val="24"/>
          <w:szCs w:val="24"/>
        </w:rPr>
      </w:pPr>
      <w:r w:rsidRPr="00103081">
        <w:rPr>
          <w:rFonts w:ascii="Times New Roman" w:eastAsia="Arial Unicode MS" w:hAnsi="Times New Roman" w:cs="Times New Roman"/>
          <w:sz w:val="24"/>
          <w:szCs w:val="24"/>
        </w:rPr>
        <w:t xml:space="preserve">             (a)  </w:t>
      </w:r>
      <w:r w:rsidRPr="00103081">
        <w:rPr>
          <w:rFonts w:ascii="Times New Roman" w:eastAsia="Arial Unicode MS" w:hAnsi="Times New Roman" w:cs="Times New Roman"/>
          <w:b/>
          <w:sz w:val="24"/>
          <w:szCs w:val="24"/>
        </w:rPr>
        <w:t>General</w:t>
      </w: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Most school staff members have emergency functions in addition to their normal day-to-day duties. During emergency situations, the normal organizational arrangements are modified to facilitate emergency operations. School organization for emergencies includes a School Security &amp; Safety Committee and may also include an Executive Group, emergency services, and support services.</w:t>
      </w:r>
    </w:p>
    <w:p w:rsidR="00103081" w:rsidRPr="00103081" w:rsidRDefault="00103081" w:rsidP="00103081">
      <w:pPr>
        <w:spacing w:after="0" w:line="240" w:lineRule="auto"/>
        <w:rPr>
          <w:rFonts w:ascii="Times New Roman" w:eastAsia="Arial Unicode MS" w:hAnsi="Times New Roman" w:cs="Times New Roman"/>
          <w:sz w:val="24"/>
          <w:szCs w:val="24"/>
        </w:rPr>
      </w:pPr>
    </w:p>
    <w:p w:rsidR="00103081" w:rsidRPr="00103081" w:rsidRDefault="00103081" w:rsidP="00103081">
      <w:pPr>
        <w:spacing w:after="0" w:line="240" w:lineRule="auto"/>
        <w:rPr>
          <w:rFonts w:ascii="Times New Roman" w:eastAsia="Arial Unicode MS" w:hAnsi="Times New Roman" w:cs="Times New Roman"/>
          <w:b/>
          <w:sz w:val="24"/>
          <w:szCs w:val="24"/>
        </w:rPr>
      </w:pPr>
      <w:r w:rsidRPr="00103081">
        <w:rPr>
          <w:rFonts w:ascii="Times New Roman" w:eastAsia="Arial Unicode MS" w:hAnsi="Times New Roman" w:cs="Times New Roman"/>
          <w:sz w:val="24"/>
          <w:szCs w:val="24"/>
        </w:rPr>
        <w:t xml:space="preserve">             (b)  </w:t>
      </w:r>
      <w:r w:rsidRPr="00103081">
        <w:rPr>
          <w:rFonts w:ascii="Times New Roman" w:eastAsia="Arial Unicode MS" w:hAnsi="Times New Roman" w:cs="Times New Roman"/>
          <w:b/>
          <w:sz w:val="24"/>
          <w:szCs w:val="24"/>
        </w:rPr>
        <w:t>Executive Group</w:t>
      </w: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The Executive Group provides guidance and direction for emergency management programs and for emergency response and recovery operations. The Executive Group may include the School Board, District Superintendent, District Emergency Management Coordinator, and School Administrator, as well as Public Works, Legal, Finance, Insurance/Risk Manager, Public Health, municipal Emergency Management Director, and municipal chief elected official/executive officer.</w:t>
      </w:r>
    </w:p>
    <w:p w:rsidR="00103081" w:rsidRPr="00103081" w:rsidRDefault="00103081" w:rsidP="00103081">
      <w:pPr>
        <w:spacing w:after="0" w:line="240" w:lineRule="auto"/>
        <w:rPr>
          <w:rFonts w:ascii="Times New Roman" w:eastAsia="Arial Unicode MS" w:hAnsi="Times New Roman" w:cs="Times New Roman"/>
          <w:sz w:val="24"/>
          <w:szCs w:val="24"/>
        </w:rPr>
      </w:pPr>
    </w:p>
    <w:p w:rsidR="00103081" w:rsidRPr="00103081" w:rsidRDefault="00103081" w:rsidP="00103081">
      <w:pPr>
        <w:spacing w:after="0" w:line="240" w:lineRule="auto"/>
        <w:rPr>
          <w:rFonts w:ascii="Times New Roman" w:eastAsia="Arial Unicode MS" w:hAnsi="Times New Roman" w:cs="Times New Roman"/>
          <w:color w:val="FF0000"/>
          <w:sz w:val="24"/>
          <w:szCs w:val="24"/>
        </w:rPr>
      </w:pPr>
      <w:r w:rsidRPr="00103081">
        <w:rPr>
          <w:rFonts w:ascii="Times New Roman" w:eastAsia="Arial Unicode MS" w:hAnsi="Times New Roman" w:cs="Times New Roman"/>
          <w:sz w:val="24"/>
          <w:szCs w:val="24"/>
        </w:rPr>
        <w:t xml:space="preserve">             (c)  </w:t>
      </w:r>
      <w:r w:rsidRPr="00103081">
        <w:rPr>
          <w:rFonts w:ascii="Times New Roman" w:eastAsia="Arial Unicode MS" w:hAnsi="Times New Roman" w:cs="Times New Roman"/>
          <w:b/>
          <w:sz w:val="24"/>
          <w:szCs w:val="24"/>
        </w:rPr>
        <w:t>School Security and Safety Committee (may be combined with Safe School Climate Committee)</w:t>
      </w: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Under Public Act No. 13-3, Section 87, </w:t>
      </w:r>
      <w:r w:rsidR="00E028C6" w:rsidRPr="00E028C6">
        <w:rPr>
          <w:rFonts w:ascii="Times New Roman" w:eastAsia="Arial Unicode MS" w:hAnsi="Times New Roman" w:cs="Times New Roman"/>
          <w:b/>
          <w:sz w:val="24"/>
          <w:szCs w:val="24"/>
        </w:rPr>
        <w:t>Conn. Gen. Stat. Section 10-222m,</w:t>
      </w:r>
      <w:r w:rsidR="00E028C6">
        <w:rPr>
          <w:rFonts w:ascii="Times New Roman" w:eastAsia="Arial Unicode MS" w:hAnsi="Times New Roman" w:cs="Times New Roman"/>
          <w:sz w:val="24"/>
          <w:szCs w:val="24"/>
        </w:rPr>
        <w:t xml:space="preserve"> </w:t>
      </w:r>
      <w:r w:rsidRPr="00103081">
        <w:rPr>
          <w:rFonts w:ascii="Times New Roman" w:eastAsia="Arial Unicode MS" w:hAnsi="Times New Roman" w:cs="Times New Roman"/>
          <w:sz w:val="24"/>
          <w:szCs w:val="24"/>
        </w:rPr>
        <w:t>the School Security and Safety Committee must include the following members at a minimum:</w:t>
      </w:r>
    </w:p>
    <w:p w:rsidR="00103081" w:rsidRPr="00103081" w:rsidRDefault="00103081" w:rsidP="00103081">
      <w:pPr>
        <w:spacing w:after="0" w:line="240" w:lineRule="auto"/>
        <w:rPr>
          <w:rFonts w:ascii="Times New Roman" w:eastAsia="Arial Unicode MS" w:hAnsi="Times New Roman" w:cs="Times New Roman"/>
          <w:sz w:val="24"/>
          <w:szCs w:val="24"/>
        </w:rPr>
      </w:pP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                    (1)  Local police officer;</w:t>
      </w:r>
    </w:p>
    <w:p w:rsidR="00103081" w:rsidRPr="00103081" w:rsidRDefault="00103081" w:rsidP="00103081">
      <w:pPr>
        <w:spacing w:after="0" w:line="240" w:lineRule="auto"/>
        <w:rPr>
          <w:rFonts w:ascii="Times New Roman" w:eastAsia="Arial Unicode MS" w:hAnsi="Times New Roman" w:cs="Times New Roman"/>
          <w:sz w:val="24"/>
          <w:szCs w:val="24"/>
        </w:rPr>
      </w:pP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                    (2)  Local first responder (fire /emergency medical services);</w:t>
      </w:r>
    </w:p>
    <w:p w:rsidR="00103081" w:rsidRPr="00103081" w:rsidRDefault="00103081" w:rsidP="00103081">
      <w:pPr>
        <w:spacing w:after="0" w:line="240" w:lineRule="auto"/>
        <w:rPr>
          <w:rFonts w:ascii="Times New Roman" w:eastAsia="Arial Unicode MS" w:hAnsi="Times New Roman" w:cs="Times New Roman"/>
          <w:sz w:val="24"/>
          <w:szCs w:val="24"/>
        </w:rPr>
      </w:pP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                    (3)  Teacher at school;</w:t>
      </w:r>
    </w:p>
    <w:p w:rsidR="00103081" w:rsidRPr="00103081" w:rsidRDefault="00103081" w:rsidP="00103081">
      <w:pPr>
        <w:spacing w:after="0" w:line="240" w:lineRule="auto"/>
        <w:rPr>
          <w:rFonts w:ascii="Times New Roman" w:eastAsia="Arial Unicode MS" w:hAnsi="Times New Roman" w:cs="Times New Roman"/>
          <w:sz w:val="24"/>
          <w:szCs w:val="24"/>
        </w:rPr>
      </w:pP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                    (4)  Administrator at school;</w:t>
      </w:r>
    </w:p>
    <w:p w:rsidR="00103081" w:rsidRPr="00103081" w:rsidRDefault="00103081" w:rsidP="00103081">
      <w:pPr>
        <w:spacing w:after="0" w:line="240" w:lineRule="auto"/>
        <w:rPr>
          <w:rFonts w:ascii="Times New Roman" w:eastAsia="Arial Unicode MS" w:hAnsi="Times New Roman" w:cs="Times New Roman"/>
          <w:sz w:val="24"/>
          <w:szCs w:val="24"/>
        </w:rPr>
      </w:pP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                    (5)  Mental health professional;</w:t>
      </w:r>
    </w:p>
    <w:p w:rsidR="00103081" w:rsidRPr="00103081" w:rsidRDefault="00103081" w:rsidP="00103081">
      <w:pPr>
        <w:spacing w:after="0" w:line="240" w:lineRule="auto"/>
        <w:rPr>
          <w:rFonts w:ascii="Times New Roman" w:eastAsia="Arial Unicode MS" w:hAnsi="Times New Roman" w:cs="Times New Roman"/>
          <w:sz w:val="24"/>
          <w:szCs w:val="24"/>
        </w:rPr>
      </w:pP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                    (6)  Parent or guardian;</w:t>
      </w:r>
    </w:p>
    <w:p w:rsidR="00103081" w:rsidRPr="00103081" w:rsidRDefault="00103081" w:rsidP="00103081">
      <w:pPr>
        <w:spacing w:after="0" w:line="240" w:lineRule="auto"/>
        <w:rPr>
          <w:rFonts w:ascii="Times New Roman" w:eastAsia="Arial Unicode MS" w:hAnsi="Times New Roman" w:cs="Times New Roman"/>
          <w:sz w:val="24"/>
          <w:szCs w:val="24"/>
        </w:rPr>
      </w:pP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                    (7)  Any other person the board of education deems necessary, such as the school nurse.</w:t>
      </w:r>
    </w:p>
    <w:p w:rsidR="00103081" w:rsidRPr="00103081" w:rsidRDefault="00103081" w:rsidP="00103081">
      <w:pPr>
        <w:spacing w:after="0" w:line="240" w:lineRule="auto"/>
        <w:rPr>
          <w:rFonts w:ascii="Times New Roman" w:eastAsia="Arial Unicode MS" w:hAnsi="Times New Roman" w:cs="Times New Roman"/>
          <w:sz w:val="24"/>
          <w:szCs w:val="24"/>
        </w:rPr>
      </w:pPr>
    </w:p>
    <w:p w:rsid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As the School Security and Safety Committee, this team is responsible for assisting in the development of this Plan, and for administering the Plan. Trained members of this committee may perform or assist with assessments and analyses.  Members of the committee might also include </w:t>
      </w:r>
      <w:r w:rsidRPr="00103081">
        <w:rPr>
          <w:rFonts w:ascii="Times New Roman" w:eastAsia="Times New Roman" w:hAnsi="Times New Roman" w:cs="Times New Roman"/>
          <w:sz w:val="24"/>
          <w:szCs w:val="24"/>
        </w:rPr>
        <w:t xml:space="preserve">the chief executive officer (CEO) of the municipality, the superintendent of schools, local public health, emergency management, school custodian or property manager, local emergency management director, information technology manager, and/or school nurse.  The school security and safety committee should also invite subject matter experts to participate as needed, including, for example, the local public works director, high school student council president (for a high school), food service director, and/or transportation </w:t>
      </w:r>
      <w:r w:rsidRPr="00103081">
        <w:rPr>
          <w:rFonts w:ascii="Times New Roman" w:eastAsia="Arial Unicode MS" w:hAnsi="Times New Roman" w:cs="Times New Roman"/>
          <w:sz w:val="24"/>
          <w:szCs w:val="24"/>
        </w:rPr>
        <w:t xml:space="preserve">The committee develops emergency operations plan for the district or schools, coordinates with local emergency services to develop functional annexes as well as annexes for specific hazards, coordinates school based planning activities and recruits additional members of the School Security and Safety Committee.  The School Security and Safety Committee members are listed in Appendix 15.  </w:t>
      </w:r>
    </w:p>
    <w:p w:rsidR="00FA756B" w:rsidRPr="00103081" w:rsidRDefault="00FA756B" w:rsidP="00103081">
      <w:pPr>
        <w:spacing w:after="0" w:line="240" w:lineRule="auto"/>
        <w:rPr>
          <w:rFonts w:ascii="Times New Roman" w:eastAsia="Arial Unicode MS" w:hAnsi="Times New Roman" w:cs="Times New Roman"/>
          <w:b/>
          <w:sz w:val="24"/>
          <w:szCs w:val="24"/>
        </w:rPr>
      </w:pP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School Security and Safety Committee members may assist the School Incident Commander in managing an emergency and providing care for school employees, students and visitors before local emergency services arrive or in the event of normal local emergency services being unavailable. </w:t>
      </w:r>
    </w:p>
    <w:p w:rsidR="00103081" w:rsidRPr="00103081" w:rsidRDefault="00103081" w:rsidP="00103081">
      <w:pPr>
        <w:spacing w:after="0" w:line="240" w:lineRule="auto"/>
        <w:rPr>
          <w:rFonts w:ascii="Times New Roman" w:eastAsia="Arial Unicode MS" w:hAnsi="Times New Roman" w:cs="Times New Roman"/>
          <w:sz w:val="24"/>
          <w:szCs w:val="24"/>
        </w:rPr>
      </w:pPr>
    </w:p>
    <w:p w:rsidR="00103081" w:rsidRPr="00103081" w:rsidRDefault="00103081" w:rsidP="00103081">
      <w:pPr>
        <w:spacing w:after="0" w:line="240" w:lineRule="auto"/>
        <w:rPr>
          <w:rFonts w:ascii="Times New Roman" w:eastAsia="Arial Unicode MS" w:hAnsi="Times New Roman" w:cs="Times New Roman"/>
          <w:b/>
          <w:sz w:val="24"/>
          <w:szCs w:val="24"/>
        </w:rPr>
      </w:pPr>
      <w:r w:rsidRPr="00103081">
        <w:rPr>
          <w:rFonts w:ascii="Times New Roman" w:eastAsia="Arial Unicode MS" w:hAnsi="Times New Roman" w:cs="Times New Roman"/>
          <w:sz w:val="24"/>
          <w:szCs w:val="24"/>
        </w:rPr>
        <w:t xml:space="preserve">             (d)  </w:t>
      </w:r>
      <w:r w:rsidRPr="00103081">
        <w:rPr>
          <w:rFonts w:ascii="Times New Roman" w:eastAsia="Arial Unicode MS" w:hAnsi="Times New Roman" w:cs="Times New Roman"/>
          <w:b/>
          <w:sz w:val="24"/>
          <w:szCs w:val="24"/>
        </w:rPr>
        <w:t>Safe School Climate Committee (May be combined with School Security and Safety Committee)</w:t>
      </w: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In accordance with Connecticut General Statutes as amended by Public Act 13-3, Section 88, </w:t>
      </w:r>
      <w:r w:rsidR="00E028C6" w:rsidRPr="00783B1D">
        <w:rPr>
          <w:rFonts w:ascii="Times New Roman" w:eastAsia="Arial Unicode MS" w:hAnsi="Times New Roman" w:cs="Times New Roman"/>
          <w:sz w:val="24"/>
          <w:szCs w:val="24"/>
        </w:rPr>
        <w:t>Conn. Gen. Stat. Sections 10-222k and 10-222n</w:t>
      </w:r>
      <w:r w:rsidR="00E028C6">
        <w:rPr>
          <w:rFonts w:ascii="Times New Roman" w:eastAsia="Arial Unicode MS" w:hAnsi="Times New Roman" w:cs="Times New Roman"/>
          <w:sz w:val="24"/>
          <w:szCs w:val="24"/>
        </w:rPr>
        <w:t xml:space="preserve">, </w:t>
      </w:r>
      <w:r w:rsidRPr="00103081">
        <w:rPr>
          <w:rFonts w:ascii="Times New Roman" w:eastAsia="Arial Unicode MS" w:hAnsi="Times New Roman" w:cs="Times New Roman"/>
          <w:sz w:val="24"/>
          <w:szCs w:val="24"/>
        </w:rPr>
        <w:t xml:space="preserve">this committee is responsible for developing and fostering a safe school climate and addressing issues relating to bullying in the school.  This committee must include at least one parent or guardian of a student enrolled in the school, appointed by the Principal.  Among other duties, this committee must implement the provisions of this Plan, regarding the collection, evaluation, and reporting of information relating to instances of disturbing or threatening behavior that may not meet the formal definition of bullying. The Safe School Climate Committee members are listed in Appendix 15.   </w:t>
      </w:r>
    </w:p>
    <w:p w:rsidR="00103081" w:rsidRPr="00103081" w:rsidRDefault="00103081" w:rsidP="00103081">
      <w:pPr>
        <w:spacing w:after="0" w:line="240" w:lineRule="auto"/>
        <w:rPr>
          <w:rFonts w:ascii="Times New Roman" w:eastAsia="Arial Unicode MS" w:hAnsi="Times New Roman" w:cs="Times New Roman"/>
          <w:color w:val="FF0000"/>
          <w:sz w:val="24"/>
          <w:szCs w:val="24"/>
        </w:rPr>
      </w:pPr>
    </w:p>
    <w:p w:rsidR="00103081" w:rsidRPr="00103081" w:rsidRDefault="00103081" w:rsidP="00103081">
      <w:pPr>
        <w:spacing w:after="0" w:line="240" w:lineRule="auto"/>
        <w:rPr>
          <w:rFonts w:ascii="Times New Roman" w:eastAsia="Arial Unicode MS" w:hAnsi="Times New Roman" w:cs="Times New Roman"/>
          <w:b/>
          <w:sz w:val="24"/>
          <w:szCs w:val="24"/>
        </w:rPr>
      </w:pPr>
      <w:r w:rsidRPr="00103081">
        <w:rPr>
          <w:rFonts w:ascii="Times New Roman" w:eastAsia="Arial Unicode MS" w:hAnsi="Times New Roman" w:cs="Times New Roman"/>
          <w:sz w:val="24"/>
          <w:szCs w:val="24"/>
        </w:rPr>
        <w:t xml:space="preserve">             (e)  </w:t>
      </w:r>
      <w:r w:rsidRPr="00103081">
        <w:rPr>
          <w:rFonts w:ascii="Times New Roman" w:eastAsia="Arial Unicode MS" w:hAnsi="Times New Roman" w:cs="Times New Roman"/>
          <w:b/>
          <w:sz w:val="24"/>
          <w:szCs w:val="24"/>
        </w:rPr>
        <w:t>Volunteer and Other Services</w:t>
      </w: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This group includes organized volunteer groups and businesses who have agreed to provide certain support for emergency operations.</w:t>
      </w:r>
    </w:p>
    <w:p w:rsidR="00103081" w:rsidRPr="00103081" w:rsidRDefault="00103081" w:rsidP="00103081">
      <w:pPr>
        <w:spacing w:after="0" w:line="240" w:lineRule="auto"/>
        <w:rPr>
          <w:rFonts w:ascii="Times New Roman" w:eastAsia="Arial Unicode MS" w:hAnsi="Times New Roman" w:cs="Times New Roman"/>
          <w:sz w:val="24"/>
          <w:szCs w:val="24"/>
        </w:rPr>
      </w:pPr>
    </w:p>
    <w:p w:rsidR="00103081" w:rsidRPr="00103081" w:rsidRDefault="00103081" w:rsidP="00103081">
      <w:pPr>
        <w:spacing w:after="0" w:line="240" w:lineRule="auto"/>
        <w:rPr>
          <w:rFonts w:ascii="Times New Roman" w:eastAsia="Arial Unicode MS" w:hAnsi="Times New Roman" w:cs="Times New Roman"/>
          <w:b/>
          <w:sz w:val="24"/>
          <w:szCs w:val="24"/>
        </w:rPr>
      </w:pPr>
      <w:r w:rsidRPr="00103081">
        <w:rPr>
          <w:rFonts w:ascii="Times New Roman" w:eastAsia="Arial Unicode MS" w:hAnsi="Times New Roman" w:cs="Times New Roman"/>
          <w:b/>
          <w:sz w:val="28"/>
          <w:szCs w:val="28"/>
        </w:rPr>
        <w:t xml:space="preserve">      2.  </w:t>
      </w:r>
      <w:r w:rsidRPr="00103081">
        <w:rPr>
          <w:rFonts w:ascii="Times New Roman" w:eastAsia="Arial Unicode MS" w:hAnsi="Times New Roman" w:cs="Times New Roman"/>
          <w:b/>
          <w:sz w:val="28"/>
          <w:szCs w:val="28"/>
          <w:u w:val="single"/>
        </w:rPr>
        <w:t xml:space="preserve">Assignment of Responsibilities </w:t>
      </w:r>
    </w:p>
    <w:p w:rsidR="00103081" w:rsidRPr="00103081" w:rsidRDefault="00103081" w:rsidP="00103081">
      <w:pPr>
        <w:spacing w:after="0" w:line="240" w:lineRule="auto"/>
        <w:rPr>
          <w:rFonts w:ascii="Times New Roman" w:eastAsia="Arial Unicode MS" w:hAnsi="Times New Roman" w:cs="Times New Roman"/>
          <w:sz w:val="24"/>
          <w:szCs w:val="24"/>
        </w:rPr>
      </w:pP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             (a)  </w:t>
      </w:r>
      <w:r w:rsidRPr="00103081">
        <w:rPr>
          <w:rFonts w:ascii="Times New Roman" w:eastAsia="Arial Unicode MS" w:hAnsi="Times New Roman" w:cs="Times New Roman"/>
          <w:b/>
          <w:sz w:val="24"/>
          <w:szCs w:val="24"/>
        </w:rPr>
        <w:t>General</w:t>
      </w:r>
    </w:p>
    <w:p w:rsidR="00103081" w:rsidRPr="00103081" w:rsidRDefault="00103081" w:rsidP="00103081">
      <w:pPr>
        <w:spacing w:after="0" w:line="240" w:lineRule="auto"/>
        <w:rPr>
          <w:rFonts w:ascii="Times New Roman" w:eastAsia="Arial Unicode MS" w:hAnsi="Times New Roman" w:cs="Times New Roman"/>
          <w:sz w:val="24"/>
          <w:szCs w:val="24"/>
        </w:rPr>
      </w:pP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                    (1)  For most emergency functions, successful operations require a coordinated effort from a number of personnel. To facilitate a coordinated effort, district and school staff, and other school personnel are assigned primary responsibility for planning and coordinating specific emergency functions. Generally, primary responsibility for an emergency function will be assigned to an individual from the school that possesses the most appropriate knowledge and </w:t>
      </w:r>
    </w:p>
    <w:p w:rsidR="00103081" w:rsidRPr="00103081" w:rsidRDefault="00103081" w:rsidP="00103081">
      <w:pPr>
        <w:spacing w:after="0" w:line="240" w:lineRule="auto"/>
        <w:rPr>
          <w:rFonts w:ascii="Times New Roman" w:eastAsia="Arial Unicode MS" w:hAnsi="Times New Roman" w:cs="Times New Roman"/>
          <w:sz w:val="24"/>
          <w:szCs w:val="24"/>
        </w:rPr>
      </w:pPr>
    </w:p>
    <w:p w:rsidR="00103081" w:rsidRPr="00E028C6"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skills. Other school personnel may be assigned support responsibilities for specific emergency functions. A skills inventory for personnel is located in Appendix 1.  </w:t>
      </w:r>
      <w:r w:rsidRPr="00E028C6">
        <w:rPr>
          <w:rFonts w:ascii="Times New Roman" w:eastAsia="Arial Unicode MS" w:hAnsi="Times New Roman" w:cs="Times New Roman"/>
          <w:sz w:val="24"/>
          <w:szCs w:val="24"/>
        </w:rPr>
        <w:t xml:space="preserve">School should identify the </w:t>
      </w:r>
    </w:p>
    <w:p w:rsidR="00103081" w:rsidRPr="00103081" w:rsidRDefault="00103081" w:rsidP="00103081">
      <w:pPr>
        <w:spacing w:after="0" w:line="240" w:lineRule="auto"/>
        <w:rPr>
          <w:rFonts w:ascii="Times New Roman" w:eastAsia="Arial Unicode MS" w:hAnsi="Times New Roman" w:cs="Times New Roman"/>
          <w:sz w:val="24"/>
          <w:szCs w:val="24"/>
        </w:rPr>
      </w:pPr>
      <w:r w:rsidRPr="00E028C6">
        <w:rPr>
          <w:rFonts w:ascii="Times New Roman" w:eastAsia="Arial Unicode MS" w:hAnsi="Times New Roman" w:cs="Times New Roman"/>
          <w:sz w:val="24"/>
          <w:szCs w:val="24"/>
        </w:rPr>
        <w:t>ICS structure as used by the school by position, including who has control of the equipment, resources, and supplies needed to support this Plan.</w:t>
      </w:r>
    </w:p>
    <w:p w:rsidR="00103081" w:rsidRPr="00103081" w:rsidRDefault="00103081" w:rsidP="00103081">
      <w:pPr>
        <w:spacing w:after="0" w:line="240" w:lineRule="auto"/>
        <w:rPr>
          <w:rFonts w:ascii="Times New Roman" w:eastAsia="Arial Unicode MS" w:hAnsi="Times New Roman" w:cs="Times New Roman"/>
          <w:sz w:val="24"/>
          <w:szCs w:val="24"/>
        </w:rPr>
      </w:pP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                    (2)  The individual having primary responsibility for an emergency function is normally responsible for coordinating preparation of and maintaining that portion of the emergency plan that addresses that function. Listed below are general responsibilities assigned to: Teachers, Emergency Services, and Support Services. Additional specific responsibilities can be found in the functional annexes to this Basic Plan.</w:t>
      </w:r>
    </w:p>
    <w:p w:rsidR="00103081" w:rsidRPr="00103081" w:rsidRDefault="00103081" w:rsidP="00103081">
      <w:pPr>
        <w:spacing w:after="0" w:line="240" w:lineRule="auto"/>
        <w:rPr>
          <w:rFonts w:ascii="Times New Roman" w:eastAsia="Arial Unicode MS" w:hAnsi="Times New Roman" w:cs="Times New Roman"/>
          <w:sz w:val="24"/>
          <w:szCs w:val="24"/>
        </w:rPr>
      </w:pPr>
    </w:p>
    <w:p w:rsidR="00103081" w:rsidRPr="00103081" w:rsidRDefault="00103081" w:rsidP="00103081">
      <w:pPr>
        <w:spacing w:after="0" w:line="240" w:lineRule="auto"/>
        <w:rPr>
          <w:rFonts w:ascii="Times New Roman" w:eastAsia="Arial Unicode MS" w:hAnsi="Times New Roman" w:cs="Times New Roman"/>
          <w:b/>
          <w:sz w:val="24"/>
          <w:szCs w:val="24"/>
        </w:rPr>
      </w:pPr>
      <w:r w:rsidRPr="00103081">
        <w:rPr>
          <w:rFonts w:ascii="Times New Roman" w:eastAsia="Arial Unicode MS" w:hAnsi="Times New Roman" w:cs="Times New Roman"/>
          <w:sz w:val="24"/>
          <w:szCs w:val="24"/>
        </w:rPr>
        <w:t xml:space="preserve">             (b)  </w:t>
      </w:r>
      <w:r w:rsidRPr="00103081">
        <w:rPr>
          <w:rFonts w:ascii="Times New Roman" w:eastAsia="Arial Unicode MS" w:hAnsi="Times New Roman" w:cs="Times New Roman"/>
          <w:b/>
          <w:sz w:val="24"/>
          <w:szCs w:val="24"/>
        </w:rPr>
        <w:t>Executive Group Responsibilities</w:t>
      </w:r>
    </w:p>
    <w:p w:rsidR="00103081" w:rsidRPr="00103081" w:rsidRDefault="00103081" w:rsidP="00103081">
      <w:pPr>
        <w:spacing w:after="0" w:line="240" w:lineRule="auto"/>
        <w:rPr>
          <w:rFonts w:ascii="Times New Roman" w:eastAsia="Arial Unicode MS" w:hAnsi="Times New Roman" w:cs="Times New Roman"/>
          <w:b/>
          <w:sz w:val="24"/>
          <w:szCs w:val="24"/>
        </w:rPr>
      </w:pPr>
    </w:p>
    <w:p w:rsidR="00103081" w:rsidRPr="00103081" w:rsidRDefault="00103081" w:rsidP="00103081">
      <w:pPr>
        <w:spacing w:after="0" w:line="240" w:lineRule="auto"/>
        <w:outlineLvl w:val="0"/>
        <w:rPr>
          <w:rFonts w:ascii="Times New Roman" w:eastAsia="Arial Unicode MS" w:hAnsi="Times New Roman" w:cs="Times New Roman"/>
          <w:b/>
          <w:sz w:val="24"/>
          <w:szCs w:val="24"/>
        </w:rPr>
      </w:pPr>
      <w:r w:rsidRPr="00103081">
        <w:rPr>
          <w:rFonts w:ascii="Times New Roman" w:eastAsia="Arial Unicode MS" w:hAnsi="Times New Roman" w:cs="Times New Roman"/>
          <w:sz w:val="24"/>
          <w:szCs w:val="24"/>
        </w:rPr>
        <w:t xml:space="preserve">                    (1)  </w:t>
      </w:r>
      <w:r w:rsidRPr="00103081">
        <w:rPr>
          <w:rFonts w:ascii="Times New Roman" w:eastAsia="Arial Unicode MS" w:hAnsi="Times New Roman" w:cs="Times New Roman"/>
          <w:b/>
          <w:sz w:val="24"/>
          <w:szCs w:val="24"/>
        </w:rPr>
        <w:t>The District Superintendent:</w:t>
      </w: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                           a.  Establish objectives and priorities for the emergency management program and provide general policy guidance on the conduct of that program.</w:t>
      </w: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                           b.  Review school construction and renovation projects for safety, including compliance with the school infrastructure safety standards established under Public Act 13-3, Section 80.</w:t>
      </w: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                           c.  If necessary, obtain a resolution from the (</w:t>
      </w:r>
      <w:r w:rsidRPr="00103081">
        <w:rPr>
          <w:rFonts w:ascii="Times New Roman" w:eastAsia="Arial Unicode MS" w:hAnsi="Times New Roman" w:cs="Times New Roman"/>
          <w:sz w:val="24"/>
          <w:szCs w:val="24"/>
          <w:highlight w:val="yellow"/>
        </w:rPr>
        <w:t>TOWN OR REGION NAME</w:t>
      </w:r>
      <w:r w:rsidRPr="00103081">
        <w:rPr>
          <w:rFonts w:ascii="Times New Roman" w:eastAsia="Arial Unicode MS" w:hAnsi="Times New Roman" w:cs="Times New Roman"/>
          <w:sz w:val="24"/>
          <w:szCs w:val="24"/>
        </w:rPr>
        <w:t>) School Board giving needed authority and support to develop school emergency operations programs and plans.</w:t>
      </w: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                           d.  Initiate, administer, and evaluate emergency operations programs to ensure the coordinated response of all schools within the system.</w:t>
      </w: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                           e.  Authorize implementation of emergency preparedness curriculum.</w:t>
      </w: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                           f.  In the wake of an incident, meet and talk with the parents of  any students and spouses of  any adults who have been admitted to the hospital.</w:t>
      </w: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                           g.  Assign resources (persons and materials) to various sites for specific needs. This may include the assignment of school personnel from other school or community sites such as community emergency shelters.</w:t>
      </w: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                           h.  Authorize immediate purchase of outside services and materials needed for the management of emergency situations.</w:t>
      </w: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                           i.  Implement the policies and decisions of the governing body relating to emergency management.</w:t>
      </w: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                           j.  Coordinate use of school building(s) as public shelter(s) for major emergencies occurring in the city or DEMHS Region.  Coordinate emergency assistance and recovery. </w:t>
      </w: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                           k.  Appoint a district Emergency Management Coordinator to assist in planning and review.</w:t>
      </w:r>
    </w:p>
    <w:p w:rsidR="00103081" w:rsidRPr="00103081" w:rsidRDefault="00103081" w:rsidP="00103081">
      <w:pPr>
        <w:spacing w:after="0" w:line="240" w:lineRule="auto"/>
        <w:rPr>
          <w:rFonts w:ascii="Times New Roman" w:eastAsia="Times New Roman" w:hAnsi="Times New Roman" w:cs="Times New Roman"/>
          <w:sz w:val="24"/>
          <w:szCs w:val="24"/>
        </w:rPr>
      </w:pPr>
      <w:r w:rsidRPr="00103081">
        <w:rPr>
          <w:rFonts w:ascii="Times New Roman" w:eastAsia="Arial Unicode MS" w:hAnsi="Times New Roman" w:cs="Times New Roman"/>
          <w:sz w:val="20"/>
          <w:szCs w:val="20"/>
        </w:rPr>
        <w:tab/>
      </w:r>
      <w:r w:rsidRPr="00103081">
        <w:rPr>
          <w:rFonts w:ascii="Times New Roman" w:eastAsia="Arial Unicode MS" w:hAnsi="Times New Roman" w:cs="Times New Roman"/>
          <w:sz w:val="20"/>
          <w:szCs w:val="20"/>
        </w:rPr>
        <w:tab/>
        <w:t xml:space="preserve">   </w:t>
      </w:r>
      <w:r w:rsidRPr="00103081">
        <w:rPr>
          <w:rFonts w:ascii="Times New Roman" w:eastAsia="Arial Unicode MS" w:hAnsi="Times New Roman" w:cs="Times New Roman"/>
          <w:sz w:val="24"/>
          <w:szCs w:val="24"/>
        </w:rPr>
        <w:t xml:space="preserve">l. Coordinate with local public health regarding use of buildings </w:t>
      </w:r>
      <w:r w:rsidRPr="00103081">
        <w:rPr>
          <w:rFonts w:ascii="Times New Roman" w:eastAsia="Times New Roman" w:hAnsi="Times New Roman" w:cs="Times New Roman"/>
          <w:sz w:val="24"/>
          <w:szCs w:val="24"/>
        </w:rPr>
        <w:t>after certain events like white powder incident, infectious diseases, or other health-related hazards.</w:t>
      </w:r>
    </w:p>
    <w:p w:rsidR="00103081" w:rsidRPr="00103081" w:rsidRDefault="00103081" w:rsidP="00103081">
      <w:pPr>
        <w:spacing w:after="0" w:line="240" w:lineRule="auto"/>
        <w:rPr>
          <w:rFonts w:ascii="Times New Roman" w:eastAsia="Times New Roman" w:hAnsi="Times New Roman" w:cs="Times New Roman"/>
          <w:sz w:val="24"/>
          <w:szCs w:val="24"/>
        </w:rPr>
      </w:pPr>
    </w:p>
    <w:p w:rsidR="00A70ADE" w:rsidRDefault="00103081" w:rsidP="00103081">
      <w:pPr>
        <w:spacing w:after="0" w:line="240" w:lineRule="auto"/>
        <w:outlineLvl w:val="0"/>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                    </w:t>
      </w:r>
    </w:p>
    <w:p w:rsidR="00A70ADE" w:rsidRDefault="00A70ADE" w:rsidP="00103081">
      <w:pPr>
        <w:spacing w:after="0" w:line="240" w:lineRule="auto"/>
        <w:outlineLvl w:val="0"/>
        <w:rPr>
          <w:rFonts w:ascii="Times New Roman" w:eastAsia="Arial Unicode MS" w:hAnsi="Times New Roman" w:cs="Times New Roman"/>
          <w:sz w:val="24"/>
          <w:szCs w:val="24"/>
        </w:rPr>
      </w:pPr>
    </w:p>
    <w:p w:rsidR="00A70ADE" w:rsidRDefault="00A70ADE" w:rsidP="00103081">
      <w:pPr>
        <w:spacing w:after="0" w:line="240" w:lineRule="auto"/>
        <w:outlineLvl w:val="0"/>
        <w:rPr>
          <w:rFonts w:ascii="Times New Roman" w:eastAsia="Arial Unicode MS" w:hAnsi="Times New Roman" w:cs="Times New Roman"/>
          <w:sz w:val="24"/>
          <w:szCs w:val="24"/>
        </w:rPr>
      </w:pPr>
    </w:p>
    <w:p w:rsidR="00103081" w:rsidRPr="00103081" w:rsidRDefault="00103081" w:rsidP="00103081">
      <w:pPr>
        <w:spacing w:after="0" w:line="240" w:lineRule="auto"/>
        <w:outlineLvl w:val="0"/>
        <w:rPr>
          <w:rFonts w:ascii="Times New Roman" w:eastAsia="Arial Unicode MS" w:hAnsi="Times New Roman" w:cs="Times New Roman"/>
          <w:b/>
          <w:sz w:val="24"/>
          <w:szCs w:val="24"/>
        </w:rPr>
      </w:pPr>
      <w:r w:rsidRPr="00103081">
        <w:rPr>
          <w:rFonts w:ascii="Times New Roman" w:eastAsia="Arial Unicode MS" w:hAnsi="Times New Roman" w:cs="Times New Roman"/>
          <w:sz w:val="24"/>
          <w:szCs w:val="24"/>
        </w:rPr>
        <w:t xml:space="preserve">(2)  </w:t>
      </w:r>
      <w:r w:rsidRPr="00103081">
        <w:rPr>
          <w:rFonts w:ascii="Times New Roman" w:eastAsia="Arial Unicode MS" w:hAnsi="Times New Roman" w:cs="Times New Roman"/>
          <w:b/>
          <w:sz w:val="24"/>
          <w:szCs w:val="24"/>
        </w:rPr>
        <w:t xml:space="preserve">The District Emergency Management Coordinator </w:t>
      </w:r>
      <w:r w:rsidRPr="00103081">
        <w:rPr>
          <w:rFonts w:ascii="Times New Roman" w:eastAsia="Arial Unicode MS" w:hAnsi="Times New Roman" w:cs="Times New Roman"/>
          <w:b/>
          <w:sz w:val="24"/>
          <w:szCs w:val="24"/>
          <w:highlight w:val="yellow"/>
        </w:rPr>
        <w:t>IS THIS A POSITION IN THE SCHOOL DISTRICT?</w:t>
      </w:r>
      <w:r w:rsidRPr="00103081">
        <w:rPr>
          <w:rFonts w:ascii="Times New Roman" w:eastAsia="Arial Unicode MS" w:hAnsi="Times New Roman" w:cs="Times New Roman"/>
          <w:b/>
          <w:sz w:val="24"/>
          <w:szCs w:val="24"/>
        </w:rPr>
        <w:t xml:space="preserve"> </w:t>
      </w:r>
      <w:r w:rsidRPr="00103081">
        <w:rPr>
          <w:rFonts w:ascii="Times New Roman" w:eastAsia="Arial Unicode MS" w:hAnsi="Times New Roman" w:cs="Times New Roman"/>
          <w:b/>
          <w:sz w:val="24"/>
          <w:szCs w:val="24"/>
          <w:highlight w:val="yellow"/>
        </w:rPr>
        <w:t>IF NOT, WHO PERFORMS THESE DUTIES?</w:t>
      </w: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                           a.  Establish a district- wide all-hazards school security and safety plan review committee to approve and coordinate all district school emergency plans.</w:t>
      </w: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                           b.  Consult with the local Emergency Management Director to analyze system needs in regard to emergency preparedness, planning and education and to ensure coordination of the school plan with community emergency plans.</w:t>
      </w: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                        </w:t>
      </w:r>
    </w:p>
    <w:p w:rsidR="00103081" w:rsidRPr="00103081" w:rsidRDefault="00103081" w:rsidP="00103081">
      <w:pPr>
        <w:spacing w:after="0" w:line="240" w:lineRule="auto"/>
        <w:ind w:left="720" w:firstLine="720"/>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   c.  Develop and coordinate in-service emergency response education for all</w:t>
      </w: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school personnel.</w:t>
      </w: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                           d.  Gather information from all aspects of an emergency for use in making decisions about the management of the emergency.</w:t>
      </w: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                           e.  Monitor the emergency response during emergency situations and provide direction where appropriate. Stay in contact with the leaders of the emergency service agencies working with the emergency.</w:t>
      </w: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                           f.  Request assistance from local emergency services when necessary.</w:t>
      </w: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                           g.  Serve as the staff advisor to the superintendent and principals on emergency management matters.</w:t>
      </w:r>
    </w:p>
    <w:p w:rsidR="00103081" w:rsidRPr="00103081" w:rsidRDefault="00103081" w:rsidP="00103081">
      <w:pPr>
        <w:spacing w:after="0" w:line="240" w:lineRule="auto"/>
        <w:ind w:left="720" w:firstLine="720"/>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   h.  Keep the superintendent and principals informed of the preparedness status</w:t>
      </w: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and emergency management needs.</w:t>
      </w: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                           i.  Coordinate local planning and preparedness activities and the maintenance of this plan and others in the district.</w:t>
      </w: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                           j.  Prepare and maintain a district resource inventory.</w:t>
      </w: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                           k.  Arrange appropriate training for district emergency management personnel and emergency responders.</w:t>
      </w: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                           l.  Coordinate periodic emergency exercises to test emergency plans and training.</w:t>
      </w: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                           m. Perform day-to-day liaison with local emergency management personnel as well as the state emergency management staff, including DEMHS Regional Coordinator.</w:t>
      </w: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                           n.  Organize the district's emergency management program and identify personnel, equipment, and facility needs.</w:t>
      </w: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                           o.  Encourage incorporation of emergency preparedness material into regular Curriculum.</w:t>
      </w: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                           p.  Ensure that copies of the school plans are filed with the district superintendent and local Emergency Management office.</w:t>
      </w: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                           q.  Monitor developing situations such as weather conditions or incidents in the community that may impact the school.</w:t>
      </w: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                           r.  Assist with creation of Reference Kit for First Responders for each school with appropriate maps, floor plans, faculty and student rosters, photos, bus routes, and other pertinent information to help manage the emergency (see Appendix 11).</w:t>
      </w:r>
    </w:p>
    <w:p w:rsidR="00103081" w:rsidRPr="00103081" w:rsidRDefault="00103081" w:rsidP="00103081">
      <w:pPr>
        <w:spacing w:after="0" w:line="240" w:lineRule="auto"/>
        <w:rPr>
          <w:rFonts w:ascii="Times New Roman" w:eastAsia="Arial Unicode MS" w:hAnsi="Times New Roman" w:cs="Times New Roman"/>
          <w:sz w:val="24"/>
          <w:szCs w:val="24"/>
        </w:rPr>
      </w:pPr>
    </w:p>
    <w:p w:rsidR="00103081" w:rsidRPr="00103081" w:rsidRDefault="00103081" w:rsidP="00103081">
      <w:pPr>
        <w:tabs>
          <w:tab w:val="left" w:pos="2610"/>
        </w:tabs>
        <w:spacing w:after="0" w:line="240" w:lineRule="auto"/>
        <w:outlineLvl w:val="0"/>
        <w:rPr>
          <w:rFonts w:ascii="Times New Roman" w:eastAsia="Arial Unicode MS" w:hAnsi="Times New Roman" w:cs="Times New Roman"/>
          <w:b/>
          <w:sz w:val="24"/>
          <w:szCs w:val="24"/>
        </w:rPr>
      </w:pPr>
      <w:r w:rsidRPr="00103081">
        <w:rPr>
          <w:rFonts w:ascii="Times New Roman" w:eastAsia="Arial Unicode MS" w:hAnsi="Times New Roman" w:cs="Times New Roman"/>
          <w:sz w:val="24"/>
          <w:szCs w:val="24"/>
        </w:rPr>
        <w:t xml:space="preserve">                    (3)  </w:t>
      </w:r>
      <w:r w:rsidRPr="00103081">
        <w:rPr>
          <w:rFonts w:ascii="Times New Roman" w:eastAsia="Arial Unicode MS" w:hAnsi="Times New Roman" w:cs="Times New Roman"/>
          <w:b/>
          <w:sz w:val="24"/>
          <w:szCs w:val="24"/>
        </w:rPr>
        <w:t>Local or Regional Board of Education</w:t>
      </w:r>
    </w:p>
    <w:p w:rsidR="00103081" w:rsidRPr="00103081" w:rsidRDefault="00103081" w:rsidP="00103081">
      <w:pPr>
        <w:tabs>
          <w:tab w:val="left" w:pos="3240"/>
        </w:tabs>
        <w:spacing w:after="0" w:line="240" w:lineRule="auto"/>
        <w:outlineLvl w:val="0"/>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Under </w:t>
      </w:r>
      <w:r w:rsidR="002F2BB0">
        <w:rPr>
          <w:rFonts w:ascii="Times New Roman" w:eastAsia="Arial Unicode MS" w:hAnsi="Times New Roman" w:cs="Times New Roman"/>
          <w:sz w:val="24"/>
          <w:szCs w:val="24"/>
        </w:rPr>
        <w:t>Connecticut General Statutes Section 10-222m</w:t>
      </w:r>
      <w:r w:rsidRPr="00103081">
        <w:rPr>
          <w:rFonts w:ascii="Times New Roman" w:eastAsia="Arial Unicode MS" w:hAnsi="Times New Roman" w:cs="Times New Roman"/>
          <w:sz w:val="24"/>
          <w:szCs w:val="24"/>
        </w:rPr>
        <w:t>, the local or regional board of education is responsible for:</w:t>
      </w:r>
    </w:p>
    <w:p w:rsidR="00103081" w:rsidRPr="00103081" w:rsidRDefault="00103081" w:rsidP="00103081">
      <w:pPr>
        <w:tabs>
          <w:tab w:val="left" w:pos="3240"/>
        </w:tabs>
        <w:spacing w:after="0" w:line="240" w:lineRule="auto"/>
        <w:outlineLvl w:val="0"/>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                           a.  The development and implementation of a school security and safety plan for each school under its jurisdiction;</w:t>
      </w:r>
    </w:p>
    <w:p w:rsidR="00103081" w:rsidRPr="00103081" w:rsidRDefault="00103081" w:rsidP="00103081">
      <w:pPr>
        <w:tabs>
          <w:tab w:val="left" w:pos="3240"/>
        </w:tabs>
        <w:spacing w:after="0" w:line="240" w:lineRule="auto"/>
        <w:outlineLvl w:val="0"/>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                           b.  The establishment of a school security and safety committee at each school under its jurisdiction.</w:t>
      </w:r>
    </w:p>
    <w:p w:rsidR="00103081" w:rsidRPr="00103081" w:rsidRDefault="00103081" w:rsidP="00103081">
      <w:pPr>
        <w:spacing w:after="0" w:line="240" w:lineRule="auto"/>
        <w:outlineLvl w:val="0"/>
        <w:rPr>
          <w:rFonts w:ascii="Times New Roman" w:eastAsia="Arial Unicode MS" w:hAnsi="Times New Roman" w:cs="Times New Roman"/>
          <w:sz w:val="24"/>
          <w:szCs w:val="24"/>
        </w:rPr>
      </w:pPr>
    </w:p>
    <w:p w:rsidR="00103081" w:rsidRPr="00103081" w:rsidRDefault="00103081" w:rsidP="00103081">
      <w:pPr>
        <w:spacing w:after="0" w:line="240" w:lineRule="auto"/>
        <w:outlineLvl w:val="0"/>
        <w:rPr>
          <w:rFonts w:ascii="Times New Roman" w:eastAsia="Arial Unicode MS" w:hAnsi="Times New Roman" w:cs="Times New Roman"/>
          <w:b/>
          <w:sz w:val="24"/>
          <w:szCs w:val="24"/>
        </w:rPr>
      </w:pPr>
      <w:r w:rsidRPr="00103081">
        <w:rPr>
          <w:rFonts w:ascii="Times New Roman" w:eastAsia="Arial Unicode MS" w:hAnsi="Times New Roman" w:cs="Times New Roman"/>
          <w:sz w:val="24"/>
          <w:szCs w:val="24"/>
        </w:rPr>
        <w:t xml:space="preserve">                    (4)  </w:t>
      </w:r>
      <w:r w:rsidRPr="00103081">
        <w:rPr>
          <w:rFonts w:ascii="Times New Roman" w:eastAsia="Arial Unicode MS" w:hAnsi="Times New Roman" w:cs="Times New Roman"/>
          <w:b/>
          <w:sz w:val="24"/>
          <w:szCs w:val="24"/>
        </w:rPr>
        <w:t>The School Principal</w:t>
      </w:r>
    </w:p>
    <w:p w:rsidR="00103081" w:rsidRPr="00783B1D"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                           a.  Have overall decision-making authority in the event of an emergency at his/her school building until it is resolved and will transfer incident command to the appropriate emergency responder agency with legal authority to assume responsibility. until emergency services arrives.  </w:t>
      </w:r>
      <w:r w:rsidRPr="00783B1D">
        <w:rPr>
          <w:rFonts w:ascii="Times New Roman" w:eastAsia="Arial Unicode MS" w:hAnsi="Times New Roman" w:cs="Times New Roman"/>
          <w:sz w:val="24"/>
          <w:szCs w:val="24"/>
        </w:rPr>
        <w:t>However, at no time will school officials transfer responsibility for student care.</w:t>
      </w:r>
    </w:p>
    <w:p w:rsidR="00103081" w:rsidRPr="00103081" w:rsidRDefault="00103081" w:rsidP="00103081">
      <w:pPr>
        <w:spacing w:after="0" w:line="240" w:lineRule="auto"/>
        <w:rPr>
          <w:rFonts w:ascii="Times New Roman" w:eastAsia="Arial Unicode MS" w:hAnsi="Times New Roman" w:cs="Times New Roman"/>
          <w:sz w:val="24"/>
          <w:szCs w:val="24"/>
        </w:rPr>
      </w:pP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                           b.  With the assistance of the Public Information Officer, keep the public informed during emergency situations.</w:t>
      </w: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                           c.  Keep (</w:t>
      </w:r>
      <w:r w:rsidRPr="00103081">
        <w:rPr>
          <w:rFonts w:ascii="Times New Roman" w:eastAsia="Arial Unicode MS" w:hAnsi="Times New Roman" w:cs="Times New Roman"/>
          <w:sz w:val="24"/>
          <w:szCs w:val="24"/>
          <w:highlight w:val="yellow"/>
        </w:rPr>
        <w:t>TOWN OR REGION NAME</w:t>
      </w:r>
      <w:r w:rsidRPr="00103081">
        <w:rPr>
          <w:rFonts w:ascii="Times New Roman" w:eastAsia="Arial Unicode MS" w:hAnsi="Times New Roman" w:cs="Times New Roman"/>
          <w:sz w:val="24"/>
          <w:szCs w:val="24"/>
        </w:rPr>
        <w:t>) School Board informed of emergency status.</w:t>
      </w: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                           d.  Coordinate with organized volunteer groups and businesses regarding emergency operations.</w:t>
      </w: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                           e.  Ensure that the plan is coordinated with the district's plans and policies.</w:t>
      </w: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                           f.  Assign selected staff members to the School Security &amp; Safety Committee who will develop the school's all-hazards security and safety plan.</w:t>
      </w: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                           g.  Ensure that school personnel and students participate in emergency planning, training, and exercise activities.</w:t>
      </w: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                           h.  Conduct drills and initiate needed plan revisions based on After Action Reports.</w:t>
      </w: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                           i.  Assign school emergency responsibilities to staff as required. Such responsibilities include but are not limited to:</w:t>
      </w: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                               1.  Provide instruction on any special communications equipment or night call systems used to notify first responders.</w:t>
      </w: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                               2.  Appoint monitors to assist in proper evacuation.</w:t>
      </w: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                               3.  Ensure that all exits are operable at all times while the building is occupied.</w:t>
      </w: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                               4.  Ensure a preplanned area of rescue assistance for students and other persons with disabilities within the building readily accessible to rescuers.</w:t>
      </w: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                               5.  Act as School Incident Commander until relieved by a more qualified person or the appropriate emergency responder agency, and assist in a Unified Command.</w:t>
      </w:r>
    </w:p>
    <w:p w:rsidR="00103081" w:rsidRPr="00103081" w:rsidRDefault="00103081" w:rsidP="00103081">
      <w:pPr>
        <w:spacing w:after="0" w:line="240" w:lineRule="auto"/>
        <w:rPr>
          <w:rFonts w:ascii="Times New Roman" w:eastAsia="Arial Unicode MS" w:hAnsi="Times New Roman" w:cs="Times New Roman"/>
          <w:sz w:val="24"/>
          <w:szCs w:val="24"/>
        </w:rPr>
      </w:pPr>
    </w:p>
    <w:p w:rsidR="00103081" w:rsidRPr="00103081" w:rsidRDefault="00103081" w:rsidP="00103081">
      <w:pPr>
        <w:spacing w:after="0" w:line="240" w:lineRule="auto"/>
        <w:outlineLvl w:val="0"/>
        <w:rPr>
          <w:rFonts w:ascii="Times New Roman" w:eastAsia="Arial Unicode MS" w:hAnsi="Times New Roman" w:cs="Times New Roman"/>
          <w:b/>
          <w:sz w:val="24"/>
          <w:szCs w:val="24"/>
        </w:rPr>
      </w:pPr>
      <w:r w:rsidRPr="00103081">
        <w:rPr>
          <w:rFonts w:ascii="Times New Roman" w:eastAsia="Arial Unicode MS" w:hAnsi="Times New Roman" w:cs="Times New Roman"/>
          <w:sz w:val="24"/>
          <w:szCs w:val="24"/>
        </w:rPr>
        <w:t xml:space="preserve">                    (5)  </w:t>
      </w:r>
      <w:r w:rsidRPr="00103081">
        <w:rPr>
          <w:rFonts w:ascii="Times New Roman" w:eastAsia="Arial Unicode MS" w:hAnsi="Times New Roman" w:cs="Times New Roman"/>
          <w:b/>
          <w:sz w:val="24"/>
          <w:szCs w:val="24"/>
        </w:rPr>
        <w:t>School Security &amp; Safety Committee activities:</w:t>
      </w: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                           a.  In conjunction with the district and local emergency services, participate in the development of their school’s “school security and safety plan.” </w:t>
      </w: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                           b.  Membership to include: local police officer, local first responder, a teacher, an administrator, mental health professional, parent or guardian and others as necessary. </w:t>
      </w: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                           c.  Oversee and review school vulnerability assessment.  Trained members may perform assessments.</w:t>
      </w: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                           d.  Recommend training for the school staff and students.</w:t>
      </w: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                           e.  Provide assistance during an emergency in accordance with designated roles.</w:t>
      </w: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                           f.  Assist the superintendent and principal during an emergency by providing support and care for students, school employees, and visitors during an emergency before local emergency services arrive or in the event of normal local emergency services being unavailable. </w:t>
      </w: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                           g.  Provide information to staff, student and community on emergency procedures.</w:t>
      </w: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                           h.  Conduct debriefings at the conclusion of each emergency to critique the effectiveness of the emergency operations plan.</w:t>
      </w:r>
    </w:p>
    <w:p w:rsidR="00103081" w:rsidRPr="00103081" w:rsidRDefault="00103081" w:rsidP="00103081">
      <w:pPr>
        <w:spacing w:after="0" w:line="240" w:lineRule="auto"/>
        <w:rPr>
          <w:rFonts w:ascii="Times New Roman" w:eastAsia="Arial Unicode MS" w:hAnsi="Times New Roman" w:cs="Times New Roman"/>
          <w:sz w:val="24"/>
          <w:szCs w:val="24"/>
          <w:highlight w:val="yellow"/>
        </w:rPr>
      </w:pPr>
      <w:r w:rsidRPr="00103081">
        <w:rPr>
          <w:rFonts w:ascii="Times New Roman" w:eastAsia="Arial Unicode MS" w:hAnsi="Times New Roman" w:cs="Times New Roman"/>
          <w:sz w:val="24"/>
          <w:szCs w:val="24"/>
        </w:rPr>
        <w:t xml:space="preserve">                           </w:t>
      </w:r>
      <w:r w:rsidRPr="00103081">
        <w:rPr>
          <w:rFonts w:ascii="Times New Roman" w:eastAsia="Arial Unicode MS" w:hAnsi="Times New Roman" w:cs="Times New Roman"/>
          <w:sz w:val="24"/>
          <w:szCs w:val="24"/>
          <w:highlight w:val="yellow"/>
        </w:rPr>
        <w:t>i.</w:t>
      </w:r>
      <w:r w:rsidRPr="00103081">
        <w:rPr>
          <w:rFonts w:ascii="Times New Roman" w:eastAsia="Arial Unicode MS" w:hAnsi="Times New Roman" w:cs="Times New Roman"/>
          <w:sz w:val="24"/>
          <w:szCs w:val="24"/>
        </w:rPr>
        <w:t xml:space="preserve">  Provide the following functions when necessary and when performing their assigned function will not put them in harm’s way</w:t>
      </w:r>
      <w:r w:rsidRPr="00103081">
        <w:rPr>
          <w:rFonts w:ascii="Times New Roman" w:eastAsia="Arial Unicode MS" w:hAnsi="Times New Roman" w:cs="Times New Roman"/>
          <w:sz w:val="24"/>
          <w:szCs w:val="24"/>
          <w:highlight w:val="yellow"/>
        </w:rPr>
        <w:t xml:space="preserve"> SCHOOL TO IDENTIFY POSITIONS TO PERFORM THESE ROLES:</w:t>
      </w: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                               1.  </w:t>
      </w:r>
      <w:r w:rsidRPr="00103081">
        <w:rPr>
          <w:rFonts w:ascii="Times New Roman" w:eastAsia="Arial Unicode MS" w:hAnsi="Times New Roman" w:cs="Times New Roman"/>
          <w:sz w:val="24"/>
          <w:szCs w:val="24"/>
          <w:u w:val="single"/>
        </w:rPr>
        <w:t>Facility evacuation</w:t>
      </w:r>
      <w:r w:rsidRPr="00103081">
        <w:rPr>
          <w:rFonts w:ascii="Times New Roman" w:eastAsia="Arial Unicode MS" w:hAnsi="Times New Roman" w:cs="Times New Roman"/>
          <w:sz w:val="24"/>
          <w:szCs w:val="24"/>
        </w:rPr>
        <w:t xml:space="preserve"> - An Evacuation team will be trained to assist in the evacuation of all school facilities and to coordinate the assembly and the accountability of the </w:t>
      </w: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employees and students once and evacuation has taken place. (Note:  Review staff qualifications for different assignments using information compiled in Appendix 1.)</w:t>
      </w: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                               2.  </w:t>
      </w:r>
      <w:r w:rsidRPr="00103081">
        <w:rPr>
          <w:rFonts w:ascii="Times New Roman" w:eastAsia="Arial Unicode MS" w:hAnsi="Times New Roman" w:cs="Times New Roman"/>
          <w:sz w:val="24"/>
          <w:szCs w:val="24"/>
          <w:u w:val="single"/>
        </w:rPr>
        <w:t>First aid</w:t>
      </w:r>
      <w:r w:rsidRPr="00103081">
        <w:rPr>
          <w:rFonts w:ascii="Times New Roman" w:eastAsia="Arial Unicode MS" w:hAnsi="Times New Roman" w:cs="Times New Roman"/>
          <w:sz w:val="24"/>
          <w:szCs w:val="24"/>
        </w:rPr>
        <w:t xml:space="preserve"> - A First Aid team, working with the school nurse, will be trained to provide basic first aid to injured students and/or staff.</w:t>
      </w: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                               3.  </w:t>
      </w:r>
      <w:r w:rsidRPr="00103081">
        <w:rPr>
          <w:rFonts w:ascii="Times New Roman" w:eastAsia="Arial Unicode MS" w:hAnsi="Times New Roman" w:cs="Times New Roman"/>
          <w:sz w:val="24"/>
          <w:szCs w:val="24"/>
          <w:u w:val="single"/>
        </w:rPr>
        <w:t>Search and rescue</w:t>
      </w:r>
      <w:r w:rsidRPr="00103081">
        <w:rPr>
          <w:rFonts w:ascii="Times New Roman" w:eastAsia="Arial Unicode MS" w:hAnsi="Times New Roman" w:cs="Times New Roman"/>
          <w:sz w:val="24"/>
          <w:szCs w:val="24"/>
        </w:rPr>
        <w:t xml:space="preserve"> – In most cases, a Search and Rescue team trained in search and rescue operations will conduct this work. Under the direction of a trained team, committee members may perform light search and rescue to find missing or trapped students and/or staff and note and record the situation for first responders.</w:t>
      </w: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                               4.  </w:t>
      </w:r>
      <w:r w:rsidRPr="00103081">
        <w:rPr>
          <w:rFonts w:ascii="Times New Roman" w:eastAsia="Arial Unicode MS" w:hAnsi="Times New Roman" w:cs="Times New Roman"/>
          <w:sz w:val="24"/>
          <w:szCs w:val="24"/>
          <w:u w:val="single"/>
        </w:rPr>
        <w:t>Utility Shut-off</w:t>
      </w:r>
      <w:r w:rsidRPr="00103081">
        <w:rPr>
          <w:rFonts w:ascii="Times New Roman" w:eastAsia="Arial Unicode MS" w:hAnsi="Times New Roman" w:cs="Times New Roman"/>
          <w:sz w:val="24"/>
          <w:szCs w:val="24"/>
        </w:rPr>
        <w:t xml:space="preserve"> - The utility shut-off team will be trained to provide utility and mechanical unit shut-off if necessary.</w:t>
      </w: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                               5.  </w:t>
      </w:r>
      <w:r w:rsidRPr="00103081">
        <w:rPr>
          <w:rFonts w:ascii="Times New Roman" w:eastAsia="Arial Unicode MS" w:hAnsi="Times New Roman" w:cs="Times New Roman"/>
          <w:sz w:val="24"/>
          <w:szCs w:val="24"/>
          <w:u w:val="single"/>
        </w:rPr>
        <w:t>Damage assessment</w:t>
      </w:r>
      <w:r w:rsidRPr="00103081">
        <w:rPr>
          <w:rFonts w:ascii="Times New Roman" w:eastAsia="Arial Unicode MS" w:hAnsi="Times New Roman" w:cs="Times New Roman"/>
          <w:sz w:val="24"/>
          <w:szCs w:val="24"/>
        </w:rPr>
        <w:t xml:space="preserve"> - The Damage Assessment team will be trained to conduct a building assessment of school buildings to evaluate whether or the building(s) are safe for occupation.</w:t>
      </w: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                               6.  </w:t>
      </w:r>
      <w:r w:rsidRPr="00103081">
        <w:rPr>
          <w:rFonts w:ascii="Times New Roman" w:eastAsia="Arial Unicode MS" w:hAnsi="Times New Roman" w:cs="Times New Roman"/>
          <w:sz w:val="24"/>
          <w:szCs w:val="24"/>
          <w:u w:val="single"/>
        </w:rPr>
        <w:t>Student/Parent Reunification</w:t>
      </w:r>
      <w:r w:rsidRPr="00103081">
        <w:rPr>
          <w:rFonts w:ascii="Times New Roman" w:eastAsia="Arial Unicode MS" w:hAnsi="Times New Roman" w:cs="Times New Roman"/>
          <w:sz w:val="24"/>
          <w:szCs w:val="24"/>
        </w:rPr>
        <w:t xml:space="preserve"> - The Student/Parent Reunification team will establish sites for the orderly dismissal of students to their parents.</w:t>
      </w: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                               7.  </w:t>
      </w:r>
      <w:r w:rsidRPr="00103081">
        <w:rPr>
          <w:rFonts w:ascii="Times New Roman" w:eastAsia="Arial Unicode MS" w:hAnsi="Times New Roman" w:cs="Times New Roman"/>
          <w:sz w:val="24"/>
          <w:szCs w:val="24"/>
          <w:u w:val="single"/>
        </w:rPr>
        <w:t>Student supervision</w:t>
      </w:r>
      <w:r w:rsidRPr="00103081">
        <w:rPr>
          <w:rFonts w:ascii="Times New Roman" w:eastAsia="Arial Unicode MS" w:hAnsi="Times New Roman" w:cs="Times New Roman"/>
          <w:sz w:val="24"/>
          <w:szCs w:val="24"/>
        </w:rPr>
        <w:t xml:space="preserve"> - The Student/Staff Supervision team will be responsible for supervising the students while emergency response activities are occurring.</w:t>
      </w: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                               8.  </w:t>
      </w:r>
      <w:r w:rsidRPr="00103081">
        <w:rPr>
          <w:rFonts w:ascii="Times New Roman" w:eastAsia="Arial Unicode MS" w:hAnsi="Times New Roman" w:cs="Times New Roman"/>
          <w:sz w:val="24"/>
          <w:szCs w:val="24"/>
          <w:u w:val="single"/>
        </w:rPr>
        <w:t>Support and security</w:t>
      </w:r>
      <w:r w:rsidRPr="00103081">
        <w:rPr>
          <w:rFonts w:ascii="Times New Roman" w:eastAsia="Arial Unicode MS" w:hAnsi="Times New Roman" w:cs="Times New Roman"/>
          <w:sz w:val="24"/>
          <w:szCs w:val="24"/>
        </w:rPr>
        <w:t xml:space="preserve"> - The Support and Security team will be responsible for securing the school grounds and make preparations for caring for students until it is safe to release them.</w:t>
      </w:r>
    </w:p>
    <w:p w:rsidR="00103081" w:rsidRPr="00103081" w:rsidRDefault="00103081" w:rsidP="00103081">
      <w:pPr>
        <w:spacing w:after="0" w:line="240" w:lineRule="auto"/>
        <w:outlineLvl w:val="0"/>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 </w:t>
      </w:r>
    </w:p>
    <w:p w:rsidR="00103081" w:rsidRPr="00103081" w:rsidRDefault="00103081" w:rsidP="00103081">
      <w:pPr>
        <w:spacing w:after="0" w:line="240" w:lineRule="auto"/>
        <w:outlineLvl w:val="0"/>
        <w:rPr>
          <w:rFonts w:ascii="Times New Roman" w:eastAsia="Arial Unicode MS" w:hAnsi="Times New Roman" w:cs="Times New Roman"/>
          <w:b/>
          <w:sz w:val="24"/>
          <w:szCs w:val="24"/>
        </w:rPr>
      </w:pPr>
      <w:r w:rsidRPr="00103081">
        <w:rPr>
          <w:rFonts w:ascii="Times New Roman" w:eastAsia="Arial Unicode MS" w:hAnsi="Times New Roman" w:cs="Times New Roman"/>
          <w:sz w:val="24"/>
          <w:szCs w:val="24"/>
        </w:rPr>
        <w:t xml:space="preserve">                   (6)  </w:t>
      </w:r>
      <w:r w:rsidRPr="00103081">
        <w:rPr>
          <w:rFonts w:ascii="Times New Roman" w:eastAsia="Arial Unicode MS" w:hAnsi="Times New Roman" w:cs="Times New Roman"/>
          <w:b/>
          <w:sz w:val="24"/>
          <w:szCs w:val="24"/>
        </w:rPr>
        <w:t>Teachers will:</w:t>
      </w: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                           a.  Prepare classroom emergency packet (see Appendix 10).</w:t>
      </w: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                           b.  Participate in trainings, drills and exercises.</w:t>
      </w: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                           c.  Direct and supervise students en-route to pre-designated safe areas within the school grounds or to an off-site evacuation shelter.</w:t>
      </w: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                           d.  Check visually rooms and areas along the path of exit for persons who may not have received the evacuation notice. This process should not disrupt the free flow of students out of the building.</w:t>
      </w: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                           e.  Maintain order while in student assembly area.</w:t>
      </w: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                           f.  Verify the location and status of every student. Report to the School Incident Commander or designee on the condition of any student that needs additional assistance.</w:t>
      </w: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                           g.  Establish a buddy system for students and teachers with disabilities.</w:t>
      </w: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                           h.  Remain with assigned students throughout the duration on the emergency, unless otherwise assigned through a partner system or until every student has been released through the official "student/family reunification process."</w:t>
      </w:r>
    </w:p>
    <w:p w:rsidR="00103081" w:rsidRPr="00103081" w:rsidRDefault="00103081" w:rsidP="00103081">
      <w:pPr>
        <w:spacing w:after="0" w:line="240" w:lineRule="auto"/>
        <w:outlineLvl w:val="0"/>
        <w:rPr>
          <w:rFonts w:ascii="Times New Roman" w:eastAsia="Arial Unicode MS" w:hAnsi="Times New Roman" w:cs="Times New Roman"/>
          <w:sz w:val="24"/>
          <w:szCs w:val="24"/>
        </w:rPr>
      </w:pPr>
    </w:p>
    <w:p w:rsidR="00103081" w:rsidRPr="00103081" w:rsidRDefault="00103081" w:rsidP="00103081">
      <w:pPr>
        <w:spacing w:after="0" w:line="240" w:lineRule="auto"/>
        <w:outlineLvl w:val="0"/>
        <w:rPr>
          <w:rFonts w:ascii="Times New Roman" w:eastAsia="Arial Unicode MS" w:hAnsi="Times New Roman" w:cs="Times New Roman"/>
          <w:b/>
          <w:sz w:val="24"/>
          <w:szCs w:val="24"/>
        </w:rPr>
      </w:pPr>
      <w:r w:rsidRPr="00103081">
        <w:rPr>
          <w:rFonts w:ascii="Times New Roman" w:eastAsia="Arial Unicode MS" w:hAnsi="Times New Roman" w:cs="Times New Roman"/>
          <w:sz w:val="24"/>
          <w:szCs w:val="24"/>
        </w:rPr>
        <w:t xml:space="preserve">                   (7)  </w:t>
      </w:r>
      <w:r w:rsidRPr="00103081">
        <w:rPr>
          <w:rFonts w:ascii="Times New Roman" w:eastAsia="Arial Unicode MS" w:hAnsi="Times New Roman" w:cs="Times New Roman"/>
          <w:b/>
          <w:sz w:val="24"/>
          <w:szCs w:val="24"/>
        </w:rPr>
        <w:t>Technology/Information Services will:</w:t>
      </w: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                           a.  Coordinate use of technology.</w:t>
      </w: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                           b.  Inform school administration in the case of a cyber-attach on the school or school district. </w:t>
      </w: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                           c.  Assist in establishment/maintenance of emergency communications network.</w:t>
      </w: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                           d.  Assist in obtaining needed student and staff information from the computer files.</w:t>
      </w: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                           e.  Prepare and maintain an emergency kit that contains floor plans, telephone line locations, computer locations, and other communications equipment.</w:t>
      </w: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                        </w:t>
      </w:r>
    </w:p>
    <w:p w:rsidR="00103081" w:rsidRPr="00103081" w:rsidRDefault="00103081" w:rsidP="00103081">
      <w:pPr>
        <w:spacing w:after="0" w:line="240" w:lineRule="auto"/>
        <w:ind w:left="720" w:firstLine="720"/>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   f.  Establish and maintain computer communication with the central office and with other agencies capable of such communication.</w:t>
      </w: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                           g.  Establish and maintain, as needed, a stand-alone computer with student and staff data base for use at the emergency site.</w:t>
      </w: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                           h.  As needed, report various sites involved in the communication system if there are problems in that system.</w:t>
      </w:r>
    </w:p>
    <w:p w:rsidR="00103081" w:rsidRPr="00103081" w:rsidRDefault="00103081" w:rsidP="00103081">
      <w:pPr>
        <w:spacing w:after="0" w:line="240" w:lineRule="auto"/>
        <w:outlineLvl w:val="0"/>
        <w:rPr>
          <w:rFonts w:ascii="Times New Roman" w:eastAsia="Arial Unicode MS" w:hAnsi="Times New Roman" w:cs="Times New Roman"/>
          <w:sz w:val="24"/>
          <w:szCs w:val="24"/>
        </w:rPr>
      </w:pPr>
    </w:p>
    <w:p w:rsidR="00103081" w:rsidRPr="00103081" w:rsidRDefault="00103081" w:rsidP="00103081">
      <w:pPr>
        <w:spacing w:after="0" w:line="240" w:lineRule="auto"/>
        <w:outlineLvl w:val="0"/>
        <w:rPr>
          <w:rFonts w:ascii="Times New Roman" w:eastAsia="Arial Unicode MS" w:hAnsi="Times New Roman" w:cs="Times New Roman"/>
          <w:b/>
          <w:sz w:val="24"/>
          <w:szCs w:val="24"/>
        </w:rPr>
      </w:pPr>
      <w:r w:rsidRPr="00103081">
        <w:rPr>
          <w:rFonts w:ascii="Times New Roman" w:eastAsia="Arial Unicode MS" w:hAnsi="Times New Roman" w:cs="Times New Roman"/>
          <w:sz w:val="24"/>
          <w:szCs w:val="24"/>
        </w:rPr>
        <w:t xml:space="preserve">                   (8)  </w:t>
      </w:r>
      <w:r w:rsidRPr="00103081">
        <w:rPr>
          <w:rFonts w:ascii="Times New Roman" w:eastAsia="Arial Unicode MS" w:hAnsi="Times New Roman" w:cs="Times New Roman"/>
          <w:b/>
          <w:sz w:val="24"/>
          <w:szCs w:val="24"/>
        </w:rPr>
        <w:t>Transportation will:</w:t>
      </w: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                           a.  Establish and maintain school division protocols for transportation-related emergencies.</w:t>
      </w: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                           b.  Establish and maintain plans for the emergency transport of district personnel and students</w:t>
      </w: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                           c.  Train all drivers and transportation supervisory personnel in emergency protocols involving buses and the school’s emergency operations plan.</w:t>
      </w: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                           d.  Develop mutual aid agreements with surrounding communities.</w:t>
      </w:r>
    </w:p>
    <w:p w:rsidR="00103081" w:rsidRPr="00103081" w:rsidRDefault="00103081" w:rsidP="00103081">
      <w:pPr>
        <w:spacing w:after="0" w:line="240" w:lineRule="auto"/>
        <w:outlineLvl w:val="0"/>
        <w:rPr>
          <w:rFonts w:ascii="Times New Roman" w:eastAsia="Arial Unicode MS" w:hAnsi="Times New Roman" w:cs="Times New Roman"/>
          <w:sz w:val="24"/>
          <w:szCs w:val="24"/>
        </w:rPr>
      </w:pPr>
    </w:p>
    <w:p w:rsidR="00103081" w:rsidRPr="00103081" w:rsidRDefault="00103081" w:rsidP="00103081">
      <w:pPr>
        <w:spacing w:after="0" w:line="240" w:lineRule="auto"/>
        <w:outlineLvl w:val="0"/>
        <w:rPr>
          <w:rFonts w:ascii="Times New Roman" w:eastAsia="Arial Unicode MS" w:hAnsi="Times New Roman" w:cs="Times New Roman"/>
          <w:b/>
          <w:bCs/>
          <w:sz w:val="24"/>
          <w:szCs w:val="24"/>
        </w:rPr>
      </w:pPr>
      <w:r w:rsidRPr="00103081">
        <w:rPr>
          <w:rFonts w:ascii="Times New Roman" w:eastAsia="Arial Unicode MS" w:hAnsi="Times New Roman" w:cs="Times New Roman"/>
          <w:sz w:val="24"/>
          <w:szCs w:val="24"/>
        </w:rPr>
        <w:t xml:space="preserve">                   (9)  </w:t>
      </w:r>
      <w:r w:rsidRPr="00103081">
        <w:rPr>
          <w:rFonts w:ascii="Times New Roman" w:eastAsia="Arial Unicode MS" w:hAnsi="Times New Roman" w:cs="Times New Roman"/>
          <w:b/>
          <w:bCs/>
          <w:sz w:val="24"/>
          <w:szCs w:val="24"/>
        </w:rPr>
        <w:t>Bus Drivers:</w:t>
      </w:r>
    </w:p>
    <w:p w:rsidR="00103081" w:rsidRPr="00103081" w:rsidRDefault="00103081" w:rsidP="00103081">
      <w:pPr>
        <w:spacing w:after="0" w:line="240" w:lineRule="auto"/>
        <w:outlineLvl w:val="0"/>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                           a.  Communicate any suspicious activities or emergency situations to </w:t>
      </w:r>
      <w:r w:rsidRPr="00103081">
        <w:rPr>
          <w:rFonts w:ascii="Times New Roman" w:eastAsia="Arial Unicode MS" w:hAnsi="Times New Roman" w:cs="Times New Roman"/>
          <w:sz w:val="24"/>
          <w:szCs w:val="24"/>
          <w:highlight w:val="yellow"/>
        </w:rPr>
        <w:t>INCLUDE THE APPROPRIATE TITLE (IS IT THE PRINCIPAL?) AND HOW THEY COMMUNICATE TO THAT INDIVIDUAL.</w:t>
      </w:r>
      <w:r w:rsidRPr="00103081">
        <w:rPr>
          <w:rFonts w:ascii="Times New Roman" w:eastAsia="Arial Unicode MS" w:hAnsi="Times New Roman" w:cs="Times New Roman"/>
          <w:sz w:val="24"/>
          <w:szCs w:val="24"/>
        </w:rPr>
        <w:t xml:space="preserve">  </w:t>
      </w:r>
    </w:p>
    <w:p w:rsidR="00103081" w:rsidRPr="00103081" w:rsidRDefault="00103081" w:rsidP="00103081">
      <w:pPr>
        <w:spacing w:after="0" w:line="240" w:lineRule="auto"/>
        <w:outlineLvl w:val="0"/>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                           b.  Supervise the care of students if a hazard occurs while students are on the bus. </w:t>
      </w:r>
    </w:p>
    <w:p w:rsidR="00103081" w:rsidRPr="00103081" w:rsidRDefault="00103081" w:rsidP="00103081">
      <w:pPr>
        <w:spacing w:after="0" w:line="240" w:lineRule="auto"/>
        <w:outlineLvl w:val="0"/>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                           c.  Transfer students to a new location when directed. </w:t>
      </w:r>
    </w:p>
    <w:p w:rsidR="00103081" w:rsidRPr="00103081" w:rsidRDefault="00103081" w:rsidP="00103081">
      <w:pPr>
        <w:spacing w:after="0" w:line="240" w:lineRule="auto"/>
        <w:outlineLvl w:val="0"/>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                           d.  Execute assignments as directed by the School Incident Commander or ICS supervisor. </w:t>
      </w:r>
    </w:p>
    <w:p w:rsidR="00103081" w:rsidRPr="00103081" w:rsidRDefault="00103081" w:rsidP="00103081">
      <w:pPr>
        <w:spacing w:after="0" w:line="240" w:lineRule="auto"/>
        <w:outlineLvl w:val="0"/>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                           e.  Transporting individuals in need of medical attention. </w:t>
      </w:r>
    </w:p>
    <w:p w:rsidR="00103081" w:rsidRPr="00103081" w:rsidRDefault="00103081" w:rsidP="00103081">
      <w:pPr>
        <w:spacing w:after="0" w:line="240" w:lineRule="auto"/>
        <w:outlineLvl w:val="0"/>
        <w:rPr>
          <w:rFonts w:ascii="Times New Roman" w:eastAsia="Arial Unicode MS" w:hAnsi="Times New Roman" w:cs="Times New Roman"/>
          <w:sz w:val="24"/>
          <w:szCs w:val="24"/>
        </w:rPr>
      </w:pPr>
    </w:p>
    <w:p w:rsidR="00103081" w:rsidRPr="00103081" w:rsidRDefault="00103081" w:rsidP="00103081">
      <w:pPr>
        <w:spacing w:after="0" w:line="240" w:lineRule="auto"/>
        <w:outlineLvl w:val="0"/>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                   (10) </w:t>
      </w:r>
      <w:r w:rsidRPr="00103081">
        <w:rPr>
          <w:rFonts w:ascii="Times New Roman" w:eastAsia="Arial Unicode MS" w:hAnsi="Times New Roman" w:cs="Times New Roman"/>
          <w:b/>
          <w:bCs/>
          <w:sz w:val="24"/>
          <w:szCs w:val="24"/>
        </w:rPr>
        <w:t xml:space="preserve">Other Staff (e.g., Itinerant Staff, Substitute Teachers): </w:t>
      </w:r>
      <w:r w:rsidRPr="00103081">
        <w:rPr>
          <w:rFonts w:ascii="Times New Roman" w:eastAsia="Arial Unicode MS" w:hAnsi="Times New Roman" w:cs="Times New Roman"/>
          <w:sz w:val="24"/>
          <w:szCs w:val="24"/>
        </w:rPr>
        <w:t xml:space="preserve">Assist as directed. </w:t>
      </w:r>
    </w:p>
    <w:p w:rsidR="00103081" w:rsidRPr="00103081" w:rsidRDefault="00103081" w:rsidP="00103081">
      <w:pPr>
        <w:spacing w:after="0" w:line="240" w:lineRule="auto"/>
        <w:outlineLvl w:val="0"/>
        <w:rPr>
          <w:rFonts w:ascii="Times New Roman" w:eastAsia="Arial Unicode MS" w:hAnsi="Times New Roman" w:cs="Times New Roman"/>
          <w:sz w:val="24"/>
          <w:szCs w:val="24"/>
        </w:rPr>
      </w:pPr>
    </w:p>
    <w:p w:rsidR="00103081" w:rsidRPr="00103081" w:rsidRDefault="00103081" w:rsidP="00103081">
      <w:pPr>
        <w:spacing w:after="0" w:line="240" w:lineRule="auto"/>
        <w:outlineLvl w:val="0"/>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                   (11) </w:t>
      </w:r>
      <w:r w:rsidRPr="00103081">
        <w:rPr>
          <w:rFonts w:ascii="Times New Roman" w:eastAsia="Arial Unicode MS" w:hAnsi="Times New Roman" w:cs="Times New Roman"/>
          <w:b/>
          <w:bCs/>
          <w:sz w:val="24"/>
          <w:szCs w:val="24"/>
        </w:rPr>
        <w:t xml:space="preserve">Students: </w:t>
      </w:r>
      <w:r w:rsidRPr="00103081">
        <w:rPr>
          <w:rFonts w:ascii="Times New Roman" w:eastAsia="Arial Unicode MS" w:hAnsi="Times New Roman" w:cs="Times New Roman"/>
          <w:sz w:val="24"/>
          <w:szCs w:val="24"/>
        </w:rPr>
        <w:t xml:space="preserve"> </w:t>
      </w:r>
    </w:p>
    <w:p w:rsidR="00103081" w:rsidRPr="00103081" w:rsidRDefault="00103081" w:rsidP="00103081">
      <w:pPr>
        <w:spacing w:after="0" w:line="240" w:lineRule="auto"/>
        <w:outlineLvl w:val="0"/>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                           a.  Cooperate during emergency drills and exercises, and during an incident. </w:t>
      </w:r>
    </w:p>
    <w:p w:rsidR="00103081" w:rsidRPr="00103081" w:rsidRDefault="00103081" w:rsidP="00103081">
      <w:pPr>
        <w:spacing w:after="0" w:line="240" w:lineRule="auto"/>
        <w:outlineLvl w:val="0"/>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                           b.  Be responsible for themselves and others in an incident. </w:t>
      </w:r>
    </w:p>
    <w:p w:rsidR="00103081" w:rsidRPr="00103081" w:rsidRDefault="00103081" w:rsidP="00103081">
      <w:pPr>
        <w:spacing w:after="0" w:line="240" w:lineRule="auto"/>
        <w:outlineLvl w:val="0"/>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                           c.  Understand the importance of not being simply a bystander by reporting situations of concern. </w:t>
      </w:r>
    </w:p>
    <w:p w:rsidR="00103081" w:rsidRPr="00103081" w:rsidRDefault="00103081" w:rsidP="00103081">
      <w:pPr>
        <w:spacing w:after="0" w:line="240" w:lineRule="auto"/>
        <w:outlineLvl w:val="0"/>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                           d.  Develop situational awareness (e.g. natural, technological, and human-caused hazards and associated prevention, preparedness, and mitigation measures). </w:t>
      </w:r>
    </w:p>
    <w:p w:rsidR="00103081" w:rsidRPr="00103081" w:rsidRDefault="00103081" w:rsidP="00103081">
      <w:pPr>
        <w:spacing w:after="0" w:line="240" w:lineRule="auto"/>
        <w:outlineLvl w:val="0"/>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                           e.  Take an active part in school incident response/recovery activities, as age appropriate. </w:t>
      </w:r>
    </w:p>
    <w:p w:rsidR="00103081" w:rsidRPr="00103081" w:rsidRDefault="00103081" w:rsidP="00103081">
      <w:pPr>
        <w:spacing w:after="0" w:line="240" w:lineRule="auto"/>
        <w:outlineLvl w:val="0"/>
        <w:rPr>
          <w:rFonts w:ascii="Times New Roman" w:eastAsia="Arial Unicode MS" w:hAnsi="Times New Roman" w:cs="Times New Roman"/>
          <w:sz w:val="24"/>
          <w:szCs w:val="24"/>
        </w:rPr>
      </w:pPr>
    </w:p>
    <w:p w:rsidR="00103081" w:rsidRPr="00103081" w:rsidRDefault="00103081" w:rsidP="00103081">
      <w:pPr>
        <w:spacing w:after="0" w:line="240" w:lineRule="auto"/>
        <w:outlineLvl w:val="0"/>
        <w:rPr>
          <w:rFonts w:ascii="Times New Roman" w:eastAsia="Arial Unicode MS" w:hAnsi="Times New Roman" w:cs="Times New Roman"/>
          <w:b/>
          <w:bCs/>
          <w:sz w:val="24"/>
          <w:szCs w:val="24"/>
        </w:rPr>
      </w:pPr>
      <w:r w:rsidRPr="00103081">
        <w:rPr>
          <w:rFonts w:ascii="Times New Roman" w:eastAsia="Arial Unicode MS" w:hAnsi="Times New Roman" w:cs="Times New Roman"/>
          <w:sz w:val="24"/>
          <w:szCs w:val="24"/>
        </w:rPr>
        <w:t xml:space="preserve">                   (12)  </w:t>
      </w:r>
      <w:r w:rsidRPr="00103081">
        <w:rPr>
          <w:rFonts w:ascii="Times New Roman" w:eastAsia="Arial Unicode MS" w:hAnsi="Times New Roman" w:cs="Times New Roman"/>
          <w:b/>
          <w:bCs/>
          <w:sz w:val="24"/>
          <w:szCs w:val="24"/>
        </w:rPr>
        <w:t xml:space="preserve">Parents/Guardians: </w:t>
      </w:r>
    </w:p>
    <w:p w:rsidR="00103081" w:rsidRPr="00103081" w:rsidRDefault="00103081" w:rsidP="00103081">
      <w:pPr>
        <w:spacing w:after="0" w:line="240" w:lineRule="auto"/>
        <w:outlineLvl w:val="0"/>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                           a.  Encourage and support school safety, violence prevention, and incident preparedness programs within the school.</w:t>
      </w:r>
    </w:p>
    <w:p w:rsidR="00103081" w:rsidRPr="00103081" w:rsidRDefault="00103081" w:rsidP="00103081">
      <w:pPr>
        <w:spacing w:after="0" w:line="240" w:lineRule="auto"/>
        <w:outlineLvl w:val="0"/>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                           b.  Participate in volunteer service projects for promoting school incident preparedness. </w:t>
      </w:r>
    </w:p>
    <w:p w:rsidR="00103081" w:rsidRPr="00103081" w:rsidRDefault="00103081" w:rsidP="00103081">
      <w:pPr>
        <w:spacing w:after="0" w:line="240" w:lineRule="auto"/>
        <w:outlineLvl w:val="0"/>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                           c.  Practice incident management preparedness in the home to reinforce school training and ensuring family safety.</w:t>
      </w:r>
    </w:p>
    <w:p w:rsidR="00103081" w:rsidRPr="00103081" w:rsidRDefault="00103081" w:rsidP="00103081">
      <w:pPr>
        <w:spacing w:after="0" w:line="240" w:lineRule="auto"/>
        <w:outlineLvl w:val="0"/>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                           d.  Understand their roles during a school emergency. </w:t>
      </w:r>
    </w:p>
    <w:p w:rsidR="00103081" w:rsidRPr="00103081" w:rsidRDefault="00103081" w:rsidP="00103081">
      <w:pPr>
        <w:spacing w:after="0" w:line="240" w:lineRule="auto"/>
        <w:outlineLvl w:val="0"/>
        <w:rPr>
          <w:rFonts w:ascii="Times New Roman" w:eastAsia="Arial Unicode MS" w:hAnsi="Times New Roman" w:cs="Times New Roman"/>
          <w:sz w:val="24"/>
          <w:szCs w:val="24"/>
        </w:rPr>
      </w:pPr>
    </w:p>
    <w:p w:rsidR="00103081" w:rsidRPr="00103081" w:rsidRDefault="00103081" w:rsidP="00103081">
      <w:pPr>
        <w:spacing w:after="0" w:line="240" w:lineRule="auto"/>
        <w:outlineLvl w:val="0"/>
        <w:rPr>
          <w:rFonts w:ascii="Times New Roman" w:eastAsia="Arial Unicode MS" w:hAnsi="Times New Roman" w:cs="Times New Roman"/>
          <w:b/>
          <w:sz w:val="24"/>
          <w:szCs w:val="24"/>
        </w:rPr>
      </w:pPr>
      <w:r w:rsidRPr="00103081">
        <w:rPr>
          <w:rFonts w:ascii="Times New Roman" w:eastAsia="Arial Unicode MS" w:hAnsi="Times New Roman" w:cs="Times New Roman"/>
          <w:sz w:val="24"/>
          <w:szCs w:val="24"/>
        </w:rPr>
        <w:t xml:space="preserve">                   (13)  </w:t>
      </w:r>
      <w:r w:rsidRPr="00103081">
        <w:rPr>
          <w:rFonts w:ascii="Times New Roman" w:eastAsia="Arial Unicode MS" w:hAnsi="Times New Roman" w:cs="Times New Roman"/>
          <w:b/>
          <w:sz w:val="24"/>
          <w:szCs w:val="24"/>
        </w:rPr>
        <w:t>The School Incident Commander will:</w:t>
      </w: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                           a.  Assume command and manage emergency response resources and operations at the incident command post to resolve the emergency situation until relieved by a more qualified person or the appropriate emergency response agency official.</w:t>
      </w: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                           b.  Assess the situation, establish objectives and develop an emergency action plan.</w:t>
      </w: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                           c.  Determine and implement required protective actions for school response personnel and the public at an incident site.</w:t>
      </w: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                           d.  Appoint additional staff to assist as necessary.</w:t>
      </w: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                           e.  Work with emergency services agencies in a Unified Command.</w:t>
      </w:r>
    </w:p>
    <w:p w:rsidR="00103081" w:rsidRPr="00103081" w:rsidRDefault="00103081" w:rsidP="00103081">
      <w:pPr>
        <w:spacing w:after="0" w:line="240" w:lineRule="auto"/>
        <w:rPr>
          <w:rFonts w:ascii="Times New Roman" w:eastAsia="Arial Unicode MS" w:hAnsi="Times New Roman" w:cs="Times New Roman"/>
          <w:sz w:val="24"/>
          <w:szCs w:val="24"/>
        </w:rPr>
      </w:pPr>
    </w:p>
    <w:p w:rsidR="00103081" w:rsidRPr="00103081" w:rsidRDefault="00103081" w:rsidP="00103081">
      <w:pPr>
        <w:spacing w:after="0" w:line="240" w:lineRule="auto"/>
        <w:outlineLvl w:val="0"/>
        <w:rPr>
          <w:rFonts w:ascii="Times New Roman" w:eastAsia="Arial Unicode MS" w:hAnsi="Times New Roman" w:cs="Times New Roman"/>
          <w:b/>
          <w:sz w:val="24"/>
          <w:szCs w:val="24"/>
          <w:u w:val="single"/>
        </w:rPr>
      </w:pPr>
      <w:r w:rsidRPr="00103081">
        <w:rPr>
          <w:rFonts w:ascii="Times New Roman" w:eastAsia="Arial Unicode MS" w:hAnsi="Times New Roman" w:cs="Times New Roman"/>
          <w:b/>
          <w:sz w:val="24"/>
          <w:szCs w:val="24"/>
        </w:rPr>
        <w:t xml:space="preserve">E.  </w:t>
      </w:r>
      <w:r w:rsidRPr="00103081">
        <w:rPr>
          <w:rFonts w:ascii="Times New Roman" w:eastAsia="Arial Unicode MS" w:hAnsi="Times New Roman" w:cs="Times New Roman"/>
          <w:b/>
          <w:sz w:val="24"/>
          <w:szCs w:val="24"/>
          <w:u w:val="single"/>
        </w:rPr>
        <w:t>DIRECTION AND CONTROL</w:t>
      </w:r>
    </w:p>
    <w:p w:rsidR="00103081" w:rsidRPr="00103081" w:rsidRDefault="00103081" w:rsidP="00103081">
      <w:pPr>
        <w:spacing w:after="0" w:line="240" w:lineRule="auto"/>
        <w:ind w:left="4320"/>
        <w:rPr>
          <w:rFonts w:ascii="Times New Roman" w:eastAsia="Arial Unicode MS" w:hAnsi="Times New Roman" w:cs="Times New Roman"/>
          <w:b/>
          <w:sz w:val="24"/>
          <w:szCs w:val="24"/>
        </w:rPr>
      </w:pPr>
    </w:p>
    <w:p w:rsidR="00103081" w:rsidRPr="00103081" w:rsidRDefault="00103081" w:rsidP="00103081">
      <w:pPr>
        <w:spacing w:after="0" w:line="240" w:lineRule="auto"/>
        <w:rPr>
          <w:rFonts w:ascii="Times New Roman" w:eastAsia="Arial Unicode MS" w:hAnsi="Times New Roman" w:cs="Times New Roman"/>
          <w:b/>
          <w:sz w:val="28"/>
          <w:szCs w:val="28"/>
        </w:rPr>
      </w:pPr>
      <w:r w:rsidRPr="00103081">
        <w:rPr>
          <w:rFonts w:ascii="Times New Roman" w:eastAsia="Arial Unicode MS" w:hAnsi="Times New Roman" w:cs="Times New Roman"/>
          <w:b/>
          <w:sz w:val="28"/>
          <w:szCs w:val="28"/>
        </w:rPr>
        <w:t xml:space="preserve">      1.  General</w:t>
      </w: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 </w:t>
      </w: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            (a)  The Principal is responsible for establishing objectives and policies for emergency operations and providing general guidance for emergency response and recovery operations.  In most situations, the Principal will assume the role of School Incident Commander.  During disasters, he/she may carry out those responsibilities from an identified Incident Command Post (ICP).</w:t>
      </w:r>
    </w:p>
    <w:p w:rsidR="00103081" w:rsidRPr="00103081" w:rsidRDefault="00103081" w:rsidP="00103081">
      <w:pPr>
        <w:spacing w:after="0" w:line="240" w:lineRule="auto"/>
        <w:rPr>
          <w:rFonts w:ascii="Times New Roman" w:eastAsia="Arial Unicode MS" w:hAnsi="Times New Roman" w:cs="Times New Roman"/>
          <w:sz w:val="24"/>
          <w:szCs w:val="24"/>
        </w:rPr>
      </w:pP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             (b)  The District Emergency Management Coordinator (</w:t>
      </w:r>
      <w:r w:rsidRPr="00103081">
        <w:rPr>
          <w:rFonts w:ascii="Times New Roman" w:eastAsia="Arial Unicode MS" w:hAnsi="Times New Roman" w:cs="Times New Roman"/>
          <w:sz w:val="24"/>
          <w:szCs w:val="24"/>
          <w:highlight w:val="yellow"/>
        </w:rPr>
        <w:t>Does District have one?</w:t>
      </w:r>
      <w:r w:rsidRPr="00103081">
        <w:rPr>
          <w:rFonts w:ascii="Times New Roman" w:eastAsia="Arial Unicode MS" w:hAnsi="Times New Roman" w:cs="Times New Roman"/>
          <w:sz w:val="24"/>
          <w:szCs w:val="24"/>
        </w:rPr>
        <w:t>) will provide overall direction of the response activities of the school.  During emergencies and disaster, he/she will normally carry out those responsibilities from the ICP.</w:t>
      </w:r>
    </w:p>
    <w:p w:rsidR="00103081" w:rsidRPr="00103081" w:rsidRDefault="00103081" w:rsidP="00103081">
      <w:pPr>
        <w:spacing w:after="0" w:line="240" w:lineRule="auto"/>
        <w:rPr>
          <w:rFonts w:ascii="Times New Roman" w:eastAsia="Arial Unicode MS" w:hAnsi="Times New Roman" w:cs="Times New Roman"/>
          <w:sz w:val="24"/>
          <w:szCs w:val="24"/>
        </w:rPr>
      </w:pP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             (c)  The School Incident Commander, assisted by a staff sufficient for the tasks to be performed, will manage the emergency response from the Incident Command Post until local emergency services arrive.</w:t>
      </w: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 </w:t>
      </w: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            (d)  During emergency operations, the school administration retains administrative and policy control over their employees and equipment. However, personnel and equipment to carry out mission assignments may be directed by the School Incident Commander or the Incident Commander who replaces the SIC. Each emergency services agency is responsible for having its own operating procedures to be followed during response operations, but interagency procedures, such a common communications protocol and Unified Command, may be adopted to facilitate a coordinated effort.</w:t>
      </w: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 </w:t>
      </w: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            (e)  If the school’s own resources are insufficient or inappropriate to deal with an emergency situation, assistance from local emergency services, organized volunteer groups, or the State should be requested.</w:t>
      </w:r>
    </w:p>
    <w:p w:rsidR="00103081" w:rsidRPr="00103081" w:rsidRDefault="00103081" w:rsidP="00103081">
      <w:pPr>
        <w:spacing w:after="0" w:line="240" w:lineRule="auto"/>
        <w:rPr>
          <w:rFonts w:ascii="Times New Roman" w:eastAsia="Arial Unicode MS" w:hAnsi="Times New Roman" w:cs="Times New Roman"/>
          <w:b/>
          <w:sz w:val="24"/>
          <w:szCs w:val="24"/>
        </w:rPr>
      </w:pPr>
    </w:p>
    <w:p w:rsidR="00103081" w:rsidRPr="00103081" w:rsidRDefault="00103081" w:rsidP="00103081">
      <w:pPr>
        <w:spacing w:after="0" w:line="240" w:lineRule="auto"/>
        <w:rPr>
          <w:rFonts w:ascii="Times New Roman" w:eastAsia="Arial Unicode MS" w:hAnsi="Times New Roman" w:cs="Times New Roman"/>
          <w:b/>
          <w:sz w:val="28"/>
          <w:szCs w:val="28"/>
        </w:rPr>
      </w:pPr>
      <w:r w:rsidRPr="00103081">
        <w:rPr>
          <w:rFonts w:ascii="Times New Roman" w:eastAsia="Arial Unicode MS" w:hAnsi="Times New Roman" w:cs="Times New Roman"/>
          <w:b/>
          <w:sz w:val="28"/>
          <w:szCs w:val="28"/>
        </w:rPr>
        <w:t xml:space="preserve">      2.  Emergency Facilities</w:t>
      </w:r>
    </w:p>
    <w:p w:rsidR="00103081" w:rsidRPr="00103081" w:rsidRDefault="00103081" w:rsidP="00103081">
      <w:pPr>
        <w:spacing w:after="0" w:line="240" w:lineRule="auto"/>
        <w:rPr>
          <w:rFonts w:ascii="Times New Roman" w:eastAsia="Arial Unicode MS" w:hAnsi="Times New Roman" w:cs="Times New Roman"/>
          <w:sz w:val="24"/>
          <w:szCs w:val="24"/>
        </w:rPr>
      </w:pP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Incident Command Post (ICP)</w:t>
      </w:r>
    </w:p>
    <w:p w:rsidR="00103081" w:rsidRPr="00103081" w:rsidRDefault="00103081" w:rsidP="00103081">
      <w:pPr>
        <w:spacing w:after="0" w:line="240" w:lineRule="auto"/>
        <w:rPr>
          <w:rFonts w:ascii="Times New Roman" w:eastAsia="Arial Unicode MS" w:hAnsi="Times New Roman" w:cs="Times New Roman"/>
          <w:sz w:val="24"/>
          <w:szCs w:val="24"/>
        </w:rPr>
      </w:pP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             (a)  School Incident Command post should be established on scene away from risk of damage from the emergency.  Pre-determined sites for command posts outside the school </w:t>
      </w:r>
    </w:p>
    <w:p w:rsidR="00103081" w:rsidRPr="00103081" w:rsidRDefault="00103081" w:rsidP="00103081">
      <w:pPr>
        <w:spacing w:after="0" w:line="240" w:lineRule="auto"/>
        <w:rPr>
          <w:rFonts w:ascii="Times New Roman" w:eastAsia="Arial Unicode MS" w:hAnsi="Times New Roman" w:cs="Times New Roman"/>
          <w:sz w:val="24"/>
          <w:szCs w:val="24"/>
        </w:rPr>
      </w:pP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building will be identified in cooperation with local emergency responder agencies.  Initially, the ICP will most likely be located in the main office of the school, but alternate locations must be identified if the incident is occurring at that office.  Pre-identification of possible sites will be helpful.</w:t>
      </w:r>
    </w:p>
    <w:p w:rsidR="00103081" w:rsidRPr="00103081" w:rsidRDefault="00103081" w:rsidP="00103081">
      <w:pPr>
        <w:spacing w:after="0" w:line="240" w:lineRule="auto"/>
        <w:rPr>
          <w:rFonts w:ascii="Times New Roman" w:eastAsia="Arial Unicode MS" w:hAnsi="Times New Roman" w:cs="Times New Roman"/>
          <w:sz w:val="24"/>
          <w:szCs w:val="24"/>
        </w:rPr>
      </w:pP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             (b)  Except when an emergency situation threatens, but has not yet occurred, and those situations for which there is no specific hazard impact site (such as a severe winter storm or area-wide utility outage), an Incident Command Post or command posts will be established in the vicinity of the incident site(s). As noted previously, the Incident Commander will be responsible for directing the emergency response and managing the resources at the incident scene.</w:t>
      </w:r>
    </w:p>
    <w:p w:rsidR="00103081" w:rsidRPr="00103081" w:rsidRDefault="00103081" w:rsidP="00103081">
      <w:pPr>
        <w:spacing w:after="0" w:line="240" w:lineRule="auto"/>
        <w:rPr>
          <w:rFonts w:ascii="Times New Roman" w:eastAsia="Arial Unicode MS" w:hAnsi="Times New Roman" w:cs="Times New Roman"/>
          <w:b/>
          <w:sz w:val="24"/>
          <w:szCs w:val="24"/>
        </w:rPr>
      </w:pPr>
    </w:p>
    <w:p w:rsidR="00103081" w:rsidRPr="00103081" w:rsidRDefault="00103081" w:rsidP="00103081">
      <w:pPr>
        <w:spacing w:after="0" w:line="240" w:lineRule="auto"/>
        <w:rPr>
          <w:rFonts w:ascii="Times New Roman" w:eastAsia="Arial Unicode MS" w:hAnsi="Times New Roman" w:cs="Times New Roman"/>
          <w:b/>
          <w:sz w:val="24"/>
          <w:szCs w:val="24"/>
        </w:rPr>
      </w:pPr>
      <w:r w:rsidRPr="00103081">
        <w:rPr>
          <w:rFonts w:ascii="Times New Roman" w:eastAsia="Arial Unicode MS" w:hAnsi="Times New Roman" w:cs="Times New Roman"/>
          <w:b/>
          <w:sz w:val="28"/>
          <w:szCs w:val="28"/>
        </w:rPr>
        <w:t xml:space="preserve">      3.  Continuity of School Administration</w:t>
      </w:r>
    </w:p>
    <w:p w:rsidR="00103081" w:rsidRPr="00103081" w:rsidRDefault="00103081" w:rsidP="00103081">
      <w:pPr>
        <w:spacing w:after="0" w:line="240" w:lineRule="auto"/>
        <w:rPr>
          <w:rFonts w:ascii="Times New Roman" w:eastAsia="Arial Unicode MS" w:hAnsi="Times New Roman" w:cs="Times New Roman"/>
          <w:sz w:val="24"/>
          <w:szCs w:val="24"/>
        </w:rPr>
      </w:pPr>
    </w:p>
    <w:p w:rsidR="00103081" w:rsidRPr="00103081" w:rsidRDefault="00103081" w:rsidP="00103081">
      <w:pPr>
        <w:spacing w:after="0" w:line="240" w:lineRule="auto"/>
        <w:rPr>
          <w:rFonts w:ascii="Times New Roman" w:eastAsia="Arial Unicode MS" w:hAnsi="Times New Roman" w:cs="Times New Roman"/>
          <w:sz w:val="24"/>
          <w:szCs w:val="24"/>
          <w:highlight w:val="yellow"/>
        </w:rPr>
      </w:pPr>
      <w:r w:rsidRPr="00103081">
        <w:rPr>
          <w:rFonts w:ascii="Times New Roman" w:eastAsia="Arial Unicode MS" w:hAnsi="Times New Roman" w:cs="Times New Roman"/>
          <w:sz w:val="24"/>
          <w:szCs w:val="24"/>
        </w:rPr>
        <w:t xml:space="preserve">             (a)  The line of succession for the principal is </w:t>
      </w:r>
      <w:r w:rsidRPr="00103081">
        <w:rPr>
          <w:rFonts w:ascii="Times New Roman" w:eastAsia="Arial Unicode MS" w:hAnsi="Times New Roman" w:cs="Times New Roman"/>
          <w:sz w:val="24"/>
          <w:szCs w:val="24"/>
          <w:highlight w:val="yellow"/>
        </w:rPr>
        <w:t>WHAT IS THE LINE OF SUCCESSION AT THIS SCHOOL?:</w:t>
      </w:r>
    </w:p>
    <w:p w:rsidR="00103081" w:rsidRPr="00103081" w:rsidRDefault="00103081" w:rsidP="00103081">
      <w:pPr>
        <w:spacing w:after="0" w:line="240" w:lineRule="auto"/>
        <w:rPr>
          <w:rFonts w:ascii="Times New Roman" w:eastAsia="Arial Unicode MS" w:hAnsi="Times New Roman" w:cs="Times New Roman"/>
          <w:sz w:val="24"/>
          <w:szCs w:val="24"/>
        </w:rPr>
      </w:pPr>
    </w:p>
    <w:p w:rsidR="00103081" w:rsidRPr="00103081" w:rsidRDefault="00103081" w:rsidP="00103081">
      <w:pPr>
        <w:spacing w:after="0" w:line="240" w:lineRule="auto"/>
        <w:rPr>
          <w:rFonts w:ascii="Times New Roman" w:eastAsia="Arial Unicode MS" w:hAnsi="Times New Roman" w:cs="Times New Roman"/>
          <w:sz w:val="24"/>
          <w:szCs w:val="24"/>
          <w:highlight w:val="yellow"/>
        </w:rPr>
      </w:pPr>
      <w:r w:rsidRPr="00103081">
        <w:rPr>
          <w:rFonts w:ascii="Times New Roman" w:eastAsia="Arial Unicode MS" w:hAnsi="Times New Roman" w:cs="Times New Roman"/>
          <w:sz w:val="24"/>
          <w:szCs w:val="24"/>
        </w:rPr>
        <w:t xml:space="preserve">                    (1)  </w:t>
      </w:r>
      <w:r w:rsidRPr="00103081">
        <w:rPr>
          <w:rFonts w:ascii="Times New Roman" w:eastAsia="Arial Unicode MS" w:hAnsi="Times New Roman" w:cs="Times New Roman"/>
          <w:sz w:val="24"/>
          <w:szCs w:val="24"/>
          <w:highlight w:val="yellow"/>
        </w:rPr>
        <w:t>Principal</w:t>
      </w:r>
    </w:p>
    <w:p w:rsidR="00103081" w:rsidRPr="00103081" w:rsidRDefault="00103081" w:rsidP="00103081">
      <w:pPr>
        <w:spacing w:after="0" w:line="240" w:lineRule="auto"/>
        <w:rPr>
          <w:rFonts w:ascii="Times New Roman" w:eastAsia="Arial Unicode MS" w:hAnsi="Times New Roman" w:cs="Times New Roman"/>
          <w:sz w:val="24"/>
          <w:szCs w:val="24"/>
        </w:rPr>
      </w:pPr>
    </w:p>
    <w:p w:rsidR="00103081" w:rsidRPr="00103081" w:rsidRDefault="00103081" w:rsidP="00103081">
      <w:pPr>
        <w:spacing w:after="0" w:line="240" w:lineRule="auto"/>
        <w:rPr>
          <w:rFonts w:ascii="Times New Roman" w:eastAsia="Arial Unicode MS" w:hAnsi="Times New Roman" w:cs="Times New Roman"/>
          <w:sz w:val="24"/>
          <w:szCs w:val="24"/>
          <w:highlight w:val="yellow"/>
        </w:rPr>
      </w:pPr>
      <w:r w:rsidRPr="00103081">
        <w:rPr>
          <w:rFonts w:ascii="Times New Roman" w:eastAsia="Arial Unicode MS" w:hAnsi="Times New Roman" w:cs="Times New Roman"/>
          <w:sz w:val="24"/>
          <w:szCs w:val="24"/>
        </w:rPr>
        <w:t xml:space="preserve">                    (2)  </w:t>
      </w:r>
      <w:r w:rsidRPr="00103081">
        <w:rPr>
          <w:rFonts w:ascii="Times New Roman" w:eastAsia="Arial Unicode MS" w:hAnsi="Times New Roman" w:cs="Times New Roman"/>
          <w:sz w:val="24"/>
          <w:szCs w:val="24"/>
          <w:highlight w:val="yellow"/>
        </w:rPr>
        <w:t>Assistant Principal</w:t>
      </w:r>
    </w:p>
    <w:p w:rsidR="00103081" w:rsidRPr="00103081" w:rsidRDefault="00103081" w:rsidP="00103081">
      <w:pPr>
        <w:spacing w:after="0" w:line="240" w:lineRule="auto"/>
        <w:rPr>
          <w:rFonts w:ascii="Times New Roman" w:eastAsia="Arial Unicode MS" w:hAnsi="Times New Roman" w:cs="Times New Roman"/>
          <w:sz w:val="24"/>
          <w:szCs w:val="24"/>
        </w:rPr>
      </w:pP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                    (3)  </w:t>
      </w:r>
      <w:r w:rsidRPr="00103081">
        <w:rPr>
          <w:rFonts w:ascii="Times New Roman" w:eastAsia="Arial Unicode MS" w:hAnsi="Times New Roman" w:cs="Times New Roman"/>
          <w:sz w:val="24"/>
          <w:szCs w:val="24"/>
          <w:highlight w:val="yellow"/>
        </w:rPr>
        <w:t>Business Manager/Librarian</w:t>
      </w:r>
    </w:p>
    <w:p w:rsidR="00103081" w:rsidRPr="00103081" w:rsidRDefault="00103081" w:rsidP="00103081">
      <w:pPr>
        <w:spacing w:after="0" w:line="240" w:lineRule="auto"/>
        <w:rPr>
          <w:rFonts w:ascii="Times New Roman" w:eastAsia="Arial Unicode MS" w:hAnsi="Times New Roman" w:cs="Times New Roman"/>
          <w:sz w:val="24"/>
          <w:szCs w:val="24"/>
        </w:rPr>
      </w:pPr>
    </w:p>
    <w:p w:rsid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             (b)  The lines of succession for each position shall be in accordance with the Incident Command Structure for this school as outlined in Appendix 6.</w:t>
      </w:r>
    </w:p>
    <w:p w:rsidR="002E5E4B" w:rsidRDefault="002E5E4B" w:rsidP="00103081">
      <w:pPr>
        <w:spacing w:after="0" w:line="240" w:lineRule="auto"/>
        <w:rPr>
          <w:rFonts w:ascii="Times New Roman" w:eastAsia="Arial Unicode MS" w:hAnsi="Times New Roman" w:cs="Times New Roman"/>
          <w:sz w:val="24"/>
          <w:szCs w:val="24"/>
        </w:rPr>
      </w:pPr>
    </w:p>
    <w:p w:rsidR="00A70ADE" w:rsidRDefault="00A70ADE" w:rsidP="00103081">
      <w:pPr>
        <w:spacing w:after="0" w:line="240" w:lineRule="auto"/>
        <w:rPr>
          <w:rFonts w:ascii="Times New Roman" w:eastAsia="Arial Unicode MS" w:hAnsi="Times New Roman" w:cs="Times New Roman"/>
          <w:sz w:val="24"/>
          <w:szCs w:val="24"/>
        </w:rPr>
      </w:pPr>
    </w:p>
    <w:p w:rsidR="00A70ADE" w:rsidRDefault="00A70ADE" w:rsidP="00103081">
      <w:pPr>
        <w:spacing w:after="0" w:line="240" w:lineRule="auto"/>
        <w:rPr>
          <w:rFonts w:ascii="Times New Roman" w:eastAsia="Arial Unicode MS" w:hAnsi="Times New Roman" w:cs="Times New Roman"/>
          <w:sz w:val="24"/>
          <w:szCs w:val="24"/>
        </w:rPr>
      </w:pPr>
    </w:p>
    <w:p w:rsidR="00103081" w:rsidRPr="00103081" w:rsidRDefault="00103081" w:rsidP="00103081">
      <w:pPr>
        <w:spacing w:after="0" w:line="240" w:lineRule="auto"/>
        <w:outlineLvl w:val="0"/>
        <w:rPr>
          <w:rFonts w:ascii="Times New Roman" w:eastAsia="Arial Unicode MS" w:hAnsi="Times New Roman" w:cs="Times New Roman"/>
          <w:b/>
          <w:sz w:val="28"/>
          <w:szCs w:val="28"/>
          <w:u w:val="single"/>
        </w:rPr>
      </w:pPr>
      <w:r w:rsidRPr="00103081">
        <w:rPr>
          <w:rFonts w:ascii="Times New Roman" w:eastAsia="Arial Unicode MS" w:hAnsi="Times New Roman" w:cs="Times New Roman"/>
          <w:b/>
          <w:sz w:val="28"/>
          <w:szCs w:val="28"/>
        </w:rPr>
        <w:t xml:space="preserve">F.  </w:t>
      </w:r>
      <w:r w:rsidRPr="00103081">
        <w:rPr>
          <w:rFonts w:ascii="Times New Roman" w:eastAsia="Arial Unicode MS" w:hAnsi="Times New Roman" w:cs="Times New Roman"/>
          <w:b/>
          <w:sz w:val="28"/>
          <w:szCs w:val="28"/>
          <w:u w:val="single"/>
        </w:rPr>
        <w:t>ADMINISTRATION and SUPPORT</w:t>
      </w:r>
    </w:p>
    <w:p w:rsidR="00103081" w:rsidRPr="00103081" w:rsidRDefault="00103081" w:rsidP="00103081">
      <w:pPr>
        <w:spacing w:after="0" w:line="240" w:lineRule="auto"/>
        <w:outlineLvl w:val="0"/>
        <w:rPr>
          <w:rFonts w:ascii="Times New Roman" w:eastAsia="Arial Unicode MS" w:hAnsi="Times New Roman" w:cs="Times New Roman"/>
          <w:b/>
          <w:sz w:val="24"/>
          <w:szCs w:val="24"/>
        </w:rPr>
      </w:pPr>
    </w:p>
    <w:p w:rsidR="00103081" w:rsidRPr="00103081" w:rsidRDefault="00103081" w:rsidP="00103081">
      <w:pPr>
        <w:spacing w:after="0" w:line="240" w:lineRule="auto"/>
        <w:rPr>
          <w:rFonts w:ascii="Times New Roman" w:eastAsia="Arial Unicode MS" w:hAnsi="Times New Roman" w:cs="Times New Roman"/>
          <w:b/>
          <w:sz w:val="28"/>
          <w:szCs w:val="28"/>
        </w:rPr>
      </w:pPr>
      <w:r w:rsidRPr="00103081">
        <w:rPr>
          <w:rFonts w:ascii="Times New Roman" w:eastAsia="Arial Unicode MS" w:hAnsi="Times New Roman" w:cs="Times New Roman"/>
          <w:b/>
          <w:sz w:val="28"/>
          <w:szCs w:val="28"/>
        </w:rPr>
        <w:t xml:space="preserve">      1.  Agreements and Contracts</w:t>
      </w:r>
    </w:p>
    <w:p w:rsidR="00103081" w:rsidRPr="00103081" w:rsidRDefault="00103081" w:rsidP="00103081">
      <w:pPr>
        <w:spacing w:after="0" w:line="240" w:lineRule="auto"/>
        <w:rPr>
          <w:rFonts w:ascii="Times New Roman" w:eastAsia="Arial Unicode MS" w:hAnsi="Times New Roman" w:cs="Times New Roman"/>
          <w:sz w:val="24"/>
          <w:szCs w:val="24"/>
        </w:rPr>
      </w:pP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             (a)  Should school resources prove to be inadequate during an emergency; requests will be made for assistance from local emergency services, other agencies, and industry in accordance with existing mutual-aid agreements and contracts and those agreements and contracts made during the emergency. Such assistance may include equipment, supplies, or personnel. All agreements will be entered into by authorized officials and should be in writing whenever possible. Agreements and contracts should identify the school district officials authorized to request assistance pursuant to those documents.</w:t>
      </w:r>
    </w:p>
    <w:p w:rsidR="00103081" w:rsidRPr="00103081" w:rsidRDefault="00103081" w:rsidP="00103081">
      <w:pPr>
        <w:spacing w:after="0" w:line="240" w:lineRule="auto"/>
        <w:rPr>
          <w:rFonts w:ascii="Times New Roman" w:eastAsia="Arial Unicode MS" w:hAnsi="Times New Roman" w:cs="Times New Roman"/>
          <w:sz w:val="24"/>
          <w:szCs w:val="24"/>
        </w:rPr>
      </w:pPr>
    </w:p>
    <w:p w:rsidR="00103081" w:rsidRPr="00103081" w:rsidRDefault="00103081" w:rsidP="00103081">
      <w:pPr>
        <w:spacing w:after="0" w:line="240" w:lineRule="auto"/>
        <w:rPr>
          <w:rFonts w:ascii="Times New Roman" w:eastAsia="Arial Unicode MS" w:hAnsi="Times New Roman" w:cs="Times New Roman"/>
          <w:sz w:val="24"/>
          <w:szCs w:val="24"/>
          <w:highlight w:val="yellow"/>
        </w:rPr>
      </w:pPr>
      <w:r w:rsidRPr="00103081">
        <w:rPr>
          <w:rFonts w:ascii="Times New Roman" w:eastAsia="Arial Unicode MS" w:hAnsi="Times New Roman" w:cs="Times New Roman"/>
          <w:sz w:val="24"/>
          <w:szCs w:val="24"/>
        </w:rPr>
        <w:t xml:space="preserve">             (b)  </w:t>
      </w:r>
      <w:r w:rsidRPr="00103081">
        <w:rPr>
          <w:rFonts w:ascii="Times New Roman" w:eastAsia="Arial Unicode MS" w:hAnsi="Times New Roman" w:cs="Times New Roman"/>
          <w:sz w:val="24"/>
          <w:szCs w:val="24"/>
          <w:highlight w:val="yellow"/>
        </w:rPr>
        <w:t>The agreements and contracts pertinent to emergency management that this school is party to be summarized in the Appendix 8.</w:t>
      </w:r>
    </w:p>
    <w:p w:rsidR="00103081" w:rsidRPr="00103081" w:rsidRDefault="00103081" w:rsidP="00103081">
      <w:pPr>
        <w:spacing w:after="0" w:line="240" w:lineRule="auto"/>
        <w:rPr>
          <w:rFonts w:ascii="Times New Roman" w:eastAsia="Arial Unicode MS" w:hAnsi="Times New Roman" w:cs="Times New Roman"/>
          <w:sz w:val="24"/>
          <w:szCs w:val="24"/>
        </w:rPr>
      </w:pPr>
    </w:p>
    <w:p w:rsidR="00103081" w:rsidRPr="00103081" w:rsidRDefault="00103081" w:rsidP="00103081">
      <w:pPr>
        <w:spacing w:after="0" w:line="240" w:lineRule="auto"/>
        <w:rPr>
          <w:rFonts w:ascii="Times New Roman" w:eastAsia="Arial Unicode MS" w:hAnsi="Times New Roman" w:cs="Times New Roman"/>
          <w:b/>
          <w:sz w:val="24"/>
          <w:szCs w:val="24"/>
        </w:rPr>
      </w:pPr>
      <w:r w:rsidRPr="00103081">
        <w:rPr>
          <w:rFonts w:ascii="Times New Roman" w:eastAsia="Arial Unicode MS" w:hAnsi="Times New Roman" w:cs="Times New Roman"/>
          <w:b/>
          <w:sz w:val="28"/>
          <w:szCs w:val="28"/>
        </w:rPr>
        <w:t xml:space="preserve">      2.  Reports</w:t>
      </w:r>
    </w:p>
    <w:p w:rsidR="00103081" w:rsidRPr="00103081" w:rsidRDefault="00103081" w:rsidP="00103081">
      <w:pPr>
        <w:spacing w:after="0" w:line="240" w:lineRule="auto"/>
        <w:rPr>
          <w:rFonts w:ascii="Times New Roman" w:eastAsia="Arial Unicode MS" w:hAnsi="Times New Roman" w:cs="Times New Roman"/>
          <w:sz w:val="24"/>
          <w:szCs w:val="24"/>
        </w:rPr>
      </w:pPr>
    </w:p>
    <w:p w:rsidR="00103081" w:rsidRPr="00103081" w:rsidRDefault="00103081" w:rsidP="00103081">
      <w:pPr>
        <w:spacing w:after="0" w:line="240" w:lineRule="auto"/>
        <w:rPr>
          <w:rFonts w:ascii="Times New Roman" w:eastAsia="Arial Unicode MS" w:hAnsi="Times New Roman" w:cs="Times New Roman"/>
          <w:sz w:val="24"/>
          <w:szCs w:val="24"/>
          <w:u w:val="single"/>
        </w:rPr>
      </w:pPr>
      <w:r w:rsidRPr="00103081">
        <w:rPr>
          <w:rFonts w:ascii="Times New Roman" w:eastAsia="Arial Unicode MS" w:hAnsi="Times New Roman" w:cs="Times New Roman"/>
          <w:sz w:val="24"/>
          <w:szCs w:val="24"/>
        </w:rPr>
        <w:t xml:space="preserve">             (a)  </w:t>
      </w:r>
      <w:r w:rsidRPr="00103081">
        <w:rPr>
          <w:rFonts w:ascii="Times New Roman" w:eastAsia="Arial Unicode MS" w:hAnsi="Times New Roman" w:cs="Times New Roman"/>
          <w:sz w:val="24"/>
          <w:szCs w:val="24"/>
          <w:u w:val="single"/>
        </w:rPr>
        <w:t>Initial Emergency Report</w:t>
      </w:r>
    </w:p>
    <w:p w:rsidR="00103081" w:rsidRPr="00103081" w:rsidRDefault="00103081" w:rsidP="00103081">
      <w:pPr>
        <w:spacing w:after="0" w:line="240" w:lineRule="auto"/>
        <w:rPr>
          <w:rFonts w:ascii="Times New Roman" w:eastAsia="Arial Unicode MS" w:hAnsi="Times New Roman" w:cs="Times New Roman"/>
          <w:sz w:val="24"/>
          <w:szCs w:val="24"/>
          <w:u w:val="single"/>
        </w:rPr>
      </w:pPr>
    </w:p>
    <w:p w:rsidR="00103081" w:rsidRPr="00103081" w:rsidRDefault="00103081" w:rsidP="00103081">
      <w:pPr>
        <w:spacing w:after="0" w:line="240" w:lineRule="auto"/>
        <w:rPr>
          <w:rFonts w:ascii="Times New Roman" w:eastAsia="Arial Unicode MS" w:hAnsi="Times New Roman" w:cs="Times New Roman"/>
          <w:sz w:val="24"/>
          <w:szCs w:val="24"/>
          <w:u w:val="single"/>
        </w:rPr>
      </w:pPr>
      <w:r w:rsidRPr="00103081">
        <w:rPr>
          <w:rFonts w:ascii="Times New Roman" w:eastAsia="Arial Unicode MS" w:hAnsi="Times New Roman" w:cs="Times New Roman"/>
          <w:sz w:val="24"/>
          <w:szCs w:val="24"/>
        </w:rPr>
        <w:t>This short report should be prepared and transmitted to the district office by the Principal from the Incident Command Post when an on-going emergency incident appears likely to worsen and assistance from local emergency services may be needed.</w:t>
      </w:r>
    </w:p>
    <w:p w:rsidR="00103081" w:rsidRPr="00103081" w:rsidRDefault="00103081" w:rsidP="00103081">
      <w:pPr>
        <w:spacing w:after="0" w:line="240" w:lineRule="auto"/>
        <w:rPr>
          <w:rFonts w:ascii="Times New Roman" w:eastAsia="Arial Unicode MS" w:hAnsi="Times New Roman" w:cs="Times New Roman"/>
          <w:sz w:val="24"/>
          <w:szCs w:val="24"/>
        </w:rPr>
      </w:pPr>
    </w:p>
    <w:p w:rsidR="00103081" w:rsidRPr="00103081" w:rsidRDefault="00103081" w:rsidP="00103081">
      <w:pPr>
        <w:spacing w:after="0" w:line="240" w:lineRule="auto"/>
        <w:rPr>
          <w:rFonts w:ascii="Times New Roman" w:eastAsia="Arial Unicode MS" w:hAnsi="Times New Roman" w:cs="Times New Roman"/>
          <w:sz w:val="24"/>
          <w:szCs w:val="24"/>
          <w:u w:val="single"/>
        </w:rPr>
      </w:pPr>
      <w:r w:rsidRPr="00103081">
        <w:rPr>
          <w:rFonts w:ascii="Times New Roman" w:eastAsia="Arial Unicode MS" w:hAnsi="Times New Roman" w:cs="Times New Roman"/>
          <w:sz w:val="24"/>
          <w:szCs w:val="24"/>
        </w:rPr>
        <w:t xml:space="preserve">             (b)  </w:t>
      </w:r>
      <w:r w:rsidRPr="00103081">
        <w:rPr>
          <w:rFonts w:ascii="Times New Roman" w:eastAsia="Arial Unicode MS" w:hAnsi="Times New Roman" w:cs="Times New Roman"/>
          <w:sz w:val="24"/>
          <w:szCs w:val="24"/>
          <w:u w:val="single"/>
        </w:rPr>
        <w:t xml:space="preserve">Situation Report </w:t>
      </w:r>
    </w:p>
    <w:p w:rsidR="00103081" w:rsidRPr="00103081" w:rsidRDefault="00103081" w:rsidP="00103081">
      <w:pPr>
        <w:spacing w:after="0" w:line="240" w:lineRule="auto"/>
        <w:rPr>
          <w:rFonts w:ascii="Times New Roman" w:eastAsia="Arial Unicode MS" w:hAnsi="Times New Roman" w:cs="Times New Roman"/>
          <w:sz w:val="24"/>
          <w:szCs w:val="24"/>
        </w:rPr>
      </w:pP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A daily situation report should be prepared and distributed by the Principal or School Incident Commander from the Incident Command Post during major emergencies or disasters.</w:t>
      </w:r>
    </w:p>
    <w:p w:rsidR="00103081" w:rsidRPr="00103081" w:rsidRDefault="00103081" w:rsidP="00103081">
      <w:pPr>
        <w:spacing w:after="0" w:line="240" w:lineRule="auto"/>
        <w:rPr>
          <w:rFonts w:ascii="Times New Roman" w:eastAsia="Arial Unicode MS" w:hAnsi="Times New Roman" w:cs="Times New Roman"/>
          <w:sz w:val="24"/>
          <w:szCs w:val="24"/>
        </w:rPr>
      </w:pPr>
    </w:p>
    <w:p w:rsidR="00103081" w:rsidRPr="00103081" w:rsidRDefault="00103081" w:rsidP="00103081">
      <w:pPr>
        <w:spacing w:after="0" w:line="240" w:lineRule="auto"/>
        <w:rPr>
          <w:rFonts w:ascii="Times New Roman" w:eastAsia="Arial Unicode MS" w:hAnsi="Times New Roman" w:cs="Times New Roman"/>
          <w:sz w:val="24"/>
          <w:szCs w:val="24"/>
          <w:u w:val="single"/>
        </w:rPr>
      </w:pPr>
      <w:r w:rsidRPr="00103081">
        <w:rPr>
          <w:rFonts w:ascii="Times New Roman" w:eastAsia="Arial Unicode MS" w:hAnsi="Times New Roman" w:cs="Times New Roman"/>
          <w:sz w:val="24"/>
          <w:szCs w:val="24"/>
        </w:rPr>
        <w:t xml:space="preserve">             (c)  </w:t>
      </w:r>
      <w:r w:rsidRPr="00103081">
        <w:rPr>
          <w:rFonts w:ascii="Times New Roman" w:eastAsia="Arial Unicode MS" w:hAnsi="Times New Roman" w:cs="Times New Roman"/>
          <w:sz w:val="24"/>
          <w:szCs w:val="24"/>
          <w:u w:val="single"/>
        </w:rPr>
        <w:t>Other Reports</w:t>
      </w:r>
    </w:p>
    <w:p w:rsidR="00103081" w:rsidRPr="00103081" w:rsidRDefault="00103081" w:rsidP="00103081">
      <w:pPr>
        <w:spacing w:after="0" w:line="240" w:lineRule="auto"/>
        <w:rPr>
          <w:rFonts w:ascii="Times New Roman" w:eastAsia="Arial Unicode MS" w:hAnsi="Times New Roman" w:cs="Times New Roman"/>
          <w:sz w:val="24"/>
          <w:szCs w:val="24"/>
        </w:rPr>
      </w:pP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Several other reports covering specific functions may be described in the annexes to this plan.</w:t>
      </w:r>
    </w:p>
    <w:p w:rsidR="00103081" w:rsidRPr="00103081" w:rsidRDefault="00103081" w:rsidP="00103081">
      <w:pPr>
        <w:spacing w:after="0" w:line="240" w:lineRule="auto"/>
        <w:rPr>
          <w:rFonts w:ascii="Times New Roman" w:eastAsia="Arial Unicode MS" w:hAnsi="Times New Roman" w:cs="Times New Roman"/>
          <w:sz w:val="24"/>
          <w:szCs w:val="24"/>
        </w:rPr>
      </w:pPr>
    </w:p>
    <w:p w:rsidR="00103081" w:rsidRPr="00103081" w:rsidRDefault="00103081" w:rsidP="00103081">
      <w:pPr>
        <w:spacing w:after="0" w:line="240" w:lineRule="auto"/>
        <w:rPr>
          <w:rFonts w:ascii="Times New Roman" w:eastAsia="Arial Unicode MS" w:hAnsi="Times New Roman" w:cs="Times New Roman"/>
          <w:b/>
          <w:sz w:val="24"/>
          <w:szCs w:val="24"/>
        </w:rPr>
      </w:pPr>
      <w:r w:rsidRPr="00103081">
        <w:rPr>
          <w:rFonts w:ascii="Times New Roman" w:eastAsia="Arial Unicode MS" w:hAnsi="Times New Roman" w:cs="Times New Roman"/>
          <w:b/>
          <w:sz w:val="28"/>
          <w:szCs w:val="28"/>
        </w:rPr>
        <w:t xml:space="preserve">      3.  Records</w:t>
      </w:r>
    </w:p>
    <w:p w:rsidR="00103081" w:rsidRPr="00103081" w:rsidRDefault="00103081" w:rsidP="00103081">
      <w:pPr>
        <w:spacing w:after="0" w:line="240" w:lineRule="auto"/>
        <w:rPr>
          <w:rFonts w:ascii="Times New Roman" w:eastAsia="Arial Unicode MS" w:hAnsi="Times New Roman" w:cs="Times New Roman"/>
          <w:sz w:val="24"/>
          <w:szCs w:val="24"/>
        </w:rPr>
      </w:pPr>
    </w:p>
    <w:p w:rsidR="00103081" w:rsidRPr="00103081" w:rsidRDefault="00103081" w:rsidP="00103081">
      <w:pPr>
        <w:spacing w:after="0" w:line="240" w:lineRule="auto"/>
        <w:rPr>
          <w:rFonts w:ascii="Times New Roman" w:eastAsia="Arial Unicode MS" w:hAnsi="Times New Roman" w:cs="Times New Roman"/>
          <w:sz w:val="24"/>
          <w:szCs w:val="24"/>
          <w:u w:val="single"/>
        </w:rPr>
      </w:pPr>
      <w:r w:rsidRPr="00103081">
        <w:rPr>
          <w:rFonts w:ascii="Times New Roman" w:eastAsia="Arial Unicode MS" w:hAnsi="Times New Roman" w:cs="Times New Roman"/>
          <w:sz w:val="24"/>
          <w:szCs w:val="24"/>
        </w:rPr>
        <w:t xml:space="preserve">             (a)  </w:t>
      </w:r>
      <w:r w:rsidRPr="00103081">
        <w:rPr>
          <w:rFonts w:ascii="Times New Roman" w:eastAsia="Arial Unicode MS" w:hAnsi="Times New Roman" w:cs="Times New Roman"/>
          <w:sz w:val="24"/>
          <w:szCs w:val="24"/>
          <w:u w:val="single"/>
        </w:rPr>
        <w:t>Record Keeping for Emergency Operations</w:t>
      </w:r>
    </w:p>
    <w:p w:rsidR="00103081" w:rsidRPr="00103081" w:rsidRDefault="00103081" w:rsidP="00103081">
      <w:pPr>
        <w:spacing w:after="0" w:line="240" w:lineRule="auto"/>
        <w:rPr>
          <w:rFonts w:ascii="Times New Roman" w:eastAsia="Arial Unicode MS" w:hAnsi="Times New Roman" w:cs="Times New Roman"/>
          <w:color w:val="000000"/>
          <w:sz w:val="24"/>
          <w:szCs w:val="24"/>
        </w:rPr>
      </w:pP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color w:val="000000"/>
          <w:sz w:val="24"/>
          <w:szCs w:val="24"/>
        </w:rPr>
        <w:t>(</w:t>
      </w:r>
      <w:r w:rsidRPr="00103081">
        <w:rPr>
          <w:rFonts w:ascii="Times New Roman" w:eastAsia="Arial Unicode MS" w:hAnsi="Times New Roman" w:cs="Times New Roman"/>
          <w:color w:val="000000"/>
          <w:sz w:val="24"/>
          <w:szCs w:val="24"/>
          <w:highlight w:val="yellow"/>
        </w:rPr>
        <w:t>SCHOOL’S NAME</w:t>
      </w:r>
      <w:r w:rsidRPr="00103081">
        <w:rPr>
          <w:rFonts w:ascii="Times New Roman" w:eastAsia="Arial Unicode MS" w:hAnsi="Times New Roman" w:cs="Times New Roman"/>
          <w:color w:val="000000"/>
          <w:sz w:val="24"/>
          <w:szCs w:val="24"/>
        </w:rPr>
        <w:t>)</w:t>
      </w:r>
      <w:r w:rsidRPr="00103081">
        <w:rPr>
          <w:rFonts w:ascii="Times New Roman" w:eastAsia="Arial Unicode MS" w:hAnsi="Times New Roman" w:cs="Times New Roman"/>
          <w:sz w:val="24"/>
          <w:szCs w:val="24"/>
        </w:rPr>
        <w:t xml:space="preserve"> is responsible for establishing the administrative controls necessary to manage the expenditure of funds and to provide reasonable accountability and justification for expenditures made to support emergency operations. This shall be done in accordance with the established fiscal policies and standard cost accounting procedures.</w:t>
      </w:r>
    </w:p>
    <w:p w:rsidR="00103081" w:rsidRPr="00103081" w:rsidRDefault="00103081" w:rsidP="00103081">
      <w:pPr>
        <w:spacing w:after="0" w:line="240" w:lineRule="auto"/>
        <w:rPr>
          <w:rFonts w:ascii="Times New Roman" w:eastAsia="Arial Unicode MS" w:hAnsi="Times New Roman" w:cs="Times New Roman"/>
          <w:sz w:val="24"/>
          <w:szCs w:val="24"/>
        </w:rPr>
      </w:pP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             (b)  </w:t>
      </w:r>
      <w:r w:rsidRPr="00103081">
        <w:rPr>
          <w:rFonts w:ascii="Times New Roman" w:eastAsia="Arial Unicode MS" w:hAnsi="Times New Roman" w:cs="Times New Roman"/>
          <w:sz w:val="24"/>
          <w:szCs w:val="24"/>
          <w:u w:val="single"/>
        </w:rPr>
        <w:t>Activity Logs</w:t>
      </w:r>
    </w:p>
    <w:p w:rsidR="00103081" w:rsidRPr="00103081" w:rsidRDefault="00103081" w:rsidP="00103081">
      <w:pPr>
        <w:spacing w:after="0" w:line="240" w:lineRule="auto"/>
        <w:rPr>
          <w:rFonts w:ascii="Times New Roman" w:eastAsia="Arial Unicode MS" w:hAnsi="Times New Roman" w:cs="Times New Roman"/>
          <w:sz w:val="24"/>
          <w:szCs w:val="24"/>
        </w:rPr>
      </w:pP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The ICP and the district office  (</w:t>
      </w:r>
      <w:r w:rsidRPr="00103081">
        <w:rPr>
          <w:rFonts w:ascii="Times New Roman" w:eastAsia="Arial Unicode MS" w:hAnsi="Times New Roman" w:cs="Times New Roman"/>
          <w:sz w:val="24"/>
          <w:szCs w:val="24"/>
          <w:highlight w:val="yellow"/>
        </w:rPr>
        <w:t>WHAT POSITION?</w:t>
      </w:r>
      <w:r w:rsidRPr="00103081">
        <w:rPr>
          <w:rFonts w:ascii="Times New Roman" w:eastAsia="Arial Unicode MS" w:hAnsi="Times New Roman" w:cs="Times New Roman"/>
          <w:sz w:val="24"/>
          <w:szCs w:val="24"/>
        </w:rPr>
        <w:t xml:space="preserve"> </w:t>
      </w:r>
      <w:r w:rsidRPr="00103081">
        <w:rPr>
          <w:rFonts w:ascii="Times New Roman" w:eastAsia="Arial Unicode MS" w:hAnsi="Times New Roman" w:cs="Times New Roman"/>
          <w:sz w:val="24"/>
          <w:szCs w:val="24"/>
          <w:highlight w:val="yellow"/>
        </w:rPr>
        <w:t>See page 5</w:t>
      </w:r>
      <w:r w:rsidR="00785441">
        <w:rPr>
          <w:rFonts w:ascii="Times New Roman" w:eastAsia="Arial Unicode MS" w:hAnsi="Times New Roman" w:cs="Times New Roman"/>
          <w:sz w:val="24"/>
          <w:szCs w:val="24"/>
          <w:highlight w:val="yellow"/>
        </w:rPr>
        <w:t>8</w:t>
      </w:r>
      <w:r w:rsidRPr="00103081">
        <w:rPr>
          <w:rFonts w:ascii="Times New Roman" w:eastAsia="Arial Unicode MS" w:hAnsi="Times New Roman" w:cs="Times New Roman"/>
          <w:sz w:val="24"/>
          <w:szCs w:val="24"/>
          <w:highlight w:val="yellow"/>
        </w:rPr>
        <w:t>—Under ICS, the Planning Section)</w:t>
      </w:r>
      <w:r w:rsidRPr="00103081">
        <w:rPr>
          <w:rFonts w:ascii="Times New Roman" w:eastAsia="Arial Unicode MS" w:hAnsi="Times New Roman" w:cs="Times New Roman"/>
          <w:sz w:val="24"/>
          <w:szCs w:val="24"/>
        </w:rPr>
        <w:t xml:space="preserve"> shall maintain accurate logs recording key response activities, including:</w:t>
      </w:r>
    </w:p>
    <w:p w:rsidR="00103081" w:rsidRPr="00103081" w:rsidRDefault="00103081" w:rsidP="00103081">
      <w:pPr>
        <w:spacing w:after="0" w:line="240" w:lineRule="auto"/>
        <w:rPr>
          <w:rFonts w:ascii="Times New Roman" w:eastAsia="Arial Unicode MS" w:hAnsi="Times New Roman" w:cs="Times New Roman"/>
          <w:sz w:val="24"/>
          <w:szCs w:val="24"/>
        </w:rPr>
      </w:pP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                    (1)  Activation or deactivation of emergency facilities.</w:t>
      </w:r>
    </w:p>
    <w:p w:rsidR="00103081" w:rsidRPr="00103081" w:rsidRDefault="00103081" w:rsidP="00103081">
      <w:pPr>
        <w:spacing w:after="0" w:line="240" w:lineRule="auto"/>
        <w:rPr>
          <w:rFonts w:ascii="Times New Roman" w:eastAsia="Arial Unicode MS" w:hAnsi="Times New Roman" w:cs="Times New Roman"/>
          <w:sz w:val="24"/>
          <w:szCs w:val="24"/>
        </w:rPr>
      </w:pP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                    (2)  Emergency notifications to local emergency services.</w:t>
      </w:r>
    </w:p>
    <w:p w:rsidR="00103081" w:rsidRPr="00103081" w:rsidRDefault="00103081" w:rsidP="00103081">
      <w:pPr>
        <w:spacing w:after="0" w:line="240" w:lineRule="auto"/>
        <w:rPr>
          <w:rFonts w:ascii="Times New Roman" w:eastAsia="Arial Unicode MS" w:hAnsi="Times New Roman" w:cs="Times New Roman"/>
          <w:sz w:val="24"/>
          <w:szCs w:val="24"/>
        </w:rPr>
      </w:pP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                    (3)  Significant changes in the emergency situation.</w:t>
      </w:r>
    </w:p>
    <w:p w:rsidR="00103081" w:rsidRPr="00103081" w:rsidRDefault="00103081" w:rsidP="00103081">
      <w:pPr>
        <w:spacing w:after="0" w:line="240" w:lineRule="auto"/>
        <w:rPr>
          <w:rFonts w:ascii="Times New Roman" w:eastAsia="Arial Unicode MS" w:hAnsi="Times New Roman" w:cs="Times New Roman"/>
          <w:sz w:val="24"/>
          <w:szCs w:val="24"/>
        </w:rPr>
      </w:pP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                    (4)  Major commitments of resources or requests for additional resources from external sources.</w:t>
      </w:r>
    </w:p>
    <w:p w:rsidR="00103081" w:rsidRPr="00103081" w:rsidRDefault="00103081" w:rsidP="00103081">
      <w:pPr>
        <w:spacing w:after="0" w:line="240" w:lineRule="auto"/>
        <w:rPr>
          <w:rFonts w:ascii="Times New Roman" w:eastAsia="Arial Unicode MS" w:hAnsi="Times New Roman" w:cs="Times New Roman"/>
          <w:sz w:val="24"/>
          <w:szCs w:val="24"/>
        </w:rPr>
      </w:pP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                    (5)  Issuance of protective action recommendations to the staff and students.</w:t>
      </w:r>
    </w:p>
    <w:p w:rsidR="00103081" w:rsidRPr="00103081" w:rsidRDefault="00103081" w:rsidP="00103081">
      <w:pPr>
        <w:spacing w:after="0" w:line="240" w:lineRule="auto"/>
        <w:rPr>
          <w:rFonts w:ascii="Times New Roman" w:eastAsia="Arial Unicode MS" w:hAnsi="Times New Roman" w:cs="Times New Roman"/>
          <w:sz w:val="24"/>
          <w:szCs w:val="24"/>
        </w:rPr>
      </w:pP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                    (6)  Evacuations.</w:t>
      </w:r>
    </w:p>
    <w:p w:rsidR="00103081" w:rsidRPr="00103081" w:rsidRDefault="00103081" w:rsidP="00103081">
      <w:pPr>
        <w:spacing w:after="0" w:line="240" w:lineRule="auto"/>
        <w:rPr>
          <w:rFonts w:ascii="Times New Roman" w:eastAsia="Arial Unicode MS" w:hAnsi="Times New Roman" w:cs="Times New Roman"/>
          <w:sz w:val="24"/>
          <w:szCs w:val="24"/>
        </w:rPr>
      </w:pP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                    (7)  Casualties.</w:t>
      </w:r>
    </w:p>
    <w:p w:rsidR="00103081" w:rsidRPr="00103081" w:rsidRDefault="00103081" w:rsidP="00103081">
      <w:pPr>
        <w:spacing w:after="0" w:line="240" w:lineRule="auto"/>
        <w:rPr>
          <w:rFonts w:ascii="Times New Roman" w:eastAsia="Arial Unicode MS" w:hAnsi="Times New Roman" w:cs="Times New Roman"/>
          <w:sz w:val="24"/>
          <w:szCs w:val="24"/>
        </w:rPr>
      </w:pP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                    (8)  Containment or termination of the incident.</w:t>
      </w:r>
    </w:p>
    <w:p w:rsidR="00103081" w:rsidRPr="00103081" w:rsidRDefault="00103081" w:rsidP="00103081">
      <w:pPr>
        <w:spacing w:after="0" w:line="240" w:lineRule="auto"/>
        <w:rPr>
          <w:rFonts w:ascii="Times New Roman" w:eastAsia="Arial Unicode MS" w:hAnsi="Times New Roman" w:cs="Times New Roman"/>
          <w:sz w:val="24"/>
          <w:szCs w:val="24"/>
        </w:rPr>
      </w:pPr>
    </w:p>
    <w:p w:rsidR="00103081" w:rsidRPr="00103081" w:rsidRDefault="00103081" w:rsidP="00103081">
      <w:pPr>
        <w:spacing w:after="0" w:line="240" w:lineRule="auto"/>
        <w:rPr>
          <w:rFonts w:ascii="Times New Roman" w:eastAsia="Arial Unicode MS" w:hAnsi="Times New Roman" w:cs="Times New Roman"/>
          <w:b/>
          <w:sz w:val="24"/>
          <w:szCs w:val="24"/>
        </w:rPr>
      </w:pPr>
      <w:r w:rsidRPr="00103081">
        <w:rPr>
          <w:rFonts w:ascii="Times New Roman" w:eastAsia="Arial Unicode MS" w:hAnsi="Times New Roman" w:cs="Times New Roman"/>
          <w:b/>
          <w:sz w:val="28"/>
          <w:szCs w:val="28"/>
        </w:rPr>
        <w:t xml:space="preserve">      4.  Incident Costs</w:t>
      </w:r>
    </w:p>
    <w:p w:rsidR="00103081" w:rsidRPr="00103081" w:rsidRDefault="00103081" w:rsidP="00103081">
      <w:pPr>
        <w:spacing w:after="0" w:line="240" w:lineRule="auto"/>
        <w:rPr>
          <w:rFonts w:ascii="Times New Roman" w:eastAsia="Arial Unicode MS" w:hAnsi="Times New Roman" w:cs="Times New Roman"/>
          <w:sz w:val="24"/>
          <w:szCs w:val="24"/>
        </w:rPr>
      </w:pP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The </w:t>
      </w:r>
      <w:r w:rsidRPr="00103081">
        <w:rPr>
          <w:rFonts w:ascii="Times New Roman" w:eastAsia="Arial Unicode MS" w:hAnsi="Times New Roman" w:cs="Times New Roman"/>
          <w:sz w:val="24"/>
          <w:szCs w:val="24"/>
          <w:highlight w:val="yellow"/>
        </w:rPr>
        <w:t>(SCHOOL’S NAME) WHAT POSITION?</w:t>
      </w:r>
      <w:r w:rsidRPr="00103081">
        <w:rPr>
          <w:rFonts w:ascii="Times New Roman" w:eastAsia="Arial Unicode MS" w:hAnsi="Times New Roman" w:cs="Times New Roman"/>
          <w:sz w:val="24"/>
          <w:szCs w:val="24"/>
        </w:rPr>
        <w:t xml:space="preserve"> shall maintain records summarizing the use of personnel, equipment, and supplies during the response to day-to-day incidents to obtain an estimate of annual emergency response costs that can be used in preparing future school budgets.</w:t>
      </w:r>
    </w:p>
    <w:p w:rsidR="00103081" w:rsidRPr="00103081" w:rsidRDefault="00103081" w:rsidP="00103081">
      <w:pPr>
        <w:spacing w:after="0" w:line="240" w:lineRule="auto"/>
        <w:rPr>
          <w:rFonts w:ascii="Times New Roman" w:eastAsia="Arial Unicode MS" w:hAnsi="Times New Roman" w:cs="Times New Roman"/>
          <w:sz w:val="24"/>
          <w:szCs w:val="24"/>
        </w:rPr>
      </w:pPr>
    </w:p>
    <w:p w:rsidR="00103081" w:rsidRPr="00103081" w:rsidRDefault="00103081" w:rsidP="00103081">
      <w:pPr>
        <w:spacing w:after="0" w:line="240" w:lineRule="auto"/>
        <w:rPr>
          <w:rFonts w:ascii="Times New Roman" w:eastAsia="Arial Unicode MS" w:hAnsi="Times New Roman" w:cs="Times New Roman"/>
          <w:b/>
          <w:sz w:val="24"/>
          <w:szCs w:val="24"/>
        </w:rPr>
      </w:pPr>
      <w:r w:rsidRPr="00103081">
        <w:rPr>
          <w:rFonts w:ascii="Times New Roman" w:eastAsia="Arial Unicode MS" w:hAnsi="Times New Roman" w:cs="Times New Roman"/>
          <w:b/>
          <w:sz w:val="28"/>
          <w:szCs w:val="28"/>
        </w:rPr>
        <w:t xml:space="preserve">      5.  Emergency or Disaster Costs</w:t>
      </w:r>
    </w:p>
    <w:p w:rsidR="00103081" w:rsidRPr="00103081" w:rsidRDefault="00103081" w:rsidP="00103081">
      <w:pPr>
        <w:spacing w:after="0" w:line="240" w:lineRule="auto"/>
        <w:rPr>
          <w:rFonts w:ascii="Times New Roman" w:eastAsia="Arial Unicode MS" w:hAnsi="Times New Roman" w:cs="Times New Roman"/>
          <w:sz w:val="24"/>
          <w:szCs w:val="24"/>
        </w:rPr>
      </w:pP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For major emergencies or disasters, the school participating in the emergency response shall maintain (</w:t>
      </w:r>
      <w:r w:rsidRPr="00103081">
        <w:rPr>
          <w:rFonts w:ascii="Times New Roman" w:eastAsia="Arial Unicode MS" w:hAnsi="Times New Roman" w:cs="Times New Roman"/>
          <w:sz w:val="24"/>
          <w:szCs w:val="24"/>
          <w:highlight w:val="yellow"/>
        </w:rPr>
        <w:t>WHAT POSITION? See page 5</w:t>
      </w:r>
      <w:r w:rsidR="00785441">
        <w:rPr>
          <w:rFonts w:ascii="Times New Roman" w:eastAsia="Arial Unicode MS" w:hAnsi="Times New Roman" w:cs="Times New Roman"/>
          <w:sz w:val="24"/>
          <w:szCs w:val="24"/>
          <w:highlight w:val="yellow"/>
        </w:rPr>
        <w:t>8</w:t>
      </w:r>
      <w:r w:rsidRPr="00103081">
        <w:rPr>
          <w:rFonts w:ascii="Times New Roman" w:eastAsia="Arial Unicode MS" w:hAnsi="Times New Roman" w:cs="Times New Roman"/>
          <w:sz w:val="24"/>
          <w:szCs w:val="24"/>
          <w:highlight w:val="yellow"/>
        </w:rPr>
        <w:t>—Under ICS, the Finance/Admin Section)</w:t>
      </w:r>
      <w:r w:rsidRPr="00103081">
        <w:rPr>
          <w:rFonts w:ascii="Times New Roman" w:eastAsia="Arial Unicode MS" w:hAnsi="Times New Roman" w:cs="Times New Roman"/>
          <w:sz w:val="24"/>
          <w:szCs w:val="24"/>
        </w:rPr>
        <w:t xml:space="preserve"> detailed records of costs for emergency operations to include:</w:t>
      </w:r>
    </w:p>
    <w:p w:rsidR="00103081" w:rsidRPr="00103081" w:rsidRDefault="00103081" w:rsidP="00103081">
      <w:pPr>
        <w:spacing w:after="0" w:line="240" w:lineRule="auto"/>
        <w:rPr>
          <w:rFonts w:ascii="Times New Roman" w:eastAsia="Arial Unicode MS" w:hAnsi="Times New Roman" w:cs="Times New Roman"/>
          <w:sz w:val="24"/>
          <w:szCs w:val="24"/>
        </w:rPr>
      </w:pP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             (a)  Personnel costs, especially overtime costs</w:t>
      </w:r>
    </w:p>
    <w:p w:rsidR="00103081" w:rsidRPr="00103081" w:rsidRDefault="00103081" w:rsidP="00103081">
      <w:pPr>
        <w:spacing w:after="0" w:line="240" w:lineRule="auto"/>
        <w:rPr>
          <w:rFonts w:ascii="Times New Roman" w:eastAsia="Arial Unicode MS" w:hAnsi="Times New Roman" w:cs="Times New Roman"/>
          <w:sz w:val="24"/>
          <w:szCs w:val="24"/>
        </w:rPr>
      </w:pP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             (b)  Equipment operations costs</w:t>
      </w:r>
    </w:p>
    <w:p w:rsidR="00103081" w:rsidRPr="00103081" w:rsidRDefault="00103081" w:rsidP="00103081">
      <w:pPr>
        <w:spacing w:after="0" w:line="240" w:lineRule="auto"/>
        <w:rPr>
          <w:rFonts w:ascii="Times New Roman" w:eastAsia="Arial Unicode MS" w:hAnsi="Times New Roman" w:cs="Times New Roman"/>
          <w:sz w:val="24"/>
          <w:szCs w:val="24"/>
        </w:rPr>
      </w:pP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             (c)  Costs for leased or rented equipment</w:t>
      </w:r>
    </w:p>
    <w:p w:rsidR="00103081" w:rsidRPr="00103081" w:rsidRDefault="00103081" w:rsidP="00103081">
      <w:pPr>
        <w:spacing w:after="0" w:line="240" w:lineRule="auto"/>
        <w:rPr>
          <w:rFonts w:ascii="Times New Roman" w:eastAsia="Arial Unicode MS" w:hAnsi="Times New Roman" w:cs="Times New Roman"/>
          <w:sz w:val="24"/>
          <w:szCs w:val="24"/>
        </w:rPr>
      </w:pP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             (d)  Costs for contract services to support emergency operations</w:t>
      </w:r>
    </w:p>
    <w:p w:rsidR="00103081" w:rsidRPr="00103081" w:rsidRDefault="00103081" w:rsidP="00103081">
      <w:pPr>
        <w:spacing w:after="0" w:line="240" w:lineRule="auto"/>
        <w:rPr>
          <w:rFonts w:ascii="Times New Roman" w:eastAsia="Arial Unicode MS" w:hAnsi="Times New Roman" w:cs="Times New Roman"/>
          <w:sz w:val="24"/>
          <w:szCs w:val="24"/>
        </w:rPr>
      </w:pP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             (e)  Costs of specialized supplies expended for emergency operations</w:t>
      </w:r>
    </w:p>
    <w:p w:rsidR="00103081" w:rsidRPr="00103081" w:rsidRDefault="00103081" w:rsidP="00103081">
      <w:pPr>
        <w:spacing w:after="0" w:line="240" w:lineRule="auto"/>
        <w:rPr>
          <w:rFonts w:ascii="Times New Roman" w:eastAsia="Arial Unicode MS" w:hAnsi="Times New Roman" w:cs="Times New Roman"/>
          <w:sz w:val="24"/>
          <w:szCs w:val="24"/>
        </w:rPr>
      </w:pPr>
    </w:p>
    <w:p w:rsid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             (f)  These records may be used to recover costs from the responsible party or insurers or as a basis for requesting financial assistance for certain allowable response and recovery costs from the federal government.</w:t>
      </w:r>
    </w:p>
    <w:p w:rsidR="00103081" w:rsidRDefault="00103081" w:rsidP="00103081">
      <w:pPr>
        <w:spacing w:after="0" w:line="240" w:lineRule="auto"/>
        <w:rPr>
          <w:rFonts w:ascii="Times New Roman" w:eastAsia="Arial Unicode MS" w:hAnsi="Times New Roman" w:cs="Times New Roman"/>
          <w:sz w:val="24"/>
          <w:szCs w:val="24"/>
        </w:rPr>
      </w:pPr>
    </w:p>
    <w:p w:rsidR="00A70ADE" w:rsidRDefault="00A70ADE" w:rsidP="00103081">
      <w:pPr>
        <w:spacing w:after="0" w:line="240" w:lineRule="auto"/>
        <w:rPr>
          <w:rFonts w:ascii="Times New Roman" w:eastAsia="Arial Unicode MS" w:hAnsi="Times New Roman" w:cs="Times New Roman"/>
          <w:sz w:val="24"/>
          <w:szCs w:val="24"/>
        </w:rPr>
      </w:pPr>
    </w:p>
    <w:p w:rsidR="00A70ADE" w:rsidRDefault="00A70ADE" w:rsidP="00103081">
      <w:pPr>
        <w:spacing w:after="0" w:line="240" w:lineRule="auto"/>
        <w:rPr>
          <w:rFonts w:ascii="Times New Roman" w:eastAsia="Arial Unicode MS" w:hAnsi="Times New Roman" w:cs="Times New Roman"/>
          <w:sz w:val="24"/>
          <w:szCs w:val="24"/>
        </w:rPr>
      </w:pPr>
    </w:p>
    <w:p w:rsidR="00A70ADE" w:rsidRPr="00103081" w:rsidRDefault="00A70ADE" w:rsidP="00103081">
      <w:pPr>
        <w:spacing w:after="0" w:line="240" w:lineRule="auto"/>
        <w:rPr>
          <w:rFonts w:ascii="Times New Roman" w:eastAsia="Arial Unicode MS" w:hAnsi="Times New Roman" w:cs="Times New Roman"/>
          <w:sz w:val="24"/>
          <w:szCs w:val="24"/>
        </w:rPr>
      </w:pPr>
    </w:p>
    <w:p w:rsidR="00103081" w:rsidRPr="00103081" w:rsidRDefault="00103081" w:rsidP="00103081">
      <w:pPr>
        <w:spacing w:after="0" w:line="240" w:lineRule="auto"/>
        <w:rPr>
          <w:rFonts w:ascii="Times New Roman" w:eastAsia="Arial Unicode MS" w:hAnsi="Times New Roman" w:cs="Times New Roman"/>
          <w:b/>
          <w:sz w:val="24"/>
          <w:szCs w:val="24"/>
        </w:rPr>
      </w:pPr>
      <w:r w:rsidRPr="00103081">
        <w:rPr>
          <w:rFonts w:ascii="Times New Roman" w:eastAsia="Arial Unicode MS" w:hAnsi="Times New Roman" w:cs="Times New Roman"/>
          <w:b/>
          <w:sz w:val="28"/>
          <w:szCs w:val="28"/>
        </w:rPr>
        <w:t xml:space="preserve">      6.  Preservation of Records</w:t>
      </w:r>
    </w:p>
    <w:p w:rsidR="00103081" w:rsidRPr="00103081" w:rsidRDefault="00103081" w:rsidP="00103081">
      <w:pPr>
        <w:spacing w:after="0" w:line="240" w:lineRule="auto"/>
        <w:rPr>
          <w:rFonts w:ascii="Times New Roman" w:eastAsia="Arial Unicode MS" w:hAnsi="Times New Roman" w:cs="Times New Roman"/>
          <w:sz w:val="24"/>
          <w:szCs w:val="24"/>
        </w:rPr>
      </w:pP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             (a)  In order to continue normal school operations following an emergency situation, vital records must be protected. These include legal documents, student files as well as property and tax records. The principal causes of damage to records are fire and water; therefore, essential records should be protected accordingly. Procedures for the protection of vital records will be established and made an annex to this Plan.</w:t>
      </w:r>
    </w:p>
    <w:p w:rsidR="00103081" w:rsidRPr="00103081" w:rsidRDefault="00103081" w:rsidP="00103081">
      <w:pPr>
        <w:spacing w:after="0" w:line="240" w:lineRule="auto"/>
        <w:rPr>
          <w:rFonts w:ascii="Times New Roman" w:eastAsia="Arial Unicode MS" w:hAnsi="Times New Roman" w:cs="Times New Roman"/>
          <w:sz w:val="24"/>
          <w:szCs w:val="24"/>
        </w:rPr>
      </w:pP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             (b)  If records are damaged during an emergency situation, the (</w:t>
      </w:r>
      <w:r w:rsidRPr="00103081">
        <w:rPr>
          <w:rFonts w:ascii="Times New Roman" w:eastAsia="Arial Unicode MS" w:hAnsi="Times New Roman" w:cs="Times New Roman"/>
          <w:sz w:val="24"/>
          <w:szCs w:val="24"/>
          <w:highlight w:val="yellow"/>
        </w:rPr>
        <w:t>SCHOOL’S NAME</w:t>
      </w:r>
      <w:r w:rsidRPr="00103081">
        <w:rPr>
          <w:rFonts w:ascii="Times New Roman" w:eastAsia="Arial Unicode MS" w:hAnsi="Times New Roman" w:cs="Times New Roman"/>
          <w:sz w:val="24"/>
          <w:szCs w:val="24"/>
        </w:rPr>
        <w:t>) will seek professional assistance to preserve and restore them.</w:t>
      </w: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ab/>
      </w:r>
    </w:p>
    <w:p w:rsidR="00103081" w:rsidRPr="00103081" w:rsidRDefault="00103081" w:rsidP="00103081">
      <w:pPr>
        <w:spacing w:after="0" w:line="240" w:lineRule="auto"/>
        <w:rPr>
          <w:rFonts w:ascii="Times New Roman" w:eastAsia="Arial Unicode MS" w:hAnsi="Times New Roman" w:cs="Times New Roman"/>
          <w:b/>
          <w:sz w:val="28"/>
          <w:szCs w:val="28"/>
        </w:rPr>
      </w:pPr>
      <w:r w:rsidRPr="00103081">
        <w:rPr>
          <w:rFonts w:ascii="Times New Roman" w:eastAsia="Arial Unicode MS" w:hAnsi="Times New Roman" w:cs="Times New Roman"/>
          <w:b/>
          <w:sz w:val="28"/>
          <w:szCs w:val="28"/>
        </w:rPr>
        <w:t xml:space="preserve">      7.  Post-Incident and Exercise Review (After Action Review and Report)</w:t>
      </w:r>
    </w:p>
    <w:p w:rsidR="00103081" w:rsidRPr="00103081" w:rsidRDefault="00103081" w:rsidP="00103081">
      <w:pPr>
        <w:spacing w:after="0" w:line="240" w:lineRule="auto"/>
        <w:rPr>
          <w:rFonts w:ascii="Times New Roman" w:eastAsia="Arial Unicode MS" w:hAnsi="Times New Roman" w:cs="Times New Roman"/>
          <w:sz w:val="24"/>
          <w:szCs w:val="24"/>
        </w:rPr>
      </w:pP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The Superintendent, District Emergency Management Coordinator and School Security &amp; Safety Committee are responsible for organizing and conducting a critique following the conclusion of a significant emergency event/incident or exercise. The critique will entail both written and oral input from all appropriate participants. Where deficiencies are identified, school personnel will be assigned responsibility for correcting the deficiency and a due date shall be established for that action.</w:t>
      </w:r>
    </w:p>
    <w:p w:rsidR="00103081" w:rsidRPr="00103081" w:rsidRDefault="00103081" w:rsidP="00103081">
      <w:pPr>
        <w:spacing w:after="0" w:line="240" w:lineRule="auto"/>
        <w:rPr>
          <w:rFonts w:ascii="Times New Roman" w:eastAsia="Arial Unicode MS" w:hAnsi="Times New Roman" w:cs="Times New Roman"/>
          <w:sz w:val="24"/>
          <w:szCs w:val="24"/>
        </w:rPr>
      </w:pPr>
    </w:p>
    <w:p w:rsidR="00103081" w:rsidRPr="00103081" w:rsidRDefault="00103081" w:rsidP="00103081">
      <w:pPr>
        <w:spacing w:after="0" w:line="240" w:lineRule="auto"/>
        <w:outlineLvl w:val="0"/>
        <w:rPr>
          <w:rFonts w:ascii="Times New Roman" w:eastAsia="Arial Unicode MS" w:hAnsi="Times New Roman" w:cs="Times New Roman"/>
          <w:b/>
          <w:sz w:val="28"/>
          <w:szCs w:val="28"/>
        </w:rPr>
      </w:pPr>
      <w:r w:rsidRPr="00103081">
        <w:rPr>
          <w:rFonts w:ascii="Times New Roman" w:eastAsia="Arial Unicode MS" w:hAnsi="Times New Roman" w:cs="Times New Roman"/>
          <w:b/>
          <w:sz w:val="28"/>
          <w:szCs w:val="28"/>
        </w:rPr>
        <w:t xml:space="preserve">G.  </w:t>
      </w:r>
      <w:r w:rsidRPr="00103081">
        <w:rPr>
          <w:rFonts w:ascii="Times New Roman" w:eastAsia="Arial Unicode MS" w:hAnsi="Times New Roman" w:cs="Times New Roman"/>
          <w:b/>
          <w:sz w:val="28"/>
          <w:szCs w:val="28"/>
          <w:u w:val="single"/>
        </w:rPr>
        <w:t>PLAN DEVELOPMENT and MAINTENANCE</w:t>
      </w:r>
    </w:p>
    <w:p w:rsidR="00103081" w:rsidRPr="00103081" w:rsidRDefault="00103081" w:rsidP="00103081">
      <w:pPr>
        <w:spacing w:after="0" w:line="240" w:lineRule="auto"/>
        <w:rPr>
          <w:rFonts w:ascii="Times New Roman" w:eastAsia="Arial Unicode MS" w:hAnsi="Times New Roman" w:cs="Times New Roman"/>
          <w:b/>
          <w:sz w:val="24"/>
          <w:szCs w:val="24"/>
        </w:rPr>
      </w:pPr>
      <w:r w:rsidRPr="00103081">
        <w:rPr>
          <w:rFonts w:ascii="Times New Roman" w:eastAsia="Arial Unicode MS" w:hAnsi="Times New Roman" w:cs="Times New Roman"/>
          <w:b/>
          <w:sz w:val="24"/>
          <w:szCs w:val="24"/>
        </w:rPr>
        <w:tab/>
      </w:r>
    </w:p>
    <w:p w:rsidR="00103081" w:rsidRPr="00103081" w:rsidRDefault="00103081" w:rsidP="00103081">
      <w:pPr>
        <w:spacing w:after="0" w:line="240" w:lineRule="auto"/>
        <w:rPr>
          <w:rFonts w:ascii="Times New Roman" w:eastAsia="Arial Unicode MS" w:hAnsi="Times New Roman" w:cs="Times New Roman"/>
          <w:b/>
          <w:sz w:val="24"/>
          <w:szCs w:val="24"/>
        </w:rPr>
      </w:pPr>
      <w:r w:rsidRPr="00103081">
        <w:rPr>
          <w:rFonts w:ascii="Times New Roman" w:eastAsia="Arial Unicode MS" w:hAnsi="Times New Roman" w:cs="Times New Roman"/>
          <w:b/>
          <w:sz w:val="24"/>
          <w:szCs w:val="24"/>
        </w:rPr>
        <w:t>Plan Development and Distribution of Planning Documents</w:t>
      </w:r>
    </w:p>
    <w:p w:rsidR="00103081" w:rsidRPr="00103081" w:rsidRDefault="00103081" w:rsidP="00103081">
      <w:pPr>
        <w:spacing w:after="0" w:line="240" w:lineRule="auto"/>
        <w:rPr>
          <w:rFonts w:ascii="Times New Roman" w:eastAsia="Arial Unicode MS" w:hAnsi="Times New Roman" w:cs="Times New Roman"/>
          <w:sz w:val="24"/>
          <w:szCs w:val="24"/>
        </w:rPr>
      </w:pP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      1.  The School Security and Safety Committee is responsible for the overall development and completion of the School Security and Safety Plan, including annexes. The school Superintendent is responsible for approving and promulgating this plan. </w:t>
      </w:r>
    </w:p>
    <w:p w:rsidR="00103081" w:rsidRPr="00103081" w:rsidRDefault="00103081" w:rsidP="00103081">
      <w:pPr>
        <w:spacing w:after="0" w:line="240" w:lineRule="auto"/>
        <w:rPr>
          <w:rFonts w:ascii="Times New Roman" w:eastAsia="Arial Unicode MS" w:hAnsi="Times New Roman" w:cs="Times New Roman"/>
          <w:sz w:val="24"/>
          <w:szCs w:val="24"/>
        </w:rPr>
      </w:pP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      2.  Distribution of Planning Documents.</w:t>
      </w: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 </w:t>
      </w: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            (a)  The Superintendent shall determine the distribution of this plan and its annexes. In general, copies of plans and annexes should be distributed to those tasked in this document. Copies should also be set aside for the EOC and other emergency facilities.</w:t>
      </w:r>
    </w:p>
    <w:p w:rsidR="00103081" w:rsidRPr="00103081" w:rsidRDefault="00103081" w:rsidP="00103081">
      <w:pPr>
        <w:spacing w:after="0" w:line="240" w:lineRule="auto"/>
        <w:rPr>
          <w:rFonts w:ascii="Times New Roman" w:eastAsia="Arial Unicode MS" w:hAnsi="Times New Roman" w:cs="Times New Roman"/>
          <w:sz w:val="24"/>
          <w:szCs w:val="24"/>
        </w:rPr>
      </w:pP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             (b)  The Basic Plan should include a distribution list that indicates who receives copies of the basic plan and the various annexes to it. In general, individuals who receive annexes to the basic plan should also receive a copy of this plan, because the Basic Plan describes the emergency management organization and basic operational concepts. The distribution list for the Basic Plan is located in the Appendix.</w:t>
      </w:r>
    </w:p>
    <w:p w:rsidR="00103081" w:rsidRPr="00103081" w:rsidRDefault="00103081" w:rsidP="00103081">
      <w:pPr>
        <w:spacing w:after="0" w:line="240" w:lineRule="auto"/>
        <w:rPr>
          <w:rFonts w:ascii="Times New Roman" w:eastAsia="Arial Unicode MS" w:hAnsi="Times New Roman" w:cs="Times New Roman"/>
          <w:sz w:val="24"/>
          <w:szCs w:val="24"/>
        </w:rPr>
      </w:pP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      3.  Review.  The Basic Plan and its annexes shall be reviewed annually by the School Security and Safety Committee, emergency response agencies, and others deemed appropriate by school administration. The Superintendent will establish a schedule for annual review of planning documents.</w:t>
      </w:r>
    </w:p>
    <w:p w:rsidR="00103081" w:rsidRPr="00103081" w:rsidRDefault="00103081" w:rsidP="00103081">
      <w:pPr>
        <w:spacing w:after="0" w:line="240" w:lineRule="auto"/>
        <w:rPr>
          <w:rFonts w:ascii="Times New Roman" w:eastAsia="Arial Unicode MS" w:hAnsi="Times New Roman" w:cs="Times New Roman"/>
          <w:sz w:val="24"/>
          <w:szCs w:val="24"/>
        </w:rPr>
      </w:pP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      4.  Update.  This plan will be updated based upon deficiencies identified during actual emergency situations and exercises and when changes in threat hazards, resources and capabilities, or school structure occur.</w:t>
      </w:r>
    </w:p>
    <w:p w:rsidR="00103081" w:rsidRPr="00103081" w:rsidRDefault="00103081" w:rsidP="00103081">
      <w:pPr>
        <w:spacing w:after="0" w:line="240" w:lineRule="auto"/>
        <w:rPr>
          <w:rFonts w:ascii="Times New Roman" w:eastAsia="Arial Unicode MS" w:hAnsi="Times New Roman" w:cs="Times New Roman"/>
          <w:sz w:val="24"/>
          <w:szCs w:val="24"/>
        </w:rPr>
      </w:pP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             (a)  The Basic Plan and its annexes must be revised or updated as necessary. Responsibility for revising or updating the Basic Plan is assigned to the School Security and Safety Committee.</w:t>
      </w:r>
    </w:p>
    <w:p w:rsidR="00103081" w:rsidRPr="00103081" w:rsidRDefault="00103081" w:rsidP="00103081">
      <w:pPr>
        <w:spacing w:after="0" w:line="240" w:lineRule="auto"/>
        <w:rPr>
          <w:rFonts w:ascii="Times New Roman" w:eastAsia="Arial Unicode MS" w:hAnsi="Times New Roman" w:cs="Times New Roman"/>
          <w:sz w:val="24"/>
          <w:szCs w:val="24"/>
        </w:rPr>
      </w:pP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             (b)  The Superintendent is responsible for distributing all revised or updated planning documents to all district departments, agencies, and individuals tasked in those documents.</w:t>
      </w:r>
    </w:p>
    <w:p w:rsidR="00103081" w:rsidRPr="00103081" w:rsidRDefault="00103081" w:rsidP="00103081">
      <w:pPr>
        <w:spacing w:after="0" w:line="240" w:lineRule="auto"/>
        <w:rPr>
          <w:rFonts w:ascii="Times New Roman" w:eastAsia="Arial Unicode MS" w:hAnsi="Times New Roman" w:cs="Times New Roman"/>
          <w:sz w:val="24"/>
          <w:szCs w:val="24"/>
        </w:rPr>
      </w:pP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             (c)  The Principal is responsible for distributing his/her school plan and all revised or updated planning documents to school departments and individuals tasked in those documents.</w:t>
      </w:r>
    </w:p>
    <w:p w:rsidR="00103081" w:rsidRDefault="00103081" w:rsidP="00103081">
      <w:pPr>
        <w:spacing w:after="0" w:line="240" w:lineRule="auto"/>
        <w:rPr>
          <w:rFonts w:ascii="Times New Roman" w:eastAsia="Arial Unicode MS" w:hAnsi="Times New Roman" w:cs="Times New Roman"/>
          <w:sz w:val="24"/>
          <w:szCs w:val="24"/>
        </w:rPr>
      </w:pPr>
    </w:p>
    <w:p w:rsidR="00103081" w:rsidRDefault="00103081" w:rsidP="00103081">
      <w:pPr>
        <w:spacing w:after="0" w:line="240" w:lineRule="auto"/>
        <w:outlineLvl w:val="0"/>
        <w:rPr>
          <w:rFonts w:ascii="Times New Roman" w:eastAsia="Arial Unicode MS" w:hAnsi="Times New Roman" w:cs="Times New Roman"/>
          <w:b/>
          <w:sz w:val="28"/>
          <w:szCs w:val="28"/>
          <w:u w:val="single"/>
        </w:rPr>
      </w:pPr>
      <w:r w:rsidRPr="00103081">
        <w:rPr>
          <w:rFonts w:ascii="Times New Roman" w:eastAsia="Arial Unicode MS" w:hAnsi="Times New Roman" w:cs="Times New Roman"/>
          <w:b/>
          <w:sz w:val="28"/>
          <w:szCs w:val="28"/>
        </w:rPr>
        <w:t xml:space="preserve">H.  </w:t>
      </w:r>
      <w:r w:rsidRPr="00103081">
        <w:rPr>
          <w:rFonts w:ascii="Times New Roman" w:eastAsia="Arial Unicode MS" w:hAnsi="Times New Roman" w:cs="Times New Roman"/>
          <w:b/>
          <w:sz w:val="28"/>
          <w:szCs w:val="28"/>
          <w:u w:val="single"/>
        </w:rPr>
        <w:t>REFERENCES</w:t>
      </w:r>
    </w:p>
    <w:p w:rsidR="00EE72C0" w:rsidRDefault="00EE72C0" w:rsidP="00103081">
      <w:pPr>
        <w:spacing w:after="0" w:line="240" w:lineRule="auto"/>
        <w:outlineLvl w:val="0"/>
        <w:rPr>
          <w:rFonts w:ascii="Times New Roman" w:eastAsia="Arial Unicode MS" w:hAnsi="Times New Roman" w:cs="Times New Roman"/>
          <w:b/>
          <w:sz w:val="28"/>
          <w:szCs w:val="28"/>
          <w:u w:val="single"/>
        </w:rPr>
      </w:pPr>
    </w:p>
    <w:p w:rsidR="00EE72C0" w:rsidRDefault="00EE72C0" w:rsidP="00103081">
      <w:pPr>
        <w:spacing w:after="0" w:line="240" w:lineRule="auto"/>
        <w:outlineLvl w:val="0"/>
        <w:rPr>
          <w:rFonts w:ascii="Times New Roman" w:eastAsia="Arial Unicode MS" w:hAnsi="Times New Roman" w:cs="Times New Roman"/>
          <w:b/>
          <w:sz w:val="24"/>
          <w:szCs w:val="24"/>
          <w:u w:val="single"/>
        </w:rPr>
      </w:pPr>
      <w:r w:rsidRPr="00EE72C0">
        <w:rPr>
          <w:rFonts w:ascii="Times New Roman" w:eastAsia="Arial Unicode MS" w:hAnsi="Times New Roman" w:cs="Times New Roman"/>
          <w:b/>
          <w:sz w:val="24"/>
          <w:szCs w:val="24"/>
          <w:u w:val="single"/>
        </w:rPr>
        <w:t>Security and Safety Plan Standards</w:t>
      </w:r>
      <w:r w:rsidR="00296411">
        <w:rPr>
          <w:rFonts w:ascii="Times New Roman" w:eastAsia="Arial Unicode MS" w:hAnsi="Times New Roman" w:cs="Times New Roman"/>
          <w:b/>
          <w:sz w:val="24"/>
          <w:szCs w:val="24"/>
          <w:u w:val="single"/>
        </w:rPr>
        <w:t xml:space="preserve"> January 201</w:t>
      </w:r>
      <w:r w:rsidR="0075784A">
        <w:rPr>
          <w:rFonts w:ascii="Times New Roman" w:eastAsia="Arial Unicode MS" w:hAnsi="Times New Roman" w:cs="Times New Roman"/>
          <w:b/>
          <w:sz w:val="24"/>
          <w:szCs w:val="24"/>
          <w:u w:val="single"/>
        </w:rPr>
        <w:t>8</w:t>
      </w:r>
    </w:p>
    <w:p w:rsidR="0075784A" w:rsidRDefault="0075784A" w:rsidP="00103081">
      <w:pPr>
        <w:spacing w:after="0" w:line="240" w:lineRule="auto"/>
        <w:outlineLvl w:val="0"/>
        <w:rPr>
          <w:rFonts w:ascii="Times New Roman" w:eastAsia="Arial Unicode MS" w:hAnsi="Times New Roman" w:cs="Times New Roman"/>
          <w:b/>
          <w:sz w:val="24"/>
          <w:szCs w:val="24"/>
          <w:u w:val="single"/>
        </w:rPr>
      </w:pPr>
    </w:p>
    <w:p w:rsidR="0075784A" w:rsidRPr="0075784A" w:rsidRDefault="0075784A" w:rsidP="0075784A">
      <w:pPr>
        <w:jc w:val="both"/>
        <w:rPr>
          <w:rFonts w:ascii="Times New Roman" w:hAnsi="Times New Roman" w:cs="Times New Roman"/>
          <w:sz w:val="24"/>
          <w:szCs w:val="24"/>
        </w:rPr>
      </w:pPr>
      <w:r w:rsidRPr="0075784A">
        <w:rPr>
          <w:rFonts w:ascii="Times New Roman" w:hAnsi="Times New Roman" w:cs="Times New Roman"/>
          <w:sz w:val="24"/>
          <w:szCs w:val="24"/>
        </w:rPr>
        <w:t xml:space="preserve">Recognizing the need for an “all-hazards” emergency preparedness and response capability for schools, Connecticut state government has expanded its role as a partner in ensuring the safety, security, and emergency preparedness of the state’s local educational facilities.  In keeping with Public Act 13-3, Section 86, the Department of Emergency Services and Public Protection/Division of Emergency Management and Homeland Security (DESPP/DEMHS), in consultation with the Department of Education, re-convened a multi-jurisdictional, multi-disciplinary working group to review and revise as needed the School Security and Safety Plan Standards and the accompanying School Security and Safety Plan Template which were released last year to help schools and the surrounding communities meet all-hazards threats.  The requirements for a plan and for plan standards are now codified in Connecticut General Statutes Sections 10-222m and 10-222n.  </w:t>
      </w:r>
    </w:p>
    <w:p w:rsidR="0075784A" w:rsidRPr="0075784A" w:rsidRDefault="0075784A" w:rsidP="0075784A">
      <w:pPr>
        <w:jc w:val="both"/>
        <w:rPr>
          <w:rFonts w:ascii="Times New Roman" w:hAnsi="Times New Roman" w:cs="Times New Roman"/>
          <w:sz w:val="24"/>
          <w:szCs w:val="24"/>
        </w:rPr>
      </w:pPr>
      <w:r w:rsidRPr="0075784A">
        <w:rPr>
          <w:rFonts w:ascii="Times New Roman" w:eastAsia="Arial Unicode MS" w:hAnsi="Times New Roman" w:cs="Times New Roman"/>
          <w:sz w:val="24"/>
          <w:szCs w:val="24"/>
        </w:rPr>
        <w:t xml:space="preserve">Those individuals charged with the development of local all-hazards school security and safety plans should also review the </w:t>
      </w:r>
      <w:r w:rsidRPr="0075784A">
        <w:rPr>
          <w:rFonts w:ascii="Times New Roman" w:eastAsia="Arial Unicode MS" w:hAnsi="Times New Roman" w:cs="Times New Roman"/>
          <w:i/>
          <w:sz w:val="24"/>
          <w:szCs w:val="24"/>
        </w:rPr>
        <w:t>Guide for Developing High-Quality School Emergency Operations Plans</w:t>
      </w:r>
      <w:r w:rsidRPr="0075784A">
        <w:rPr>
          <w:rFonts w:ascii="Times New Roman" w:eastAsia="Arial Unicode MS" w:hAnsi="Times New Roman" w:cs="Times New Roman"/>
          <w:sz w:val="24"/>
          <w:szCs w:val="24"/>
        </w:rPr>
        <w:t xml:space="preserve">, released in June of 2013 by a consortium of federal agencies including the U.S. Department of Education and FEMA. In addition, we have reviewed and revised the </w:t>
      </w:r>
      <w:r w:rsidRPr="0075784A">
        <w:rPr>
          <w:rFonts w:ascii="Times New Roman" w:hAnsi="Times New Roman" w:cs="Times New Roman"/>
          <w:sz w:val="24"/>
          <w:szCs w:val="24"/>
        </w:rPr>
        <w:t>template for an all-hazards approach to emergencies at public schools to address these Standards, including those identified in Public Act 13-3, Section 86:</w:t>
      </w:r>
    </w:p>
    <w:p w:rsidR="0075784A" w:rsidRPr="0075784A" w:rsidRDefault="0075784A" w:rsidP="0075784A">
      <w:pPr>
        <w:pStyle w:val="ListParagraph"/>
        <w:numPr>
          <w:ilvl w:val="0"/>
          <w:numId w:val="85"/>
        </w:numPr>
        <w:spacing w:after="0"/>
        <w:ind w:left="360"/>
        <w:jc w:val="both"/>
        <w:rPr>
          <w:rFonts w:ascii="Times New Roman" w:hAnsi="Times New Roman"/>
          <w:sz w:val="24"/>
          <w:szCs w:val="24"/>
        </w:rPr>
      </w:pPr>
      <w:r w:rsidRPr="0075784A">
        <w:rPr>
          <w:rFonts w:ascii="Times New Roman" w:hAnsi="Times New Roman"/>
          <w:sz w:val="24"/>
          <w:szCs w:val="24"/>
        </w:rPr>
        <w:t xml:space="preserve">Involvement of local officials, including the chief executive officer (CEO) of the municipality, the superintendent of schools, law enforcement, fire, public health, emergency management, and emergency medical services, in the development of school security and safety plans; </w:t>
      </w:r>
    </w:p>
    <w:p w:rsidR="0075784A" w:rsidRPr="0075784A" w:rsidRDefault="0075784A" w:rsidP="0075784A">
      <w:pPr>
        <w:pStyle w:val="ListParagraph"/>
        <w:spacing w:after="0"/>
        <w:ind w:left="360" w:hanging="360"/>
        <w:jc w:val="both"/>
        <w:rPr>
          <w:rFonts w:ascii="Times New Roman" w:hAnsi="Times New Roman"/>
          <w:sz w:val="24"/>
          <w:szCs w:val="24"/>
        </w:rPr>
      </w:pPr>
    </w:p>
    <w:p w:rsidR="0075784A" w:rsidRPr="0075784A" w:rsidRDefault="0075784A" w:rsidP="0075784A">
      <w:pPr>
        <w:pStyle w:val="ListParagraph"/>
        <w:numPr>
          <w:ilvl w:val="0"/>
          <w:numId w:val="85"/>
        </w:numPr>
        <w:spacing w:after="0"/>
        <w:ind w:left="360"/>
        <w:jc w:val="both"/>
        <w:rPr>
          <w:rFonts w:ascii="Times New Roman" w:hAnsi="Times New Roman"/>
          <w:sz w:val="24"/>
          <w:szCs w:val="24"/>
        </w:rPr>
      </w:pPr>
      <w:r w:rsidRPr="0075784A">
        <w:rPr>
          <w:rFonts w:ascii="Times New Roman" w:hAnsi="Times New Roman"/>
          <w:sz w:val="24"/>
          <w:szCs w:val="24"/>
        </w:rPr>
        <w:t xml:space="preserve">An organizational command structure based on the National Incident Management System (NIMS), including the Incident Command System (ICS), and a description of the responsibilities of the different parts of the command structure.  NIMS includes the establishment of common nomenclature, and the municipalities shall work together through their Connecticut Division of Emergency Management and Homeland Security (DEMHS) Regional Emergency Planning Teams to implement the standard language  and definitions found in the attached template plan.  Basic NIMS training for school employees may include ICS 100 </w:t>
      </w:r>
      <w:proofErr w:type="spellStart"/>
      <w:r w:rsidRPr="0075784A">
        <w:rPr>
          <w:rFonts w:ascii="Times New Roman" w:hAnsi="Times New Roman"/>
          <w:sz w:val="24"/>
          <w:szCs w:val="24"/>
        </w:rPr>
        <w:t>SCa</w:t>
      </w:r>
      <w:proofErr w:type="spellEnd"/>
      <w:r w:rsidRPr="0075784A">
        <w:rPr>
          <w:rFonts w:ascii="Times New Roman" w:hAnsi="Times New Roman"/>
          <w:sz w:val="24"/>
          <w:szCs w:val="24"/>
        </w:rPr>
        <w:t>, which can be taken online at</w:t>
      </w:r>
      <w:r w:rsidRPr="0075784A">
        <w:rPr>
          <w:rFonts w:ascii="Times New Roman" w:hAnsi="Times New Roman"/>
          <w:b/>
          <w:sz w:val="24"/>
          <w:szCs w:val="24"/>
        </w:rPr>
        <w:t xml:space="preserve"> </w:t>
      </w:r>
      <w:hyperlink r:id="rId10" w:history="1">
        <w:r w:rsidRPr="0075784A">
          <w:rPr>
            <w:rStyle w:val="Hyperlink"/>
            <w:rFonts w:ascii="Times New Roman" w:hAnsi="Times New Roman"/>
            <w:sz w:val="24"/>
            <w:szCs w:val="24"/>
          </w:rPr>
          <w:t>http://training.fema.gov</w:t>
        </w:r>
      </w:hyperlink>
      <w:r w:rsidRPr="0075784A">
        <w:rPr>
          <w:rFonts w:ascii="Times New Roman" w:hAnsi="Times New Roman"/>
          <w:b/>
          <w:sz w:val="24"/>
          <w:szCs w:val="24"/>
        </w:rPr>
        <w:t>;</w:t>
      </w:r>
    </w:p>
    <w:p w:rsidR="0075784A" w:rsidRPr="0075784A" w:rsidRDefault="0075784A" w:rsidP="0075784A">
      <w:pPr>
        <w:spacing w:after="0"/>
        <w:ind w:left="360" w:hanging="360"/>
        <w:jc w:val="both"/>
        <w:rPr>
          <w:rFonts w:ascii="Times New Roman" w:hAnsi="Times New Roman" w:cs="Times New Roman"/>
          <w:sz w:val="24"/>
          <w:szCs w:val="24"/>
        </w:rPr>
      </w:pPr>
    </w:p>
    <w:p w:rsidR="0075784A" w:rsidRPr="0075784A" w:rsidRDefault="0075784A" w:rsidP="0075784A">
      <w:pPr>
        <w:pStyle w:val="ListParagraph"/>
        <w:numPr>
          <w:ilvl w:val="0"/>
          <w:numId w:val="85"/>
        </w:numPr>
        <w:spacing w:after="0"/>
        <w:ind w:left="360"/>
        <w:jc w:val="both"/>
        <w:rPr>
          <w:rFonts w:ascii="Times New Roman" w:hAnsi="Times New Roman"/>
          <w:sz w:val="24"/>
          <w:szCs w:val="24"/>
        </w:rPr>
      </w:pPr>
      <w:r w:rsidRPr="0075784A">
        <w:rPr>
          <w:rFonts w:ascii="Times New Roman" w:hAnsi="Times New Roman"/>
          <w:sz w:val="24"/>
          <w:szCs w:val="24"/>
        </w:rPr>
        <w:t>A requirement that a school security and safety committee be established at each school.  This committee can be combined with an existing school committee provided that the following requirements are met:</w:t>
      </w:r>
    </w:p>
    <w:p w:rsidR="0075784A" w:rsidRPr="0075784A" w:rsidRDefault="0075784A" w:rsidP="0075784A">
      <w:pPr>
        <w:spacing w:after="0"/>
        <w:jc w:val="both"/>
        <w:rPr>
          <w:rFonts w:ascii="Times New Roman" w:hAnsi="Times New Roman" w:cs="Times New Roman"/>
          <w:sz w:val="24"/>
          <w:szCs w:val="24"/>
        </w:rPr>
      </w:pPr>
    </w:p>
    <w:p w:rsidR="0075784A" w:rsidRPr="0075784A" w:rsidRDefault="0075784A" w:rsidP="0075784A">
      <w:pPr>
        <w:pStyle w:val="ListParagraph"/>
        <w:numPr>
          <w:ilvl w:val="0"/>
          <w:numId w:val="84"/>
        </w:numPr>
        <w:spacing w:after="0"/>
        <w:jc w:val="both"/>
        <w:rPr>
          <w:rFonts w:ascii="Times New Roman" w:hAnsi="Times New Roman"/>
          <w:sz w:val="24"/>
          <w:szCs w:val="24"/>
        </w:rPr>
      </w:pPr>
      <w:r w:rsidRPr="0075784A">
        <w:rPr>
          <w:rFonts w:ascii="Times New Roman" w:hAnsi="Times New Roman"/>
          <w:sz w:val="24"/>
          <w:szCs w:val="24"/>
        </w:rPr>
        <w:t xml:space="preserve">Each local and regional board of education annually establishes a school security and safety committee at each school within its jurisdiction.  The Committee is responsible for assisting in the development of the school security and safety plan for the school and administering the plan.  The Committee members shall include a local police officer, local first responder, teacher and administrator from the school, a mental health professional, a parent or guardian of a student at the school, and may include any other person deemed necessary, such as a school nurse, custodian or property manager, local emergency management director, local public health director, information technology manager, and transportation coordinator.  The school security and safety committee should also invite subject matter experts to participate as needed, including, for example, the local public works director, high school student council president, and/or food service director. </w:t>
      </w:r>
    </w:p>
    <w:p w:rsidR="0075784A" w:rsidRPr="0075784A" w:rsidRDefault="0075784A" w:rsidP="0075784A">
      <w:pPr>
        <w:pStyle w:val="ListParagraph"/>
        <w:spacing w:after="0"/>
        <w:jc w:val="both"/>
        <w:rPr>
          <w:rFonts w:ascii="Times New Roman" w:hAnsi="Times New Roman"/>
          <w:sz w:val="24"/>
          <w:szCs w:val="24"/>
        </w:rPr>
      </w:pPr>
    </w:p>
    <w:p w:rsidR="0075784A" w:rsidRPr="0075784A" w:rsidRDefault="0075784A" w:rsidP="0075784A">
      <w:pPr>
        <w:rPr>
          <w:rFonts w:ascii="Times New Roman" w:hAnsi="Times New Roman" w:cs="Times New Roman"/>
          <w:sz w:val="24"/>
          <w:szCs w:val="24"/>
        </w:rPr>
      </w:pPr>
      <w:r w:rsidRPr="0075784A">
        <w:rPr>
          <w:rFonts w:ascii="Times New Roman" w:hAnsi="Times New Roman" w:cs="Times New Roman"/>
          <w:sz w:val="24"/>
          <w:szCs w:val="24"/>
        </w:rPr>
        <w:t xml:space="preserve">4. Annually, each local and regional board of education shall review, update as necessary, and submit a school security and safety plan for each school under its jurisdiction to its DESPP/DEMHS Regional Coordinator, based on the standards listed here and further provided in the attached template, and any updated template, as well as on the results of the assessment described in Number 8, below. </w:t>
      </w:r>
      <w:r w:rsidRPr="0075784A">
        <w:rPr>
          <w:rFonts w:ascii="Times New Roman" w:hAnsi="Times New Roman" w:cs="Times New Roman"/>
          <w:sz w:val="24"/>
          <w:szCs w:val="24"/>
          <w:highlight w:val="yellow"/>
        </w:rPr>
        <w:t>By November 1</w:t>
      </w:r>
      <w:r w:rsidRPr="0075784A">
        <w:rPr>
          <w:rFonts w:ascii="Times New Roman" w:hAnsi="Times New Roman" w:cs="Times New Roman"/>
          <w:sz w:val="24"/>
          <w:szCs w:val="24"/>
          <w:highlight w:val="yellow"/>
          <w:vertAlign w:val="superscript"/>
        </w:rPr>
        <w:t>st</w:t>
      </w:r>
      <w:r w:rsidRPr="0075784A">
        <w:rPr>
          <w:rStyle w:val="FootnoteReference"/>
          <w:rFonts w:ascii="Times New Roman" w:hAnsi="Times New Roman" w:cs="Times New Roman"/>
          <w:sz w:val="24"/>
          <w:szCs w:val="24"/>
          <w:highlight w:val="yellow"/>
        </w:rPr>
        <w:footnoteReference w:id="1"/>
      </w:r>
      <w:r w:rsidRPr="0075784A">
        <w:rPr>
          <w:rFonts w:ascii="Times New Roman" w:hAnsi="Times New Roman" w:cs="Times New Roman"/>
          <w:sz w:val="24"/>
          <w:szCs w:val="24"/>
          <w:highlight w:val="yellow"/>
        </w:rPr>
        <w:t xml:space="preserve"> of each year, local and regional boards of education must submit to their DEMHS Regional Coordinators an electronic copy of their plan(s) for that year, along with the attached form indicating one of the following: (1) there are no changes to the plan(s) or (2) there are limited changes to the plan(s), along with an updated signature page for the plan(s).   The third option is to indicate that (3) a revised plan or plans are being submitted, if the current plan(s) have undergone a major revision;</w:t>
      </w:r>
    </w:p>
    <w:p w:rsidR="0075784A" w:rsidRPr="0075784A" w:rsidRDefault="0075784A" w:rsidP="0075784A">
      <w:pPr>
        <w:tabs>
          <w:tab w:val="left" w:pos="360"/>
        </w:tabs>
        <w:spacing w:after="0"/>
        <w:jc w:val="both"/>
        <w:rPr>
          <w:rFonts w:ascii="Times New Roman" w:hAnsi="Times New Roman" w:cs="Times New Roman"/>
          <w:sz w:val="24"/>
          <w:szCs w:val="24"/>
        </w:rPr>
      </w:pPr>
      <w:r w:rsidRPr="0075784A">
        <w:rPr>
          <w:rFonts w:ascii="Times New Roman" w:hAnsi="Times New Roman" w:cs="Times New Roman"/>
          <w:sz w:val="24"/>
          <w:szCs w:val="24"/>
        </w:rPr>
        <w:t>5. The school security and safety plans shall be made an annex to the municipality’s Local Emergency Operations Plan, filed with the DESPP/DEMHS Regional Coordinator under Connecticut General Statutes Section 28-7;</w:t>
      </w:r>
    </w:p>
    <w:p w:rsidR="0075784A" w:rsidRPr="0075784A" w:rsidRDefault="0075784A" w:rsidP="0075784A">
      <w:pPr>
        <w:spacing w:after="0"/>
        <w:jc w:val="both"/>
        <w:rPr>
          <w:rFonts w:ascii="Times New Roman" w:hAnsi="Times New Roman" w:cs="Times New Roman"/>
          <w:sz w:val="24"/>
          <w:szCs w:val="24"/>
        </w:rPr>
      </w:pPr>
    </w:p>
    <w:p w:rsidR="0075784A" w:rsidRPr="0075784A" w:rsidRDefault="0075784A" w:rsidP="0075784A">
      <w:pPr>
        <w:tabs>
          <w:tab w:val="left" w:pos="360"/>
        </w:tabs>
        <w:spacing w:after="0"/>
        <w:jc w:val="both"/>
        <w:rPr>
          <w:rFonts w:ascii="Times New Roman" w:hAnsi="Times New Roman" w:cs="Times New Roman"/>
          <w:sz w:val="24"/>
          <w:szCs w:val="24"/>
        </w:rPr>
      </w:pPr>
      <w:r w:rsidRPr="0075784A">
        <w:rPr>
          <w:rFonts w:ascii="Times New Roman" w:hAnsi="Times New Roman" w:cs="Times New Roman"/>
          <w:sz w:val="24"/>
          <w:szCs w:val="24"/>
        </w:rPr>
        <w:t>6. Procedures for managing various types of emergencies, including crisis management procedures;</w:t>
      </w:r>
    </w:p>
    <w:p w:rsidR="0075784A" w:rsidRPr="0075784A" w:rsidRDefault="0075784A" w:rsidP="0075784A">
      <w:pPr>
        <w:spacing w:after="0"/>
        <w:jc w:val="both"/>
        <w:rPr>
          <w:rFonts w:ascii="Times New Roman" w:hAnsi="Times New Roman" w:cs="Times New Roman"/>
          <w:sz w:val="24"/>
          <w:szCs w:val="24"/>
        </w:rPr>
      </w:pPr>
    </w:p>
    <w:p w:rsidR="0075784A" w:rsidRPr="0075784A" w:rsidRDefault="0075784A" w:rsidP="0075784A">
      <w:pPr>
        <w:rPr>
          <w:rFonts w:ascii="Times New Roman" w:eastAsia="Arial Unicode MS" w:hAnsi="Times New Roman" w:cs="Times New Roman"/>
          <w:sz w:val="24"/>
          <w:szCs w:val="24"/>
        </w:rPr>
      </w:pPr>
      <w:r w:rsidRPr="0075784A">
        <w:rPr>
          <w:rFonts w:ascii="Times New Roman" w:hAnsi="Times New Roman" w:cs="Times New Roman"/>
          <w:sz w:val="24"/>
          <w:szCs w:val="24"/>
        </w:rPr>
        <w:t xml:space="preserve">7. A requirement that local law enforcement and other local public safety officials (including the local emergency management director, fire marshal, building inspector, and emergency medical services representative) evaluate, score (assess), and provide feedback on fire drills and crisis response drills. </w:t>
      </w:r>
      <w:r w:rsidRPr="0075784A">
        <w:rPr>
          <w:rFonts w:ascii="Times New Roman" w:eastAsia="Arial Unicode MS" w:hAnsi="Times New Roman" w:cs="Times New Roman"/>
          <w:sz w:val="24"/>
          <w:szCs w:val="24"/>
          <w:highlight w:val="yellow"/>
        </w:rPr>
        <w:t>This means that each of the named officials should evaluate and provide feedback on at least one fire drill and one crisis response drill each year.</w:t>
      </w:r>
      <w:r w:rsidRPr="0075784A">
        <w:rPr>
          <w:rFonts w:ascii="Times New Roman" w:eastAsia="Arial Unicode MS" w:hAnsi="Times New Roman" w:cs="Times New Roman"/>
          <w:sz w:val="24"/>
          <w:szCs w:val="24"/>
        </w:rPr>
        <w:t xml:space="preserve">  The feedback is critical to maintaining and enhancing your school’s preparedness.</w:t>
      </w:r>
    </w:p>
    <w:p w:rsidR="0075784A" w:rsidRPr="0075784A" w:rsidRDefault="0075784A" w:rsidP="0075784A">
      <w:pPr>
        <w:rPr>
          <w:rFonts w:ascii="Times New Roman" w:hAnsi="Times New Roman" w:cs="Times New Roman"/>
          <w:sz w:val="24"/>
          <w:szCs w:val="24"/>
        </w:rPr>
      </w:pPr>
      <w:r w:rsidRPr="0075784A">
        <w:rPr>
          <w:rFonts w:ascii="Times New Roman" w:eastAsia="Arial Unicode MS" w:hAnsi="Times New Roman" w:cs="Times New Roman"/>
          <w:sz w:val="24"/>
          <w:szCs w:val="24"/>
        </w:rPr>
        <w:t xml:space="preserve">The board of education shall annually submit a report to the DESPP/DEMHS Regional Coordinator by July 1 of each year, regarding types, frequency, and feedback related to the fire drills and crisis response drills.  This report provides an opportunity for the development of best practices and lessons learned.  The report template is located in Appendix 14 of the plan templates.  If your school district has not yet filed its report for 2016, please do so as soon as possible.  The report for the 2017 school year is due by July 1, 2017.  If you have any questions about how to fill out this report, please contact us </w:t>
      </w:r>
      <w:proofErr w:type="gramStart"/>
      <w:r w:rsidRPr="0075784A">
        <w:rPr>
          <w:rFonts w:ascii="Times New Roman" w:eastAsia="Arial Unicode MS" w:hAnsi="Times New Roman" w:cs="Times New Roman"/>
          <w:sz w:val="24"/>
          <w:szCs w:val="24"/>
        </w:rPr>
        <w:t>at</w:t>
      </w:r>
      <w:r w:rsidRPr="0075784A">
        <w:rPr>
          <w:rFonts w:ascii="Times New Roman" w:eastAsia="Arial Unicode MS" w:hAnsi="Times New Roman" w:cs="Times New Roman"/>
          <w:b/>
          <w:sz w:val="24"/>
          <w:szCs w:val="24"/>
        </w:rPr>
        <w:t xml:space="preserve">  </w:t>
      </w:r>
      <w:proofErr w:type="gramEnd"/>
      <w:r w:rsidRPr="0075784A">
        <w:rPr>
          <w:rFonts w:ascii="Times New Roman" w:hAnsi="Times New Roman" w:cs="Times New Roman"/>
          <w:sz w:val="24"/>
          <w:szCs w:val="24"/>
        </w:rPr>
        <w:fldChar w:fldCharType="begin"/>
      </w:r>
      <w:r w:rsidRPr="0075784A">
        <w:rPr>
          <w:rFonts w:ascii="Times New Roman" w:hAnsi="Times New Roman" w:cs="Times New Roman"/>
          <w:sz w:val="24"/>
          <w:szCs w:val="24"/>
        </w:rPr>
        <w:instrText>HYPERLINK "mailto:SchoolSecurityPlanStandards@ct.gov"</w:instrText>
      </w:r>
      <w:r w:rsidRPr="0075784A">
        <w:rPr>
          <w:rFonts w:ascii="Times New Roman" w:hAnsi="Times New Roman" w:cs="Times New Roman"/>
          <w:sz w:val="24"/>
          <w:szCs w:val="24"/>
        </w:rPr>
        <w:fldChar w:fldCharType="separate"/>
      </w:r>
      <w:hyperlink r:id="rId11" w:history="1">
        <w:r w:rsidRPr="0075784A">
          <w:rPr>
            <w:rStyle w:val="Hyperlink"/>
            <w:rFonts w:ascii="Times New Roman" w:eastAsiaTheme="majorEastAsia" w:hAnsi="Times New Roman" w:cs="Times New Roman"/>
            <w:sz w:val="24"/>
            <w:szCs w:val="24"/>
          </w:rPr>
          <w:t>SchoolSecurityPlanStandards@ct.gov</w:t>
        </w:r>
      </w:hyperlink>
      <w:r w:rsidRPr="0075784A">
        <w:rPr>
          <w:rFonts w:ascii="Times New Roman" w:hAnsi="Times New Roman" w:cs="Times New Roman"/>
          <w:sz w:val="24"/>
          <w:szCs w:val="24"/>
        </w:rPr>
        <w:fldChar w:fldCharType="end"/>
      </w:r>
      <w:r w:rsidRPr="0075784A">
        <w:rPr>
          <w:rFonts w:ascii="Times New Roman" w:hAnsi="Times New Roman" w:cs="Times New Roman"/>
          <w:sz w:val="24"/>
          <w:szCs w:val="24"/>
        </w:rPr>
        <w:t xml:space="preserve">.  </w:t>
      </w:r>
    </w:p>
    <w:p w:rsidR="0075784A" w:rsidRPr="0075784A" w:rsidRDefault="0075784A" w:rsidP="0075784A">
      <w:pPr>
        <w:spacing w:after="0"/>
        <w:rPr>
          <w:rFonts w:ascii="Times New Roman" w:hAnsi="Times New Roman" w:cs="Times New Roman"/>
          <w:sz w:val="24"/>
          <w:szCs w:val="24"/>
        </w:rPr>
      </w:pPr>
      <w:r w:rsidRPr="0075784A">
        <w:rPr>
          <w:rFonts w:ascii="Times New Roman" w:eastAsia="Arial Unicode MS" w:hAnsi="Times New Roman" w:cs="Times New Roman"/>
          <w:b/>
          <w:sz w:val="24"/>
          <w:szCs w:val="24"/>
        </w:rPr>
        <w:t xml:space="preserve"> </w:t>
      </w:r>
    </w:p>
    <w:p w:rsidR="0075784A" w:rsidRPr="0075784A" w:rsidRDefault="0075784A" w:rsidP="0075784A">
      <w:pPr>
        <w:spacing w:after="0"/>
        <w:jc w:val="both"/>
        <w:rPr>
          <w:rFonts w:ascii="Times New Roman" w:hAnsi="Times New Roman" w:cs="Times New Roman"/>
          <w:sz w:val="24"/>
          <w:szCs w:val="24"/>
        </w:rPr>
      </w:pPr>
      <w:r w:rsidRPr="0075784A">
        <w:rPr>
          <w:rFonts w:ascii="Times New Roman" w:hAnsi="Times New Roman" w:cs="Times New Roman"/>
          <w:sz w:val="24"/>
          <w:szCs w:val="24"/>
        </w:rPr>
        <w:t>8. A requirement that each local and regional board of education conducts a security and vulnerability assessment for each school under the jurisdiction of such board every two years and develop a plan as described in Number 4 above, based on the assessment;</w:t>
      </w:r>
    </w:p>
    <w:p w:rsidR="0075784A" w:rsidRPr="0075784A" w:rsidRDefault="0075784A" w:rsidP="0075784A">
      <w:pPr>
        <w:spacing w:after="0"/>
        <w:jc w:val="both"/>
        <w:rPr>
          <w:rFonts w:ascii="Times New Roman" w:hAnsi="Times New Roman" w:cs="Times New Roman"/>
          <w:b/>
          <w:sz w:val="24"/>
          <w:szCs w:val="24"/>
        </w:rPr>
      </w:pPr>
    </w:p>
    <w:p w:rsidR="0075784A" w:rsidRPr="0075784A" w:rsidRDefault="0075784A" w:rsidP="0075784A">
      <w:pPr>
        <w:spacing w:after="0"/>
        <w:jc w:val="both"/>
        <w:rPr>
          <w:rFonts w:ascii="Times New Roman" w:hAnsi="Times New Roman" w:cs="Times New Roman"/>
          <w:sz w:val="24"/>
          <w:szCs w:val="24"/>
        </w:rPr>
      </w:pPr>
      <w:r w:rsidRPr="0075784A">
        <w:rPr>
          <w:rFonts w:ascii="Times New Roman" w:hAnsi="Times New Roman" w:cs="Times New Roman"/>
          <w:sz w:val="24"/>
          <w:szCs w:val="24"/>
        </w:rPr>
        <w:t xml:space="preserve">9. A requirement that the safe school climate committee for each school collect and evaluate information relating to instances of disturbing or threatening behavior that may not meet the definition of bullying, and report such information, as necessary, to the district safe school climate coordinator and the school security and safety committee described in Number 3, </w:t>
      </w:r>
      <w:proofErr w:type="gramStart"/>
      <w:r w:rsidRPr="0075784A">
        <w:rPr>
          <w:rFonts w:ascii="Times New Roman" w:hAnsi="Times New Roman" w:cs="Times New Roman"/>
          <w:sz w:val="24"/>
          <w:szCs w:val="24"/>
        </w:rPr>
        <w:t>above  (</w:t>
      </w:r>
      <w:proofErr w:type="gramEnd"/>
      <w:r w:rsidRPr="0075784A">
        <w:rPr>
          <w:rFonts w:ascii="Times New Roman" w:hAnsi="Times New Roman" w:cs="Times New Roman"/>
          <w:sz w:val="24"/>
          <w:szCs w:val="24"/>
          <w:u w:val="single"/>
        </w:rPr>
        <w:t>See</w:t>
      </w:r>
      <w:r w:rsidRPr="0075784A">
        <w:rPr>
          <w:rFonts w:ascii="Times New Roman" w:hAnsi="Times New Roman" w:cs="Times New Roman"/>
          <w:sz w:val="24"/>
          <w:szCs w:val="24"/>
        </w:rPr>
        <w:t xml:space="preserve"> Connecticut General Statutes Section 10-222k);</w:t>
      </w:r>
    </w:p>
    <w:p w:rsidR="0075784A" w:rsidRPr="0075784A" w:rsidRDefault="0075784A" w:rsidP="0075784A">
      <w:pPr>
        <w:spacing w:after="0"/>
        <w:jc w:val="both"/>
        <w:rPr>
          <w:rFonts w:ascii="Times New Roman" w:hAnsi="Times New Roman" w:cs="Times New Roman"/>
          <w:sz w:val="24"/>
          <w:szCs w:val="24"/>
        </w:rPr>
      </w:pPr>
    </w:p>
    <w:p w:rsidR="0075784A" w:rsidRPr="0075784A" w:rsidRDefault="0075784A" w:rsidP="0075784A">
      <w:pPr>
        <w:spacing w:after="0"/>
        <w:jc w:val="both"/>
        <w:rPr>
          <w:rFonts w:ascii="Times New Roman" w:hAnsi="Times New Roman" w:cs="Times New Roman"/>
          <w:sz w:val="24"/>
          <w:szCs w:val="24"/>
        </w:rPr>
      </w:pPr>
      <w:r w:rsidRPr="0075784A">
        <w:rPr>
          <w:rFonts w:ascii="Times New Roman" w:hAnsi="Times New Roman" w:cs="Times New Roman"/>
          <w:sz w:val="24"/>
          <w:szCs w:val="24"/>
        </w:rPr>
        <w:t>10. A requirement that the school security and safety plan for each school provide an orientation on the plan to each school employee at the school, and provide violence prevention training in a manner described in the plan. Training to the plan is critical.  This training should be conducted in cooperation with the school safety and security committee, including local law enforcement, fire, emergency management, public health, and emergency medical services.  This will give the school community and municipal officials an understanding of the need for unified planning, preparedness, and response;</w:t>
      </w:r>
    </w:p>
    <w:p w:rsidR="0075784A" w:rsidRPr="0075784A" w:rsidRDefault="0075784A" w:rsidP="0075784A">
      <w:pPr>
        <w:pStyle w:val="ListParagraph"/>
        <w:spacing w:after="0"/>
        <w:ind w:left="360"/>
        <w:jc w:val="both"/>
        <w:rPr>
          <w:rFonts w:ascii="Times New Roman" w:hAnsi="Times New Roman"/>
          <w:sz w:val="24"/>
          <w:szCs w:val="24"/>
        </w:rPr>
      </w:pPr>
    </w:p>
    <w:p w:rsidR="0075784A" w:rsidRPr="0075784A" w:rsidRDefault="0075784A" w:rsidP="0075784A">
      <w:pPr>
        <w:spacing w:after="0"/>
        <w:jc w:val="both"/>
        <w:rPr>
          <w:rFonts w:ascii="Times New Roman" w:hAnsi="Times New Roman" w:cs="Times New Roman"/>
          <w:sz w:val="24"/>
          <w:szCs w:val="24"/>
        </w:rPr>
      </w:pPr>
      <w:r w:rsidRPr="0075784A">
        <w:rPr>
          <w:rFonts w:ascii="Times New Roman" w:hAnsi="Times New Roman" w:cs="Times New Roman"/>
          <w:sz w:val="24"/>
          <w:szCs w:val="24"/>
        </w:rPr>
        <w:t xml:space="preserve">11. A requirement that each school construct a reference kit available for first responders, which includes several copies of laminated easy-to-read floor plans; master keys to interior and exterior door locks, and; other items determined as needed, after consultation with school officials, local law enforcement authority having jurisdiction, emergency management director, and first responders; and </w:t>
      </w:r>
    </w:p>
    <w:p w:rsidR="0075784A" w:rsidRPr="0075784A" w:rsidRDefault="0075784A" w:rsidP="0075784A">
      <w:pPr>
        <w:spacing w:after="0"/>
        <w:jc w:val="both"/>
        <w:rPr>
          <w:rFonts w:ascii="Times New Roman" w:hAnsi="Times New Roman" w:cs="Times New Roman"/>
          <w:sz w:val="24"/>
          <w:szCs w:val="24"/>
        </w:rPr>
      </w:pPr>
    </w:p>
    <w:p w:rsidR="0075784A" w:rsidRDefault="0075784A" w:rsidP="0075784A">
      <w:pPr>
        <w:spacing w:after="0"/>
        <w:jc w:val="both"/>
        <w:outlineLvl w:val="0"/>
        <w:rPr>
          <w:rFonts w:ascii="Times New Roman" w:hAnsi="Times New Roman" w:cs="Times New Roman"/>
          <w:sz w:val="24"/>
          <w:szCs w:val="24"/>
        </w:rPr>
      </w:pPr>
      <w:r w:rsidRPr="0075784A">
        <w:rPr>
          <w:rFonts w:ascii="Times New Roman" w:hAnsi="Times New Roman" w:cs="Times New Roman"/>
          <w:sz w:val="24"/>
          <w:szCs w:val="24"/>
        </w:rPr>
        <w:t xml:space="preserve">12. A requirement that each school security and safety plan follow the format of the All-Hazards School Security and Safety Plan Templates, as released and revised by the Division of </w:t>
      </w:r>
      <w:proofErr w:type="gramStart"/>
      <w:r w:rsidRPr="0075784A">
        <w:rPr>
          <w:rFonts w:ascii="Times New Roman" w:hAnsi="Times New Roman" w:cs="Times New Roman"/>
          <w:sz w:val="24"/>
          <w:szCs w:val="24"/>
        </w:rPr>
        <w:t>Emergency Management and Homeland Security of the Department of Emergency Services and Public Protection, in consultation with the Department of Education, including the use of standard terminology.</w:t>
      </w:r>
      <w:proofErr w:type="gramEnd"/>
      <w:r w:rsidRPr="0075784A">
        <w:rPr>
          <w:rFonts w:ascii="Times New Roman" w:hAnsi="Times New Roman" w:cs="Times New Roman"/>
          <w:sz w:val="24"/>
          <w:szCs w:val="24"/>
        </w:rPr>
        <w:t xml:space="preserve"> The purpose is to have each school plan achieve the objectives outlined in the Plan Templates.  In addition to preparedness and response, it is important for the plan to provide guidance on recovery from any emergency incident.  See, for example, the “Accounting for All Persons and Family Re-Unification” Annex (Functional Annex G), and “Recovery and Continuity of Operations” (COOP) Annex (Functional Annex H) in the plan templates.   Also, schools can take actions to mitigate potential issues through preventative planning.  See, for example, guidance provided in the “Mental Health” Annex, (Functional Annex J), in the plan templates. </w:t>
      </w:r>
    </w:p>
    <w:p w:rsidR="0075784A" w:rsidRPr="0075784A" w:rsidRDefault="0075784A" w:rsidP="0075784A">
      <w:pPr>
        <w:spacing w:after="0"/>
        <w:jc w:val="both"/>
        <w:outlineLvl w:val="0"/>
        <w:rPr>
          <w:rFonts w:ascii="Times New Roman" w:eastAsia="Arial Unicode MS" w:hAnsi="Times New Roman" w:cs="Times New Roman"/>
          <w:sz w:val="24"/>
          <w:szCs w:val="24"/>
        </w:rPr>
      </w:pPr>
    </w:p>
    <w:p w:rsidR="00103081" w:rsidRPr="00103081" w:rsidRDefault="00103081" w:rsidP="00103081">
      <w:pPr>
        <w:spacing w:after="0" w:line="240" w:lineRule="auto"/>
        <w:rPr>
          <w:rFonts w:ascii="Times New Roman" w:eastAsia="Times New Roman" w:hAnsi="Times New Roman" w:cs="Times New Roman"/>
          <w:b/>
          <w:bCs/>
          <w:sz w:val="24"/>
          <w:szCs w:val="24"/>
        </w:rPr>
      </w:pPr>
      <w:r w:rsidRPr="00103081">
        <w:rPr>
          <w:rFonts w:ascii="Times New Roman" w:eastAsia="Times New Roman" w:hAnsi="Times New Roman" w:cs="Times New Roman"/>
          <w:b/>
          <w:bCs/>
          <w:sz w:val="24"/>
          <w:szCs w:val="24"/>
          <w:u w:val="single"/>
        </w:rPr>
        <w:t>ADDITIONAL REFERENCES</w:t>
      </w:r>
      <w:r w:rsidRPr="00103081">
        <w:rPr>
          <w:rFonts w:ascii="Times New Roman" w:eastAsia="Times New Roman" w:hAnsi="Times New Roman" w:cs="Times New Roman"/>
          <w:b/>
          <w:bCs/>
          <w:sz w:val="24"/>
          <w:szCs w:val="24"/>
        </w:rPr>
        <w:t>:</w:t>
      </w:r>
    </w:p>
    <w:p w:rsidR="00103081" w:rsidRPr="00103081" w:rsidRDefault="00103081" w:rsidP="00103081">
      <w:pPr>
        <w:spacing w:after="0" w:line="240" w:lineRule="auto"/>
        <w:rPr>
          <w:rFonts w:ascii="Times New Roman" w:eastAsia="Times New Roman" w:hAnsi="Times New Roman" w:cs="Times New Roman"/>
          <w:b/>
          <w:bCs/>
          <w:sz w:val="24"/>
          <w:szCs w:val="24"/>
        </w:rPr>
      </w:pPr>
    </w:p>
    <w:p w:rsidR="00103081" w:rsidRPr="00103081" w:rsidRDefault="00103081" w:rsidP="00103081">
      <w:pPr>
        <w:spacing w:after="0" w:line="240" w:lineRule="auto"/>
        <w:rPr>
          <w:rFonts w:ascii="Times New Roman" w:eastAsia="Times New Roman" w:hAnsi="Times New Roman" w:cs="Times New Roman"/>
          <w:b/>
          <w:bCs/>
          <w:sz w:val="24"/>
          <w:szCs w:val="24"/>
        </w:rPr>
      </w:pPr>
      <w:r w:rsidRPr="00103081">
        <w:rPr>
          <w:rFonts w:ascii="Times New Roman" w:eastAsia="Times New Roman" w:hAnsi="Times New Roman" w:cs="Times New Roman"/>
          <w:sz w:val="24"/>
          <w:szCs w:val="24"/>
        </w:rPr>
        <w:t>The following material were reviewed, replicated and/or emulated in the preparation and completion of this document:</w:t>
      </w:r>
    </w:p>
    <w:p w:rsidR="00103081" w:rsidRPr="00103081" w:rsidRDefault="00103081" w:rsidP="00103081">
      <w:pPr>
        <w:spacing w:after="0" w:line="240" w:lineRule="auto"/>
        <w:contextualSpacing/>
        <w:rPr>
          <w:rFonts w:ascii="Times New Roman" w:eastAsia="Calibri" w:hAnsi="Times New Roman" w:cs="Times New Roman"/>
          <w:sz w:val="24"/>
          <w:szCs w:val="24"/>
        </w:rPr>
      </w:pPr>
      <w:r w:rsidRPr="00103081">
        <w:rPr>
          <w:rFonts w:ascii="Times New Roman" w:eastAsia="Calibri" w:hAnsi="Times New Roman" w:cs="Times New Roman"/>
          <w:sz w:val="24"/>
          <w:szCs w:val="24"/>
        </w:rPr>
        <w:t>1.  FEMA Developing and Maintaining Emergency Operations Plans – Comprehensive Planning Guide (CPG) 101, Version 2.0.</w:t>
      </w:r>
    </w:p>
    <w:p w:rsidR="00103081" w:rsidRPr="00103081" w:rsidRDefault="00103081" w:rsidP="00103081">
      <w:pPr>
        <w:spacing w:after="0" w:line="240" w:lineRule="auto"/>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2.  Guide for Developing High-Quality School Emergency Operations Plans, US Department of Education, FEMA, et al, June 2013</w:t>
      </w:r>
    </w:p>
    <w:p w:rsidR="00103081" w:rsidRPr="00103081" w:rsidRDefault="00103081" w:rsidP="00103081">
      <w:pPr>
        <w:spacing w:after="0" w:line="240" w:lineRule="auto"/>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3.  School Infrastructure Safety Standards established under Public Act 13-3, Section 80.</w:t>
      </w:r>
    </w:p>
    <w:p w:rsidR="00103081" w:rsidRPr="00103081" w:rsidRDefault="00103081" w:rsidP="00103081">
      <w:pPr>
        <w:spacing w:after="0" w:line="240" w:lineRule="auto"/>
        <w:contextualSpacing/>
        <w:rPr>
          <w:rFonts w:ascii="Times New Roman" w:eastAsia="Calibri" w:hAnsi="Times New Roman" w:cs="Times New Roman"/>
          <w:sz w:val="24"/>
          <w:szCs w:val="24"/>
        </w:rPr>
      </w:pPr>
      <w:r w:rsidRPr="00103081">
        <w:rPr>
          <w:rFonts w:ascii="Times New Roman" w:eastAsia="Calibri" w:hAnsi="Times New Roman" w:cs="Times New Roman"/>
          <w:sz w:val="24"/>
          <w:szCs w:val="24"/>
        </w:rPr>
        <w:t>4.  Illinois State Board of Education School Emergency and Crisis Response Template.</w:t>
      </w:r>
    </w:p>
    <w:p w:rsidR="00103081" w:rsidRPr="00103081" w:rsidRDefault="00161110" w:rsidP="00103081">
      <w:pPr>
        <w:contextualSpacing/>
        <w:rPr>
          <w:rFonts w:ascii="Times New Roman" w:eastAsia="Calibri" w:hAnsi="Times New Roman" w:cs="Times New Roman"/>
          <w:sz w:val="24"/>
          <w:szCs w:val="24"/>
        </w:rPr>
      </w:pPr>
      <w:hyperlink r:id="rId12" w:history="1">
        <w:r w:rsidR="00103081" w:rsidRPr="00103081">
          <w:rPr>
            <w:rFonts w:ascii="Times New Roman" w:eastAsia="Calibri" w:hAnsi="Times New Roman" w:cs="Times New Roman"/>
            <w:color w:val="0000FF"/>
            <w:sz w:val="24"/>
            <w:szCs w:val="24"/>
            <w:u w:val="single"/>
          </w:rPr>
          <w:t>http://www.eiu.edu/edadmin/dively/documents/principalship/emergency_crisis_plan_template.pdf</w:t>
        </w:r>
      </w:hyperlink>
      <w:r w:rsidR="00103081" w:rsidRPr="00103081">
        <w:rPr>
          <w:rFonts w:ascii="Times New Roman" w:eastAsia="Calibri" w:hAnsi="Times New Roman" w:cs="Times New Roman"/>
          <w:sz w:val="24"/>
          <w:szCs w:val="24"/>
        </w:rPr>
        <w:t xml:space="preserve"> </w:t>
      </w:r>
    </w:p>
    <w:p w:rsidR="00103081" w:rsidRPr="00103081" w:rsidRDefault="00103081" w:rsidP="00103081">
      <w:pPr>
        <w:contextualSpacing/>
        <w:rPr>
          <w:rFonts w:ascii="Times New Roman" w:eastAsia="Calibri" w:hAnsi="Times New Roman" w:cs="Times New Roman"/>
        </w:rPr>
      </w:pPr>
      <w:r w:rsidRPr="00103081">
        <w:rPr>
          <w:rFonts w:ascii="Times New Roman" w:eastAsia="Calibri" w:hAnsi="Times New Roman" w:cs="Times New Roman"/>
          <w:sz w:val="24"/>
          <w:szCs w:val="24"/>
        </w:rPr>
        <w:t>5</w:t>
      </w:r>
      <w:r w:rsidRPr="00103081">
        <w:rPr>
          <w:rFonts w:ascii="Times New Roman" w:eastAsia="Calibri" w:hAnsi="Times New Roman" w:cs="Times New Roman"/>
        </w:rPr>
        <w:t xml:space="preserve">.  Office for Domestic Preparedness Emergency Response Planning for WMD/Terrorism Incidents Technical Assistance Program, Emergency Crisis Plan Template. </w:t>
      </w:r>
      <w:hyperlink r:id="rId13" w:history="1">
        <w:r w:rsidRPr="00103081">
          <w:rPr>
            <w:rFonts w:ascii="Times New Roman" w:eastAsia="Calibri" w:hAnsi="Times New Roman" w:cs="Times New Roman"/>
            <w:color w:val="0000FF"/>
            <w:u w:val="single"/>
          </w:rPr>
          <w:t>www.eiu.edu/~edadmin/dively/documents/principalship</w:t>
        </w:r>
      </w:hyperlink>
    </w:p>
    <w:p w:rsidR="00103081" w:rsidRPr="00103081" w:rsidRDefault="00103081" w:rsidP="00103081">
      <w:pPr>
        <w:contextualSpacing/>
        <w:rPr>
          <w:rFonts w:ascii="Times New Roman" w:eastAsia="Calibri" w:hAnsi="Times New Roman" w:cs="Times New Roman"/>
        </w:rPr>
      </w:pPr>
      <w:r w:rsidRPr="00103081">
        <w:rPr>
          <w:rFonts w:ascii="Times New Roman" w:eastAsia="Calibri" w:hAnsi="Times New Roman" w:cs="Times New Roman"/>
        </w:rPr>
        <w:t xml:space="preserve">6.  Arizona Department of Education School Safety Plans and Resources.  </w:t>
      </w:r>
      <w:hyperlink r:id="rId14" w:history="1">
        <w:r w:rsidRPr="00103081">
          <w:rPr>
            <w:rFonts w:ascii="Times New Roman" w:eastAsia="Calibri" w:hAnsi="Times New Roman" w:cs="Times New Roman"/>
            <w:color w:val="0000FF"/>
            <w:u w:val="single"/>
          </w:rPr>
          <w:t>http://www.azed.gov/</w:t>
        </w:r>
      </w:hyperlink>
    </w:p>
    <w:p w:rsidR="00103081" w:rsidRPr="00103081" w:rsidRDefault="00103081" w:rsidP="00103081">
      <w:pPr>
        <w:spacing w:after="0"/>
        <w:contextualSpacing/>
        <w:rPr>
          <w:rFonts w:ascii="Times New Roman" w:eastAsia="Calibri" w:hAnsi="Times New Roman" w:cs="Times New Roman"/>
        </w:rPr>
      </w:pPr>
      <w:r w:rsidRPr="00103081">
        <w:rPr>
          <w:rFonts w:ascii="Times New Roman" w:eastAsia="Calibri" w:hAnsi="Times New Roman" w:cs="Times New Roman"/>
        </w:rPr>
        <w:t xml:space="preserve">7.  FEMA Independent Study Program: IS 362 Multi-Hazard Emergency Planning for Schools. </w:t>
      </w:r>
      <w:hyperlink r:id="rId15" w:history="1">
        <w:r w:rsidRPr="00103081">
          <w:rPr>
            <w:rFonts w:ascii="Times New Roman" w:eastAsia="Calibri" w:hAnsi="Times New Roman" w:cs="Times New Roman"/>
            <w:color w:val="0000FF"/>
            <w:u w:val="single"/>
          </w:rPr>
          <w:t>http://training.fema.gov/EMIWeb/IS/courseOverview.aspx?code=is-362.a</w:t>
        </w:r>
      </w:hyperlink>
    </w:p>
    <w:p w:rsidR="00103081" w:rsidRPr="00103081" w:rsidRDefault="00103081" w:rsidP="00103081">
      <w:pPr>
        <w:spacing w:after="0" w:line="240" w:lineRule="auto"/>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 xml:space="preserve">8.  Comprehensive All Hazard Planning Guide and Model School Plan for Washington State Schools. </w:t>
      </w:r>
      <w:hyperlink r:id="rId16" w:history="1">
        <w:r w:rsidRPr="00103081">
          <w:rPr>
            <w:rFonts w:ascii="Times New Roman" w:eastAsia="Times New Roman" w:hAnsi="Times New Roman" w:cs="Times New Roman"/>
            <w:color w:val="0000FF"/>
            <w:sz w:val="24"/>
            <w:szCs w:val="24"/>
            <w:u w:val="single"/>
          </w:rPr>
          <w:t>http://www.k12.wa.us/SafetyCenter/Planning/pubdocs/SchoolSafetyPlanningManual.pdf</w:t>
        </w:r>
      </w:hyperlink>
      <w:r w:rsidRPr="00103081">
        <w:rPr>
          <w:rFonts w:ascii="Times New Roman" w:eastAsia="Times New Roman" w:hAnsi="Times New Roman" w:cs="Times New Roman"/>
          <w:sz w:val="24"/>
          <w:szCs w:val="24"/>
        </w:rPr>
        <w:t xml:space="preserve"> </w:t>
      </w:r>
    </w:p>
    <w:p w:rsidR="00103081" w:rsidRPr="00103081" w:rsidRDefault="00103081" w:rsidP="00103081">
      <w:pPr>
        <w:spacing w:after="0" w:line="240" w:lineRule="auto"/>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 xml:space="preserve">9.  U.S. Department of Education Practical Information on Crisis Planning A Guide for Schools and Communities, US Department of Education, January 2007 </w:t>
      </w:r>
      <w:hyperlink r:id="rId17" w:history="1">
        <w:r w:rsidRPr="00103081">
          <w:rPr>
            <w:rFonts w:ascii="Times New Roman" w:eastAsia="Times New Roman" w:hAnsi="Times New Roman" w:cs="Times New Roman"/>
            <w:color w:val="0000FF"/>
            <w:sz w:val="24"/>
            <w:szCs w:val="24"/>
            <w:u w:val="single"/>
          </w:rPr>
          <w:t>http://www2.ed.gov/admins/lead/safety/emergencyplan/crisisplanning.pdf</w:t>
        </w:r>
      </w:hyperlink>
    </w:p>
    <w:p w:rsidR="00103081" w:rsidRPr="00103081" w:rsidRDefault="00103081" w:rsidP="00103081">
      <w:pPr>
        <w:spacing w:after="0" w:line="240" w:lineRule="auto"/>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 xml:space="preserve">10. Missouri State Emergency Management Agency Missouri All-Hazards Planning Guide for Schools. </w:t>
      </w:r>
      <w:hyperlink r:id="rId18" w:history="1">
        <w:r w:rsidRPr="00103081">
          <w:rPr>
            <w:rFonts w:ascii="Times New Roman" w:eastAsia="Times New Roman" w:hAnsi="Times New Roman" w:cs="Times New Roman"/>
            <w:color w:val="0000FF"/>
            <w:sz w:val="24"/>
            <w:szCs w:val="24"/>
            <w:u w:val="single"/>
          </w:rPr>
          <w:t>http://sema.dps.mo.gov/docs/programs/Planning,%20Disaster%20&amp;%20Recovery/LEOP%20Planning%20Documents/All-Hazard%20Emergency%20Planning%20Guidance%20-%20Nov%202010.doc</w:t>
        </w:r>
      </w:hyperlink>
      <w:r w:rsidRPr="00103081">
        <w:rPr>
          <w:rFonts w:ascii="Times New Roman" w:eastAsia="Times New Roman" w:hAnsi="Times New Roman" w:cs="Times New Roman"/>
          <w:sz w:val="24"/>
          <w:szCs w:val="24"/>
        </w:rPr>
        <w:t xml:space="preserve"> </w:t>
      </w:r>
    </w:p>
    <w:p w:rsidR="00103081" w:rsidRPr="00103081" w:rsidRDefault="00103081" w:rsidP="00103081">
      <w:pPr>
        <w:spacing w:after="0" w:line="240" w:lineRule="auto"/>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11. The Los Angeles Unified School District Model Safe School Plan provided the initial framework for this All-Hazards School Security and Safety Plan Template.</w:t>
      </w:r>
    </w:p>
    <w:p w:rsidR="00103081" w:rsidRPr="00103081" w:rsidRDefault="00103081" w:rsidP="00103081">
      <w:pPr>
        <w:spacing w:after="0" w:line="240" w:lineRule="auto"/>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12. Fairfax County Public Schools Crisis Management Workbook, August 2013</w:t>
      </w:r>
    </w:p>
    <w:p w:rsidR="00103081" w:rsidRPr="00103081" w:rsidRDefault="00161110" w:rsidP="00103081">
      <w:pPr>
        <w:contextualSpacing/>
        <w:rPr>
          <w:rFonts w:ascii="Times New Roman" w:eastAsia="Calibri" w:hAnsi="Times New Roman" w:cs="Times New Roman"/>
          <w:sz w:val="24"/>
          <w:szCs w:val="24"/>
        </w:rPr>
      </w:pPr>
      <w:hyperlink r:id="rId19" w:history="1">
        <w:r w:rsidR="00103081" w:rsidRPr="00103081">
          <w:rPr>
            <w:rFonts w:ascii="Times New Roman" w:eastAsia="Calibri" w:hAnsi="Times New Roman" w:cs="Times New Roman"/>
            <w:color w:val="0000FF"/>
            <w:sz w:val="24"/>
            <w:szCs w:val="24"/>
            <w:u w:val="single"/>
          </w:rPr>
          <w:t>http://www.fcps.edu/fts/safety-security/publications/cmw.pdf</w:t>
        </w:r>
      </w:hyperlink>
      <w:r w:rsidR="00103081" w:rsidRPr="00103081">
        <w:rPr>
          <w:rFonts w:ascii="Times New Roman" w:eastAsia="Calibri" w:hAnsi="Times New Roman" w:cs="Times New Roman"/>
          <w:sz w:val="24"/>
          <w:szCs w:val="24"/>
        </w:rPr>
        <w:t xml:space="preserve"> </w:t>
      </w:r>
    </w:p>
    <w:p w:rsidR="00103081" w:rsidRPr="00103081" w:rsidRDefault="00103081" w:rsidP="00103081">
      <w:pPr>
        <w:contextualSpacing/>
        <w:rPr>
          <w:rFonts w:ascii="Times New Roman" w:eastAsia="Calibri" w:hAnsi="Times New Roman" w:cs="Times New Roman"/>
        </w:rPr>
      </w:pPr>
      <w:r w:rsidRPr="00103081">
        <w:rPr>
          <w:rFonts w:ascii="Times New Roman" w:eastAsia="Calibri" w:hAnsi="Times New Roman" w:cs="Times New Roman"/>
          <w:sz w:val="24"/>
          <w:szCs w:val="24"/>
        </w:rPr>
        <w:t xml:space="preserve">13. </w:t>
      </w:r>
      <w:r w:rsidRPr="00103081">
        <w:rPr>
          <w:rFonts w:ascii="Times New Roman" w:eastAsia="Calibri" w:hAnsi="Times New Roman" w:cs="Times New Roman"/>
        </w:rPr>
        <w:t xml:space="preserve">Emergency Operation Plan for Schools in Connecticut State Police Jurisdictions, Connecticut State Police Emergency Services Unit. </w:t>
      </w:r>
    </w:p>
    <w:p w:rsidR="00103081" w:rsidRPr="00103081" w:rsidRDefault="00103081" w:rsidP="00103081">
      <w:pPr>
        <w:contextualSpacing/>
        <w:rPr>
          <w:rFonts w:ascii="Times New Roman" w:eastAsia="Calibri" w:hAnsi="Times New Roman" w:cs="Times New Roman"/>
        </w:rPr>
      </w:pPr>
      <w:r w:rsidRPr="00103081">
        <w:rPr>
          <w:rFonts w:ascii="Times New Roman" w:eastAsia="Calibri" w:hAnsi="Times New Roman" w:cs="Times New Roman"/>
        </w:rPr>
        <w:t>14. Connecticut Technical High School System – School Safety Response Guide 2008</w:t>
      </w:r>
    </w:p>
    <w:p w:rsidR="00103081" w:rsidRPr="00103081" w:rsidRDefault="00103081" w:rsidP="00103081">
      <w:pPr>
        <w:contextualSpacing/>
        <w:rPr>
          <w:rFonts w:ascii="Times New Roman" w:eastAsia="Calibri" w:hAnsi="Times New Roman" w:cs="Times New Roman"/>
        </w:rPr>
      </w:pPr>
      <w:r w:rsidRPr="00103081">
        <w:rPr>
          <w:rFonts w:ascii="Times New Roman" w:eastAsia="Calibri" w:hAnsi="Times New Roman" w:cs="Times New Roman"/>
        </w:rPr>
        <w:t>15. Lynn Mass Public Schools – School Emergency Operations Plan, Marsh USA Inc.,  2005</w:t>
      </w:r>
    </w:p>
    <w:p w:rsidR="00103081" w:rsidRPr="00103081" w:rsidRDefault="00103081" w:rsidP="00103081">
      <w:pPr>
        <w:contextualSpacing/>
        <w:rPr>
          <w:rFonts w:ascii="Times New Roman" w:eastAsia="Calibri" w:hAnsi="Times New Roman" w:cs="Times New Roman"/>
        </w:rPr>
      </w:pPr>
      <w:r w:rsidRPr="00103081">
        <w:rPr>
          <w:rFonts w:ascii="Times New Roman" w:eastAsia="Calibri" w:hAnsi="Times New Roman" w:cs="Times New Roman"/>
        </w:rPr>
        <w:t xml:space="preserve">16. Farmington CT—Sample Letters and Sample Teacher’s Emergency Packet </w:t>
      </w:r>
    </w:p>
    <w:p w:rsidR="00103081" w:rsidRPr="00103081" w:rsidRDefault="00103081" w:rsidP="00103081">
      <w:pPr>
        <w:contextualSpacing/>
        <w:rPr>
          <w:rFonts w:ascii="Times New Roman" w:eastAsia="Calibri" w:hAnsi="Times New Roman" w:cs="Times New Roman"/>
        </w:rPr>
      </w:pPr>
      <w:r w:rsidRPr="00103081">
        <w:rPr>
          <w:rFonts w:ascii="Times New Roman" w:eastAsia="Calibri" w:hAnsi="Times New Roman" w:cs="Times New Roman"/>
        </w:rPr>
        <w:t>17. School Crisis Prevention and Intervention—The PREPaRE Model,</w:t>
      </w:r>
      <w:r w:rsidRPr="00103081">
        <w:rPr>
          <w:rFonts w:ascii="Times New Roman" w:eastAsia="Calibri" w:hAnsi="Times New Roman" w:cs="Times New Roman"/>
          <w:i/>
          <w:iCs/>
        </w:rPr>
        <w:t xml:space="preserve"> </w:t>
      </w:r>
      <w:r w:rsidRPr="00103081">
        <w:rPr>
          <w:rFonts w:ascii="Times New Roman" w:eastAsia="Calibri" w:hAnsi="Times New Roman" w:cs="Times New Roman"/>
        </w:rPr>
        <w:t>NASP Publications. Stephen Brock, Amanda Nickerson, Melissa Reeves, Shane Jimerson, Richard Lieberman and Theodore Feinberg.</w:t>
      </w:r>
    </w:p>
    <w:p w:rsidR="00103081" w:rsidRPr="00103081" w:rsidRDefault="00103081" w:rsidP="00103081">
      <w:pPr>
        <w:contextualSpacing/>
        <w:rPr>
          <w:rFonts w:ascii="Times New Roman" w:eastAsia="Calibri" w:hAnsi="Times New Roman" w:cs="Times New Roman"/>
        </w:rPr>
      </w:pPr>
      <w:r w:rsidRPr="00103081">
        <w:rPr>
          <w:rFonts w:ascii="Times New Roman" w:eastAsia="Calibri" w:hAnsi="Times New Roman" w:cs="Times New Roman"/>
        </w:rPr>
        <w:t xml:space="preserve">18. National Clearinghouse for Educational Facilities’ Safe Schools Facilities Checklist </w:t>
      </w:r>
    </w:p>
    <w:p w:rsidR="00103081" w:rsidRPr="00103081" w:rsidRDefault="00103081" w:rsidP="00103081">
      <w:pPr>
        <w:spacing w:after="0" w:line="240" w:lineRule="auto"/>
        <w:rPr>
          <w:rFonts w:ascii="Times New Roman" w:eastAsia="Times New Roman" w:hAnsi="Times New Roman" w:cs="Times New Roman"/>
          <w:b/>
          <w:bCs/>
          <w:sz w:val="24"/>
          <w:szCs w:val="24"/>
        </w:rPr>
      </w:pPr>
      <w:r w:rsidRPr="00103081">
        <w:rPr>
          <w:rFonts w:ascii="Times New Roman" w:eastAsia="Times New Roman" w:hAnsi="Times New Roman" w:cs="Times New Roman"/>
          <w:b/>
          <w:bCs/>
          <w:i/>
          <w:iCs/>
          <w:sz w:val="24"/>
          <w:szCs w:val="24"/>
        </w:rPr>
        <w:t>Other Useful References:</w:t>
      </w:r>
    </w:p>
    <w:p w:rsidR="00103081" w:rsidRPr="00103081" w:rsidRDefault="00103081" w:rsidP="00103081">
      <w:pPr>
        <w:spacing w:after="0" w:line="240" w:lineRule="auto"/>
        <w:contextualSpacing/>
        <w:rPr>
          <w:rFonts w:ascii="Times New Roman" w:eastAsia="Calibri" w:hAnsi="Times New Roman" w:cs="Times New Roman"/>
          <w:sz w:val="24"/>
          <w:szCs w:val="24"/>
        </w:rPr>
      </w:pPr>
      <w:r w:rsidRPr="00103081">
        <w:rPr>
          <w:rFonts w:ascii="Times New Roman" w:eastAsia="Calibri" w:hAnsi="Times New Roman" w:cs="Times New Roman"/>
          <w:sz w:val="24"/>
          <w:szCs w:val="24"/>
        </w:rPr>
        <w:t xml:space="preserve">1.  </w:t>
      </w:r>
      <w:hyperlink r:id="rId20" w:history="1">
        <w:r w:rsidRPr="00103081">
          <w:rPr>
            <w:rFonts w:ascii="Times New Roman" w:eastAsia="Calibri" w:hAnsi="Times New Roman" w:cs="Times New Roman"/>
            <w:color w:val="0000FF"/>
            <w:sz w:val="24"/>
            <w:szCs w:val="24"/>
            <w:u w:val="single"/>
          </w:rPr>
          <w:t>http://safeandsoundschools.org/</w:t>
        </w:r>
      </w:hyperlink>
    </w:p>
    <w:p w:rsidR="00103081" w:rsidRPr="00103081" w:rsidRDefault="00103081" w:rsidP="00103081">
      <w:pPr>
        <w:spacing w:after="0" w:line="240" w:lineRule="auto"/>
        <w:contextualSpacing/>
        <w:rPr>
          <w:rFonts w:ascii="Times New Roman" w:eastAsia="Calibri" w:hAnsi="Times New Roman" w:cs="Times New Roman"/>
          <w:sz w:val="24"/>
          <w:szCs w:val="24"/>
        </w:rPr>
      </w:pPr>
      <w:r w:rsidRPr="00103081">
        <w:rPr>
          <w:rFonts w:ascii="Times New Roman" w:eastAsia="Calibri" w:hAnsi="Times New Roman" w:cs="Times New Roman"/>
          <w:sz w:val="24"/>
          <w:szCs w:val="24"/>
        </w:rPr>
        <w:t xml:space="preserve">2.  </w:t>
      </w:r>
      <w:hyperlink r:id="rId21" w:history="1">
        <w:r w:rsidRPr="00103081">
          <w:rPr>
            <w:rFonts w:ascii="Times New Roman" w:eastAsia="Calibri" w:hAnsi="Times New Roman" w:cs="Times New Roman"/>
            <w:color w:val="0000FF"/>
            <w:sz w:val="24"/>
            <w:szCs w:val="24"/>
            <w:u w:val="single"/>
          </w:rPr>
          <w:t>http://rems.ed.gov/</w:t>
        </w:r>
      </w:hyperlink>
    </w:p>
    <w:p w:rsidR="00103081" w:rsidRDefault="00103081" w:rsidP="00103081">
      <w:pPr>
        <w:spacing w:after="0" w:line="240" w:lineRule="auto"/>
        <w:contextualSpacing/>
        <w:rPr>
          <w:rFonts w:ascii="Times New Roman" w:eastAsia="Calibri" w:hAnsi="Times New Roman" w:cs="Times New Roman"/>
          <w:sz w:val="24"/>
          <w:szCs w:val="24"/>
        </w:rPr>
      </w:pPr>
    </w:p>
    <w:p w:rsidR="00A70ADE" w:rsidRDefault="00A70ADE" w:rsidP="00103081">
      <w:pPr>
        <w:spacing w:after="0" w:line="240" w:lineRule="auto"/>
        <w:contextualSpacing/>
        <w:rPr>
          <w:rFonts w:ascii="Times New Roman" w:eastAsia="Calibri" w:hAnsi="Times New Roman" w:cs="Times New Roman"/>
          <w:sz w:val="24"/>
          <w:szCs w:val="24"/>
        </w:rPr>
      </w:pPr>
    </w:p>
    <w:p w:rsidR="00A70ADE" w:rsidRDefault="00A70ADE" w:rsidP="00103081">
      <w:pPr>
        <w:spacing w:after="0" w:line="240" w:lineRule="auto"/>
        <w:contextualSpacing/>
        <w:rPr>
          <w:rFonts w:ascii="Times New Roman" w:eastAsia="Calibri" w:hAnsi="Times New Roman" w:cs="Times New Roman"/>
          <w:sz w:val="24"/>
          <w:szCs w:val="24"/>
        </w:rPr>
      </w:pPr>
    </w:p>
    <w:p w:rsidR="00A70ADE" w:rsidRDefault="00A70ADE" w:rsidP="00103081">
      <w:pPr>
        <w:spacing w:after="0" w:line="240" w:lineRule="auto"/>
        <w:contextualSpacing/>
        <w:rPr>
          <w:rFonts w:ascii="Times New Roman" w:eastAsia="Calibri" w:hAnsi="Times New Roman" w:cs="Times New Roman"/>
          <w:sz w:val="24"/>
          <w:szCs w:val="24"/>
        </w:rPr>
      </w:pPr>
    </w:p>
    <w:p w:rsidR="00A70ADE" w:rsidRDefault="00A70ADE" w:rsidP="00103081">
      <w:pPr>
        <w:spacing w:after="0" w:line="240" w:lineRule="auto"/>
        <w:contextualSpacing/>
        <w:rPr>
          <w:rFonts w:ascii="Times New Roman" w:eastAsia="Calibri" w:hAnsi="Times New Roman" w:cs="Times New Roman"/>
          <w:sz w:val="24"/>
          <w:szCs w:val="24"/>
        </w:rPr>
      </w:pPr>
    </w:p>
    <w:p w:rsidR="00A70ADE" w:rsidRDefault="00A70ADE" w:rsidP="00103081">
      <w:pPr>
        <w:spacing w:after="0" w:line="240" w:lineRule="auto"/>
        <w:contextualSpacing/>
        <w:rPr>
          <w:rFonts w:ascii="Times New Roman" w:eastAsia="Calibri" w:hAnsi="Times New Roman" w:cs="Times New Roman"/>
          <w:sz w:val="24"/>
          <w:szCs w:val="24"/>
        </w:rPr>
      </w:pPr>
    </w:p>
    <w:p w:rsidR="00A70ADE" w:rsidRDefault="00A70ADE" w:rsidP="00103081">
      <w:pPr>
        <w:spacing w:after="0" w:line="240" w:lineRule="auto"/>
        <w:contextualSpacing/>
        <w:rPr>
          <w:rFonts w:ascii="Times New Roman" w:eastAsia="Calibri" w:hAnsi="Times New Roman" w:cs="Times New Roman"/>
          <w:sz w:val="24"/>
          <w:szCs w:val="24"/>
        </w:rPr>
      </w:pPr>
    </w:p>
    <w:p w:rsidR="00A70ADE" w:rsidRDefault="00A70ADE" w:rsidP="00103081">
      <w:pPr>
        <w:spacing w:after="0" w:line="240" w:lineRule="auto"/>
        <w:contextualSpacing/>
        <w:rPr>
          <w:rFonts w:ascii="Times New Roman" w:eastAsia="Calibri" w:hAnsi="Times New Roman" w:cs="Times New Roman"/>
          <w:sz w:val="24"/>
          <w:szCs w:val="24"/>
        </w:rPr>
      </w:pPr>
    </w:p>
    <w:p w:rsidR="00A70ADE" w:rsidRDefault="00A70ADE" w:rsidP="00103081">
      <w:pPr>
        <w:spacing w:after="0" w:line="240" w:lineRule="auto"/>
        <w:contextualSpacing/>
        <w:rPr>
          <w:rFonts w:ascii="Times New Roman" w:eastAsia="Calibri" w:hAnsi="Times New Roman" w:cs="Times New Roman"/>
          <w:sz w:val="24"/>
          <w:szCs w:val="24"/>
        </w:rPr>
      </w:pPr>
    </w:p>
    <w:p w:rsidR="00A70ADE" w:rsidRDefault="00A70ADE" w:rsidP="00103081">
      <w:pPr>
        <w:spacing w:after="0" w:line="240" w:lineRule="auto"/>
        <w:contextualSpacing/>
        <w:rPr>
          <w:rFonts w:ascii="Times New Roman" w:eastAsia="Calibri" w:hAnsi="Times New Roman" w:cs="Times New Roman"/>
          <w:sz w:val="24"/>
          <w:szCs w:val="24"/>
        </w:rPr>
      </w:pPr>
    </w:p>
    <w:p w:rsidR="00A70ADE" w:rsidRDefault="00A70ADE" w:rsidP="00103081">
      <w:pPr>
        <w:spacing w:after="0" w:line="240" w:lineRule="auto"/>
        <w:contextualSpacing/>
        <w:rPr>
          <w:rFonts w:ascii="Times New Roman" w:eastAsia="Calibri" w:hAnsi="Times New Roman" w:cs="Times New Roman"/>
          <w:sz w:val="24"/>
          <w:szCs w:val="24"/>
        </w:rPr>
      </w:pPr>
    </w:p>
    <w:p w:rsidR="00A70ADE" w:rsidRDefault="00A70ADE" w:rsidP="00103081">
      <w:pPr>
        <w:spacing w:after="0" w:line="240" w:lineRule="auto"/>
        <w:contextualSpacing/>
        <w:rPr>
          <w:rFonts w:ascii="Times New Roman" w:eastAsia="Calibri" w:hAnsi="Times New Roman" w:cs="Times New Roman"/>
          <w:sz w:val="24"/>
          <w:szCs w:val="24"/>
        </w:rPr>
      </w:pPr>
    </w:p>
    <w:p w:rsidR="00A70ADE" w:rsidRDefault="00A70ADE" w:rsidP="00103081">
      <w:pPr>
        <w:spacing w:after="0" w:line="240" w:lineRule="auto"/>
        <w:contextualSpacing/>
        <w:rPr>
          <w:rFonts w:ascii="Times New Roman" w:eastAsia="Calibri" w:hAnsi="Times New Roman" w:cs="Times New Roman"/>
          <w:sz w:val="24"/>
          <w:szCs w:val="24"/>
        </w:rPr>
      </w:pPr>
    </w:p>
    <w:p w:rsidR="00A70ADE" w:rsidRDefault="00A70ADE" w:rsidP="00103081">
      <w:pPr>
        <w:spacing w:after="0" w:line="240" w:lineRule="auto"/>
        <w:contextualSpacing/>
        <w:rPr>
          <w:rFonts w:ascii="Times New Roman" w:eastAsia="Calibri" w:hAnsi="Times New Roman" w:cs="Times New Roman"/>
          <w:sz w:val="24"/>
          <w:szCs w:val="24"/>
        </w:rPr>
      </w:pPr>
    </w:p>
    <w:p w:rsidR="00A70ADE" w:rsidRDefault="00A70ADE" w:rsidP="00103081">
      <w:pPr>
        <w:spacing w:after="0" w:line="240" w:lineRule="auto"/>
        <w:contextualSpacing/>
        <w:rPr>
          <w:rFonts w:ascii="Times New Roman" w:eastAsia="Calibri" w:hAnsi="Times New Roman" w:cs="Times New Roman"/>
          <w:sz w:val="24"/>
          <w:szCs w:val="24"/>
        </w:rPr>
      </w:pPr>
    </w:p>
    <w:p w:rsidR="00A70ADE" w:rsidRDefault="00A70ADE" w:rsidP="00103081">
      <w:pPr>
        <w:spacing w:after="0" w:line="240" w:lineRule="auto"/>
        <w:contextualSpacing/>
        <w:rPr>
          <w:rFonts w:ascii="Times New Roman" w:eastAsia="Calibri" w:hAnsi="Times New Roman" w:cs="Times New Roman"/>
          <w:sz w:val="24"/>
          <w:szCs w:val="24"/>
        </w:rPr>
      </w:pPr>
    </w:p>
    <w:p w:rsidR="00A70ADE" w:rsidRDefault="00A70ADE" w:rsidP="00103081">
      <w:pPr>
        <w:spacing w:after="0" w:line="240" w:lineRule="auto"/>
        <w:contextualSpacing/>
        <w:rPr>
          <w:rFonts w:ascii="Times New Roman" w:eastAsia="Calibri" w:hAnsi="Times New Roman" w:cs="Times New Roman"/>
          <w:sz w:val="24"/>
          <w:szCs w:val="24"/>
        </w:rPr>
      </w:pPr>
    </w:p>
    <w:p w:rsidR="00A70ADE" w:rsidRDefault="00A70ADE" w:rsidP="00103081">
      <w:pPr>
        <w:spacing w:after="0" w:line="240" w:lineRule="auto"/>
        <w:contextualSpacing/>
        <w:rPr>
          <w:rFonts w:ascii="Times New Roman" w:eastAsia="Calibri" w:hAnsi="Times New Roman" w:cs="Times New Roman"/>
          <w:sz w:val="24"/>
          <w:szCs w:val="24"/>
        </w:rPr>
      </w:pPr>
    </w:p>
    <w:p w:rsidR="00A70ADE" w:rsidRDefault="00A70ADE" w:rsidP="00103081">
      <w:pPr>
        <w:spacing w:after="0" w:line="240" w:lineRule="auto"/>
        <w:contextualSpacing/>
        <w:rPr>
          <w:rFonts w:ascii="Times New Roman" w:eastAsia="Calibri" w:hAnsi="Times New Roman" w:cs="Times New Roman"/>
          <w:sz w:val="24"/>
          <w:szCs w:val="24"/>
        </w:rPr>
      </w:pPr>
    </w:p>
    <w:p w:rsidR="00A70ADE" w:rsidRDefault="00A70ADE" w:rsidP="00103081">
      <w:pPr>
        <w:spacing w:after="0" w:line="240" w:lineRule="auto"/>
        <w:contextualSpacing/>
        <w:rPr>
          <w:rFonts w:ascii="Times New Roman" w:eastAsia="Calibri" w:hAnsi="Times New Roman" w:cs="Times New Roman"/>
          <w:sz w:val="24"/>
          <w:szCs w:val="24"/>
        </w:rPr>
      </w:pPr>
    </w:p>
    <w:p w:rsidR="00A70ADE" w:rsidRDefault="00A70ADE" w:rsidP="00103081">
      <w:pPr>
        <w:spacing w:after="0" w:line="240" w:lineRule="auto"/>
        <w:contextualSpacing/>
        <w:rPr>
          <w:rFonts w:ascii="Times New Roman" w:eastAsia="Calibri" w:hAnsi="Times New Roman" w:cs="Times New Roman"/>
          <w:sz w:val="24"/>
          <w:szCs w:val="24"/>
        </w:rPr>
      </w:pPr>
    </w:p>
    <w:p w:rsidR="00A70ADE" w:rsidRDefault="00A70ADE" w:rsidP="00103081">
      <w:pPr>
        <w:spacing w:after="0" w:line="240" w:lineRule="auto"/>
        <w:contextualSpacing/>
        <w:rPr>
          <w:rFonts w:ascii="Times New Roman" w:eastAsia="Calibri" w:hAnsi="Times New Roman" w:cs="Times New Roman"/>
          <w:sz w:val="24"/>
          <w:szCs w:val="24"/>
        </w:rPr>
      </w:pPr>
    </w:p>
    <w:p w:rsidR="00A70ADE" w:rsidRDefault="00A70ADE" w:rsidP="00103081">
      <w:pPr>
        <w:spacing w:after="0" w:line="240" w:lineRule="auto"/>
        <w:contextualSpacing/>
        <w:rPr>
          <w:rFonts w:ascii="Times New Roman" w:eastAsia="Calibri" w:hAnsi="Times New Roman" w:cs="Times New Roman"/>
          <w:sz w:val="24"/>
          <w:szCs w:val="24"/>
        </w:rPr>
      </w:pPr>
    </w:p>
    <w:p w:rsidR="00A70ADE" w:rsidRDefault="00A70ADE" w:rsidP="00103081">
      <w:pPr>
        <w:spacing w:after="0" w:line="240" w:lineRule="auto"/>
        <w:contextualSpacing/>
        <w:rPr>
          <w:rFonts w:ascii="Times New Roman" w:eastAsia="Calibri" w:hAnsi="Times New Roman" w:cs="Times New Roman"/>
          <w:sz w:val="24"/>
          <w:szCs w:val="24"/>
        </w:rPr>
      </w:pPr>
    </w:p>
    <w:p w:rsidR="00A70ADE" w:rsidRDefault="00A70ADE" w:rsidP="00103081">
      <w:pPr>
        <w:spacing w:after="0" w:line="240" w:lineRule="auto"/>
        <w:contextualSpacing/>
        <w:rPr>
          <w:rFonts w:ascii="Times New Roman" w:eastAsia="Calibri" w:hAnsi="Times New Roman" w:cs="Times New Roman"/>
          <w:sz w:val="24"/>
          <w:szCs w:val="24"/>
        </w:rPr>
      </w:pPr>
    </w:p>
    <w:p w:rsidR="00A70ADE" w:rsidRDefault="00A70ADE" w:rsidP="00103081">
      <w:pPr>
        <w:spacing w:after="0" w:line="240" w:lineRule="auto"/>
        <w:contextualSpacing/>
        <w:rPr>
          <w:rFonts w:ascii="Times New Roman" w:eastAsia="Calibri" w:hAnsi="Times New Roman" w:cs="Times New Roman"/>
          <w:sz w:val="24"/>
          <w:szCs w:val="24"/>
        </w:rPr>
      </w:pPr>
    </w:p>
    <w:p w:rsidR="00103081" w:rsidRPr="00103081" w:rsidRDefault="00103081" w:rsidP="00103081">
      <w:pPr>
        <w:spacing w:after="0" w:line="240" w:lineRule="auto"/>
        <w:rPr>
          <w:rFonts w:ascii="Times New Roman" w:eastAsia="Arial Unicode MS" w:hAnsi="Times New Roman" w:cs="Times New Roman"/>
          <w:b/>
          <w:sz w:val="32"/>
          <w:szCs w:val="32"/>
          <w:u w:val="single"/>
        </w:rPr>
      </w:pPr>
      <w:r w:rsidRPr="00103081">
        <w:rPr>
          <w:rFonts w:ascii="Times New Roman" w:eastAsia="Arial Unicode MS" w:hAnsi="Times New Roman" w:cs="Times New Roman"/>
          <w:b/>
          <w:sz w:val="32"/>
          <w:szCs w:val="32"/>
          <w:u w:val="single"/>
        </w:rPr>
        <w:t xml:space="preserve">ACTION GUIDE: </w:t>
      </w:r>
      <w:r w:rsidRPr="00103081">
        <w:rPr>
          <w:rFonts w:ascii="Times New Roman" w:eastAsia="Arial Unicode MS" w:hAnsi="Times New Roman" w:cs="Times New Roman"/>
          <w:b/>
          <w:sz w:val="32"/>
          <w:szCs w:val="32"/>
          <w:highlight w:val="yellow"/>
          <w:u w:val="single"/>
        </w:rPr>
        <w:t>(Place the guides used by the school or district and remove these if not utilized)</w:t>
      </w:r>
    </w:p>
    <w:p w:rsidR="00103081" w:rsidRPr="00103081" w:rsidRDefault="00103081" w:rsidP="00103081">
      <w:pPr>
        <w:spacing w:after="0" w:line="240" w:lineRule="auto"/>
        <w:rPr>
          <w:rFonts w:ascii="Times New Roman" w:eastAsia="Arial Unicode MS" w:hAnsi="Times New Roman" w:cs="Times New Roman"/>
          <w:b/>
          <w:sz w:val="28"/>
          <w:szCs w:val="28"/>
          <w:u w:val="single"/>
        </w:rPr>
      </w:pP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Two versions of an action guide are provided here.  The first can be made into a flip chart.  The second is a one-page classroom response chart.  The guides provide an outline of emergency response actions for teachers to follow in a fast-moving incident.  Before using these or any other guides, please confirm with your School Safety and Security Committee, including local first responders, that these are the appropriate steps for your school.  For example, some school safety advisors recommend drawing shades during a lockdown, while others recommend leaving them open so that first responders can see into the room.</w:t>
      </w:r>
    </w:p>
    <w:p w:rsidR="00103081" w:rsidRPr="00103081" w:rsidRDefault="00103081" w:rsidP="00103081">
      <w:pPr>
        <w:spacing w:after="0" w:line="240" w:lineRule="auto"/>
        <w:ind w:firstLine="720"/>
        <w:rPr>
          <w:rFonts w:ascii="Times New Roman" w:eastAsia="Arial Unicode MS" w:hAnsi="Times New Roman" w:cs="Times New Roman"/>
          <w:b/>
          <w:sz w:val="24"/>
          <w:szCs w:val="24"/>
          <w:u w:val="single"/>
        </w:rPr>
      </w:pPr>
    </w:p>
    <w:p w:rsidR="00103081" w:rsidRPr="00103081" w:rsidRDefault="00103081" w:rsidP="00103081">
      <w:pPr>
        <w:widowControl w:val="0"/>
        <w:autoSpaceDE w:val="0"/>
        <w:autoSpaceDN w:val="0"/>
        <w:adjustRightInd w:val="0"/>
        <w:spacing w:after="0" w:line="240" w:lineRule="auto"/>
        <w:ind w:right="994"/>
        <w:jc w:val="center"/>
        <w:rPr>
          <w:rFonts w:ascii="Times New Roman" w:eastAsia="Arial Unicode MS" w:hAnsi="Times New Roman" w:cs="Times New Roman"/>
          <w:b/>
          <w:sz w:val="28"/>
          <w:szCs w:val="28"/>
          <w:u w:val="single"/>
        </w:rPr>
      </w:pPr>
      <w:bookmarkStart w:id="2" w:name="OLE_LINK3"/>
      <w:bookmarkStart w:id="3" w:name="OLE_LINK5"/>
      <w:r w:rsidRPr="00103081">
        <w:rPr>
          <w:rFonts w:ascii="Times New Roman" w:eastAsia="Arial Unicode MS" w:hAnsi="Times New Roman" w:cs="Times New Roman"/>
          <w:b/>
          <w:sz w:val="28"/>
          <w:szCs w:val="28"/>
          <w:u w:val="single"/>
        </w:rPr>
        <w:t>SAMPLE CLASSROOM EMERGENCY RESPONSE CHART No. 1</w:t>
      </w:r>
    </w:p>
    <w:p w:rsidR="00103081" w:rsidRPr="00103081" w:rsidRDefault="00103081" w:rsidP="00103081">
      <w:pPr>
        <w:widowControl w:val="0"/>
        <w:autoSpaceDE w:val="0"/>
        <w:autoSpaceDN w:val="0"/>
        <w:adjustRightInd w:val="0"/>
        <w:spacing w:after="0" w:line="240" w:lineRule="auto"/>
        <w:ind w:right="994"/>
        <w:jc w:val="center"/>
        <w:rPr>
          <w:rFonts w:ascii="Arial" w:eastAsia="Times New Roman" w:hAnsi="Arial" w:cs="Arial"/>
          <w:color w:val="FF0000"/>
          <w:sz w:val="24"/>
          <w:szCs w:val="24"/>
        </w:rPr>
      </w:pPr>
    </w:p>
    <w:bookmarkEnd w:id="2"/>
    <w:bookmarkEnd w:id="3"/>
    <w:p w:rsidR="00103081" w:rsidRPr="00103081" w:rsidRDefault="00103081" w:rsidP="00103081">
      <w:pPr>
        <w:widowControl w:val="0"/>
        <w:tabs>
          <w:tab w:val="left" w:pos="1440"/>
          <w:tab w:val="left" w:pos="2160"/>
        </w:tabs>
        <w:autoSpaceDE w:val="0"/>
        <w:autoSpaceDN w:val="0"/>
        <w:adjustRightInd w:val="0"/>
        <w:spacing w:after="0" w:line="240" w:lineRule="auto"/>
        <w:ind w:left="1440" w:right="994"/>
        <w:jc w:val="both"/>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The following Classroom Emergency Response Chart is designed to help teachers deal with emergencies that may arise in the school.  If an emergency develops, a teacher should immediately contact the office, or, if not available, call 9-1-1.</w:t>
      </w:r>
    </w:p>
    <w:p w:rsidR="00103081" w:rsidRPr="00103081" w:rsidRDefault="00103081" w:rsidP="00103081">
      <w:pPr>
        <w:tabs>
          <w:tab w:val="left" w:pos="1440"/>
          <w:tab w:val="left" w:pos="2160"/>
        </w:tabs>
        <w:spacing w:after="0" w:line="240" w:lineRule="auto"/>
        <w:ind w:left="1440" w:right="994"/>
        <w:rPr>
          <w:rFonts w:ascii="Arial" w:eastAsia="Times New Roman" w:hAnsi="Arial" w:cs="Arial"/>
          <w:b/>
          <w:bCs/>
          <w:kern w:val="36"/>
          <w:sz w:val="24"/>
          <w:szCs w:val="24"/>
          <w:u w:val="single"/>
        </w:rPr>
      </w:pPr>
    </w:p>
    <w:p w:rsidR="00103081" w:rsidRPr="00103081" w:rsidRDefault="00103081" w:rsidP="00103081">
      <w:pPr>
        <w:tabs>
          <w:tab w:val="left" w:pos="1440"/>
          <w:tab w:val="left" w:pos="2160"/>
        </w:tabs>
        <w:spacing w:after="0" w:line="240" w:lineRule="auto"/>
        <w:ind w:left="1440" w:right="994"/>
        <w:rPr>
          <w:rFonts w:ascii="Times New Roman" w:eastAsia="Times New Roman" w:hAnsi="Times New Roman" w:cs="Times New Roman"/>
          <w:sz w:val="24"/>
          <w:szCs w:val="24"/>
          <w:u w:val="single"/>
        </w:rPr>
      </w:pPr>
      <w:r w:rsidRPr="00103081">
        <w:rPr>
          <w:rFonts w:ascii="Times New Roman" w:eastAsia="Times New Roman" w:hAnsi="Times New Roman" w:cs="Times New Roman"/>
          <w:b/>
          <w:bCs/>
          <w:kern w:val="36"/>
          <w:sz w:val="24"/>
          <w:szCs w:val="24"/>
          <w:u w:val="single"/>
        </w:rPr>
        <w:t>Emergency Phone Numbers</w:t>
      </w:r>
    </w:p>
    <w:p w:rsidR="00103081" w:rsidRPr="00103081" w:rsidRDefault="00103081" w:rsidP="00103081">
      <w:pPr>
        <w:tabs>
          <w:tab w:val="left" w:pos="1440"/>
          <w:tab w:val="left" w:pos="2160"/>
        </w:tabs>
        <w:spacing w:after="0" w:line="240" w:lineRule="auto"/>
        <w:ind w:left="1440" w:right="994"/>
        <w:rPr>
          <w:rFonts w:ascii="Times New Roman" w:eastAsia="Times New Roman" w:hAnsi="Times New Roman" w:cs="Times New Roman"/>
          <w:sz w:val="24"/>
          <w:szCs w:val="24"/>
        </w:rPr>
      </w:pPr>
    </w:p>
    <w:p w:rsidR="00103081" w:rsidRPr="00103081" w:rsidRDefault="00103081" w:rsidP="00103081">
      <w:pPr>
        <w:tabs>
          <w:tab w:val="left" w:pos="1440"/>
          <w:tab w:val="left" w:pos="2160"/>
        </w:tabs>
        <w:spacing w:after="0" w:line="240" w:lineRule="auto"/>
        <w:ind w:left="1440" w:right="994"/>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To report any fire, medical or other emergency call:</w:t>
      </w:r>
    </w:p>
    <w:p w:rsidR="00103081" w:rsidRPr="00103081" w:rsidRDefault="00103081" w:rsidP="00103081">
      <w:pPr>
        <w:widowControl w:val="0"/>
        <w:tabs>
          <w:tab w:val="left" w:pos="1440"/>
        </w:tabs>
        <w:autoSpaceDE w:val="0"/>
        <w:autoSpaceDN w:val="0"/>
        <w:adjustRightInd w:val="0"/>
        <w:spacing w:after="0" w:line="240" w:lineRule="auto"/>
        <w:ind w:left="1080" w:right="994"/>
        <w:rPr>
          <w:rFonts w:ascii="Times New Roman" w:eastAsia="Times New Roman" w:hAnsi="Times New Roman" w:cs="Times New Roman"/>
          <w:sz w:val="24"/>
          <w:szCs w:val="24"/>
        </w:rPr>
      </w:pPr>
    </w:p>
    <w:p w:rsidR="00103081" w:rsidRPr="00103081" w:rsidRDefault="00103081" w:rsidP="00DB533A">
      <w:pPr>
        <w:widowControl w:val="0"/>
        <w:numPr>
          <w:ilvl w:val="0"/>
          <w:numId w:val="80"/>
        </w:numPr>
        <w:tabs>
          <w:tab w:val="left" w:pos="720"/>
        </w:tabs>
        <w:autoSpaceDE w:val="0"/>
        <w:autoSpaceDN w:val="0"/>
        <w:adjustRightInd w:val="0"/>
        <w:spacing w:after="0" w:line="240" w:lineRule="auto"/>
        <w:ind w:left="1800" w:right="994"/>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 xml:space="preserve">Notify </w:t>
      </w:r>
      <w:r w:rsidRPr="00103081">
        <w:rPr>
          <w:rFonts w:ascii="Times New Roman" w:eastAsia="Times New Roman" w:hAnsi="Times New Roman" w:cs="Times New Roman"/>
          <w:b/>
          <w:sz w:val="24"/>
          <w:szCs w:val="24"/>
        </w:rPr>
        <w:t>Main Office</w:t>
      </w:r>
      <w:r w:rsidRPr="00103081">
        <w:rPr>
          <w:rFonts w:ascii="Times New Roman" w:eastAsia="Times New Roman" w:hAnsi="Times New Roman" w:cs="Times New Roman"/>
          <w:sz w:val="24"/>
          <w:szCs w:val="24"/>
        </w:rPr>
        <w:t xml:space="preserve"> </w:t>
      </w:r>
    </w:p>
    <w:p w:rsidR="00103081" w:rsidRPr="00103081" w:rsidRDefault="00103081" w:rsidP="00103081">
      <w:pPr>
        <w:widowControl w:val="0"/>
        <w:tabs>
          <w:tab w:val="left" w:pos="720"/>
        </w:tabs>
        <w:autoSpaceDE w:val="0"/>
        <w:autoSpaceDN w:val="0"/>
        <w:adjustRightInd w:val="0"/>
        <w:spacing w:after="0" w:line="240" w:lineRule="auto"/>
        <w:ind w:left="2160" w:right="994"/>
        <w:rPr>
          <w:rFonts w:ascii="Times New Roman" w:eastAsia="Times New Roman" w:hAnsi="Times New Roman" w:cs="Times New Roman"/>
          <w:sz w:val="24"/>
          <w:szCs w:val="24"/>
        </w:rPr>
      </w:pPr>
    </w:p>
    <w:p w:rsidR="00103081" w:rsidRPr="00103081" w:rsidRDefault="00103081" w:rsidP="00DB533A">
      <w:pPr>
        <w:widowControl w:val="0"/>
        <w:numPr>
          <w:ilvl w:val="0"/>
          <w:numId w:val="80"/>
        </w:numPr>
        <w:tabs>
          <w:tab w:val="left" w:pos="720"/>
        </w:tabs>
        <w:autoSpaceDE w:val="0"/>
        <w:autoSpaceDN w:val="0"/>
        <w:adjustRightInd w:val="0"/>
        <w:spacing w:after="0" w:line="240" w:lineRule="auto"/>
        <w:ind w:left="1800" w:right="994"/>
        <w:rPr>
          <w:rFonts w:ascii="Times New Roman" w:eastAsia="Times New Roman" w:hAnsi="Times New Roman" w:cs="Times New Roman"/>
          <w:sz w:val="24"/>
          <w:szCs w:val="24"/>
        </w:rPr>
      </w:pPr>
      <w:r w:rsidRPr="00103081">
        <w:rPr>
          <w:rFonts w:ascii="Times New Roman" w:eastAsia="Times New Roman" w:hAnsi="Times New Roman" w:cs="Times New Roman"/>
          <w:bCs/>
          <w:sz w:val="24"/>
          <w:szCs w:val="24"/>
        </w:rPr>
        <w:t>If unable to reach office</w:t>
      </w:r>
      <w:r w:rsidRPr="00103081">
        <w:rPr>
          <w:rFonts w:ascii="Times New Roman" w:eastAsia="Times New Roman" w:hAnsi="Times New Roman" w:cs="Times New Roman"/>
          <w:b/>
          <w:bCs/>
          <w:sz w:val="24"/>
          <w:szCs w:val="24"/>
        </w:rPr>
        <w:t xml:space="preserve"> call 911</w:t>
      </w:r>
    </w:p>
    <w:p w:rsidR="00103081" w:rsidRPr="00103081" w:rsidRDefault="00103081" w:rsidP="00103081">
      <w:pPr>
        <w:tabs>
          <w:tab w:val="left" w:pos="1440"/>
        </w:tabs>
        <w:spacing w:before="30" w:after="90" w:line="240" w:lineRule="auto"/>
        <w:ind w:left="1440" w:right="994"/>
        <w:rPr>
          <w:rFonts w:ascii="Times New Roman" w:eastAsia="Times New Roman" w:hAnsi="Times New Roman" w:cs="Times New Roman"/>
          <w:sz w:val="24"/>
          <w:szCs w:val="24"/>
        </w:rPr>
      </w:pPr>
    </w:p>
    <w:p w:rsidR="00103081" w:rsidRPr="00103081" w:rsidRDefault="00103081" w:rsidP="00103081">
      <w:pPr>
        <w:tabs>
          <w:tab w:val="left" w:pos="1440"/>
          <w:tab w:val="left" w:pos="2160"/>
        </w:tabs>
        <w:spacing w:after="0" w:line="240" w:lineRule="auto"/>
        <w:ind w:left="1440" w:right="994"/>
        <w:jc w:val="both"/>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If you dial 911 from a cell phone to report something on school property immediately tell the dispatcher that you are calling from the technical high school and they will connect you to the State Police.</w:t>
      </w:r>
    </w:p>
    <w:p w:rsidR="00103081" w:rsidRPr="00103081" w:rsidRDefault="00103081" w:rsidP="00103081">
      <w:pPr>
        <w:tabs>
          <w:tab w:val="left" w:pos="1440"/>
          <w:tab w:val="left" w:pos="2160"/>
        </w:tabs>
        <w:spacing w:before="30" w:after="90" w:line="240" w:lineRule="auto"/>
        <w:ind w:left="1440" w:right="994"/>
        <w:jc w:val="both"/>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In the event of a fire, activate the building's fire alarm system BEFORE calling 911. Evacuate the building immediately.</w:t>
      </w:r>
    </w:p>
    <w:p w:rsidR="00103081" w:rsidRPr="00103081" w:rsidRDefault="00103081" w:rsidP="00103081">
      <w:pPr>
        <w:tabs>
          <w:tab w:val="left" w:pos="1440"/>
          <w:tab w:val="left" w:pos="2160"/>
        </w:tabs>
        <w:spacing w:before="30" w:after="90" w:line="240" w:lineRule="auto"/>
        <w:ind w:left="1440" w:right="994"/>
        <w:rPr>
          <w:rFonts w:ascii="Times New Roman" w:eastAsia="Times New Roman" w:hAnsi="Times New Roman" w:cs="Times New Roman"/>
          <w:sz w:val="24"/>
          <w:szCs w:val="24"/>
        </w:rPr>
      </w:pPr>
    </w:p>
    <w:p w:rsidR="00103081" w:rsidRPr="00103081" w:rsidRDefault="00103081" w:rsidP="00103081">
      <w:pPr>
        <w:tabs>
          <w:tab w:val="left" w:pos="1440"/>
          <w:tab w:val="left" w:pos="2160"/>
        </w:tabs>
        <w:spacing w:after="0" w:line="240" w:lineRule="auto"/>
        <w:ind w:left="1440" w:right="994"/>
        <w:rPr>
          <w:rFonts w:ascii="Times New Roman" w:eastAsia="Times New Roman" w:hAnsi="Times New Roman" w:cs="Times New Roman"/>
          <w:b/>
          <w:sz w:val="24"/>
          <w:szCs w:val="24"/>
        </w:rPr>
      </w:pPr>
      <w:r w:rsidRPr="00103081">
        <w:rPr>
          <w:rFonts w:ascii="Times New Roman" w:eastAsia="Times New Roman" w:hAnsi="Times New Roman" w:cs="Times New Roman"/>
          <w:b/>
          <w:sz w:val="24"/>
          <w:szCs w:val="24"/>
        </w:rPr>
        <w:t>If you call 911:</w:t>
      </w:r>
    </w:p>
    <w:p w:rsidR="00103081" w:rsidRPr="00103081" w:rsidRDefault="00103081" w:rsidP="00103081">
      <w:pPr>
        <w:widowControl w:val="0"/>
        <w:tabs>
          <w:tab w:val="left" w:pos="1440"/>
        </w:tabs>
        <w:autoSpaceDE w:val="0"/>
        <w:autoSpaceDN w:val="0"/>
        <w:adjustRightInd w:val="0"/>
        <w:spacing w:after="0" w:line="240" w:lineRule="auto"/>
        <w:ind w:right="994"/>
        <w:rPr>
          <w:rFonts w:ascii="Times New Roman" w:eastAsia="Times New Roman" w:hAnsi="Times New Roman" w:cs="Times New Roman"/>
          <w:sz w:val="24"/>
          <w:szCs w:val="24"/>
        </w:rPr>
      </w:pPr>
    </w:p>
    <w:p w:rsidR="00103081" w:rsidRPr="00103081" w:rsidRDefault="00103081" w:rsidP="00DB533A">
      <w:pPr>
        <w:numPr>
          <w:ilvl w:val="0"/>
          <w:numId w:val="81"/>
        </w:numPr>
        <w:tabs>
          <w:tab w:val="left" w:pos="1080"/>
          <w:tab w:val="left" w:pos="1440"/>
        </w:tabs>
        <w:spacing w:after="0" w:line="240" w:lineRule="auto"/>
        <w:ind w:left="1800" w:right="994"/>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 xml:space="preserve">Stay on the line with the dispatcher. </w:t>
      </w:r>
    </w:p>
    <w:p w:rsidR="00103081" w:rsidRPr="00103081" w:rsidRDefault="00103081" w:rsidP="00DB533A">
      <w:pPr>
        <w:numPr>
          <w:ilvl w:val="0"/>
          <w:numId w:val="81"/>
        </w:numPr>
        <w:tabs>
          <w:tab w:val="left" w:pos="1080"/>
          <w:tab w:val="left" w:pos="1440"/>
        </w:tabs>
        <w:spacing w:after="0" w:line="240" w:lineRule="auto"/>
        <w:ind w:left="1800" w:right="994"/>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 xml:space="preserve">Provide the address and your exact location. This is especially critical if you are calling from a cell phone. </w:t>
      </w:r>
    </w:p>
    <w:p w:rsidR="00103081" w:rsidRPr="00103081" w:rsidRDefault="00103081" w:rsidP="00DB533A">
      <w:pPr>
        <w:numPr>
          <w:ilvl w:val="0"/>
          <w:numId w:val="81"/>
        </w:numPr>
        <w:tabs>
          <w:tab w:val="left" w:pos="1080"/>
          <w:tab w:val="left" w:pos="1440"/>
        </w:tabs>
        <w:spacing w:after="0" w:line="240" w:lineRule="auto"/>
        <w:ind w:left="1800" w:right="994"/>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 xml:space="preserve">Provide a detailed description of the emergency to ensure that proper   resources are dispatched to the scene. </w:t>
      </w:r>
    </w:p>
    <w:p w:rsidR="00103081" w:rsidRPr="00103081" w:rsidRDefault="00103081" w:rsidP="00DB533A">
      <w:pPr>
        <w:numPr>
          <w:ilvl w:val="0"/>
          <w:numId w:val="81"/>
        </w:numPr>
        <w:tabs>
          <w:tab w:val="left" w:pos="1080"/>
          <w:tab w:val="left" w:pos="1440"/>
        </w:tabs>
        <w:spacing w:after="0" w:line="240" w:lineRule="auto"/>
        <w:ind w:left="1800" w:right="994"/>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 xml:space="preserve">Do not hang up until the dispatcher tells you to do so. </w:t>
      </w:r>
    </w:p>
    <w:p w:rsidR="00103081" w:rsidRPr="00103081" w:rsidRDefault="00103081" w:rsidP="00DB533A">
      <w:pPr>
        <w:numPr>
          <w:ilvl w:val="0"/>
          <w:numId w:val="81"/>
        </w:numPr>
        <w:tabs>
          <w:tab w:val="left" w:pos="1080"/>
          <w:tab w:val="left" w:pos="1440"/>
        </w:tabs>
        <w:spacing w:after="0" w:line="240" w:lineRule="auto"/>
        <w:ind w:left="1800" w:right="994"/>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 xml:space="preserve">Call the Superintendent’s Office. </w:t>
      </w:r>
    </w:p>
    <w:p w:rsidR="00103081" w:rsidRPr="00103081" w:rsidRDefault="00103081" w:rsidP="00103081">
      <w:pPr>
        <w:widowControl w:val="0"/>
        <w:tabs>
          <w:tab w:val="left" w:pos="1440"/>
          <w:tab w:val="left" w:pos="2160"/>
        </w:tabs>
        <w:autoSpaceDE w:val="0"/>
        <w:autoSpaceDN w:val="0"/>
        <w:adjustRightInd w:val="0"/>
        <w:spacing w:after="0" w:line="240" w:lineRule="auto"/>
        <w:ind w:left="1440" w:right="994"/>
        <w:jc w:val="both"/>
        <w:rPr>
          <w:rFonts w:ascii="Times New Roman" w:eastAsia="Times New Roman" w:hAnsi="Times New Roman" w:cs="Times New Roman"/>
          <w:sz w:val="24"/>
          <w:szCs w:val="24"/>
        </w:rPr>
      </w:pPr>
    </w:p>
    <w:p w:rsidR="00103081" w:rsidRPr="00103081" w:rsidRDefault="00103081" w:rsidP="00103081">
      <w:pPr>
        <w:widowControl w:val="0"/>
        <w:tabs>
          <w:tab w:val="left" w:pos="1440"/>
          <w:tab w:val="left" w:pos="2160"/>
        </w:tabs>
        <w:autoSpaceDE w:val="0"/>
        <w:autoSpaceDN w:val="0"/>
        <w:adjustRightInd w:val="0"/>
        <w:spacing w:after="0" w:line="240" w:lineRule="auto"/>
        <w:ind w:left="1440" w:right="994"/>
        <w:jc w:val="both"/>
        <w:rPr>
          <w:rFonts w:ascii="Times New Roman" w:eastAsia="Times New Roman" w:hAnsi="Times New Roman" w:cs="Times New Roman"/>
          <w:sz w:val="24"/>
          <w:szCs w:val="24"/>
        </w:rPr>
      </w:pPr>
    </w:p>
    <w:p w:rsidR="00103081" w:rsidRPr="00103081" w:rsidRDefault="00103081" w:rsidP="00103081">
      <w:pPr>
        <w:widowControl w:val="0"/>
        <w:tabs>
          <w:tab w:val="left" w:pos="1440"/>
          <w:tab w:val="left" w:pos="2160"/>
        </w:tabs>
        <w:autoSpaceDE w:val="0"/>
        <w:autoSpaceDN w:val="0"/>
        <w:adjustRightInd w:val="0"/>
        <w:spacing w:after="0" w:line="240" w:lineRule="auto"/>
        <w:ind w:left="1440" w:right="994"/>
        <w:jc w:val="both"/>
        <w:rPr>
          <w:rFonts w:ascii="Times New Roman" w:eastAsia="Times New Roman" w:hAnsi="Times New Roman" w:cs="Times New Roman"/>
          <w:sz w:val="24"/>
          <w:szCs w:val="24"/>
        </w:rPr>
      </w:pPr>
    </w:p>
    <w:p w:rsidR="00103081" w:rsidRPr="00103081" w:rsidRDefault="00103081" w:rsidP="00103081">
      <w:pPr>
        <w:spacing w:after="0" w:line="360" w:lineRule="auto"/>
        <w:jc w:val="center"/>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object w:dxaOrig="7274" w:dyaOrig="54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9.9pt;height:568.75pt" o:ole="" o:bordertopcolor="this" o:borderleftcolor="this" o:borderbottomcolor="this" o:borderrightcolor="this">
            <v:imagedata r:id="rId22" o:title=""/>
            <w10:bordertop type="single" width="4" shadow="t"/>
            <w10:borderleft type="single" width="4" shadow="t"/>
            <w10:borderbottom type="single" width="4" shadow="t"/>
            <w10:borderright type="single" width="4" shadow="t"/>
          </v:shape>
          <o:OLEObject Type="Embed" ProgID="PowerPoint.Slide.12" ShapeID="_x0000_i1025" DrawAspect="Content" ObjectID="_1575457181" r:id="rId23"/>
        </w:object>
      </w:r>
    </w:p>
    <w:p w:rsidR="00103081" w:rsidRPr="00103081" w:rsidRDefault="00103081" w:rsidP="00103081">
      <w:pPr>
        <w:spacing w:after="0" w:line="360" w:lineRule="auto"/>
        <w:jc w:val="center"/>
        <w:rPr>
          <w:rFonts w:ascii="Times New Roman" w:eastAsia="Times New Roman" w:hAnsi="Times New Roman" w:cs="Times New Roman"/>
          <w:sz w:val="24"/>
          <w:szCs w:val="24"/>
        </w:rPr>
      </w:pPr>
    </w:p>
    <w:p w:rsidR="00103081" w:rsidRPr="00103081" w:rsidRDefault="00103081" w:rsidP="00103081">
      <w:pPr>
        <w:spacing w:after="0" w:line="360" w:lineRule="auto"/>
        <w:jc w:val="center"/>
        <w:rPr>
          <w:rFonts w:ascii="Times New Roman" w:eastAsia="Times New Roman" w:hAnsi="Times New Roman" w:cs="Times New Roman"/>
          <w:sz w:val="24"/>
          <w:szCs w:val="24"/>
        </w:rPr>
      </w:pPr>
    </w:p>
    <w:p w:rsidR="00103081" w:rsidRPr="00103081" w:rsidRDefault="00103081" w:rsidP="00103081">
      <w:pPr>
        <w:spacing w:after="0" w:line="360" w:lineRule="auto"/>
        <w:jc w:val="center"/>
        <w:rPr>
          <w:rFonts w:ascii="Times New Roman" w:eastAsia="Times New Roman" w:hAnsi="Times New Roman" w:cs="Times New Roman"/>
          <w:sz w:val="24"/>
          <w:szCs w:val="24"/>
        </w:rPr>
      </w:pPr>
    </w:p>
    <w:p w:rsidR="00103081" w:rsidRPr="00103081" w:rsidRDefault="00103081" w:rsidP="00103081">
      <w:pPr>
        <w:spacing w:after="0" w:line="360" w:lineRule="auto"/>
        <w:jc w:val="center"/>
        <w:rPr>
          <w:rFonts w:ascii="Times New Roman" w:eastAsia="Times New Roman" w:hAnsi="Times New Roman" w:cs="Times New Roman"/>
          <w:sz w:val="24"/>
          <w:szCs w:val="24"/>
        </w:rPr>
      </w:pPr>
    </w:p>
    <w:bookmarkStart w:id="4" w:name="_MON_1512197284"/>
    <w:bookmarkEnd w:id="4"/>
    <w:p w:rsidR="00103081" w:rsidRPr="00103081" w:rsidRDefault="00D37EF3" w:rsidP="00103081">
      <w:pPr>
        <w:spacing w:after="0" w:line="360" w:lineRule="auto"/>
        <w:jc w:val="center"/>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object w:dxaOrig="7312" w:dyaOrig="5498">
          <v:shape id="_x0000_i1026" type="#_x0000_t75" style="width:442.3pt;height:623.8pt" o:ole="" o:bordertopcolor="this" o:borderleftcolor="this" o:borderbottomcolor="this" o:borderrightcolor="this">
            <v:imagedata r:id="rId24" o:title=""/>
            <w10:bordertop type="single" width="4" shadow="t"/>
            <w10:borderleft type="single" width="4" shadow="t"/>
            <w10:borderbottom type="single" width="4" shadow="t"/>
            <w10:borderright type="single" width="4" shadow="t"/>
          </v:shape>
          <o:OLEObject Type="Embed" ProgID="PowerPoint.Slide.12" ShapeID="_x0000_i1026" DrawAspect="Content" ObjectID="_1575457182" r:id="rId25"/>
        </w:object>
      </w:r>
    </w:p>
    <w:p w:rsidR="00103081" w:rsidRPr="00103081" w:rsidRDefault="00103081" w:rsidP="00103081">
      <w:pPr>
        <w:spacing w:after="0" w:line="360" w:lineRule="auto"/>
        <w:jc w:val="center"/>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object w:dxaOrig="7049" w:dyaOrig="5298">
          <v:shape id="_x0000_i1027" type="#_x0000_t75" style="width:402.35pt;height:577.8pt" o:ole="" o:bordertopcolor="this" o:borderleftcolor="this" o:borderbottomcolor="this" o:borderrightcolor="this">
            <v:imagedata r:id="rId26" o:title=""/>
            <w10:bordertop type="single" width="4" shadow="t"/>
            <w10:borderleft type="single" width="4" shadow="t"/>
            <w10:borderbottom type="single" width="4" shadow="t"/>
            <w10:borderright type="single" width="4" shadow="t"/>
          </v:shape>
          <o:OLEObject Type="Embed" ProgID="PowerPoint.Slide.12" ShapeID="_x0000_i1027" DrawAspect="Content" ObjectID="_1575457183" r:id="rId27"/>
        </w:object>
      </w:r>
    </w:p>
    <w:p w:rsidR="00103081" w:rsidRPr="00103081" w:rsidRDefault="00103081" w:rsidP="00103081">
      <w:pPr>
        <w:spacing w:after="0" w:line="360" w:lineRule="auto"/>
        <w:jc w:val="center"/>
        <w:rPr>
          <w:rFonts w:ascii="Times New Roman" w:eastAsia="Times New Roman" w:hAnsi="Times New Roman" w:cs="Times New Roman"/>
          <w:sz w:val="24"/>
          <w:szCs w:val="24"/>
        </w:rPr>
      </w:pPr>
    </w:p>
    <w:p w:rsidR="00103081" w:rsidRPr="00103081" w:rsidRDefault="00103081" w:rsidP="00103081">
      <w:pPr>
        <w:spacing w:after="0" w:line="360" w:lineRule="auto"/>
        <w:jc w:val="center"/>
        <w:rPr>
          <w:rFonts w:ascii="Times New Roman" w:eastAsia="Times New Roman" w:hAnsi="Times New Roman" w:cs="Times New Roman"/>
          <w:sz w:val="24"/>
          <w:szCs w:val="24"/>
        </w:rPr>
      </w:pPr>
    </w:p>
    <w:p w:rsidR="00103081" w:rsidRPr="00103081" w:rsidRDefault="00103081" w:rsidP="00103081">
      <w:pPr>
        <w:spacing w:after="0" w:line="360" w:lineRule="auto"/>
        <w:jc w:val="center"/>
        <w:rPr>
          <w:rFonts w:ascii="Times New Roman" w:eastAsia="Times New Roman" w:hAnsi="Times New Roman" w:cs="Times New Roman"/>
          <w:sz w:val="24"/>
          <w:szCs w:val="24"/>
        </w:rPr>
      </w:pPr>
    </w:p>
    <w:p w:rsidR="00103081" w:rsidRPr="00103081" w:rsidRDefault="00103081" w:rsidP="00103081">
      <w:pPr>
        <w:spacing w:after="0" w:line="360" w:lineRule="auto"/>
        <w:jc w:val="center"/>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object w:dxaOrig="7127" w:dyaOrig="5356">
          <v:shape id="_x0000_i1028" type="#_x0000_t75" style="width:392.65pt;height:587.5pt" o:ole="" o:bordertopcolor="this" o:borderleftcolor="this" o:borderbottomcolor="this" o:borderrightcolor="this">
            <v:imagedata r:id="rId28" o:title=""/>
            <w10:bordertop type="single" width="4" shadow="t"/>
            <w10:borderleft type="single" width="4" shadow="t"/>
            <w10:borderbottom type="single" width="4" shadow="t"/>
            <w10:borderright type="single" width="4" shadow="t"/>
          </v:shape>
          <o:OLEObject Type="Embed" ProgID="PowerPoint.Slide.12" ShapeID="_x0000_i1028" DrawAspect="Content" ObjectID="_1575457184" r:id="rId29"/>
        </w:object>
      </w:r>
    </w:p>
    <w:p w:rsidR="00D37EF3" w:rsidRDefault="00D37EF3" w:rsidP="00103081">
      <w:pPr>
        <w:widowControl w:val="0"/>
        <w:autoSpaceDE w:val="0"/>
        <w:autoSpaceDN w:val="0"/>
        <w:adjustRightInd w:val="0"/>
        <w:spacing w:after="0" w:line="240" w:lineRule="auto"/>
        <w:ind w:right="994"/>
        <w:jc w:val="center"/>
        <w:rPr>
          <w:rFonts w:ascii="Times New Roman" w:eastAsia="Arial Unicode MS" w:hAnsi="Times New Roman" w:cs="Times New Roman"/>
          <w:b/>
          <w:sz w:val="28"/>
          <w:szCs w:val="28"/>
          <w:u w:val="single"/>
        </w:rPr>
      </w:pPr>
    </w:p>
    <w:p w:rsidR="00D37EF3" w:rsidRDefault="00D37EF3" w:rsidP="00103081">
      <w:pPr>
        <w:widowControl w:val="0"/>
        <w:autoSpaceDE w:val="0"/>
        <w:autoSpaceDN w:val="0"/>
        <w:adjustRightInd w:val="0"/>
        <w:spacing w:after="0" w:line="240" w:lineRule="auto"/>
        <w:ind w:right="994"/>
        <w:jc w:val="center"/>
        <w:rPr>
          <w:rFonts w:ascii="Times New Roman" w:eastAsia="Arial Unicode MS" w:hAnsi="Times New Roman" w:cs="Times New Roman"/>
          <w:b/>
          <w:sz w:val="28"/>
          <w:szCs w:val="28"/>
          <w:u w:val="single"/>
        </w:rPr>
      </w:pPr>
    </w:p>
    <w:p w:rsidR="00D37EF3" w:rsidRDefault="00D37EF3" w:rsidP="00103081">
      <w:pPr>
        <w:widowControl w:val="0"/>
        <w:autoSpaceDE w:val="0"/>
        <w:autoSpaceDN w:val="0"/>
        <w:adjustRightInd w:val="0"/>
        <w:spacing w:after="0" w:line="240" w:lineRule="auto"/>
        <w:ind w:right="994"/>
        <w:jc w:val="center"/>
        <w:rPr>
          <w:rFonts w:ascii="Times New Roman" w:eastAsia="Arial Unicode MS" w:hAnsi="Times New Roman" w:cs="Times New Roman"/>
          <w:b/>
          <w:sz w:val="28"/>
          <w:szCs w:val="28"/>
          <w:u w:val="single"/>
        </w:rPr>
      </w:pPr>
    </w:p>
    <w:p w:rsidR="00103081" w:rsidRPr="00103081" w:rsidRDefault="00161110" w:rsidP="00103081">
      <w:pPr>
        <w:widowControl w:val="0"/>
        <w:autoSpaceDE w:val="0"/>
        <w:autoSpaceDN w:val="0"/>
        <w:adjustRightInd w:val="0"/>
        <w:spacing w:after="0" w:line="240" w:lineRule="auto"/>
        <w:ind w:right="994"/>
        <w:jc w:val="center"/>
        <w:rPr>
          <w:rFonts w:ascii="Times New Roman" w:eastAsia="Arial Unicode MS" w:hAnsi="Times New Roman" w:cs="Times New Roman"/>
          <w:b/>
          <w:sz w:val="28"/>
          <w:szCs w:val="28"/>
          <w:u w:val="single"/>
        </w:rPr>
      </w:pPr>
      <w:r w:rsidRPr="00161110">
        <w:rPr>
          <w:rFonts w:ascii="Times New Roman" w:eastAsia="Times New Roman" w:hAnsi="Times New Roman" w:cs="Times New Roman"/>
          <w:noProof/>
          <w:sz w:val="24"/>
          <w:szCs w:val="24"/>
        </w:rPr>
        <w:pict>
          <v:oval id="Oval 122" o:spid="_x0000_s1026" style="position:absolute;left:0;text-align:left;margin-left:-56.4pt;margin-top:16.55pt;width:102.6pt;height:12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" strokecolor="#d99594" strokeweight="1pt">
            <v:fill color2="#e5b8b7" focus="100%" type="gradient"/>
            <v:shadow on="t" color="#622423" opacity=".5" offset="1pt"/>
            <v:textbox>
              <w:txbxContent>
                <w:p w:rsidR="00783B1D" w:rsidRPr="00F16B1D" w:rsidRDefault="00783B1D" w:rsidP="00103081">
                  <w:pPr>
                    <w:jc w:val="center"/>
                    <w:rPr>
                      <w:b/>
                      <w:color w:val="FF0000"/>
                      <w:sz w:val="20"/>
                      <w:szCs w:val="20"/>
                      <w:u w:val="single"/>
                    </w:rPr>
                  </w:pPr>
                  <w:r w:rsidRPr="00F16B1D">
                    <w:rPr>
                      <w:b/>
                      <w:color w:val="FF0000"/>
                      <w:sz w:val="20"/>
                      <w:szCs w:val="20"/>
                      <w:u w:val="single"/>
                    </w:rPr>
                    <w:t>Lockdown</w:t>
                  </w:r>
                </w:p>
                <w:p w:rsidR="00783B1D" w:rsidRPr="002326EB" w:rsidRDefault="00783B1D" w:rsidP="00103081">
                  <w:pPr>
                    <w:jc w:val="center"/>
                    <w:rPr>
                      <w:color w:val="FF0000"/>
                    </w:rPr>
                  </w:pPr>
                  <w:r w:rsidRPr="002326EB">
                    <w:rPr>
                      <w:color w:val="FF0000"/>
                      <w:sz w:val="18"/>
                      <w:szCs w:val="18"/>
                    </w:rPr>
                    <w:t>(Ex</w:t>
                  </w:r>
                  <w:r>
                    <w:rPr>
                      <w:color w:val="FF0000"/>
                      <w:sz w:val="18"/>
                      <w:szCs w:val="18"/>
                    </w:rPr>
                    <w:t>ample</w:t>
                  </w:r>
                  <w:r w:rsidRPr="002326EB">
                    <w:rPr>
                      <w:color w:val="FF0000"/>
                      <w:sz w:val="18"/>
                      <w:szCs w:val="18"/>
                    </w:rPr>
                    <w:t>: imminent danger, or threat of an intruder</w:t>
                  </w:r>
                  <w:r w:rsidRPr="002326EB">
                    <w:rPr>
                      <w:color w:val="FF0000"/>
                    </w:rPr>
                    <w:t>)</w:t>
                  </w:r>
                </w:p>
              </w:txbxContent>
            </v:textbox>
          </v:oval>
        </w:pict>
      </w:r>
      <w:r w:rsidR="00103081" w:rsidRPr="00103081">
        <w:rPr>
          <w:rFonts w:ascii="Times New Roman" w:eastAsia="Arial Unicode MS" w:hAnsi="Times New Roman" w:cs="Times New Roman"/>
          <w:b/>
          <w:sz w:val="28"/>
          <w:szCs w:val="28"/>
          <w:u w:val="single"/>
        </w:rPr>
        <w:t>SAMPLE CLASSROOM EMERGENCY RESPONSE CHART No. 2</w:t>
      </w:r>
    </w:p>
    <w:p w:rsidR="00103081" w:rsidRPr="00103081" w:rsidRDefault="00161110" w:rsidP="00103081">
      <w:pPr>
        <w:spacing w:after="0" w:line="240" w:lineRule="auto"/>
        <w:jc w:val="center"/>
        <w:rPr>
          <w:rFonts w:ascii="Times New Roman" w:eastAsia="Arial Unicode MS" w:hAnsi="Times New Roman" w:cs="Times New Roman"/>
          <w:b/>
          <w:sz w:val="32"/>
          <w:szCs w:val="32"/>
        </w:rPr>
      </w:pPr>
      <w:r w:rsidRPr="00161110">
        <w:rPr>
          <w:rFonts w:ascii="Times New Roman" w:eastAsia="Times New Roman" w:hAnsi="Times New Roman" w:cs="Times New Roman"/>
          <w:noProof/>
          <w:sz w:val="24"/>
          <w:szCs w:val="24"/>
        </w:rPr>
        <w:pict>
          <v:oval id="Oval 123" o:spid="_x0000_s1027" style="position:absolute;left:0;text-align:left;margin-left:406.5pt;margin-top:5.9pt;width:101.7pt;height:99.6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" strokecolor="#b2a1c7" strokeweight="1pt">
            <v:fill color2="#ccc0d9" focus="100%" type="gradient"/>
            <v:shadow on="t" color="#3f3151" opacity=".5" offset="1pt"/>
            <v:textbox>
              <w:txbxContent>
                <w:p w:rsidR="00783B1D" w:rsidRPr="00823D5D" w:rsidRDefault="00783B1D" w:rsidP="00103081">
                  <w:pPr>
                    <w:jc w:val="center"/>
                    <w:rPr>
                      <w:color w:val="7030A0"/>
                      <w:sz w:val="16"/>
                      <w:szCs w:val="16"/>
                    </w:rPr>
                  </w:pPr>
                  <w:r w:rsidRPr="002326EB">
                    <w:rPr>
                      <w:b/>
                      <w:color w:val="7030A0"/>
                      <w:sz w:val="20"/>
                      <w:szCs w:val="20"/>
                      <w:u w:val="single"/>
                    </w:rPr>
                    <w:t>Extreme               Weather</w:t>
                  </w:r>
                  <w:r>
                    <w:rPr>
                      <w:b/>
                      <w:color w:val="7030A0"/>
                      <w:sz w:val="20"/>
                      <w:szCs w:val="20"/>
                      <w:u w:val="single"/>
                    </w:rPr>
                    <w:t xml:space="preserve"> </w:t>
                  </w:r>
                  <w:r w:rsidRPr="00823D5D">
                    <w:rPr>
                      <w:color w:val="7030A0"/>
                      <w:sz w:val="18"/>
                      <w:szCs w:val="18"/>
                    </w:rPr>
                    <w:t>(Example: Hurricane / lightning)</w:t>
                  </w:r>
                </w:p>
              </w:txbxContent>
            </v:textbox>
          </v:oval>
        </w:pict>
      </w:r>
      <w:r w:rsidRPr="00161110">
        <w:rPr>
          <w:rFonts w:ascii="Times New Roman" w:eastAsia="Times New Roman" w:hAnsi="Times New Roman" w:cs="Times New Roman"/>
          <w:noProof/>
          <w:sz w:val="24"/>
          <w:szCs w:val="24"/>
        </w:rPr>
        <w:pict>
          <v:oval id="Oval 124" o:spid="_x0000_s1028" style="position:absolute;left:0;text-align:left;margin-left:54.75pt;margin-top:5.9pt;width:108.75pt;height:97.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" strokecolor="#fabf8f" strokeweight="1pt">
            <v:fill color2="#fbd4b4" focus="100%" type="gradient"/>
            <v:shadow on="t" color="#974706" opacity=".5" offset="1pt"/>
            <v:textbox>
              <w:txbxContent>
                <w:p w:rsidR="00783B1D" w:rsidRDefault="00783B1D" w:rsidP="00103081">
                  <w:pPr>
                    <w:jc w:val="center"/>
                  </w:pPr>
                  <w:r w:rsidRPr="009A4C4D">
                    <w:rPr>
                      <w:b/>
                      <w:sz w:val="20"/>
                      <w:szCs w:val="20"/>
                      <w:u w:val="single"/>
                    </w:rPr>
                    <w:t xml:space="preserve">Secure </w:t>
                  </w:r>
                  <w:r>
                    <w:rPr>
                      <w:b/>
                      <w:sz w:val="20"/>
                      <w:szCs w:val="20"/>
                      <w:u w:val="single"/>
                    </w:rPr>
                    <w:t>School</w:t>
                  </w:r>
                  <w:r w:rsidRPr="009A4C4D">
                    <w:rPr>
                      <w:sz w:val="20"/>
                      <w:szCs w:val="20"/>
                    </w:rPr>
                    <w:t xml:space="preserve"> </w:t>
                  </w:r>
                  <w:r w:rsidRPr="009A4C4D">
                    <w:rPr>
                      <w:sz w:val="18"/>
                      <w:szCs w:val="18"/>
                    </w:rPr>
                    <w:t>(Example: suspicious activity or Crime occurred in town)</w:t>
                  </w:r>
                </w:p>
              </w:txbxContent>
            </v:textbox>
          </v:oval>
        </w:pict>
      </w:r>
      <w:r w:rsidRPr="00161110">
        <w:rPr>
          <w:rFonts w:ascii="Times New Roman" w:eastAsia="Times New Roman" w:hAnsi="Times New Roman" w:cs="Times New Roman"/>
          <w:noProof/>
          <w:sz w:val="24"/>
          <w:szCs w:val="24"/>
        </w:rPr>
        <w:pict>
          <v:oval id="Oval 126" o:spid="_x0000_s1029" style="position:absolute;left:0;text-align:left;margin-left:291.75pt;margin-top:5.9pt;width:103.7pt;height:95.1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" strokecolor="#92cddc" strokeweight="1pt">
            <v:fill color2="#b6dde8" focus="100%" type="gradient"/>
            <v:shadow on="t" color="#205867" opacity=".5" offset="1pt"/>
            <v:textbox>
              <w:txbxContent>
                <w:p w:rsidR="00783B1D" w:rsidRPr="002326EB" w:rsidRDefault="00783B1D" w:rsidP="00103081">
                  <w:pPr>
                    <w:jc w:val="center"/>
                    <w:rPr>
                      <w:b/>
                      <w:color w:val="0070C0"/>
                      <w:u w:val="single"/>
                    </w:rPr>
                  </w:pPr>
                  <w:r w:rsidRPr="002326EB">
                    <w:rPr>
                      <w:b/>
                      <w:color w:val="0070C0"/>
                      <w:u w:val="single"/>
                    </w:rPr>
                    <w:t>Safety Issue</w:t>
                  </w:r>
                </w:p>
                <w:p w:rsidR="00783B1D" w:rsidRPr="00823D5D" w:rsidRDefault="00783B1D" w:rsidP="00103081">
                  <w:pPr>
                    <w:jc w:val="center"/>
                    <w:rPr>
                      <w:color w:val="0070C0"/>
                      <w:sz w:val="18"/>
                      <w:szCs w:val="18"/>
                    </w:rPr>
                  </w:pPr>
                  <w:r w:rsidRPr="00823D5D">
                    <w:rPr>
                      <w:color w:val="0070C0"/>
                      <w:sz w:val="18"/>
                      <w:szCs w:val="18"/>
                    </w:rPr>
                    <w:t>(Example: Fight, behavior or health Issue)</w:t>
                  </w:r>
                </w:p>
              </w:txbxContent>
            </v:textbox>
          </v:oval>
        </w:pict>
      </w:r>
      <w:r w:rsidRPr="00161110">
        <w:rPr>
          <w:rFonts w:ascii="Times New Roman" w:eastAsia="Times New Roman" w:hAnsi="Times New Roman" w:cs="Times New Roman"/>
          <w:noProof/>
          <w:sz w:val="24"/>
          <w:szCs w:val="24"/>
        </w:rPr>
        <w:pict>
          <v:oval id="Oval 125" o:spid="_x0000_s1030" style="position:absolute;left:0;text-align:left;margin-left:173.45pt;margin-top:7.5pt;width:102.75pt;height:89.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" strokecolor="#c2d69b" strokeweight="1pt">
            <v:fill color2="#d6e3bc" focus="100%" type="gradient"/>
            <v:shadow on="t" color="#4e6128" opacity=".5" offset="1pt"/>
            <v:textbox>
              <w:txbxContent>
                <w:p w:rsidR="00783B1D" w:rsidRDefault="00783B1D" w:rsidP="00103081">
                  <w:pPr>
                    <w:jc w:val="center"/>
                  </w:pPr>
                  <w:r w:rsidRPr="002326EB">
                    <w:rPr>
                      <w:b/>
                      <w:color w:val="00B050"/>
                      <w:u w:val="single"/>
                    </w:rPr>
                    <w:t xml:space="preserve">Evacuate </w:t>
                  </w:r>
                  <w:r>
                    <w:rPr>
                      <w:color w:val="00B050"/>
                      <w:sz w:val="20"/>
                      <w:szCs w:val="20"/>
                    </w:rPr>
                    <w:t>(E</w:t>
                  </w:r>
                  <w:r w:rsidRPr="002326EB">
                    <w:rPr>
                      <w:color w:val="00B050"/>
                      <w:sz w:val="20"/>
                      <w:szCs w:val="20"/>
                    </w:rPr>
                    <w:t>x</w:t>
                  </w:r>
                  <w:r>
                    <w:rPr>
                      <w:color w:val="00B050"/>
                      <w:sz w:val="20"/>
                      <w:szCs w:val="20"/>
                    </w:rPr>
                    <w:t>ample</w:t>
                  </w:r>
                  <w:r w:rsidRPr="002326EB">
                    <w:rPr>
                      <w:color w:val="00B050"/>
                      <w:sz w:val="20"/>
                      <w:szCs w:val="20"/>
                    </w:rPr>
                    <w:t>: Fire Alarm, Bomb</w:t>
                  </w:r>
                  <w:r w:rsidRPr="002326EB">
                    <w:rPr>
                      <w:color w:val="00B050"/>
                    </w:rPr>
                    <w:t xml:space="preserve"> Threat)</w:t>
                  </w:r>
                </w:p>
              </w:txbxContent>
            </v:textbox>
          </v:oval>
        </w:pict>
      </w:r>
    </w:p>
    <w:p w:rsidR="00103081" w:rsidRPr="00103081" w:rsidRDefault="00103081" w:rsidP="00103081">
      <w:pPr>
        <w:spacing w:after="0" w:line="240" w:lineRule="auto"/>
        <w:jc w:val="center"/>
        <w:rPr>
          <w:rFonts w:ascii="Times New Roman" w:eastAsia="Arial Unicode MS" w:hAnsi="Times New Roman" w:cs="Times New Roman"/>
          <w:b/>
          <w:sz w:val="32"/>
          <w:szCs w:val="32"/>
        </w:rPr>
      </w:pPr>
    </w:p>
    <w:p w:rsidR="00103081" w:rsidRPr="00103081" w:rsidRDefault="00103081" w:rsidP="00103081">
      <w:pPr>
        <w:spacing w:after="0" w:line="240" w:lineRule="auto"/>
        <w:jc w:val="center"/>
        <w:rPr>
          <w:rFonts w:ascii="Times New Roman" w:eastAsia="Arial Unicode MS" w:hAnsi="Times New Roman" w:cs="Times New Roman"/>
          <w:b/>
          <w:sz w:val="32"/>
          <w:szCs w:val="32"/>
        </w:rPr>
      </w:pPr>
    </w:p>
    <w:p w:rsidR="00103081" w:rsidRPr="00103081" w:rsidRDefault="00103081" w:rsidP="00103081">
      <w:pPr>
        <w:spacing w:after="0" w:line="240" w:lineRule="auto"/>
        <w:jc w:val="center"/>
        <w:rPr>
          <w:rFonts w:ascii="Times New Roman" w:eastAsia="Arial Unicode MS" w:hAnsi="Times New Roman" w:cs="Times New Roman"/>
          <w:b/>
          <w:sz w:val="32"/>
          <w:szCs w:val="32"/>
        </w:rPr>
      </w:pPr>
    </w:p>
    <w:p w:rsidR="00103081" w:rsidRPr="00103081" w:rsidRDefault="00103081" w:rsidP="00103081">
      <w:pPr>
        <w:tabs>
          <w:tab w:val="center" w:pos="4680"/>
          <w:tab w:val="left" w:pos="6577"/>
        </w:tabs>
        <w:spacing w:after="0" w:line="240" w:lineRule="auto"/>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ab/>
      </w:r>
      <w:r w:rsidRPr="00103081">
        <w:rPr>
          <w:rFonts w:ascii="Times New Roman" w:eastAsia="Times New Roman" w:hAnsi="Times New Roman" w:cs="Times New Roman"/>
          <w:sz w:val="24"/>
          <w:szCs w:val="24"/>
        </w:rPr>
        <w:tab/>
      </w:r>
    </w:p>
    <w:p w:rsidR="00103081" w:rsidRPr="00103081" w:rsidRDefault="00103081" w:rsidP="00103081">
      <w:pPr>
        <w:spacing w:after="0" w:line="240" w:lineRule="auto"/>
        <w:rPr>
          <w:rFonts w:ascii="Times New Roman" w:eastAsia="Times New Roman" w:hAnsi="Times New Roman" w:cs="Times New Roman"/>
          <w:sz w:val="24"/>
          <w:szCs w:val="24"/>
        </w:rPr>
      </w:pPr>
    </w:p>
    <w:p w:rsidR="00103081" w:rsidRPr="00103081" w:rsidRDefault="00161110" w:rsidP="001030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19" o:spid="_x0000_s1153" type="#_x0000_t67" style="position:absolute;margin-left:205.3pt;margin-top:.5pt;width:38.25pt;height:20.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" fillcolor="#c2d69b" strokecolor="#9bbb59" strokeweight="1pt">
            <v:fill color2="#9bbb59" focus="50%" type="gradient"/>
            <v:shadow on="t" color="#4e6128" offset="1pt"/>
            <v:textbox style="layout-flow:vertical-ideographic"/>
          </v:shape>
        </w:pict>
      </w:r>
      <w:r>
        <w:rPr>
          <w:rFonts w:ascii="Times New Roman" w:eastAsia="Times New Roman" w:hAnsi="Times New Roman" w:cs="Times New Roman"/>
          <w:noProof/>
          <w:sz w:val="24"/>
          <w:szCs w:val="24"/>
        </w:rPr>
        <w:pict>
          <v:shape id="Down Arrow 120" o:spid="_x0000_s1152" type="#_x0000_t67" style="position:absolute;margin-left:439.2pt;margin-top:11.55pt;width:38.25pt;height:19.9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" fillcolor="#b2a1c7" strokecolor="#8064a2" strokeweight="1pt">
            <v:fill color2="#8064a2" focus="50%" type="gradient"/>
            <v:shadow on="t" color="#3f3151" offset="1pt"/>
            <v:textbox style="layout-flow:vertical-ideographic"/>
          </v:shape>
        </w:pict>
      </w:r>
      <w:r>
        <w:rPr>
          <w:rFonts w:ascii="Times New Roman" w:eastAsia="Times New Roman" w:hAnsi="Times New Roman" w:cs="Times New Roman"/>
          <w:noProof/>
          <w:sz w:val="24"/>
          <w:szCs w:val="24"/>
        </w:rPr>
        <w:pict>
          <v:shape id="Down Arrow 121" o:spid="_x0000_s1151" type="#_x0000_t67" style="position:absolute;margin-left:325.9pt;margin-top:4.9pt;width:38.25pt;height:21.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" fillcolor="#92cddc" strokecolor="#4bacc6" strokeweight="1pt">
            <v:fill color2="#4bacc6" focus="50%" type="gradient"/>
            <v:shadow on="t" color="#205867" offset="1pt"/>
            <v:textbox style="layout-flow:vertical-ideographic"/>
          </v:shape>
        </w:pict>
      </w:r>
      <w:r>
        <w:rPr>
          <w:rFonts w:ascii="Times New Roman" w:eastAsia="Times New Roman" w:hAnsi="Times New Roman" w:cs="Times New Roman"/>
          <w:noProof/>
          <w:sz w:val="24"/>
          <w:szCs w:val="24"/>
        </w:rPr>
        <w:pict>
          <v:shape id="Down Arrow 118" o:spid="_x0000_s1150" type="#_x0000_t67" style="position:absolute;margin-left:87.35pt;margin-top:9.4pt;width:38.25pt;height:27.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" fillcolor="#fabf8f" strokecolor="#f79646" strokeweight="1pt">
            <v:fill color2="#f79646" focus="50%" type="gradient"/>
            <v:shadow on="t" color="#974706" offset="1pt"/>
            <v:textbox style="layout-flow:vertical-ideographic"/>
          </v:shape>
        </w:pict>
      </w:r>
    </w:p>
    <w:p w:rsidR="00103081" w:rsidRPr="00103081" w:rsidRDefault="00161110" w:rsidP="00103081">
      <w:pPr>
        <w:tabs>
          <w:tab w:val="left" w:pos="2181"/>
          <w:tab w:val="left" w:pos="5599"/>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rect id="Rectangle 113" o:spid="_x0000_s1031" style="position:absolute;margin-left:181.3pt;margin-top:12.85pt;width:90.85pt;height:47.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" strokecolor="#c2d69b" strokeweight="1pt">
            <v:fill color2="#d6e3bc" focus="100%" type="gradient"/>
            <v:shadow on="t" color="#4e6128" opacity=".5" offset="1pt"/>
            <v:textbox>
              <w:txbxContent>
                <w:p w:rsidR="00783B1D" w:rsidRPr="00EA0753" w:rsidRDefault="00783B1D" w:rsidP="00103081">
                  <w:pPr>
                    <w:rPr>
                      <w:sz w:val="16"/>
                      <w:szCs w:val="16"/>
                    </w:rPr>
                  </w:pPr>
                  <w:r w:rsidRPr="00EA0753">
                    <w:rPr>
                      <w:sz w:val="16"/>
                      <w:szCs w:val="16"/>
                    </w:rPr>
                    <w:t>Give explicit directions to students on evacuation procedures</w:t>
                  </w:r>
                </w:p>
              </w:txbxContent>
            </v:textbox>
          </v:rect>
        </w:pict>
      </w:r>
      <w:r w:rsidR="00103081" w:rsidRPr="00103081">
        <w:rPr>
          <w:rFonts w:ascii="Times New Roman" w:eastAsia="Times New Roman" w:hAnsi="Times New Roman" w:cs="Times New Roman"/>
          <w:sz w:val="24"/>
          <w:szCs w:val="24"/>
        </w:rPr>
        <w:tab/>
      </w:r>
      <w:r w:rsidR="00103081" w:rsidRPr="00103081">
        <w:rPr>
          <w:rFonts w:ascii="Times New Roman" w:eastAsia="Times New Roman" w:hAnsi="Times New Roman" w:cs="Times New Roman"/>
          <w:sz w:val="24"/>
          <w:szCs w:val="24"/>
        </w:rPr>
        <w:tab/>
      </w:r>
    </w:p>
    <w:p w:rsidR="00103081" w:rsidRPr="00103081" w:rsidRDefault="00161110" w:rsidP="001030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rect id="Rectangle 115" o:spid="_x0000_s1032" style="position:absolute;margin-left:422.35pt;margin-top:7.6pt;width:1in;height:67.0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" strokecolor="#b2a1c7" strokeweight="1pt">
            <v:fill color2="#ccc0d9" focus="100%" type="gradient"/>
            <v:shadow on="t" color="#3f3151" opacity=".5" offset="1pt"/>
            <v:textbox>
              <w:txbxContent>
                <w:p w:rsidR="00783B1D" w:rsidRPr="00823D5D" w:rsidRDefault="00783B1D" w:rsidP="00103081">
                  <w:pPr>
                    <w:rPr>
                      <w:sz w:val="16"/>
                      <w:szCs w:val="16"/>
                    </w:rPr>
                  </w:pPr>
                  <w:r w:rsidRPr="00823D5D">
                    <w:rPr>
                      <w:sz w:val="16"/>
                      <w:szCs w:val="16"/>
                    </w:rPr>
                    <w:t>Give specific directions to students on safety procedures</w:t>
                  </w:r>
                </w:p>
              </w:txbxContent>
            </v:textbox>
          </v:rect>
        </w:pict>
      </w:r>
      <w:r>
        <w:rPr>
          <w:rFonts w:ascii="Times New Roman" w:eastAsia="Times New Roman" w:hAnsi="Times New Roman" w:cs="Times New Roman"/>
          <w:noProof/>
          <w:sz w:val="24"/>
          <w:szCs w:val="24"/>
        </w:rPr>
        <w:pict>
          <v:rect id="Rectangle 114" o:spid="_x0000_s1033" style="position:absolute;margin-left:301.5pt;margin-top:2.5pt;width:90.95pt;height:38.1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" strokecolor="#92cddc" strokeweight="1pt">
            <v:fill color2="#b6dde8" focus="100%" type="gradient"/>
            <v:shadow on="t" color="#205867" opacity=".5" offset="1pt"/>
            <v:textbox>
              <w:txbxContent>
                <w:p w:rsidR="00783B1D" w:rsidRPr="00823D5D" w:rsidRDefault="00783B1D" w:rsidP="00103081">
                  <w:pPr>
                    <w:rPr>
                      <w:sz w:val="16"/>
                      <w:szCs w:val="16"/>
                    </w:rPr>
                  </w:pPr>
                  <w:r w:rsidRPr="00823D5D">
                    <w:rPr>
                      <w:sz w:val="16"/>
                      <w:szCs w:val="16"/>
                    </w:rPr>
                    <w:t xml:space="preserve">Shelter in Place.  Give explicit directions to students. </w:t>
                  </w:r>
                </w:p>
              </w:txbxContent>
            </v:textbox>
          </v:rect>
        </w:pict>
      </w:r>
      <w:r>
        <w:rPr>
          <w:rFonts w:ascii="Times New Roman" w:eastAsia="Times New Roman" w:hAnsi="Times New Roman" w:cs="Times New Roman"/>
          <w:noProof/>
          <w:sz w:val="24"/>
          <w:szCs w:val="24"/>
        </w:rPr>
        <w:pict>
          <v:rect id="Rectangle 116" o:spid="_x0000_s1034" style="position:absolute;margin-left:-46.1pt;margin-top:19.05pt;width:82.9pt;height:101.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" strokecolor="#d99594" strokeweight="1pt">
            <v:fill color2="#e5b8b7" focus="100%" type="gradient"/>
            <v:shadow on="t" color="#622423" opacity=".5" offset="1pt"/>
            <v:textbox>
              <w:txbxContent>
                <w:p w:rsidR="00783B1D" w:rsidRPr="009A4C4D" w:rsidRDefault="00783B1D" w:rsidP="00103081">
                  <w:pPr>
                    <w:rPr>
                      <w:sz w:val="16"/>
                      <w:szCs w:val="16"/>
                    </w:rPr>
                  </w:pPr>
                  <w:r w:rsidRPr="009A4C4D">
                    <w:rPr>
                      <w:sz w:val="16"/>
                      <w:szCs w:val="16"/>
                    </w:rPr>
                    <w:t>Immediately lock classroom doors &amp; w</w:t>
                  </w:r>
                  <w:r>
                    <w:rPr>
                      <w:sz w:val="16"/>
                      <w:szCs w:val="16"/>
                    </w:rPr>
                    <w:t>indows. Turn Lights off.  Silence mobile devices. (Check with local responders re  closing shades)</w:t>
                  </w:r>
                </w:p>
              </w:txbxContent>
            </v:textbox>
          </v:rect>
        </w:pict>
      </w:r>
      <w:r>
        <w:rPr>
          <w:rFonts w:ascii="Times New Roman" w:eastAsia="Times New Roman" w:hAnsi="Times New Roman" w:cs="Times New Roman"/>
          <w:noProof/>
          <w:sz w:val="24"/>
          <w:szCs w:val="24"/>
        </w:rPr>
        <w:pict>
          <v:shape id="Down Arrow 117" o:spid="_x0000_s1149" type="#_x0000_t67" style="position:absolute;margin-left:-26.35pt;margin-top:5.9pt;width:38.25pt;height:9.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" fillcolor="#d99594" strokecolor="#c0504d" strokeweight="1pt">
            <v:fill color2="#c0504d" focus="50%" type="gradient"/>
            <v:shadow on="t" color="#622423" offset="1pt"/>
            <v:textbox style="layout-flow:vertical-ideographic"/>
          </v:shape>
        </w:pict>
      </w:r>
      <w:r>
        <w:rPr>
          <w:rFonts w:ascii="Times New Roman" w:eastAsia="Times New Roman" w:hAnsi="Times New Roman" w:cs="Times New Roman"/>
          <w:noProof/>
          <w:sz w:val="24"/>
          <w:szCs w:val="24"/>
        </w:rPr>
        <w:pict>
          <v:rect id="Rectangle 112" o:spid="_x0000_s1035" style="position:absolute;margin-left:67.7pt;margin-top:12.3pt;width:78.65pt;height:67.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" strokecolor="#fabf8f" strokeweight="1pt">
            <v:fill color2="#fbd4b4" focus="100%" type="gradient"/>
            <v:shadow on="t" color="#974706" opacity=".5" offset="1pt"/>
            <v:textbox>
              <w:txbxContent>
                <w:p w:rsidR="00783B1D" w:rsidRPr="009A4C4D" w:rsidRDefault="00783B1D" w:rsidP="00103081">
                  <w:pPr>
                    <w:rPr>
                      <w:sz w:val="16"/>
                      <w:szCs w:val="16"/>
                    </w:rPr>
                  </w:pPr>
                  <w:r w:rsidRPr="009A4C4D">
                    <w:rPr>
                      <w:sz w:val="16"/>
                      <w:szCs w:val="16"/>
                    </w:rPr>
                    <w:t>Continue teaching.  Advise students of increased security, Outdoor activities suspended</w:t>
                  </w:r>
                </w:p>
              </w:txbxContent>
            </v:textbox>
          </v:rect>
        </w:pict>
      </w:r>
    </w:p>
    <w:p w:rsidR="00103081" w:rsidRPr="00103081" w:rsidRDefault="00103081" w:rsidP="00103081">
      <w:pPr>
        <w:spacing w:after="0" w:line="240" w:lineRule="auto"/>
        <w:rPr>
          <w:rFonts w:ascii="Times New Roman" w:eastAsia="Times New Roman" w:hAnsi="Times New Roman" w:cs="Times New Roman"/>
          <w:sz w:val="24"/>
          <w:szCs w:val="24"/>
        </w:rPr>
      </w:pPr>
    </w:p>
    <w:p w:rsidR="00103081" w:rsidRPr="00103081" w:rsidRDefault="00103081" w:rsidP="00103081">
      <w:pPr>
        <w:tabs>
          <w:tab w:val="center" w:pos="4680"/>
          <w:tab w:val="right" w:pos="9360"/>
        </w:tabs>
        <w:spacing w:after="0" w:line="240" w:lineRule="auto"/>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ab/>
      </w:r>
      <w:r w:rsidR="00161110">
        <w:rPr>
          <w:rFonts w:ascii="Times New Roman" w:eastAsia="Times New Roman" w:hAnsi="Times New Roman" w:cs="Times New Roman"/>
          <w:noProof/>
          <w:sz w:val="24"/>
          <w:szCs w:val="24"/>
        </w:rPr>
        <w:pict>
          <v:shape id="Down Arrow 111" o:spid="_x0000_s1148" type="#_x0000_t67" style="position:absolute;margin-left:327.25pt;margin-top:95pt;width:38.25pt;height:19.0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" fillcolor="#92cddc" strokecolor="#4bacc6" strokeweight="1pt">
            <v:fill color2="#4bacc6" focus="50%" type="gradient"/>
            <v:shadow on="t" color="#205867" offset="1pt"/>
          </v:shape>
        </w:pict>
      </w:r>
      <w:r w:rsidRPr="00103081">
        <w:rPr>
          <w:rFonts w:ascii="Times New Roman" w:eastAsia="Times New Roman" w:hAnsi="Times New Roman" w:cs="Times New Roman"/>
          <w:sz w:val="24"/>
          <w:szCs w:val="24"/>
        </w:rPr>
        <w:tab/>
      </w:r>
    </w:p>
    <w:p w:rsidR="00103081" w:rsidRPr="00103081" w:rsidRDefault="00161110" w:rsidP="00103081">
      <w:pPr>
        <w:spacing w:after="0" w:line="240" w:lineRule="auto"/>
        <w:jc w:val="center"/>
        <w:rPr>
          <w:rFonts w:ascii="Times New Roman" w:eastAsia="Arial Unicode MS" w:hAnsi="Times New Roman" w:cs="Times New Roman"/>
          <w:b/>
          <w:sz w:val="32"/>
          <w:szCs w:val="32"/>
        </w:rPr>
      </w:pPr>
      <w:r w:rsidRPr="00161110">
        <w:rPr>
          <w:rFonts w:ascii="Times New Roman" w:eastAsia="Times New Roman" w:hAnsi="Times New Roman" w:cs="Times New Roman"/>
          <w:noProof/>
          <w:sz w:val="24"/>
          <w:szCs w:val="24"/>
        </w:rPr>
        <w:pict>
          <v:shape id="Down Arrow 109" o:spid="_x0000_s1147" type="#_x0000_t67" style="position:absolute;left:0;text-align:left;margin-left:206.05pt;margin-top:8.5pt;width:38.25pt;height:14.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" fillcolor="#c2d69b" strokecolor="#9bbb59" strokeweight="1pt">
            <v:fill color2="#9bbb59" focus="50%" type="gradient"/>
            <v:shadow on="t" color="#4e6128" offset="1pt"/>
            <v:textbox style="layout-flow:vertical-ideographic"/>
          </v:shape>
        </w:pict>
      </w:r>
      <w:r w:rsidRPr="00161110">
        <w:rPr>
          <w:rFonts w:ascii="Times New Roman" w:eastAsia="Times New Roman" w:hAnsi="Times New Roman" w:cs="Times New Roman"/>
          <w:noProof/>
          <w:sz w:val="24"/>
          <w:szCs w:val="24"/>
        </w:rPr>
        <w:pict>
          <v:shape id="Down Arrow 110" o:spid="_x0000_s1146" type="#_x0000_t67" style="position:absolute;left:0;text-align:left;margin-left:327.8pt;margin-top:3.95pt;width:38.25pt;height:23.7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" fillcolor="#92cddc" strokecolor="#4bacc6" strokeweight="1pt">
            <v:fill color2="#4bacc6" focus="50%" type="gradient"/>
            <v:shadow on="t" color="#205867" offset="1pt"/>
            <v:textbox style="layout-flow:vertical-ideographic"/>
          </v:shape>
        </w:pict>
      </w:r>
    </w:p>
    <w:p w:rsidR="00103081" w:rsidRPr="00103081" w:rsidRDefault="00161110" w:rsidP="00103081">
      <w:pPr>
        <w:spacing w:after="0" w:line="240" w:lineRule="auto"/>
        <w:jc w:val="center"/>
        <w:rPr>
          <w:rFonts w:ascii="Times New Roman" w:eastAsia="Arial Unicode MS" w:hAnsi="Times New Roman" w:cs="Times New Roman"/>
          <w:b/>
          <w:sz w:val="32"/>
          <w:szCs w:val="32"/>
        </w:rPr>
      </w:pPr>
      <w:r w:rsidRPr="00161110">
        <w:rPr>
          <w:rFonts w:ascii="Times New Roman" w:eastAsia="Times New Roman" w:hAnsi="Times New Roman" w:cs="Times New Roman"/>
          <w:noProof/>
          <w:sz w:val="24"/>
          <w:szCs w:val="24"/>
        </w:rPr>
        <w:pict>
          <v:rect id="Rectangle 107" o:spid="_x0000_s1036" style="position:absolute;left:0;text-align:left;margin-left:301.5pt;margin-top:12.3pt;width:93.95pt;height:38.3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" strokecolor="#92cddc" strokeweight="1pt">
            <v:fill color2="#b6dde8" focus="100%" type="gradient"/>
            <v:shadow on="t" color="#205867" opacity=".5" offset="1pt"/>
            <v:textbox>
              <w:txbxContent>
                <w:p w:rsidR="00783B1D" w:rsidRPr="00BA0E06" w:rsidRDefault="00783B1D" w:rsidP="00103081">
                  <w:pPr>
                    <w:rPr>
                      <w:sz w:val="16"/>
                      <w:szCs w:val="16"/>
                    </w:rPr>
                  </w:pPr>
                  <w:r w:rsidRPr="00BA0E06">
                    <w:rPr>
                      <w:sz w:val="16"/>
                      <w:szCs w:val="16"/>
                    </w:rPr>
                    <w:t>Clear Hallways, bring non-involved children int</w:t>
                  </w:r>
                  <w:r>
                    <w:rPr>
                      <w:sz w:val="16"/>
                      <w:szCs w:val="16"/>
                    </w:rPr>
                    <w:t>o nearest classroom</w:t>
                  </w:r>
                </w:p>
              </w:txbxContent>
            </v:textbox>
          </v:rect>
        </w:pict>
      </w:r>
      <w:r w:rsidRPr="00161110">
        <w:rPr>
          <w:rFonts w:ascii="Times New Roman" w:eastAsia="Times New Roman" w:hAnsi="Times New Roman" w:cs="Times New Roman"/>
          <w:noProof/>
          <w:sz w:val="24"/>
          <w:szCs w:val="24"/>
        </w:rPr>
        <w:pict>
          <v:rect id="Rectangle 106" o:spid="_x0000_s1037" style="position:absolute;left:0;text-align:left;margin-left:180.1pt;margin-top:7.75pt;width:98.4pt;height:39.9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" strokecolor="#c2d69b" strokeweight="1pt">
            <v:fill color2="#d6e3bc" focus="100%" type="gradient"/>
            <v:shadow on="t" color="#4e6128" opacity=".5" offset="1pt"/>
            <v:textbox>
              <w:txbxContent>
                <w:p w:rsidR="00783B1D" w:rsidRPr="00EA0753" w:rsidRDefault="00783B1D" w:rsidP="00103081">
                  <w:pPr>
                    <w:rPr>
                      <w:b/>
                      <w:color w:val="FF0000"/>
                      <w:sz w:val="16"/>
                      <w:szCs w:val="16"/>
                      <w:u w:val="single"/>
                    </w:rPr>
                  </w:pPr>
                  <w:r w:rsidRPr="00EA0753">
                    <w:rPr>
                      <w:sz w:val="16"/>
                      <w:szCs w:val="16"/>
                    </w:rPr>
                    <w:t>If Bomb Threat:</w:t>
                  </w:r>
                  <w:r w:rsidRPr="00EA0753">
                    <w:rPr>
                      <w:color w:val="FF0000"/>
                      <w:sz w:val="16"/>
                      <w:szCs w:val="16"/>
                    </w:rPr>
                    <w:t xml:space="preserve"> </w:t>
                  </w:r>
                  <w:r w:rsidRPr="00EA0753">
                    <w:rPr>
                      <w:b/>
                      <w:color w:val="FF0000"/>
                      <w:sz w:val="16"/>
                      <w:szCs w:val="16"/>
                      <w:u w:val="single"/>
                    </w:rPr>
                    <w:t>Do NOT use Cell phone stay off Walkie Talkie</w:t>
                  </w:r>
                </w:p>
              </w:txbxContent>
            </v:textbox>
          </v:rect>
        </w:pict>
      </w:r>
    </w:p>
    <w:p w:rsidR="00103081" w:rsidRPr="00103081" w:rsidRDefault="00161110" w:rsidP="00103081">
      <w:pPr>
        <w:spacing w:after="0" w:line="240" w:lineRule="auto"/>
        <w:jc w:val="center"/>
        <w:rPr>
          <w:rFonts w:ascii="Times New Roman" w:eastAsia="Arial Unicode MS" w:hAnsi="Times New Roman" w:cs="Times New Roman"/>
          <w:b/>
          <w:sz w:val="32"/>
          <w:szCs w:val="32"/>
        </w:rPr>
      </w:pPr>
      <w:r w:rsidRPr="00161110">
        <w:rPr>
          <w:rFonts w:ascii="Times New Roman" w:eastAsia="Times New Roman" w:hAnsi="Times New Roman" w:cs="Times New Roman"/>
          <w:noProof/>
          <w:sz w:val="24"/>
          <w:szCs w:val="24"/>
        </w:rPr>
        <w:pict>
          <v:shape id="Down Arrow 108" o:spid="_x0000_s1145" type="#_x0000_t67" style="position:absolute;left:0;text-align:left;margin-left:437.65pt;margin-top:8.05pt;width:38.25pt;height:20.1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" fillcolor="#b2a1c7" strokecolor="#8064a2" strokeweight="1pt">
            <v:fill color2="#8064a2" focus="50%" type="gradient"/>
            <v:shadow on="t" color="#3f3151" offset="1pt"/>
            <v:textbox style="layout-flow:vertical-ideographic"/>
          </v:shape>
        </w:pict>
      </w:r>
      <w:r w:rsidRPr="00161110">
        <w:rPr>
          <w:rFonts w:ascii="Times New Roman" w:eastAsia="Times New Roman" w:hAnsi="Times New Roman" w:cs="Times New Roman"/>
          <w:noProof/>
          <w:sz w:val="24"/>
          <w:szCs w:val="24"/>
        </w:rPr>
        <w:pict>
          <v:shape id="Down Arrow 105" o:spid="_x0000_s1144" type="#_x0000_t67" style="position:absolute;left:0;text-align:left;margin-left:87.7pt;margin-top:6.2pt;width:38.25pt;height:14.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" fillcolor="#fabf8f" strokecolor="#f79646" strokeweight="1pt">
            <v:fill color2="#f79646" focus="50%" type="gradient"/>
            <v:shadow on="t" color="#974706" offset="1pt"/>
            <v:textbox style="layout-flow:vertical-ideographic"/>
          </v:shape>
        </w:pict>
      </w:r>
    </w:p>
    <w:p w:rsidR="00103081" w:rsidRPr="00103081" w:rsidRDefault="00161110" w:rsidP="00103081">
      <w:pPr>
        <w:spacing w:after="0" w:line="240" w:lineRule="auto"/>
        <w:jc w:val="center"/>
        <w:rPr>
          <w:rFonts w:ascii="Times New Roman" w:eastAsia="Arial Unicode MS" w:hAnsi="Times New Roman" w:cs="Times New Roman"/>
          <w:b/>
          <w:sz w:val="32"/>
          <w:szCs w:val="32"/>
        </w:rPr>
      </w:pPr>
      <w:r w:rsidRPr="00161110">
        <w:rPr>
          <w:rFonts w:ascii="Times New Roman" w:eastAsia="Times New Roman" w:hAnsi="Times New Roman" w:cs="Times New Roman"/>
          <w:noProof/>
          <w:sz w:val="24"/>
          <w:szCs w:val="24"/>
        </w:rPr>
        <w:pict>
          <v:rect id="Rectangle 103" o:spid="_x0000_s1038" style="position:absolute;left:0;text-align:left;margin-left:424.3pt;margin-top:15.65pt;width:1in;height:96.6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" strokecolor="#b2a1c7" strokeweight="1pt">
            <v:fill color2="#ccc0d9" focus="100%" type="gradient"/>
            <v:shadow on="t" color="#3f3151" opacity=".5" offset="1pt"/>
            <v:textbox>
              <w:txbxContent>
                <w:p w:rsidR="00783B1D" w:rsidRDefault="00783B1D" w:rsidP="00103081">
                  <w:r w:rsidRPr="00475AF6">
                    <w:rPr>
                      <w:sz w:val="16"/>
                      <w:szCs w:val="16"/>
                    </w:rPr>
                    <w:t xml:space="preserve">Guide all Students to </w:t>
                  </w:r>
                  <w:r>
                    <w:rPr>
                      <w:sz w:val="16"/>
                      <w:szCs w:val="16"/>
                    </w:rPr>
                    <w:t>clear hallways seek refuge in c</w:t>
                  </w:r>
                  <w:r w:rsidRPr="00475AF6">
                    <w:rPr>
                      <w:sz w:val="16"/>
                      <w:szCs w:val="16"/>
                    </w:rPr>
                    <w:t>lassrooms</w:t>
                  </w:r>
                  <w:r>
                    <w:t xml:space="preserve"> </w:t>
                  </w:r>
                  <w:r w:rsidRPr="00475AF6">
                    <w:rPr>
                      <w:sz w:val="16"/>
                      <w:szCs w:val="16"/>
                    </w:rPr>
                    <w:t>or designated</w:t>
                  </w:r>
                  <w:r>
                    <w:t xml:space="preserve"> </w:t>
                  </w:r>
                  <w:r w:rsidRPr="00475AF6">
                    <w:rPr>
                      <w:sz w:val="16"/>
                      <w:szCs w:val="16"/>
                    </w:rPr>
                    <w:t xml:space="preserve">safe areas. </w:t>
                  </w:r>
                  <w:r>
                    <w:rPr>
                      <w:sz w:val="16"/>
                      <w:szCs w:val="16"/>
                    </w:rPr>
                    <w:t>Check Bathrooms</w:t>
                  </w:r>
                </w:p>
              </w:txbxContent>
            </v:textbox>
          </v:rect>
        </w:pict>
      </w:r>
      <w:r w:rsidRPr="00161110">
        <w:rPr>
          <w:rFonts w:ascii="Times New Roman" w:eastAsia="Times New Roman" w:hAnsi="Times New Roman" w:cs="Times New Roman"/>
          <w:noProof/>
          <w:sz w:val="24"/>
          <w:szCs w:val="24"/>
        </w:rPr>
        <w:pict>
          <v:shape id="Down Arrow 100" o:spid="_x0000_s1143" type="#_x0000_t67" style="position:absolute;left:0;text-align:left;margin-left:208.95pt;margin-top:15.65pt;width:38.25pt;height:1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" fillcolor="#c2d69b" strokecolor="#9bbb59" strokeweight="1pt">
            <v:fill color2="#9bbb59" focus="50%" type="gradient"/>
            <v:shadow on="t" color="#4e6128" offset="1pt"/>
          </v:shape>
        </w:pict>
      </w:r>
      <w:r w:rsidRPr="00161110">
        <w:rPr>
          <w:rFonts w:ascii="Times New Roman" w:eastAsia="Times New Roman" w:hAnsi="Times New Roman" w:cs="Times New Roman"/>
          <w:noProof/>
          <w:sz w:val="24"/>
          <w:szCs w:val="24"/>
        </w:rPr>
        <w:pict>
          <v:rect id="Rectangle 102" o:spid="_x0000_s1039" style="position:absolute;left:0;text-align:left;margin-left:73.95pt;margin-top:7.4pt;width:1in;height:45.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" strokecolor="#fabf8f" strokeweight="1pt">
            <v:fill color2="#fbd4b4" focus="100%" type="gradient"/>
            <v:shadow on="t" color="#974706" opacity=".5" offset="1pt"/>
            <v:textbox>
              <w:txbxContent>
                <w:p w:rsidR="00783B1D" w:rsidRPr="00B23559" w:rsidRDefault="00783B1D" w:rsidP="00103081">
                  <w:pPr>
                    <w:rPr>
                      <w:sz w:val="16"/>
                      <w:szCs w:val="16"/>
                    </w:rPr>
                  </w:pPr>
                  <w:r w:rsidRPr="00B23559">
                    <w:rPr>
                      <w:sz w:val="16"/>
                      <w:szCs w:val="16"/>
                    </w:rPr>
                    <w:t>Close Windows, lock classroom doors</w:t>
                  </w:r>
                  <w:r>
                    <w:rPr>
                      <w:sz w:val="16"/>
                      <w:szCs w:val="16"/>
                    </w:rPr>
                    <w:t xml:space="preserve">. </w:t>
                  </w:r>
                </w:p>
              </w:txbxContent>
            </v:textbox>
          </v:rect>
        </w:pict>
      </w:r>
    </w:p>
    <w:p w:rsidR="00103081" w:rsidRPr="00103081" w:rsidRDefault="00161110" w:rsidP="00103081">
      <w:pPr>
        <w:spacing w:after="0" w:line="240" w:lineRule="auto"/>
        <w:jc w:val="center"/>
        <w:rPr>
          <w:rFonts w:ascii="Times New Roman" w:eastAsia="Arial Unicode MS" w:hAnsi="Times New Roman" w:cs="Times New Roman"/>
          <w:b/>
          <w:sz w:val="32"/>
          <w:szCs w:val="32"/>
        </w:rPr>
      </w:pPr>
      <w:r w:rsidRPr="00161110">
        <w:rPr>
          <w:rFonts w:ascii="Times New Roman" w:eastAsia="Times New Roman" w:hAnsi="Times New Roman" w:cs="Times New Roman"/>
          <w:noProof/>
          <w:sz w:val="24"/>
          <w:szCs w:val="24"/>
        </w:rPr>
        <w:pict>
          <v:rect id="Rectangle 98" o:spid="_x0000_s1040" style="position:absolute;left:0;text-align:left;margin-left:173.45pt;margin-top:18.25pt;width:112.7pt;height:7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" strokecolor="#c2d69b" strokeweight="1pt">
            <v:fill color2="#d6e3bc" focus="100%" type="gradient"/>
            <v:shadow on="t" color="#4e6128" opacity=".5" offset="1pt"/>
            <v:textbox>
              <w:txbxContent>
                <w:p w:rsidR="00783B1D" w:rsidRPr="00863D65" w:rsidRDefault="00783B1D" w:rsidP="00103081">
                  <w:pPr>
                    <w:rPr>
                      <w:sz w:val="14"/>
                      <w:szCs w:val="14"/>
                    </w:rPr>
                  </w:pPr>
                  <w:r w:rsidRPr="00EA0753">
                    <w:rPr>
                      <w:sz w:val="16"/>
                      <w:szCs w:val="16"/>
                    </w:rPr>
                    <w:t>Immediately guide all students out of classroom to pre-designated fire exit</w:t>
                  </w:r>
                  <w:r>
                    <w:rPr>
                      <w:sz w:val="16"/>
                      <w:szCs w:val="16"/>
                    </w:rPr>
                    <w:t xml:space="preserve"> </w:t>
                  </w:r>
                  <w:r w:rsidRPr="00EA0753">
                    <w:rPr>
                      <w:sz w:val="16"/>
                      <w:szCs w:val="16"/>
                    </w:rPr>
                    <w:t>Count # of students as they exit classroom, stay as a group.  No locker or bathroom stops</w:t>
                  </w:r>
                </w:p>
              </w:txbxContent>
            </v:textbox>
          </v:rect>
        </w:pict>
      </w:r>
      <w:r w:rsidRPr="00161110">
        <w:rPr>
          <w:rFonts w:ascii="Times New Roman" w:eastAsia="Times New Roman" w:hAnsi="Times New Roman" w:cs="Times New Roman"/>
          <w:noProof/>
          <w:sz w:val="24"/>
          <w:szCs w:val="24"/>
        </w:rPr>
        <w:pict>
          <v:rect id="Rectangle 101" o:spid="_x0000_s1041" style="position:absolute;left:0;text-align:left;margin-left:-47.55pt;margin-top:23.75pt;width:90.45pt;height:75.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" strokecolor="#d99594" strokeweight="1pt">
            <v:fill color2="#e5b8b7" focus="100%" type="gradient"/>
            <v:shadow on="t" color="#622423" opacity=".5" offset="1pt"/>
            <v:textbox>
              <w:txbxContent>
                <w:p w:rsidR="00783B1D" w:rsidRDefault="00783B1D" w:rsidP="00103081">
                  <w:r w:rsidRPr="005E73A2">
                    <w:rPr>
                      <w:sz w:val="16"/>
                      <w:szCs w:val="16"/>
                    </w:rPr>
                    <w:t xml:space="preserve">If outside, </w:t>
                  </w:r>
                  <w:r>
                    <w:rPr>
                      <w:sz w:val="16"/>
                      <w:szCs w:val="16"/>
                    </w:rPr>
                    <w:t xml:space="preserve">do not go into building. Guide students to </w:t>
                  </w:r>
                  <w:r w:rsidRPr="005E73A2">
                    <w:rPr>
                      <w:sz w:val="16"/>
                      <w:szCs w:val="16"/>
                    </w:rPr>
                    <w:t xml:space="preserve">pre-designated </w:t>
                  </w:r>
                  <w:r>
                    <w:rPr>
                      <w:sz w:val="16"/>
                      <w:szCs w:val="16"/>
                    </w:rPr>
                    <w:t xml:space="preserve">outdoor </w:t>
                  </w:r>
                  <w:r w:rsidRPr="005E73A2">
                    <w:rPr>
                      <w:sz w:val="16"/>
                      <w:szCs w:val="16"/>
                    </w:rPr>
                    <w:t>safe area and take attendance</w:t>
                  </w:r>
                  <w:r>
                    <w:rPr>
                      <w:sz w:val="16"/>
                      <w:szCs w:val="16"/>
                    </w:rPr>
                    <w:t>.</w:t>
                  </w:r>
                </w:p>
              </w:txbxContent>
            </v:textbox>
          </v:rect>
        </w:pict>
      </w:r>
      <w:r w:rsidRPr="00161110">
        <w:rPr>
          <w:rFonts w:ascii="Times New Roman" w:eastAsia="Times New Roman" w:hAnsi="Times New Roman" w:cs="Times New Roman"/>
          <w:noProof/>
          <w:sz w:val="24"/>
          <w:szCs w:val="24"/>
        </w:rPr>
        <w:pict>
          <v:shape id="Down Arrow 104" o:spid="_x0000_s1142" type="#_x0000_t67" style="position:absolute;left:0;text-align:left;margin-left:-25pt;margin-top:9.35pt;width:38.25pt;height:1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" fillcolor="#d99594" strokecolor="#c0504d" strokeweight="1pt">
            <v:fill color2="#c0504d" focus="50%" type="gradient"/>
            <v:shadow on="t" color="#622423" offset="1pt"/>
            <v:textbox style="layout-flow:vertical-ideographic"/>
          </v:shape>
        </w:pict>
      </w:r>
    </w:p>
    <w:p w:rsidR="00103081" w:rsidRPr="00103081" w:rsidRDefault="00161110" w:rsidP="00103081">
      <w:pPr>
        <w:spacing w:after="0" w:line="240" w:lineRule="auto"/>
        <w:jc w:val="center"/>
        <w:rPr>
          <w:rFonts w:ascii="Times New Roman" w:eastAsia="Arial Unicode MS" w:hAnsi="Times New Roman" w:cs="Times New Roman"/>
          <w:b/>
          <w:sz w:val="32"/>
          <w:szCs w:val="32"/>
        </w:rPr>
      </w:pPr>
      <w:r w:rsidRPr="00161110">
        <w:rPr>
          <w:rFonts w:ascii="Times New Roman" w:eastAsia="Times New Roman" w:hAnsi="Times New Roman" w:cs="Times New Roman"/>
          <w:noProof/>
          <w:sz w:val="24"/>
          <w:szCs w:val="24"/>
        </w:rPr>
        <w:pict>
          <v:rect id="Rectangle 99" o:spid="_x0000_s1042" style="position:absolute;left:0;text-align:left;margin-left:301.5pt;margin-top:15.1pt;width:93.95pt;height:40.6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" strokecolor="#92cddc" strokeweight="1pt">
            <v:fill color2="#b6dde8" focus="100%" type="gradient"/>
            <v:shadow on="t" color="#205867" opacity=".5" offset="1pt"/>
            <v:textbox>
              <w:txbxContent>
                <w:p w:rsidR="00783B1D" w:rsidRPr="00BA0E06" w:rsidRDefault="00783B1D" w:rsidP="00103081">
                  <w:pPr>
                    <w:rPr>
                      <w:sz w:val="16"/>
                      <w:szCs w:val="16"/>
                    </w:rPr>
                  </w:pPr>
                  <w:r w:rsidRPr="00BA0E06">
                    <w:rPr>
                      <w:sz w:val="16"/>
                      <w:szCs w:val="16"/>
                    </w:rPr>
                    <w:t>Immediately close and lock classroom doors draw shade on door</w:t>
                  </w:r>
                </w:p>
              </w:txbxContent>
            </v:textbox>
          </v:rect>
        </w:pict>
      </w:r>
    </w:p>
    <w:p w:rsidR="00103081" w:rsidRPr="00103081" w:rsidRDefault="00161110" w:rsidP="00103081">
      <w:pPr>
        <w:spacing w:after="0" w:line="240" w:lineRule="auto"/>
        <w:jc w:val="center"/>
        <w:rPr>
          <w:rFonts w:ascii="Times New Roman" w:eastAsia="Arial Unicode MS" w:hAnsi="Times New Roman" w:cs="Times New Roman"/>
          <w:b/>
          <w:sz w:val="32"/>
          <w:szCs w:val="32"/>
        </w:rPr>
      </w:pPr>
      <w:r w:rsidRPr="00161110">
        <w:rPr>
          <w:rFonts w:ascii="Times New Roman" w:eastAsia="Times New Roman" w:hAnsi="Times New Roman" w:cs="Times New Roman"/>
          <w:noProof/>
          <w:sz w:val="24"/>
          <w:szCs w:val="24"/>
        </w:rPr>
        <w:pict>
          <v:shape id="Down Arrow 97" o:spid="_x0000_s1141" type="#_x0000_t67" style="position:absolute;left:0;text-align:left;margin-left:89.55pt;margin-top:4.5pt;width:38.25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" fillcolor="#fabf8f" strokecolor="#f79646" strokeweight="1pt">
            <v:fill color2="#f79646" focus="50%" type="gradient"/>
            <v:shadow on="t" color="#974706" offset="1pt"/>
          </v:shape>
        </w:pict>
      </w:r>
    </w:p>
    <w:p w:rsidR="00103081" w:rsidRPr="00103081" w:rsidRDefault="00161110" w:rsidP="00103081">
      <w:pPr>
        <w:spacing w:after="0" w:line="240" w:lineRule="auto"/>
        <w:jc w:val="center"/>
        <w:rPr>
          <w:rFonts w:ascii="Times New Roman" w:eastAsia="Arial Unicode MS" w:hAnsi="Times New Roman" w:cs="Times New Roman"/>
          <w:b/>
          <w:sz w:val="32"/>
          <w:szCs w:val="32"/>
        </w:rPr>
      </w:pPr>
      <w:r w:rsidRPr="00161110">
        <w:rPr>
          <w:rFonts w:ascii="Times New Roman" w:eastAsia="Times New Roman" w:hAnsi="Times New Roman" w:cs="Times New Roman"/>
          <w:noProof/>
          <w:sz w:val="24"/>
          <w:szCs w:val="24"/>
        </w:rPr>
        <w:pict>
          <v:rect id="Rectangle 94" o:spid="_x0000_s1043" style="position:absolute;left:0;text-align:left;margin-left:75.8pt;margin-top:13.95pt;width:69.1pt;height:27.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" strokecolor="#fabf8f" strokeweight="1pt">
            <v:fill color2="#fbd4b4" focus="100%" type="gradient"/>
            <v:shadow on="t" color="#974706" opacity=".5" offset="1pt"/>
            <v:textbox>
              <w:txbxContent>
                <w:p w:rsidR="00783B1D" w:rsidRPr="009A4C4D" w:rsidRDefault="00783B1D" w:rsidP="00103081">
                  <w:pPr>
                    <w:jc w:val="center"/>
                    <w:rPr>
                      <w:sz w:val="16"/>
                      <w:szCs w:val="16"/>
                    </w:rPr>
                  </w:pPr>
                  <w:r w:rsidRPr="009A4C4D">
                    <w:rPr>
                      <w:sz w:val="16"/>
                      <w:szCs w:val="16"/>
                    </w:rPr>
                    <w:t>Take Attendance</w:t>
                  </w:r>
                </w:p>
              </w:txbxContent>
            </v:textbox>
          </v:rect>
        </w:pict>
      </w:r>
    </w:p>
    <w:p w:rsidR="00103081" w:rsidRPr="00103081" w:rsidRDefault="00161110" w:rsidP="00103081">
      <w:pPr>
        <w:spacing w:after="0" w:line="240" w:lineRule="auto"/>
        <w:jc w:val="center"/>
        <w:rPr>
          <w:rFonts w:ascii="Times New Roman" w:eastAsia="Arial Unicode MS" w:hAnsi="Times New Roman" w:cs="Times New Roman"/>
          <w:b/>
          <w:sz w:val="32"/>
          <w:szCs w:val="32"/>
        </w:rPr>
      </w:pPr>
      <w:r w:rsidRPr="00161110">
        <w:rPr>
          <w:rFonts w:ascii="Times New Roman" w:eastAsia="Times New Roman" w:hAnsi="Times New Roman" w:cs="Times New Roman"/>
          <w:noProof/>
          <w:sz w:val="24"/>
          <w:szCs w:val="24"/>
        </w:rPr>
        <w:pict>
          <v:shape id="Down Arrow 93" o:spid="_x0000_s1140" type="#_x0000_t67" style="position:absolute;left:0;text-align:left;margin-left:328.7pt;margin-top:7.4pt;width:38.25pt;height:19.9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" fillcolor="#92cddc" strokecolor="#4bacc6" strokeweight="1pt">
            <v:fill color2="#4bacc6" focus="50%" type="gradient"/>
            <v:shadow on="t" color="#205867" offset="1pt"/>
          </v:shape>
        </w:pict>
      </w:r>
    </w:p>
    <w:p w:rsidR="00103081" w:rsidRPr="00103081" w:rsidRDefault="00161110" w:rsidP="00103081">
      <w:pPr>
        <w:spacing w:after="0" w:line="240" w:lineRule="auto"/>
        <w:jc w:val="center"/>
        <w:rPr>
          <w:rFonts w:ascii="Times New Roman" w:eastAsia="Arial Unicode MS" w:hAnsi="Times New Roman" w:cs="Times New Roman"/>
          <w:b/>
          <w:sz w:val="32"/>
          <w:szCs w:val="32"/>
        </w:rPr>
      </w:pPr>
      <w:r w:rsidRPr="00161110">
        <w:rPr>
          <w:rFonts w:ascii="Times New Roman" w:eastAsia="Times New Roman" w:hAnsi="Times New Roman" w:cs="Times New Roman"/>
          <w:noProof/>
          <w:sz w:val="24"/>
          <w:szCs w:val="24"/>
        </w:rPr>
        <w:pict>
          <v:shape id="Down Arrow 95" o:spid="_x0000_s1139" type="#_x0000_t67" style="position:absolute;left:0;text-align:left;margin-left:440.7pt;margin-top:7.5pt;width:38.25pt;height:19.9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" fillcolor="#b2a1c7" strokecolor="#8064a2" strokeweight="1pt">
            <v:fill color2="#8064a2" focus="50%" type="gradient"/>
            <v:shadow on="t" color="#3f3151" offset="1pt"/>
            <v:textbox style="layout-flow:vertical-ideographic"/>
          </v:shape>
        </w:pict>
      </w:r>
      <w:r w:rsidRPr="00161110">
        <w:rPr>
          <w:rFonts w:ascii="Times New Roman" w:eastAsia="Times New Roman" w:hAnsi="Times New Roman" w:cs="Times New Roman"/>
          <w:noProof/>
          <w:sz w:val="24"/>
          <w:szCs w:val="24"/>
        </w:rPr>
        <w:pict>
          <v:shape id="Down Arrow 90" o:spid="_x0000_s1138" type="#_x0000_t67" style="position:absolute;left:0;text-align:left;margin-left:210.3pt;margin-top:5.75pt;width:38.25pt;height:11.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" fillcolor="#c2d69b" strokecolor="#9bbb59" strokeweight="1pt">
            <v:fill color2="#9bbb59" focus="50%" type="gradient"/>
            <v:shadow on="t" color="#4e6128" offset="1pt"/>
          </v:shape>
        </w:pict>
      </w:r>
      <w:r w:rsidRPr="00161110">
        <w:rPr>
          <w:rFonts w:ascii="Times New Roman" w:eastAsia="Times New Roman" w:hAnsi="Times New Roman" w:cs="Times New Roman"/>
          <w:noProof/>
          <w:sz w:val="24"/>
          <w:szCs w:val="24"/>
        </w:rPr>
        <w:pict>
          <v:rect id="Rectangle 92" o:spid="_x0000_s1044" style="position:absolute;left:0;text-align:left;margin-left:-50.4pt;margin-top:23.9pt;width:90.2pt;height:3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" strokecolor="#d99594" strokeweight="1pt">
            <v:fill color2="#e5b8b7" focus="100%" type="gradient"/>
            <v:shadow on="t" color="#622423" opacity=".5" offset="1pt"/>
            <v:textbox>
              <w:txbxContent>
                <w:p w:rsidR="00783B1D" w:rsidRPr="009A4C4D" w:rsidRDefault="00783B1D" w:rsidP="00103081">
                  <w:pPr>
                    <w:rPr>
                      <w:sz w:val="16"/>
                      <w:szCs w:val="16"/>
                    </w:rPr>
                  </w:pPr>
                  <w:r w:rsidRPr="009A4C4D">
                    <w:rPr>
                      <w:sz w:val="16"/>
                      <w:szCs w:val="16"/>
                    </w:rPr>
                    <w:t>Disregard fire alarm unless you specifically see smoke or fire</w:t>
                  </w:r>
                </w:p>
              </w:txbxContent>
            </v:textbox>
          </v:rect>
        </w:pict>
      </w:r>
      <w:r w:rsidRPr="00161110">
        <w:rPr>
          <w:rFonts w:ascii="Times New Roman" w:eastAsia="Times New Roman" w:hAnsi="Times New Roman" w:cs="Times New Roman"/>
          <w:noProof/>
          <w:sz w:val="24"/>
          <w:szCs w:val="24"/>
        </w:rPr>
        <w:pict>
          <v:shape id="Down Arrow 96" o:spid="_x0000_s1137" type="#_x0000_t67" style="position:absolute;left:0;text-align:left;margin-left:-24.4pt;margin-top:11.2pt;width:38.25pt;height:9.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" fillcolor="#d99594" strokecolor="#c0504d" strokeweight="1pt">
            <v:fill color2="#c0504d" focus="50%" type="gradient"/>
            <v:shadow on="t" color="#622423" offset="1pt"/>
            <v:textbox style="layout-flow:vertical-ideographic"/>
          </v:shape>
        </w:pict>
      </w:r>
      <w:r w:rsidRPr="00161110">
        <w:rPr>
          <w:rFonts w:ascii="Times New Roman" w:eastAsia="Times New Roman" w:hAnsi="Times New Roman" w:cs="Times New Roman"/>
          <w:noProof/>
          <w:sz w:val="24"/>
          <w:szCs w:val="24"/>
        </w:rPr>
        <w:pict>
          <v:shape id="Down Arrow 89" o:spid="_x0000_s1136" type="#_x0000_t67" style="position:absolute;left:0;text-align:left;margin-left:91.3pt;margin-top:8.9pt;width:38.25pt;height:23.0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" fillcolor="#fabf8f" strokecolor="#f79646" strokeweight="1pt">
            <v:fill color2="#f79646" focus="50%" type="gradient"/>
            <v:shadow on="t" color="#974706" offset="1pt"/>
          </v:shape>
        </w:pict>
      </w:r>
    </w:p>
    <w:p w:rsidR="00103081" w:rsidRPr="00103081" w:rsidRDefault="00161110" w:rsidP="00103081">
      <w:pPr>
        <w:spacing w:after="0" w:line="240" w:lineRule="auto"/>
        <w:jc w:val="center"/>
        <w:rPr>
          <w:rFonts w:ascii="Times New Roman" w:eastAsia="Arial Unicode MS" w:hAnsi="Times New Roman" w:cs="Times New Roman"/>
          <w:b/>
          <w:sz w:val="32"/>
          <w:szCs w:val="32"/>
        </w:rPr>
      </w:pPr>
      <w:r w:rsidRPr="00161110">
        <w:rPr>
          <w:rFonts w:ascii="Times New Roman" w:eastAsia="Times New Roman" w:hAnsi="Times New Roman" w:cs="Times New Roman"/>
          <w:noProof/>
          <w:sz w:val="24"/>
          <w:szCs w:val="24"/>
        </w:rPr>
        <w:pict>
          <v:rect id="Rectangle 91" o:spid="_x0000_s1045" style="position:absolute;left:0;text-align:left;margin-left:423.1pt;margin-top:12.45pt;width:1in;height:63.8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" strokecolor="#b2a1c7" strokeweight="1pt">
            <v:fill color2="#ccc0d9" focus="100%" type="gradient"/>
            <v:shadow on="t" color="#3f3151" opacity=".5" offset="1pt"/>
            <v:textbox>
              <w:txbxContent>
                <w:p w:rsidR="00783B1D" w:rsidRPr="00673B92" w:rsidRDefault="00783B1D" w:rsidP="00103081">
                  <w:pPr>
                    <w:rPr>
                      <w:sz w:val="16"/>
                      <w:szCs w:val="16"/>
                    </w:rPr>
                  </w:pPr>
                  <w:r w:rsidRPr="00673B92">
                    <w:rPr>
                      <w:sz w:val="16"/>
                      <w:szCs w:val="16"/>
                    </w:rPr>
                    <w:t>Close doors and windows, keep students</w:t>
                  </w:r>
                  <w:r>
                    <w:t xml:space="preserve"> </w:t>
                  </w:r>
                  <w:r w:rsidRPr="00673B92">
                    <w:rPr>
                      <w:sz w:val="16"/>
                      <w:szCs w:val="16"/>
                    </w:rPr>
                    <w:t>away from windows</w:t>
                  </w:r>
                  <w:r>
                    <w:t xml:space="preserve"> </w:t>
                  </w:r>
                  <w:r w:rsidRPr="00673B92">
                    <w:rPr>
                      <w:sz w:val="16"/>
                      <w:szCs w:val="16"/>
                    </w:rPr>
                    <w:t>and doors.</w:t>
                  </w:r>
                </w:p>
                <w:p w:rsidR="00783B1D" w:rsidRDefault="00783B1D" w:rsidP="00103081"/>
              </w:txbxContent>
            </v:textbox>
          </v:rect>
        </w:pict>
      </w:r>
      <w:r w:rsidRPr="00161110">
        <w:rPr>
          <w:rFonts w:ascii="Times New Roman" w:eastAsia="Times New Roman" w:hAnsi="Times New Roman" w:cs="Times New Roman"/>
          <w:noProof/>
          <w:sz w:val="24"/>
          <w:szCs w:val="24"/>
        </w:rPr>
        <w:pict>
          <v:rect id="Rectangle 85" o:spid="_x0000_s1046" style="position:absolute;left:0;text-align:left;margin-left:180.1pt;margin-top:5.5pt;width:101.3pt;height:42.5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" strokecolor="#c2d69b" strokeweight="1pt">
            <v:fill color2="#d6e3bc" focus="100%" type="gradient"/>
            <v:shadow on="t" color="#4e6128" opacity=".5" offset="1pt"/>
            <v:textbox>
              <w:txbxContent>
                <w:p w:rsidR="00783B1D" w:rsidRDefault="00783B1D" w:rsidP="00103081">
                  <w:r>
                    <w:rPr>
                      <w:sz w:val="16"/>
                      <w:szCs w:val="16"/>
                    </w:rPr>
                    <w:t xml:space="preserve">         </w:t>
                  </w:r>
                  <w:r w:rsidRPr="00863D65">
                    <w:rPr>
                      <w:sz w:val="16"/>
                      <w:szCs w:val="16"/>
                    </w:rPr>
                    <w:t>Exit Building</w:t>
                  </w:r>
                  <w:r>
                    <w:rPr>
                      <w:sz w:val="16"/>
                      <w:szCs w:val="16"/>
                    </w:rPr>
                    <w:t xml:space="preserve">      </w:t>
                  </w:r>
                  <w:r w:rsidRPr="00863D65">
                    <w:rPr>
                      <w:sz w:val="16"/>
                      <w:szCs w:val="16"/>
                    </w:rPr>
                    <w:t xml:space="preserve">Guide </w:t>
                  </w:r>
                  <w:r>
                    <w:rPr>
                      <w:sz w:val="16"/>
                      <w:szCs w:val="16"/>
                    </w:rPr>
                    <w:t xml:space="preserve">Students to pre-designated safe </w:t>
                  </w:r>
                  <w:r w:rsidRPr="00863D65">
                    <w:rPr>
                      <w:sz w:val="16"/>
                      <w:szCs w:val="16"/>
                    </w:rPr>
                    <w:t>area</w:t>
                  </w:r>
                </w:p>
              </w:txbxContent>
            </v:textbox>
          </v:rect>
        </w:pict>
      </w:r>
      <w:r w:rsidRPr="00161110">
        <w:rPr>
          <w:rFonts w:ascii="Times New Roman" w:eastAsia="Times New Roman" w:hAnsi="Times New Roman" w:cs="Times New Roman"/>
          <w:noProof/>
          <w:sz w:val="24"/>
          <w:szCs w:val="24"/>
        </w:rPr>
        <w:pict>
          <v:rect id="Rectangle 88" o:spid="_x0000_s1047" style="position:absolute;left:0;text-align:left;margin-left:301.5pt;margin-top:.85pt;width:93.95pt;height:39.2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" strokecolor="#92cddc" strokeweight="1pt">
            <v:fill color2="#b6dde8" focus="100%" type="gradient"/>
            <v:shadow on="t" color="#205867" opacity=".5" offset="1pt"/>
            <v:textbox>
              <w:txbxContent>
                <w:p w:rsidR="00783B1D" w:rsidRDefault="00783B1D" w:rsidP="00103081">
                  <w:r w:rsidRPr="00BA0E06">
                    <w:rPr>
                      <w:sz w:val="16"/>
                      <w:szCs w:val="16"/>
                    </w:rPr>
                    <w:t>Take and document attendance, do not call main office</w:t>
                  </w:r>
                  <w:r>
                    <w:t xml:space="preserve"> </w:t>
                  </w:r>
                </w:p>
              </w:txbxContent>
            </v:textbox>
          </v:rect>
        </w:pict>
      </w:r>
      <w:r w:rsidRPr="00161110">
        <w:rPr>
          <w:rFonts w:ascii="Times New Roman" w:eastAsia="Times New Roman" w:hAnsi="Times New Roman" w:cs="Times New Roman"/>
          <w:noProof/>
          <w:sz w:val="24"/>
          <w:szCs w:val="24"/>
        </w:rPr>
        <w:pict>
          <v:rect id="Rectangle 87" o:spid="_x0000_s1048" style="position:absolute;left:0;text-align:left;margin-left:73.95pt;margin-top:16.25pt;width:76.65pt;height:1in;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" strokecolor="#fabf8f" strokeweight="1pt">
            <v:fill color2="#fbd4b4" focus="100%" type="gradient"/>
            <v:shadow on="t" color="#974706" opacity=".5" offset="1pt"/>
            <v:textbox>
              <w:txbxContent>
                <w:p w:rsidR="00783B1D" w:rsidRPr="00B23559" w:rsidRDefault="00783B1D" w:rsidP="00103081">
                  <w:pPr>
                    <w:rPr>
                      <w:sz w:val="16"/>
                      <w:szCs w:val="16"/>
                    </w:rPr>
                  </w:pPr>
                  <w:r w:rsidRPr="00B23559">
                    <w:rPr>
                      <w:sz w:val="16"/>
                      <w:szCs w:val="16"/>
                    </w:rPr>
                    <w:t xml:space="preserve">Continue normal school </w:t>
                  </w:r>
                  <w:r>
                    <w:rPr>
                      <w:sz w:val="16"/>
                      <w:szCs w:val="16"/>
                    </w:rPr>
                    <w:t>operation</w:t>
                  </w:r>
                  <w:r w:rsidRPr="00B23559">
                    <w:rPr>
                      <w:sz w:val="16"/>
                      <w:szCs w:val="16"/>
                    </w:rPr>
                    <w:t xml:space="preserve">s, </w:t>
                  </w:r>
                  <w:r>
                    <w:rPr>
                      <w:sz w:val="16"/>
                      <w:szCs w:val="16"/>
                    </w:rPr>
                    <w:t xml:space="preserve">   </w:t>
                  </w:r>
                  <w:r w:rsidRPr="00B23559">
                    <w:rPr>
                      <w:sz w:val="16"/>
                      <w:szCs w:val="16"/>
                    </w:rPr>
                    <w:t>re-take attendance at each change of class</w:t>
                  </w:r>
                </w:p>
              </w:txbxContent>
            </v:textbox>
          </v:rect>
        </w:pict>
      </w:r>
    </w:p>
    <w:p w:rsidR="00103081" w:rsidRPr="00103081" w:rsidRDefault="00103081" w:rsidP="00103081">
      <w:pPr>
        <w:spacing w:after="0" w:line="240" w:lineRule="auto"/>
        <w:jc w:val="center"/>
        <w:rPr>
          <w:rFonts w:ascii="Times New Roman" w:eastAsia="Arial Unicode MS" w:hAnsi="Times New Roman" w:cs="Times New Roman"/>
          <w:b/>
          <w:sz w:val="32"/>
          <w:szCs w:val="32"/>
        </w:rPr>
      </w:pPr>
    </w:p>
    <w:p w:rsidR="00103081" w:rsidRPr="00103081" w:rsidRDefault="00161110" w:rsidP="00103081">
      <w:pPr>
        <w:spacing w:after="0" w:line="240" w:lineRule="auto"/>
        <w:jc w:val="center"/>
        <w:rPr>
          <w:rFonts w:ascii="Times New Roman" w:eastAsia="Arial Unicode MS" w:hAnsi="Times New Roman" w:cs="Times New Roman"/>
          <w:b/>
          <w:sz w:val="32"/>
          <w:szCs w:val="32"/>
        </w:rPr>
      </w:pPr>
      <w:r w:rsidRPr="00161110">
        <w:rPr>
          <w:rFonts w:ascii="Times New Roman" w:eastAsia="Times New Roman" w:hAnsi="Times New Roman" w:cs="Times New Roman"/>
          <w:noProof/>
          <w:sz w:val="24"/>
          <w:szCs w:val="24"/>
        </w:rPr>
        <w:pict>
          <v:shape id="Down Arrow 81" o:spid="_x0000_s1135" type="#_x0000_t67" style="position:absolute;left:0;text-align:left;margin-left:214.95pt;margin-top:15.9pt;width:38.25pt;height:16.2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" fillcolor="#c2d69b" strokecolor="#9bbb59" strokeweight="1pt">
            <v:fill color2="#9bbb59" focus="50%" type="gradient"/>
            <v:shadow on="t" color="#4e6128" offset="1pt"/>
          </v:shape>
        </w:pict>
      </w:r>
      <w:r w:rsidRPr="00161110">
        <w:rPr>
          <w:rFonts w:ascii="Times New Roman" w:eastAsia="Times New Roman" w:hAnsi="Times New Roman" w:cs="Times New Roman"/>
          <w:noProof/>
          <w:sz w:val="24"/>
          <w:szCs w:val="24"/>
        </w:rPr>
        <w:pict>
          <v:rect id="Rectangle 84" o:spid="_x0000_s1049" style="position:absolute;left:0;text-align:left;margin-left:-47.55pt;margin-top:21.3pt;width:86.5pt;height:62.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" strokecolor="#d99594" strokeweight="1pt">
            <v:fill color2="#e5b8b7" focus="100%" type="gradient"/>
            <v:shadow on="t" color="#622423" opacity=".5" offset="1pt"/>
            <v:textbox>
              <w:txbxContent>
                <w:p w:rsidR="00783B1D" w:rsidRPr="00792269" w:rsidRDefault="00783B1D" w:rsidP="00103081">
                  <w:pPr>
                    <w:rPr>
                      <w:sz w:val="16"/>
                      <w:szCs w:val="16"/>
                    </w:rPr>
                  </w:pPr>
                  <w:r>
                    <w:rPr>
                      <w:sz w:val="16"/>
                      <w:szCs w:val="16"/>
                    </w:rPr>
                    <w:t xml:space="preserve">Once classroom door is locked no entry allowed. </w:t>
                  </w:r>
                  <w:r w:rsidRPr="00792269">
                    <w:rPr>
                      <w:sz w:val="16"/>
                      <w:szCs w:val="16"/>
                    </w:rPr>
                    <w:t>Keep</w:t>
                  </w:r>
                  <w:r>
                    <w:t xml:space="preserve"> </w:t>
                  </w:r>
                  <w:r w:rsidRPr="00792269">
                    <w:rPr>
                      <w:sz w:val="16"/>
                      <w:szCs w:val="16"/>
                    </w:rPr>
                    <w:t>students</w:t>
                  </w:r>
                  <w:r>
                    <w:rPr>
                      <w:sz w:val="16"/>
                      <w:szCs w:val="16"/>
                    </w:rPr>
                    <w:t xml:space="preserve"> quiet and take attendance</w:t>
                  </w:r>
                </w:p>
              </w:txbxContent>
            </v:textbox>
          </v:rect>
        </w:pict>
      </w:r>
      <w:r w:rsidRPr="00161110">
        <w:rPr>
          <w:rFonts w:ascii="Times New Roman" w:eastAsia="Times New Roman" w:hAnsi="Times New Roman" w:cs="Times New Roman"/>
          <w:noProof/>
          <w:sz w:val="24"/>
          <w:szCs w:val="24"/>
        </w:rPr>
        <w:pict>
          <v:shape id="Down Arrow 86" o:spid="_x0000_s1134" type="#_x0000_t67" style="position:absolute;left:0;text-align:left;margin-left:-24.4pt;margin-top:9.65pt;width:38.25pt;height:8.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" fillcolor="#d99594" strokecolor="#c0504d" strokeweight="1pt">
            <v:fill color2="#c0504d" focus="50%" type="gradient"/>
            <v:shadow on="t" color="#622423" offset="1pt"/>
          </v:shape>
        </w:pict>
      </w:r>
      <w:r w:rsidRPr="00161110">
        <w:rPr>
          <w:rFonts w:ascii="Times New Roman" w:eastAsia="Times New Roman" w:hAnsi="Times New Roman" w:cs="Times New Roman"/>
          <w:noProof/>
          <w:sz w:val="24"/>
          <w:szCs w:val="24"/>
        </w:rPr>
        <w:pict>
          <v:shape id="Down Arrow 83" o:spid="_x0000_s1133" type="#_x0000_t67" style="position:absolute;left:0;text-align:left;margin-left:329.5pt;margin-top:12.05pt;width:38.25pt;height:28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" fillcolor="#92cddc" strokecolor="#4bacc6" strokeweight="1pt">
            <v:fill color2="#4bacc6" focus="50%" type="gradient"/>
            <v:shadow on="t" color="#205867" offset="1pt"/>
          </v:shape>
        </w:pict>
      </w:r>
    </w:p>
    <w:p w:rsidR="00103081" w:rsidRPr="00103081" w:rsidRDefault="00103081" w:rsidP="00103081">
      <w:pPr>
        <w:spacing w:after="0" w:line="240" w:lineRule="auto"/>
        <w:jc w:val="center"/>
        <w:rPr>
          <w:rFonts w:ascii="Times New Roman" w:eastAsia="Arial Unicode MS" w:hAnsi="Times New Roman" w:cs="Times New Roman"/>
          <w:b/>
          <w:sz w:val="32"/>
          <w:szCs w:val="32"/>
        </w:rPr>
      </w:pPr>
    </w:p>
    <w:p w:rsidR="00103081" w:rsidRPr="00103081" w:rsidRDefault="00161110" w:rsidP="00103081">
      <w:pPr>
        <w:spacing w:after="0" w:line="240" w:lineRule="auto"/>
        <w:jc w:val="center"/>
        <w:rPr>
          <w:rFonts w:ascii="Times New Roman" w:eastAsia="Arial Unicode MS" w:hAnsi="Times New Roman" w:cs="Times New Roman"/>
          <w:b/>
          <w:sz w:val="32"/>
          <w:szCs w:val="32"/>
        </w:rPr>
      </w:pPr>
      <w:r w:rsidRPr="00161110">
        <w:rPr>
          <w:rFonts w:ascii="Times New Roman" w:eastAsia="Times New Roman" w:hAnsi="Times New Roman" w:cs="Times New Roman"/>
          <w:noProof/>
          <w:sz w:val="24"/>
          <w:szCs w:val="24"/>
        </w:rPr>
        <w:pict>
          <v:shape id="Down Arrow 82" o:spid="_x0000_s1132" type="#_x0000_t67" style="position:absolute;left:0;text-align:left;margin-left:441.9pt;margin-top:6.95pt;width:38.25pt;height:19.4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" fillcolor="#b2a1c7" strokecolor="#8064a2" strokeweight="1pt">
            <v:fill color2="#8064a2" focus="50%" type="gradient"/>
            <v:shadow on="t" color="#3f3151" offset="1pt"/>
          </v:shape>
        </w:pict>
      </w:r>
      <w:r w:rsidRPr="00161110">
        <w:rPr>
          <w:rFonts w:ascii="Times New Roman" w:eastAsia="Times New Roman" w:hAnsi="Times New Roman" w:cs="Times New Roman"/>
          <w:noProof/>
          <w:sz w:val="24"/>
          <w:szCs w:val="24"/>
        </w:rPr>
        <w:pict>
          <v:rect id="Rectangle 78" o:spid="_x0000_s1050" style="position:absolute;left:0;text-align:left;margin-left:182.8pt;margin-top:.85pt;width:102.1pt;height:47.9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" strokecolor="#c2d69b" strokeweight="1pt">
            <v:fill color2="#d6e3bc" focus="100%" type="gradient"/>
            <v:shadow on="t" color="#4e6128" opacity=".5" offset="1pt"/>
            <v:textbox>
              <w:txbxContent>
                <w:p w:rsidR="00783B1D" w:rsidRDefault="00783B1D" w:rsidP="00103081">
                  <w:r>
                    <w:rPr>
                      <w:sz w:val="16"/>
                      <w:szCs w:val="16"/>
                    </w:rPr>
                    <w:t xml:space="preserve"> </w:t>
                  </w:r>
                  <w:r w:rsidRPr="00A83604">
                    <w:rPr>
                      <w:sz w:val="16"/>
                      <w:szCs w:val="16"/>
                    </w:rPr>
                    <w:t>Re-count</w:t>
                  </w:r>
                  <w:r>
                    <w:rPr>
                      <w:sz w:val="16"/>
                      <w:szCs w:val="16"/>
                    </w:rPr>
                    <w:t xml:space="preserve"> </w:t>
                  </w:r>
                  <w:r w:rsidRPr="00A83604">
                    <w:rPr>
                      <w:sz w:val="16"/>
                      <w:szCs w:val="16"/>
                    </w:rPr>
                    <w:t>students (immediately report missing</w:t>
                  </w:r>
                  <w:r>
                    <w:t xml:space="preserve"> </w:t>
                  </w:r>
                  <w:r w:rsidRPr="00A83604">
                    <w:rPr>
                      <w:sz w:val="16"/>
                      <w:szCs w:val="16"/>
                    </w:rPr>
                    <w:t>students</w:t>
                  </w:r>
                  <w:r>
                    <w:rPr>
                      <w:sz w:val="16"/>
                      <w:szCs w:val="16"/>
                    </w:rPr>
                    <w:t xml:space="preserve">) </w:t>
                  </w:r>
                </w:p>
              </w:txbxContent>
            </v:textbox>
          </v:rect>
        </w:pict>
      </w:r>
      <w:r w:rsidRPr="00161110">
        <w:rPr>
          <w:rFonts w:ascii="Times New Roman" w:eastAsia="Times New Roman" w:hAnsi="Times New Roman" w:cs="Times New Roman"/>
          <w:noProof/>
          <w:sz w:val="24"/>
          <w:szCs w:val="24"/>
        </w:rPr>
        <w:pict>
          <v:rect id="Rectangle 79" o:spid="_x0000_s1051" style="position:absolute;left:0;text-align:left;margin-left:305.4pt;margin-top:9.8pt;width:87.05pt;height:30.9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" strokecolor="#92cddc" strokeweight="1pt">
            <v:fill color2="#b6dde8" focus="100%" type="gradient"/>
            <v:shadow on="t" color="#205867" opacity=".5" offset="1pt"/>
            <v:textbox>
              <w:txbxContent>
                <w:p w:rsidR="00783B1D" w:rsidRPr="00823D5D" w:rsidRDefault="00783B1D" w:rsidP="00103081">
                  <w:pPr>
                    <w:rPr>
                      <w:sz w:val="16"/>
                      <w:szCs w:val="16"/>
                    </w:rPr>
                  </w:pPr>
                  <w:r w:rsidRPr="00823D5D">
                    <w:rPr>
                      <w:sz w:val="16"/>
                      <w:szCs w:val="16"/>
                    </w:rPr>
                    <w:t>Stay off Walkie Talkie, Remain Alert</w:t>
                  </w:r>
                </w:p>
              </w:txbxContent>
            </v:textbox>
          </v:rect>
        </w:pict>
      </w:r>
    </w:p>
    <w:p w:rsidR="00103081" w:rsidRPr="00103081" w:rsidRDefault="00161110" w:rsidP="00103081">
      <w:pPr>
        <w:spacing w:after="0" w:line="240" w:lineRule="auto"/>
        <w:jc w:val="center"/>
        <w:rPr>
          <w:rFonts w:ascii="Times New Roman" w:eastAsia="Arial Unicode MS" w:hAnsi="Times New Roman" w:cs="Times New Roman"/>
          <w:b/>
          <w:sz w:val="32"/>
          <w:szCs w:val="32"/>
        </w:rPr>
      </w:pPr>
      <w:r w:rsidRPr="00161110">
        <w:rPr>
          <w:rFonts w:ascii="Times New Roman" w:eastAsia="Times New Roman" w:hAnsi="Times New Roman" w:cs="Times New Roman"/>
          <w:noProof/>
          <w:sz w:val="24"/>
          <w:szCs w:val="24"/>
        </w:rPr>
        <w:pict>
          <v:rect id="Rectangle 80" o:spid="_x0000_s1052" style="position:absolute;left:0;text-align:left;margin-left:425.5pt;margin-top:12.4pt;width:1in;height:27.8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" strokecolor="#b2a1c7" strokeweight="1pt">
            <v:fill color2="#ccc0d9" focus="100%" type="gradient"/>
            <v:shadow on="t" color="#3f3151" opacity=".5" offset="1pt"/>
            <v:textbox>
              <w:txbxContent>
                <w:p w:rsidR="00783B1D" w:rsidRPr="00823D5D" w:rsidRDefault="00783B1D" w:rsidP="00103081">
                  <w:pPr>
                    <w:rPr>
                      <w:sz w:val="16"/>
                      <w:szCs w:val="16"/>
                    </w:rPr>
                  </w:pPr>
                  <w:r w:rsidRPr="00823D5D">
                    <w:rPr>
                      <w:sz w:val="16"/>
                      <w:szCs w:val="16"/>
                    </w:rPr>
                    <w:t>Document attendance</w:t>
                  </w:r>
                </w:p>
              </w:txbxContent>
            </v:textbox>
          </v:rect>
        </w:pict>
      </w:r>
      <w:r w:rsidRPr="00161110">
        <w:rPr>
          <w:rFonts w:ascii="Times New Roman" w:eastAsia="Times New Roman" w:hAnsi="Times New Roman" w:cs="Times New Roman"/>
          <w:noProof/>
          <w:sz w:val="24"/>
          <w:szCs w:val="24"/>
        </w:rPr>
        <w:pict>
          <v:shape id="Down Arrow 77" o:spid="_x0000_s1131" type="#_x0000_t67" style="position:absolute;left:0;text-align:left;margin-left:91.95pt;margin-top:1.3pt;width:38.25pt;height:27.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" fillcolor="#fabf8f" strokecolor="#f79646" strokeweight="1pt">
            <v:fill color2="#f79646" focus="50%" type="gradient"/>
            <v:shadow on="t" color="#974706" offset="1pt"/>
          </v:shape>
        </w:pict>
      </w:r>
    </w:p>
    <w:p w:rsidR="00103081" w:rsidRPr="00103081" w:rsidRDefault="00161110" w:rsidP="00103081">
      <w:pPr>
        <w:spacing w:after="0" w:line="240" w:lineRule="auto"/>
        <w:jc w:val="center"/>
        <w:rPr>
          <w:rFonts w:ascii="Times New Roman" w:eastAsia="Arial Unicode MS" w:hAnsi="Times New Roman" w:cs="Times New Roman"/>
          <w:b/>
          <w:sz w:val="32"/>
          <w:szCs w:val="32"/>
        </w:rPr>
      </w:pPr>
      <w:r w:rsidRPr="00161110">
        <w:rPr>
          <w:rFonts w:ascii="Times New Roman" w:eastAsia="Times New Roman" w:hAnsi="Times New Roman" w:cs="Times New Roman"/>
          <w:noProof/>
          <w:sz w:val="24"/>
          <w:szCs w:val="24"/>
        </w:rPr>
        <w:pict>
          <v:shape id="Down Arrow 71" o:spid="_x0000_s1130" type="#_x0000_t67" style="position:absolute;left:0;text-align:left;margin-left:214.95pt;margin-top:16.9pt;width:38.25pt;height:12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" fillcolor="#c2d69b" strokecolor="#9bbb59" strokeweight="1pt">
            <v:fill color2="#9bbb59" focus="50%" type="gradient"/>
            <v:shadow on="t" color="#4e6128" offset="1pt"/>
          </v:shape>
        </w:pict>
      </w:r>
      <w:r w:rsidRPr="00161110">
        <w:rPr>
          <w:rFonts w:ascii="Times New Roman" w:eastAsia="Times New Roman" w:hAnsi="Times New Roman" w:cs="Times New Roman"/>
          <w:noProof/>
          <w:sz w:val="24"/>
          <w:szCs w:val="24"/>
        </w:rPr>
        <w:pict>
          <v:rect id="Rectangle 72" o:spid="_x0000_s1053" style="position:absolute;left:0;text-align:left;margin-left:-42.7pt;margin-top:25.3pt;width:78.1pt;height:39.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" strokecolor="#d99594" strokeweight="1pt">
            <v:fill color2="#e5b8b7" focus="100%" type="gradient"/>
            <v:shadow on="t" color="#622423" opacity=".5" offset="1pt"/>
            <v:textbox>
              <w:txbxContent>
                <w:p w:rsidR="00783B1D" w:rsidRPr="00792269" w:rsidRDefault="00783B1D" w:rsidP="00103081">
                  <w:pPr>
                    <w:rPr>
                      <w:sz w:val="16"/>
                      <w:szCs w:val="16"/>
                    </w:rPr>
                  </w:pPr>
                  <w:r w:rsidRPr="00792269">
                    <w:rPr>
                      <w:sz w:val="16"/>
                      <w:szCs w:val="16"/>
                    </w:rPr>
                    <w:t>Do not call main office stay off Walkie Talkie</w:t>
                  </w:r>
                </w:p>
              </w:txbxContent>
            </v:textbox>
          </v:rect>
        </w:pict>
      </w:r>
      <w:r w:rsidRPr="00161110">
        <w:rPr>
          <w:rFonts w:ascii="Times New Roman" w:eastAsia="Times New Roman" w:hAnsi="Times New Roman" w:cs="Times New Roman"/>
          <w:noProof/>
          <w:sz w:val="24"/>
          <w:szCs w:val="24"/>
        </w:rPr>
        <w:pict>
          <v:shape id="Down Arrow 76" o:spid="_x0000_s1129" type="#_x0000_t67" style="position:absolute;left:0;text-align:left;margin-left:-24.4pt;margin-top:13pt;width:38.25pt;height:8.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" fillcolor="#d99594" strokecolor="#c0504d" strokeweight="1pt">
            <v:fill color2="#c0504d" focus="50%" type="gradient"/>
            <v:shadow on="t" color="#622423" offset="1pt"/>
          </v:shape>
        </w:pict>
      </w:r>
      <w:r w:rsidRPr="00161110">
        <w:rPr>
          <w:rFonts w:ascii="Times New Roman" w:eastAsia="Times New Roman" w:hAnsi="Times New Roman" w:cs="Times New Roman"/>
          <w:noProof/>
          <w:sz w:val="24"/>
          <w:szCs w:val="24"/>
        </w:rPr>
        <w:pict>
          <v:shape id="Down Arrow 74" o:spid="_x0000_s1128" type="#_x0000_t67" style="position:absolute;left:0;text-align:left;margin-left:328.7pt;margin-top:13.25pt;width:38.25pt;height:28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" fillcolor="#92cddc" strokecolor="#4bacc6" strokeweight="1pt">
            <v:fill color2="#4bacc6" focus="50%" type="gradient"/>
            <v:shadow on="t" color="#205867" offset="1pt"/>
          </v:shape>
        </w:pict>
      </w:r>
      <w:r w:rsidRPr="00161110">
        <w:rPr>
          <w:rFonts w:ascii="Times New Roman" w:eastAsia="Times New Roman" w:hAnsi="Times New Roman" w:cs="Times New Roman"/>
          <w:noProof/>
          <w:sz w:val="24"/>
          <w:szCs w:val="24"/>
        </w:rPr>
        <w:pict>
          <v:rect id="Rectangle 73" o:spid="_x0000_s1054" style="position:absolute;left:0;text-align:left;margin-left:77.7pt;margin-top:13pt;width:1in;height:38.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" strokecolor="#fabf8f" strokeweight="1pt">
            <v:fill color2="#fbd4b4" focus="100%" type="gradient"/>
            <v:shadow on="t" color="#974706" opacity=".5" offset="1pt"/>
            <v:textbox>
              <w:txbxContent>
                <w:p w:rsidR="00783B1D" w:rsidRPr="009A4C4D" w:rsidRDefault="00783B1D" w:rsidP="00103081">
                  <w:pPr>
                    <w:rPr>
                      <w:sz w:val="16"/>
                      <w:szCs w:val="16"/>
                    </w:rPr>
                  </w:pPr>
                  <w:r w:rsidRPr="009A4C4D">
                    <w:rPr>
                      <w:sz w:val="16"/>
                      <w:szCs w:val="16"/>
                    </w:rPr>
                    <w:t>Report any missing or tardy students</w:t>
                  </w:r>
                </w:p>
              </w:txbxContent>
            </v:textbox>
          </v:rect>
        </w:pict>
      </w:r>
    </w:p>
    <w:p w:rsidR="00103081" w:rsidRPr="00103081" w:rsidRDefault="00161110" w:rsidP="00103081">
      <w:pPr>
        <w:spacing w:after="0" w:line="240" w:lineRule="auto"/>
        <w:jc w:val="center"/>
        <w:rPr>
          <w:rFonts w:ascii="Times New Roman" w:eastAsia="Arial Unicode MS" w:hAnsi="Times New Roman" w:cs="Times New Roman"/>
          <w:b/>
          <w:sz w:val="32"/>
          <w:szCs w:val="32"/>
        </w:rPr>
      </w:pPr>
      <w:r w:rsidRPr="00161110">
        <w:rPr>
          <w:rFonts w:ascii="Times New Roman" w:eastAsia="Times New Roman" w:hAnsi="Times New Roman" w:cs="Times New Roman"/>
          <w:noProof/>
          <w:sz w:val="24"/>
          <w:szCs w:val="24"/>
        </w:rPr>
        <w:pict>
          <v:shape id="Down Arrow 75" o:spid="_x0000_s1127" type="#_x0000_t67" style="position:absolute;left:0;text-align:left;margin-left:443.4pt;margin-top:8.6pt;width:38.25pt;height:18.9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" fillcolor="#b2a1c7" strokecolor="#8064a2" strokeweight="1pt">
            <v:fill color2="#8064a2" focus="50%" type="gradient"/>
            <v:shadow on="t" color="#3f3151" offset="1pt"/>
          </v:shape>
        </w:pict>
      </w:r>
      <w:r w:rsidRPr="00161110">
        <w:rPr>
          <w:rFonts w:ascii="Times New Roman" w:eastAsia="Times New Roman" w:hAnsi="Times New Roman" w:cs="Times New Roman"/>
          <w:noProof/>
          <w:sz w:val="24"/>
          <w:szCs w:val="24"/>
        </w:rPr>
        <w:pict>
          <v:rect id="Rectangle 68" o:spid="_x0000_s1055" style="position:absolute;left:0;text-align:left;margin-left:182.8pt;margin-top:16.2pt;width:102.1pt;height:72.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" strokecolor="#c2d69b" strokeweight="1pt">
            <v:fill color2="#d6e3bc" focus="100%" type="gradient"/>
            <v:shadow on="t" color="#4e6128" opacity=".5" offset="1pt"/>
            <v:textbox>
              <w:txbxContent>
                <w:p w:rsidR="00783B1D" w:rsidRPr="00EA0753" w:rsidRDefault="00783B1D" w:rsidP="00103081">
                  <w:pPr>
                    <w:rPr>
                      <w:sz w:val="16"/>
                      <w:szCs w:val="16"/>
                    </w:rPr>
                  </w:pPr>
                  <w:r w:rsidRPr="00EA0753">
                    <w:rPr>
                      <w:sz w:val="16"/>
                      <w:szCs w:val="16"/>
                    </w:rPr>
                    <w:t>If pre-designated safe area is unsafe due to specific conditions extend your distance from danger and re-locate to a secondary Safe Area</w:t>
                  </w:r>
                </w:p>
              </w:txbxContent>
            </v:textbox>
          </v:rect>
        </w:pict>
      </w:r>
    </w:p>
    <w:p w:rsidR="00103081" w:rsidRPr="00103081" w:rsidRDefault="00161110" w:rsidP="00103081">
      <w:pPr>
        <w:spacing w:after="0" w:line="240" w:lineRule="auto"/>
        <w:jc w:val="center"/>
        <w:rPr>
          <w:rFonts w:ascii="Times New Roman" w:eastAsia="Arial Unicode MS" w:hAnsi="Times New Roman" w:cs="Times New Roman"/>
          <w:b/>
          <w:sz w:val="32"/>
          <w:szCs w:val="32"/>
        </w:rPr>
      </w:pPr>
      <w:r w:rsidRPr="00161110">
        <w:rPr>
          <w:rFonts w:ascii="Times New Roman" w:eastAsia="Times New Roman" w:hAnsi="Times New Roman" w:cs="Times New Roman"/>
          <w:noProof/>
          <w:sz w:val="24"/>
          <w:szCs w:val="24"/>
        </w:rPr>
        <w:pict>
          <v:rect id="Rectangle 70" o:spid="_x0000_s1056" style="position:absolute;left:0;text-align:left;margin-left:423.05pt;margin-top:14.4pt;width:78.8pt;height:97.4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" strokecolor="#b2a1c7" strokeweight="1pt">
            <v:fill color2="#ccc0d9" focus="100%" type="gradient"/>
            <v:shadow on="t" color="#3f3151" opacity=".5" offset="1pt"/>
            <v:textbox>
              <w:txbxContent>
                <w:p w:rsidR="00783B1D" w:rsidRPr="00823D5D" w:rsidRDefault="00783B1D" w:rsidP="00103081">
                  <w:pPr>
                    <w:rPr>
                      <w:sz w:val="16"/>
                      <w:szCs w:val="16"/>
                    </w:rPr>
                  </w:pPr>
                  <w:r w:rsidRPr="00823D5D">
                    <w:rPr>
                      <w:sz w:val="16"/>
                      <w:szCs w:val="16"/>
                    </w:rPr>
                    <w:t>If pre-designated safe area is unsafe to due specific conditions, relocate to a secondary safe area. Listen for instructions</w:t>
                  </w:r>
                </w:p>
              </w:txbxContent>
            </v:textbox>
          </v:rect>
        </w:pict>
      </w:r>
      <w:r w:rsidRPr="00161110">
        <w:rPr>
          <w:rFonts w:ascii="Times New Roman" w:eastAsia="Times New Roman" w:hAnsi="Times New Roman" w:cs="Times New Roman"/>
          <w:noProof/>
          <w:sz w:val="24"/>
          <w:szCs w:val="24"/>
        </w:rPr>
        <w:pict>
          <v:rect id="Rectangle 69" o:spid="_x0000_s1057" style="position:absolute;left:0;text-align:left;margin-left:301.4pt;margin-top:10.35pt;width:97.8pt;height:108.7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" strokecolor="#92cddc" strokeweight="1pt">
            <v:fill color2="#b6dde8" focus="100%" type="gradient"/>
            <v:shadow on="t" color="#205867" opacity=".5" offset="1pt"/>
            <v:textbox>
              <w:txbxContent>
                <w:p w:rsidR="00783B1D" w:rsidRPr="00823D5D" w:rsidRDefault="00783B1D" w:rsidP="00103081">
                  <w:pPr>
                    <w:rPr>
                      <w:sz w:val="16"/>
                      <w:szCs w:val="16"/>
                    </w:rPr>
                  </w:pPr>
                  <w:r w:rsidRPr="00823D5D">
                    <w:rPr>
                      <w:sz w:val="16"/>
                      <w:szCs w:val="16"/>
                    </w:rPr>
                    <w:t>If Extreme life threatening danger is perceived as imminent to yourself or students, be prepared to exit classroom thru any means or be prepared to defend yourself or your students</w:t>
                  </w:r>
                </w:p>
              </w:txbxContent>
            </v:textbox>
          </v:rect>
        </w:pict>
      </w:r>
    </w:p>
    <w:p w:rsidR="00103081" w:rsidRPr="00103081" w:rsidRDefault="00161110" w:rsidP="00103081">
      <w:pPr>
        <w:spacing w:after="0" w:line="240" w:lineRule="auto"/>
        <w:jc w:val="center"/>
        <w:rPr>
          <w:rFonts w:ascii="Times New Roman" w:eastAsia="Arial Unicode MS" w:hAnsi="Times New Roman" w:cs="Times New Roman"/>
          <w:b/>
          <w:sz w:val="32"/>
          <w:szCs w:val="32"/>
        </w:rPr>
      </w:pPr>
      <w:r w:rsidRPr="00161110">
        <w:rPr>
          <w:rFonts w:ascii="Times New Roman" w:eastAsia="Times New Roman" w:hAnsi="Times New Roman" w:cs="Times New Roman"/>
          <w:noProof/>
          <w:sz w:val="24"/>
          <w:szCs w:val="24"/>
        </w:rPr>
        <w:pict>
          <v:rect id="Rectangle 65" o:spid="_x0000_s1058" style="position:absolute;left:0;text-align:left;margin-left:-43.8pt;margin-top:22.65pt;width:78.1pt;height:150.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" strokecolor="#d99594" strokeweight="1pt">
            <v:fill color2="#e5b8b7" focus="100%" type="gradient"/>
            <v:shadow on="t" color="#622423" opacity=".5" offset="1pt"/>
            <v:textbox>
              <w:txbxContent>
                <w:p w:rsidR="00783B1D" w:rsidRPr="00E359C9" w:rsidRDefault="00783B1D" w:rsidP="00103081">
                  <w:pPr>
                    <w:rPr>
                      <w:sz w:val="16"/>
                      <w:szCs w:val="16"/>
                    </w:rPr>
                  </w:pPr>
                  <w:r w:rsidRPr="009A4C4D">
                    <w:rPr>
                      <w:sz w:val="16"/>
                      <w:szCs w:val="16"/>
                    </w:rPr>
                    <w:t>If Extreme life threatening danger is perceived as imminent to yourself or students, be prepared to exit classroom thru any means or be prepared to d</w:t>
                  </w:r>
                  <w:r>
                    <w:rPr>
                      <w:sz w:val="16"/>
                      <w:szCs w:val="16"/>
                    </w:rPr>
                    <w:t>efend yourself or your students</w:t>
                  </w:r>
                </w:p>
              </w:txbxContent>
            </v:textbox>
          </v:rect>
        </w:pict>
      </w:r>
      <w:r w:rsidRPr="00161110">
        <w:rPr>
          <w:rFonts w:ascii="Times New Roman" w:eastAsia="Times New Roman" w:hAnsi="Times New Roman" w:cs="Times New Roman"/>
          <w:noProof/>
          <w:sz w:val="24"/>
          <w:szCs w:val="24"/>
        </w:rPr>
        <w:pict>
          <v:shape id="Down Arrow 67" o:spid="_x0000_s1126" type="#_x0000_t67" style="position:absolute;left:0;text-align:left;margin-left:-25pt;margin-top:12.35pt;width:38.25pt;height:7.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" fillcolor="#d99594" strokecolor="#c0504d" strokeweight="1pt">
            <v:fill color2="#c0504d" focus="50%" type="gradient"/>
            <v:shadow on="t" color="#622423" offset="1pt"/>
          </v:shape>
        </w:pict>
      </w:r>
      <w:r w:rsidRPr="00161110">
        <w:rPr>
          <w:rFonts w:ascii="Times New Roman" w:eastAsia="Times New Roman" w:hAnsi="Times New Roman" w:cs="Times New Roman"/>
          <w:noProof/>
          <w:sz w:val="24"/>
          <w:szCs w:val="24"/>
        </w:rPr>
        <w:pict>
          <v:shape id="Down Arrow 66" o:spid="_x0000_s1125" type="#_x0000_t67" style="position:absolute;left:0;text-align:left;margin-left:94.7pt;margin-top:3pt;width:38.25pt;height:31.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" fillcolor="#fabf8f" strokecolor="#f79646" strokeweight="1pt">
            <v:fill color2="#f79646" focus="50%" type="gradient"/>
            <v:shadow on="t" color="#974706" offset="1pt"/>
          </v:shape>
        </w:pict>
      </w:r>
    </w:p>
    <w:p w:rsidR="00103081" w:rsidRPr="00103081" w:rsidRDefault="00103081" w:rsidP="00103081">
      <w:pPr>
        <w:spacing w:after="0" w:line="240" w:lineRule="auto"/>
        <w:jc w:val="center"/>
        <w:rPr>
          <w:rFonts w:ascii="Times New Roman" w:eastAsia="Arial Unicode MS" w:hAnsi="Times New Roman" w:cs="Times New Roman"/>
          <w:b/>
          <w:sz w:val="32"/>
          <w:szCs w:val="32"/>
        </w:rPr>
      </w:pPr>
    </w:p>
    <w:p w:rsidR="00103081" w:rsidRPr="00103081" w:rsidRDefault="00161110" w:rsidP="00103081">
      <w:pPr>
        <w:spacing w:after="0" w:line="240" w:lineRule="auto"/>
        <w:jc w:val="center"/>
        <w:rPr>
          <w:rFonts w:ascii="Times New Roman" w:eastAsia="Arial Unicode MS" w:hAnsi="Times New Roman" w:cs="Times New Roman"/>
          <w:b/>
          <w:sz w:val="32"/>
          <w:szCs w:val="32"/>
        </w:rPr>
      </w:pPr>
      <w:r w:rsidRPr="00161110">
        <w:rPr>
          <w:rFonts w:ascii="Times New Roman" w:eastAsia="Times New Roman" w:hAnsi="Times New Roman" w:cs="Times New Roman"/>
          <w:noProof/>
          <w:sz w:val="24"/>
          <w:szCs w:val="24"/>
        </w:rPr>
        <w:pict>
          <v:rect id="Rectangle 64" o:spid="_x0000_s1059" style="position:absolute;left:0;text-align:left;margin-left:79.15pt;margin-top:1.8pt;width:1in;height:90.3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" strokecolor="#fabf8f" strokeweight="1pt">
            <v:fill color2="#fbd4b4" focus="100%" type="gradient"/>
            <v:shadow on="t" color="#974706" opacity=".5" offset="1pt"/>
            <v:textbox>
              <w:txbxContent>
                <w:p w:rsidR="00783B1D" w:rsidRPr="009A4C4D" w:rsidRDefault="00783B1D" w:rsidP="00103081">
                  <w:pPr>
                    <w:rPr>
                      <w:sz w:val="16"/>
                      <w:szCs w:val="16"/>
                    </w:rPr>
                  </w:pPr>
                  <w:r w:rsidRPr="009A4C4D">
                    <w:rPr>
                      <w:sz w:val="16"/>
                      <w:szCs w:val="16"/>
                    </w:rPr>
                    <w:t>Stay Alert Report any unusual activity observed outside Remain in Heightened security until directed</w:t>
                  </w:r>
                </w:p>
              </w:txbxContent>
            </v:textbox>
          </v:rect>
        </w:pict>
      </w:r>
    </w:p>
    <w:p w:rsidR="00103081" w:rsidRPr="00103081" w:rsidRDefault="00161110" w:rsidP="00103081">
      <w:pPr>
        <w:spacing w:after="0" w:line="240" w:lineRule="auto"/>
        <w:jc w:val="center"/>
        <w:rPr>
          <w:rFonts w:ascii="Times New Roman" w:eastAsia="Arial Unicode MS" w:hAnsi="Times New Roman" w:cs="Times New Roman"/>
          <w:b/>
          <w:sz w:val="32"/>
          <w:szCs w:val="32"/>
        </w:rPr>
      </w:pPr>
      <w:r w:rsidRPr="00161110">
        <w:rPr>
          <w:rFonts w:ascii="Times New Roman" w:eastAsia="Times New Roman" w:hAnsi="Times New Roman" w:cs="Times New Roman"/>
          <w:noProof/>
          <w:sz w:val="24"/>
          <w:szCs w:val="24"/>
        </w:rPr>
        <w:pict>
          <v:rect id="Rectangle 62" o:spid="_x0000_s1060" style="position:absolute;left:0;text-align:left;margin-left:185.25pt;margin-top:18.35pt;width:97.15pt;height:51.9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" strokecolor="#c2d69b" strokeweight="1pt">
            <v:fill color2="#d6e3bc" focus="100%" type="gradient"/>
            <v:shadow on="t" color="#4e6128" opacity=".5" offset="1pt"/>
            <v:textbox>
              <w:txbxContent>
                <w:p w:rsidR="00783B1D" w:rsidRPr="00EA0753" w:rsidRDefault="00783B1D" w:rsidP="00103081">
                  <w:pPr>
                    <w:rPr>
                      <w:sz w:val="16"/>
                      <w:szCs w:val="16"/>
                    </w:rPr>
                  </w:pPr>
                  <w:r w:rsidRPr="00EA0753">
                    <w:rPr>
                      <w:sz w:val="16"/>
                      <w:szCs w:val="16"/>
                    </w:rPr>
                    <w:t>Remain in Safe Area until notified, continue to monitor children and take attendance</w:t>
                  </w:r>
                </w:p>
              </w:txbxContent>
            </v:textbox>
          </v:rect>
        </w:pict>
      </w:r>
      <w:r w:rsidRPr="00161110">
        <w:rPr>
          <w:rFonts w:ascii="Times New Roman" w:eastAsia="Times New Roman" w:hAnsi="Times New Roman" w:cs="Times New Roman"/>
          <w:noProof/>
          <w:sz w:val="24"/>
          <w:szCs w:val="24"/>
        </w:rPr>
        <w:pict>
          <v:shape id="Down Arrow 63" o:spid="_x0000_s1124" type="#_x0000_t67" style="position:absolute;left:0;text-align:left;margin-left:214.95pt;margin-top:.55pt;width:38.25pt;height:13.4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" fillcolor="#c2d69b" strokecolor="#9bbb59" strokeweight="1pt">
            <v:fill color2="#9bbb59" focus="50%" type="gradient"/>
            <v:shadow on="t" color="#4e6128" offset="1pt"/>
          </v:shape>
        </w:pict>
      </w:r>
    </w:p>
    <w:p w:rsidR="00103081" w:rsidRPr="00103081" w:rsidRDefault="00103081" w:rsidP="00103081">
      <w:pPr>
        <w:spacing w:after="0" w:line="240" w:lineRule="auto"/>
        <w:jc w:val="center"/>
        <w:rPr>
          <w:rFonts w:ascii="Times New Roman" w:eastAsia="Arial Unicode MS" w:hAnsi="Times New Roman" w:cs="Times New Roman"/>
          <w:b/>
          <w:sz w:val="32"/>
          <w:szCs w:val="32"/>
        </w:rPr>
      </w:pPr>
    </w:p>
    <w:p w:rsidR="00103081" w:rsidRPr="00103081" w:rsidRDefault="00103081" w:rsidP="00103081">
      <w:pPr>
        <w:spacing w:after="0" w:line="240" w:lineRule="auto"/>
        <w:jc w:val="center"/>
        <w:rPr>
          <w:rFonts w:ascii="Times New Roman" w:eastAsia="Arial Unicode MS" w:hAnsi="Times New Roman" w:cs="Times New Roman"/>
          <w:b/>
          <w:sz w:val="32"/>
          <w:szCs w:val="32"/>
        </w:rPr>
      </w:pPr>
    </w:p>
    <w:p w:rsidR="00103081" w:rsidRPr="00103081" w:rsidRDefault="00103081" w:rsidP="00103081">
      <w:pPr>
        <w:spacing w:after="0" w:line="240" w:lineRule="auto"/>
        <w:jc w:val="center"/>
        <w:rPr>
          <w:rFonts w:ascii="Times New Roman" w:eastAsia="Arial Unicode MS" w:hAnsi="Times New Roman" w:cs="Times New Roman"/>
          <w:b/>
          <w:sz w:val="32"/>
          <w:szCs w:val="32"/>
        </w:rPr>
      </w:pPr>
      <w:r w:rsidRPr="00103081">
        <w:rPr>
          <w:rFonts w:ascii="Times New Roman" w:eastAsia="Arial Unicode MS" w:hAnsi="Times New Roman" w:cs="Times New Roman"/>
          <w:b/>
          <w:sz w:val="32"/>
          <w:szCs w:val="32"/>
        </w:rPr>
        <w:t>APPENDICES</w:t>
      </w:r>
    </w:p>
    <w:p w:rsidR="00103081" w:rsidRPr="00103081" w:rsidRDefault="00103081" w:rsidP="00103081">
      <w:pPr>
        <w:spacing w:after="0" w:line="240" w:lineRule="auto"/>
        <w:rPr>
          <w:rFonts w:ascii="Times New Roman" w:eastAsia="Arial Unicode MS" w:hAnsi="Times New Roman" w:cs="Times New Roman"/>
          <w:b/>
          <w:sz w:val="24"/>
          <w:szCs w:val="24"/>
        </w:rPr>
      </w:pPr>
      <w:r w:rsidRPr="00103081">
        <w:rPr>
          <w:rFonts w:ascii="Times New Roman" w:eastAsia="Arial Unicode MS" w:hAnsi="Times New Roman" w:cs="Times New Roman"/>
          <w:b/>
          <w:sz w:val="24"/>
          <w:szCs w:val="24"/>
        </w:rPr>
        <w:t>NOTE:  Some of these Appendices may contained material the release of which could create a safety risk to one or more individuals or facilities under Conn. Gen. Stat. Section 1-210(b) (19). Please contact the municipal Emergency Management Director and Superintendent of Schools before any release.</w:t>
      </w:r>
    </w:p>
    <w:p w:rsidR="00103081" w:rsidRPr="00103081" w:rsidRDefault="00103081" w:rsidP="00103081">
      <w:pPr>
        <w:spacing w:after="0" w:line="240" w:lineRule="auto"/>
        <w:jc w:val="center"/>
        <w:rPr>
          <w:rFonts w:ascii="Times New Roman" w:eastAsia="Arial Unicode MS" w:hAnsi="Times New Roman" w:cs="Times New Roman"/>
          <w:b/>
          <w:sz w:val="24"/>
          <w:szCs w:val="24"/>
        </w:rPr>
      </w:pPr>
    </w:p>
    <w:p w:rsidR="00103081" w:rsidRPr="00103081" w:rsidRDefault="00103081" w:rsidP="00103081">
      <w:pPr>
        <w:spacing w:after="0" w:line="240" w:lineRule="auto"/>
        <w:jc w:val="center"/>
        <w:rPr>
          <w:rFonts w:ascii="Times New Roman" w:eastAsia="Arial Unicode MS" w:hAnsi="Times New Roman" w:cs="Times New Roman"/>
          <w:b/>
          <w:sz w:val="24"/>
          <w:szCs w:val="24"/>
        </w:rPr>
      </w:pPr>
    </w:p>
    <w:p w:rsidR="00103081" w:rsidRPr="00103081" w:rsidRDefault="00103081" w:rsidP="00103081">
      <w:pPr>
        <w:spacing w:after="0" w:line="240" w:lineRule="auto"/>
        <w:jc w:val="center"/>
        <w:rPr>
          <w:rFonts w:ascii="Times New Roman" w:eastAsia="Arial Unicode MS" w:hAnsi="Times New Roman" w:cs="Times New Roman"/>
          <w:sz w:val="24"/>
          <w:szCs w:val="24"/>
        </w:rPr>
      </w:pPr>
      <w:r w:rsidRPr="00103081">
        <w:rPr>
          <w:rFonts w:ascii="Times New Roman" w:eastAsia="Arial Unicode MS" w:hAnsi="Times New Roman" w:cs="Times New Roman"/>
          <w:b/>
          <w:sz w:val="24"/>
          <w:szCs w:val="24"/>
        </w:rPr>
        <w:t>APPENDIX 1</w:t>
      </w:r>
    </w:p>
    <w:p w:rsidR="00103081" w:rsidRPr="00103081" w:rsidRDefault="00103081" w:rsidP="00103081">
      <w:pPr>
        <w:spacing w:after="0" w:line="240" w:lineRule="auto"/>
        <w:rPr>
          <w:rFonts w:ascii="Times New Roman" w:eastAsia="Arial Unicode MS" w:hAnsi="Times New Roman" w:cs="Times New Roman"/>
          <w:sz w:val="24"/>
          <w:szCs w:val="24"/>
        </w:rPr>
      </w:pPr>
    </w:p>
    <w:p w:rsidR="00103081" w:rsidRPr="00103081" w:rsidRDefault="00103081" w:rsidP="00103081">
      <w:pPr>
        <w:spacing w:after="0" w:line="240" w:lineRule="auto"/>
        <w:jc w:val="center"/>
        <w:outlineLvl w:val="0"/>
        <w:rPr>
          <w:rFonts w:ascii="Times New Roman" w:eastAsia="Arial Unicode MS" w:hAnsi="Times New Roman" w:cs="Times New Roman"/>
          <w:b/>
          <w:sz w:val="28"/>
          <w:szCs w:val="28"/>
          <w:u w:val="single"/>
        </w:rPr>
      </w:pPr>
      <w:r w:rsidRPr="00103081">
        <w:rPr>
          <w:rFonts w:ascii="Times New Roman" w:eastAsia="Arial Unicode MS" w:hAnsi="Times New Roman" w:cs="Times New Roman"/>
          <w:b/>
          <w:sz w:val="28"/>
          <w:szCs w:val="28"/>
          <w:u w:val="single"/>
        </w:rPr>
        <w:t>Staff Skills Survey &amp; Inventory: Should be maintained by the School Safety Committee and updated at the beginning of each year</w:t>
      </w:r>
    </w:p>
    <w:p w:rsidR="00103081" w:rsidRPr="00103081" w:rsidRDefault="00103081" w:rsidP="00103081">
      <w:pPr>
        <w:autoSpaceDE w:val="0"/>
        <w:autoSpaceDN w:val="0"/>
        <w:adjustRightInd w:val="0"/>
        <w:spacing w:after="0" w:line="240" w:lineRule="auto"/>
        <w:rPr>
          <w:rFonts w:ascii="Times New Roman" w:eastAsia="Times New Roman" w:hAnsi="Times New Roman" w:cs="Times New Roman"/>
          <w:b/>
          <w:sz w:val="28"/>
          <w:szCs w:val="28"/>
          <w:u w:val="single"/>
        </w:rPr>
      </w:pPr>
    </w:p>
    <w:p w:rsidR="00103081" w:rsidRPr="00103081" w:rsidRDefault="00103081" w:rsidP="00103081">
      <w:pPr>
        <w:spacing w:after="0" w:line="240" w:lineRule="auto"/>
        <w:rPr>
          <w:rFonts w:ascii="Times New Roman" w:eastAsia="Times New Roman" w:hAnsi="Times New Roman" w:cs="Times New Roman"/>
          <w:sz w:val="24"/>
          <w:szCs w:val="24"/>
        </w:rPr>
      </w:pPr>
    </w:p>
    <w:p w:rsidR="00103081" w:rsidRPr="00103081" w:rsidRDefault="00103081" w:rsidP="00103081">
      <w:pPr>
        <w:spacing w:after="0" w:line="240" w:lineRule="auto"/>
        <w:outlineLvl w:val="0"/>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Name &amp; School ___________________________/___________________________  _________</w:t>
      </w:r>
    </w:p>
    <w:p w:rsidR="00103081" w:rsidRPr="00103081" w:rsidRDefault="00103081" w:rsidP="00103081">
      <w:pPr>
        <w:spacing w:after="0" w:line="240" w:lineRule="auto"/>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ab/>
      </w:r>
      <w:r w:rsidRPr="00103081">
        <w:rPr>
          <w:rFonts w:ascii="Times New Roman" w:eastAsia="Times New Roman" w:hAnsi="Times New Roman" w:cs="Times New Roman"/>
          <w:sz w:val="24"/>
          <w:szCs w:val="24"/>
        </w:rPr>
        <w:tab/>
      </w:r>
      <w:r w:rsidRPr="00103081">
        <w:rPr>
          <w:rFonts w:ascii="Times New Roman" w:eastAsia="Times New Roman" w:hAnsi="Times New Roman" w:cs="Times New Roman"/>
          <w:sz w:val="24"/>
          <w:szCs w:val="24"/>
        </w:rPr>
        <w:tab/>
        <w:t>Name</w:t>
      </w:r>
      <w:r w:rsidRPr="00103081">
        <w:rPr>
          <w:rFonts w:ascii="Times New Roman" w:eastAsia="Times New Roman" w:hAnsi="Times New Roman" w:cs="Times New Roman"/>
          <w:sz w:val="24"/>
          <w:szCs w:val="24"/>
        </w:rPr>
        <w:tab/>
      </w:r>
      <w:r w:rsidRPr="00103081">
        <w:rPr>
          <w:rFonts w:ascii="Times New Roman" w:eastAsia="Times New Roman" w:hAnsi="Times New Roman" w:cs="Times New Roman"/>
          <w:sz w:val="24"/>
          <w:szCs w:val="24"/>
        </w:rPr>
        <w:tab/>
      </w:r>
      <w:r w:rsidRPr="00103081">
        <w:rPr>
          <w:rFonts w:ascii="Times New Roman" w:eastAsia="Times New Roman" w:hAnsi="Times New Roman" w:cs="Times New Roman"/>
          <w:sz w:val="24"/>
          <w:szCs w:val="24"/>
        </w:rPr>
        <w:tab/>
        <w:t>School</w:t>
      </w:r>
      <w:r w:rsidRPr="00103081">
        <w:rPr>
          <w:rFonts w:ascii="Times New Roman" w:eastAsia="Times New Roman" w:hAnsi="Times New Roman" w:cs="Times New Roman"/>
          <w:sz w:val="24"/>
          <w:szCs w:val="24"/>
        </w:rPr>
        <w:tab/>
      </w:r>
      <w:r w:rsidRPr="00103081">
        <w:rPr>
          <w:rFonts w:ascii="Times New Roman" w:eastAsia="Times New Roman" w:hAnsi="Times New Roman" w:cs="Times New Roman"/>
          <w:sz w:val="24"/>
          <w:szCs w:val="24"/>
        </w:rPr>
        <w:tab/>
      </w:r>
      <w:r w:rsidRPr="00103081">
        <w:rPr>
          <w:rFonts w:ascii="Times New Roman" w:eastAsia="Times New Roman" w:hAnsi="Times New Roman" w:cs="Times New Roman"/>
          <w:sz w:val="24"/>
          <w:szCs w:val="24"/>
        </w:rPr>
        <w:tab/>
        <w:t>Room #</w:t>
      </w:r>
    </w:p>
    <w:p w:rsidR="00103081" w:rsidRPr="00103081" w:rsidRDefault="00103081" w:rsidP="00103081">
      <w:pPr>
        <w:spacing w:after="0" w:line="240" w:lineRule="auto"/>
        <w:rPr>
          <w:rFonts w:ascii="Times New Roman" w:eastAsia="Times New Roman" w:hAnsi="Times New Roman" w:cs="Times New Roman"/>
          <w:sz w:val="24"/>
          <w:szCs w:val="24"/>
        </w:rPr>
      </w:pPr>
    </w:p>
    <w:p w:rsidR="00103081" w:rsidRPr="00103081" w:rsidRDefault="00103081" w:rsidP="00103081">
      <w:pPr>
        <w:spacing w:after="0" w:line="240" w:lineRule="auto"/>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During any disaster situation, it is important to be able to draw from all available resources.  The special skills, training and capabilities of the staff will play a vital role in coping with the effects of any disaster incident, and they will be of paramount importance during and after a major or catastrophic disaster.  The purpose of this survey/inventory is to pinpoint those staff members with equipment and the special skills that might be needed.  Please indicate the areas that apply to you and return this survey to your administrator.</w:t>
      </w:r>
    </w:p>
    <w:p w:rsidR="00103081" w:rsidRPr="00103081" w:rsidRDefault="00103081" w:rsidP="00103081">
      <w:pPr>
        <w:spacing w:after="0" w:line="240" w:lineRule="auto"/>
        <w:rPr>
          <w:rFonts w:ascii="Times New Roman" w:eastAsia="Times New Roman" w:hAnsi="Times New Roman" w:cs="Times New Roman"/>
          <w:sz w:val="24"/>
          <w:szCs w:val="24"/>
        </w:rPr>
      </w:pPr>
    </w:p>
    <w:p w:rsidR="00103081" w:rsidRPr="00103081" w:rsidRDefault="00103081" w:rsidP="00103081">
      <w:pPr>
        <w:spacing w:after="0" w:line="240" w:lineRule="auto"/>
        <w:outlineLvl w:val="0"/>
        <w:rPr>
          <w:rFonts w:ascii="Times New Roman" w:eastAsia="Times New Roman" w:hAnsi="Times New Roman" w:cs="Times New Roman"/>
          <w:b/>
          <w:sz w:val="24"/>
          <w:szCs w:val="24"/>
        </w:rPr>
      </w:pPr>
      <w:r w:rsidRPr="00103081">
        <w:rPr>
          <w:rFonts w:ascii="Times New Roman" w:eastAsia="Times New Roman" w:hAnsi="Times New Roman" w:cs="Times New Roman"/>
          <w:b/>
          <w:sz w:val="24"/>
          <w:szCs w:val="24"/>
        </w:rPr>
        <w:t>PLEASE CHECK ANY OF THE FOLLOWING IN WHICH YOU HAVE EXPERTISE &amp; TRAINING.</w:t>
      </w:r>
    </w:p>
    <w:p w:rsidR="00103081" w:rsidRPr="00103081" w:rsidRDefault="00103081" w:rsidP="00103081">
      <w:pPr>
        <w:spacing w:after="0" w:line="240" w:lineRule="auto"/>
        <w:outlineLvl w:val="0"/>
        <w:rPr>
          <w:rFonts w:ascii="Times New Roman" w:eastAsia="Times New Roman" w:hAnsi="Times New Roman" w:cs="Times New Roman"/>
          <w:b/>
          <w:sz w:val="24"/>
          <w:szCs w:val="24"/>
        </w:rPr>
      </w:pPr>
      <w:r w:rsidRPr="00103081">
        <w:rPr>
          <w:rFonts w:ascii="Times New Roman" w:eastAsia="Times New Roman" w:hAnsi="Times New Roman" w:cs="Times New Roman"/>
          <w:b/>
          <w:sz w:val="24"/>
          <w:szCs w:val="24"/>
        </w:rPr>
        <w:t>CIRCLE YES OR NO WHERE APPROPRIATE.</w:t>
      </w:r>
    </w:p>
    <w:p w:rsidR="00103081" w:rsidRPr="00103081" w:rsidRDefault="00103081" w:rsidP="00103081">
      <w:pPr>
        <w:spacing w:after="0" w:line="240" w:lineRule="auto"/>
        <w:rPr>
          <w:rFonts w:ascii="Times New Roman" w:eastAsia="Times New Roman" w:hAnsi="Times New Roman" w:cs="Times New Roman"/>
          <w:sz w:val="24"/>
          <w:szCs w:val="24"/>
        </w:rPr>
      </w:pPr>
    </w:p>
    <w:tbl>
      <w:tblPr>
        <w:tblW w:w="0" w:type="auto"/>
        <w:tblLayout w:type="fixed"/>
        <w:tblLook w:val="0000"/>
      </w:tblPr>
      <w:tblGrid>
        <w:gridCol w:w="3168"/>
        <w:gridCol w:w="2520"/>
        <w:gridCol w:w="1494"/>
        <w:gridCol w:w="2394"/>
      </w:tblGrid>
      <w:tr w:rsidR="00103081" w:rsidRPr="00103081" w:rsidTr="00F40CB2">
        <w:tc>
          <w:tcPr>
            <w:tcW w:w="3168" w:type="dxa"/>
          </w:tcPr>
          <w:p w:rsidR="00103081" w:rsidRPr="00103081" w:rsidRDefault="00103081" w:rsidP="00103081">
            <w:pPr>
              <w:spacing w:after="0" w:line="240" w:lineRule="auto"/>
              <w:rPr>
                <w:rFonts w:ascii="Arial" w:eastAsia="Times New Roman" w:hAnsi="Arial" w:cs="Times New Roman"/>
                <w:sz w:val="24"/>
                <w:szCs w:val="24"/>
              </w:rPr>
            </w:pPr>
            <w:r w:rsidRPr="00103081">
              <w:rPr>
                <w:rFonts w:ascii="Times New Roman" w:eastAsia="Times New Roman" w:hAnsi="Times New Roman" w:cs="Times New Roman"/>
                <w:sz w:val="24"/>
                <w:szCs w:val="24"/>
              </w:rPr>
              <w:t>_____ First Aid (current card (yes/no)</w:t>
            </w:r>
          </w:p>
        </w:tc>
        <w:tc>
          <w:tcPr>
            <w:tcW w:w="2520" w:type="dxa"/>
          </w:tcPr>
          <w:p w:rsidR="00103081" w:rsidRPr="00103081" w:rsidRDefault="00103081" w:rsidP="00103081">
            <w:pPr>
              <w:spacing w:after="0" w:line="240" w:lineRule="auto"/>
              <w:rPr>
                <w:rFonts w:ascii="Arial" w:eastAsia="Times New Roman" w:hAnsi="Arial" w:cs="Times New Roman"/>
                <w:sz w:val="24"/>
                <w:szCs w:val="24"/>
              </w:rPr>
            </w:pPr>
            <w:r w:rsidRPr="00103081">
              <w:rPr>
                <w:rFonts w:ascii="Times New Roman" w:eastAsia="Times New Roman" w:hAnsi="Times New Roman" w:cs="Times New Roman"/>
                <w:sz w:val="24"/>
                <w:szCs w:val="24"/>
              </w:rPr>
              <w:t>_____ CPR (current (yes/no)</w:t>
            </w:r>
          </w:p>
        </w:tc>
        <w:tc>
          <w:tcPr>
            <w:tcW w:w="1494" w:type="dxa"/>
          </w:tcPr>
          <w:p w:rsidR="00103081" w:rsidRPr="00103081" w:rsidRDefault="00103081" w:rsidP="00103081">
            <w:pPr>
              <w:spacing w:after="0" w:line="240" w:lineRule="auto"/>
              <w:rPr>
                <w:rFonts w:ascii="Arial" w:eastAsia="Times New Roman" w:hAnsi="Arial" w:cs="Times New Roman"/>
                <w:sz w:val="24"/>
                <w:szCs w:val="24"/>
              </w:rPr>
            </w:pPr>
            <w:r w:rsidRPr="00103081">
              <w:rPr>
                <w:rFonts w:ascii="Times New Roman" w:eastAsia="Times New Roman" w:hAnsi="Times New Roman" w:cs="Times New Roman"/>
                <w:sz w:val="24"/>
                <w:szCs w:val="24"/>
              </w:rPr>
              <w:t>_____ Triage</w:t>
            </w:r>
          </w:p>
        </w:tc>
        <w:tc>
          <w:tcPr>
            <w:tcW w:w="2394" w:type="dxa"/>
          </w:tcPr>
          <w:p w:rsidR="00103081" w:rsidRPr="00103081" w:rsidRDefault="00103081" w:rsidP="00103081">
            <w:pPr>
              <w:spacing w:after="0" w:line="240" w:lineRule="auto"/>
              <w:rPr>
                <w:rFonts w:ascii="Arial" w:eastAsia="Times New Roman" w:hAnsi="Arial" w:cs="Times New Roman"/>
                <w:sz w:val="24"/>
                <w:szCs w:val="24"/>
              </w:rPr>
            </w:pPr>
            <w:r w:rsidRPr="00103081">
              <w:rPr>
                <w:rFonts w:ascii="Times New Roman" w:eastAsia="Times New Roman" w:hAnsi="Times New Roman" w:cs="Times New Roman"/>
                <w:sz w:val="24"/>
                <w:szCs w:val="24"/>
              </w:rPr>
              <w:t>_____ Firefighting</w:t>
            </w:r>
          </w:p>
        </w:tc>
      </w:tr>
    </w:tbl>
    <w:p w:rsidR="00103081" w:rsidRPr="00103081" w:rsidRDefault="00103081" w:rsidP="00103081">
      <w:pPr>
        <w:spacing w:after="0" w:line="240" w:lineRule="auto"/>
        <w:rPr>
          <w:rFonts w:ascii="Arial" w:eastAsia="Times New Roman" w:hAnsi="Arial" w:cs="Times New Roman"/>
          <w:sz w:val="24"/>
          <w:szCs w:val="24"/>
        </w:rPr>
      </w:pPr>
    </w:p>
    <w:tbl>
      <w:tblPr>
        <w:tblW w:w="0" w:type="auto"/>
        <w:tblLayout w:type="fixed"/>
        <w:tblLook w:val="0000"/>
      </w:tblPr>
      <w:tblGrid>
        <w:gridCol w:w="5508"/>
        <w:gridCol w:w="4068"/>
      </w:tblGrid>
      <w:tr w:rsidR="00103081" w:rsidRPr="00103081" w:rsidTr="00F40CB2">
        <w:tc>
          <w:tcPr>
            <w:tcW w:w="5508" w:type="dxa"/>
          </w:tcPr>
          <w:p w:rsidR="00103081" w:rsidRPr="00103081" w:rsidRDefault="00103081" w:rsidP="00103081">
            <w:pPr>
              <w:spacing w:after="0" w:line="240" w:lineRule="auto"/>
              <w:rPr>
                <w:rFonts w:ascii="Arial" w:eastAsia="Times New Roman" w:hAnsi="Arial" w:cs="Times New Roman"/>
                <w:sz w:val="24"/>
                <w:szCs w:val="24"/>
              </w:rPr>
            </w:pPr>
            <w:r w:rsidRPr="00103081">
              <w:rPr>
                <w:rFonts w:ascii="Times New Roman" w:eastAsia="Times New Roman" w:hAnsi="Times New Roman" w:cs="Times New Roman"/>
                <w:sz w:val="24"/>
                <w:szCs w:val="24"/>
              </w:rPr>
              <w:t>_____ Construction (electrical, plumbing, carpentry, etc.)</w:t>
            </w:r>
          </w:p>
        </w:tc>
        <w:tc>
          <w:tcPr>
            <w:tcW w:w="4068" w:type="dxa"/>
          </w:tcPr>
          <w:p w:rsidR="00103081" w:rsidRPr="00103081" w:rsidRDefault="00103081" w:rsidP="00103081">
            <w:pPr>
              <w:spacing w:after="0" w:line="240" w:lineRule="auto"/>
              <w:rPr>
                <w:rFonts w:ascii="Arial" w:eastAsia="Times New Roman" w:hAnsi="Arial" w:cs="Times New Roman"/>
                <w:sz w:val="24"/>
                <w:szCs w:val="24"/>
              </w:rPr>
            </w:pPr>
            <w:r w:rsidRPr="00103081">
              <w:rPr>
                <w:rFonts w:ascii="Times New Roman" w:eastAsia="Times New Roman" w:hAnsi="Times New Roman" w:cs="Times New Roman"/>
                <w:sz w:val="24"/>
                <w:szCs w:val="24"/>
              </w:rPr>
              <w:t>_____Running/Jogging/physical fitness</w:t>
            </w:r>
          </w:p>
        </w:tc>
      </w:tr>
    </w:tbl>
    <w:p w:rsidR="00103081" w:rsidRPr="00103081" w:rsidRDefault="00103081" w:rsidP="00103081">
      <w:pPr>
        <w:spacing w:after="0" w:line="240" w:lineRule="auto"/>
        <w:rPr>
          <w:rFonts w:ascii="Arial" w:eastAsia="Times New Roman" w:hAnsi="Arial" w:cs="Times New Roman"/>
          <w:sz w:val="24"/>
          <w:szCs w:val="24"/>
        </w:rPr>
      </w:pPr>
    </w:p>
    <w:tbl>
      <w:tblPr>
        <w:tblW w:w="0" w:type="auto"/>
        <w:tblLayout w:type="fixed"/>
        <w:tblLook w:val="0000"/>
      </w:tblPr>
      <w:tblGrid>
        <w:gridCol w:w="3192"/>
        <w:gridCol w:w="3192"/>
        <w:gridCol w:w="3192"/>
      </w:tblGrid>
      <w:tr w:rsidR="00103081" w:rsidRPr="00103081" w:rsidTr="00F40CB2">
        <w:tc>
          <w:tcPr>
            <w:tcW w:w="3192" w:type="dxa"/>
          </w:tcPr>
          <w:p w:rsidR="00103081" w:rsidRPr="00103081" w:rsidRDefault="00103081" w:rsidP="00103081">
            <w:pPr>
              <w:spacing w:after="0" w:line="240" w:lineRule="auto"/>
              <w:rPr>
                <w:rFonts w:ascii="Arial" w:eastAsia="Times New Roman" w:hAnsi="Arial" w:cs="Times New Roman"/>
                <w:sz w:val="24"/>
                <w:szCs w:val="24"/>
              </w:rPr>
            </w:pPr>
            <w:r w:rsidRPr="00103081">
              <w:rPr>
                <w:rFonts w:ascii="Times New Roman" w:eastAsia="Times New Roman" w:hAnsi="Times New Roman" w:cs="Times New Roman"/>
                <w:sz w:val="24"/>
                <w:szCs w:val="24"/>
              </w:rPr>
              <w:t>_____ Emergency Planning</w:t>
            </w:r>
          </w:p>
        </w:tc>
        <w:tc>
          <w:tcPr>
            <w:tcW w:w="3192" w:type="dxa"/>
          </w:tcPr>
          <w:p w:rsidR="00103081" w:rsidRPr="00103081" w:rsidRDefault="00103081" w:rsidP="00103081">
            <w:pPr>
              <w:spacing w:after="0" w:line="240" w:lineRule="auto"/>
              <w:rPr>
                <w:rFonts w:ascii="Arial" w:eastAsia="Times New Roman" w:hAnsi="Arial" w:cs="Times New Roman"/>
                <w:sz w:val="24"/>
                <w:szCs w:val="24"/>
              </w:rPr>
            </w:pPr>
            <w:r w:rsidRPr="00103081">
              <w:rPr>
                <w:rFonts w:ascii="Times New Roman" w:eastAsia="Times New Roman" w:hAnsi="Times New Roman" w:cs="Times New Roman"/>
                <w:sz w:val="24"/>
                <w:szCs w:val="24"/>
              </w:rPr>
              <w:t>_____ Emergency Management</w:t>
            </w:r>
          </w:p>
        </w:tc>
        <w:tc>
          <w:tcPr>
            <w:tcW w:w="3192" w:type="dxa"/>
          </w:tcPr>
          <w:p w:rsidR="00103081" w:rsidRPr="00103081" w:rsidRDefault="00103081" w:rsidP="00103081">
            <w:pPr>
              <w:spacing w:after="0" w:line="240" w:lineRule="auto"/>
              <w:rPr>
                <w:rFonts w:ascii="Arial" w:eastAsia="Times New Roman" w:hAnsi="Arial" w:cs="Times New Roman"/>
                <w:sz w:val="24"/>
                <w:szCs w:val="24"/>
              </w:rPr>
            </w:pPr>
            <w:r w:rsidRPr="00103081">
              <w:rPr>
                <w:rFonts w:ascii="Times New Roman" w:eastAsia="Times New Roman" w:hAnsi="Times New Roman" w:cs="Times New Roman"/>
                <w:sz w:val="24"/>
                <w:szCs w:val="24"/>
              </w:rPr>
              <w:t>_____ Search &amp; Rescue</w:t>
            </w:r>
          </w:p>
        </w:tc>
      </w:tr>
    </w:tbl>
    <w:p w:rsidR="00103081" w:rsidRPr="00103081" w:rsidRDefault="00103081" w:rsidP="00103081">
      <w:pPr>
        <w:spacing w:after="0" w:line="240" w:lineRule="auto"/>
        <w:rPr>
          <w:rFonts w:ascii="Arial" w:eastAsia="Times New Roman" w:hAnsi="Arial" w:cs="Times New Roman"/>
          <w:sz w:val="24"/>
          <w:szCs w:val="24"/>
        </w:rPr>
      </w:pPr>
    </w:p>
    <w:tbl>
      <w:tblPr>
        <w:tblW w:w="0" w:type="auto"/>
        <w:tblLayout w:type="fixed"/>
        <w:tblLook w:val="0000"/>
      </w:tblPr>
      <w:tblGrid>
        <w:gridCol w:w="3168"/>
        <w:gridCol w:w="6408"/>
      </w:tblGrid>
      <w:tr w:rsidR="00103081" w:rsidRPr="00103081" w:rsidTr="00F40CB2">
        <w:tc>
          <w:tcPr>
            <w:tcW w:w="3168" w:type="dxa"/>
          </w:tcPr>
          <w:p w:rsidR="00103081" w:rsidRPr="00103081" w:rsidRDefault="00103081" w:rsidP="00103081">
            <w:pPr>
              <w:spacing w:after="0" w:line="240" w:lineRule="auto"/>
              <w:rPr>
                <w:rFonts w:ascii="Arial" w:eastAsia="Times New Roman" w:hAnsi="Arial" w:cs="Times New Roman"/>
                <w:sz w:val="24"/>
                <w:szCs w:val="24"/>
              </w:rPr>
            </w:pPr>
            <w:r w:rsidRPr="00103081">
              <w:rPr>
                <w:rFonts w:ascii="Times New Roman" w:eastAsia="Times New Roman" w:hAnsi="Times New Roman" w:cs="Times New Roman"/>
                <w:sz w:val="24"/>
                <w:szCs w:val="24"/>
              </w:rPr>
              <w:t>_____ Law Enforcement</w:t>
            </w:r>
          </w:p>
        </w:tc>
        <w:tc>
          <w:tcPr>
            <w:tcW w:w="6408" w:type="dxa"/>
          </w:tcPr>
          <w:p w:rsidR="00103081" w:rsidRPr="00103081" w:rsidRDefault="00103081" w:rsidP="00103081">
            <w:pPr>
              <w:spacing w:after="0" w:line="240" w:lineRule="auto"/>
              <w:rPr>
                <w:rFonts w:ascii="Arial" w:eastAsia="Times New Roman" w:hAnsi="Arial" w:cs="Times New Roman"/>
                <w:sz w:val="24"/>
                <w:szCs w:val="24"/>
              </w:rPr>
            </w:pPr>
            <w:r w:rsidRPr="00103081">
              <w:rPr>
                <w:rFonts w:ascii="Times New Roman" w:eastAsia="Times New Roman" w:hAnsi="Times New Roman" w:cs="Times New Roman"/>
                <w:sz w:val="24"/>
                <w:szCs w:val="24"/>
              </w:rPr>
              <w:t>Bi/Multi-lingual (what language (s)) _________________________________</w:t>
            </w:r>
          </w:p>
        </w:tc>
      </w:tr>
    </w:tbl>
    <w:p w:rsidR="00103081" w:rsidRPr="00103081" w:rsidRDefault="00103081" w:rsidP="00103081">
      <w:pPr>
        <w:spacing w:after="0" w:line="240" w:lineRule="auto"/>
        <w:rPr>
          <w:rFonts w:ascii="Arial" w:eastAsia="Times New Roman" w:hAnsi="Arial" w:cs="Times New Roman"/>
          <w:sz w:val="24"/>
          <w:szCs w:val="24"/>
        </w:rPr>
      </w:pPr>
    </w:p>
    <w:tbl>
      <w:tblPr>
        <w:tblW w:w="0" w:type="auto"/>
        <w:tblLayout w:type="fixed"/>
        <w:tblLook w:val="0000"/>
      </w:tblPr>
      <w:tblGrid>
        <w:gridCol w:w="3192"/>
        <w:gridCol w:w="3192"/>
        <w:gridCol w:w="3192"/>
      </w:tblGrid>
      <w:tr w:rsidR="00103081" w:rsidRPr="00103081" w:rsidTr="00F40CB2">
        <w:tc>
          <w:tcPr>
            <w:tcW w:w="3192" w:type="dxa"/>
          </w:tcPr>
          <w:p w:rsidR="00103081" w:rsidRPr="00103081" w:rsidRDefault="00103081" w:rsidP="00103081">
            <w:pPr>
              <w:spacing w:after="0" w:line="240" w:lineRule="auto"/>
              <w:rPr>
                <w:rFonts w:ascii="Arial" w:eastAsia="Times New Roman" w:hAnsi="Arial" w:cs="Times New Roman"/>
                <w:sz w:val="24"/>
                <w:szCs w:val="24"/>
              </w:rPr>
            </w:pPr>
            <w:r w:rsidRPr="00103081">
              <w:rPr>
                <w:rFonts w:ascii="Times New Roman" w:eastAsia="Times New Roman" w:hAnsi="Times New Roman" w:cs="Times New Roman"/>
                <w:sz w:val="24"/>
                <w:szCs w:val="24"/>
              </w:rPr>
              <w:t>_____ Mechanical Ability</w:t>
            </w:r>
          </w:p>
        </w:tc>
        <w:tc>
          <w:tcPr>
            <w:tcW w:w="3192" w:type="dxa"/>
          </w:tcPr>
          <w:p w:rsidR="00103081" w:rsidRPr="00103081" w:rsidRDefault="00103081" w:rsidP="00103081">
            <w:pPr>
              <w:spacing w:after="0" w:line="240" w:lineRule="auto"/>
              <w:rPr>
                <w:rFonts w:ascii="Arial" w:eastAsia="Times New Roman" w:hAnsi="Arial" w:cs="Times New Roman"/>
                <w:sz w:val="24"/>
                <w:szCs w:val="24"/>
              </w:rPr>
            </w:pPr>
            <w:r w:rsidRPr="00103081">
              <w:rPr>
                <w:rFonts w:ascii="Times New Roman" w:eastAsia="Times New Roman" w:hAnsi="Times New Roman" w:cs="Times New Roman"/>
                <w:sz w:val="24"/>
                <w:szCs w:val="24"/>
              </w:rPr>
              <w:t>_____ Structural Engineering</w:t>
            </w:r>
          </w:p>
        </w:tc>
        <w:tc>
          <w:tcPr>
            <w:tcW w:w="3192" w:type="dxa"/>
          </w:tcPr>
          <w:p w:rsidR="00103081" w:rsidRPr="00103081" w:rsidRDefault="00103081" w:rsidP="00103081">
            <w:pPr>
              <w:spacing w:after="0" w:line="240" w:lineRule="auto"/>
              <w:rPr>
                <w:rFonts w:ascii="Arial" w:eastAsia="Times New Roman" w:hAnsi="Arial" w:cs="Times New Roman"/>
                <w:sz w:val="24"/>
                <w:szCs w:val="24"/>
              </w:rPr>
            </w:pPr>
            <w:r w:rsidRPr="00103081">
              <w:rPr>
                <w:rFonts w:ascii="Times New Roman" w:eastAsia="Times New Roman" w:hAnsi="Times New Roman" w:cs="Times New Roman"/>
                <w:sz w:val="24"/>
                <w:szCs w:val="24"/>
              </w:rPr>
              <w:t>_____ Bus/Truck Driver</w:t>
            </w:r>
          </w:p>
          <w:p w:rsidR="00103081" w:rsidRPr="00103081" w:rsidRDefault="00103081" w:rsidP="00103081">
            <w:pPr>
              <w:spacing w:after="0" w:line="240" w:lineRule="auto"/>
              <w:rPr>
                <w:rFonts w:ascii="Arial" w:eastAsia="Times New Roman" w:hAnsi="Arial" w:cs="Times New Roman"/>
                <w:sz w:val="24"/>
                <w:szCs w:val="24"/>
              </w:rPr>
            </w:pPr>
            <w:r w:rsidRPr="00103081">
              <w:rPr>
                <w:rFonts w:ascii="Times New Roman" w:eastAsia="Times New Roman" w:hAnsi="Times New Roman" w:cs="Times New Roman"/>
                <w:sz w:val="24"/>
                <w:szCs w:val="24"/>
              </w:rPr>
              <w:t xml:space="preserve">           (CDL yes/no)</w:t>
            </w:r>
          </w:p>
        </w:tc>
      </w:tr>
    </w:tbl>
    <w:p w:rsidR="00103081" w:rsidRPr="00103081" w:rsidRDefault="00103081" w:rsidP="00103081">
      <w:pPr>
        <w:spacing w:after="0" w:line="240" w:lineRule="auto"/>
        <w:rPr>
          <w:rFonts w:ascii="Arial" w:eastAsia="Times New Roman" w:hAnsi="Arial" w:cs="Times New Roman"/>
          <w:sz w:val="24"/>
          <w:szCs w:val="24"/>
        </w:rPr>
      </w:pPr>
    </w:p>
    <w:tbl>
      <w:tblPr>
        <w:tblW w:w="0" w:type="auto"/>
        <w:tblLayout w:type="fixed"/>
        <w:tblLook w:val="0000"/>
      </w:tblPr>
      <w:tblGrid>
        <w:gridCol w:w="3192"/>
        <w:gridCol w:w="3306"/>
        <w:gridCol w:w="3078"/>
      </w:tblGrid>
      <w:tr w:rsidR="00103081" w:rsidRPr="00103081" w:rsidTr="00F40CB2">
        <w:tc>
          <w:tcPr>
            <w:tcW w:w="3192" w:type="dxa"/>
          </w:tcPr>
          <w:p w:rsidR="00103081" w:rsidRPr="00103081" w:rsidRDefault="00103081" w:rsidP="00103081">
            <w:pPr>
              <w:spacing w:after="0" w:line="240" w:lineRule="auto"/>
              <w:rPr>
                <w:rFonts w:ascii="Arial" w:eastAsia="Times New Roman" w:hAnsi="Arial" w:cs="Times New Roman"/>
                <w:sz w:val="24"/>
                <w:szCs w:val="24"/>
              </w:rPr>
            </w:pPr>
            <w:r w:rsidRPr="00103081">
              <w:rPr>
                <w:rFonts w:ascii="Times New Roman" w:eastAsia="Times New Roman" w:hAnsi="Times New Roman" w:cs="Times New Roman"/>
                <w:sz w:val="24"/>
                <w:szCs w:val="24"/>
              </w:rPr>
              <w:t>_____ Shelter Management</w:t>
            </w:r>
          </w:p>
        </w:tc>
        <w:tc>
          <w:tcPr>
            <w:tcW w:w="3306" w:type="dxa"/>
          </w:tcPr>
          <w:p w:rsidR="00103081" w:rsidRPr="00103081" w:rsidRDefault="00103081" w:rsidP="00103081">
            <w:pPr>
              <w:spacing w:after="0" w:line="240" w:lineRule="auto"/>
              <w:rPr>
                <w:rFonts w:ascii="Arial" w:eastAsia="Times New Roman" w:hAnsi="Arial" w:cs="Times New Roman"/>
                <w:sz w:val="24"/>
                <w:szCs w:val="24"/>
              </w:rPr>
            </w:pPr>
            <w:r w:rsidRPr="00103081">
              <w:rPr>
                <w:rFonts w:ascii="Times New Roman" w:eastAsia="Times New Roman" w:hAnsi="Times New Roman" w:cs="Times New Roman"/>
                <w:sz w:val="24"/>
                <w:szCs w:val="24"/>
              </w:rPr>
              <w:t>_____ Survival Training &amp; Techniques</w:t>
            </w:r>
          </w:p>
        </w:tc>
        <w:tc>
          <w:tcPr>
            <w:tcW w:w="3078" w:type="dxa"/>
          </w:tcPr>
          <w:p w:rsidR="00103081" w:rsidRPr="00103081" w:rsidRDefault="00103081" w:rsidP="00103081">
            <w:pPr>
              <w:spacing w:after="0" w:line="240" w:lineRule="auto"/>
              <w:rPr>
                <w:rFonts w:ascii="Arial" w:eastAsia="Times New Roman" w:hAnsi="Arial" w:cs="Times New Roman"/>
                <w:sz w:val="24"/>
                <w:szCs w:val="24"/>
              </w:rPr>
            </w:pPr>
            <w:r w:rsidRPr="00103081">
              <w:rPr>
                <w:rFonts w:ascii="Times New Roman" w:eastAsia="Times New Roman" w:hAnsi="Times New Roman" w:cs="Times New Roman"/>
                <w:sz w:val="24"/>
                <w:szCs w:val="24"/>
              </w:rPr>
              <w:t>_____ Food Preparation</w:t>
            </w:r>
          </w:p>
        </w:tc>
      </w:tr>
    </w:tbl>
    <w:p w:rsidR="00103081" w:rsidRPr="00103081" w:rsidRDefault="00103081" w:rsidP="00103081">
      <w:pPr>
        <w:spacing w:after="0" w:line="240" w:lineRule="auto"/>
        <w:rPr>
          <w:rFonts w:ascii="Arial" w:eastAsia="Times New Roman" w:hAnsi="Arial" w:cs="Times New Roman"/>
          <w:sz w:val="24"/>
          <w:szCs w:val="24"/>
        </w:rPr>
      </w:pPr>
    </w:p>
    <w:p w:rsidR="00103081" w:rsidRPr="00103081" w:rsidRDefault="00103081" w:rsidP="00103081">
      <w:pPr>
        <w:spacing w:after="0" w:line="240" w:lineRule="auto"/>
        <w:rPr>
          <w:rFonts w:ascii="Arial" w:eastAsia="Times New Roman" w:hAnsi="Arial" w:cs="Times New Roman"/>
          <w:sz w:val="24"/>
          <w:szCs w:val="24"/>
        </w:rPr>
      </w:pPr>
    </w:p>
    <w:tbl>
      <w:tblPr>
        <w:tblW w:w="0" w:type="auto"/>
        <w:tblLayout w:type="fixed"/>
        <w:tblLook w:val="0000"/>
      </w:tblPr>
      <w:tblGrid>
        <w:gridCol w:w="3192"/>
        <w:gridCol w:w="3192"/>
        <w:gridCol w:w="3192"/>
      </w:tblGrid>
      <w:tr w:rsidR="00103081" w:rsidRPr="00103081" w:rsidTr="00F40CB2">
        <w:tc>
          <w:tcPr>
            <w:tcW w:w="3192" w:type="dxa"/>
          </w:tcPr>
          <w:p w:rsidR="00103081" w:rsidRPr="00103081" w:rsidRDefault="00103081" w:rsidP="00103081">
            <w:pPr>
              <w:spacing w:after="0" w:line="240" w:lineRule="auto"/>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_____ Military Experience (current )</w:t>
            </w:r>
          </w:p>
          <w:p w:rsidR="00103081" w:rsidRPr="00103081" w:rsidRDefault="00103081" w:rsidP="00103081">
            <w:pPr>
              <w:spacing w:after="0" w:line="240" w:lineRule="auto"/>
              <w:rPr>
                <w:rFonts w:ascii="Arial" w:eastAsia="Times New Roman" w:hAnsi="Arial" w:cs="Times New Roman"/>
                <w:sz w:val="24"/>
                <w:szCs w:val="24"/>
              </w:rPr>
            </w:pPr>
            <w:r w:rsidRPr="00103081">
              <w:rPr>
                <w:rFonts w:ascii="Times New Roman" w:eastAsia="Times New Roman" w:hAnsi="Times New Roman" w:cs="Times New Roman"/>
                <w:sz w:val="24"/>
                <w:szCs w:val="24"/>
              </w:rPr>
              <w:t xml:space="preserve">           (reserves/national guard yes/no)</w:t>
            </w:r>
          </w:p>
        </w:tc>
        <w:tc>
          <w:tcPr>
            <w:tcW w:w="3192" w:type="dxa"/>
          </w:tcPr>
          <w:p w:rsidR="00103081" w:rsidRPr="00103081" w:rsidRDefault="00103081" w:rsidP="00103081">
            <w:pPr>
              <w:spacing w:after="0" w:line="240" w:lineRule="auto"/>
              <w:rPr>
                <w:rFonts w:ascii="Arial" w:eastAsia="Times New Roman" w:hAnsi="Arial" w:cs="Times New Roman"/>
                <w:sz w:val="24"/>
                <w:szCs w:val="24"/>
              </w:rPr>
            </w:pPr>
            <w:r w:rsidRPr="00103081">
              <w:rPr>
                <w:rFonts w:ascii="Times New Roman" w:eastAsia="Times New Roman" w:hAnsi="Times New Roman" w:cs="Times New Roman"/>
                <w:sz w:val="24"/>
                <w:szCs w:val="24"/>
              </w:rPr>
              <w:t>_____ CB/Ham Radio Operator</w:t>
            </w:r>
          </w:p>
        </w:tc>
        <w:tc>
          <w:tcPr>
            <w:tcW w:w="3192" w:type="dxa"/>
          </w:tcPr>
          <w:p w:rsidR="00103081" w:rsidRPr="00103081" w:rsidRDefault="00103081" w:rsidP="00103081">
            <w:pPr>
              <w:spacing w:after="0" w:line="240" w:lineRule="auto"/>
              <w:rPr>
                <w:rFonts w:ascii="Arial" w:eastAsia="Times New Roman" w:hAnsi="Arial" w:cs="Times New Roman"/>
                <w:sz w:val="24"/>
                <w:szCs w:val="24"/>
              </w:rPr>
            </w:pPr>
            <w:r w:rsidRPr="00103081">
              <w:rPr>
                <w:rFonts w:ascii="Times New Roman" w:eastAsia="Times New Roman" w:hAnsi="Times New Roman" w:cs="Times New Roman"/>
                <w:sz w:val="24"/>
                <w:szCs w:val="24"/>
              </w:rPr>
              <w:t>_____Journalism</w:t>
            </w:r>
          </w:p>
        </w:tc>
      </w:tr>
    </w:tbl>
    <w:p w:rsidR="00103081" w:rsidRPr="00103081" w:rsidRDefault="00103081" w:rsidP="00103081">
      <w:pPr>
        <w:spacing w:after="0" w:line="240" w:lineRule="auto"/>
        <w:rPr>
          <w:rFonts w:ascii="Arial" w:eastAsia="Times New Roman" w:hAnsi="Arial" w:cs="Times New Roman"/>
          <w:sz w:val="24"/>
          <w:szCs w:val="24"/>
        </w:rPr>
      </w:pPr>
    </w:p>
    <w:tbl>
      <w:tblPr>
        <w:tblW w:w="0" w:type="auto"/>
        <w:tblLayout w:type="fixed"/>
        <w:tblLook w:val="0000"/>
      </w:tblPr>
      <w:tblGrid>
        <w:gridCol w:w="3192"/>
        <w:gridCol w:w="3192"/>
        <w:gridCol w:w="3192"/>
      </w:tblGrid>
      <w:tr w:rsidR="00103081" w:rsidRPr="00103081" w:rsidTr="00F40CB2">
        <w:tc>
          <w:tcPr>
            <w:tcW w:w="3192" w:type="dxa"/>
          </w:tcPr>
          <w:p w:rsidR="00103081" w:rsidRPr="00103081" w:rsidRDefault="00103081" w:rsidP="00103081">
            <w:pPr>
              <w:spacing w:after="0" w:line="240" w:lineRule="auto"/>
              <w:rPr>
                <w:rFonts w:ascii="Arial" w:eastAsia="Times New Roman" w:hAnsi="Arial" w:cs="Times New Roman"/>
                <w:sz w:val="24"/>
                <w:szCs w:val="24"/>
              </w:rPr>
            </w:pPr>
            <w:r w:rsidRPr="00103081">
              <w:rPr>
                <w:rFonts w:ascii="Times New Roman" w:eastAsia="Times New Roman" w:hAnsi="Times New Roman" w:cs="Times New Roman"/>
                <w:sz w:val="24"/>
                <w:szCs w:val="24"/>
              </w:rPr>
              <w:t>_____ Camping</w:t>
            </w:r>
          </w:p>
        </w:tc>
        <w:tc>
          <w:tcPr>
            <w:tcW w:w="3192" w:type="dxa"/>
          </w:tcPr>
          <w:p w:rsidR="00103081" w:rsidRPr="00103081" w:rsidRDefault="00103081" w:rsidP="00103081">
            <w:pPr>
              <w:spacing w:after="0" w:line="240" w:lineRule="auto"/>
              <w:rPr>
                <w:rFonts w:ascii="Arial" w:eastAsia="Times New Roman" w:hAnsi="Arial" w:cs="Times New Roman"/>
                <w:sz w:val="24"/>
                <w:szCs w:val="24"/>
              </w:rPr>
            </w:pPr>
            <w:r w:rsidRPr="00103081">
              <w:rPr>
                <w:rFonts w:ascii="Times New Roman" w:eastAsia="Times New Roman" w:hAnsi="Times New Roman" w:cs="Times New Roman"/>
                <w:sz w:val="24"/>
                <w:szCs w:val="24"/>
              </w:rPr>
              <w:t>_____ Waste Disposal</w:t>
            </w:r>
          </w:p>
        </w:tc>
        <w:tc>
          <w:tcPr>
            <w:tcW w:w="3192" w:type="dxa"/>
          </w:tcPr>
          <w:p w:rsidR="00103081" w:rsidRPr="00103081" w:rsidRDefault="00103081" w:rsidP="00103081">
            <w:pPr>
              <w:spacing w:after="0" w:line="240" w:lineRule="auto"/>
              <w:rPr>
                <w:rFonts w:ascii="Arial" w:eastAsia="Times New Roman" w:hAnsi="Arial" w:cs="Times New Roman"/>
                <w:sz w:val="24"/>
                <w:szCs w:val="24"/>
              </w:rPr>
            </w:pPr>
            <w:r w:rsidRPr="00103081">
              <w:rPr>
                <w:rFonts w:ascii="Times New Roman" w:eastAsia="Times New Roman" w:hAnsi="Times New Roman" w:cs="Times New Roman"/>
                <w:sz w:val="24"/>
                <w:szCs w:val="24"/>
              </w:rPr>
              <w:t>_____ Recreational Leader</w:t>
            </w:r>
          </w:p>
        </w:tc>
      </w:tr>
    </w:tbl>
    <w:p w:rsidR="00103081" w:rsidRPr="00103081" w:rsidRDefault="00103081" w:rsidP="00103081">
      <w:pPr>
        <w:spacing w:after="0" w:line="240" w:lineRule="auto"/>
        <w:rPr>
          <w:rFonts w:ascii="Arial" w:eastAsia="Times New Roman" w:hAnsi="Arial" w:cs="Times New Roman"/>
          <w:sz w:val="24"/>
          <w:szCs w:val="24"/>
        </w:rPr>
      </w:pPr>
    </w:p>
    <w:p w:rsidR="00103081" w:rsidRPr="00103081" w:rsidRDefault="00103081" w:rsidP="00103081">
      <w:pPr>
        <w:spacing w:after="0" w:line="240" w:lineRule="auto"/>
        <w:outlineLvl w:val="0"/>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DO YOU KEEP A PERSONAL EMERGENCY KIT? ________ In your car? _______ In your room? _______</w:t>
      </w:r>
    </w:p>
    <w:p w:rsidR="00103081" w:rsidRPr="00103081" w:rsidRDefault="00103081" w:rsidP="00103081">
      <w:pPr>
        <w:spacing w:after="0" w:line="240" w:lineRule="auto"/>
        <w:rPr>
          <w:rFonts w:ascii="Times New Roman" w:eastAsia="Times New Roman" w:hAnsi="Times New Roman" w:cs="Times New Roman"/>
          <w:sz w:val="24"/>
          <w:szCs w:val="24"/>
        </w:rPr>
      </w:pPr>
    </w:p>
    <w:p w:rsidR="00103081" w:rsidRPr="00103081" w:rsidRDefault="00103081" w:rsidP="00103081">
      <w:pPr>
        <w:spacing w:after="0" w:line="240" w:lineRule="auto"/>
        <w:outlineLvl w:val="0"/>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DO YOU HAVE MATERIALS IN YOUR ROOM THAT COULD BE OF USE DURING AN EMERGENCY? (i.e., athletic bibs, traffic cones, carpet squares, first aid kit, tarps, floor mats, etc</w:t>
      </w:r>
      <w:r w:rsidRPr="00103081">
        <w:rPr>
          <w:rFonts w:ascii="Times New Roman" w:eastAsia="Times New Roman" w:hAnsi="Times New Roman" w:cs="Times New Roman"/>
          <w:color w:val="0000FF"/>
          <w:sz w:val="24"/>
          <w:szCs w:val="24"/>
        </w:rPr>
        <w:t>.</w:t>
      </w:r>
      <w:r w:rsidRPr="00103081">
        <w:rPr>
          <w:rFonts w:ascii="Times New Roman" w:eastAsia="Times New Roman" w:hAnsi="Times New Roman" w:cs="Times New Roman"/>
          <w:sz w:val="24"/>
          <w:szCs w:val="24"/>
        </w:rPr>
        <w:t>)   _________ Yes _________ No</w:t>
      </w:r>
    </w:p>
    <w:p w:rsidR="00103081" w:rsidRPr="00103081" w:rsidRDefault="00103081" w:rsidP="00103081">
      <w:pPr>
        <w:spacing w:after="0" w:line="240" w:lineRule="auto"/>
        <w:rPr>
          <w:rFonts w:ascii="Times New Roman" w:eastAsia="Times New Roman" w:hAnsi="Times New Roman" w:cs="Times New Roman"/>
          <w:sz w:val="24"/>
          <w:szCs w:val="24"/>
        </w:rPr>
      </w:pPr>
    </w:p>
    <w:p w:rsidR="00103081" w:rsidRPr="00103081" w:rsidRDefault="00103081" w:rsidP="00103081">
      <w:pPr>
        <w:spacing w:after="0" w:line="240" w:lineRule="auto"/>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 xml:space="preserve">DO YOU HAVE EQUIPMENT OR ACCESS TO EQUIPMENT OR MATERIALS AT YOUR SCHOOL SITE THAT COULD BE USED AN IN EMERGENCY? _______ YES _______ NO </w:t>
      </w:r>
    </w:p>
    <w:p w:rsidR="00103081" w:rsidRPr="00103081" w:rsidRDefault="00103081" w:rsidP="00103081">
      <w:pPr>
        <w:spacing w:after="0" w:line="240" w:lineRule="auto"/>
        <w:outlineLvl w:val="0"/>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PLEASE LIST EQUIPMENT AND MATERIALS.</w:t>
      </w:r>
    </w:p>
    <w:p w:rsidR="00103081" w:rsidRPr="00103081" w:rsidRDefault="00103081" w:rsidP="00103081">
      <w:pPr>
        <w:spacing w:after="0" w:line="240" w:lineRule="auto"/>
        <w:rPr>
          <w:rFonts w:ascii="Times New Roman" w:eastAsia="Times New Roman" w:hAnsi="Times New Roman" w:cs="Times New Roman"/>
          <w:sz w:val="24"/>
          <w:szCs w:val="24"/>
        </w:rPr>
      </w:pPr>
    </w:p>
    <w:p w:rsidR="00103081" w:rsidRPr="00103081" w:rsidRDefault="00103081" w:rsidP="00103081">
      <w:pPr>
        <w:spacing w:after="0" w:line="240" w:lineRule="auto"/>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w:t>
      </w:r>
    </w:p>
    <w:p w:rsidR="00103081" w:rsidRPr="00103081" w:rsidRDefault="00103081" w:rsidP="00103081">
      <w:pPr>
        <w:spacing w:after="0" w:line="240" w:lineRule="auto"/>
        <w:rPr>
          <w:rFonts w:ascii="Times New Roman" w:eastAsia="Times New Roman" w:hAnsi="Times New Roman" w:cs="Times New Roman"/>
          <w:sz w:val="24"/>
          <w:szCs w:val="24"/>
        </w:rPr>
      </w:pPr>
    </w:p>
    <w:p w:rsidR="00103081" w:rsidRPr="00103081" w:rsidRDefault="00103081" w:rsidP="00103081">
      <w:pPr>
        <w:spacing w:after="0" w:line="240" w:lineRule="auto"/>
        <w:outlineLvl w:val="0"/>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COMMENTS __________________________________________________________________________________________________________________________________________________________________________________________________________________________________________</w:t>
      </w:r>
    </w:p>
    <w:p w:rsidR="00103081" w:rsidRPr="00103081" w:rsidRDefault="00103081" w:rsidP="00103081">
      <w:pPr>
        <w:spacing w:after="0" w:line="240" w:lineRule="auto"/>
        <w:rPr>
          <w:rFonts w:ascii="Times New Roman" w:eastAsia="Times New Roman" w:hAnsi="Times New Roman" w:cs="Times New Roman"/>
          <w:sz w:val="24"/>
          <w:szCs w:val="24"/>
        </w:rPr>
      </w:pPr>
    </w:p>
    <w:p w:rsidR="00103081" w:rsidRPr="00103081" w:rsidRDefault="00103081" w:rsidP="00103081">
      <w:pPr>
        <w:spacing w:after="0" w:line="240" w:lineRule="auto"/>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WHAT WOULD MAKE YOU FEEL MORE PREPARED SHOULD A DISASTER STRIKE WHILE YOU WERE AT SCHOOL?</w:t>
      </w:r>
    </w:p>
    <w:p w:rsidR="00103081" w:rsidRPr="00103081" w:rsidRDefault="00103081" w:rsidP="00103081">
      <w:pPr>
        <w:spacing w:after="0" w:line="240" w:lineRule="auto"/>
        <w:rPr>
          <w:rFonts w:ascii="Times New Roman" w:eastAsia="Times New Roman" w:hAnsi="Times New Roman" w:cs="Times New Roman"/>
          <w:sz w:val="24"/>
          <w:szCs w:val="24"/>
        </w:rPr>
      </w:pPr>
    </w:p>
    <w:p w:rsidR="00103081" w:rsidRPr="00103081" w:rsidRDefault="00103081" w:rsidP="00103081">
      <w:pPr>
        <w:spacing w:after="0" w:line="240" w:lineRule="auto"/>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w:t>
      </w: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w:t>
      </w:r>
    </w:p>
    <w:p w:rsidR="00103081" w:rsidRPr="00103081" w:rsidRDefault="00103081" w:rsidP="00103081">
      <w:pPr>
        <w:spacing w:after="0" w:line="240" w:lineRule="auto"/>
        <w:rPr>
          <w:rFonts w:ascii="Times New Roman" w:eastAsia="Arial Unicode MS" w:hAnsi="Times New Roman" w:cs="Times New Roman"/>
          <w:sz w:val="24"/>
          <w:szCs w:val="24"/>
        </w:rPr>
      </w:pPr>
    </w:p>
    <w:p w:rsidR="00103081" w:rsidRPr="00103081" w:rsidRDefault="00103081" w:rsidP="00103081">
      <w:pPr>
        <w:spacing w:after="0" w:line="240" w:lineRule="auto"/>
        <w:rPr>
          <w:rFonts w:ascii="Times New Roman" w:eastAsia="Arial Unicode MS" w:hAnsi="Times New Roman" w:cs="Times New Roman"/>
          <w:sz w:val="24"/>
          <w:szCs w:val="24"/>
        </w:rPr>
      </w:pPr>
    </w:p>
    <w:p w:rsidR="00103081" w:rsidRPr="00103081" w:rsidRDefault="00103081" w:rsidP="00103081">
      <w:pPr>
        <w:spacing w:after="0" w:line="240" w:lineRule="auto"/>
        <w:rPr>
          <w:rFonts w:ascii="Times New Roman" w:eastAsia="Arial Unicode MS" w:hAnsi="Times New Roman" w:cs="Times New Roman"/>
          <w:sz w:val="24"/>
          <w:szCs w:val="24"/>
        </w:rPr>
      </w:pPr>
    </w:p>
    <w:p w:rsidR="00103081" w:rsidRPr="00103081" w:rsidRDefault="00103081" w:rsidP="00103081">
      <w:pPr>
        <w:spacing w:after="0" w:line="240" w:lineRule="auto"/>
        <w:jc w:val="center"/>
        <w:rPr>
          <w:rFonts w:ascii="Times New Roman" w:eastAsia="Arial Unicode MS" w:hAnsi="Times New Roman" w:cs="Times New Roman"/>
          <w:b/>
          <w:sz w:val="24"/>
          <w:szCs w:val="24"/>
        </w:rPr>
      </w:pPr>
    </w:p>
    <w:p w:rsidR="00103081" w:rsidRPr="00103081" w:rsidRDefault="00103081" w:rsidP="00103081">
      <w:pPr>
        <w:spacing w:after="0" w:line="240" w:lineRule="auto"/>
        <w:jc w:val="center"/>
        <w:rPr>
          <w:rFonts w:ascii="Times New Roman" w:eastAsia="Arial Unicode MS" w:hAnsi="Times New Roman" w:cs="Times New Roman"/>
          <w:b/>
          <w:sz w:val="24"/>
          <w:szCs w:val="24"/>
        </w:rPr>
      </w:pPr>
    </w:p>
    <w:p w:rsidR="00103081" w:rsidRDefault="00103081" w:rsidP="00103081">
      <w:pPr>
        <w:spacing w:after="0" w:line="240" w:lineRule="auto"/>
        <w:jc w:val="center"/>
        <w:rPr>
          <w:rFonts w:ascii="Times New Roman" w:eastAsia="Arial Unicode MS" w:hAnsi="Times New Roman" w:cs="Times New Roman"/>
          <w:b/>
          <w:sz w:val="24"/>
          <w:szCs w:val="24"/>
        </w:rPr>
      </w:pPr>
    </w:p>
    <w:p w:rsidR="00F54462" w:rsidRDefault="00F54462" w:rsidP="00103081">
      <w:pPr>
        <w:spacing w:after="0" w:line="240" w:lineRule="auto"/>
        <w:jc w:val="center"/>
        <w:rPr>
          <w:rFonts w:ascii="Times New Roman" w:eastAsia="Arial Unicode MS" w:hAnsi="Times New Roman" w:cs="Times New Roman"/>
          <w:b/>
          <w:sz w:val="24"/>
          <w:szCs w:val="24"/>
        </w:rPr>
      </w:pPr>
    </w:p>
    <w:p w:rsidR="00F54462" w:rsidRDefault="00F54462" w:rsidP="00103081">
      <w:pPr>
        <w:spacing w:after="0" w:line="240" w:lineRule="auto"/>
        <w:jc w:val="center"/>
        <w:rPr>
          <w:rFonts w:ascii="Times New Roman" w:eastAsia="Arial Unicode MS" w:hAnsi="Times New Roman" w:cs="Times New Roman"/>
          <w:b/>
          <w:sz w:val="24"/>
          <w:szCs w:val="24"/>
        </w:rPr>
      </w:pPr>
    </w:p>
    <w:p w:rsidR="00F54462" w:rsidRDefault="00F54462" w:rsidP="00103081">
      <w:pPr>
        <w:spacing w:after="0" w:line="240" w:lineRule="auto"/>
        <w:jc w:val="center"/>
        <w:rPr>
          <w:rFonts w:ascii="Times New Roman" w:eastAsia="Arial Unicode MS" w:hAnsi="Times New Roman" w:cs="Times New Roman"/>
          <w:b/>
          <w:sz w:val="24"/>
          <w:szCs w:val="24"/>
        </w:rPr>
      </w:pPr>
    </w:p>
    <w:p w:rsidR="00F54462" w:rsidRPr="00103081" w:rsidRDefault="00F54462" w:rsidP="00103081">
      <w:pPr>
        <w:spacing w:after="0" w:line="240" w:lineRule="auto"/>
        <w:jc w:val="center"/>
        <w:rPr>
          <w:rFonts w:ascii="Times New Roman" w:eastAsia="Arial Unicode MS" w:hAnsi="Times New Roman" w:cs="Times New Roman"/>
          <w:b/>
          <w:sz w:val="24"/>
          <w:szCs w:val="24"/>
        </w:rPr>
      </w:pPr>
    </w:p>
    <w:p w:rsidR="00103081" w:rsidRPr="00103081" w:rsidRDefault="00103081" w:rsidP="00103081">
      <w:pPr>
        <w:spacing w:after="0" w:line="240" w:lineRule="auto"/>
        <w:jc w:val="center"/>
        <w:rPr>
          <w:rFonts w:ascii="Times New Roman" w:eastAsia="Arial Unicode MS" w:hAnsi="Times New Roman" w:cs="Times New Roman"/>
          <w:b/>
          <w:sz w:val="24"/>
          <w:szCs w:val="24"/>
        </w:rPr>
      </w:pPr>
    </w:p>
    <w:p w:rsidR="00103081" w:rsidRPr="00103081" w:rsidRDefault="00103081" w:rsidP="00103081">
      <w:pPr>
        <w:spacing w:after="0" w:line="240" w:lineRule="auto"/>
        <w:jc w:val="center"/>
        <w:rPr>
          <w:rFonts w:ascii="Times New Roman" w:eastAsia="Arial Unicode MS" w:hAnsi="Times New Roman" w:cs="Times New Roman"/>
          <w:b/>
          <w:sz w:val="24"/>
          <w:szCs w:val="24"/>
        </w:rPr>
      </w:pPr>
    </w:p>
    <w:p w:rsidR="00103081" w:rsidRPr="00103081" w:rsidRDefault="00103081" w:rsidP="00103081">
      <w:pPr>
        <w:spacing w:after="0" w:line="240" w:lineRule="auto"/>
        <w:jc w:val="center"/>
        <w:rPr>
          <w:rFonts w:ascii="Times New Roman" w:eastAsia="Arial Unicode MS" w:hAnsi="Times New Roman" w:cs="Times New Roman"/>
          <w:sz w:val="24"/>
          <w:szCs w:val="24"/>
        </w:rPr>
      </w:pPr>
      <w:r w:rsidRPr="00103081">
        <w:rPr>
          <w:rFonts w:ascii="Times New Roman" w:eastAsia="Arial Unicode MS" w:hAnsi="Times New Roman" w:cs="Times New Roman"/>
          <w:b/>
          <w:sz w:val="24"/>
          <w:szCs w:val="24"/>
        </w:rPr>
        <w:t>APPENDIX 2</w:t>
      </w:r>
    </w:p>
    <w:p w:rsidR="00103081" w:rsidRPr="00103081" w:rsidRDefault="00103081" w:rsidP="00103081">
      <w:pPr>
        <w:spacing w:after="0" w:line="240" w:lineRule="auto"/>
        <w:jc w:val="center"/>
        <w:rPr>
          <w:rFonts w:ascii="Times New Roman" w:eastAsia="Arial Unicode MS" w:hAnsi="Times New Roman" w:cs="Times New Roman"/>
          <w:sz w:val="24"/>
          <w:szCs w:val="24"/>
        </w:rPr>
      </w:pPr>
    </w:p>
    <w:p w:rsidR="00103081" w:rsidRPr="00103081" w:rsidRDefault="00103081" w:rsidP="00103081">
      <w:pPr>
        <w:spacing w:after="0" w:line="240" w:lineRule="auto"/>
        <w:jc w:val="center"/>
        <w:outlineLvl w:val="0"/>
        <w:rPr>
          <w:rFonts w:ascii="Times New Roman" w:eastAsia="Arial Unicode MS" w:hAnsi="Times New Roman" w:cs="Times New Roman"/>
          <w:b/>
          <w:sz w:val="28"/>
          <w:szCs w:val="28"/>
          <w:u w:val="single"/>
        </w:rPr>
      </w:pPr>
      <w:r w:rsidRPr="00103081">
        <w:rPr>
          <w:rFonts w:ascii="Times New Roman" w:eastAsia="Arial Unicode MS" w:hAnsi="Times New Roman" w:cs="Times New Roman"/>
          <w:b/>
          <w:sz w:val="28"/>
          <w:szCs w:val="28"/>
          <w:u w:val="single"/>
        </w:rPr>
        <w:t>Telephone Tree</w:t>
      </w:r>
    </w:p>
    <w:p w:rsidR="00103081" w:rsidRPr="00103081" w:rsidRDefault="00103081" w:rsidP="00103081">
      <w:pPr>
        <w:spacing w:after="0" w:line="240" w:lineRule="auto"/>
        <w:rPr>
          <w:rFonts w:ascii="Times New Roman" w:eastAsia="Arial Unicode MS" w:hAnsi="Times New Roman" w:cs="Times New Roman"/>
          <w:sz w:val="24"/>
          <w:szCs w:val="24"/>
        </w:rPr>
      </w:pPr>
    </w:p>
    <w:p w:rsidR="00103081" w:rsidRPr="00103081" w:rsidRDefault="00103081" w:rsidP="00103081">
      <w:pPr>
        <w:spacing w:after="0" w:line="240" w:lineRule="auto"/>
        <w:outlineLvl w:val="0"/>
        <w:rPr>
          <w:rFonts w:ascii="Times New Roman" w:eastAsia="Arial Unicode MS" w:hAnsi="Times New Roman" w:cs="Times New Roman"/>
          <w:b/>
          <w:sz w:val="28"/>
          <w:szCs w:val="28"/>
        </w:rPr>
      </w:pPr>
      <w:r w:rsidRPr="00103081">
        <w:rPr>
          <w:rFonts w:ascii="Times New Roman" w:eastAsia="Arial Unicode MS" w:hAnsi="Times New Roman" w:cs="Times New Roman"/>
          <w:b/>
          <w:sz w:val="28"/>
          <w:szCs w:val="28"/>
          <w:highlight w:val="yellow"/>
        </w:rPr>
        <w:t>Insert phone tree, in order to call down staff and others in an emergency.</w:t>
      </w:r>
      <w:r w:rsidRPr="00103081">
        <w:rPr>
          <w:rFonts w:ascii="Times New Roman" w:eastAsia="Arial Unicode MS" w:hAnsi="Times New Roman" w:cs="Times New Roman"/>
          <w:b/>
          <w:sz w:val="28"/>
          <w:szCs w:val="28"/>
        </w:rPr>
        <w:t xml:space="preserve"> </w:t>
      </w:r>
    </w:p>
    <w:p w:rsidR="00103081" w:rsidRPr="00103081" w:rsidRDefault="00103081" w:rsidP="00103081">
      <w:pPr>
        <w:spacing w:after="0" w:line="240" w:lineRule="auto"/>
        <w:jc w:val="center"/>
        <w:rPr>
          <w:rFonts w:ascii="Times New Roman" w:eastAsia="Arial Unicode MS" w:hAnsi="Times New Roman" w:cs="Times New Roman"/>
          <w:sz w:val="24"/>
          <w:szCs w:val="24"/>
        </w:rPr>
      </w:pPr>
    </w:p>
    <w:p w:rsidR="00103081" w:rsidRPr="00103081" w:rsidRDefault="00103081" w:rsidP="00103081">
      <w:pPr>
        <w:spacing w:after="0" w:line="240" w:lineRule="auto"/>
        <w:jc w:val="center"/>
        <w:rPr>
          <w:rFonts w:ascii="Times New Roman" w:eastAsia="Times New Roman" w:hAnsi="Times New Roman" w:cs="Times New Roman"/>
          <w:b/>
          <w:sz w:val="24"/>
          <w:szCs w:val="24"/>
        </w:rPr>
      </w:pPr>
      <w:r w:rsidRPr="00103081">
        <w:rPr>
          <w:rFonts w:ascii="Times New Roman" w:eastAsia="Times New Roman" w:hAnsi="Times New Roman" w:cs="Times New Roman"/>
          <w:b/>
          <w:sz w:val="24"/>
          <w:szCs w:val="24"/>
        </w:rPr>
        <w:t>Phone Tree</w:t>
      </w:r>
    </w:p>
    <w:p w:rsidR="00103081" w:rsidRPr="00103081" w:rsidRDefault="00161110" w:rsidP="00103081">
      <w:pPr>
        <w:spacing w:after="0" w:line="240" w:lineRule="auto"/>
        <w:jc w:val="center"/>
        <w:rPr>
          <w:rFonts w:ascii="Times New Roman" w:eastAsia="Times New Roman" w:hAnsi="Times New Roman" w:cs="Times New Roman"/>
          <w:b/>
          <w:sz w:val="24"/>
          <w:szCs w:val="24"/>
        </w:rPr>
      </w:pPr>
      <w:r w:rsidRPr="00161110">
        <w:rPr>
          <w:rFonts w:ascii="Times New Roman" w:eastAsia="Times New Roman" w:hAnsi="Times New Roman" w:cs="Times New Roman"/>
          <w:noProof/>
          <w:sz w:val="24"/>
          <w:szCs w:val="24"/>
        </w:rPr>
        <w:pict>
          <v:shapetype id="_x0000_t202" coordsize="21600,21600" o:spt="202" path="m,l,21600r21600,l21600,xe">
            <v:stroke joinstyle="miter"/>
            <v:path gradientshapeok="t" o:connecttype="rect"/>
          </v:shapetype>
          <v:shape id="Text Box 61" o:spid="_x0000_s1061" type="#_x0000_t202" style="position:absolute;left:0;text-align:left;margin-left:11.6pt;margin-top:0;width:126pt;height:27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">
            <v:textbox>
              <w:txbxContent>
                <w:p w:rsidR="00783B1D" w:rsidRDefault="00783B1D" w:rsidP="00103081">
                  <w:r>
                    <w:t xml:space="preserve">       Superintendent</w:t>
                  </w:r>
                </w:p>
              </w:txbxContent>
            </v:textbox>
          </v:shape>
        </w:pict>
      </w:r>
    </w:p>
    <w:p w:rsidR="00103081" w:rsidRPr="00103081" w:rsidRDefault="00103081" w:rsidP="00103081">
      <w:pPr>
        <w:spacing w:after="0" w:line="240" w:lineRule="auto"/>
        <w:jc w:val="center"/>
        <w:rPr>
          <w:rFonts w:ascii="Times New Roman" w:eastAsia="Times New Roman" w:hAnsi="Times New Roman" w:cs="Times New Roman"/>
          <w:b/>
          <w:sz w:val="24"/>
          <w:szCs w:val="24"/>
        </w:rPr>
      </w:pPr>
    </w:p>
    <w:p w:rsidR="00103081" w:rsidRPr="00103081" w:rsidRDefault="00161110" w:rsidP="00103081">
      <w:pPr>
        <w:spacing w:after="0" w:line="240" w:lineRule="auto"/>
        <w:jc w:val="center"/>
        <w:rPr>
          <w:rFonts w:ascii="Times New Roman" w:eastAsia="Times New Roman" w:hAnsi="Times New Roman" w:cs="Times New Roman"/>
          <w:b/>
          <w:sz w:val="24"/>
          <w:szCs w:val="24"/>
        </w:rPr>
      </w:pPr>
      <w:r w:rsidRPr="00161110">
        <w:rPr>
          <w:rFonts w:ascii="Times New Roman" w:eastAsia="Times New Roman" w:hAnsi="Times New Roman" w:cs="Times New Roman"/>
          <w:noProof/>
          <w:sz w:val="24"/>
          <w:szCs w:val="24"/>
        </w:rPr>
        <w:pict>
          <v:shape id="Down Arrow 60" o:spid="_x0000_s1123" type="#_x0000_t67" style="position:absolute;left:0;text-align:left;margin-left:70pt;margin-top:.6pt;width:9pt;height:16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" adj="9450"/>
        </w:pict>
      </w:r>
      <w:r w:rsidRPr="00161110">
        <w:rPr>
          <w:rFonts w:ascii="Times New Roman" w:eastAsia="Times New Roman" w:hAnsi="Times New Roman" w:cs="Times New Roman"/>
          <w:noProof/>
          <w:sz w:val="24"/>
          <w:szCs w:val="24"/>
        </w:rPr>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Left-Right Arrow 59" o:spid="_x0000_s1122" type="#_x0000_t69" style="position:absolute;left:0;text-align:left;margin-left:174.6pt;margin-top:8.4pt;width:99pt;height:21.6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"/>
        </w:pict>
      </w:r>
      <w:r w:rsidRPr="00161110">
        <w:rPr>
          <w:rFonts w:ascii="Times New Roman" w:eastAsia="Times New Roman" w:hAnsi="Times New Roman" w:cs="Times New Roman"/>
          <w:noProof/>
          <w:sz w:val="24"/>
          <w:szCs w:val="24"/>
        </w:rPr>
        <w:pict>
          <v:shape id="Text Box 58" o:spid="_x0000_s1062" type="#_x0000_t202" style="position:absolute;left:0;text-align:left;margin-left:300.6pt;margin-top:8.4pt;width:108pt;height:27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">
            <v:textbox>
              <w:txbxContent>
                <w:p w:rsidR="00783B1D" w:rsidRDefault="00783B1D" w:rsidP="00103081">
                  <w:r>
                    <w:t xml:space="preserve"> School Principal</w:t>
                  </w:r>
                </w:p>
              </w:txbxContent>
            </v:textbox>
          </v:shape>
        </w:pict>
      </w:r>
    </w:p>
    <w:p w:rsidR="00103081" w:rsidRPr="00103081" w:rsidRDefault="00161110" w:rsidP="001030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shape id="Text Box 57" o:spid="_x0000_s1063" type="#_x0000_t202" style="position:absolute;margin-left:12pt;margin-top:1.8pt;width:137pt;height:27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">
            <v:textbox>
              <w:txbxContent>
                <w:p w:rsidR="00783B1D" w:rsidRDefault="00783B1D" w:rsidP="00103081">
                  <w:r>
                    <w:t>Assistant Superintendent</w:t>
                  </w:r>
                </w:p>
              </w:txbxContent>
            </v:textbox>
          </v:shape>
        </w:pict>
      </w:r>
      <w:r>
        <w:rPr>
          <w:rFonts w:ascii="Times New Roman" w:eastAsia="Times New Roman" w:hAnsi="Times New Roman" w:cs="Times New Roman"/>
          <w:noProof/>
          <w:sz w:val="24"/>
          <w:szCs w:val="24"/>
        </w:rPr>
        <w:pict>
          <v:shape id="Down Arrow 56" o:spid="_x0000_s1121" type="#_x0000_t67" style="position:absolute;margin-left:210.6pt;margin-top:21.6pt;width:27pt;height:54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"/>
        </w:pict>
      </w:r>
      <w:r>
        <w:rPr>
          <w:rFonts w:ascii="Times New Roman" w:eastAsia="Times New Roman" w:hAnsi="Times New Roman" w:cs="Times New Roman"/>
          <w:noProof/>
          <w:sz w:val="24"/>
          <w:szCs w:val="24"/>
        </w:rPr>
        <w:pict>
          <v:shape id="Text Box 55" o:spid="_x0000_s1064" type="#_x0000_t202" style="position:absolute;margin-left:264.6pt;margin-top:111.6pt;width:90pt;height:27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">
            <v:textbox>
              <w:txbxContent>
                <w:p w:rsidR="00783B1D" w:rsidRPr="0006689C" w:rsidRDefault="00783B1D" w:rsidP="00103081">
                  <w:pPr>
                    <w:rPr>
                      <w:b/>
                    </w:rPr>
                  </w:pPr>
                  <w:r>
                    <w:t xml:space="preserve">    </w:t>
                  </w:r>
                  <w:r w:rsidRPr="0006689C">
                    <w:rPr>
                      <w:b/>
                    </w:rPr>
                    <w:t>ROUTINE</w:t>
                  </w:r>
                </w:p>
              </w:txbxContent>
            </v:textbox>
          </v:shape>
        </w:pict>
      </w:r>
      <w:r>
        <w:rPr>
          <w:rFonts w:ascii="Times New Roman" w:eastAsia="Times New Roman" w:hAnsi="Times New Roman" w:cs="Times New Roman"/>
          <w:noProof/>
          <w:sz w:val="24"/>
          <w:szCs w:val="24"/>
        </w:rPr>
        <w:pict>
          <v:shape id="Text Box 46" o:spid="_x0000_s1065" type="#_x0000_t202" style="position:absolute;margin-left:84.6pt;margin-top:111.6pt;width:99pt;height:27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">
            <v:textbox>
              <w:txbxContent>
                <w:p w:rsidR="00783B1D" w:rsidRPr="0006689C" w:rsidRDefault="00783B1D" w:rsidP="00103081">
                  <w:pPr>
                    <w:rPr>
                      <w:b/>
                    </w:rPr>
                  </w:pPr>
                  <w:r>
                    <w:t xml:space="preserve"> </w:t>
                  </w:r>
                  <w:r w:rsidRPr="0006689C">
                    <w:rPr>
                      <w:b/>
                    </w:rPr>
                    <w:t>EMERGENCY</w:t>
                  </w:r>
                </w:p>
              </w:txbxContent>
            </v:textbox>
          </v:shape>
        </w:pict>
      </w:r>
      <w:r>
        <w:rPr>
          <w:rFonts w:ascii="Times New Roman" w:eastAsia="Times New Roman" w:hAnsi="Times New Roman" w:cs="Times New Roman"/>
          <w:noProof/>
          <w:sz w:val="24"/>
          <w:szCs w:val="24"/>
        </w:rPr>
        <w:pict>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Curved Right Arrow 45" o:spid="_x0000_s1120" type="#_x0000_t102" style="position:absolute;margin-left:228.6pt;margin-top:75.6pt;width:18pt;height:4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"/>
        </w:pict>
      </w:r>
      <w:r>
        <w:rPr>
          <w:rFonts w:ascii="Times New Roman" w:eastAsia="Times New Roman" w:hAnsi="Times New Roman" w:cs="Times New Roman"/>
          <w:noProof/>
          <w:sz w:val="24"/>
          <w:szCs w:val="24"/>
        </w:rPr>
        <w:pict>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Curved Left Arrow 40" o:spid="_x0000_s1119" type="#_x0000_t103" style="position:absolute;margin-left:192.6pt;margin-top:75.6pt;width:18pt;height:4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"/>
        </w:pict>
      </w:r>
      <w:r w:rsidR="00103081" w:rsidRPr="00103081">
        <w:rPr>
          <w:rFonts w:ascii="Times New Roman" w:eastAsia="Times New Roman" w:hAnsi="Times New Roman" w:cs="Times New Roman"/>
          <w:sz w:val="24"/>
          <w:szCs w:val="24"/>
        </w:rPr>
        <w:t xml:space="preserve"> </w:t>
      </w:r>
    </w:p>
    <w:p w:rsidR="00103081" w:rsidRPr="00103081" w:rsidRDefault="00161110" w:rsidP="001030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shape id="Down Arrow 54" o:spid="_x0000_s1118" type="#_x0000_t67" style="position:absolute;margin-left:354pt;margin-top:8pt;width:9pt;height:16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" adj="9450"/>
        </w:pict>
      </w:r>
      <w:r>
        <w:rPr>
          <w:rFonts w:ascii="Times New Roman" w:eastAsia="Times New Roman" w:hAnsi="Times New Roman" w:cs="Times New Roman"/>
          <w:noProof/>
          <w:sz w:val="24"/>
          <w:szCs w:val="24"/>
        </w:rPr>
        <w:pict>
          <v:shape id="Text Box 53" o:spid="_x0000_s1066" type="#_x0000_t202" style="position:absolute;margin-left:301pt;margin-top:24pt;width:128pt;height:27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">
            <v:textbox>
              <w:txbxContent>
                <w:p w:rsidR="00783B1D" w:rsidRPr="00603436" w:rsidRDefault="00783B1D" w:rsidP="00103081">
                  <w:pPr>
                    <w:rPr>
                      <w:b/>
                      <w:sz w:val="20"/>
                      <w:szCs w:val="20"/>
                    </w:rPr>
                  </w:pPr>
                  <w:r>
                    <w:rPr>
                      <w:sz w:val="20"/>
                      <w:szCs w:val="20"/>
                    </w:rPr>
                    <w:t xml:space="preserve">   Transportation Contact</w:t>
                  </w:r>
                </w:p>
              </w:txbxContent>
            </v:textbox>
          </v:shape>
        </w:pict>
      </w:r>
      <w:r>
        <w:rPr>
          <w:rFonts w:ascii="Times New Roman" w:eastAsia="Times New Roman" w:hAnsi="Times New Roman" w:cs="Times New Roman"/>
          <w:noProof/>
          <w:sz w:val="24"/>
          <w:szCs w:val="24"/>
        </w:rPr>
        <w:pict>
          <v:shape id="Down Arrow 52" o:spid="_x0000_s1117" type="#_x0000_t67" style="position:absolute;margin-left:213pt;margin-top:416pt;width:9pt;height:43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" adj="17079"/>
        </w:pict>
      </w:r>
      <w:r>
        <w:rPr>
          <w:rFonts w:ascii="Times New Roman" w:eastAsia="Times New Roman" w:hAnsi="Times New Roman" w:cs="Times New Roman"/>
          <w:noProof/>
          <w:sz w:val="24"/>
          <w:szCs w:val="24"/>
        </w:rPr>
        <w:pict>
          <v:shape id="Text Box 51" o:spid="_x0000_s1067" type="#_x0000_t202" style="position:absolute;margin-left:167pt;margin-top:459pt;width:116pt;height:27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">
            <v:textbox>
              <w:txbxContent>
                <w:p w:rsidR="00783B1D" w:rsidRPr="00603436" w:rsidRDefault="00783B1D" w:rsidP="00103081">
                  <w:pPr>
                    <w:rPr>
                      <w:b/>
                      <w:sz w:val="20"/>
                      <w:szCs w:val="20"/>
                    </w:rPr>
                  </w:pPr>
                  <w:r>
                    <w:rPr>
                      <w:sz w:val="20"/>
                      <w:szCs w:val="20"/>
                    </w:rPr>
                    <w:t xml:space="preserve">Para-professional </w:t>
                  </w:r>
                  <w:r w:rsidRPr="00603436">
                    <w:rPr>
                      <w:sz w:val="20"/>
                      <w:szCs w:val="20"/>
                    </w:rPr>
                    <w:t>Staff</w:t>
                  </w:r>
                </w:p>
              </w:txbxContent>
            </v:textbox>
          </v:shape>
        </w:pict>
      </w:r>
      <w:r>
        <w:rPr>
          <w:rFonts w:ascii="Times New Roman" w:eastAsia="Times New Roman" w:hAnsi="Times New Roman" w:cs="Times New Roman"/>
          <w:noProof/>
          <w:sz w:val="24"/>
          <w:szCs w:val="24"/>
        </w:rPr>
        <w:pict>
          <v:shape id="Text Box 49" o:spid="_x0000_s1068" type="#_x0000_t202" style="position:absolute;margin-left:190pt;margin-top:389pt;width:67pt;height:27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">
            <v:textbox>
              <w:txbxContent>
                <w:p w:rsidR="00783B1D" w:rsidRPr="00C368ED" w:rsidRDefault="00783B1D" w:rsidP="00103081">
                  <w:pPr>
                    <w:rPr>
                      <w:b/>
                      <w:sz w:val="20"/>
                      <w:szCs w:val="20"/>
                    </w:rPr>
                  </w:pPr>
                  <w:r>
                    <w:rPr>
                      <w:sz w:val="20"/>
                      <w:szCs w:val="20"/>
                    </w:rPr>
                    <w:t xml:space="preserve">  </w:t>
                  </w:r>
                  <w:r w:rsidRPr="00C368ED">
                    <w:rPr>
                      <w:b/>
                      <w:sz w:val="20"/>
                      <w:szCs w:val="20"/>
                    </w:rPr>
                    <w:t>Teachers</w:t>
                  </w:r>
                </w:p>
              </w:txbxContent>
            </v:textbox>
          </v:shape>
        </w:pict>
      </w:r>
      <w:r>
        <w:rPr>
          <w:rFonts w:ascii="Times New Roman" w:eastAsia="Times New Roman" w:hAnsi="Times New Roman" w:cs="Times New Roman"/>
          <w:noProof/>
          <w:sz w:val="24"/>
          <w:szCs w:val="24"/>
        </w:rPr>
        <w:pict>
          <v:shape id="Down Arrow 50" o:spid="_x0000_s1116" type="#_x0000_t67" style="position:absolute;margin-left:213.6pt;margin-top:348.8pt;width:9pt;height:36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"/>
        </w:pict>
      </w:r>
      <w:r>
        <w:rPr>
          <w:rFonts w:ascii="Times New Roman" w:eastAsia="Times New Roman" w:hAnsi="Times New Roman" w:cs="Times New Roman"/>
          <w:noProof/>
          <w:sz w:val="24"/>
          <w:szCs w:val="24"/>
        </w:rPr>
        <w:pict>
          <v:shape id="Down Arrow 39" o:spid="_x0000_s1115" type="#_x0000_t67" style="position:absolute;margin-left:102pt;margin-top:349pt;width:9pt;height:40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" adj="16740"/>
        </w:pict>
      </w:r>
      <w:r>
        <w:rPr>
          <w:rFonts w:ascii="Times New Roman" w:eastAsia="Times New Roman" w:hAnsi="Times New Roman" w:cs="Times New Roman"/>
          <w:noProof/>
          <w:sz w:val="24"/>
          <w:szCs w:val="24"/>
        </w:rPr>
        <w:pict>
          <v:shape id="Text Box 38" o:spid="_x0000_s1069" type="#_x0000_t202" style="position:absolute;margin-left:64pt;margin-top:389pt;width:90pt;height:21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">
            <v:textbox>
              <w:txbxContent>
                <w:p w:rsidR="00783B1D" w:rsidRPr="004B6EC3" w:rsidRDefault="00783B1D" w:rsidP="00103081">
                  <w:pPr>
                    <w:rPr>
                      <w:b/>
                      <w:sz w:val="20"/>
                      <w:szCs w:val="20"/>
                    </w:rPr>
                  </w:pPr>
                  <w:r>
                    <w:rPr>
                      <w:b/>
                      <w:sz w:val="20"/>
                      <w:szCs w:val="20"/>
                    </w:rPr>
                    <w:t xml:space="preserve">   Security Staff</w:t>
                  </w:r>
                </w:p>
              </w:txbxContent>
            </v:textbox>
          </v:shape>
        </w:pict>
      </w:r>
      <w:r>
        <w:rPr>
          <w:rFonts w:ascii="Times New Roman" w:eastAsia="Times New Roman" w:hAnsi="Times New Roman" w:cs="Times New Roman"/>
          <w:noProof/>
          <w:sz w:val="24"/>
          <w:szCs w:val="24"/>
        </w:rPr>
        <w:pict>
          <v:shape id="Text Box 32" o:spid="_x0000_s1070" type="#_x0000_t202" style="position:absolute;margin-left:-61pt;margin-top:389pt;width:102pt;height:27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">
            <v:textbox>
              <w:txbxContent>
                <w:p w:rsidR="00783B1D" w:rsidRPr="00603436" w:rsidRDefault="00783B1D" w:rsidP="00103081">
                  <w:pPr>
                    <w:rPr>
                      <w:b/>
                      <w:sz w:val="20"/>
                      <w:szCs w:val="20"/>
                    </w:rPr>
                  </w:pPr>
                  <w:r>
                    <w:rPr>
                      <w:sz w:val="20"/>
                      <w:szCs w:val="20"/>
                    </w:rPr>
                    <w:t xml:space="preserve">  </w:t>
                  </w:r>
                  <w:r w:rsidRPr="00603436">
                    <w:rPr>
                      <w:sz w:val="20"/>
                      <w:szCs w:val="20"/>
                    </w:rPr>
                    <w:t>Food Service Staff</w:t>
                  </w:r>
                </w:p>
              </w:txbxContent>
            </v:textbox>
          </v:shape>
        </w:pict>
      </w:r>
      <w:r>
        <w:rPr>
          <w:rFonts w:ascii="Times New Roman" w:eastAsia="Times New Roman" w:hAnsi="Times New Roman" w:cs="Times New Roman"/>
          <w:noProof/>
          <w:sz w:val="24"/>
          <w:szCs w:val="24"/>
        </w:rPr>
        <w:pict>
          <v:shape id="Down Arrow 31" o:spid="_x0000_s1114" type="#_x0000_t67" style="position:absolute;margin-left:-21.4pt;margin-top:348.8pt;width:9pt;height:36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"/>
        </w:pict>
      </w:r>
      <w:r>
        <w:rPr>
          <w:rFonts w:ascii="Times New Roman" w:eastAsia="Times New Roman" w:hAnsi="Times New Roman" w:cs="Times New Roman"/>
          <w:noProof/>
          <w:sz w:val="24"/>
          <w:szCs w:val="24"/>
        </w:rPr>
        <w:pict>
          <v:shapetype id="_x0000_t32" coordsize="21600,21600" o:spt="32" o:oned="t" path="m,l21600,21600e" filled="f">
            <v:path arrowok="t" fillok="f" o:connecttype="none"/>
            <o:lock v:ext="edit" shapetype="t"/>
          </v:shapetype>
          <v:shape id="Straight Arrow Connector 48" o:spid="_x0000_s1113" type="#_x0000_t32" style="position:absolute;margin-left:220pt;margin-top:274pt;width:0;height:48pt;z-index:25176268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" strokecolor="#4a7ebb">
            <v:stroke endarrow="open"/>
            <o:lock v:ext="edit" shapetype="f"/>
          </v:shape>
        </w:pict>
      </w:r>
      <w:r>
        <w:rPr>
          <w:rFonts w:ascii="Times New Roman" w:eastAsia="Times New Roman" w:hAnsi="Times New Roman" w:cs="Times New Roman"/>
          <w:noProof/>
          <w:sz w:val="24"/>
          <w:szCs w:val="24"/>
        </w:rPr>
        <w:pict>
          <v:shape id="Text Box 47" o:spid="_x0000_s1071" type="#_x0000_t202" style="position:absolute;margin-left:190pt;margin-top:322pt;width:63pt;height:27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">
            <v:textbox>
              <w:txbxContent>
                <w:p w:rsidR="00783B1D" w:rsidRPr="00C368ED" w:rsidRDefault="00783B1D" w:rsidP="00103081">
                  <w:pPr>
                    <w:rPr>
                      <w:b/>
                      <w:sz w:val="20"/>
                      <w:szCs w:val="20"/>
                    </w:rPr>
                  </w:pPr>
                  <w:r>
                    <w:rPr>
                      <w:sz w:val="20"/>
                      <w:szCs w:val="20"/>
                    </w:rPr>
                    <w:t xml:space="preserve">      </w:t>
                  </w:r>
                  <w:r w:rsidRPr="00C368ED">
                    <w:rPr>
                      <w:sz w:val="20"/>
                      <w:szCs w:val="20"/>
                    </w:rPr>
                    <w:t>Dean</w:t>
                  </w:r>
                </w:p>
              </w:txbxContent>
            </v:textbox>
          </v:shape>
        </w:pict>
      </w:r>
      <w:r>
        <w:rPr>
          <w:rFonts w:ascii="Times New Roman" w:eastAsia="Times New Roman" w:hAnsi="Times New Roman" w:cs="Times New Roman"/>
          <w:noProof/>
          <w:sz w:val="24"/>
          <w:szCs w:val="24"/>
        </w:rPr>
        <w:pict>
          <v:shape id="Straight Arrow Connector 44" o:spid="_x0000_s1112" type="#_x0000_t32" style="position:absolute;margin-left:308pt;margin-top:274pt;width:0;height:48pt;z-index:25175859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" strokecolor="#4a7ebb">
            <v:stroke endarrow="open"/>
            <o:lock v:ext="edit" shapetype="f"/>
          </v:shape>
        </w:pict>
      </w:r>
      <w:r>
        <w:rPr>
          <w:rFonts w:ascii="Times New Roman" w:eastAsia="Times New Roman" w:hAnsi="Times New Roman" w:cs="Times New Roman"/>
          <w:noProof/>
          <w:sz w:val="24"/>
          <w:szCs w:val="24"/>
        </w:rPr>
        <w:pict>
          <v:shape id="Text Box 30" o:spid="_x0000_s1072" type="#_x0000_t202" style="position:absolute;margin-left:277pt;margin-top:322pt;width:122pt;height:27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">
            <v:textbox>
              <w:txbxContent>
                <w:p w:rsidR="00783B1D" w:rsidRPr="00603436" w:rsidRDefault="00783B1D" w:rsidP="00103081">
                  <w:pPr>
                    <w:rPr>
                      <w:b/>
                      <w:sz w:val="20"/>
                      <w:szCs w:val="20"/>
                    </w:rPr>
                  </w:pPr>
                  <w:r>
                    <w:rPr>
                      <w:sz w:val="20"/>
                      <w:szCs w:val="20"/>
                    </w:rPr>
                    <w:t xml:space="preserve">   </w:t>
                  </w:r>
                  <w:r w:rsidRPr="00603436">
                    <w:rPr>
                      <w:sz w:val="20"/>
                      <w:szCs w:val="20"/>
                    </w:rPr>
                    <w:t>Main</w:t>
                  </w:r>
                  <w:r w:rsidRPr="00943A89">
                    <w:rPr>
                      <w:sz w:val="18"/>
                      <w:szCs w:val="20"/>
                    </w:rPr>
                    <w:t>te</w:t>
                  </w:r>
                  <w:r w:rsidRPr="00603436">
                    <w:rPr>
                      <w:sz w:val="20"/>
                      <w:szCs w:val="20"/>
                    </w:rPr>
                    <w:t>nance Supervisor</w:t>
                  </w:r>
                </w:p>
              </w:txbxContent>
            </v:textbox>
          </v:shape>
        </w:pict>
      </w:r>
      <w:r>
        <w:rPr>
          <w:rFonts w:ascii="Times New Roman" w:eastAsia="Times New Roman" w:hAnsi="Times New Roman" w:cs="Times New Roman"/>
          <w:noProof/>
          <w:sz w:val="24"/>
          <w:szCs w:val="24"/>
        </w:rPr>
        <w:pict>
          <v:shape id="Down Arrow 29" o:spid="_x0000_s1111" type="#_x0000_t67" style="position:absolute;margin-left:336.6pt;margin-top:348.8pt;width:9pt;height:36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"/>
        </w:pict>
      </w:r>
      <w:r>
        <w:rPr>
          <w:rFonts w:ascii="Times New Roman" w:eastAsia="Times New Roman" w:hAnsi="Times New Roman" w:cs="Times New Roman"/>
          <w:noProof/>
          <w:sz w:val="24"/>
          <w:szCs w:val="24"/>
        </w:rPr>
        <w:pict>
          <v:shape id="Text Box 26" o:spid="_x0000_s1073" type="#_x0000_t202" style="position:absolute;margin-left:293.6pt;margin-top:386.8pt;width:99pt;height:27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">
            <v:textbox>
              <w:txbxContent>
                <w:p w:rsidR="00783B1D" w:rsidRPr="00603436" w:rsidRDefault="00783B1D" w:rsidP="00103081">
                  <w:pPr>
                    <w:rPr>
                      <w:b/>
                      <w:sz w:val="20"/>
                      <w:szCs w:val="20"/>
                    </w:rPr>
                  </w:pPr>
                  <w:r w:rsidRPr="00603436">
                    <w:rPr>
                      <w:sz w:val="20"/>
                      <w:szCs w:val="20"/>
                    </w:rPr>
                    <w:t>Maintenance Staff</w:t>
                  </w:r>
                </w:p>
              </w:txbxContent>
            </v:textbox>
          </v:shape>
        </w:pict>
      </w:r>
      <w:r>
        <w:rPr>
          <w:rFonts w:ascii="Times New Roman" w:eastAsia="Times New Roman" w:hAnsi="Times New Roman" w:cs="Times New Roman"/>
          <w:noProof/>
          <w:sz w:val="24"/>
          <w:szCs w:val="24"/>
        </w:rPr>
        <w:pict>
          <v:shape id="Down Arrow 25" o:spid="_x0000_s1110" type="#_x0000_t67" style="position:absolute;margin-left:452.6pt;margin-top:348.8pt;width:9pt;height:36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"/>
        </w:pict>
      </w:r>
      <w:r>
        <w:rPr>
          <w:rFonts w:ascii="Times New Roman" w:eastAsia="Times New Roman" w:hAnsi="Times New Roman" w:cs="Times New Roman"/>
          <w:noProof/>
          <w:sz w:val="24"/>
          <w:szCs w:val="24"/>
        </w:rPr>
        <w:pict>
          <v:shape id="Text Box 28" o:spid="_x0000_s1074" type="#_x0000_t202" style="position:absolute;margin-left:409pt;margin-top:385pt;width:99pt;height:27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">
            <v:textbox>
              <w:txbxContent>
                <w:p w:rsidR="00783B1D" w:rsidRPr="003B73ED" w:rsidRDefault="00783B1D" w:rsidP="00103081">
                  <w:pPr>
                    <w:rPr>
                      <w:sz w:val="20"/>
                      <w:szCs w:val="20"/>
                    </w:rPr>
                  </w:pPr>
                  <w:r>
                    <w:t xml:space="preserve">    </w:t>
                  </w:r>
                  <w:r w:rsidRPr="003B73ED">
                    <w:rPr>
                      <w:sz w:val="20"/>
                      <w:szCs w:val="20"/>
                    </w:rPr>
                    <w:t>School Nurses</w:t>
                  </w:r>
                </w:p>
                <w:p w:rsidR="00783B1D" w:rsidRDefault="00783B1D" w:rsidP="00103081">
                  <w:pPr>
                    <w:rPr>
                      <w:sz w:val="20"/>
                      <w:szCs w:val="20"/>
                    </w:rPr>
                  </w:pPr>
                </w:p>
                <w:p w:rsidR="00783B1D" w:rsidRPr="004B6EC3" w:rsidRDefault="00783B1D" w:rsidP="00103081">
                  <w:pPr>
                    <w:rPr>
                      <w:b/>
                      <w:sz w:val="20"/>
                      <w:szCs w:val="20"/>
                    </w:rPr>
                  </w:pPr>
                </w:p>
              </w:txbxContent>
            </v:textbox>
          </v:shape>
        </w:pict>
      </w:r>
      <w:r>
        <w:rPr>
          <w:rFonts w:ascii="Times New Roman" w:eastAsia="Times New Roman" w:hAnsi="Times New Roman" w:cs="Times New Roman"/>
          <w:noProof/>
          <w:sz w:val="24"/>
          <w:szCs w:val="24"/>
        </w:rPr>
        <w:pict>
          <v:shape id="Straight Arrow Connector 41" o:spid="_x0000_s1109" type="#_x0000_t32" style="position:absolute;margin-left:23pt;margin-top:273pt;width:166pt;height:49pt;flip:x;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" strokecolor="#4a7ebb">
            <v:stroke endarrow="open"/>
            <o:lock v:ext="edit" shapetype="f"/>
          </v:shape>
        </w:pict>
      </w:r>
      <w:r>
        <w:rPr>
          <w:rFonts w:ascii="Times New Roman" w:eastAsia="Times New Roman" w:hAnsi="Times New Roman" w:cs="Times New Roman"/>
          <w:noProof/>
          <w:sz w:val="24"/>
          <w:szCs w:val="24"/>
        </w:rPr>
        <w:pict>
          <v:shape id="Straight Arrow Connector 43" o:spid="_x0000_s1108" type="#_x0000_t32" style="position:absolute;margin-left:151pt;margin-top:274pt;width:50pt;height:48pt;flip:x;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" strokecolor="#4a7ebb">
            <v:stroke endarrow="open"/>
            <o:lock v:ext="edit" shapetype="f"/>
          </v:shape>
        </w:pict>
      </w:r>
      <w:r>
        <w:rPr>
          <w:rFonts w:ascii="Times New Roman" w:eastAsia="Times New Roman" w:hAnsi="Times New Roman" w:cs="Times New Roman"/>
          <w:noProof/>
          <w:sz w:val="24"/>
          <w:szCs w:val="24"/>
        </w:rPr>
        <w:pict>
          <v:shape id="Text Box 24" o:spid="_x0000_s1075" type="#_x0000_t202" style="position:absolute;margin-left:72.6pt;margin-top:321.8pt;width:81pt;height:27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">
            <v:textbox>
              <w:txbxContent>
                <w:p w:rsidR="00783B1D" w:rsidRPr="00603436" w:rsidRDefault="00783B1D" w:rsidP="00103081">
                  <w:pPr>
                    <w:rPr>
                      <w:b/>
                      <w:sz w:val="20"/>
                      <w:szCs w:val="20"/>
                    </w:rPr>
                  </w:pPr>
                  <w:r>
                    <w:t xml:space="preserve"> </w:t>
                  </w:r>
                  <w:r w:rsidRPr="00603436">
                    <w:rPr>
                      <w:sz w:val="20"/>
                      <w:szCs w:val="20"/>
                    </w:rPr>
                    <w:t>SRO- Security</w:t>
                  </w:r>
                </w:p>
              </w:txbxContent>
            </v:textbox>
          </v:shape>
        </w:pict>
      </w:r>
      <w:r>
        <w:rPr>
          <w:rFonts w:ascii="Times New Roman" w:eastAsia="Times New Roman" w:hAnsi="Times New Roman" w:cs="Times New Roman"/>
          <w:noProof/>
          <w:sz w:val="24"/>
          <w:szCs w:val="24"/>
        </w:rPr>
        <w:pict>
          <v:shape id="Text Box 23" o:spid="_x0000_s1076" type="#_x0000_t202" style="position:absolute;margin-left:408.6pt;margin-top:321.8pt;width:99pt;height:27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">
            <v:textbox>
              <w:txbxContent>
                <w:p w:rsidR="00783B1D" w:rsidRPr="00603436" w:rsidRDefault="00783B1D" w:rsidP="00103081">
                  <w:pPr>
                    <w:rPr>
                      <w:b/>
                      <w:sz w:val="20"/>
                      <w:szCs w:val="20"/>
                    </w:rPr>
                  </w:pPr>
                  <w:r>
                    <w:t xml:space="preserve"> </w:t>
                  </w:r>
                  <w:r w:rsidRPr="00603436">
                    <w:rPr>
                      <w:sz w:val="20"/>
                      <w:szCs w:val="20"/>
                    </w:rPr>
                    <w:t>Nursing Supervisor</w:t>
                  </w:r>
                </w:p>
              </w:txbxContent>
            </v:textbox>
          </v:shape>
        </w:pict>
      </w:r>
      <w:r>
        <w:rPr>
          <w:rFonts w:ascii="Times New Roman" w:eastAsia="Times New Roman" w:hAnsi="Times New Roman" w:cs="Times New Roman"/>
          <w:noProof/>
          <w:sz w:val="24"/>
          <w:szCs w:val="24"/>
        </w:rPr>
        <w:pict>
          <v:shape id="Text Box 22" o:spid="_x0000_s1077" type="#_x0000_t202" style="position:absolute;margin-left:-70.4pt;margin-top:321.8pt;width:117pt;height:27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">
            <v:textbox>
              <w:txbxContent>
                <w:p w:rsidR="00783B1D" w:rsidRPr="00603436" w:rsidRDefault="00783B1D" w:rsidP="00103081">
                  <w:pPr>
                    <w:rPr>
                      <w:b/>
                      <w:sz w:val="20"/>
                      <w:szCs w:val="20"/>
                    </w:rPr>
                  </w:pPr>
                  <w:r w:rsidRPr="00603436">
                    <w:rPr>
                      <w:sz w:val="20"/>
                      <w:szCs w:val="20"/>
                    </w:rPr>
                    <w:t xml:space="preserve"> Food Service Supervisor</w:t>
                  </w:r>
                </w:p>
              </w:txbxContent>
            </v:textbox>
          </v:shape>
        </w:pict>
      </w:r>
      <w:r>
        <w:rPr>
          <w:rFonts w:ascii="Times New Roman" w:eastAsia="Times New Roman" w:hAnsi="Times New Roman" w:cs="Times New Roman"/>
          <w:noProof/>
          <w:sz w:val="24"/>
          <w:szCs w:val="24"/>
        </w:rPr>
        <w:pict>
          <v:shape id="Text Box 21" o:spid="_x0000_s1078" type="#_x0000_t202" style="position:absolute;margin-left:-41pt;margin-top:179pt;width:242pt;height:27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">
            <v:textbox>
              <w:txbxContent>
                <w:p w:rsidR="00783B1D" w:rsidRPr="0006689C" w:rsidRDefault="00783B1D" w:rsidP="00103081">
                  <w:pPr>
                    <w:rPr>
                      <w:b/>
                    </w:rPr>
                  </w:pPr>
                  <w:r>
                    <w:rPr>
                      <w:b/>
                    </w:rPr>
                    <w:t>Emergency Manager or Assistant Principal</w:t>
                  </w:r>
                </w:p>
              </w:txbxContent>
            </v:textbox>
          </v:shape>
        </w:pict>
      </w:r>
      <w:r>
        <w:rPr>
          <w:rFonts w:ascii="Times New Roman" w:eastAsia="Times New Roman" w:hAnsi="Times New Roman" w:cs="Times New Roman"/>
          <w:noProof/>
          <w:sz w:val="24"/>
          <w:szCs w:val="24"/>
        </w:rPr>
        <w:pict>
          <v:shape id="Straight Arrow Connector 42" o:spid="_x0000_s1107" type="#_x0000_t32" style="position:absolute;margin-left:311pt;margin-top:273pt;width:118pt;height:49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" strokecolor="#4a7ebb">
            <v:stroke endarrow="open"/>
            <o:lock v:ext="edit" shapetype="f"/>
          </v:shape>
        </w:pict>
      </w:r>
      <w:r>
        <w:rPr>
          <w:rFonts w:ascii="Times New Roman" w:eastAsia="Times New Roman" w:hAnsi="Times New Roman" w:cs="Times New Roman"/>
          <w:noProof/>
          <w:sz w:val="24"/>
          <w:szCs w:val="24"/>
        </w:rPr>
        <w:pict>
          <v:shape id="Text Box 20" o:spid="_x0000_s1079" type="#_x0000_t202" style="position:absolute;margin-left:174pt;margin-top:247pt;width:164pt;height:27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">
            <v:textbox>
              <w:txbxContent>
                <w:p w:rsidR="00783B1D" w:rsidRPr="0006689C" w:rsidRDefault="00783B1D" w:rsidP="00103081">
                  <w:pPr>
                    <w:rPr>
                      <w:b/>
                    </w:rPr>
                  </w:pPr>
                  <w:r>
                    <w:t xml:space="preserve">     </w:t>
                  </w:r>
                  <w:r>
                    <w:rPr>
                      <w:b/>
                    </w:rPr>
                    <w:t>Department Supervisors</w:t>
                  </w:r>
                </w:p>
              </w:txbxContent>
            </v:textbox>
          </v:shape>
        </w:pict>
      </w:r>
      <w:r>
        <w:rPr>
          <w:rFonts w:ascii="Times New Roman" w:eastAsia="Times New Roman" w:hAnsi="Times New Roman" w:cs="Times New Roman"/>
          <w:noProof/>
          <w:sz w:val="24"/>
          <w:szCs w:val="24"/>
        </w:rPr>
        <w:pict>
          <v:shape id="Down Arrow 37" o:spid="_x0000_s1106" type="#_x0000_t67" style="position:absolute;margin-left:191pt;margin-top:209pt;width:9pt;height:36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"/>
        </w:pict>
      </w:r>
      <w:r>
        <w:rPr>
          <w:rFonts w:ascii="Times New Roman" w:eastAsia="Times New Roman" w:hAnsi="Times New Roman" w:cs="Times New Roman"/>
          <w:noProof/>
          <w:sz w:val="24"/>
          <w:szCs w:val="24"/>
        </w:rPr>
        <w:pict>
          <v:shape id="Down Arrow 35" o:spid="_x0000_s1105" type="#_x0000_t67" style="position:absolute;margin-left:303pt;margin-top:206pt;width:9pt;height:39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" adj="16615"/>
        </w:pict>
      </w:r>
      <w:r>
        <w:rPr>
          <w:rFonts w:ascii="Times New Roman" w:eastAsia="Times New Roman" w:hAnsi="Times New Roman" w:cs="Times New Roman"/>
          <w:noProof/>
          <w:sz w:val="24"/>
          <w:szCs w:val="24"/>
        </w:rPr>
        <w:pict>
          <v:shape id="Down Arrow 33" o:spid="_x0000_s1104" type="#_x0000_t67" style="position:absolute;margin-left:308pt;margin-top:125pt;width:9.55pt;height:52pt;flip:x;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" adj="17633"/>
        </w:pict>
      </w:r>
      <w:r>
        <w:rPr>
          <w:rFonts w:ascii="Times New Roman" w:eastAsia="Times New Roman" w:hAnsi="Times New Roman" w:cs="Times New Roman"/>
          <w:noProof/>
          <w:sz w:val="24"/>
          <w:szCs w:val="24"/>
        </w:rPr>
        <w:pict>
          <v:shape id="Text Box 34" o:spid="_x0000_s1080" type="#_x0000_t202" style="position:absolute;margin-left:277pt;margin-top:176pt;width:69pt;height:27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">
            <v:textbox>
              <w:txbxContent>
                <w:p w:rsidR="00783B1D" w:rsidRPr="00603436" w:rsidRDefault="00783B1D" w:rsidP="00103081">
                  <w:pPr>
                    <w:rPr>
                      <w:b/>
                    </w:rPr>
                  </w:pPr>
                  <w:r w:rsidRPr="00603436">
                    <w:rPr>
                      <w:b/>
                    </w:rPr>
                    <w:t>Secretary</w:t>
                  </w:r>
                </w:p>
              </w:txbxContent>
            </v:textbox>
          </v:shape>
        </w:pict>
      </w:r>
      <w:r>
        <w:rPr>
          <w:rFonts w:ascii="Times New Roman" w:eastAsia="Times New Roman" w:hAnsi="Times New Roman" w:cs="Times New Roman"/>
          <w:noProof/>
          <w:sz w:val="24"/>
          <w:szCs w:val="24"/>
        </w:rPr>
        <w:pict>
          <v:shape id="Down Arrow 36" o:spid="_x0000_s1103" type="#_x0000_t67" style="position:absolute;margin-left:129pt;margin-top:126pt;width:9pt;height:51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" adj="17788"/>
        </w:pict>
      </w:r>
      <w:r>
        <w:rPr>
          <w:rFonts w:ascii="Times New Roman" w:eastAsia="Times New Roman" w:hAnsi="Times New Roman" w:cs="Times New Roman"/>
          <w:noProof/>
          <w:sz w:val="24"/>
          <w:szCs w:val="24"/>
        </w:rPr>
        <w:pict>
          <v:shape id="Text Box 27" o:spid="_x0000_s1081" type="#_x0000_t202" style="position:absolute;margin-left:-56.4pt;margin-top:581.8pt;width:117pt;height:27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">
            <v:textbox>
              <w:txbxContent>
                <w:p w:rsidR="00783B1D" w:rsidRPr="00FA57E6" w:rsidRDefault="00783B1D" w:rsidP="00103081">
                  <w:pPr>
                    <w:rPr>
                      <w:b/>
                      <w:sz w:val="20"/>
                      <w:szCs w:val="20"/>
                    </w:rPr>
                  </w:pPr>
                  <w:r>
                    <w:t xml:space="preserve">   </w:t>
                  </w:r>
                  <w:r>
                    <w:rPr>
                      <w:b/>
                      <w:sz w:val="20"/>
                      <w:szCs w:val="20"/>
                    </w:rPr>
                    <w:t>Revised 01-31</w:t>
                  </w:r>
                  <w:r w:rsidRPr="00FA57E6">
                    <w:rPr>
                      <w:b/>
                      <w:sz w:val="20"/>
                      <w:szCs w:val="20"/>
                    </w:rPr>
                    <w:t>-2013</w:t>
                  </w:r>
                </w:p>
              </w:txbxContent>
            </v:textbox>
          </v:shape>
        </w:pict>
      </w:r>
    </w:p>
    <w:p w:rsidR="00103081" w:rsidRPr="00103081" w:rsidRDefault="00103081" w:rsidP="00103081">
      <w:pPr>
        <w:spacing w:after="0" w:line="240" w:lineRule="auto"/>
        <w:jc w:val="center"/>
        <w:rPr>
          <w:rFonts w:ascii="Times New Roman" w:eastAsia="Arial Unicode MS" w:hAnsi="Times New Roman" w:cs="Times New Roman"/>
          <w:sz w:val="24"/>
          <w:szCs w:val="24"/>
        </w:rPr>
      </w:pPr>
    </w:p>
    <w:p w:rsidR="00103081" w:rsidRPr="00103081" w:rsidRDefault="00103081" w:rsidP="00103081">
      <w:pPr>
        <w:spacing w:after="0" w:line="240" w:lineRule="auto"/>
        <w:jc w:val="center"/>
        <w:rPr>
          <w:rFonts w:ascii="Times New Roman" w:eastAsia="Arial Unicode MS" w:hAnsi="Times New Roman" w:cs="Times New Roman"/>
          <w:sz w:val="24"/>
          <w:szCs w:val="24"/>
        </w:rPr>
      </w:pPr>
    </w:p>
    <w:p w:rsidR="00103081" w:rsidRPr="00103081" w:rsidRDefault="00103081" w:rsidP="00103081">
      <w:pPr>
        <w:spacing w:after="0" w:line="240" w:lineRule="auto"/>
        <w:jc w:val="center"/>
        <w:rPr>
          <w:rFonts w:ascii="Times New Roman" w:eastAsia="Arial Unicode MS" w:hAnsi="Times New Roman" w:cs="Times New Roman"/>
          <w:sz w:val="24"/>
          <w:szCs w:val="24"/>
        </w:rPr>
      </w:pPr>
    </w:p>
    <w:p w:rsidR="00103081" w:rsidRPr="00103081" w:rsidRDefault="00103081" w:rsidP="00103081">
      <w:pPr>
        <w:spacing w:after="0" w:line="240" w:lineRule="auto"/>
        <w:jc w:val="center"/>
        <w:rPr>
          <w:rFonts w:ascii="Times New Roman" w:eastAsia="Arial Unicode MS" w:hAnsi="Times New Roman" w:cs="Times New Roman"/>
          <w:sz w:val="24"/>
          <w:szCs w:val="24"/>
        </w:rPr>
      </w:pPr>
    </w:p>
    <w:p w:rsidR="00103081" w:rsidRPr="00103081" w:rsidRDefault="00103081" w:rsidP="00103081">
      <w:pPr>
        <w:spacing w:after="0" w:line="240" w:lineRule="auto"/>
        <w:jc w:val="center"/>
        <w:rPr>
          <w:rFonts w:ascii="Times New Roman" w:eastAsia="Arial Unicode MS" w:hAnsi="Times New Roman" w:cs="Times New Roman"/>
          <w:sz w:val="24"/>
          <w:szCs w:val="24"/>
        </w:rPr>
      </w:pPr>
    </w:p>
    <w:p w:rsidR="00103081" w:rsidRPr="00103081" w:rsidRDefault="00103081" w:rsidP="00103081">
      <w:pPr>
        <w:spacing w:after="0" w:line="240" w:lineRule="auto"/>
        <w:jc w:val="center"/>
        <w:rPr>
          <w:rFonts w:ascii="Times New Roman" w:eastAsia="Arial Unicode MS" w:hAnsi="Times New Roman" w:cs="Times New Roman"/>
          <w:sz w:val="24"/>
          <w:szCs w:val="24"/>
        </w:rPr>
      </w:pPr>
    </w:p>
    <w:p w:rsidR="00103081" w:rsidRPr="00103081" w:rsidRDefault="00103081" w:rsidP="00103081">
      <w:pPr>
        <w:spacing w:after="0" w:line="240" w:lineRule="auto"/>
        <w:jc w:val="center"/>
        <w:rPr>
          <w:rFonts w:ascii="Times New Roman" w:eastAsia="Arial Unicode MS" w:hAnsi="Times New Roman" w:cs="Times New Roman"/>
          <w:sz w:val="24"/>
          <w:szCs w:val="24"/>
        </w:rPr>
      </w:pPr>
    </w:p>
    <w:p w:rsidR="00103081" w:rsidRPr="00103081" w:rsidRDefault="00103081" w:rsidP="00103081">
      <w:pPr>
        <w:spacing w:after="0" w:line="240" w:lineRule="auto"/>
        <w:jc w:val="center"/>
        <w:rPr>
          <w:rFonts w:ascii="Times New Roman" w:eastAsia="Arial Unicode MS" w:hAnsi="Times New Roman" w:cs="Times New Roman"/>
          <w:sz w:val="24"/>
          <w:szCs w:val="24"/>
        </w:rPr>
      </w:pPr>
    </w:p>
    <w:p w:rsidR="00103081" w:rsidRPr="00103081" w:rsidRDefault="00103081" w:rsidP="00103081">
      <w:pPr>
        <w:spacing w:after="0" w:line="240" w:lineRule="auto"/>
        <w:jc w:val="center"/>
        <w:rPr>
          <w:rFonts w:ascii="Times New Roman" w:eastAsia="Arial Unicode MS" w:hAnsi="Times New Roman" w:cs="Times New Roman"/>
          <w:sz w:val="24"/>
          <w:szCs w:val="24"/>
        </w:rPr>
      </w:pPr>
    </w:p>
    <w:p w:rsidR="00103081" w:rsidRPr="00103081" w:rsidRDefault="00103081" w:rsidP="00103081">
      <w:pPr>
        <w:spacing w:after="0" w:line="240" w:lineRule="auto"/>
        <w:jc w:val="center"/>
        <w:rPr>
          <w:rFonts w:ascii="Times New Roman" w:eastAsia="Arial Unicode MS" w:hAnsi="Times New Roman" w:cs="Times New Roman"/>
          <w:sz w:val="24"/>
          <w:szCs w:val="24"/>
        </w:rPr>
      </w:pPr>
    </w:p>
    <w:p w:rsidR="00103081" w:rsidRPr="00103081" w:rsidRDefault="00103081" w:rsidP="00103081">
      <w:pPr>
        <w:spacing w:after="0" w:line="240" w:lineRule="auto"/>
        <w:jc w:val="center"/>
        <w:rPr>
          <w:rFonts w:ascii="Times New Roman" w:eastAsia="Arial Unicode MS" w:hAnsi="Times New Roman" w:cs="Times New Roman"/>
          <w:sz w:val="24"/>
          <w:szCs w:val="24"/>
        </w:rPr>
      </w:pPr>
    </w:p>
    <w:p w:rsidR="00103081" w:rsidRPr="00103081" w:rsidRDefault="00103081" w:rsidP="00103081">
      <w:pPr>
        <w:spacing w:after="0" w:line="240" w:lineRule="auto"/>
        <w:jc w:val="center"/>
        <w:rPr>
          <w:rFonts w:ascii="Times New Roman" w:eastAsia="Arial Unicode MS" w:hAnsi="Times New Roman" w:cs="Times New Roman"/>
          <w:sz w:val="24"/>
          <w:szCs w:val="24"/>
        </w:rPr>
      </w:pPr>
    </w:p>
    <w:p w:rsidR="00103081" w:rsidRPr="00103081" w:rsidRDefault="00103081" w:rsidP="00103081">
      <w:pPr>
        <w:spacing w:after="0" w:line="240" w:lineRule="auto"/>
        <w:jc w:val="center"/>
        <w:rPr>
          <w:rFonts w:ascii="Times New Roman" w:eastAsia="Arial Unicode MS" w:hAnsi="Times New Roman" w:cs="Times New Roman"/>
          <w:sz w:val="24"/>
          <w:szCs w:val="24"/>
        </w:rPr>
      </w:pPr>
    </w:p>
    <w:p w:rsidR="00103081" w:rsidRPr="00103081" w:rsidRDefault="00103081" w:rsidP="00103081">
      <w:pPr>
        <w:spacing w:after="0" w:line="240" w:lineRule="auto"/>
        <w:jc w:val="center"/>
        <w:rPr>
          <w:rFonts w:ascii="Times New Roman" w:eastAsia="Arial Unicode MS" w:hAnsi="Times New Roman" w:cs="Times New Roman"/>
          <w:sz w:val="24"/>
          <w:szCs w:val="24"/>
        </w:rPr>
      </w:pPr>
    </w:p>
    <w:p w:rsidR="00103081" w:rsidRPr="00103081" w:rsidRDefault="00103081" w:rsidP="00103081">
      <w:pPr>
        <w:spacing w:after="0" w:line="240" w:lineRule="auto"/>
        <w:jc w:val="center"/>
        <w:rPr>
          <w:rFonts w:ascii="Times New Roman" w:eastAsia="Arial Unicode MS" w:hAnsi="Times New Roman" w:cs="Times New Roman"/>
          <w:sz w:val="24"/>
          <w:szCs w:val="24"/>
        </w:rPr>
      </w:pPr>
    </w:p>
    <w:p w:rsidR="00103081" w:rsidRPr="00103081" w:rsidRDefault="00103081" w:rsidP="00103081">
      <w:pPr>
        <w:spacing w:after="0" w:line="240" w:lineRule="auto"/>
        <w:jc w:val="center"/>
        <w:rPr>
          <w:rFonts w:ascii="Times New Roman" w:eastAsia="Arial Unicode MS" w:hAnsi="Times New Roman" w:cs="Times New Roman"/>
          <w:sz w:val="24"/>
          <w:szCs w:val="24"/>
        </w:rPr>
      </w:pPr>
    </w:p>
    <w:p w:rsidR="00103081" w:rsidRPr="00103081" w:rsidRDefault="00103081" w:rsidP="00103081">
      <w:pPr>
        <w:spacing w:after="0" w:line="240" w:lineRule="auto"/>
        <w:jc w:val="center"/>
        <w:rPr>
          <w:rFonts w:ascii="Times New Roman" w:eastAsia="Arial Unicode MS" w:hAnsi="Times New Roman" w:cs="Times New Roman"/>
          <w:sz w:val="24"/>
          <w:szCs w:val="24"/>
        </w:rPr>
      </w:pPr>
    </w:p>
    <w:p w:rsidR="00103081" w:rsidRPr="00103081" w:rsidRDefault="00103081" w:rsidP="00103081">
      <w:pPr>
        <w:spacing w:after="0" w:line="240" w:lineRule="auto"/>
        <w:jc w:val="center"/>
        <w:rPr>
          <w:rFonts w:ascii="Times New Roman" w:eastAsia="Arial Unicode MS" w:hAnsi="Times New Roman" w:cs="Times New Roman"/>
          <w:sz w:val="24"/>
          <w:szCs w:val="24"/>
        </w:rPr>
      </w:pPr>
    </w:p>
    <w:p w:rsidR="00103081" w:rsidRPr="00103081" w:rsidRDefault="00103081" w:rsidP="00103081">
      <w:pPr>
        <w:spacing w:after="0" w:line="240" w:lineRule="auto"/>
        <w:jc w:val="center"/>
        <w:rPr>
          <w:rFonts w:ascii="Times New Roman" w:eastAsia="Arial Unicode MS" w:hAnsi="Times New Roman" w:cs="Times New Roman"/>
          <w:sz w:val="24"/>
          <w:szCs w:val="24"/>
        </w:rPr>
      </w:pPr>
    </w:p>
    <w:p w:rsidR="00103081" w:rsidRPr="00103081" w:rsidRDefault="00103081" w:rsidP="00103081">
      <w:pPr>
        <w:spacing w:after="0" w:line="240" w:lineRule="auto"/>
        <w:jc w:val="center"/>
        <w:rPr>
          <w:rFonts w:ascii="Times New Roman" w:eastAsia="Arial Unicode MS" w:hAnsi="Times New Roman" w:cs="Times New Roman"/>
          <w:sz w:val="24"/>
          <w:szCs w:val="24"/>
        </w:rPr>
      </w:pPr>
    </w:p>
    <w:p w:rsidR="00103081" w:rsidRPr="00103081" w:rsidRDefault="00103081" w:rsidP="00103081">
      <w:pPr>
        <w:spacing w:after="0" w:line="240" w:lineRule="auto"/>
        <w:jc w:val="center"/>
        <w:rPr>
          <w:rFonts w:ascii="Times New Roman" w:eastAsia="Arial Unicode MS" w:hAnsi="Times New Roman" w:cs="Times New Roman"/>
          <w:sz w:val="24"/>
          <w:szCs w:val="24"/>
        </w:rPr>
      </w:pPr>
    </w:p>
    <w:p w:rsidR="00103081" w:rsidRPr="00103081" w:rsidRDefault="00103081" w:rsidP="00103081">
      <w:pPr>
        <w:spacing w:after="0" w:line="240" w:lineRule="auto"/>
        <w:jc w:val="center"/>
        <w:rPr>
          <w:rFonts w:ascii="Times New Roman" w:eastAsia="Arial Unicode MS" w:hAnsi="Times New Roman" w:cs="Times New Roman"/>
          <w:sz w:val="24"/>
          <w:szCs w:val="24"/>
        </w:rPr>
      </w:pPr>
    </w:p>
    <w:p w:rsidR="00103081" w:rsidRPr="00103081" w:rsidRDefault="00103081" w:rsidP="00103081">
      <w:pPr>
        <w:spacing w:after="0" w:line="240" w:lineRule="auto"/>
        <w:jc w:val="center"/>
        <w:rPr>
          <w:rFonts w:ascii="Times New Roman" w:eastAsia="Arial Unicode MS" w:hAnsi="Times New Roman" w:cs="Times New Roman"/>
          <w:sz w:val="24"/>
          <w:szCs w:val="24"/>
        </w:rPr>
      </w:pPr>
    </w:p>
    <w:p w:rsidR="00103081" w:rsidRPr="00103081" w:rsidRDefault="00103081" w:rsidP="00103081">
      <w:pPr>
        <w:spacing w:after="0" w:line="240" w:lineRule="auto"/>
        <w:jc w:val="center"/>
        <w:rPr>
          <w:rFonts w:ascii="Times New Roman" w:eastAsia="Arial Unicode MS" w:hAnsi="Times New Roman" w:cs="Times New Roman"/>
          <w:sz w:val="24"/>
          <w:szCs w:val="24"/>
        </w:rPr>
      </w:pPr>
    </w:p>
    <w:p w:rsidR="00103081" w:rsidRPr="00103081" w:rsidRDefault="00103081" w:rsidP="00103081">
      <w:pPr>
        <w:spacing w:after="0" w:line="240" w:lineRule="auto"/>
        <w:jc w:val="center"/>
        <w:rPr>
          <w:rFonts w:ascii="Times New Roman" w:eastAsia="Arial Unicode MS" w:hAnsi="Times New Roman" w:cs="Times New Roman"/>
          <w:sz w:val="24"/>
          <w:szCs w:val="24"/>
        </w:rPr>
      </w:pPr>
    </w:p>
    <w:p w:rsidR="00103081" w:rsidRPr="00103081" w:rsidRDefault="00103081" w:rsidP="00103081">
      <w:pPr>
        <w:spacing w:after="0" w:line="240" w:lineRule="auto"/>
        <w:jc w:val="center"/>
        <w:rPr>
          <w:rFonts w:ascii="Times New Roman" w:eastAsia="Arial Unicode MS" w:hAnsi="Times New Roman" w:cs="Times New Roman"/>
          <w:sz w:val="24"/>
          <w:szCs w:val="24"/>
        </w:rPr>
      </w:pPr>
    </w:p>
    <w:p w:rsidR="00103081" w:rsidRPr="00103081" w:rsidRDefault="00103081" w:rsidP="00103081">
      <w:pPr>
        <w:spacing w:after="0" w:line="240" w:lineRule="auto"/>
        <w:jc w:val="center"/>
        <w:rPr>
          <w:rFonts w:ascii="Times New Roman" w:eastAsia="Arial Unicode MS" w:hAnsi="Times New Roman" w:cs="Times New Roman"/>
          <w:sz w:val="24"/>
          <w:szCs w:val="24"/>
        </w:rPr>
      </w:pPr>
    </w:p>
    <w:p w:rsidR="00103081" w:rsidRPr="00103081" w:rsidRDefault="00103081" w:rsidP="00103081">
      <w:pPr>
        <w:spacing w:after="0" w:line="240" w:lineRule="auto"/>
        <w:jc w:val="center"/>
        <w:rPr>
          <w:rFonts w:ascii="Times New Roman" w:eastAsia="Arial Unicode MS" w:hAnsi="Times New Roman" w:cs="Times New Roman"/>
          <w:sz w:val="24"/>
          <w:szCs w:val="24"/>
        </w:rPr>
      </w:pPr>
    </w:p>
    <w:p w:rsidR="00103081" w:rsidRPr="00103081" w:rsidRDefault="00103081" w:rsidP="00103081">
      <w:pPr>
        <w:spacing w:after="0" w:line="240" w:lineRule="auto"/>
        <w:jc w:val="center"/>
        <w:rPr>
          <w:rFonts w:ascii="Times New Roman" w:eastAsia="Arial Unicode MS" w:hAnsi="Times New Roman" w:cs="Times New Roman"/>
          <w:sz w:val="24"/>
          <w:szCs w:val="24"/>
        </w:rPr>
      </w:pPr>
    </w:p>
    <w:p w:rsidR="00103081" w:rsidRPr="00103081" w:rsidRDefault="00103081" w:rsidP="00103081">
      <w:pPr>
        <w:spacing w:after="0" w:line="240" w:lineRule="auto"/>
        <w:jc w:val="center"/>
        <w:rPr>
          <w:rFonts w:ascii="Times New Roman" w:eastAsia="Arial Unicode MS" w:hAnsi="Times New Roman" w:cs="Times New Roman"/>
          <w:sz w:val="24"/>
          <w:szCs w:val="24"/>
        </w:rPr>
      </w:pPr>
    </w:p>
    <w:p w:rsidR="00103081" w:rsidRPr="00103081" w:rsidRDefault="00103081" w:rsidP="00103081">
      <w:pPr>
        <w:spacing w:after="0" w:line="240" w:lineRule="auto"/>
        <w:jc w:val="center"/>
        <w:rPr>
          <w:rFonts w:ascii="Times New Roman" w:eastAsia="Arial Unicode MS" w:hAnsi="Times New Roman" w:cs="Times New Roman"/>
          <w:sz w:val="24"/>
          <w:szCs w:val="24"/>
        </w:rPr>
      </w:pPr>
    </w:p>
    <w:p w:rsidR="00103081" w:rsidRPr="00103081" w:rsidRDefault="00103081" w:rsidP="00103081">
      <w:pPr>
        <w:spacing w:after="0" w:line="240" w:lineRule="auto"/>
        <w:jc w:val="center"/>
        <w:rPr>
          <w:rFonts w:ascii="Times New Roman" w:eastAsia="Arial Unicode MS" w:hAnsi="Times New Roman" w:cs="Times New Roman"/>
          <w:sz w:val="24"/>
          <w:szCs w:val="24"/>
        </w:rPr>
      </w:pPr>
    </w:p>
    <w:p w:rsidR="00103081" w:rsidRPr="00103081" w:rsidRDefault="00103081" w:rsidP="00103081">
      <w:pPr>
        <w:spacing w:after="0" w:line="240" w:lineRule="auto"/>
        <w:jc w:val="center"/>
        <w:rPr>
          <w:rFonts w:ascii="Times New Roman" w:eastAsia="Arial Unicode MS" w:hAnsi="Times New Roman" w:cs="Times New Roman"/>
          <w:sz w:val="24"/>
          <w:szCs w:val="24"/>
        </w:rPr>
      </w:pPr>
    </w:p>
    <w:p w:rsidR="00103081" w:rsidRPr="00103081" w:rsidRDefault="00103081" w:rsidP="00103081">
      <w:pPr>
        <w:spacing w:after="0" w:line="240" w:lineRule="auto"/>
        <w:jc w:val="center"/>
        <w:rPr>
          <w:rFonts w:ascii="Times New Roman" w:eastAsia="Arial Unicode MS" w:hAnsi="Times New Roman" w:cs="Times New Roman"/>
          <w:sz w:val="24"/>
          <w:szCs w:val="24"/>
        </w:rPr>
      </w:pPr>
    </w:p>
    <w:p w:rsidR="00103081" w:rsidRPr="00103081" w:rsidRDefault="00103081" w:rsidP="00103081">
      <w:pPr>
        <w:spacing w:after="0" w:line="240" w:lineRule="auto"/>
        <w:jc w:val="center"/>
        <w:rPr>
          <w:rFonts w:ascii="Times New Roman" w:eastAsia="Arial Unicode MS" w:hAnsi="Times New Roman" w:cs="Times New Roman"/>
          <w:sz w:val="24"/>
          <w:szCs w:val="24"/>
        </w:rPr>
      </w:pPr>
      <w:r w:rsidRPr="00103081">
        <w:rPr>
          <w:rFonts w:ascii="Times New Roman" w:eastAsia="Arial Unicode MS" w:hAnsi="Times New Roman" w:cs="Times New Roman"/>
          <w:b/>
          <w:sz w:val="24"/>
          <w:szCs w:val="24"/>
        </w:rPr>
        <w:t>APPENDIX 3</w:t>
      </w:r>
    </w:p>
    <w:p w:rsidR="00103081" w:rsidRPr="00103081" w:rsidRDefault="00103081" w:rsidP="00103081">
      <w:pPr>
        <w:spacing w:after="0" w:line="240" w:lineRule="auto"/>
        <w:rPr>
          <w:rFonts w:ascii="Times New Roman" w:eastAsia="Arial Unicode MS" w:hAnsi="Times New Roman" w:cs="Times New Roman"/>
          <w:sz w:val="24"/>
          <w:szCs w:val="24"/>
        </w:rPr>
      </w:pPr>
    </w:p>
    <w:p w:rsidR="00103081" w:rsidRPr="00103081" w:rsidRDefault="00103081" w:rsidP="00103081">
      <w:pPr>
        <w:spacing w:after="0" w:line="240" w:lineRule="auto"/>
        <w:jc w:val="center"/>
        <w:outlineLvl w:val="0"/>
        <w:rPr>
          <w:rFonts w:ascii="Times New Roman" w:eastAsia="Arial Unicode MS" w:hAnsi="Times New Roman" w:cs="Times New Roman"/>
          <w:b/>
          <w:sz w:val="28"/>
          <w:szCs w:val="28"/>
          <w:u w:val="single"/>
        </w:rPr>
      </w:pPr>
      <w:r w:rsidRPr="00103081">
        <w:rPr>
          <w:rFonts w:ascii="Times New Roman" w:eastAsia="Arial Unicode MS" w:hAnsi="Times New Roman" w:cs="Times New Roman"/>
          <w:b/>
          <w:sz w:val="28"/>
          <w:szCs w:val="28"/>
          <w:u w:val="single"/>
        </w:rPr>
        <w:t>Emergency Contact Numbers</w:t>
      </w:r>
    </w:p>
    <w:p w:rsidR="00103081" w:rsidRPr="00103081" w:rsidRDefault="00103081" w:rsidP="00103081">
      <w:pPr>
        <w:spacing w:after="0" w:line="240" w:lineRule="auto"/>
        <w:rPr>
          <w:rFonts w:ascii="Times New Roman" w:eastAsia="Arial Unicode MS" w:hAnsi="Times New Roman" w:cs="Times New Roman"/>
          <w:sz w:val="28"/>
          <w:szCs w:val="28"/>
        </w:rPr>
      </w:pPr>
    </w:p>
    <w:p w:rsidR="00103081" w:rsidRPr="00103081" w:rsidRDefault="00103081" w:rsidP="00103081">
      <w:pPr>
        <w:spacing w:after="0" w:line="240" w:lineRule="auto"/>
        <w:outlineLvl w:val="0"/>
        <w:rPr>
          <w:rFonts w:ascii="Times New Roman" w:eastAsia="Arial Unicode MS" w:hAnsi="Times New Roman" w:cs="Times New Roman"/>
          <w:b/>
          <w:sz w:val="24"/>
          <w:szCs w:val="24"/>
        </w:rPr>
      </w:pPr>
      <w:r w:rsidRPr="00103081">
        <w:rPr>
          <w:rFonts w:ascii="Times New Roman" w:eastAsia="Arial Unicode MS" w:hAnsi="Times New Roman" w:cs="Times New Roman"/>
          <w:b/>
          <w:sz w:val="24"/>
          <w:szCs w:val="24"/>
        </w:rPr>
        <w:t>Public Safety Agencies Number</w:t>
      </w:r>
    </w:p>
    <w:p w:rsidR="00103081" w:rsidRPr="00103081" w:rsidRDefault="00103081" w:rsidP="00103081">
      <w:pPr>
        <w:numPr>
          <w:ilvl w:val="0"/>
          <w:numId w:val="5"/>
        </w:num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General Emergency</w:t>
      </w:r>
    </w:p>
    <w:p w:rsidR="00103081" w:rsidRPr="00103081" w:rsidRDefault="00103081" w:rsidP="00103081">
      <w:pPr>
        <w:numPr>
          <w:ilvl w:val="0"/>
          <w:numId w:val="5"/>
        </w:num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Police/ Fire</w:t>
      </w:r>
    </w:p>
    <w:p w:rsidR="00103081" w:rsidRPr="00103081" w:rsidRDefault="00103081" w:rsidP="00103081">
      <w:pPr>
        <w:numPr>
          <w:ilvl w:val="0"/>
          <w:numId w:val="5"/>
        </w:num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Poison Control </w:t>
      </w:r>
    </w:p>
    <w:p w:rsidR="00103081" w:rsidRPr="00103081" w:rsidRDefault="00103081" w:rsidP="00103081">
      <w:pPr>
        <w:numPr>
          <w:ilvl w:val="0"/>
          <w:numId w:val="5"/>
        </w:num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Local Hospital</w:t>
      </w:r>
    </w:p>
    <w:p w:rsidR="00103081" w:rsidRPr="00103081" w:rsidRDefault="00103081" w:rsidP="00103081">
      <w:pPr>
        <w:spacing w:after="0" w:line="240" w:lineRule="auto"/>
        <w:rPr>
          <w:rFonts w:ascii="Times New Roman" w:eastAsia="Arial Unicode MS" w:hAnsi="Times New Roman" w:cs="Times New Roman"/>
          <w:sz w:val="24"/>
          <w:szCs w:val="24"/>
        </w:rPr>
      </w:pPr>
    </w:p>
    <w:p w:rsidR="00103081" w:rsidRPr="00103081" w:rsidRDefault="00103081" w:rsidP="00103081">
      <w:pPr>
        <w:spacing w:after="0" w:line="240" w:lineRule="auto"/>
        <w:rPr>
          <w:rFonts w:ascii="Times New Roman" w:eastAsia="Arial Unicode MS" w:hAnsi="Times New Roman" w:cs="Times New Roman"/>
          <w:sz w:val="24"/>
          <w:szCs w:val="24"/>
        </w:rPr>
      </w:pPr>
    </w:p>
    <w:p w:rsidR="00103081" w:rsidRPr="00103081" w:rsidRDefault="00103081" w:rsidP="00103081">
      <w:pPr>
        <w:spacing w:after="0" w:line="240" w:lineRule="auto"/>
        <w:outlineLvl w:val="0"/>
        <w:rPr>
          <w:rFonts w:ascii="Times New Roman" w:eastAsia="Arial Unicode MS" w:hAnsi="Times New Roman" w:cs="Times New Roman"/>
          <w:b/>
          <w:sz w:val="24"/>
          <w:szCs w:val="24"/>
        </w:rPr>
      </w:pPr>
      <w:r w:rsidRPr="00103081">
        <w:rPr>
          <w:rFonts w:ascii="Times New Roman" w:eastAsia="Arial Unicode MS" w:hAnsi="Times New Roman" w:cs="Times New Roman"/>
          <w:b/>
          <w:sz w:val="24"/>
          <w:szCs w:val="24"/>
        </w:rPr>
        <w:t>District Contacts Number</w:t>
      </w:r>
    </w:p>
    <w:p w:rsidR="00103081" w:rsidRPr="00103081" w:rsidRDefault="00103081" w:rsidP="00103081">
      <w:pPr>
        <w:numPr>
          <w:ilvl w:val="0"/>
          <w:numId w:val="6"/>
        </w:num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Superintendent</w:t>
      </w:r>
    </w:p>
    <w:p w:rsidR="00103081" w:rsidRPr="00103081" w:rsidRDefault="00103081" w:rsidP="00103081">
      <w:pPr>
        <w:numPr>
          <w:ilvl w:val="0"/>
          <w:numId w:val="6"/>
        </w:num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School Safety</w:t>
      </w:r>
    </w:p>
    <w:p w:rsidR="00103081" w:rsidRPr="00103081" w:rsidRDefault="00103081" w:rsidP="00103081">
      <w:pPr>
        <w:numPr>
          <w:ilvl w:val="0"/>
          <w:numId w:val="6"/>
        </w:num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Transportation</w:t>
      </w:r>
    </w:p>
    <w:p w:rsidR="00103081" w:rsidRPr="00103081" w:rsidRDefault="00103081" w:rsidP="00103081">
      <w:pPr>
        <w:numPr>
          <w:ilvl w:val="0"/>
          <w:numId w:val="6"/>
        </w:num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Operations</w:t>
      </w:r>
    </w:p>
    <w:p w:rsidR="00103081" w:rsidRPr="00103081" w:rsidRDefault="00103081" w:rsidP="00103081">
      <w:pPr>
        <w:numPr>
          <w:ilvl w:val="0"/>
          <w:numId w:val="6"/>
        </w:num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Food Services</w:t>
      </w:r>
    </w:p>
    <w:p w:rsidR="00103081" w:rsidRPr="00103081" w:rsidRDefault="00103081" w:rsidP="00103081">
      <w:pPr>
        <w:numPr>
          <w:ilvl w:val="0"/>
          <w:numId w:val="6"/>
        </w:num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Health Services</w:t>
      </w:r>
    </w:p>
    <w:p w:rsidR="00103081" w:rsidRPr="00103081" w:rsidRDefault="00103081" w:rsidP="00103081">
      <w:pPr>
        <w:spacing w:after="0" w:line="240" w:lineRule="auto"/>
        <w:rPr>
          <w:rFonts w:ascii="Times New Roman" w:eastAsia="Arial Unicode MS" w:hAnsi="Times New Roman" w:cs="Times New Roman"/>
          <w:sz w:val="24"/>
          <w:szCs w:val="24"/>
        </w:rPr>
      </w:pPr>
    </w:p>
    <w:p w:rsidR="00103081" w:rsidRPr="00103081" w:rsidRDefault="00103081" w:rsidP="00103081">
      <w:pPr>
        <w:spacing w:after="0" w:line="240" w:lineRule="auto"/>
        <w:rPr>
          <w:rFonts w:ascii="Times New Roman" w:eastAsia="Arial Unicode MS" w:hAnsi="Times New Roman" w:cs="Times New Roman"/>
          <w:sz w:val="24"/>
          <w:szCs w:val="24"/>
        </w:rPr>
      </w:pPr>
    </w:p>
    <w:p w:rsidR="00103081" w:rsidRPr="00103081" w:rsidRDefault="00103081" w:rsidP="00103081">
      <w:pPr>
        <w:spacing w:after="0" w:line="240" w:lineRule="auto"/>
        <w:outlineLvl w:val="0"/>
        <w:rPr>
          <w:rFonts w:ascii="Times New Roman" w:eastAsia="Arial Unicode MS" w:hAnsi="Times New Roman" w:cs="Times New Roman"/>
          <w:b/>
          <w:sz w:val="24"/>
          <w:szCs w:val="24"/>
        </w:rPr>
      </w:pPr>
      <w:r w:rsidRPr="00103081">
        <w:rPr>
          <w:rFonts w:ascii="Times New Roman" w:eastAsia="Arial Unicode MS" w:hAnsi="Times New Roman" w:cs="Times New Roman"/>
          <w:b/>
          <w:sz w:val="24"/>
          <w:szCs w:val="24"/>
        </w:rPr>
        <w:t>School Contacts Number</w:t>
      </w:r>
    </w:p>
    <w:p w:rsidR="00103081" w:rsidRPr="00103081" w:rsidRDefault="00103081" w:rsidP="00103081">
      <w:pPr>
        <w:numPr>
          <w:ilvl w:val="0"/>
          <w:numId w:val="7"/>
        </w:num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Principal</w:t>
      </w:r>
    </w:p>
    <w:p w:rsidR="00103081" w:rsidRPr="00103081" w:rsidRDefault="00103081" w:rsidP="00103081">
      <w:pPr>
        <w:numPr>
          <w:ilvl w:val="0"/>
          <w:numId w:val="7"/>
        </w:num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Assistant Principal</w:t>
      </w:r>
    </w:p>
    <w:p w:rsidR="00103081" w:rsidRPr="00103081" w:rsidRDefault="00103081" w:rsidP="00103081">
      <w:pPr>
        <w:numPr>
          <w:ilvl w:val="0"/>
          <w:numId w:val="7"/>
        </w:num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School Nurse</w:t>
      </w:r>
    </w:p>
    <w:p w:rsidR="00103081" w:rsidRPr="00103081" w:rsidRDefault="00103081" w:rsidP="00103081">
      <w:pPr>
        <w:numPr>
          <w:ilvl w:val="0"/>
          <w:numId w:val="7"/>
        </w:num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Mental Health Officer</w:t>
      </w:r>
    </w:p>
    <w:p w:rsidR="00103081" w:rsidRPr="00103081" w:rsidRDefault="00103081" w:rsidP="00103081">
      <w:pPr>
        <w:numPr>
          <w:ilvl w:val="0"/>
          <w:numId w:val="7"/>
        </w:num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School-Based Law Enforcement</w:t>
      </w:r>
    </w:p>
    <w:p w:rsidR="00103081" w:rsidRPr="00103081" w:rsidRDefault="00103081" w:rsidP="00103081">
      <w:pPr>
        <w:numPr>
          <w:ilvl w:val="0"/>
          <w:numId w:val="7"/>
        </w:num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Resource Officer</w:t>
      </w:r>
    </w:p>
    <w:p w:rsidR="00103081" w:rsidRPr="00103081" w:rsidRDefault="00103081" w:rsidP="00103081">
      <w:pPr>
        <w:numPr>
          <w:ilvl w:val="0"/>
          <w:numId w:val="7"/>
        </w:num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Maintenance Department</w:t>
      </w:r>
    </w:p>
    <w:p w:rsidR="00103081" w:rsidRPr="00103081" w:rsidRDefault="00103081" w:rsidP="00103081">
      <w:pPr>
        <w:spacing w:after="0" w:line="240" w:lineRule="auto"/>
        <w:rPr>
          <w:rFonts w:ascii="Times New Roman" w:eastAsia="Arial Unicode MS" w:hAnsi="Times New Roman" w:cs="Times New Roman"/>
          <w:sz w:val="24"/>
          <w:szCs w:val="24"/>
        </w:rPr>
      </w:pPr>
    </w:p>
    <w:p w:rsidR="00103081" w:rsidRPr="00103081" w:rsidRDefault="00103081" w:rsidP="00103081">
      <w:pPr>
        <w:spacing w:after="0" w:line="240" w:lineRule="auto"/>
        <w:rPr>
          <w:rFonts w:ascii="Times New Roman" w:eastAsia="Arial Unicode MS" w:hAnsi="Times New Roman" w:cs="Times New Roman"/>
          <w:sz w:val="24"/>
          <w:szCs w:val="24"/>
        </w:rPr>
      </w:pP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b/>
          <w:sz w:val="24"/>
          <w:szCs w:val="24"/>
        </w:rPr>
        <w:t>NOTE:</w:t>
      </w:r>
      <w:r w:rsidRPr="00103081">
        <w:rPr>
          <w:rFonts w:ascii="Times New Roman" w:eastAsia="Arial Unicode MS" w:hAnsi="Times New Roman" w:cs="Times New Roman"/>
          <w:sz w:val="24"/>
          <w:szCs w:val="24"/>
        </w:rPr>
        <w:t xml:space="preserve"> Determine the appropriate sequence required to </w:t>
      </w:r>
      <w:r w:rsidRPr="00103081">
        <w:rPr>
          <w:rFonts w:ascii="Times New Roman" w:eastAsia="Arial Unicode MS" w:hAnsi="Times New Roman" w:cs="Times New Roman"/>
          <w:b/>
          <w:sz w:val="24"/>
          <w:szCs w:val="24"/>
        </w:rPr>
        <w:t>dial 911</w:t>
      </w:r>
      <w:r w:rsidRPr="00103081">
        <w:rPr>
          <w:rFonts w:ascii="Times New Roman" w:eastAsia="Arial Unicode MS" w:hAnsi="Times New Roman" w:cs="Times New Roman"/>
          <w:sz w:val="24"/>
          <w:szCs w:val="24"/>
        </w:rPr>
        <w:t xml:space="preserve"> from your site’s phone system.</w:t>
      </w:r>
    </w:p>
    <w:p w:rsidR="00103081" w:rsidRPr="00103081" w:rsidRDefault="00103081" w:rsidP="00103081">
      <w:pPr>
        <w:spacing w:after="0" w:line="240" w:lineRule="auto"/>
        <w:jc w:val="center"/>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br w:type="page"/>
      </w:r>
    </w:p>
    <w:p w:rsidR="00103081" w:rsidRPr="00103081" w:rsidRDefault="00103081" w:rsidP="00103081">
      <w:pPr>
        <w:spacing w:after="0" w:line="240" w:lineRule="auto"/>
        <w:jc w:val="center"/>
        <w:rPr>
          <w:rFonts w:ascii="Times New Roman" w:eastAsia="Arial Unicode MS" w:hAnsi="Times New Roman" w:cs="Times New Roman"/>
          <w:sz w:val="24"/>
          <w:szCs w:val="24"/>
        </w:rPr>
      </w:pPr>
      <w:r w:rsidRPr="00103081">
        <w:rPr>
          <w:rFonts w:ascii="Times New Roman" w:eastAsia="Arial Unicode MS" w:hAnsi="Times New Roman" w:cs="Times New Roman"/>
          <w:b/>
          <w:sz w:val="24"/>
          <w:szCs w:val="24"/>
        </w:rPr>
        <w:t>APPENDIX 4</w:t>
      </w:r>
    </w:p>
    <w:p w:rsidR="00103081" w:rsidRPr="00103081" w:rsidRDefault="00103081" w:rsidP="00103081">
      <w:pPr>
        <w:spacing w:after="0" w:line="240" w:lineRule="auto"/>
        <w:jc w:val="center"/>
        <w:rPr>
          <w:rFonts w:ascii="Times New Roman" w:eastAsia="Arial Unicode MS" w:hAnsi="Times New Roman" w:cs="Times New Roman"/>
          <w:b/>
          <w:sz w:val="24"/>
          <w:szCs w:val="24"/>
        </w:rPr>
      </w:pPr>
    </w:p>
    <w:p w:rsidR="00103081" w:rsidRPr="00103081" w:rsidRDefault="00103081" w:rsidP="00103081">
      <w:pPr>
        <w:spacing w:after="0" w:line="240" w:lineRule="auto"/>
        <w:jc w:val="center"/>
        <w:outlineLvl w:val="0"/>
        <w:rPr>
          <w:rFonts w:ascii="Times New Roman" w:eastAsia="Arial Unicode MS" w:hAnsi="Times New Roman" w:cs="Times New Roman"/>
          <w:b/>
          <w:sz w:val="28"/>
          <w:szCs w:val="28"/>
          <w:u w:val="single"/>
        </w:rPr>
      </w:pPr>
      <w:r w:rsidRPr="00103081">
        <w:rPr>
          <w:rFonts w:ascii="Times New Roman" w:eastAsia="Arial Unicode MS" w:hAnsi="Times New Roman" w:cs="Times New Roman"/>
          <w:b/>
          <w:sz w:val="28"/>
          <w:szCs w:val="28"/>
          <w:u w:val="single"/>
        </w:rPr>
        <w:t>Master School Calendar and Schedule</w:t>
      </w:r>
    </w:p>
    <w:p w:rsidR="00103081" w:rsidRPr="00103081" w:rsidRDefault="00103081" w:rsidP="00103081">
      <w:pPr>
        <w:spacing w:after="0" w:line="240" w:lineRule="auto"/>
        <w:rPr>
          <w:rFonts w:ascii="Times New Roman" w:eastAsia="Arial Unicode MS" w:hAnsi="Times New Roman" w:cs="Times New Roman"/>
          <w:sz w:val="24"/>
          <w:szCs w:val="24"/>
        </w:rPr>
      </w:pPr>
    </w:p>
    <w:p w:rsidR="00103081" w:rsidRPr="00103081" w:rsidRDefault="00103081" w:rsidP="00103081">
      <w:pPr>
        <w:spacing w:after="0" w:line="240" w:lineRule="auto"/>
        <w:jc w:val="center"/>
        <w:outlineLvl w:val="0"/>
        <w:rPr>
          <w:rFonts w:ascii="Times New Roman" w:eastAsia="Arial Unicode MS" w:hAnsi="Times New Roman" w:cs="Times New Roman"/>
          <w:b/>
          <w:sz w:val="24"/>
          <w:szCs w:val="24"/>
        </w:rPr>
      </w:pPr>
      <w:r w:rsidRPr="00103081">
        <w:rPr>
          <w:rFonts w:ascii="Times New Roman" w:eastAsia="Arial Unicode MS" w:hAnsi="Times New Roman" w:cs="Times New Roman"/>
          <w:sz w:val="24"/>
          <w:szCs w:val="24"/>
          <w:highlight w:val="yellow"/>
        </w:rPr>
        <w:t>Insert Master School Calendar and Schedule, including exercise, drill and training schedules</w:t>
      </w:r>
      <w:r w:rsidRPr="00103081">
        <w:rPr>
          <w:rFonts w:ascii="Times New Roman" w:eastAsia="Arial Unicode MS" w:hAnsi="Times New Roman" w:cs="Times New Roman"/>
          <w:b/>
          <w:sz w:val="24"/>
          <w:szCs w:val="24"/>
        </w:rPr>
        <w:br w:type="page"/>
      </w:r>
    </w:p>
    <w:p w:rsidR="00103081" w:rsidRPr="00103081" w:rsidRDefault="00103081" w:rsidP="00103081">
      <w:pPr>
        <w:spacing w:after="0" w:line="240" w:lineRule="auto"/>
        <w:jc w:val="center"/>
        <w:outlineLvl w:val="0"/>
        <w:rPr>
          <w:rFonts w:ascii="Times New Roman" w:eastAsia="Arial Unicode MS" w:hAnsi="Times New Roman" w:cs="Times New Roman"/>
          <w:sz w:val="24"/>
          <w:szCs w:val="24"/>
        </w:rPr>
      </w:pPr>
      <w:r w:rsidRPr="00103081">
        <w:rPr>
          <w:rFonts w:ascii="Times New Roman" w:eastAsia="Arial Unicode MS" w:hAnsi="Times New Roman" w:cs="Times New Roman"/>
          <w:b/>
          <w:sz w:val="24"/>
          <w:szCs w:val="24"/>
        </w:rPr>
        <w:t>APPENDIX 5</w:t>
      </w:r>
    </w:p>
    <w:p w:rsidR="00103081" w:rsidRPr="00103081" w:rsidRDefault="00103081" w:rsidP="00103081">
      <w:pPr>
        <w:spacing w:after="0" w:line="240" w:lineRule="auto"/>
        <w:jc w:val="center"/>
        <w:outlineLvl w:val="0"/>
        <w:rPr>
          <w:rFonts w:ascii="Times New Roman" w:eastAsia="Arial Unicode MS" w:hAnsi="Times New Roman" w:cs="Times New Roman"/>
          <w:b/>
          <w:sz w:val="28"/>
          <w:szCs w:val="28"/>
          <w:u w:val="single"/>
        </w:rPr>
      </w:pPr>
      <w:r w:rsidRPr="00103081">
        <w:rPr>
          <w:rFonts w:ascii="Times New Roman" w:eastAsia="Arial Unicode MS" w:hAnsi="Times New Roman" w:cs="Times New Roman"/>
          <w:b/>
          <w:sz w:val="28"/>
          <w:szCs w:val="28"/>
          <w:u w:val="single"/>
        </w:rPr>
        <w:t>Incident Command System Summary</w:t>
      </w: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r>
    </w:p>
    <w:p w:rsidR="00103081" w:rsidRPr="00103081" w:rsidRDefault="00103081" w:rsidP="00103081">
      <w:pPr>
        <w:spacing w:after="0" w:line="240" w:lineRule="auto"/>
        <w:outlineLvl w:val="0"/>
        <w:rPr>
          <w:rFonts w:ascii="Times New Roman" w:eastAsia="Arial Unicode MS" w:hAnsi="Times New Roman" w:cs="Times New Roman"/>
          <w:b/>
          <w:sz w:val="24"/>
          <w:szCs w:val="24"/>
        </w:rPr>
      </w:pPr>
      <w:r w:rsidRPr="00103081">
        <w:rPr>
          <w:rFonts w:ascii="Times New Roman" w:eastAsia="Arial Unicode MS" w:hAnsi="Times New Roman" w:cs="Times New Roman"/>
          <w:b/>
          <w:sz w:val="24"/>
          <w:szCs w:val="24"/>
        </w:rPr>
        <w:t>Background</w:t>
      </w:r>
    </w:p>
    <w:p w:rsidR="00103081" w:rsidRPr="00103081" w:rsidRDefault="00103081" w:rsidP="00103081">
      <w:pPr>
        <w:spacing w:after="0" w:line="240" w:lineRule="auto"/>
        <w:rPr>
          <w:rFonts w:ascii="Times New Roman" w:eastAsia="Arial Unicode MS" w:hAnsi="Times New Roman" w:cs="Times New Roman"/>
          <w:sz w:val="24"/>
          <w:szCs w:val="24"/>
        </w:rPr>
      </w:pP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ICS is a management system that can be used to manage emergency incidents or non-emergency events such as celebrations. The system works equally well for small incidents and large-scale emergency situations. The system has built-in flexibility to grow or shrink based on current needs. It is a uniform system, so personnel from a variety of agencies and geographic locations can be rapidly incorporated into a common management structure.</w:t>
      </w:r>
    </w:p>
    <w:p w:rsidR="00103081" w:rsidRPr="00103081" w:rsidRDefault="00103081" w:rsidP="00103081">
      <w:pPr>
        <w:spacing w:after="0" w:line="240" w:lineRule="auto"/>
        <w:rPr>
          <w:rFonts w:ascii="Times New Roman" w:eastAsia="Arial Unicode MS" w:hAnsi="Times New Roman" w:cs="Times New Roman"/>
          <w:sz w:val="24"/>
          <w:szCs w:val="24"/>
        </w:rPr>
      </w:pPr>
    </w:p>
    <w:p w:rsidR="00103081" w:rsidRPr="00103081" w:rsidRDefault="00103081" w:rsidP="00103081">
      <w:pPr>
        <w:spacing w:after="0" w:line="240" w:lineRule="auto"/>
        <w:outlineLvl w:val="0"/>
        <w:rPr>
          <w:rFonts w:ascii="Times New Roman" w:eastAsia="Arial Unicode MS" w:hAnsi="Times New Roman" w:cs="Times New Roman"/>
          <w:b/>
          <w:sz w:val="24"/>
          <w:szCs w:val="24"/>
        </w:rPr>
      </w:pPr>
      <w:r w:rsidRPr="00103081">
        <w:rPr>
          <w:rFonts w:ascii="Times New Roman" w:eastAsia="Arial Unicode MS" w:hAnsi="Times New Roman" w:cs="Times New Roman"/>
          <w:b/>
          <w:sz w:val="24"/>
          <w:szCs w:val="24"/>
        </w:rPr>
        <w:t>Features of ICS</w:t>
      </w:r>
    </w:p>
    <w:p w:rsidR="00103081" w:rsidRPr="00103081" w:rsidRDefault="00103081" w:rsidP="00103081">
      <w:pPr>
        <w:spacing w:after="0" w:line="240" w:lineRule="auto"/>
        <w:rPr>
          <w:rFonts w:ascii="Times New Roman" w:eastAsia="Arial Unicode MS" w:hAnsi="Times New Roman" w:cs="Times New Roman"/>
          <w:sz w:val="24"/>
          <w:szCs w:val="24"/>
        </w:rPr>
      </w:pP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ICS has a number of features that work together to make it a real management system. Among the primary attributes of ICS are:</w:t>
      </w:r>
    </w:p>
    <w:p w:rsidR="00103081" w:rsidRPr="00103081" w:rsidRDefault="00103081" w:rsidP="00103081">
      <w:pPr>
        <w:spacing w:after="0" w:line="240" w:lineRule="auto"/>
        <w:rPr>
          <w:rFonts w:ascii="Times New Roman" w:eastAsia="Arial Unicode MS" w:hAnsi="Times New Roman" w:cs="Times New Roman"/>
          <w:sz w:val="24"/>
          <w:szCs w:val="24"/>
        </w:rPr>
      </w:pP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1. Standard Management Functions</w:t>
      </w:r>
    </w:p>
    <w:p w:rsidR="00103081" w:rsidRPr="00103081" w:rsidRDefault="00103081" w:rsidP="00103081">
      <w:pPr>
        <w:spacing w:after="0" w:line="240" w:lineRule="auto"/>
        <w:rPr>
          <w:rFonts w:ascii="Times New Roman" w:eastAsia="Arial Unicode MS" w:hAnsi="Times New Roman" w:cs="Times New Roman"/>
          <w:sz w:val="24"/>
          <w:szCs w:val="24"/>
        </w:rPr>
      </w:pPr>
    </w:p>
    <w:p w:rsidR="00103081" w:rsidRPr="00103081" w:rsidRDefault="00103081" w:rsidP="00103081">
      <w:pPr>
        <w:spacing w:after="0" w:line="240" w:lineRule="auto"/>
        <w:ind w:left="720"/>
        <w:rPr>
          <w:rFonts w:ascii="Times New Roman" w:eastAsia="Arial Unicode MS" w:hAnsi="Times New Roman" w:cs="Times New Roman"/>
          <w:sz w:val="24"/>
          <w:szCs w:val="24"/>
        </w:rPr>
      </w:pPr>
      <w:r w:rsidRPr="00103081">
        <w:rPr>
          <w:rFonts w:ascii="Times New Roman" w:eastAsia="Arial Unicode MS" w:hAnsi="Times New Roman" w:cs="Times New Roman"/>
          <w:b/>
          <w:sz w:val="24"/>
          <w:szCs w:val="24"/>
        </w:rPr>
        <w:t>a. Command:</w:t>
      </w:r>
      <w:r w:rsidRPr="00103081">
        <w:rPr>
          <w:rFonts w:ascii="Times New Roman" w:eastAsia="Arial Unicode MS" w:hAnsi="Times New Roman" w:cs="Times New Roman"/>
          <w:sz w:val="24"/>
          <w:szCs w:val="24"/>
        </w:rPr>
        <w:t xml:space="preserve"> Sets objectives and priorities and has overall responsibility at the incident or event.</w:t>
      </w:r>
    </w:p>
    <w:p w:rsidR="00103081" w:rsidRPr="00103081" w:rsidRDefault="00103081" w:rsidP="00103081">
      <w:pPr>
        <w:spacing w:after="0" w:line="240" w:lineRule="auto"/>
        <w:rPr>
          <w:rFonts w:ascii="Times New Roman" w:eastAsia="Arial Unicode MS" w:hAnsi="Times New Roman" w:cs="Times New Roman"/>
          <w:b/>
          <w:sz w:val="24"/>
          <w:szCs w:val="24"/>
        </w:rPr>
      </w:pPr>
    </w:p>
    <w:p w:rsidR="00103081" w:rsidRPr="00103081" w:rsidRDefault="00103081" w:rsidP="00103081">
      <w:pPr>
        <w:spacing w:after="0" w:line="240" w:lineRule="auto"/>
        <w:ind w:left="720"/>
        <w:rPr>
          <w:rFonts w:ascii="Times New Roman" w:eastAsia="Arial Unicode MS" w:hAnsi="Times New Roman" w:cs="Times New Roman"/>
          <w:sz w:val="24"/>
          <w:szCs w:val="24"/>
        </w:rPr>
      </w:pPr>
      <w:r w:rsidRPr="00103081">
        <w:rPr>
          <w:rFonts w:ascii="Times New Roman" w:eastAsia="Arial Unicode MS" w:hAnsi="Times New Roman" w:cs="Times New Roman"/>
          <w:b/>
          <w:sz w:val="24"/>
          <w:szCs w:val="24"/>
        </w:rPr>
        <w:t>b. Operations:</w:t>
      </w:r>
      <w:r w:rsidRPr="00103081">
        <w:rPr>
          <w:rFonts w:ascii="Times New Roman" w:eastAsia="Arial Unicode MS" w:hAnsi="Times New Roman" w:cs="Times New Roman"/>
          <w:sz w:val="24"/>
          <w:szCs w:val="24"/>
        </w:rPr>
        <w:t xml:space="preserve"> Conducts tactical operations, develops the tactical objectives, and organizes and directs all resources.</w:t>
      </w:r>
    </w:p>
    <w:p w:rsidR="00103081" w:rsidRPr="00103081" w:rsidRDefault="00103081" w:rsidP="00103081">
      <w:pPr>
        <w:spacing w:after="0" w:line="240" w:lineRule="auto"/>
        <w:rPr>
          <w:rFonts w:ascii="Times New Roman" w:eastAsia="Arial Unicode MS" w:hAnsi="Times New Roman" w:cs="Times New Roman"/>
          <w:sz w:val="24"/>
          <w:szCs w:val="24"/>
        </w:rPr>
      </w:pPr>
    </w:p>
    <w:p w:rsidR="00103081" w:rsidRPr="00103081" w:rsidRDefault="00103081" w:rsidP="00103081">
      <w:pPr>
        <w:spacing w:after="0" w:line="240" w:lineRule="auto"/>
        <w:ind w:left="720"/>
        <w:rPr>
          <w:rFonts w:ascii="Times New Roman" w:eastAsia="Arial Unicode MS" w:hAnsi="Times New Roman" w:cs="Times New Roman"/>
          <w:sz w:val="24"/>
          <w:szCs w:val="24"/>
        </w:rPr>
      </w:pPr>
      <w:r w:rsidRPr="00103081">
        <w:rPr>
          <w:rFonts w:ascii="Times New Roman" w:eastAsia="Arial Unicode MS" w:hAnsi="Times New Roman" w:cs="Times New Roman"/>
          <w:b/>
          <w:sz w:val="24"/>
          <w:szCs w:val="24"/>
        </w:rPr>
        <w:t>c. Planning:</w:t>
      </w:r>
      <w:r w:rsidRPr="00103081">
        <w:rPr>
          <w:rFonts w:ascii="Times New Roman" w:eastAsia="Arial Unicode MS" w:hAnsi="Times New Roman" w:cs="Times New Roman"/>
          <w:sz w:val="24"/>
          <w:szCs w:val="24"/>
        </w:rPr>
        <w:t xml:space="preserve"> Develops the action plan to accomplish the objectives, collects and evaluates information, and maintains the resource status.</w:t>
      </w:r>
    </w:p>
    <w:p w:rsidR="00103081" w:rsidRPr="00103081" w:rsidRDefault="00103081" w:rsidP="00103081">
      <w:pPr>
        <w:spacing w:after="0" w:line="240" w:lineRule="auto"/>
        <w:rPr>
          <w:rFonts w:ascii="Times New Roman" w:eastAsia="Arial Unicode MS" w:hAnsi="Times New Roman" w:cs="Times New Roman"/>
          <w:sz w:val="24"/>
          <w:szCs w:val="24"/>
        </w:rPr>
      </w:pPr>
    </w:p>
    <w:p w:rsidR="00103081" w:rsidRPr="00103081" w:rsidRDefault="00103081" w:rsidP="00103081">
      <w:pPr>
        <w:spacing w:after="0" w:line="240" w:lineRule="auto"/>
        <w:ind w:left="720"/>
        <w:rPr>
          <w:rFonts w:ascii="Times New Roman" w:eastAsia="Arial Unicode MS" w:hAnsi="Times New Roman" w:cs="Times New Roman"/>
          <w:sz w:val="24"/>
          <w:szCs w:val="24"/>
        </w:rPr>
      </w:pPr>
      <w:r w:rsidRPr="00103081">
        <w:rPr>
          <w:rFonts w:ascii="Times New Roman" w:eastAsia="Arial Unicode MS" w:hAnsi="Times New Roman" w:cs="Times New Roman"/>
          <w:b/>
          <w:sz w:val="24"/>
          <w:szCs w:val="24"/>
        </w:rPr>
        <w:t>d. Logistics:</w:t>
      </w:r>
      <w:r w:rsidRPr="00103081">
        <w:rPr>
          <w:rFonts w:ascii="Times New Roman" w:eastAsia="Arial Unicode MS" w:hAnsi="Times New Roman" w:cs="Times New Roman"/>
          <w:sz w:val="24"/>
          <w:szCs w:val="24"/>
        </w:rPr>
        <w:t xml:space="preserve"> Provides support to meet incident needs, provides resources and all other services needed to support.</w:t>
      </w:r>
    </w:p>
    <w:p w:rsidR="00103081" w:rsidRPr="00103081" w:rsidRDefault="00103081" w:rsidP="00103081">
      <w:pPr>
        <w:spacing w:after="0" w:line="240" w:lineRule="auto"/>
        <w:rPr>
          <w:rFonts w:ascii="Times New Roman" w:eastAsia="Arial Unicode MS" w:hAnsi="Times New Roman" w:cs="Times New Roman"/>
          <w:sz w:val="24"/>
          <w:szCs w:val="24"/>
        </w:rPr>
      </w:pPr>
    </w:p>
    <w:p w:rsidR="00103081" w:rsidRPr="00103081" w:rsidRDefault="00103081" w:rsidP="00103081">
      <w:pPr>
        <w:spacing w:after="0" w:line="240" w:lineRule="auto"/>
        <w:ind w:left="720"/>
        <w:rPr>
          <w:rFonts w:ascii="Times New Roman" w:eastAsia="Arial Unicode MS" w:hAnsi="Times New Roman" w:cs="Times New Roman"/>
          <w:sz w:val="24"/>
          <w:szCs w:val="24"/>
        </w:rPr>
      </w:pPr>
      <w:r w:rsidRPr="00103081">
        <w:rPr>
          <w:rFonts w:ascii="Times New Roman" w:eastAsia="Arial Unicode MS" w:hAnsi="Times New Roman" w:cs="Times New Roman"/>
          <w:b/>
          <w:sz w:val="24"/>
          <w:szCs w:val="24"/>
        </w:rPr>
        <w:t>e. Finance/Administration:</w:t>
      </w:r>
      <w:r w:rsidRPr="00103081">
        <w:rPr>
          <w:rFonts w:ascii="Times New Roman" w:eastAsia="Arial Unicode MS" w:hAnsi="Times New Roman" w:cs="Times New Roman"/>
          <w:sz w:val="24"/>
          <w:szCs w:val="24"/>
        </w:rPr>
        <w:t xml:space="preserve"> Monitors costs, provides accounting, procurement, time recording, and cost analysis.</w:t>
      </w:r>
    </w:p>
    <w:p w:rsidR="00103081" w:rsidRPr="00103081" w:rsidRDefault="00103081" w:rsidP="00103081">
      <w:pPr>
        <w:spacing w:after="0" w:line="240" w:lineRule="auto"/>
        <w:rPr>
          <w:rFonts w:ascii="Times New Roman" w:eastAsia="Arial Unicode MS" w:hAnsi="Times New Roman" w:cs="Times New Roman"/>
          <w:sz w:val="24"/>
          <w:szCs w:val="24"/>
        </w:rPr>
      </w:pP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2. The individual designated as the </w:t>
      </w:r>
      <w:r w:rsidRPr="00103081">
        <w:rPr>
          <w:rFonts w:ascii="Times New Roman" w:eastAsia="Arial Unicode MS" w:hAnsi="Times New Roman" w:cs="Times New Roman"/>
          <w:b/>
          <w:sz w:val="24"/>
          <w:szCs w:val="24"/>
        </w:rPr>
        <w:t>Incident Commander (IC)</w:t>
      </w:r>
      <w:r w:rsidRPr="00103081">
        <w:rPr>
          <w:rFonts w:ascii="Times New Roman" w:eastAsia="Arial Unicode MS" w:hAnsi="Times New Roman" w:cs="Times New Roman"/>
          <w:sz w:val="24"/>
          <w:szCs w:val="24"/>
        </w:rPr>
        <w:t xml:space="preserve"> has responsibility for all functions. In a limited incident, the IC and one or two individuals may perform all functions. In a larger emergency situation, each function may be assigned to a separate individual.</w:t>
      </w:r>
    </w:p>
    <w:p w:rsidR="00103081" w:rsidRPr="00103081" w:rsidRDefault="00103081" w:rsidP="00103081">
      <w:pPr>
        <w:spacing w:after="0" w:line="240" w:lineRule="auto"/>
        <w:rPr>
          <w:rFonts w:ascii="Times New Roman" w:eastAsia="Arial Unicode MS" w:hAnsi="Times New Roman" w:cs="Times New Roman"/>
          <w:sz w:val="24"/>
          <w:szCs w:val="24"/>
        </w:rPr>
      </w:pP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3. </w:t>
      </w:r>
      <w:r w:rsidRPr="00103081">
        <w:rPr>
          <w:rFonts w:ascii="Times New Roman" w:eastAsia="Arial Unicode MS" w:hAnsi="Times New Roman" w:cs="Times New Roman"/>
          <w:b/>
          <w:sz w:val="24"/>
          <w:szCs w:val="24"/>
        </w:rPr>
        <w:t>Management By Objectives</w:t>
      </w:r>
      <w:r w:rsidRPr="00103081">
        <w:rPr>
          <w:rFonts w:ascii="Times New Roman" w:eastAsia="Arial Unicode MS" w:hAnsi="Times New Roman" w:cs="Times New Roman"/>
          <w:sz w:val="24"/>
          <w:szCs w:val="24"/>
        </w:rPr>
        <w:t>. At each incident, the management staff is expected to understand agency or jurisdiction policy and guidance, establish incident objectives, select an appropriate strategy to deal with the incident, develop an action plan and provide operational guidance—select tactics appropriate to the strategy and direct available resources.</w:t>
      </w:r>
    </w:p>
    <w:p w:rsidR="00103081" w:rsidRPr="00103081" w:rsidRDefault="00103081" w:rsidP="00103081">
      <w:pPr>
        <w:spacing w:after="0" w:line="240" w:lineRule="auto"/>
        <w:rPr>
          <w:rFonts w:ascii="Times New Roman" w:eastAsia="Arial Unicode MS" w:hAnsi="Times New Roman" w:cs="Times New Roman"/>
          <w:sz w:val="24"/>
          <w:szCs w:val="24"/>
        </w:rPr>
      </w:pP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4. </w:t>
      </w:r>
      <w:r w:rsidRPr="00103081">
        <w:rPr>
          <w:rFonts w:ascii="Times New Roman" w:eastAsia="Arial Unicode MS" w:hAnsi="Times New Roman" w:cs="Times New Roman"/>
          <w:b/>
          <w:sz w:val="24"/>
          <w:szCs w:val="24"/>
        </w:rPr>
        <w:t>Unity and Chain of Command</w:t>
      </w:r>
      <w:r w:rsidRPr="00103081">
        <w:rPr>
          <w:rFonts w:ascii="Times New Roman" w:eastAsia="Arial Unicode MS" w:hAnsi="Times New Roman" w:cs="Times New Roman"/>
          <w:sz w:val="24"/>
          <w:szCs w:val="24"/>
        </w:rPr>
        <w:t>. Unity of command means that even though an incident command operation is a temporary organization, every individual should be assigned a designated supervisor. Chain of command means that there is an orderly line of authority within the organization with only one Incident Commander and each person reporting to only one supervisor.</w:t>
      </w:r>
    </w:p>
    <w:p w:rsidR="00103081" w:rsidRPr="00103081" w:rsidRDefault="00103081" w:rsidP="00103081">
      <w:pPr>
        <w:spacing w:after="0" w:line="240" w:lineRule="auto"/>
        <w:rPr>
          <w:rFonts w:ascii="Times New Roman" w:eastAsia="Arial Unicode MS" w:hAnsi="Times New Roman" w:cs="Times New Roman"/>
          <w:sz w:val="24"/>
          <w:szCs w:val="24"/>
        </w:rPr>
      </w:pP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5. </w:t>
      </w:r>
      <w:r w:rsidRPr="00103081">
        <w:rPr>
          <w:rFonts w:ascii="Times New Roman" w:eastAsia="Arial Unicode MS" w:hAnsi="Times New Roman" w:cs="Times New Roman"/>
          <w:b/>
          <w:sz w:val="24"/>
          <w:szCs w:val="24"/>
        </w:rPr>
        <w:t>Organizational Flexibility</w:t>
      </w:r>
      <w:r w:rsidRPr="00103081">
        <w:rPr>
          <w:rFonts w:ascii="Times New Roman" w:eastAsia="Arial Unicode MS" w:hAnsi="Times New Roman" w:cs="Times New Roman"/>
          <w:sz w:val="24"/>
          <w:szCs w:val="24"/>
        </w:rPr>
        <w:t>. Within the basic ICS structure (depicted in Appendix 6), the organization should at any given time include only what is required to meet planned objectives. The size of the organization is determined through the incident action planning process. Each element of the organization should have someone in charge; in some cases, a single individual may be in charge of more than one unit. Resources are activated as needed and resources that are no longer needed are demobilized.</w:t>
      </w:r>
    </w:p>
    <w:p w:rsidR="00103081" w:rsidRPr="00103081" w:rsidRDefault="00103081" w:rsidP="00103081">
      <w:pPr>
        <w:spacing w:after="0" w:line="240" w:lineRule="auto"/>
        <w:rPr>
          <w:rFonts w:ascii="Times New Roman" w:eastAsia="Arial Unicode MS" w:hAnsi="Times New Roman" w:cs="Times New Roman"/>
          <w:sz w:val="24"/>
          <w:szCs w:val="24"/>
        </w:rPr>
      </w:pP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6. </w:t>
      </w:r>
      <w:r w:rsidRPr="00103081">
        <w:rPr>
          <w:rFonts w:ascii="Times New Roman" w:eastAsia="Arial Unicode MS" w:hAnsi="Times New Roman" w:cs="Times New Roman"/>
          <w:b/>
          <w:sz w:val="24"/>
          <w:szCs w:val="24"/>
        </w:rPr>
        <w:t>Common Terminology</w:t>
      </w:r>
      <w:r w:rsidRPr="00103081">
        <w:rPr>
          <w:rFonts w:ascii="Times New Roman" w:eastAsia="Arial Unicode MS" w:hAnsi="Times New Roman" w:cs="Times New Roman"/>
          <w:sz w:val="24"/>
          <w:szCs w:val="24"/>
        </w:rPr>
        <w:t>. In ICS, common terminology is used for organizational elements, position titles, resources, and facilities. This facilitates communication among personnel from different emergency services, agencies, and jurisdictions.</w:t>
      </w:r>
    </w:p>
    <w:p w:rsidR="00103081" w:rsidRPr="00103081" w:rsidRDefault="00103081" w:rsidP="00103081">
      <w:pPr>
        <w:spacing w:after="0" w:line="240" w:lineRule="auto"/>
        <w:rPr>
          <w:rFonts w:ascii="Times New Roman" w:eastAsia="Arial Unicode MS" w:hAnsi="Times New Roman" w:cs="Times New Roman"/>
          <w:sz w:val="24"/>
          <w:szCs w:val="24"/>
        </w:rPr>
      </w:pP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7. </w:t>
      </w:r>
      <w:r w:rsidRPr="00103081">
        <w:rPr>
          <w:rFonts w:ascii="Times New Roman" w:eastAsia="Arial Unicode MS" w:hAnsi="Times New Roman" w:cs="Times New Roman"/>
          <w:b/>
          <w:sz w:val="24"/>
          <w:szCs w:val="24"/>
        </w:rPr>
        <w:t>Limited Span of Control</w:t>
      </w:r>
      <w:r w:rsidRPr="00103081">
        <w:rPr>
          <w:rFonts w:ascii="Times New Roman" w:eastAsia="Arial Unicode MS" w:hAnsi="Times New Roman" w:cs="Times New Roman"/>
          <w:sz w:val="24"/>
          <w:szCs w:val="24"/>
        </w:rPr>
        <w:t>. Span of control is the number of individuals one supervisor can realistically manage. Maintaining an effective span of control is particularly important where safety is paramount. If a supervisor is supervising fewer than 3 subordinates or more than 7, the existing organization structure should be reviewed.</w:t>
      </w:r>
    </w:p>
    <w:p w:rsidR="00103081" w:rsidRPr="00103081" w:rsidRDefault="00103081" w:rsidP="00103081">
      <w:pPr>
        <w:spacing w:after="0" w:line="240" w:lineRule="auto"/>
        <w:rPr>
          <w:rFonts w:ascii="Times New Roman" w:eastAsia="Arial Unicode MS" w:hAnsi="Times New Roman" w:cs="Times New Roman"/>
          <w:sz w:val="24"/>
          <w:szCs w:val="24"/>
        </w:rPr>
      </w:pP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8</w:t>
      </w:r>
      <w:r w:rsidRPr="00103081">
        <w:rPr>
          <w:rFonts w:ascii="Times New Roman" w:eastAsia="Arial Unicode MS" w:hAnsi="Times New Roman" w:cs="Times New Roman"/>
          <w:b/>
          <w:sz w:val="24"/>
          <w:szCs w:val="24"/>
        </w:rPr>
        <w:t>. Personnel Accountability</w:t>
      </w:r>
      <w:r w:rsidRPr="00103081">
        <w:rPr>
          <w:rFonts w:ascii="Times New Roman" w:eastAsia="Arial Unicode MS" w:hAnsi="Times New Roman" w:cs="Times New Roman"/>
          <w:sz w:val="24"/>
          <w:szCs w:val="24"/>
        </w:rPr>
        <w:t>. Continuous personnel accountability is achieved by using a resource unit to track personnel and equipment, keeping an activity log, ensuring each person has a single supervisor, check in/out procedures, and preparing assignment lists.</w:t>
      </w:r>
    </w:p>
    <w:p w:rsidR="00103081" w:rsidRPr="00103081" w:rsidRDefault="00103081" w:rsidP="00103081">
      <w:pPr>
        <w:spacing w:after="0" w:line="240" w:lineRule="auto"/>
        <w:rPr>
          <w:rFonts w:ascii="Times New Roman" w:eastAsia="Arial Unicode MS" w:hAnsi="Times New Roman" w:cs="Times New Roman"/>
          <w:sz w:val="24"/>
          <w:szCs w:val="24"/>
        </w:rPr>
      </w:pP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9. </w:t>
      </w:r>
      <w:r w:rsidRPr="00103081">
        <w:rPr>
          <w:rFonts w:ascii="Times New Roman" w:eastAsia="Arial Unicode MS" w:hAnsi="Times New Roman" w:cs="Times New Roman"/>
          <w:b/>
          <w:sz w:val="24"/>
          <w:szCs w:val="24"/>
        </w:rPr>
        <w:t>Incident Action Plan</w:t>
      </w:r>
      <w:r w:rsidRPr="00103081">
        <w:rPr>
          <w:rFonts w:ascii="Times New Roman" w:eastAsia="Arial Unicode MS" w:hAnsi="Times New Roman" w:cs="Times New Roman"/>
          <w:sz w:val="24"/>
          <w:szCs w:val="24"/>
        </w:rPr>
        <w:t>. The incident action plan, which may be verbal or written, is intended to provide supervisory personnel a common understanding of the situation and direction for future action. The plan includes a statement of objectives, organizational description, assignments, and support material such as maps. An Incident Briefing Form may be used on smaller incidents.</w:t>
      </w:r>
    </w:p>
    <w:p w:rsidR="00103081" w:rsidRPr="00103081" w:rsidRDefault="00103081" w:rsidP="00103081">
      <w:pPr>
        <w:spacing w:after="0" w:line="240" w:lineRule="auto"/>
        <w:rPr>
          <w:rFonts w:ascii="Times New Roman" w:eastAsia="Arial Unicode MS" w:hAnsi="Times New Roman" w:cs="Times New Roman"/>
          <w:sz w:val="24"/>
          <w:szCs w:val="24"/>
        </w:rPr>
      </w:pP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Written plans are desirable when two or more jurisdictions are involved, when state and/or federal agencies are assisting local response personnel, or there has been significant turnover in the incident staff.</w:t>
      </w:r>
    </w:p>
    <w:p w:rsidR="00103081" w:rsidRPr="00103081" w:rsidRDefault="00103081" w:rsidP="00103081">
      <w:pPr>
        <w:spacing w:after="0" w:line="240" w:lineRule="auto"/>
        <w:rPr>
          <w:rFonts w:ascii="Times New Roman" w:eastAsia="Arial Unicode MS" w:hAnsi="Times New Roman" w:cs="Times New Roman"/>
          <w:sz w:val="24"/>
          <w:szCs w:val="24"/>
        </w:rPr>
      </w:pP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10. </w:t>
      </w:r>
      <w:r w:rsidRPr="00103081">
        <w:rPr>
          <w:rFonts w:ascii="Times New Roman" w:eastAsia="Arial Unicode MS" w:hAnsi="Times New Roman" w:cs="Times New Roman"/>
          <w:b/>
          <w:sz w:val="24"/>
          <w:szCs w:val="24"/>
        </w:rPr>
        <w:t>Integrated Communications</w:t>
      </w:r>
      <w:r w:rsidRPr="00103081">
        <w:rPr>
          <w:rFonts w:ascii="Times New Roman" w:eastAsia="Arial Unicode MS" w:hAnsi="Times New Roman" w:cs="Times New Roman"/>
          <w:sz w:val="24"/>
          <w:szCs w:val="24"/>
        </w:rPr>
        <w:t>. Integrated communications includes interfacing disparate communications as effectively as possible, planning for the use of all available systems and frequencies, and requiring the use of clear text in communications.</w:t>
      </w:r>
    </w:p>
    <w:p w:rsidR="00103081" w:rsidRPr="00103081" w:rsidRDefault="00103081" w:rsidP="00103081">
      <w:pPr>
        <w:spacing w:after="0" w:line="240" w:lineRule="auto"/>
        <w:rPr>
          <w:rFonts w:ascii="Times New Roman" w:eastAsia="Arial Unicode MS" w:hAnsi="Times New Roman" w:cs="Times New Roman"/>
          <w:sz w:val="24"/>
          <w:szCs w:val="24"/>
        </w:rPr>
      </w:pP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11. </w:t>
      </w:r>
      <w:r w:rsidRPr="00103081">
        <w:rPr>
          <w:rFonts w:ascii="Times New Roman" w:eastAsia="Arial Unicode MS" w:hAnsi="Times New Roman" w:cs="Times New Roman"/>
          <w:b/>
          <w:sz w:val="24"/>
          <w:szCs w:val="24"/>
        </w:rPr>
        <w:t>Resource Management</w:t>
      </w:r>
      <w:r w:rsidRPr="00103081">
        <w:rPr>
          <w:rFonts w:ascii="Times New Roman" w:eastAsia="Arial Unicode MS" w:hAnsi="Times New Roman" w:cs="Times New Roman"/>
          <w:sz w:val="24"/>
          <w:szCs w:val="24"/>
        </w:rPr>
        <w:t>. Resources may be managed as single resources or organized in task forces or strike teams. The status of resources is tracked in three categories: assigned, available, and out of service.</w:t>
      </w:r>
    </w:p>
    <w:p w:rsidR="00103081" w:rsidRPr="00103081" w:rsidRDefault="00103081" w:rsidP="00103081">
      <w:pPr>
        <w:spacing w:after="0" w:line="240" w:lineRule="auto"/>
        <w:rPr>
          <w:rFonts w:ascii="Times New Roman" w:eastAsia="Arial Unicode MS" w:hAnsi="Times New Roman" w:cs="Times New Roman"/>
          <w:sz w:val="24"/>
          <w:szCs w:val="24"/>
        </w:rPr>
      </w:pPr>
    </w:p>
    <w:p w:rsidR="00103081" w:rsidRPr="00103081" w:rsidRDefault="00103081" w:rsidP="00103081">
      <w:pPr>
        <w:spacing w:after="0" w:line="240" w:lineRule="auto"/>
        <w:outlineLvl w:val="0"/>
        <w:rPr>
          <w:rFonts w:ascii="Times New Roman" w:eastAsia="Arial Unicode MS" w:hAnsi="Times New Roman" w:cs="Times New Roman"/>
          <w:b/>
          <w:sz w:val="24"/>
          <w:szCs w:val="24"/>
          <w:u w:val="single"/>
        </w:rPr>
      </w:pPr>
      <w:r w:rsidRPr="00103081">
        <w:rPr>
          <w:rFonts w:ascii="Times New Roman" w:eastAsia="Arial Unicode MS" w:hAnsi="Times New Roman" w:cs="Times New Roman"/>
          <w:b/>
          <w:sz w:val="24"/>
          <w:szCs w:val="24"/>
          <w:u w:val="single"/>
        </w:rPr>
        <w:t>Unified Command</w:t>
      </w:r>
    </w:p>
    <w:p w:rsidR="00103081" w:rsidRPr="00103081" w:rsidRDefault="00103081" w:rsidP="00103081">
      <w:pPr>
        <w:spacing w:after="0" w:line="240" w:lineRule="auto"/>
        <w:rPr>
          <w:rFonts w:ascii="Times New Roman" w:eastAsia="Arial Unicode MS" w:hAnsi="Times New Roman" w:cs="Times New Roman"/>
          <w:sz w:val="24"/>
          <w:szCs w:val="24"/>
        </w:rPr>
      </w:pP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1. Unified Command is a variant of ICS used when there is more than one agency or jurisdiction with responsibility for the incident or when personnel and equipment from a number of different agencies or jurisdictions are responding to it. This might occur when the incident site crosses jurisdictional boundaries or when an emergency situation involves matters for which state and/or federal agencies have regulatory responsibility or legal requirements to respond to certain types of incidents.</w:t>
      </w:r>
    </w:p>
    <w:p w:rsidR="00103081" w:rsidRPr="00103081" w:rsidRDefault="00103081" w:rsidP="00103081">
      <w:pPr>
        <w:spacing w:after="0" w:line="240" w:lineRule="auto"/>
        <w:rPr>
          <w:rFonts w:ascii="Times New Roman" w:eastAsia="Arial Unicode MS" w:hAnsi="Times New Roman" w:cs="Times New Roman"/>
          <w:sz w:val="24"/>
          <w:szCs w:val="24"/>
        </w:rPr>
      </w:pP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2.  ICS Unified Command is intended to integrate the efforts of multiple agencies and jurisdictions. The major change from a normal ICS structure is at the top. In a Unified command, senior representatives of each agency or jurisdiction responding to the incident collectively agree on objectives, priorities, and an overall strategy or strategies to accomplish objectives; approve a coordinated Incident Action Plan; and designate an Operations Section Chief. The Operations Section Chief is responsible for managing available resources to achieve objectives. Agency and jurisdictional resources remain under the administrative control of their agencies or jurisdictions, but respond to mission assignments and direction provided by the Operations Section Chief based on the requirements of the Incident Action Plan.</w:t>
      </w:r>
    </w:p>
    <w:p w:rsidR="00103081" w:rsidRPr="00103081" w:rsidRDefault="00103081" w:rsidP="00103081">
      <w:pPr>
        <w:spacing w:after="0" w:line="240" w:lineRule="auto"/>
        <w:jc w:val="center"/>
        <w:rPr>
          <w:rFonts w:ascii="Times New Roman" w:eastAsia="Arial Unicode MS" w:hAnsi="Times New Roman" w:cs="Times New Roman"/>
          <w:sz w:val="24"/>
          <w:szCs w:val="24"/>
        </w:rPr>
      </w:pPr>
    </w:p>
    <w:p w:rsidR="00103081" w:rsidRPr="00103081" w:rsidRDefault="00103081" w:rsidP="00103081">
      <w:pPr>
        <w:spacing w:after="0" w:line="240" w:lineRule="auto"/>
        <w:jc w:val="center"/>
        <w:rPr>
          <w:rFonts w:ascii="Times New Roman" w:eastAsia="Arial Unicode MS" w:hAnsi="Times New Roman" w:cs="Times New Roman"/>
          <w:sz w:val="28"/>
          <w:szCs w:val="28"/>
          <w:u w:val="single"/>
        </w:rPr>
      </w:pPr>
      <w:r w:rsidRPr="00103081">
        <w:rPr>
          <w:rFonts w:ascii="Times New Roman" w:eastAsia="Arial Unicode MS" w:hAnsi="Times New Roman" w:cs="Times New Roman"/>
          <w:b/>
          <w:sz w:val="28"/>
          <w:szCs w:val="28"/>
          <w:u w:val="single"/>
        </w:rPr>
        <w:t>Incident Command Roles &amp; Responsibilities</w:t>
      </w:r>
      <w:r w:rsidRPr="00103081">
        <w:rPr>
          <w:rFonts w:ascii="Times New Roman" w:eastAsia="Arial Unicode MS" w:hAnsi="Times New Roman" w:cs="Times New Roman"/>
          <w:sz w:val="28"/>
          <w:szCs w:val="28"/>
          <w:u w:val="single"/>
        </w:rPr>
        <w:t xml:space="preserve"> </w:t>
      </w:r>
    </w:p>
    <w:p w:rsidR="00103081" w:rsidRPr="00103081" w:rsidRDefault="00103081" w:rsidP="00103081">
      <w:pPr>
        <w:spacing w:after="0" w:line="240" w:lineRule="auto"/>
        <w:jc w:val="center"/>
        <w:rPr>
          <w:rFonts w:ascii="Times New Roman" w:eastAsia="Arial Unicode MS" w:hAnsi="Times New Roman" w:cs="Times New Roman"/>
          <w:sz w:val="24"/>
          <w:szCs w:val="24"/>
          <w:u w:val="single"/>
        </w:rPr>
      </w:pP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u w:val="single"/>
        </w:rPr>
        <w:t>Incident Commander/School Incident Commander</w:t>
      </w:r>
    </w:p>
    <w:p w:rsidR="00103081" w:rsidRPr="00103081" w:rsidRDefault="00103081" w:rsidP="00103081">
      <w:pPr>
        <w:numPr>
          <w:ilvl w:val="0"/>
          <w:numId w:val="8"/>
        </w:num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Activates Emergency Response Plan</w:t>
      </w:r>
    </w:p>
    <w:p w:rsidR="00103081" w:rsidRPr="00103081" w:rsidRDefault="00103081" w:rsidP="00103081">
      <w:pPr>
        <w:numPr>
          <w:ilvl w:val="0"/>
          <w:numId w:val="8"/>
        </w:num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Establishes an Incident Command Post</w:t>
      </w:r>
    </w:p>
    <w:p w:rsidR="00103081" w:rsidRPr="00103081" w:rsidRDefault="00103081" w:rsidP="00103081">
      <w:pPr>
        <w:numPr>
          <w:ilvl w:val="0"/>
          <w:numId w:val="8"/>
        </w:num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Assesses nature and impact of threat</w:t>
      </w:r>
    </w:p>
    <w:p w:rsidR="00103081" w:rsidRPr="00103081" w:rsidRDefault="00103081" w:rsidP="00103081">
      <w:pPr>
        <w:numPr>
          <w:ilvl w:val="0"/>
          <w:numId w:val="8"/>
        </w:num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Orders lock down, evacuation or shelter-in-place</w:t>
      </w:r>
    </w:p>
    <w:p w:rsidR="00103081" w:rsidRPr="00103081" w:rsidRDefault="00103081" w:rsidP="00103081">
      <w:pPr>
        <w:numPr>
          <w:ilvl w:val="0"/>
          <w:numId w:val="8"/>
        </w:num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Ensures outside agencies and superintendent are notified; establish links and coordinate activities</w:t>
      </w:r>
    </w:p>
    <w:p w:rsidR="00103081" w:rsidRPr="00103081" w:rsidRDefault="00103081" w:rsidP="00103081">
      <w:pPr>
        <w:numPr>
          <w:ilvl w:val="0"/>
          <w:numId w:val="8"/>
        </w:num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Establishes accountability of all faculty,  staff and students</w:t>
      </w:r>
    </w:p>
    <w:p w:rsidR="00103081" w:rsidRPr="00103081" w:rsidRDefault="00103081" w:rsidP="00103081">
      <w:pPr>
        <w:numPr>
          <w:ilvl w:val="0"/>
          <w:numId w:val="8"/>
        </w:num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Provides situation reports</w:t>
      </w:r>
    </w:p>
    <w:p w:rsidR="00103081" w:rsidRPr="00103081" w:rsidRDefault="00103081" w:rsidP="00103081">
      <w:pPr>
        <w:numPr>
          <w:ilvl w:val="0"/>
          <w:numId w:val="8"/>
        </w:num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Requests additional resources</w:t>
      </w:r>
    </w:p>
    <w:p w:rsidR="00103081" w:rsidRPr="00103081" w:rsidRDefault="00103081" w:rsidP="00103081">
      <w:pPr>
        <w:numPr>
          <w:ilvl w:val="0"/>
          <w:numId w:val="8"/>
        </w:num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Directs, controls, and orders resources</w:t>
      </w:r>
    </w:p>
    <w:p w:rsidR="00103081" w:rsidRPr="00103081" w:rsidRDefault="00103081" w:rsidP="00103081">
      <w:pPr>
        <w:spacing w:after="0" w:line="240" w:lineRule="auto"/>
        <w:rPr>
          <w:rFonts w:ascii="Times New Roman" w:eastAsia="Arial Unicode MS" w:hAnsi="Times New Roman" w:cs="Times New Roman"/>
          <w:sz w:val="24"/>
          <w:szCs w:val="24"/>
        </w:rPr>
      </w:pPr>
    </w:p>
    <w:p w:rsidR="00103081" w:rsidRPr="00103081" w:rsidRDefault="00103081" w:rsidP="00103081">
      <w:pPr>
        <w:spacing w:after="0" w:line="240" w:lineRule="auto"/>
        <w:rPr>
          <w:rFonts w:ascii="Times New Roman" w:eastAsia="Arial Unicode MS" w:hAnsi="Times New Roman" w:cs="Times New Roman"/>
          <w:sz w:val="24"/>
          <w:szCs w:val="24"/>
          <w:u w:val="single"/>
        </w:rPr>
      </w:pPr>
      <w:r w:rsidRPr="00103081">
        <w:rPr>
          <w:rFonts w:ascii="Times New Roman" w:eastAsia="Arial Unicode MS" w:hAnsi="Times New Roman" w:cs="Times New Roman"/>
          <w:sz w:val="24"/>
          <w:szCs w:val="24"/>
          <w:u w:val="single"/>
        </w:rPr>
        <w:t>Safety Officer</w:t>
      </w:r>
    </w:p>
    <w:p w:rsidR="00103081" w:rsidRPr="00103081" w:rsidRDefault="00103081" w:rsidP="00103081">
      <w:pPr>
        <w:numPr>
          <w:ilvl w:val="0"/>
          <w:numId w:val="9"/>
        </w:num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Identify hazardous or potentially unsafe situations or conditions</w:t>
      </w:r>
    </w:p>
    <w:p w:rsidR="00103081" w:rsidRPr="00103081" w:rsidRDefault="00103081" w:rsidP="00103081">
      <w:pPr>
        <w:numPr>
          <w:ilvl w:val="0"/>
          <w:numId w:val="9"/>
        </w:num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Authorized to stop/prevent unsafe acts</w:t>
      </w:r>
    </w:p>
    <w:p w:rsidR="00103081" w:rsidRPr="00103081" w:rsidRDefault="00103081" w:rsidP="00103081">
      <w:pPr>
        <w:numPr>
          <w:ilvl w:val="0"/>
          <w:numId w:val="9"/>
        </w:num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Investigates accidents</w:t>
      </w:r>
    </w:p>
    <w:p w:rsidR="00103081" w:rsidRPr="00103081" w:rsidRDefault="00103081" w:rsidP="00103081">
      <w:pPr>
        <w:numPr>
          <w:ilvl w:val="0"/>
          <w:numId w:val="9"/>
        </w:num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Recommends corrective action</w:t>
      </w:r>
    </w:p>
    <w:p w:rsidR="00103081" w:rsidRPr="00103081" w:rsidRDefault="00103081" w:rsidP="00103081">
      <w:pPr>
        <w:numPr>
          <w:ilvl w:val="0"/>
          <w:numId w:val="9"/>
        </w:num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Prepares accident report</w:t>
      </w:r>
    </w:p>
    <w:p w:rsidR="00103081" w:rsidRPr="00103081" w:rsidRDefault="00103081" w:rsidP="00103081">
      <w:pPr>
        <w:spacing w:after="0" w:line="240" w:lineRule="auto"/>
        <w:rPr>
          <w:rFonts w:ascii="Times New Roman" w:eastAsia="Arial Unicode MS" w:hAnsi="Times New Roman" w:cs="Times New Roman"/>
          <w:sz w:val="24"/>
          <w:szCs w:val="24"/>
        </w:rPr>
      </w:pPr>
    </w:p>
    <w:p w:rsidR="00103081" w:rsidRPr="00103081" w:rsidRDefault="00103081" w:rsidP="00103081">
      <w:pPr>
        <w:spacing w:after="0" w:line="240" w:lineRule="auto"/>
        <w:rPr>
          <w:rFonts w:ascii="Times New Roman" w:eastAsia="Arial Unicode MS" w:hAnsi="Times New Roman" w:cs="Times New Roman"/>
          <w:sz w:val="24"/>
          <w:szCs w:val="24"/>
          <w:u w:val="single"/>
        </w:rPr>
      </w:pPr>
      <w:r w:rsidRPr="00103081">
        <w:rPr>
          <w:rFonts w:ascii="Times New Roman" w:eastAsia="Arial Unicode MS" w:hAnsi="Times New Roman" w:cs="Times New Roman"/>
          <w:sz w:val="24"/>
          <w:szCs w:val="24"/>
          <w:u w:val="single"/>
        </w:rPr>
        <w:t>Public Information Officer</w:t>
      </w:r>
    </w:p>
    <w:p w:rsidR="00103081" w:rsidRPr="00103081" w:rsidRDefault="00103081" w:rsidP="00103081">
      <w:pPr>
        <w:numPr>
          <w:ilvl w:val="0"/>
          <w:numId w:val="10"/>
        </w:num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Official spokesperson for the school </w:t>
      </w:r>
    </w:p>
    <w:p w:rsidR="00103081" w:rsidRPr="00103081" w:rsidRDefault="00103081" w:rsidP="00103081">
      <w:pPr>
        <w:numPr>
          <w:ilvl w:val="0"/>
          <w:numId w:val="10"/>
        </w:num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Communicates with news media; prepares and delivers public announcements</w:t>
      </w:r>
    </w:p>
    <w:p w:rsidR="00103081" w:rsidRPr="00103081" w:rsidRDefault="00103081" w:rsidP="00103081">
      <w:pPr>
        <w:numPr>
          <w:ilvl w:val="0"/>
          <w:numId w:val="10"/>
        </w:num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Maintains a log of actions and communications</w:t>
      </w:r>
    </w:p>
    <w:p w:rsidR="00103081" w:rsidRPr="00103081" w:rsidRDefault="00103081" w:rsidP="00103081">
      <w:pPr>
        <w:numPr>
          <w:ilvl w:val="0"/>
          <w:numId w:val="10"/>
        </w:num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 Interacts with news media and Superintendent</w:t>
      </w:r>
    </w:p>
    <w:p w:rsidR="00103081" w:rsidRPr="00103081" w:rsidRDefault="00103081" w:rsidP="00103081">
      <w:pPr>
        <w:numPr>
          <w:ilvl w:val="0"/>
          <w:numId w:val="10"/>
        </w:num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Translates announcements to achieve community outreach as necessary</w:t>
      </w:r>
    </w:p>
    <w:p w:rsidR="00103081" w:rsidRPr="00103081" w:rsidRDefault="00103081" w:rsidP="00103081">
      <w:pPr>
        <w:numPr>
          <w:ilvl w:val="0"/>
          <w:numId w:val="10"/>
        </w:num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Monitors news broadcasts to identify and correct misinformation</w:t>
      </w:r>
    </w:p>
    <w:p w:rsidR="00103081" w:rsidRPr="00103081" w:rsidRDefault="00103081" w:rsidP="00103081">
      <w:pPr>
        <w:spacing w:after="0" w:line="240" w:lineRule="auto"/>
        <w:rPr>
          <w:rFonts w:ascii="Times New Roman" w:eastAsia="Arial Unicode MS" w:hAnsi="Times New Roman" w:cs="Times New Roman"/>
          <w:sz w:val="24"/>
          <w:szCs w:val="24"/>
        </w:rPr>
      </w:pPr>
    </w:p>
    <w:p w:rsidR="00103081" w:rsidRPr="00103081" w:rsidRDefault="00103081" w:rsidP="00103081">
      <w:pPr>
        <w:spacing w:after="0" w:line="240" w:lineRule="auto"/>
        <w:rPr>
          <w:rFonts w:ascii="Times New Roman" w:eastAsia="Arial Unicode MS" w:hAnsi="Times New Roman" w:cs="Times New Roman"/>
          <w:sz w:val="24"/>
          <w:szCs w:val="24"/>
          <w:u w:val="single"/>
        </w:rPr>
      </w:pPr>
      <w:r w:rsidRPr="00103081">
        <w:rPr>
          <w:rFonts w:ascii="Times New Roman" w:eastAsia="Arial Unicode MS" w:hAnsi="Times New Roman" w:cs="Times New Roman"/>
          <w:sz w:val="24"/>
          <w:szCs w:val="24"/>
          <w:u w:val="single"/>
        </w:rPr>
        <w:t>Liaison Officer</w:t>
      </w:r>
    </w:p>
    <w:p w:rsidR="00103081" w:rsidRPr="00103081" w:rsidRDefault="00103081" w:rsidP="00103081">
      <w:pPr>
        <w:numPr>
          <w:ilvl w:val="0"/>
          <w:numId w:val="11"/>
        </w:num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Point of contact for outside agencies</w:t>
      </w:r>
    </w:p>
    <w:p w:rsidR="00103081" w:rsidRPr="00103081" w:rsidRDefault="00103081" w:rsidP="00103081">
      <w:pPr>
        <w:numPr>
          <w:ilvl w:val="0"/>
          <w:numId w:val="11"/>
        </w:num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Obtains agency names, locations, and communication means</w:t>
      </w:r>
    </w:p>
    <w:p w:rsidR="00103081" w:rsidRPr="00103081" w:rsidRDefault="00103081" w:rsidP="00103081">
      <w:pPr>
        <w:numPr>
          <w:ilvl w:val="0"/>
          <w:numId w:val="11"/>
        </w:num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Establishes communications between agencies and command</w:t>
      </w:r>
    </w:p>
    <w:p w:rsidR="00103081" w:rsidRPr="00103081" w:rsidRDefault="00103081" w:rsidP="00103081">
      <w:pPr>
        <w:numPr>
          <w:ilvl w:val="0"/>
          <w:numId w:val="11"/>
        </w:num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Keeps outside agencies informed of incident status</w:t>
      </w:r>
    </w:p>
    <w:p w:rsidR="00103081" w:rsidRPr="00103081" w:rsidRDefault="00103081" w:rsidP="00103081">
      <w:pPr>
        <w:numPr>
          <w:ilvl w:val="0"/>
          <w:numId w:val="11"/>
        </w:num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Informs School Incident Commander about status of outside agency resources</w:t>
      </w:r>
    </w:p>
    <w:p w:rsidR="00103081" w:rsidRPr="00103081" w:rsidRDefault="00103081" w:rsidP="00103081">
      <w:pPr>
        <w:numPr>
          <w:ilvl w:val="0"/>
          <w:numId w:val="11"/>
        </w:num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Handles complaints from agencies (e.g., logistics, communications, personnel)</w:t>
      </w:r>
    </w:p>
    <w:p w:rsidR="00103081" w:rsidRPr="00103081" w:rsidRDefault="00103081" w:rsidP="00103081">
      <w:pPr>
        <w:spacing w:after="0" w:line="240" w:lineRule="auto"/>
        <w:rPr>
          <w:rFonts w:ascii="Times New Roman" w:eastAsia="Arial Unicode MS" w:hAnsi="Times New Roman" w:cs="Times New Roman"/>
          <w:color w:val="FF0000"/>
          <w:sz w:val="24"/>
          <w:szCs w:val="24"/>
          <w:u w:val="single"/>
        </w:rPr>
      </w:pPr>
    </w:p>
    <w:p w:rsidR="00103081" w:rsidRPr="00103081" w:rsidRDefault="00103081" w:rsidP="00103081">
      <w:pPr>
        <w:spacing w:after="0" w:line="240" w:lineRule="auto"/>
        <w:rPr>
          <w:rFonts w:ascii="Times New Roman" w:eastAsia="Arial Unicode MS" w:hAnsi="Times New Roman" w:cs="Times New Roman"/>
          <w:sz w:val="24"/>
          <w:szCs w:val="24"/>
          <w:u w:val="single"/>
        </w:rPr>
      </w:pPr>
      <w:r w:rsidRPr="00103081">
        <w:rPr>
          <w:rFonts w:ascii="Times New Roman" w:eastAsia="Arial Unicode MS" w:hAnsi="Times New Roman" w:cs="Times New Roman"/>
          <w:sz w:val="24"/>
          <w:szCs w:val="24"/>
          <w:u w:val="single"/>
        </w:rPr>
        <w:t>Mental Health Officer</w:t>
      </w:r>
    </w:p>
    <w:p w:rsidR="00103081" w:rsidRPr="00103081" w:rsidRDefault="00103081" w:rsidP="00103081">
      <w:pPr>
        <w:numPr>
          <w:ilvl w:val="0"/>
          <w:numId w:val="18"/>
        </w:num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Monitors mental health conditions.</w:t>
      </w:r>
    </w:p>
    <w:p w:rsidR="00103081" w:rsidRPr="00103081" w:rsidRDefault="00103081" w:rsidP="00103081">
      <w:pPr>
        <w:numPr>
          <w:ilvl w:val="0"/>
          <w:numId w:val="18"/>
        </w:numPr>
        <w:spacing w:after="0" w:line="240" w:lineRule="auto"/>
        <w:rPr>
          <w:rFonts w:ascii="Times New Roman" w:eastAsia="Arial Unicode MS" w:hAnsi="Times New Roman" w:cs="Times New Roman"/>
          <w:sz w:val="24"/>
          <w:szCs w:val="24"/>
          <w:u w:val="single"/>
        </w:rPr>
      </w:pPr>
      <w:r w:rsidRPr="00103081">
        <w:rPr>
          <w:rFonts w:ascii="Times New Roman" w:eastAsia="Arial Unicode MS" w:hAnsi="Times New Roman" w:cs="Times New Roman"/>
          <w:sz w:val="24"/>
          <w:szCs w:val="24"/>
        </w:rPr>
        <w:t>Coordinates the mental health services for students, staff and families</w:t>
      </w:r>
    </w:p>
    <w:p w:rsidR="00103081" w:rsidRPr="00103081" w:rsidRDefault="00103081" w:rsidP="00103081">
      <w:pPr>
        <w:numPr>
          <w:ilvl w:val="0"/>
          <w:numId w:val="18"/>
        </w:numPr>
        <w:spacing w:after="0" w:line="240" w:lineRule="auto"/>
        <w:rPr>
          <w:rFonts w:ascii="Times New Roman" w:eastAsia="Arial Unicode MS" w:hAnsi="Times New Roman" w:cs="Times New Roman"/>
          <w:sz w:val="24"/>
          <w:szCs w:val="24"/>
          <w:u w:val="single"/>
        </w:rPr>
      </w:pPr>
      <w:r w:rsidRPr="00103081">
        <w:rPr>
          <w:rFonts w:ascii="Times New Roman" w:eastAsia="Arial Unicode MS" w:hAnsi="Times New Roman" w:cs="Times New Roman"/>
          <w:sz w:val="24"/>
          <w:szCs w:val="24"/>
        </w:rPr>
        <w:t>Monitors long-term recovery efforts</w:t>
      </w:r>
    </w:p>
    <w:p w:rsidR="00103081" w:rsidRPr="00103081" w:rsidRDefault="00103081" w:rsidP="00103081">
      <w:pPr>
        <w:numPr>
          <w:ilvl w:val="0"/>
          <w:numId w:val="18"/>
        </w:numPr>
        <w:spacing w:after="0" w:line="240" w:lineRule="auto"/>
        <w:rPr>
          <w:rFonts w:ascii="Times New Roman" w:eastAsia="Arial Unicode MS" w:hAnsi="Times New Roman" w:cs="Times New Roman"/>
          <w:sz w:val="24"/>
          <w:szCs w:val="24"/>
          <w:u w:val="single"/>
        </w:rPr>
      </w:pPr>
      <w:r w:rsidRPr="00103081">
        <w:rPr>
          <w:rFonts w:ascii="Times New Roman" w:eastAsia="Arial Unicode MS" w:hAnsi="Times New Roman" w:cs="Times New Roman"/>
          <w:sz w:val="24"/>
          <w:szCs w:val="24"/>
        </w:rPr>
        <w:t>Communicates back to the School Incident Commander</w:t>
      </w:r>
    </w:p>
    <w:p w:rsidR="00103081" w:rsidRPr="00103081" w:rsidRDefault="00103081" w:rsidP="00103081">
      <w:pPr>
        <w:spacing w:after="0" w:line="240" w:lineRule="auto"/>
        <w:rPr>
          <w:rFonts w:ascii="Times New Roman" w:eastAsia="Arial Unicode MS" w:hAnsi="Times New Roman" w:cs="Times New Roman"/>
          <w:sz w:val="24"/>
          <w:szCs w:val="24"/>
          <w:u w:val="single"/>
        </w:rPr>
      </w:pPr>
    </w:p>
    <w:p w:rsidR="00103081" w:rsidRPr="00103081" w:rsidRDefault="00103081" w:rsidP="00103081">
      <w:pPr>
        <w:spacing w:after="0" w:line="240" w:lineRule="auto"/>
        <w:rPr>
          <w:rFonts w:ascii="Times New Roman" w:eastAsia="Arial Unicode MS" w:hAnsi="Times New Roman" w:cs="Times New Roman"/>
          <w:sz w:val="24"/>
          <w:szCs w:val="24"/>
          <w:u w:val="single"/>
        </w:rPr>
      </w:pPr>
      <w:r w:rsidRPr="00103081">
        <w:rPr>
          <w:rFonts w:ascii="Times New Roman" w:eastAsia="Arial Unicode MS" w:hAnsi="Times New Roman" w:cs="Times New Roman"/>
          <w:sz w:val="24"/>
          <w:szCs w:val="24"/>
          <w:u w:val="single"/>
        </w:rPr>
        <w:t>Operations Section Chief</w:t>
      </w:r>
    </w:p>
    <w:p w:rsidR="00103081" w:rsidRPr="00103081" w:rsidRDefault="00103081" w:rsidP="00103081">
      <w:pPr>
        <w:numPr>
          <w:ilvl w:val="0"/>
          <w:numId w:val="12"/>
        </w:numPr>
        <w:spacing w:after="0" w:line="240" w:lineRule="auto"/>
        <w:rPr>
          <w:rFonts w:ascii="Times New Roman" w:eastAsia="Arial Unicode MS" w:hAnsi="Times New Roman" w:cs="Times New Roman"/>
          <w:sz w:val="24"/>
          <w:szCs w:val="24"/>
          <w:u w:val="single"/>
        </w:rPr>
      </w:pPr>
      <w:r w:rsidRPr="00103081">
        <w:rPr>
          <w:rFonts w:ascii="Times New Roman" w:eastAsia="Arial Unicode MS" w:hAnsi="Times New Roman" w:cs="Times New Roman"/>
          <w:sz w:val="24"/>
          <w:szCs w:val="24"/>
        </w:rPr>
        <w:t>Directs tactical actions:</w:t>
      </w:r>
    </w:p>
    <w:p w:rsidR="00103081" w:rsidRPr="00103081" w:rsidRDefault="00103081" w:rsidP="00103081">
      <w:pPr>
        <w:numPr>
          <w:ilvl w:val="1"/>
          <w:numId w:val="12"/>
        </w:numPr>
        <w:spacing w:after="0" w:line="240" w:lineRule="auto"/>
        <w:rPr>
          <w:rFonts w:ascii="Times New Roman" w:eastAsia="Arial Unicode MS" w:hAnsi="Times New Roman" w:cs="Times New Roman"/>
          <w:sz w:val="24"/>
          <w:szCs w:val="24"/>
          <w:u w:val="single"/>
        </w:rPr>
      </w:pPr>
      <w:r w:rsidRPr="00103081">
        <w:rPr>
          <w:rFonts w:ascii="Times New Roman" w:eastAsia="Arial Unicode MS" w:hAnsi="Times New Roman" w:cs="Times New Roman"/>
          <w:sz w:val="24"/>
          <w:szCs w:val="24"/>
        </w:rPr>
        <w:t>Evacuation, Lockdown, and Shelter-in-Place</w:t>
      </w:r>
    </w:p>
    <w:p w:rsidR="00103081" w:rsidRPr="00103081" w:rsidRDefault="00103081" w:rsidP="00103081">
      <w:pPr>
        <w:numPr>
          <w:ilvl w:val="1"/>
          <w:numId w:val="12"/>
        </w:numPr>
        <w:spacing w:after="0" w:line="240" w:lineRule="auto"/>
        <w:rPr>
          <w:rFonts w:ascii="Times New Roman" w:eastAsia="Arial Unicode MS" w:hAnsi="Times New Roman" w:cs="Times New Roman"/>
          <w:sz w:val="24"/>
          <w:szCs w:val="24"/>
          <w:u w:val="single"/>
        </w:rPr>
      </w:pPr>
      <w:r w:rsidRPr="00103081">
        <w:rPr>
          <w:rFonts w:ascii="Times New Roman" w:eastAsia="Arial Unicode MS" w:hAnsi="Times New Roman" w:cs="Times New Roman"/>
          <w:sz w:val="24"/>
          <w:szCs w:val="24"/>
        </w:rPr>
        <w:t>Search and rescue</w:t>
      </w:r>
    </w:p>
    <w:p w:rsidR="00103081" w:rsidRPr="00103081" w:rsidRDefault="00103081" w:rsidP="00103081">
      <w:pPr>
        <w:numPr>
          <w:ilvl w:val="1"/>
          <w:numId w:val="12"/>
        </w:numPr>
        <w:spacing w:after="0" w:line="240" w:lineRule="auto"/>
        <w:rPr>
          <w:rFonts w:ascii="Times New Roman" w:eastAsia="Arial Unicode MS" w:hAnsi="Times New Roman" w:cs="Times New Roman"/>
          <w:sz w:val="24"/>
          <w:szCs w:val="24"/>
          <w:u w:val="single"/>
        </w:rPr>
      </w:pPr>
      <w:r w:rsidRPr="00103081">
        <w:rPr>
          <w:rFonts w:ascii="Times New Roman" w:eastAsia="Arial Unicode MS" w:hAnsi="Times New Roman" w:cs="Times New Roman"/>
          <w:sz w:val="24"/>
          <w:szCs w:val="24"/>
        </w:rPr>
        <w:t>Site security</w:t>
      </w:r>
    </w:p>
    <w:p w:rsidR="00103081" w:rsidRPr="00103081" w:rsidRDefault="00103081" w:rsidP="00103081">
      <w:pPr>
        <w:numPr>
          <w:ilvl w:val="1"/>
          <w:numId w:val="12"/>
        </w:numPr>
        <w:spacing w:after="0" w:line="240" w:lineRule="auto"/>
        <w:rPr>
          <w:rFonts w:ascii="Times New Roman" w:eastAsia="Arial Unicode MS" w:hAnsi="Times New Roman" w:cs="Times New Roman"/>
          <w:sz w:val="24"/>
          <w:szCs w:val="24"/>
          <w:u w:val="single"/>
        </w:rPr>
      </w:pPr>
      <w:r w:rsidRPr="00103081">
        <w:rPr>
          <w:rFonts w:ascii="Times New Roman" w:eastAsia="Arial Unicode MS" w:hAnsi="Times New Roman" w:cs="Times New Roman"/>
          <w:sz w:val="24"/>
          <w:szCs w:val="24"/>
        </w:rPr>
        <w:t>Student supervision and care</w:t>
      </w:r>
    </w:p>
    <w:p w:rsidR="00103081" w:rsidRPr="00103081" w:rsidRDefault="00103081" w:rsidP="00103081">
      <w:pPr>
        <w:numPr>
          <w:ilvl w:val="1"/>
          <w:numId w:val="12"/>
        </w:numPr>
        <w:spacing w:after="0" w:line="240" w:lineRule="auto"/>
        <w:rPr>
          <w:rFonts w:ascii="Times New Roman" w:eastAsia="Arial Unicode MS" w:hAnsi="Times New Roman" w:cs="Times New Roman"/>
          <w:sz w:val="24"/>
          <w:szCs w:val="24"/>
          <w:u w:val="single"/>
        </w:rPr>
      </w:pPr>
      <w:r w:rsidRPr="00103081">
        <w:rPr>
          <w:rFonts w:ascii="Times New Roman" w:eastAsia="Arial Unicode MS" w:hAnsi="Times New Roman" w:cs="Times New Roman"/>
          <w:sz w:val="24"/>
          <w:szCs w:val="24"/>
        </w:rPr>
        <w:t>Mental Health Triage and Care</w:t>
      </w:r>
    </w:p>
    <w:p w:rsidR="00103081" w:rsidRPr="00103081" w:rsidRDefault="00103081" w:rsidP="00103081">
      <w:pPr>
        <w:numPr>
          <w:ilvl w:val="1"/>
          <w:numId w:val="12"/>
        </w:numPr>
        <w:spacing w:after="0" w:line="240" w:lineRule="auto"/>
        <w:rPr>
          <w:rFonts w:ascii="Times New Roman" w:eastAsia="Arial Unicode MS" w:hAnsi="Times New Roman" w:cs="Times New Roman"/>
          <w:sz w:val="24"/>
          <w:szCs w:val="24"/>
          <w:u w:val="single"/>
        </w:rPr>
      </w:pPr>
      <w:r w:rsidRPr="00103081">
        <w:rPr>
          <w:rFonts w:ascii="Times New Roman" w:eastAsia="Arial Unicode MS" w:hAnsi="Times New Roman" w:cs="Times New Roman"/>
          <w:sz w:val="24"/>
          <w:szCs w:val="24"/>
        </w:rPr>
        <w:t>Release students to parents/guardians</w:t>
      </w:r>
    </w:p>
    <w:p w:rsidR="00103081" w:rsidRPr="00103081" w:rsidRDefault="00103081" w:rsidP="00103081">
      <w:pPr>
        <w:numPr>
          <w:ilvl w:val="1"/>
          <w:numId w:val="12"/>
        </w:numPr>
        <w:spacing w:after="0" w:line="240" w:lineRule="auto"/>
        <w:rPr>
          <w:rFonts w:ascii="Times New Roman" w:eastAsia="Arial Unicode MS" w:hAnsi="Times New Roman" w:cs="Times New Roman"/>
          <w:sz w:val="24"/>
          <w:szCs w:val="24"/>
          <w:u w:val="single"/>
        </w:rPr>
      </w:pPr>
      <w:r w:rsidRPr="00103081">
        <w:rPr>
          <w:rFonts w:ascii="Times New Roman" w:eastAsia="Arial Unicode MS" w:hAnsi="Times New Roman" w:cs="Times New Roman"/>
          <w:sz w:val="24"/>
          <w:szCs w:val="24"/>
        </w:rPr>
        <w:t>First Aid or Medical care</w:t>
      </w:r>
    </w:p>
    <w:p w:rsidR="00103081" w:rsidRPr="00103081" w:rsidRDefault="00103081" w:rsidP="00103081">
      <w:pPr>
        <w:numPr>
          <w:ilvl w:val="1"/>
          <w:numId w:val="12"/>
        </w:numPr>
        <w:spacing w:after="0" w:line="240" w:lineRule="auto"/>
        <w:rPr>
          <w:rFonts w:ascii="Times New Roman" w:eastAsia="Arial Unicode MS" w:hAnsi="Times New Roman" w:cs="Times New Roman"/>
          <w:sz w:val="24"/>
          <w:szCs w:val="24"/>
          <w:u w:val="single"/>
        </w:rPr>
      </w:pPr>
      <w:r w:rsidRPr="00103081">
        <w:rPr>
          <w:rFonts w:ascii="Times New Roman" w:eastAsia="Arial Unicode MS" w:hAnsi="Times New Roman" w:cs="Times New Roman"/>
          <w:sz w:val="24"/>
          <w:szCs w:val="24"/>
        </w:rPr>
        <w:t>Supervise utilities (ventilation, electricity, gas, water, etc.)</w:t>
      </w:r>
    </w:p>
    <w:p w:rsidR="00103081" w:rsidRPr="00103081" w:rsidRDefault="00103081" w:rsidP="00103081">
      <w:pPr>
        <w:numPr>
          <w:ilvl w:val="1"/>
          <w:numId w:val="12"/>
        </w:numPr>
        <w:spacing w:after="0" w:line="240" w:lineRule="auto"/>
        <w:rPr>
          <w:rFonts w:ascii="Times New Roman" w:eastAsia="Arial Unicode MS" w:hAnsi="Times New Roman" w:cs="Times New Roman"/>
          <w:sz w:val="24"/>
          <w:szCs w:val="24"/>
          <w:u w:val="single"/>
        </w:rPr>
      </w:pPr>
      <w:r w:rsidRPr="00103081">
        <w:rPr>
          <w:rFonts w:ascii="Times New Roman" w:eastAsia="Arial Unicode MS" w:hAnsi="Times New Roman" w:cs="Times New Roman"/>
          <w:sz w:val="24"/>
          <w:szCs w:val="24"/>
        </w:rPr>
        <w:t>Clean up</w:t>
      </w:r>
    </w:p>
    <w:p w:rsidR="00103081" w:rsidRPr="00103081" w:rsidRDefault="00103081" w:rsidP="00103081">
      <w:pPr>
        <w:spacing w:after="0" w:line="240" w:lineRule="auto"/>
        <w:rPr>
          <w:rFonts w:ascii="Times New Roman" w:eastAsia="Arial Unicode MS" w:hAnsi="Times New Roman" w:cs="Times New Roman"/>
          <w:sz w:val="24"/>
          <w:szCs w:val="24"/>
        </w:rPr>
      </w:pPr>
    </w:p>
    <w:p w:rsidR="00103081" w:rsidRPr="00103081" w:rsidRDefault="00103081" w:rsidP="00103081">
      <w:pPr>
        <w:spacing w:after="0" w:line="240" w:lineRule="auto"/>
        <w:rPr>
          <w:rFonts w:ascii="Times New Roman" w:eastAsia="Arial Unicode MS" w:hAnsi="Times New Roman" w:cs="Times New Roman"/>
          <w:sz w:val="24"/>
          <w:szCs w:val="24"/>
          <w:u w:val="single"/>
        </w:rPr>
      </w:pPr>
      <w:r w:rsidRPr="00103081">
        <w:rPr>
          <w:rFonts w:ascii="Times New Roman" w:eastAsia="Arial Unicode MS" w:hAnsi="Times New Roman" w:cs="Times New Roman"/>
          <w:sz w:val="24"/>
          <w:szCs w:val="24"/>
          <w:u w:val="single"/>
        </w:rPr>
        <w:t>Planning Section Chief</w:t>
      </w:r>
    </w:p>
    <w:p w:rsidR="00103081" w:rsidRPr="00103081" w:rsidRDefault="00103081" w:rsidP="00103081">
      <w:pPr>
        <w:numPr>
          <w:ilvl w:val="0"/>
          <w:numId w:val="12"/>
        </w:numPr>
        <w:spacing w:after="0" w:line="240" w:lineRule="auto"/>
        <w:rPr>
          <w:rFonts w:ascii="Times New Roman" w:eastAsia="Arial Unicode MS" w:hAnsi="Times New Roman" w:cs="Times New Roman"/>
          <w:sz w:val="24"/>
          <w:szCs w:val="24"/>
          <w:u w:val="single"/>
        </w:rPr>
      </w:pPr>
      <w:r w:rsidRPr="00103081">
        <w:rPr>
          <w:rFonts w:ascii="Times New Roman" w:eastAsia="Arial Unicode MS" w:hAnsi="Times New Roman" w:cs="Times New Roman"/>
          <w:sz w:val="24"/>
          <w:szCs w:val="24"/>
        </w:rPr>
        <w:t>Assesses situation; anticipates changes</w:t>
      </w:r>
    </w:p>
    <w:p w:rsidR="00103081" w:rsidRPr="00103081" w:rsidRDefault="00103081" w:rsidP="00103081">
      <w:pPr>
        <w:numPr>
          <w:ilvl w:val="0"/>
          <w:numId w:val="12"/>
        </w:numPr>
        <w:spacing w:after="0" w:line="240" w:lineRule="auto"/>
        <w:rPr>
          <w:rFonts w:ascii="Times New Roman" w:eastAsia="Arial Unicode MS" w:hAnsi="Times New Roman" w:cs="Times New Roman"/>
          <w:sz w:val="24"/>
          <w:szCs w:val="24"/>
          <w:u w:val="single"/>
        </w:rPr>
      </w:pPr>
      <w:r w:rsidRPr="00103081">
        <w:rPr>
          <w:rFonts w:ascii="Times New Roman" w:eastAsia="Arial Unicode MS" w:hAnsi="Times New Roman" w:cs="Times New Roman"/>
          <w:sz w:val="24"/>
          <w:szCs w:val="24"/>
        </w:rPr>
        <w:t>Develops short-range plans: minutes, hours, first few days</w:t>
      </w:r>
    </w:p>
    <w:p w:rsidR="00103081" w:rsidRPr="00103081" w:rsidRDefault="00103081" w:rsidP="00103081">
      <w:pPr>
        <w:numPr>
          <w:ilvl w:val="0"/>
          <w:numId w:val="12"/>
        </w:numPr>
        <w:spacing w:after="0" w:line="240" w:lineRule="auto"/>
        <w:rPr>
          <w:rFonts w:ascii="Times New Roman" w:eastAsia="Arial Unicode MS" w:hAnsi="Times New Roman" w:cs="Times New Roman"/>
          <w:sz w:val="24"/>
          <w:szCs w:val="24"/>
          <w:u w:val="single"/>
        </w:rPr>
      </w:pPr>
      <w:r w:rsidRPr="00103081">
        <w:rPr>
          <w:rFonts w:ascii="Times New Roman" w:eastAsia="Arial Unicode MS" w:hAnsi="Times New Roman" w:cs="Times New Roman"/>
          <w:sz w:val="24"/>
          <w:szCs w:val="24"/>
        </w:rPr>
        <w:t>Establishes priorities:</w:t>
      </w:r>
    </w:p>
    <w:p w:rsidR="00103081" w:rsidRPr="00103081" w:rsidRDefault="00103081" w:rsidP="00103081">
      <w:pPr>
        <w:numPr>
          <w:ilvl w:val="1"/>
          <w:numId w:val="12"/>
        </w:numPr>
        <w:spacing w:after="0" w:line="240" w:lineRule="auto"/>
        <w:rPr>
          <w:rFonts w:ascii="Times New Roman" w:eastAsia="Arial Unicode MS" w:hAnsi="Times New Roman" w:cs="Times New Roman"/>
          <w:sz w:val="24"/>
          <w:szCs w:val="24"/>
          <w:u w:val="single"/>
        </w:rPr>
      </w:pPr>
      <w:r w:rsidRPr="00103081">
        <w:rPr>
          <w:rFonts w:ascii="Times New Roman" w:eastAsia="Arial Unicode MS" w:hAnsi="Times New Roman" w:cs="Times New Roman"/>
          <w:sz w:val="24"/>
          <w:szCs w:val="24"/>
        </w:rPr>
        <w:t xml:space="preserve">Protection of safety and health </w:t>
      </w:r>
    </w:p>
    <w:p w:rsidR="00103081" w:rsidRPr="00103081" w:rsidRDefault="00103081" w:rsidP="00103081">
      <w:pPr>
        <w:numPr>
          <w:ilvl w:val="1"/>
          <w:numId w:val="12"/>
        </w:numPr>
        <w:spacing w:after="0" w:line="240" w:lineRule="auto"/>
        <w:rPr>
          <w:rFonts w:ascii="Times New Roman" w:eastAsia="Arial Unicode MS" w:hAnsi="Times New Roman" w:cs="Times New Roman"/>
          <w:sz w:val="24"/>
          <w:szCs w:val="24"/>
          <w:u w:val="single"/>
        </w:rPr>
      </w:pPr>
      <w:r w:rsidRPr="00103081">
        <w:rPr>
          <w:rFonts w:ascii="Times New Roman" w:eastAsia="Arial Unicode MS" w:hAnsi="Times New Roman" w:cs="Times New Roman"/>
          <w:sz w:val="24"/>
          <w:szCs w:val="24"/>
        </w:rPr>
        <w:t>Stabilization of the incident</w:t>
      </w:r>
    </w:p>
    <w:p w:rsidR="00103081" w:rsidRPr="00103081" w:rsidRDefault="00103081" w:rsidP="00103081">
      <w:pPr>
        <w:numPr>
          <w:ilvl w:val="1"/>
          <w:numId w:val="12"/>
        </w:numPr>
        <w:spacing w:after="0" w:line="240" w:lineRule="auto"/>
        <w:rPr>
          <w:rFonts w:ascii="Times New Roman" w:eastAsia="Arial Unicode MS" w:hAnsi="Times New Roman" w:cs="Times New Roman"/>
          <w:sz w:val="24"/>
          <w:szCs w:val="24"/>
          <w:u w:val="single"/>
        </w:rPr>
      </w:pPr>
      <w:r w:rsidRPr="00103081">
        <w:rPr>
          <w:rFonts w:ascii="Times New Roman" w:eastAsia="Arial Unicode MS" w:hAnsi="Times New Roman" w:cs="Times New Roman"/>
          <w:sz w:val="24"/>
          <w:szCs w:val="24"/>
        </w:rPr>
        <w:t>Student and faculty needs</w:t>
      </w:r>
    </w:p>
    <w:p w:rsidR="00103081" w:rsidRPr="00103081" w:rsidRDefault="00103081" w:rsidP="00103081">
      <w:pPr>
        <w:numPr>
          <w:ilvl w:val="1"/>
          <w:numId w:val="12"/>
        </w:numPr>
        <w:spacing w:after="0" w:line="240" w:lineRule="auto"/>
        <w:rPr>
          <w:rFonts w:ascii="Times New Roman" w:eastAsia="Arial Unicode MS" w:hAnsi="Times New Roman" w:cs="Times New Roman"/>
          <w:sz w:val="24"/>
          <w:szCs w:val="24"/>
          <w:u w:val="single"/>
        </w:rPr>
      </w:pPr>
      <w:r w:rsidRPr="00103081">
        <w:rPr>
          <w:rFonts w:ascii="Times New Roman" w:eastAsia="Arial Unicode MS" w:hAnsi="Times New Roman" w:cs="Times New Roman"/>
          <w:sz w:val="24"/>
          <w:szCs w:val="24"/>
        </w:rPr>
        <w:t>Business needs</w:t>
      </w:r>
    </w:p>
    <w:p w:rsidR="00103081" w:rsidRPr="00103081" w:rsidRDefault="00103081" w:rsidP="00103081">
      <w:pPr>
        <w:numPr>
          <w:ilvl w:val="0"/>
          <w:numId w:val="12"/>
        </w:numPr>
        <w:spacing w:after="0" w:line="240" w:lineRule="auto"/>
        <w:rPr>
          <w:rFonts w:ascii="Times New Roman" w:eastAsia="Arial Unicode MS" w:hAnsi="Times New Roman" w:cs="Times New Roman"/>
          <w:sz w:val="24"/>
          <w:szCs w:val="24"/>
          <w:u w:val="single"/>
        </w:rPr>
      </w:pPr>
      <w:r w:rsidRPr="00103081">
        <w:rPr>
          <w:rFonts w:ascii="Times New Roman" w:eastAsia="Arial Unicode MS" w:hAnsi="Times New Roman" w:cs="Times New Roman"/>
          <w:sz w:val="24"/>
          <w:szCs w:val="24"/>
        </w:rPr>
        <w:t>Identifies issues:</w:t>
      </w:r>
    </w:p>
    <w:p w:rsidR="00103081" w:rsidRPr="00103081" w:rsidRDefault="00103081" w:rsidP="00103081">
      <w:pPr>
        <w:numPr>
          <w:ilvl w:val="1"/>
          <w:numId w:val="12"/>
        </w:numPr>
        <w:spacing w:after="0" w:line="240" w:lineRule="auto"/>
        <w:rPr>
          <w:rFonts w:ascii="Times New Roman" w:eastAsia="Arial Unicode MS" w:hAnsi="Times New Roman" w:cs="Times New Roman"/>
          <w:sz w:val="24"/>
          <w:szCs w:val="24"/>
          <w:u w:val="single"/>
        </w:rPr>
      </w:pPr>
      <w:r w:rsidRPr="00103081">
        <w:rPr>
          <w:rFonts w:ascii="Times New Roman" w:eastAsia="Arial Unicode MS" w:hAnsi="Times New Roman" w:cs="Times New Roman"/>
          <w:sz w:val="24"/>
          <w:szCs w:val="24"/>
        </w:rPr>
        <w:t xml:space="preserve">Resources availability </w:t>
      </w:r>
    </w:p>
    <w:p w:rsidR="00103081" w:rsidRPr="00103081" w:rsidRDefault="00103081" w:rsidP="00103081">
      <w:pPr>
        <w:numPr>
          <w:ilvl w:val="1"/>
          <w:numId w:val="12"/>
        </w:numPr>
        <w:spacing w:after="0" w:line="240" w:lineRule="auto"/>
        <w:rPr>
          <w:rFonts w:ascii="Times New Roman" w:eastAsia="Arial Unicode MS" w:hAnsi="Times New Roman" w:cs="Times New Roman"/>
          <w:sz w:val="24"/>
          <w:szCs w:val="24"/>
          <w:u w:val="single"/>
        </w:rPr>
      </w:pPr>
      <w:r w:rsidRPr="00103081">
        <w:rPr>
          <w:rFonts w:ascii="Times New Roman" w:eastAsia="Arial Unicode MS" w:hAnsi="Times New Roman" w:cs="Times New Roman"/>
          <w:sz w:val="24"/>
          <w:szCs w:val="24"/>
        </w:rPr>
        <w:t>Weather</w:t>
      </w:r>
    </w:p>
    <w:p w:rsidR="00103081" w:rsidRPr="00103081" w:rsidRDefault="00103081" w:rsidP="00103081">
      <w:pPr>
        <w:numPr>
          <w:ilvl w:val="1"/>
          <w:numId w:val="12"/>
        </w:numPr>
        <w:spacing w:after="0" w:line="240" w:lineRule="auto"/>
        <w:rPr>
          <w:rFonts w:ascii="Times New Roman" w:eastAsia="Arial Unicode MS" w:hAnsi="Times New Roman" w:cs="Times New Roman"/>
          <w:sz w:val="24"/>
          <w:szCs w:val="24"/>
          <w:u w:val="single"/>
        </w:rPr>
      </w:pPr>
      <w:r w:rsidRPr="00103081">
        <w:rPr>
          <w:rFonts w:ascii="Times New Roman" w:eastAsia="Arial Unicode MS" w:hAnsi="Times New Roman" w:cs="Times New Roman"/>
          <w:sz w:val="24"/>
          <w:szCs w:val="24"/>
        </w:rPr>
        <w:t>Communication capability</w:t>
      </w:r>
    </w:p>
    <w:p w:rsidR="00103081" w:rsidRPr="00103081" w:rsidRDefault="00103081" w:rsidP="00103081">
      <w:pPr>
        <w:numPr>
          <w:ilvl w:val="1"/>
          <w:numId w:val="12"/>
        </w:numPr>
        <w:spacing w:after="0" w:line="240" w:lineRule="auto"/>
        <w:rPr>
          <w:rFonts w:ascii="Times New Roman" w:eastAsia="Arial Unicode MS" w:hAnsi="Times New Roman" w:cs="Times New Roman"/>
          <w:sz w:val="24"/>
          <w:szCs w:val="24"/>
          <w:u w:val="single"/>
        </w:rPr>
      </w:pPr>
      <w:r w:rsidRPr="00103081">
        <w:rPr>
          <w:rFonts w:ascii="Times New Roman" w:eastAsia="Arial Unicode MS" w:hAnsi="Times New Roman" w:cs="Times New Roman"/>
          <w:sz w:val="24"/>
          <w:szCs w:val="24"/>
        </w:rPr>
        <w:t>Assesses vulnerability and threats</w:t>
      </w:r>
    </w:p>
    <w:p w:rsidR="00103081" w:rsidRPr="00103081" w:rsidRDefault="00103081" w:rsidP="00103081">
      <w:pPr>
        <w:numPr>
          <w:ilvl w:val="0"/>
          <w:numId w:val="12"/>
        </w:numPr>
        <w:spacing w:after="0" w:line="240" w:lineRule="auto"/>
        <w:rPr>
          <w:rFonts w:ascii="Times New Roman" w:eastAsia="Arial Unicode MS" w:hAnsi="Times New Roman" w:cs="Times New Roman"/>
          <w:sz w:val="24"/>
          <w:szCs w:val="24"/>
          <w:u w:val="single"/>
        </w:rPr>
      </w:pPr>
      <w:r w:rsidRPr="00103081">
        <w:rPr>
          <w:rFonts w:ascii="Times New Roman" w:eastAsia="Arial Unicode MS" w:hAnsi="Times New Roman" w:cs="Times New Roman"/>
          <w:sz w:val="24"/>
          <w:szCs w:val="24"/>
        </w:rPr>
        <w:t>Prepares situation report and action plan in conjunction with Incident Commander</w:t>
      </w:r>
    </w:p>
    <w:p w:rsidR="00103081" w:rsidRPr="00103081" w:rsidRDefault="00103081" w:rsidP="00103081">
      <w:pPr>
        <w:numPr>
          <w:ilvl w:val="0"/>
          <w:numId w:val="12"/>
        </w:numPr>
        <w:spacing w:after="0" w:line="240" w:lineRule="auto"/>
        <w:rPr>
          <w:rFonts w:ascii="Times New Roman" w:eastAsia="Arial Unicode MS" w:hAnsi="Times New Roman" w:cs="Times New Roman"/>
          <w:sz w:val="24"/>
          <w:szCs w:val="24"/>
          <w:u w:val="single"/>
        </w:rPr>
      </w:pPr>
      <w:r w:rsidRPr="00103081">
        <w:rPr>
          <w:rFonts w:ascii="Times New Roman" w:eastAsia="Arial Unicode MS" w:hAnsi="Times New Roman" w:cs="Times New Roman"/>
          <w:sz w:val="24"/>
          <w:szCs w:val="24"/>
        </w:rPr>
        <w:t>Maintains resources and situation status and identifies gaps</w:t>
      </w:r>
    </w:p>
    <w:p w:rsidR="00103081" w:rsidRPr="00103081" w:rsidRDefault="00103081" w:rsidP="00103081">
      <w:pPr>
        <w:spacing w:after="0" w:line="240" w:lineRule="auto"/>
        <w:rPr>
          <w:rFonts w:ascii="Times New Roman" w:eastAsia="Arial Unicode MS" w:hAnsi="Times New Roman" w:cs="Times New Roman"/>
          <w:sz w:val="24"/>
          <w:szCs w:val="24"/>
        </w:rPr>
      </w:pPr>
    </w:p>
    <w:p w:rsidR="00103081" w:rsidRPr="00103081" w:rsidRDefault="00103081" w:rsidP="00103081">
      <w:pPr>
        <w:spacing w:after="0" w:line="240" w:lineRule="auto"/>
        <w:rPr>
          <w:rFonts w:ascii="Times New Roman" w:eastAsia="Arial Unicode MS" w:hAnsi="Times New Roman" w:cs="Times New Roman"/>
          <w:sz w:val="24"/>
          <w:szCs w:val="24"/>
          <w:u w:val="single"/>
        </w:rPr>
      </w:pPr>
      <w:r w:rsidRPr="00103081">
        <w:rPr>
          <w:rFonts w:ascii="Times New Roman" w:eastAsia="Arial Unicode MS" w:hAnsi="Times New Roman" w:cs="Times New Roman"/>
          <w:sz w:val="24"/>
          <w:szCs w:val="24"/>
          <w:u w:val="single"/>
        </w:rPr>
        <w:t>Logistics Section Chief</w:t>
      </w:r>
    </w:p>
    <w:p w:rsidR="00103081" w:rsidRPr="00103081" w:rsidRDefault="00103081" w:rsidP="00103081">
      <w:pPr>
        <w:numPr>
          <w:ilvl w:val="0"/>
          <w:numId w:val="13"/>
        </w:num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Sustains the emergency operations</w:t>
      </w:r>
    </w:p>
    <w:p w:rsidR="00103081" w:rsidRPr="00103081" w:rsidRDefault="00103081" w:rsidP="00103081">
      <w:pPr>
        <w:numPr>
          <w:ilvl w:val="0"/>
          <w:numId w:val="13"/>
        </w:num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Briefed by the Incident Commander related to service and support requirements for planned and expected operations</w:t>
      </w:r>
    </w:p>
    <w:p w:rsidR="00103081" w:rsidRPr="00103081" w:rsidRDefault="00103081" w:rsidP="00103081">
      <w:pPr>
        <w:numPr>
          <w:ilvl w:val="0"/>
          <w:numId w:val="13"/>
        </w:num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Reviews the incident action plan, and estimates logistical needs until the incident is concluded</w:t>
      </w:r>
    </w:p>
    <w:p w:rsidR="00103081" w:rsidRPr="00103081" w:rsidRDefault="00103081" w:rsidP="00103081">
      <w:pPr>
        <w:numPr>
          <w:ilvl w:val="0"/>
          <w:numId w:val="13"/>
        </w:num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Procures manpower, facilities, services, materials, communications, or other needs</w:t>
      </w:r>
    </w:p>
    <w:p w:rsidR="00103081" w:rsidRPr="00103081" w:rsidRDefault="00103081" w:rsidP="00103081">
      <w:pPr>
        <w:numPr>
          <w:ilvl w:val="0"/>
          <w:numId w:val="13"/>
        </w:num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Tracks order status</w:t>
      </w:r>
    </w:p>
    <w:p w:rsidR="00103081" w:rsidRPr="00103081" w:rsidRDefault="00103081" w:rsidP="00103081">
      <w:pPr>
        <w:numPr>
          <w:ilvl w:val="0"/>
          <w:numId w:val="13"/>
        </w:num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Arranges delivery and staging</w:t>
      </w:r>
    </w:p>
    <w:p w:rsidR="00103081" w:rsidRPr="00103081" w:rsidRDefault="00103081" w:rsidP="00103081">
      <w:pPr>
        <w:spacing w:after="0" w:line="240" w:lineRule="auto"/>
        <w:rPr>
          <w:rFonts w:ascii="Times New Roman" w:eastAsia="Arial Unicode MS" w:hAnsi="Times New Roman" w:cs="Times New Roman"/>
          <w:sz w:val="24"/>
          <w:szCs w:val="24"/>
        </w:rPr>
      </w:pPr>
    </w:p>
    <w:p w:rsidR="00103081" w:rsidRPr="00103081" w:rsidRDefault="00103081" w:rsidP="00103081">
      <w:pPr>
        <w:spacing w:after="0" w:line="240" w:lineRule="auto"/>
        <w:rPr>
          <w:rFonts w:ascii="Times New Roman" w:eastAsia="Arial Unicode MS" w:hAnsi="Times New Roman" w:cs="Times New Roman"/>
          <w:sz w:val="24"/>
          <w:szCs w:val="24"/>
          <w:u w:val="single"/>
        </w:rPr>
      </w:pPr>
      <w:r w:rsidRPr="00103081">
        <w:rPr>
          <w:rFonts w:ascii="Times New Roman" w:eastAsia="Arial Unicode MS" w:hAnsi="Times New Roman" w:cs="Times New Roman"/>
          <w:sz w:val="24"/>
          <w:szCs w:val="24"/>
          <w:u w:val="single"/>
        </w:rPr>
        <w:t>Finance/Administration Section Chief</w:t>
      </w:r>
    </w:p>
    <w:p w:rsidR="00103081" w:rsidRPr="00103081" w:rsidRDefault="00103081" w:rsidP="00103081">
      <w:pPr>
        <w:numPr>
          <w:ilvl w:val="0"/>
          <w:numId w:val="14"/>
        </w:numPr>
        <w:autoSpaceDE w:val="0"/>
        <w:autoSpaceDN w:val="0"/>
        <w:adjustRightInd w:val="0"/>
        <w:spacing w:after="0" w:line="240" w:lineRule="auto"/>
        <w:contextualSpacing/>
        <w:rPr>
          <w:rFonts w:ascii="Times New Roman" w:eastAsia="Calibri" w:hAnsi="Times New Roman" w:cs="Times New Roman"/>
          <w:sz w:val="24"/>
          <w:szCs w:val="24"/>
        </w:rPr>
      </w:pPr>
      <w:r w:rsidRPr="00103081">
        <w:rPr>
          <w:rFonts w:ascii="Times New Roman" w:eastAsia="Calibri" w:hAnsi="Times New Roman" w:cs="Times New Roman"/>
          <w:sz w:val="24"/>
          <w:szCs w:val="24"/>
        </w:rPr>
        <w:t>Administer all financial matters pertaining to contracts.</w:t>
      </w:r>
    </w:p>
    <w:p w:rsidR="00103081" w:rsidRPr="00103081" w:rsidRDefault="00103081" w:rsidP="00103081">
      <w:pPr>
        <w:numPr>
          <w:ilvl w:val="0"/>
          <w:numId w:val="14"/>
        </w:numPr>
        <w:autoSpaceDE w:val="0"/>
        <w:autoSpaceDN w:val="0"/>
        <w:adjustRightInd w:val="0"/>
        <w:spacing w:after="0" w:line="240" w:lineRule="auto"/>
        <w:contextualSpacing/>
        <w:rPr>
          <w:rFonts w:ascii="Times New Roman" w:eastAsia="Calibri" w:hAnsi="Times New Roman" w:cs="Times New Roman"/>
          <w:sz w:val="24"/>
          <w:szCs w:val="24"/>
        </w:rPr>
      </w:pPr>
      <w:r w:rsidRPr="00103081">
        <w:rPr>
          <w:rFonts w:ascii="Times New Roman" w:eastAsia="Calibri" w:hAnsi="Times New Roman" w:cs="Times New Roman"/>
          <w:sz w:val="24"/>
          <w:szCs w:val="24"/>
        </w:rPr>
        <w:t>Prepare and secure signatures for contracts, memoranda of agreement, reimbursable service agreements, etc.</w:t>
      </w:r>
    </w:p>
    <w:p w:rsidR="00103081" w:rsidRPr="00103081" w:rsidRDefault="00103081" w:rsidP="00103081">
      <w:pPr>
        <w:numPr>
          <w:ilvl w:val="0"/>
          <w:numId w:val="14"/>
        </w:numPr>
        <w:autoSpaceDE w:val="0"/>
        <w:autoSpaceDN w:val="0"/>
        <w:adjustRightInd w:val="0"/>
        <w:spacing w:after="0" w:line="240" w:lineRule="auto"/>
        <w:contextualSpacing/>
        <w:rPr>
          <w:rFonts w:ascii="Times New Roman" w:eastAsia="Calibri" w:hAnsi="Times New Roman" w:cs="Times New Roman"/>
          <w:sz w:val="24"/>
          <w:szCs w:val="24"/>
        </w:rPr>
      </w:pPr>
      <w:r w:rsidRPr="00103081">
        <w:rPr>
          <w:rFonts w:ascii="Times New Roman" w:eastAsia="Calibri" w:hAnsi="Times New Roman" w:cs="Times New Roman"/>
          <w:sz w:val="24"/>
          <w:szCs w:val="24"/>
        </w:rPr>
        <w:t>Provide contracting services to procure all equipment, supplies, and services to support the response.</w:t>
      </w:r>
    </w:p>
    <w:p w:rsidR="00103081" w:rsidRPr="00103081" w:rsidRDefault="00103081" w:rsidP="00103081">
      <w:pPr>
        <w:numPr>
          <w:ilvl w:val="0"/>
          <w:numId w:val="14"/>
        </w:numPr>
        <w:autoSpaceDE w:val="0"/>
        <w:autoSpaceDN w:val="0"/>
        <w:adjustRightInd w:val="0"/>
        <w:spacing w:after="0" w:line="240" w:lineRule="auto"/>
        <w:contextualSpacing/>
        <w:rPr>
          <w:rFonts w:ascii="Times New Roman" w:eastAsia="Calibri" w:hAnsi="Times New Roman" w:cs="Times New Roman"/>
          <w:sz w:val="24"/>
          <w:szCs w:val="24"/>
        </w:rPr>
      </w:pPr>
      <w:r w:rsidRPr="00103081">
        <w:rPr>
          <w:rFonts w:ascii="Times New Roman" w:eastAsia="Calibri" w:hAnsi="Times New Roman" w:cs="Times New Roman"/>
          <w:sz w:val="24"/>
          <w:szCs w:val="24"/>
        </w:rPr>
        <w:t>Collecting all cost data, performing cost effectiveness analyses, and providing cost estimates and cost saving recommendations for the incident.</w:t>
      </w:r>
    </w:p>
    <w:p w:rsidR="00103081" w:rsidRPr="00103081" w:rsidRDefault="00103081" w:rsidP="00103081">
      <w:pPr>
        <w:spacing w:after="0" w:line="240" w:lineRule="auto"/>
        <w:jc w:val="center"/>
        <w:rPr>
          <w:rFonts w:ascii="Times New Roman" w:eastAsia="Arial Unicode MS" w:hAnsi="Times New Roman" w:cs="Times New Roman"/>
          <w:sz w:val="24"/>
          <w:szCs w:val="24"/>
          <w:u w:val="single"/>
        </w:rPr>
      </w:pPr>
      <w:r w:rsidRPr="00103081">
        <w:rPr>
          <w:rFonts w:ascii="Times New Roman" w:eastAsia="Arial Unicode MS" w:hAnsi="Times New Roman" w:cs="Times New Roman"/>
          <w:sz w:val="24"/>
          <w:szCs w:val="24"/>
          <w:u w:val="single"/>
        </w:rPr>
        <w:br w:type="page"/>
      </w:r>
    </w:p>
    <w:p w:rsidR="00103081" w:rsidRPr="00103081" w:rsidRDefault="00103081" w:rsidP="00103081">
      <w:pPr>
        <w:spacing w:after="0" w:line="240" w:lineRule="auto"/>
        <w:jc w:val="center"/>
        <w:rPr>
          <w:rFonts w:ascii="Times New Roman" w:eastAsia="Arial Unicode MS" w:hAnsi="Times New Roman" w:cs="Times New Roman"/>
          <w:sz w:val="24"/>
          <w:szCs w:val="24"/>
        </w:rPr>
      </w:pPr>
      <w:r w:rsidRPr="00103081">
        <w:rPr>
          <w:rFonts w:ascii="Times New Roman" w:eastAsia="Arial Unicode MS" w:hAnsi="Times New Roman" w:cs="Times New Roman"/>
          <w:b/>
          <w:sz w:val="24"/>
          <w:szCs w:val="24"/>
        </w:rPr>
        <w:t>APPENDIX 6</w:t>
      </w:r>
    </w:p>
    <w:p w:rsidR="00103081" w:rsidRPr="00103081" w:rsidRDefault="00103081" w:rsidP="00103081">
      <w:pPr>
        <w:spacing w:after="0" w:line="240" w:lineRule="auto"/>
        <w:jc w:val="center"/>
        <w:rPr>
          <w:rFonts w:ascii="Times New Roman" w:eastAsia="Arial Unicode MS" w:hAnsi="Times New Roman" w:cs="Times New Roman"/>
          <w:sz w:val="24"/>
          <w:szCs w:val="24"/>
        </w:rPr>
      </w:pPr>
    </w:p>
    <w:p w:rsidR="00103081" w:rsidRPr="00103081" w:rsidRDefault="00103081" w:rsidP="00103081">
      <w:pPr>
        <w:spacing w:after="0" w:line="240" w:lineRule="auto"/>
        <w:jc w:val="center"/>
        <w:outlineLvl w:val="0"/>
        <w:rPr>
          <w:rFonts w:ascii="Times New Roman" w:eastAsia="Arial Unicode MS" w:hAnsi="Times New Roman" w:cs="Times New Roman"/>
          <w:b/>
          <w:sz w:val="28"/>
          <w:szCs w:val="28"/>
          <w:u w:val="single"/>
        </w:rPr>
      </w:pPr>
      <w:r w:rsidRPr="00103081">
        <w:rPr>
          <w:rFonts w:ascii="Times New Roman" w:eastAsia="Arial Unicode MS" w:hAnsi="Times New Roman" w:cs="Times New Roman"/>
          <w:b/>
          <w:sz w:val="28"/>
          <w:szCs w:val="28"/>
          <w:u w:val="single"/>
        </w:rPr>
        <w:t>Incident Command Structure for School</w:t>
      </w:r>
    </w:p>
    <w:p w:rsidR="00103081" w:rsidRPr="00103081" w:rsidRDefault="00103081" w:rsidP="00103081">
      <w:pPr>
        <w:spacing w:after="0" w:line="240" w:lineRule="auto"/>
        <w:jc w:val="center"/>
        <w:rPr>
          <w:rFonts w:ascii="Times New Roman" w:eastAsia="Arial Unicode MS" w:hAnsi="Times New Roman" w:cs="Times New Roman"/>
          <w:sz w:val="24"/>
          <w:szCs w:val="24"/>
        </w:rPr>
      </w:pPr>
    </w:p>
    <w:p w:rsidR="00103081" w:rsidRPr="00103081" w:rsidRDefault="00161110" w:rsidP="00103081">
      <w:pPr>
        <w:spacing w:after="0" w:line="240" w:lineRule="auto"/>
        <w:outlineLvl w:val="0"/>
        <w:rPr>
          <w:rFonts w:ascii="Times New Roman" w:eastAsia="Arial Unicode MS" w:hAnsi="Times New Roman" w:cs="Times New Roman"/>
          <w:b/>
          <w:sz w:val="24"/>
          <w:szCs w:val="24"/>
        </w:rPr>
      </w:pPr>
      <w:r w:rsidRPr="00161110">
        <w:rPr>
          <w:rFonts w:ascii="Times New Roman" w:eastAsia="Times New Roman" w:hAnsi="Times New Roman" w:cs="Times New Roman"/>
          <w:noProof/>
          <w:sz w:val="24"/>
          <w:szCs w:val="24"/>
        </w:rPr>
        <w:pict>
          <v:group id="Canvas 19" o:spid="_x0000_s1082" editas="canvas" style="position:absolute;margin-left:-46.75pt;margin-top:27pt;width:573.8pt;height:575.2pt;z-index:-251657216" coordsize="72872,73050" wrapcoords="-28 -28 -28 7801 10701 8082 -28 8139 -28 12870 2711 13039 2711 13489 791 13715 282 13799 282 21572 20894 21572 20951 13799 20329 13715 18438 13489 18438 13039 20019 13039 21176 12842 21205 8139 14569 8082 21628 7801 21628 -28 -28 -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">
            <v:shape id="_x0000_s1083" type="#_x0000_t75" style="position:absolute;width:72872;height:73050;visibility:visible;mso-wrap-style:square">
              <v:fill o:detectmouseclick="t"/>
              <v:path o:connecttype="none"/>
            </v:shape>
            <v:shapetype id="_x0000_t109" coordsize="21600,21600" o:spt="109" path="m,l,21600r21600,l21600,xe">
              <v:stroke joinstyle="miter"/>
              <v:path gradientshapeok="t" o:connecttype="rect"/>
            </v:shapetype>
            <v:shape id="AutoShape 4" o:spid="_x0000_s1084" type="#_x0000_t109" style="position:absolute;width:72872;height:108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ZQRfcAA&#10;AADaAAAADwAAAGRycy9kb3ducmV2LnhtbERPTWsCMRC9F/ofwhS81axFg6xGKRWh4KlbDx7HzbhZ&#10;m0yWTarrvzdCoafh8T5nuR68ExfqYxtYw2RcgCCug2m50bD/3r7OQcSEbNAFJg03irBePT8tsTTh&#10;yl90qVIjcgjHEjXYlLpSylhb8hjHoSPO3Cn0HlOGfSNNj9cc7p18KwolPbacGyx29GGp/ql+vYbp&#10;rJqcrZoeZ86pYntQG6l2G61HL8P7AkSiIf2L/9yfJs+HxyuPK1d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ZQRfcAAAADaAAAADwAAAAAAAAAAAAAAAACYAgAAZHJzL2Rvd25y&#10;ZXYueG1sUEsFBgAAAAAEAAQA9QAAAIUDAAAAAA==&#10;" fillcolor="#6cf">
              <v:textbox inset="2.80036mm,1.40017mm,2.80036mm,1.40017mm">
                <w:txbxContent>
                  <w:p w:rsidR="00783B1D" w:rsidRPr="00845EF7" w:rsidRDefault="00783B1D" w:rsidP="00103081">
                    <w:pPr>
                      <w:jc w:val="center"/>
                      <w:rPr>
                        <w:b/>
                        <w:sz w:val="26"/>
                      </w:rPr>
                    </w:pPr>
                    <w:r w:rsidRPr="00845EF7">
                      <w:rPr>
                        <w:b/>
                        <w:sz w:val="26"/>
                      </w:rPr>
                      <w:t>___________________________</w:t>
                    </w:r>
                  </w:p>
                  <w:p w:rsidR="00783B1D" w:rsidRPr="00845EF7" w:rsidRDefault="00783B1D" w:rsidP="00103081">
                    <w:pPr>
                      <w:jc w:val="center"/>
                      <w:rPr>
                        <w:b/>
                        <w:sz w:val="26"/>
                      </w:rPr>
                    </w:pPr>
                    <w:r w:rsidRPr="00742998">
                      <w:rPr>
                        <w:b/>
                        <w:sz w:val="26"/>
                      </w:rPr>
                      <w:t>School Commander</w:t>
                    </w:r>
                  </w:p>
                  <w:p w:rsidR="00783B1D" w:rsidRPr="00845EF7" w:rsidRDefault="00783B1D" w:rsidP="00103081">
                    <w:pPr>
                      <w:jc w:val="center"/>
                      <w:rPr>
                        <w:b/>
                        <w:sz w:val="26"/>
                      </w:rPr>
                    </w:pPr>
                    <w:r w:rsidRPr="00845EF7">
                      <w:rPr>
                        <w:sz w:val="26"/>
                      </w:rPr>
                      <w:t>1.___________________________ 2.___________________________</w:t>
                    </w:r>
                    <w:r w:rsidRPr="00845EF7">
                      <w:rPr>
                        <w:sz w:val="26"/>
                      </w:rPr>
                      <w:br/>
                    </w:r>
                    <w:r w:rsidRPr="00845EF7">
                      <w:rPr>
                        <w:b/>
                        <w:sz w:val="26"/>
                      </w:rPr>
                      <w:t>Alternate School Commander(s)</w:t>
                    </w:r>
                  </w:p>
                  <w:p w:rsidR="00783B1D" w:rsidRPr="00845EF7" w:rsidRDefault="00783B1D" w:rsidP="00103081">
                    <w:pPr>
                      <w:jc w:val="center"/>
                      <w:rPr>
                        <w:b/>
                        <w:sz w:val="26"/>
                      </w:rPr>
                    </w:pPr>
                  </w:p>
                </w:txbxContent>
              </v:textbox>
            </v:shape>
            <v:shape id="AutoShape 5" o:spid="_x0000_s1085" type="#_x0000_t109" style="position:absolute;top:12026;width:26155;height:14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7q+cIA&#10;AADaAAAADwAAAGRycy9kb3ducmV2LnhtbESP0WqDQBRE3wP5h+UG8paskVCKyUZMoWDbh6DtB1zc&#10;G5W4d427Vfv33UKgj8PMmWGO6Ww6MdLgWssKdtsIBHFldcu1gq/P180zCOeRNXaWScEPOUhPy8UR&#10;E20nLmgsfS1CCbsEFTTe94mUrmrIoNvanjh4VzsY9EEOtdQDTqHcdDKOoidpsOWw0GBPLw1Vt/Lb&#10;KNif80v2drsX1+njfc5KigNnlFqv5uwAwtPs/8MPOtcKYvi7Em6AP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Lur5wgAAANoAAAAPAAAAAAAAAAAAAAAAAJgCAABkcnMvZG93&#10;bnJldi54bWxQSwUGAAAAAAQABAD1AAAAhwMAAAAA&#10;">
              <v:textbox inset="2.80036mm,1.40017mm,2.80036mm,1.40017mm">
                <w:txbxContent>
                  <w:p w:rsidR="00783B1D" w:rsidRPr="00845EF7" w:rsidRDefault="00783B1D" w:rsidP="00103081">
                    <w:pPr>
                      <w:jc w:val="center"/>
                      <w:rPr>
                        <w:b/>
                        <w:sz w:val="26"/>
                      </w:rPr>
                    </w:pPr>
                    <w:r w:rsidRPr="00845EF7">
                      <w:rPr>
                        <w:b/>
                        <w:sz w:val="26"/>
                      </w:rPr>
                      <w:t>Public Information Officer</w:t>
                    </w:r>
                  </w:p>
                  <w:p w:rsidR="00783B1D" w:rsidRPr="00845EF7" w:rsidRDefault="00783B1D" w:rsidP="00103081">
                    <w:pPr>
                      <w:jc w:val="center"/>
                      <w:rPr>
                        <w:b/>
                        <w:sz w:val="26"/>
                      </w:rPr>
                    </w:pPr>
                    <w:r w:rsidRPr="00845EF7">
                      <w:rPr>
                        <w:b/>
                        <w:sz w:val="26"/>
                      </w:rPr>
                      <w:t>______________________</w:t>
                    </w:r>
                  </w:p>
                  <w:p w:rsidR="00783B1D" w:rsidRPr="00845EF7" w:rsidRDefault="00783B1D" w:rsidP="00103081">
                    <w:pPr>
                      <w:jc w:val="center"/>
                      <w:rPr>
                        <w:b/>
                        <w:sz w:val="26"/>
                      </w:rPr>
                    </w:pPr>
                    <w:r w:rsidRPr="00845EF7">
                      <w:rPr>
                        <w:b/>
                        <w:sz w:val="26"/>
                      </w:rPr>
                      <w:t>Alternates</w:t>
                    </w:r>
                  </w:p>
                  <w:p w:rsidR="00783B1D" w:rsidRPr="00845EF7" w:rsidRDefault="00783B1D" w:rsidP="00103081">
                    <w:pPr>
                      <w:jc w:val="center"/>
                      <w:rPr>
                        <w:b/>
                        <w:sz w:val="26"/>
                      </w:rPr>
                    </w:pPr>
                    <w:r w:rsidRPr="00845EF7">
                      <w:rPr>
                        <w:b/>
                        <w:sz w:val="26"/>
                      </w:rPr>
                      <w:t>1.______________________</w:t>
                    </w:r>
                  </w:p>
                  <w:p w:rsidR="00783B1D" w:rsidRPr="00845EF7" w:rsidRDefault="00783B1D" w:rsidP="00103081">
                    <w:pPr>
                      <w:jc w:val="center"/>
                      <w:rPr>
                        <w:b/>
                        <w:sz w:val="26"/>
                      </w:rPr>
                    </w:pPr>
                    <w:r w:rsidRPr="00845EF7">
                      <w:rPr>
                        <w:b/>
                        <w:sz w:val="26"/>
                      </w:rPr>
                      <w:t>2.______________________</w:t>
                    </w:r>
                  </w:p>
                  <w:p w:rsidR="00783B1D" w:rsidRPr="00845EF7" w:rsidRDefault="00783B1D" w:rsidP="00103081">
                    <w:pPr>
                      <w:jc w:val="center"/>
                      <w:rPr>
                        <w:i/>
                      </w:rPr>
                    </w:pPr>
                    <w:r w:rsidRPr="00845EF7">
                      <w:rPr>
                        <w:i/>
                      </w:rPr>
                      <w:t>Acts as a liaison between school and public (including media)</w:t>
                    </w:r>
                  </w:p>
                </w:txbxContent>
              </v:textbox>
            </v:shape>
            <v:shape id="AutoShape 6" o:spid="_x0000_s1086" type="#_x0000_t109" style="position:absolute;left:41459;top:12026;width:31413;height:14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JPYsEA&#10;AADaAAAADwAAAGRycy9kb3ducmV2LnhtbESP0YrCMBRE34X9h3AX9k3TVRHpGqUuLLj6IK1+wKW5&#10;tsXmpjbR1r83guDjMHNmmMWqN7W4Uesqywq+RxEI4tzqigsFx8PfcA7CeWSNtWVScCcHq+XHYIGx&#10;th2ndMt8IUIJuxgVlN43sZQuL8mgG9mGOHgn2xr0QbaF1C12odzUchxFM2mw4rBQYkO/JeXn7GoU&#10;TNebffJ/vqSnbrftk4zGgTNKfX32yQ8IT71/h1/0RiuYwPNKuAFy+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BiT2LBAAAA2gAAAA8AAAAAAAAAAAAAAAAAmAIAAGRycy9kb3du&#10;cmV2LnhtbFBLBQYAAAAABAAEAPUAAACGAwAAAAA=&#10;">
              <v:textbox inset="2.80036mm,1.40017mm,2.80036mm,1.40017mm">
                <w:txbxContent>
                  <w:p w:rsidR="00783B1D" w:rsidRPr="00845EF7" w:rsidRDefault="00783B1D" w:rsidP="00103081">
                    <w:pPr>
                      <w:jc w:val="center"/>
                      <w:rPr>
                        <w:b/>
                        <w:sz w:val="26"/>
                      </w:rPr>
                    </w:pPr>
                    <w:r w:rsidRPr="00845EF7">
                      <w:rPr>
                        <w:b/>
                        <w:sz w:val="26"/>
                      </w:rPr>
                      <w:t>Safety Officer</w:t>
                    </w:r>
                  </w:p>
                  <w:p w:rsidR="00783B1D" w:rsidRPr="00845EF7" w:rsidRDefault="00783B1D" w:rsidP="00103081">
                    <w:pPr>
                      <w:jc w:val="center"/>
                      <w:rPr>
                        <w:sz w:val="26"/>
                      </w:rPr>
                    </w:pPr>
                    <w:r w:rsidRPr="00845EF7">
                      <w:rPr>
                        <w:sz w:val="26"/>
                      </w:rPr>
                      <w:t>________________________</w:t>
                    </w:r>
                  </w:p>
                  <w:p w:rsidR="00783B1D" w:rsidRPr="00845EF7" w:rsidRDefault="00783B1D" w:rsidP="00103081">
                    <w:pPr>
                      <w:jc w:val="center"/>
                      <w:rPr>
                        <w:b/>
                        <w:sz w:val="26"/>
                      </w:rPr>
                    </w:pPr>
                    <w:r w:rsidRPr="00845EF7">
                      <w:rPr>
                        <w:b/>
                        <w:sz w:val="26"/>
                      </w:rPr>
                      <w:t>Alternates</w:t>
                    </w:r>
                  </w:p>
                  <w:p w:rsidR="00783B1D" w:rsidRPr="00845EF7" w:rsidRDefault="00783B1D" w:rsidP="00103081">
                    <w:pPr>
                      <w:jc w:val="center"/>
                      <w:rPr>
                        <w:b/>
                        <w:sz w:val="26"/>
                      </w:rPr>
                    </w:pPr>
                    <w:r w:rsidRPr="00845EF7">
                      <w:rPr>
                        <w:b/>
                        <w:sz w:val="26"/>
                      </w:rPr>
                      <w:t>1._______________________</w:t>
                    </w:r>
                  </w:p>
                  <w:p w:rsidR="00783B1D" w:rsidRPr="00845EF7" w:rsidRDefault="00783B1D" w:rsidP="00103081">
                    <w:pPr>
                      <w:jc w:val="center"/>
                      <w:rPr>
                        <w:b/>
                        <w:sz w:val="26"/>
                      </w:rPr>
                    </w:pPr>
                    <w:r w:rsidRPr="00845EF7">
                      <w:rPr>
                        <w:b/>
                        <w:sz w:val="26"/>
                      </w:rPr>
                      <w:t xml:space="preserve">2._______________________  </w:t>
                    </w:r>
                  </w:p>
                  <w:p w:rsidR="00783B1D" w:rsidRPr="00845EF7" w:rsidRDefault="00783B1D" w:rsidP="00103081">
                    <w:pPr>
                      <w:jc w:val="center"/>
                      <w:rPr>
                        <w:i/>
                      </w:rPr>
                    </w:pPr>
                    <w:r w:rsidRPr="00845EF7">
                      <w:rPr>
                        <w:i/>
                      </w:rPr>
                      <w:t>Ensures the safety of the students, staff, and others on campus is the highest priority</w:t>
                    </w:r>
                  </w:p>
                </w:txbxContent>
              </v:textbox>
            </v:shape>
            <v:shape id="AutoShape 7" o:spid="_x0000_s1087" type="#_x0000_t109" style="position:absolute;left:39871;top:27724;width:31414;height:158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4vXFsAA&#10;AADaAAAADwAAAGRycy9kb3ducmV2LnhtbESP0YrCMBRE3wX/IVzBN00VEanGUhcWdPdB7O4HXJpr&#10;W9rc1Cba7t9vBMHHYebMMLtkMI14UOcqywoW8wgEcW51xYWC35/P2QaE88gaG8uk4I8cJPvxaIex&#10;tj1f6JH5QoQSdjEqKL1vYyldXpJBN7ctcfCutjPog+wKqTvsQ7lp5DKK1tJgxWGhxJY+Ssrr7G4U&#10;rA7Hc3qqb5dr//01pBktA2eUmk6GdAvC0+Df4Rd91IGD55VwA+T+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4vXFsAAAADaAAAADwAAAAAAAAAAAAAAAACYAgAAZHJzL2Rvd25y&#10;ZXYueG1sUEsFBgAAAAAEAAQA9QAAAIUDAAAAAA==&#10;">
              <v:textbox inset="2.80036mm,1.40017mm,2.80036mm,1.40017mm">
                <w:txbxContent>
                  <w:p w:rsidR="00783B1D" w:rsidRPr="00845EF7" w:rsidRDefault="00783B1D" w:rsidP="00103081">
                    <w:pPr>
                      <w:jc w:val="center"/>
                      <w:rPr>
                        <w:b/>
                        <w:sz w:val="26"/>
                      </w:rPr>
                    </w:pPr>
                    <w:r w:rsidRPr="00845EF7">
                      <w:rPr>
                        <w:b/>
                        <w:sz w:val="26"/>
                      </w:rPr>
                      <w:t>Liaison Officer</w:t>
                    </w:r>
                  </w:p>
                  <w:p w:rsidR="00783B1D" w:rsidRPr="00845EF7" w:rsidRDefault="00783B1D" w:rsidP="00103081">
                    <w:pPr>
                      <w:jc w:val="center"/>
                      <w:rPr>
                        <w:sz w:val="26"/>
                      </w:rPr>
                    </w:pPr>
                    <w:r w:rsidRPr="00845EF7">
                      <w:rPr>
                        <w:sz w:val="26"/>
                      </w:rPr>
                      <w:t>________________________</w:t>
                    </w:r>
                  </w:p>
                  <w:p w:rsidR="00783B1D" w:rsidRPr="00845EF7" w:rsidRDefault="00783B1D" w:rsidP="00103081">
                    <w:pPr>
                      <w:jc w:val="center"/>
                      <w:rPr>
                        <w:b/>
                        <w:sz w:val="26"/>
                      </w:rPr>
                    </w:pPr>
                    <w:r w:rsidRPr="00845EF7">
                      <w:rPr>
                        <w:b/>
                        <w:sz w:val="26"/>
                      </w:rPr>
                      <w:t>Alternates</w:t>
                    </w:r>
                  </w:p>
                  <w:p w:rsidR="00783B1D" w:rsidRPr="00845EF7" w:rsidRDefault="00783B1D" w:rsidP="00103081">
                    <w:pPr>
                      <w:jc w:val="center"/>
                      <w:rPr>
                        <w:b/>
                        <w:sz w:val="26"/>
                      </w:rPr>
                    </w:pPr>
                    <w:r w:rsidRPr="00845EF7">
                      <w:rPr>
                        <w:b/>
                        <w:sz w:val="26"/>
                      </w:rPr>
                      <w:t>1._______________________</w:t>
                    </w:r>
                  </w:p>
                  <w:p w:rsidR="00783B1D" w:rsidRPr="00845EF7" w:rsidRDefault="00783B1D" w:rsidP="00103081">
                    <w:pPr>
                      <w:jc w:val="center"/>
                      <w:rPr>
                        <w:b/>
                        <w:sz w:val="26"/>
                      </w:rPr>
                    </w:pPr>
                    <w:r w:rsidRPr="00845EF7">
                      <w:rPr>
                        <w:b/>
                        <w:sz w:val="26"/>
                      </w:rPr>
                      <w:t>2._______________________</w:t>
                    </w:r>
                  </w:p>
                  <w:p w:rsidR="00783B1D" w:rsidRPr="00845EF7" w:rsidRDefault="00783B1D" w:rsidP="00103081">
                    <w:pPr>
                      <w:jc w:val="center"/>
                      <w:rPr>
                        <w:i/>
                      </w:rPr>
                    </w:pPr>
                    <w:r w:rsidRPr="00845EF7">
                      <w:rPr>
                        <w:i/>
                      </w:rPr>
                      <w:t xml:space="preserve">Acts as a point of coordination between the Incident Command and other public agencies and organizations (Ex: Red Cross, </w:t>
                    </w:r>
                    <w:r w:rsidRPr="00F25A42">
                      <w:rPr>
                        <w:i/>
                      </w:rPr>
                      <w:t>police, fire</w:t>
                    </w:r>
                    <w:r>
                      <w:rPr>
                        <w:i/>
                      </w:rPr>
                      <w:t>, EMD)</w:t>
                    </w:r>
                  </w:p>
                </w:txbxContent>
              </v:textbox>
            </v:shape>
            <v:shapetype id="_x0000_t33" coordsize="21600,21600" o:spt="33" o:oned="t" path="m,l21600,r,21600e" filled="f">
              <v:stroke joinstyle="miter"/>
              <v:path arrowok="t" fillok="f" o:connecttype="none"/>
              <o:lock v:ext="edit" shapetype="t"/>
            </v:shapetype>
            <v:shape id="AutoShape 8" o:spid="_x0000_s1088" type="#_x0000_t33" style="position:absolute;left:27108;top:9879;width:8382;height:10281;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ReUiMAAAADaAAAADwAAAGRycy9kb3ducmV2LnhtbESPQYvCMBSE78L+h/AWvGm6oiLVKCII&#10;etPqxdujebbF5qWbRK3+eiMIHoeZ+YaZLVpTixs5X1lW8NdPQBDnVldcKDge1r0JCB+QNdaWScGD&#10;PCzmP50ZptreeU+3LBQiQtinqKAMoUml9HlJBn3fNsTRO1tnMETpCqkd3iPc1HKQJGNpsOK4UGJD&#10;q5LyS3Y1Ck5nubsgTlyyHWd+OfyvnqPwUKr72y6nIAK14Rv+tDdawQjeV+INkPMX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UXlIjAAAAA2gAAAA8AAAAAAAAAAAAAAAAA&#10;oQIAAGRycy9kb3ducmV2LnhtbFBLBQYAAAAABAAEAPkAAACOAwAAAAA=&#10;"/>
            <v:shape id="AutoShape 9" o:spid="_x0000_s1089" type="#_x0000_t33" style="position:absolute;left:34760;top:12508;width:8382;height:5023;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sQFRcEAAADaAAAADwAAAGRycy9kb3ducmV2LnhtbESPQWsCMRSE7wX/Q3hCL6Vm14LI1igq&#10;LPRmXUV6fGxeN4ublyVJdfvvjSB4HGbmG2axGmwnLuRD61hBPslAENdOt9woOB7K9zmIEJE1do5J&#10;wT8FWC1HLwsstLvyni5VbESCcChQgYmxL6QMtSGLYeJ64uT9Om8xJukbqT1eE9x2cpplM2mx5bRg&#10;sKetofpc/VkFm2/Wu9PP9KMsjcz9W64r20WlXsfD+hNEpCE+w4/2l1Ywg/uVdAPk8g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CxAVFwQAAANoAAAAPAAAAAAAAAAAAAAAA&#10;AKECAABkcnMvZG93bnJldi54bWxQSwUGAAAAAAQABAD5AAAAjwMAAAAA&#10;"/>
            <v:shape id="AutoShape 10" o:spid="_x0000_s1090" type="#_x0000_t33" style="position:absolute;left:25755;top:21513;width:24804;height:3435;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Yig3sIAAADaAAAADwAAAGRycy9kb3ducmV2LnhtbESPQWvCQBSE74L/YXlCL2I2sdBKdBUt&#10;BHprm4p4fGSf2WD2bdjdavrvu4VCj8PMfMNsdqPtxY186BwrKLIcBHHjdMetguNntViBCBFZY++Y&#10;FHxTgN12Otlgqd2dP+hWx1YkCIcSFZgYh1LK0BiyGDI3ECfv4rzFmKRvpfZ4T3Dby2WeP0mLHacF&#10;gwO9GGqu9ZdVcHhn/XY6Lx+rysjCzwtd2z4q9TAb92sQkcb4H/5rv2oFz/B7Jd0Auf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Yig3sIAAADaAAAADwAAAAAAAAAAAAAA&#10;AAChAgAAZHJzL2Rvd25yZXYueG1sUEsFBgAAAAAEAAQA+QAAAJADAAAAAA==&#10;"/>
            <v:shape id="AutoShape 11" o:spid="_x0000_s1091" type="#_x0000_t109" style="position:absolute;left:1257;top:46755;width:16332;height:262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bdE74A&#10;AADaAAAADwAAAGRycy9kb3ducmV2LnhtbERPzWrCQBC+F3yHZQRvdaNIKdFVolDQ9lCMPsCQHZNg&#10;djZmtya+fecgePz4/lebwTXqTl2oPRuYTRNQxIW3NZcGzqev909QISJbbDyTgQcF2KxHbytMre/5&#10;SPc8lkpCOKRooIqxTbUORUUOw9S3xMJdfOcwCuxKbTvsJdw1ep4kH9phzdJQYUu7iopr/ucMLLb7&#10;3+xwvR0v/c/3kOU0F58zZjIesiWoSEN8iZ/uvTUgW+WK3AC9/g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7G3RO+AAAA2gAAAA8AAAAAAAAAAAAAAAAAmAIAAGRycy9kb3ducmV2&#10;LnhtbFBLBQYAAAAABAAEAPUAAACDAwAAAAA=&#10;">
              <v:textbox inset="2.80036mm,1.40017mm,2.80036mm,1.40017mm">
                <w:txbxContent>
                  <w:p w:rsidR="00783B1D" w:rsidRPr="00845EF7" w:rsidRDefault="00783B1D" w:rsidP="00103081">
                    <w:pPr>
                      <w:jc w:val="center"/>
                      <w:rPr>
                        <w:b/>
                        <w:sz w:val="26"/>
                      </w:rPr>
                    </w:pPr>
                    <w:r w:rsidRPr="00845EF7">
                      <w:rPr>
                        <w:b/>
                        <w:sz w:val="26"/>
                      </w:rPr>
                      <w:t>Operations</w:t>
                    </w:r>
                  </w:p>
                  <w:p w:rsidR="00783B1D" w:rsidRPr="00845EF7" w:rsidRDefault="00783B1D" w:rsidP="00103081">
                    <w:pPr>
                      <w:jc w:val="center"/>
                      <w:rPr>
                        <w:sz w:val="26"/>
                      </w:rPr>
                    </w:pPr>
                    <w:r w:rsidRPr="00845EF7">
                      <w:rPr>
                        <w:b/>
                        <w:sz w:val="26"/>
                      </w:rPr>
                      <w:t>________________</w:t>
                    </w:r>
                  </w:p>
                  <w:p w:rsidR="00783B1D" w:rsidRPr="00845EF7" w:rsidRDefault="00783B1D" w:rsidP="00103081">
                    <w:pPr>
                      <w:jc w:val="center"/>
                      <w:rPr>
                        <w:b/>
                        <w:sz w:val="26"/>
                      </w:rPr>
                    </w:pPr>
                    <w:r w:rsidRPr="00845EF7">
                      <w:rPr>
                        <w:b/>
                        <w:sz w:val="26"/>
                      </w:rPr>
                      <w:t>Alternates</w:t>
                    </w:r>
                  </w:p>
                  <w:p w:rsidR="00783B1D" w:rsidRPr="00845EF7" w:rsidRDefault="00783B1D" w:rsidP="00103081">
                    <w:pPr>
                      <w:jc w:val="center"/>
                      <w:rPr>
                        <w:b/>
                        <w:sz w:val="26"/>
                      </w:rPr>
                    </w:pPr>
                    <w:r w:rsidRPr="00845EF7">
                      <w:rPr>
                        <w:b/>
                        <w:sz w:val="26"/>
                      </w:rPr>
                      <w:t>1._______________2._______________</w:t>
                    </w:r>
                  </w:p>
                  <w:p w:rsidR="00783B1D" w:rsidRPr="00845EF7" w:rsidRDefault="00783B1D" w:rsidP="00103081">
                    <w:pPr>
                      <w:jc w:val="center"/>
                      <w:rPr>
                        <w:i/>
                      </w:rPr>
                    </w:pPr>
                  </w:p>
                  <w:p w:rsidR="00783B1D" w:rsidRPr="00845EF7" w:rsidRDefault="00783B1D" w:rsidP="00103081">
                    <w:pPr>
                      <w:jc w:val="center"/>
                      <w:rPr>
                        <w:i/>
                      </w:rPr>
                    </w:pPr>
                    <w:r w:rsidRPr="00845EF7">
                      <w:rPr>
                        <w:i/>
                      </w:rPr>
                      <w:t>Handles all emergency response jobs, including taking care of students as well as handling the challenges of the emergency</w:t>
                    </w:r>
                  </w:p>
                </w:txbxContent>
              </v:textbox>
            </v:shape>
            <v:shape id="AutoShape 12" o:spid="_x0000_s1092" type="#_x0000_t109" style="position:absolute;left:18846;top:46755;width:16333;height:262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p4iMEA&#10;AADaAAAADwAAAGRycy9kb3ducmV2LnhtbESP0YrCMBRE34X9h3AX9k3TFRHtGqUuLLj6IK1+wKW5&#10;tsXmpjbR1r83guDjMHNmmMWqN7W4Uesqywq+RxEI4tzqigsFx8PfcAbCeWSNtWVScCcHq+XHYIGx&#10;th2ndMt8IUIJuxgVlN43sZQuL8mgG9mGOHgn2xr0QbaF1C12odzUchxFU2mw4rBQYkO/JeXn7GoU&#10;TNabffJ/vqSnbrftk4zGgTNKfX32yQ8IT71/h1/0RiuYw/NKuAFy+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GKeIjBAAAA2gAAAA8AAAAAAAAAAAAAAAAAmAIAAGRycy9kb3du&#10;cmV2LnhtbFBLBQYAAAAABAAEAPUAAACGAwAAAAA=&#10;">
              <v:textbox inset="2.80036mm,1.40017mm,2.80036mm,1.40017mm">
                <w:txbxContent>
                  <w:p w:rsidR="00783B1D" w:rsidRPr="00845EF7" w:rsidRDefault="00783B1D" w:rsidP="00103081">
                    <w:pPr>
                      <w:jc w:val="center"/>
                      <w:rPr>
                        <w:b/>
                        <w:sz w:val="26"/>
                      </w:rPr>
                    </w:pPr>
                    <w:r w:rsidRPr="00845EF7">
                      <w:rPr>
                        <w:b/>
                        <w:sz w:val="26"/>
                      </w:rPr>
                      <w:t>Planning</w:t>
                    </w:r>
                  </w:p>
                  <w:p w:rsidR="00783B1D" w:rsidRPr="00845EF7" w:rsidRDefault="00783B1D" w:rsidP="00103081">
                    <w:pPr>
                      <w:jc w:val="center"/>
                      <w:rPr>
                        <w:b/>
                        <w:sz w:val="26"/>
                      </w:rPr>
                    </w:pPr>
                    <w:r w:rsidRPr="00845EF7">
                      <w:rPr>
                        <w:b/>
                        <w:sz w:val="26"/>
                      </w:rPr>
                      <w:t>________________</w:t>
                    </w:r>
                  </w:p>
                  <w:p w:rsidR="00783B1D" w:rsidRPr="00845EF7" w:rsidRDefault="00783B1D" w:rsidP="00103081">
                    <w:pPr>
                      <w:jc w:val="center"/>
                      <w:rPr>
                        <w:b/>
                        <w:sz w:val="26"/>
                      </w:rPr>
                    </w:pPr>
                    <w:r w:rsidRPr="00845EF7">
                      <w:rPr>
                        <w:b/>
                        <w:sz w:val="26"/>
                      </w:rPr>
                      <w:t>Alternates</w:t>
                    </w:r>
                  </w:p>
                  <w:p w:rsidR="00783B1D" w:rsidRPr="00845EF7" w:rsidRDefault="00783B1D" w:rsidP="00103081">
                    <w:pPr>
                      <w:jc w:val="center"/>
                      <w:rPr>
                        <w:b/>
                        <w:sz w:val="26"/>
                      </w:rPr>
                    </w:pPr>
                    <w:r w:rsidRPr="00845EF7">
                      <w:rPr>
                        <w:b/>
                        <w:sz w:val="26"/>
                      </w:rPr>
                      <w:t>1._______________</w:t>
                    </w:r>
                  </w:p>
                  <w:p w:rsidR="00783B1D" w:rsidRPr="00845EF7" w:rsidRDefault="00783B1D" w:rsidP="00103081">
                    <w:pPr>
                      <w:jc w:val="center"/>
                      <w:rPr>
                        <w:b/>
                        <w:sz w:val="26"/>
                      </w:rPr>
                    </w:pPr>
                    <w:r w:rsidRPr="00845EF7">
                      <w:rPr>
                        <w:b/>
                        <w:sz w:val="26"/>
                      </w:rPr>
                      <w:t>2._______________</w:t>
                    </w:r>
                  </w:p>
                  <w:p w:rsidR="00783B1D" w:rsidRPr="00845EF7" w:rsidRDefault="00783B1D" w:rsidP="00103081">
                    <w:pPr>
                      <w:jc w:val="center"/>
                      <w:rPr>
                        <w:i/>
                      </w:rPr>
                    </w:pPr>
                  </w:p>
                  <w:p w:rsidR="00783B1D" w:rsidRPr="00845EF7" w:rsidRDefault="00783B1D" w:rsidP="00103081">
                    <w:pPr>
                      <w:jc w:val="center"/>
                      <w:rPr>
                        <w:i/>
                      </w:rPr>
                    </w:pPr>
                    <w:r w:rsidRPr="00845EF7">
                      <w:rPr>
                        <w:i/>
                      </w:rPr>
                      <w:t>Responsible for tracking both available and needed resources, assessing the changing situation, documenting the response, and managing the large site map at the Command Post</w:t>
                    </w:r>
                  </w:p>
                </w:txbxContent>
              </v:textbox>
            </v:shape>
            <v:shape id="AutoShape 13" o:spid="_x0000_s1093" type="#_x0000_t109" style="position:absolute;left:36436;top:46755;width:16332;height:262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O3r8IA&#10;AADbAAAADwAAAGRycy9kb3ducmV2LnhtbESPQWvCQBCF7wX/wzKCt7pRpJToKlEoaHsoRn/AkB2T&#10;YHY2Zrcm/vvOQfA2j3nfmzerzeAadacu1J4NzKYJKOLC25pLA+fT1/snqBCRLTaeycCDAmzWo7cV&#10;ptb3fKR7HkslIRxSNFDF2KZah6Iih2HqW2LZXXznMIrsSm077CXcNXqeJB/aYc1yocKWdhUV1/zP&#10;GVhs97/Z4Xo7Xvqf7yHLaS6cM2YyHrIlqEhDfJmf9N5KfWkvv8gAev0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A7evwgAAANsAAAAPAAAAAAAAAAAAAAAAAJgCAABkcnMvZG93&#10;bnJldi54bWxQSwUGAAAAAAQABAD1AAAAhwMAAAAA&#10;">
              <v:textbox inset="2.80036mm,1.40017mm,2.80036mm,1.40017mm">
                <w:txbxContent>
                  <w:p w:rsidR="00783B1D" w:rsidRPr="00845EF7" w:rsidRDefault="00783B1D" w:rsidP="00103081">
                    <w:pPr>
                      <w:jc w:val="center"/>
                      <w:rPr>
                        <w:b/>
                        <w:sz w:val="26"/>
                      </w:rPr>
                    </w:pPr>
                    <w:r w:rsidRPr="00845EF7">
                      <w:rPr>
                        <w:b/>
                        <w:sz w:val="26"/>
                      </w:rPr>
                      <w:t>Logistics</w:t>
                    </w:r>
                  </w:p>
                  <w:p w:rsidR="00783B1D" w:rsidRPr="00845EF7" w:rsidRDefault="00783B1D" w:rsidP="00103081">
                    <w:pPr>
                      <w:jc w:val="center"/>
                      <w:rPr>
                        <w:b/>
                        <w:sz w:val="26"/>
                      </w:rPr>
                    </w:pPr>
                    <w:r w:rsidRPr="00845EF7">
                      <w:rPr>
                        <w:b/>
                        <w:sz w:val="26"/>
                      </w:rPr>
                      <w:t>________________</w:t>
                    </w:r>
                  </w:p>
                  <w:p w:rsidR="00783B1D" w:rsidRPr="00845EF7" w:rsidRDefault="00783B1D" w:rsidP="00103081">
                    <w:pPr>
                      <w:jc w:val="center"/>
                      <w:rPr>
                        <w:b/>
                        <w:sz w:val="26"/>
                      </w:rPr>
                    </w:pPr>
                    <w:r w:rsidRPr="00845EF7">
                      <w:rPr>
                        <w:b/>
                        <w:sz w:val="26"/>
                      </w:rPr>
                      <w:t>Alternates</w:t>
                    </w:r>
                  </w:p>
                  <w:p w:rsidR="00783B1D" w:rsidRPr="00845EF7" w:rsidRDefault="00783B1D" w:rsidP="00103081">
                    <w:pPr>
                      <w:jc w:val="center"/>
                      <w:rPr>
                        <w:b/>
                        <w:sz w:val="26"/>
                      </w:rPr>
                    </w:pPr>
                    <w:r w:rsidRPr="00845EF7">
                      <w:rPr>
                        <w:b/>
                        <w:sz w:val="26"/>
                      </w:rPr>
                      <w:t>1._______________</w:t>
                    </w:r>
                  </w:p>
                  <w:p w:rsidR="00783B1D" w:rsidRPr="00845EF7" w:rsidRDefault="00783B1D" w:rsidP="00103081">
                    <w:pPr>
                      <w:jc w:val="center"/>
                      <w:rPr>
                        <w:b/>
                        <w:sz w:val="26"/>
                      </w:rPr>
                    </w:pPr>
                    <w:r w:rsidRPr="00845EF7">
                      <w:rPr>
                        <w:b/>
                        <w:sz w:val="26"/>
                      </w:rPr>
                      <w:t>2._______________</w:t>
                    </w:r>
                  </w:p>
                  <w:p w:rsidR="00783B1D" w:rsidRPr="00845EF7" w:rsidRDefault="00783B1D" w:rsidP="00103081">
                    <w:pPr>
                      <w:jc w:val="center"/>
                      <w:rPr>
                        <w:i/>
                      </w:rPr>
                    </w:pPr>
                  </w:p>
                  <w:p w:rsidR="00783B1D" w:rsidRPr="00845EF7" w:rsidRDefault="00783B1D" w:rsidP="00103081">
                    <w:pPr>
                      <w:jc w:val="center"/>
                      <w:rPr>
                        <w:i/>
                      </w:rPr>
                    </w:pPr>
                    <w:r w:rsidRPr="00845EF7">
                      <w:rPr>
                        <w:i/>
                      </w:rPr>
                      <w:t>Manages personnel, supplies, and equipment. During a response, the Logistics Team is responsible for handing out supplies and equipment, deploying unassigned people for work.</w:t>
                    </w:r>
                  </w:p>
                </w:txbxContent>
              </v:textbox>
            </v:shape>
            <v:shape id="AutoShape 14" o:spid="_x0000_s1094" type="#_x0000_t109" style="position:absolute;left:54025;top:46755;width:16333;height:262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8SNMIA&#10;AADbAAAADwAAAGRycy9kb3ducmV2LnhtbESP3YrCMBCF7wXfIYzgnaaKLFJNpQqCu14sVh9gaKY/&#10;2Exqk7XdtzcLC97NcM535sx2N5hGPKlztWUFi3kEgji3uuZSwe16nK1BOI+ssbFMCn7JwS4Zj7YY&#10;a9vzhZ6ZL0UIYRejgsr7NpbS5RUZdHPbEgetsJ1BH9aulLrDPoSbRi6j6EMarDlcqLClQ0X5Pfsx&#10;Clb703f6eX9civ78NaQZLQNnlJpOhnQDwtPg3+Z/+qRD/QX8/RIGkM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TxI0wgAAANsAAAAPAAAAAAAAAAAAAAAAAJgCAABkcnMvZG93&#10;bnJldi54bWxQSwUGAAAAAAQABAD1AAAAhwMAAAAA&#10;">
              <v:textbox inset="2.80036mm,1.40017mm,2.80036mm,1.40017mm">
                <w:txbxContent>
                  <w:p w:rsidR="00783B1D" w:rsidRPr="00845EF7" w:rsidRDefault="00783B1D" w:rsidP="00103081">
                    <w:pPr>
                      <w:jc w:val="center"/>
                      <w:rPr>
                        <w:b/>
                        <w:sz w:val="26"/>
                      </w:rPr>
                    </w:pPr>
                    <w:r w:rsidRPr="00845EF7">
                      <w:rPr>
                        <w:b/>
                        <w:sz w:val="26"/>
                      </w:rPr>
                      <w:t>Finance &amp; Administration</w:t>
                    </w:r>
                  </w:p>
                  <w:p w:rsidR="00783B1D" w:rsidRPr="00845EF7" w:rsidRDefault="00783B1D" w:rsidP="00103081">
                    <w:pPr>
                      <w:jc w:val="center"/>
                      <w:rPr>
                        <w:b/>
                        <w:sz w:val="26"/>
                      </w:rPr>
                    </w:pPr>
                    <w:r w:rsidRPr="00845EF7">
                      <w:rPr>
                        <w:b/>
                        <w:sz w:val="26"/>
                      </w:rPr>
                      <w:t>________________</w:t>
                    </w:r>
                  </w:p>
                  <w:p w:rsidR="00783B1D" w:rsidRPr="00845EF7" w:rsidRDefault="00783B1D" w:rsidP="00103081">
                    <w:pPr>
                      <w:jc w:val="center"/>
                      <w:rPr>
                        <w:b/>
                        <w:sz w:val="26"/>
                      </w:rPr>
                    </w:pPr>
                    <w:r w:rsidRPr="00845EF7">
                      <w:rPr>
                        <w:b/>
                        <w:sz w:val="26"/>
                      </w:rPr>
                      <w:t>Alternates</w:t>
                    </w:r>
                    <w:r w:rsidRPr="00845EF7">
                      <w:rPr>
                        <w:b/>
                        <w:sz w:val="26"/>
                      </w:rPr>
                      <w:br/>
                      <w:t>1._______________</w:t>
                    </w:r>
                  </w:p>
                  <w:p w:rsidR="00783B1D" w:rsidRPr="00845EF7" w:rsidRDefault="00783B1D" w:rsidP="00103081">
                    <w:pPr>
                      <w:jc w:val="center"/>
                      <w:rPr>
                        <w:b/>
                        <w:sz w:val="26"/>
                      </w:rPr>
                    </w:pPr>
                    <w:r w:rsidRPr="00845EF7">
                      <w:rPr>
                        <w:b/>
                        <w:sz w:val="26"/>
                      </w:rPr>
                      <w:t>2._______________</w:t>
                    </w:r>
                  </w:p>
                  <w:p w:rsidR="00783B1D" w:rsidRPr="00845EF7" w:rsidRDefault="00783B1D" w:rsidP="00103081">
                    <w:pPr>
                      <w:jc w:val="center"/>
                      <w:rPr>
                        <w:i/>
                      </w:rPr>
                    </w:pPr>
                  </w:p>
                  <w:p w:rsidR="00783B1D" w:rsidRPr="00845EF7" w:rsidRDefault="00783B1D" w:rsidP="00103081">
                    <w:pPr>
                      <w:jc w:val="center"/>
                      <w:rPr>
                        <w:i/>
                      </w:rPr>
                    </w:pPr>
                    <w:r w:rsidRPr="00845EF7">
                      <w:rPr>
                        <w:i/>
                      </w:rPr>
                      <w:t>Responsible for buying materials and keeping financial records of expenditures and employee hours</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5" o:spid="_x0000_s1095" type="#_x0000_t34" style="position:absolute;left:8642;top:18795;width:28740;height:27172;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yghmsQAAADbAAAADwAAAGRycy9kb3ducmV2LnhtbESPT4vCMBDF74LfIYywF1lTC4pUoyz7&#10;B9aLoNY9D83YlG0mpYlt99tvBMHbDO+937zZ7AZbi45aXzlWMJ8lIIgLpysuFeTnr9cVCB+QNdaO&#10;ScEfedhtx6MNZtr1fKTuFEoRIewzVGBCaDIpfWHIop+5hjhqV9daDHFtS6lb7CPc1jJNkqW0WHG8&#10;YLChd0PF7+lmI8V0073OP/LP/WG+/OmL+pYuLkq9TIa3NYhAQ3iaH+lvHeuncP8lDiC3/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KCGaxAAAANsAAAAPAAAAAAAAAAAA&#10;AAAAAKECAABkcnMvZG93bnJldi54bWxQSwUGAAAAAAQABAD5AAAAkgMAAAAA&#10;" adj="19565"/>
            <v:shape id="AutoShape 16" o:spid="_x0000_s1096" type="#_x0000_t34" style="position:absolute;left:13760;top:24085;width:35922;height:9424;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pzGucEAAADbAAAADwAAAGRycy9kb3ducmV2LnhtbERP32vCMBB+F/Y/hBvszaZTGNIZZQ50&#10;A9mDrbDXozmbuuZSkli7/94MBr7dx/fzluvRdmIgH1rHCp6zHARx7XTLjYJjtZ0uQISIrLFzTAp+&#10;KcB69TBZYqHdlQ80lLERKYRDgQpMjH0hZagNWQyZ64kTd3LeYkzQN1J7vKZw28lZnr9Iiy2nBoM9&#10;vRuqf8qLVfBR2kWz9fvN18bvvBzm3+dZxUo9PY5vryAijfEu/nd/6jR/Dn+/pAPk6g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nMa5wQAAANsAAAAPAAAAAAAAAAAAAAAA&#10;AKECAABkcnMvZG93bnJldi54bWxQSwUGAAAAAAQABAD5AAAAjwMAAAAA&#10;" adj="19980"/>
            <v:shape id="AutoShape 17" o:spid="_x0000_s1097" type="#_x0000_t34" style="position:absolute;left:26695;top:28543;width:27597;height:8109;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p5tsEAAADbAAAADwAAAGRycy9kb3ducmV2LnhtbERPTWvCQBC9F/wPywje6sZYqqSuIpai&#10;Fg+atvchOybB7GzYXWP8912h0Ns83ucsVr1pREfO15YVTMYJCOLC6ppLBd9fH89zED4ga2wsk4I7&#10;eVgtB08LzLS98Ym6PJQihrDPUEEVQptJ6YuKDPqxbYkjd7bOYIjQlVI7vMVw08g0SV6lwZpjQ4Ut&#10;bSoqLvnVKDhO3TU/vM8++V66blPv0+1Pnio1GvbrNxCB+vAv/nPvdJz/Ao9f4gFy+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n+nm2wQAAANsAAAAPAAAAAAAAAAAAAAAA&#10;AKECAABkcnMvZG93bnJldi54bWxQSwUGAAAAAAQABAD5AAAAjwMAAAAA&#10;" adj="19423"/>
            <v:shape id="AutoShape 18" o:spid="_x0000_s1098" type="#_x0000_t34" style="position:absolute;left:36518;top:43954;width:25692;height:2445;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b8MvMAAAADbAAAADwAAAGRycy9kb3ducmV2LnhtbERPTWsCMRC9F/wPYQRvNWthpWyNImKp&#10;4Emrnodk3N26mWyTuK7/3giF3ubxPme26G0jOvKhdqxgMs5AEGtnai4VHL4/X99BhIhssHFMCu4U&#10;YDEfvMywMO7GO+r2sRQphEOBCqoY20LKoCuyGMauJU7c2XmLMUFfSuPxlsJtI9+ybCot1pwaKmxp&#10;VZG+7K9WQY5fv/ef4/Hi7eG0bnfbcDpPtVKjYb/8ABGpj//iP/fGpPk5PH9JB8j5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2/DLzAAAAA2wAAAA8AAAAAAAAAAAAAAAAA&#10;oQIAAGRycy9kb3ducmV2LnhtbFBLBQYAAAAABAAEAPkAAACOAwAAAAA=&#10;" adj="21500"/>
            <v:shape id="AutoShape 19" o:spid="_x0000_s1099" type="#_x0000_t109" style="position:absolute;left:6;top:27724;width:26149;height:158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aKQMIA&#10;AADbAAAADwAAAGRycy9kb3ducmV2LnhtbESP3YrCMBCF7wXfIYywd5oqIlJNpQqC7l4sVh9gaKY/&#10;2ExqE2337TcLC97NcM535sx2N5hGvKhztWUF81kEgji3uuZSwe16nK5BOI+ssbFMCn7IwS4Zj7YY&#10;a9vzhV6ZL0UIYRejgsr7NpbS5RUZdDPbEgetsJ1BH9aulLrDPoSbRi6iaCUN1hwuVNjSoaL8nj2N&#10;guX+9J2e749L0X99DmlGi8AZpT4mQ7oB4Wnwb/M/fdKh/gr+fgkDyOQ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popAwgAAANsAAAAPAAAAAAAAAAAAAAAAAJgCAABkcnMvZG93&#10;bnJldi54bWxQSwUGAAAAAAQABAD1AAAAhwMAAAAA&#10;">
              <v:textbox inset="2.80036mm,1.40017mm,2.80036mm,1.40017mm">
                <w:txbxContent>
                  <w:p w:rsidR="00783B1D" w:rsidRPr="00845EF7" w:rsidRDefault="00783B1D" w:rsidP="00103081">
                    <w:pPr>
                      <w:jc w:val="center"/>
                      <w:rPr>
                        <w:b/>
                        <w:sz w:val="26"/>
                      </w:rPr>
                    </w:pPr>
                    <w:r>
                      <w:rPr>
                        <w:b/>
                        <w:sz w:val="26"/>
                      </w:rPr>
                      <w:t>Mental Health</w:t>
                    </w:r>
                    <w:r w:rsidRPr="00845EF7">
                      <w:rPr>
                        <w:b/>
                        <w:sz w:val="26"/>
                      </w:rPr>
                      <w:t xml:space="preserve"> Officer</w:t>
                    </w:r>
                  </w:p>
                  <w:p w:rsidR="00783B1D" w:rsidRPr="00845EF7" w:rsidRDefault="00783B1D" w:rsidP="00103081">
                    <w:pPr>
                      <w:jc w:val="center"/>
                      <w:rPr>
                        <w:b/>
                        <w:sz w:val="26"/>
                      </w:rPr>
                    </w:pPr>
                    <w:r w:rsidRPr="00845EF7">
                      <w:rPr>
                        <w:b/>
                        <w:sz w:val="26"/>
                      </w:rPr>
                      <w:t>______________________</w:t>
                    </w:r>
                  </w:p>
                  <w:p w:rsidR="00783B1D" w:rsidRPr="00845EF7" w:rsidRDefault="00783B1D" w:rsidP="00103081">
                    <w:pPr>
                      <w:jc w:val="center"/>
                      <w:rPr>
                        <w:b/>
                        <w:sz w:val="26"/>
                      </w:rPr>
                    </w:pPr>
                    <w:r w:rsidRPr="00845EF7">
                      <w:rPr>
                        <w:b/>
                        <w:sz w:val="26"/>
                      </w:rPr>
                      <w:t>Alternates</w:t>
                    </w:r>
                  </w:p>
                  <w:p w:rsidR="00783B1D" w:rsidRPr="00845EF7" w:rsidRDefault="00783B1D" w:rsidP="00103081">
                    <w:pPr>
                      <w:jc w:val="center"/>
                      <w:rPr>
                        <w:b/>
                        <w:sz w:val="26"/>
                      </w:rPr>
                    </w:pPr>
                    <w:r w:rsidRPr="00845EF7">
                      <w:rPr>
                        <w:b/>
                        <w:sz w:val="26"/>
                      </w:rPr>
                      <w:t>1.______________________</w:t>
                    </w:r>
                  </w:p>
                  <w:p w:rsidR="00783B1D" w:rsidRPr="00845EF7" w:rsidRDefault="00783B1D" w:rsidP="00103081">
                    <w:pPr>
                      <w:jc w:val="center"/>
                      <w:rPr>
                        <w:b/>
                        <w:sz w:val="26"/>
                      </w:rPr>
                    </w:pPr>
                    <w:r w:rsidRPr="00845EF7">
                      <w:rPr>
                        <w:b/>
                        <w:sz w:val="26"/>
                      </w:rPr>
                      <w:t>2.______________________</w:t>
                    </w:r>
                  </w:p>
                  <w:p w:rsidR="00783B1D" w:rsidRPr="00F25A42" w:rsidRDefault="00783B1D" w:rsidP="00103081">
                    <w:pPr>
                      <w:jc w:val="center"/>
                      <w:rPr>
                        <w:i/>
                      </w:rPr>
                    </w:pPr>
                    <w:r w:rsidRPr="00F25A42">
                      <w:rPr>
                        <w:i/>
                      </w:rPr>
                      <w:t xml:space="preserve">Leads the mental health aspects of the crisis intervention </w:t>
                    </w:r>
                  </w:p>
                </w:txbxContent>
              </v:textbox>
            </v:shape>
            <v:shape id="AutoShape 20" o:spid="_x0000_s1100" type="#_x0000_t32" style="position:absolute;left:26155;top:35636;width:7;height: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ASycIAAADbAAAADwAAAGRycy9kb3ducmV2LnhtbERPS2sCMRC+F/ofwgheimYVqrI1yrYg&#10;1IIHH71PN9NNcDPZbqKu/94UBG/z8T1nvuxcLc7UButZwWiYgSAuvbZcKTjsV4MZiBCRNdaeScGV&#10;AiwXz09zzLW/8JbOu1iJFMIhRwUmxiaXMpSGHIahb4gT9+tbhzHBtpK6xUsKd7UcZ9lEOrScGgw2&#10;9GGoPO5OTsFmPXovfoxdf23/7OZ1VdSn6uVbqX6vK95AROriQ3x3f+o0fwr/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OASycIAAADbAAAADwAAAAAAAAAAAAAA&#10;AAChAgAAZHJzL2Rvd25yZXYueG1sUEsFBgAAAAAEAAQA+QAAAJADAAAAAA==&#10;"/>
            <v:shape id="AutoShape 21" o:spid="_x0000_s1101" type="#_x0000_t32" style="position:absolute;left:26231;top:33566;width:10364;height: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Gu8UAAADbAAAADwAAAGRycy9kb3ducmV2LnhtbESPQWsCMRCF74X+hzCFXkrNKlhka5Rt&#10;QVDBg9rep5vpJnQz2W6ibv+9cxB6m+G9ee+b+XIIrTpTn3xkA+NRAYq4jtZzY+DjuHqegUoZ2WIb&#10;mQz8UYLl4v5ujqWNF97T+ZAbJSGcSjTgcu5KrVPtKGAaxY5YtO/YB8yy9o22PV4kPLR6UhQvOqBn&#10;aXDY0buj+udwCgZ2m/Fb9eX8Zrv/9bvpqmpPzdOnMY8PQ/UKKtOQ/82367UVfIGVX2QAvbg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X+Gu8UAAADbAAAADwAAAAAAAAAA&#10;AAAAAAChAgAAZHJzL2Rvd25yZXYueG1sUEsFBgAAAAAEAAQA+QAAAJMDAAAAAA==&#10;"/>
            <w10:wrap type="tight"/>
          </v:group>
        </w:pict>
      </w:r>
      <w:r w:rsidR="00103081" w:rsidRPr="00103081">
        <w:rPr>
          <w:rFonts w:ascii="Times New Roman" w:eastAsia="Arial Unicode MS" w:hAnsi="Times New Roman" w:cs="Times New Roman"/>
          <w:i/>
          <w:sz w:val="24"/>
          <w:szCs w:val="24"/>
        </w:rPr>
        <w:t xml:space="preserve"> </w:t>
      </w:r>
      <w:r w:rsidR="00103081" w:rsidRPr="00103081">
        <w:rPr>
          <w:rFonts w:ascii="Times New Roman" w:eastAsia="Arial Unicode MS" w:hAnsi="Times New Roman" w:cs="Times New Roman"/>
          <w:b/>
          <w:sz w:val="24"/>
          <w:szCs w:val="24"/>
        </w:rPr>
        <w:t>Insert ICS staff assignments and back-up personnel assignments here</w:t>
      </w:r>
    </w:p>
    <w:p w:rsidR="00103081" w:rsidRPr="00103081" w:rsidRDefault="00EE72C0" w:rsidP="00103081">
      <w:pPr>
        <w:spacing w:after="0" w:line="240" w:lineRule="auto"/>
        <w:jc w:val="center"/>
        <w:outlineLvl w:val="0"/>
        <w:rPr>
          <w:rFonts w:ascii="Times New Roman" w:eastAsia="Arial Unicode MS" w:hAnsi="Times New Roman" w:cs="Times New Roman"/>
          <w:b/>
          <w:sz w:val="24"/>
          <w:szCs w:val="24"/>
        </w:rPr>
      </w:pPr>
      <w:r>
        <w:rPr>
          <w:rFonts w:ascii="Times New Roman" w:eastAsia="Arial Unicode MS" w:hAnsi="Times New Roman" w:cs="Times New Roman"/>
          <w:b/>
          <w:sz w:val="24"/>
          <w:szCs w:val="24"/>
        </w:rPr>
        <w:t>A</w:t>
      </w:r>
      <w:r w:rsidR="00103081" w:rsidRPr="00103081">
        <w:rPr>
          <w:rFonts w:ascii="Times New Roman" w:eastAsia="Arial Unicode MS" w:hAnsi="Times New Roman" w:cs="Times New Roman"/>
          <w:b/>
          <w:sz w:val="24"/>
          <w:szCs w:val="24"/>
        </w:rPr>
        <w:t>PPENDIX 7</w:t>
      </w: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r>
      <w:r w:rsidRPr="00103081">
        <w:rPr>
          <w:rFonts w:ascii="Times New Roman" w:eastAsia="Arial Unicode MS" w:hAnsi="Times New Roman" w:cs="Times New Roman"/>
          <w:sz w:val="24"/>
          <w:szCs w:val="24"/>
        </w:rPr>
        <w:tab/>
      </w:r>
    </w:p>
    <w:p w:rsidR="00103081" w:rsidRPr="00103081" w:rsidRDefault="00103081" w:rsidP="00103081">
      <w:pPr>
        <w:spacing w:after="0" w:line="240" w:lineRule="auto"/>
        <w:jc w:val="center"/>
        <w:outlineLvl w:val="0"/>
        <w:rPr>
          <w:rFonts w:ascii="Times New Roman" w:eastAsia="Arial Unicode MS" w:hAnsi="Times New Roman" w:cs="Times New Roman"/>
          <w:b/>
          <w:sz w:val="28"/>
          <w:szCs w:val="28"/>
          <w:u w:val="single"/>
        </w:rPr>
      </w:pPr>
      <w:r w:rsidRPr="00103081">
        <w:rPr>
          <w:rFonts w:ascii="Times New Roman" w:eastAsia="Arial Unicode MS" w:hAnsi="Times New Roman" w:cs="Times New Roman"/>
          <w:b/>
          <w:sz w:val="28"/>
          <w:szCs w:val="28"/>
          <w:u w:val="single"/>
        </w:rPr>
        <w:t>School Campus Map</w:t>
      </w:r>
    </w:p>
    <w:p w:rsidR="00103081" w:rsidRPr="00103081" w:rsidRDefault="00103081" w:rsidP="00103081">
      <w:pPr>
        <w:spacing w:after="0" w:line="240" w:lineRule="auto"/>
        <w:rPr>
          <w:rFonts w:ascii="Times New Roman" w:eastAsia="Arial Unicode MS" w:hAnsi="Times New Roman" w:cs="Times New Roman"/>
          <w:sz w:val="24"/>
          <w:szCs w:val="24"/>
        </w:rPr>
      </w:pPr>
    </w:p>
    <w:p w:rsidR="00103081" w:rsidRPr="00103081" w:rsidRDefault="00103081" w:rsidP="00103081">
      <w:pPr>
        <w:spacing w:after="0" w:line="240" w:lineRule="auto"/>
        <w:rPr>
          <w:rFonts w:ascii="Times New Roman" w:eastAsia="Arial Unicode MS" w:hAnsi="Times New Roman" w:cs="Times New Roman"/>
          <w:i/>
          <w:sz w:val="24"/>
          <w:szCs w:val="24"/>
        </w:rPr>
      </w:pPr>
      <w:r w:rsidRPr="00103081">
        <w:rPr>
          <w:rFonts w:ascii="Times New Roman" w:eastAsia="Arial Unicode MS" w:hAnsi="Times New Roman" w:cs="Times New Roman"/>
          <w:i/>
          <w:sz w:val="24"/>
          <w:szCs w:val="24"/>
        </w:rPr>
        <w:t>Insert map of campus and surrounding area. At minimum, include the following information on the map:</w:t>
      </w:r>
    </w:p>
    <w:p w:rsidR="00103081" w:rsidRPr="00103081" w:rsidRDefault="00103081" w:rsidP="00103081">
      <w:pPr>
        <w:spacing w:after="0" w:line="240" w:lineRule="auto"/>
        <w:rPr>
          <w:rFonts w:ascii="Times New Roman" w:eastAsia="Arial Unicode MS" w:hAnsi="Times New Roman" w:cs="Times New Roman"/>
          <w:i/>
          <w:sz w:val="24"/>
          <w:szCs w:val="24"/>
        </w:rPr>
      </w:pPr>
    </w:p>
    <w:p w:rsidR="00103081" w:rsidRPr="00103081" w:rsidRDefault="00103081" w:rsidP="00103081">
      <w:pPr>
        <w:numPr>
          <w:ilvl w:val="0"/>
          <w:numId w:val="3"/>
        </w:numPr>
        <w:spacing w:after="0" w:line="240" w:lineRule="auto"/>
        <w:rPr>
          <w:rFonts w:ascii="Times New Roman" w:eastAsia="Arial Unicode MS" w:hAnsi="Times New Roman" w:cs="Times New Roman"/>
          <w:i/>
          <w:sz w:val="24"/>
          <w:szCs w:val="24"/>
        </w:rPr>
      </w:pPr>
      <w:r w:rsidRPr="00103081">
        <w:rPr>
          <w:rFonts w:ascii="Times New Roman" w:eastAsia="Arial Unicode MS" w:hAnsi="Times New Roman" w:cs="Times New Roman"/>
          <w:i/>
          <w:sz w:val="24"/>
          <w:szCs w:val="24"/>
        </w:rPr>
        <w:t>Primary evacuation routes</w:t>
      </w:r>
    </w:p>
    <w:p w:rsidR="00103081" w:rsidRPr="00103081" w:rsidRDefault="00103081" w:rsidP="00103081">
      <w:pPr>
        <w:numPr>
          <w:ilvl w:val="0"/>
          <w:numId w:val="3"/>
        </w:numPr>
        <w:spacing w:after="0" w:line="240" w:lineRule="auto"/>
        <w:rPr>
          <w:rFonts w:ascii="Times New Roman" w:eastAsia="Arial Unicode MS" w:hAnsi="Times New Roman" w:cs="Times New Roman"/>
          <w:i/>
          <w:sz w:val="24"/>
          <w:szCs w:val="24"/>
        </w:rPr>
      </w:pPr>
      <w:r w:rsidRPr="00103081">
        <w:rPr>
          <w:rFonts w:ascii="Times New Roman" w:eastAsia="Arial Unicode MS" w:hAnsi="Times New Roman" w:cs="Times New Roman"/>
          <w:i/>
          <w:sz w:val="24"/>
          <w:szCs w:val="24"/>
        </w:rPr>
        <w:t>Alternate evacuation routes</w:t>
      </w:r>
    </w:p>
    <w:p w:rsidR="00103081" w:rsidRPr="00103081" w:rsidRDefault="00103081" w:rsidP="00103081">
      <w:pPr>
        <w:numPr>
          <w:ilvl w:val="0"/>
          <w:numId w:val="3"/>
        </w:numPr>
        <w:spacing w:after="0" w:line="240" w:lineRule="auto"/>
        <w:rPr>
          <w:rFonts w:ascii="Times New Roman" w:eastAsia="Arial Unicode MS" w:hAnsi="Times New Roman" w:cs="Times New Roman"/>
          <w:i/>
          <w:sz w:val="24"/>
          <w:szCs w:val="24"/>
        </w:rPr>
      </w:pPr>
      <w:r w:rsidRPr="00103081">
        <w:rPr>
          <w:rFonts w:ascii="Times New Roman" w:eastAsia="Arial Unicode MS" w:hAnsi="Times New Roman" w:cs="Times New Roman"/>
          <w:i/>
          <w:sz w:val="24"/>
          <w:szCs w:val="24"/>
        </w:rPr>
        <w:t>Handicap evacuation areas</w:t>
      </w:r>
    </w:p>
    <w:p w:rsidR="00103081" w:rsidRPr="00103081" w:rsidRDefault="00103081" w:rsidP="00103081">
      <w:pPr>
        <w:numPr>
          <w:ilvl w:val="0"/>
          <w:numId w:val="3"/>
        </w:numPr>
        <w:spacing w:after="0" w:line="240" w:lineRule="auto"/>
        <w:rPr>
          <w:rFonts w:ascii="Times New Roman" w:eastAsia="Arial Unicode MS" w:hAnsi="Times New Roman" w:cs="Times New Roman"/>
          <w:i/>
          <w:sz w:val="24"/>
          <w:szCs w:val="24"/>
        </w:rPr>
      </w:pPr>
      <w:r w:rsidRPr="00103081">
        <w:rPr>
          <w:rFonts w:ascii="Times New Roman" w:eastAsia="Arial Unicode MS" w:hAnsi="Times New Roman" w:cs="Times New Roman"/>
          <w:i/>
          <w:sz w:val="24"/>
          <w:szCs w:val="24"/>
        </w:rPr>
        <w:t>Utility access/shut-off for</w:t>
      </w:r>
    </w:p>
    <w:p w:rsidR="00103081" w:rsidRPr="00103081" w:rsidRDefault="00103081" w:rsidP="00103081">
      <w:pPr>
        <w:numPr>
          <w:ilvl w:val="0"/>
          <w:numId w:val="3"/>
        </w:numPr>
        <w:spacing w:after="0" w:line="240" w:lineRule="auto"/>
        <w:rPr>
          <w:rFonts w:ascii="Times New Roman" w:eastAsia="Arial Unicode MS" w:hAnsi="Times New Roman" w:cs="Times New Roman"/>
          <w:i/>
          <w:sz w:val="24"/>
          <w:szCs w:val="24"/>
        </w:rPr>
      </w:pPr>
      <w:r w:rsidRPr="00103081">
        <w:rPr>
          <w:rFonts w:ascii="Times New Roman" w:eastAsia="Arial Unicode MS" w:hAnsi="Times New Roman" w:cs="Times New Roman"/>
          <w:i/>
          <w:sz w:val="24"/>
          <w:szCs w:val="24"/>
        </w:rPr>
        <w:t>Gas</w:t>
      </w:r>
    </w:p>
    <w:p w:rsidR="00103081" w:rsidRPr="00103081" w:rsidRDefault="00103081" w:rsidP="00103081">
      <w:pPr>
        <w:numPr>
          <w:ilvl w:val="0"/>
          <w:numId w:val="3"/>
        </w:numPr>
        <w:spacing w:after="0" w:line="240" w:lineRule="auto"/>
        <w:rPr>
          <w:rFonts w:ascii="Times New Roman" w:eastAsia="Arial Unicode MS" w:hAnsi="Times New Roman" w:cs="Times New Roman"/>
          <w:i/>
          <w:sz w:val="24"/>
          <w:szCs w:val="24"/>
        </w:rPr>
      </w:pPr>
      <w:r w:rsidRPr="00103081">
        <w:rPr>
          <w:rFonts w:ascii="Times New Roman" w:eastAsia="Arial Unicode MS" w:hAnsi="Times New Roman" w:cs="Times New Roman"/>
          <w:i/>
          <w:sz w:val="24"/>
          <w:szCs w:val="24"/>
        </w:rPr>
        <w:t>Water</w:t>
      </w:r>
    </w:p>
    <w:p w:rsidR="00103081" w:rsidRPr="00103081" w:rsidRDefault="00103081" w:rsidP="00103081">
      <w:pPr>
        <w:numPr>
          <w:ilvl w:val="0"/>
          <w:numId w:val="3"/>
        </w:numPr>
        <w:spacing w:after="0" w:line="240" w:lineRule="auto"/>
        <w:rPr>
          <w:rFonts w:ascii="Times New Roman" w:eastAsia="Arial Unicode MS" w:hAnsi="Times New Roman" w:cs="Times New Roman"/>
          <w:i/>
          <w:sz w:val="24"/>
          <w:szCs w:val="24"/>
        </w:rPr>
      </w:pPr>
      <w:r w:rsidRPr="00103081">
        <w:rPr>
          <w:rFonts w:ascii="Times New Roman" w:eastAsia="Arial Unicode MS" w:hAnsi="Times New Roman" w:cs="Times New Roman"/>
          <w:i/>
          <w:sz w:val="24"/>
          <w:szCs w:val="24"/>
        </w:rPr>
        <w:t>Electricity</w:t>
      </w:r>
    </w:p>
    <w:p w:rsidR="00103081" w:rsidRPr="00103081" w:rsidRDefault="00103081" w:rsidP="00103081">
      <w:pPr>
        <w:numPr>
          <w:ilvl w:val="0"/>
          <w:numId w:val="3"/>
        </w:numPr>
        <w:spacing w:after="0" w:line="240" w:lineRule="auto"/>
        <w:rPr>
          <w:rFonts w:ascii="Times New Roman" w:eastAsia="Arial Unicode MS" w:hAnsi="Times New Roman" w:cs="Times New Roman"/>
          <w:i/>
          <w:sz w:val="24"/>
          <w:szCs w:val="24"/>
        </w:rPr>
      </w:pPr>
      <w:r w:rsidRPr="00103081">
        <w:rPr>
          <w:rFonts w:ascii="Times New Roman" w:eastAsia="Arial Unicode MS" w:hAnsi="Times New Roman" w:cs="Times New Roman"/>
          <w:i/>
          <w:sz w:val="24"/>
          <w:szCs w:val="24"/>
        </w:rPr>
        <w:t>HVAC System</w:t>
      </w:r>
    </w:p>
    <w:p w:rsidR="00103081" w:rsidRPr="00103081" w:rsidRDefault="00103081" w:rsidP="00103081">
      <w:pPr>
        <w:numPr>
          <w:ilvl w:val="0"/>
          <w:numId w:val="3"/>
        </w:numPr>
        <w:spacing w:after="0" w:line="240" w:lineRule="auto"/>
        <w:rPr>
          <w:rFonts w:ascii="Times New Roman" w:eastAsia="Arial Unicode MS" w:hAnsi="Times New Roman" w:cs="Times New Roman"/>
          <w:i/>
          <w:sz w:val="24"/>
          <w:szCs w:val="24"/>
        </w:rPr>
      </w:pPr>
      <w:r w:rsidRPr="00103081">
        <w:rPr>
          <w:rFonts w:ascii="Times New Roman" w:eastAsia="Arial Unicode MS" w:hAnsi="Times New Roman" w:cs="Times New Roman"/>
          <w:i/>
          <w:sz w:val="24"/>
          <w:szCs w:val="24"/>
        </w:rPr>
        <w:t>Telephone System</w:t>
      </w:r>
    </w:p>
    <w:p w:rsidR="00103081" w:rsidRPr="00103081" w:rsidRDefault="00103081" w:rsidP="00103081">
      <w:pPr>
        <w:numPr>
          <w:ilvl w:val="0"/>
          <w:numId w:val="3"/>
        </w:numPr>
        <w:spacing w:after="0" w:line="240" w:lineRule="auto"/>
        <w:rPr>
          <w:rFonts w:ascii="Times New Roman" w:eastAsia="Arial Unicode MS" w:hAnsi="Times New Roman" w:cs="Times New Roman"/>
          <w:i/>
          <w:sz w:val="24"/>
          <w:szCs w:val="24"/>
        </w:rPr>
      </w:pPr>
      <w:r w:rsidRPr="00103081">
        <w:rPr>
          <w:rFonts w:ascii="Times New Roman" w:eastAsia="Arial Unicode MS" w:hAnsi="Times New Roman" w:cs="Times New Roman"/>
          <w:i/>
          <w:sz w:val="24"/>
          <w:szCs w:val="24"/>
        </w:rPr>
        <w:t>Site assignments and Staging Areas</w:t>
      </w:r>
    </w:p>
    <w:p w:rsidR="00103081" w:rsidRPr="00103081" w:rsidRDefault="00103081" w:rsidP="00103081">
      <w:pPr>
        <w:numPr>
          <w:ilvl w:val="0"/>
          <w:numId w:val="3"/>
        </w:numPr>
        <w:spacing w:after="0" w:line="240" w:lineRule="auto"/>
        <w:rPr>
          <w:rFonts w:ascii="Times New Roman" w:eastAsia="Arial Unicode MS" w:hAnsi="Times New Roman" w:cs="Times New Roman"/>
          <w:i/>
          <w:sz w:val="24"/>
          <w:szCs w:val="24"/>
        </w:rPr>
      </w:pPr>
      <w:r w:rsidRPr="00103081">
        <w:rPr>
          <w:rFonts w:ascii="Times New Roman" w:eastAsia="Arial Unicode MS" w:hAnsi="Times New Roman" w:cs="Times New Roman"/>
          <w:i/>
          <w:sz w:val="24"/>
          <w:szCs w:val="24"/>
        </w:rPr>
        <w:t>Hazardous Material storage areas</w:t>
      </w:r>
    </w:p>
    <w:p w:rsidR="00103081" w:rsidRPr="00103081" w:rsidRDefault="00103081" w:rsidP="00103081">
      <w:pPr>
        <w:numPr>
          <w:ilvl w:val="0"/>
          <w:numId w:val="3"/>
        </w:numPr>
        <w:spacing w:after="0" w:line="240" w:lineRule="auto"/>
        <w:rPr>
          <w:rFonts w:ascii="Times New Roman" w:eastAsia="Arial Unicode MS" w:hAnsi="Times New Roman" w:cs="Times New Roman"/>
          <w:i/>
          <w:sz w:val="24"/>
          <w:szCs w:val="24"/>
        </w:rPr>
      </w:pPr>
      <w:r w:rsidRPr="00103081">
        <w:rPr>
          <w:rFonts w:ascii="Times New Roman" w:eastAsia="Arial Unicode MS" w:hAnsi="Times New Roman" w:cs="Times New Roman"/>
          <w:i/>
          <w:sz w:val="24"/>
          <w:szCs w:val="24"/>
        </w:rPr>
        <w:t>Heat plants/boilers</w:t>
      </w:r>
    </w:p>
    <w:p w:rsidR="00103081" w:rsidRPr="00103081" w:rsidRDefault="00103081" w:rsidP="00103081">
      <w:pPr>
        <w:numPr>
          <w:ilvl w:val="0"/>
          <w:numId w:val="3"/>
        </w:numPr>
        <w:spacing w:after="0" w:line="240" w:lineRule="auto"/>
        <w:rPr>
          <w:rFonts w:ascii="Times New Roman" w:eastAsia="Arial Unicode MS" w:hAnsi="Times New Roman" w:cs="Times New Roman"/>
          <w:i/>
          <w:sz w:val="24"/>
          <w:szCs w:val="24"/>
        </w:rPr>
      </w:pPr>
      <w:r w:rsidRPr="00103081">
        <w:rPr>
          <w:rFonts w:ascii="Times New Roman" w:eastAsia="Arial Unicode MS" w:hAnsi="Times New Roman" w:cs="Times New Roman"/>
          <w:i/>
          <w:sz w:val="24"/>
          <w:szCs w:val="24"/>
        </w:rPr>
        <w:t>Room numbers</w:t>
      </w:r>
    </w:p>
    <w:p w:rsidR="00103081" w:rsidRPr="00103081" w:rsidRDefault="00103081" w:rsidP="00103081">
      <w:pPr>
        <w:numPr>
          <w:ilvl w:val="0"/>
          <w:numId w:val="3"/>
        </w:numPr>
        <w:spacing w:after="0" w:line="240" w:lineRule="auto"/>
        <w:rPr>
          <w:rFonts w:ascii="Times New Roman" w:eastAsia="Arial Unicode MS" w:hAnsi="Times New Roman" w:cs="Times New Roman"/>
          <w:i/>
          <w:sz w:val="24"/>
          <w:szCs w:val="24"/>
        </w:rPr>
      </w:pPr>
      <w:r w:rsidRPr="00103081">
        <w:rPr>
          <w:rFonts w:ascii="Times New Roman" w:eastAsia="Arial Unicode MS" w:hAnsi="Times New Roman" w:cs="Times New Roman"/>
          <w:i/>
          <w:sz w:val="24"/>
          <w:szCs w:val="24"/>
        </w:rPr>
        <w:t>Door/window locations</w:t>
      </w:r>
    </w:p>
    <w:p w:rsidR="00103081" w:rsidRPr="00103081" w:rsidRDefault="00103081" w:rsidP="00103081">
      <w:pPr>
        <w:numPr>
          <w:ilvl w:val="0"/>
          <w:numId w:val="3"/>
        </w:numPr>
        <w:spacing w:after="0" w:line="240" w:lineRule="auto"/>
        <w:rPr>
          <w:rFonts w:ascii="Times New Roman" w:eastAsia="Arial Unicode MS" w:hAnsi="Times New Roman" w:cs="Times New Roman"/>
          <w:i/>
          <w:sz w:val="24"/>
          <w:szCs w:val="24"/>
        </w:rPr>
      </w:pPr>
      <w:r w:rsidRPr="00103081">
        <w:rPr>
          <w:rFonts w:ascii="Times New Roman" w:eastAsia="Arial Unicode MS" w:hAnsi="Times New Roman" w:cs="Times New Roman"/>
          <w:i/>
          <w:sz w:val="24"/>
          <w:szCs w:val="24"/>
        </w:rPr>
        <w:t>Any other information deemed appropriate by your planning committee</w:t>
      </w:r>
    </w:p>
    <w:p w:rsidR="00103081" w:rsidRPr="00103081" w:rsidRDefault="00103081" w:rsidP="00103081">
      <w:pPr>
        <w:spacing w:after="0" w:line="240" w:lineRule="auto"/>
        <w:rPr>
          <w:rFonts w:ascii="Times New Roman" w:eastAsia="Arial Unicode MS" w:hAnsi="Times New Roman" w:cs="Times New Roman"/>
          <w:i/>
          <w:sz w:val="24"/>
          <w:szCs w:val="24"/>
        </w:rPr>
      </w:pPr>
    </w:p>
    <w:p w:rsidR="00103081" w:rsidRPr="00103081" w:rsidRDefault="00103081" w:rsidP="00103081">
      <w:pPr>
        <w:spacing w:after="0" w:line="240" w:lineRule="auto"/>
        <w:rPr>
          <w:rFonts w:ascii="Times New Roman" w:eastAsia="Arial Unicode MS" w:hAnsi="Times New Roman" w:cs="Times New Roman"/>
          <w:i/>
          <w:sz w:val="24"/>
          <w:szCs w:val="24"/>
        </w:rPr>
      </w:pPr>
      <w:r w:rsidRPr="00103081">
        <w:rPr>
          <w:rFonts w:ascii="Times New Roman" w:eastAsia="Arial Unicode MS" w:hAnsi="Times New Roman" w:cs="Times New Roman"/>
          <w:i/>
          <w:sz w:val="24"/>
          <w:szCs w:val="24"/>
        </w:rPr>
        <w:t xml:space="preserve">Note: </w:t>
      </w:r>
    </w:p>
    <w:p w:rsidR="00103081" w:rsidRPr="00103081" w:rsidRDefault="00103081" w:rsidP="00103081">
      <w:pPr>
        <w:numPr>
          <w:ilvl w:val="1"/>
          <w:numId w:val="3"/>
        </w:numPr>
        <w:spacing w:after="0" w:line="240" w:lineRule="auto"/>
        <w:rPr>
          <w:rFonts w:ascii="Times New Roman" w:eastAsia="Arial Unicode MS" w:hAnsi="Times New Roman" w:cs="Times New Roman"/>
          <w:i/>
          <w:sz w:val="24"/>
          <w:szCs w:val="24"/>
        </w:rPr>
      </w:pPr>
      <w:r w:rsidRPr="00103081">
        <w:rPr>
          <w:rFonts w:ascii="Times New Roman" w:eastAsia="Arial Unicode MS" w:hAnsi="Times New Roman" w:cs="Times New Roman"/>
          <w:i/>
          <w:sz w:val="24"/>
          <w:szCs w:val="24"/>
        </w:rPr>
        <w:t>Primary and Alternative evacuation route maps should be posted in each room of each building on campus.</w:t>
      </w:r>
    </w:p>
    <w:p w:rsidR="00103081" w:rsidRPr="00103081" w:rsidRDefault="00103081" w:rsidP="00103081">
      <w:pPr>
        <w:numPr>
          <w:ilvl w:val="1"/>
          <w:numId w:val="3"/>
        </w:numPr>
        <w:spacing w:after="0" w:line="240" w:lineRule="auto"/>
        <w:rPr>
          <w:rFonts w:ascii="Times New Roman" w:eastAsia="Arial Unicode MS" w:hAnsi="Times New Roman" w:cs="Times New Roman"/>
          <w:i/>
          <w:sz w:val="24"/>
          <w:szCs w:val="24"/>
        </w:rPr>
      </w:pPr>
      <w:r w:rsidRPr="00103081">
        <w:rPr>
          <w:rFonts w:ascii="Times New Roman" w:eastAsia="Arial Unicode MS" w:hAnsi="Times New Roman" w:cs="Times New Roman"/>
          <w:i/>
          <w:sz w:val="24"/>
          <w:szCs w:val="24"/>
        </w:rPr>
        <w:t xml:space="preserve">It is recommended that you develop a diagram of the entire campus site and surrounding areas. In an emergency, a diagram may be easier to read than blueprints. Consult with your local emergency responder agencies on what type of maps they prefer. Blueprints of the site should also be available in addition to the map or diagram. Blueprints may be necessary in certain fire or tactical situations. </w:t>
      </w:r>
    </w:p>
    <w:p w:rsidR="00103081" w:rsidRPr="00103081" w:rsidRDefault="00103081" w:rsidP="00103081">
      <w:pPr>
        <w:spacing w:after="0" w:line="240" w:lineRule="auto"/>
        <w:jc w:val="center"/>
        <w:outlineLvl w:val="0"/>
        <w:rPr>
          <w:rFonts w:ascii="Times New Roman" w:eastAsia="Arial Unicode MS" w:hAnsi="Times New Roman" w:cs="Times New Roman"/>
          <w:b/>
          <w:sz w:val="24"/>
          <w:szCs w:val="24"/>
        </w:rPr>
      </w:pPr>
    </w:p>
    <w:p w:rsidR="00103081" w:rsidRPr="00103081" w:rsidRDefault="00103081" w:rsidP="00103081">
      <w:pPr>
        <w:spacing w:after="0" w:line="240" w:lineRule="auto"/>
        <w:jc w:val="center"/>
        <w:outlineLvl w:val="0"/>
        <w:rPr>
          <w:rFonts w:ascii="Times New Roman" w:eastAsia="Arial Unicode MS" w:hAnsi="Times New Roman" w:cs="Times New Roman"/>
          <w:b/>
          <w:sz w:val="24"/>
          <w:szCs w:val="24"/>
        </w:rPr>
      </w:pPr>
    </w:p>
    <w:p w:rsidR="00103081" w:rsidRPr="00103081" w:rsidRDefault="00103081" w:rsidP="00103081">
      <w:pPr>
        <w:spacing w:after="0" w:line="240" w:lineRule="auto"/>
        <w:jc w:val="center"/>
        <w:outlineLvl w:val="0"/>
        <w:rPr>
          <w:rFonts w:ascii="Times New Roman" w:eastAsia="Arial Unicode MS" w:hAnsi="Times New Roman" w:cs="Times New Roman"/>
          <w:b/>
          <w:sz w:val="24"/>
          <w:szCs w:val="24"/>
        </w:rPr>
      </w:pPr>
    </w:p>
    <w:p w:rsidR="00103081" w:rsidRPr="00103081" w:rsidRDefault="00103081" w:rsidP="00103081">
      <w:pPr>
        <w:spacing w:after="0" w:line="240" w:lineRule="auto"/>
        <w:jc w:val="center"/>
        <w:outlineLvl w:val="0"/>
        <w:rPr>
          <w:rFonts w:ascii="Times New Roman" w:eastAsia="Arial Unicode MS" w:hAnsi="Times New Roman" w:cs="Times New Roman"/>
          <w:b/>
          <w:sz w:val="24"/>
          <w:szCs w:val="24"/>
        </w:rPr>
      </w:pPr>
    </w:p>
    <w:p w:rsidR="00103081" w:rsidRPr="00103081" w:rsidRDefault="00103081" w:rsidP="00103081">
      <w:pPr>
        <w:spacing w:after="0" w:line="240" w:lineRule="auto"/>
        <w:jc w:val="center"/>
        <w:outlineLvl w:val="0"/>
        <w:rPr>
          <w:rFonts w:ascii="Times New Roman" w:eastAsia="Arial Unicode MS" w:hAnsi="Times New Roman" w:cs="Times New Roman"/>
          <w:b/>
          <w:sz w:val="24"/>
          <w:szCs w:val="24"/>
        </w:rPr>
      </w:pPr>
    </w:p>
    <w:p w:rsidR="00103081" w:rsidRPr="00103081" w:rsidRDefault="00103081" w:rsidP="00103081">
      <w:pPr>
        <w:spacing w:after="0" w:line="240" w:lineRule="auto"/>
        <w:jc w:val="center"/>
        <w:outlineLvl w:val="0"/>
        <w:rPr>
          <w:rFonts w:ascii="Times New Roman" w:eastAsia="Arial Unicode MS" w:hAnsi="Times New Roman" w:cs="Times New Roman"/>
          <w:b/>
          <w:sz w:val="24"/>
          <w:szCs w:val="24"/>
        </w:rPr>
      </w:pPr>
      <w:r w:rsidRPr="00103081">
        <w:rPr>
          <w:rFonts w:ascii="Times New Roman" w:eastAsia="Arial Unicode MS" w:hAnsi="Times New Roman" w:cs="Times New Roman"/>
          <w:b/>
          <w:sz w:val="24"/>
          <w:szCs w:val="24"/>
        </w:rPr>
        <w:br w:type="page"/>
      </w:r>
    </w:p>
    <w:p w:rsidR="00103081" w:rsidRPr="00103081" w:rsidRDefault="00103081" w:rsidP="00103081">
      <w:pPr>
        <w:spacing w:after="0" w:line="240" w:lineRule="auto"/>
        <w:jc w:val="center"/>
        <w:outlineLvl w:val="0"/>
        <w:rPr>
          <w:rFonts w:ascii="Times New Roman" w:eastAsia="Arial Unicode MS" w:hAnsi="Times New Roman" w:cs="Times New Roman"/>
          <w:sz w:val="24"/>
          <w:szCs w:val="24"/>
        </w:rPr>
      </w:pPr>
      <w:r w:rsidRPr="00103081">
        <w:rPr>
          <w:rFonts w:ascii="Times New Roman" w:eastAsia="Arial Unicode MS" w:hAnsi="Times New Roman" w:cs="Times New Roman"/>
          <w:b/>
          <w:sz w:val="24"/>
          <w:szCs w:val="24"/>
        </w:rPr>
        <w:t>APPENDIX 8</w:t>
      </w:r>
    </w:p>
    <w:p w:rsidR="00103081" w:rsidRPr="00103081" w:rsidRDefault="00103081" w:rsidP="00103081">
      <w:pPr>
        <w:spacing w:after="0" w:line="240" w:lineRule="auto"/>
        <w:jc w:val="center"/>
        <w:rPr>
          <w:rFonts w:ascii="Times New Roman" w:eastAsia="Arial Unicode MS" w:hAnsi="Times New Roman" w:cs="Times New Roman"/>
          <w:b/>
          <w:sz w:val="24"/>
          <w:szCs w:val="24"/>
        </w:rPr>
      </w:pPr>
    </w:p>
    <w:p w:rsidR="00103081" w:rsidRPr="00103081" w:rsidRDefault="00103081" w:rsidP="00103081">
      <w:pPr>
        <w:spacing w:after="0" w:line="240" w:lineRule="auto"/>
        <w:jc w:val="center"/>
        <w:outlineLvl w:val="0"/>
        <w:rPr>
          <w:rFonts w:ascii="Times New Roman" w:eastAsia="Arial Unicode MS" w:hAnsi="Times New Roman" w:cs="Times New Roman"/>
          <w:b/>
          <w:sz w:val="28"/>
          <w:szCs w:val="28"/>
          <w:u w:val="single"/>
        </w:rPr>
      </w:pPr>
      <w:r w:rsidRPr="00103081">
        <w:rPr>
          <w:rFonts w:ascii="Times New Roman" w:eastAsia="Arial Unicode MS" w:hAnsi="Times New Roman" w:cs="Times New Roman"/>
          <w:b/>
          <w:sz w:val="28"/>
          <w:szCs w:val="28"/>
          <w:u w:val="single"/>
        </w:rPr>
        <w:t>Summary of Agreements and Contracts</w:t>
      </w:r>
    </w:p>
    <w:p w:rsidR="00103081" w:rsidRPr="00103081" w:rsidRDefault="00103081" w:rsidP="00103081">
      <w:pPr>
        <w:spacing w:after="0" w:line="240" w:lineRule="auto"/>
        <w:rPr>
          <w:rFonts w:ascii="Times New Roman" w:eastAsia="Arial Unicode MS" w:hAnsi="Times New Roman" w:cs="Times New Roman"/>
          <w:sz w:val="24"/>
          <w:szCs w:val="24"/>
          <w:u w:val="single"/>
        </w:rPr>
      </w:pPr>
    </w:p>
    <w:p w:rsidR="00103081" w:rsidRPr="00103081" w:rsidRDefault="00103081" w:rsidP="00103081">
      <w:pPr>
        <w:spacing w:after="0" w:line="240" w:lineRule="auto"/>
        <w:rPr>
          <w:rFonts w:ascii="Times New Roman" w:eastAsia="Arial Unicode MS" w:hAnsi="Times New Roman" w:cs="Times New Roman"/>
          <w:sz w:val="24"/>
          <w:szCs w:val="24"/>
        </w:rPr>
      </w:pPr>
    </w:p>
    <w:p w:rsidR="00103081" w:rsidRPr="00103081" w:rsidRDefault="00103081" w:rsidP="00103081">
      <w:pPr>
        <w:spacing w:after="0" w:line="240" w:lineRule="auto"/>
        <w:jc w:val="center"/>
        <w:rPr>
          <w:rFonts w:ascii="Times New Roman" w:eastAsia="Arial Unicode MS" w:hAnsi="Times New Roman" w:cs="Times New Roman"/>
          <w:sz w:val="24"/>
          <w:szCs w:val="24"/>
        </w:rPr>
      </w:pPr>
      <w:r w:rsidRPr="00103081">
        <w:rPr>
          <w:rFonts w:ascii="Times New Roman" w:eastAsia="Arial Unicode MS" w:hAnsi="Times New Roman" w:cs="Times New Roman"/>
          <w:i/>
          <w:sz w:val="24"/>
          <w:szCs w:val="24"/>
        </w:rPr>
        <w:t>Insert applicable agreements and contracts here for Schools</w:t>
      </w:r>
    </w:p>
    <w:p w:rsidR="00103081" w:rsidRPr="00103081" w:rsidRDefault="00103081" w:rsidP="00103081">
      <w:pPr>
        <w:spacing w:after="0" w:line="240" w:lineRule="auto"/>
        <w:jc w:val="center"/>
        <w:rPr>
          <w:rFonts w:ascii="Times New Roman" w:eastAsia="Arial Unicode MS" w:hAnsi="Times New Roman" w:cs="Times New Roman"/>
          <w:sz w:val="24"/>
          <w:szCs w:val="24"/>
        </w:rPr>
      </w:pPr>
    </w:p>
    <w:p w:rsidR="00103081" w:rsidRPr="00103081" w:rsidRDefault="00103081" w:rsidP="00103081">
      <w:pPr>
        <w:spacing w:after="0" w:line="240" w:lineRule="auto"/>
        <w:jc w:val="center"/>
        <w:rPr>
          <w:rFonts w:ascii="Times New Roman" w:eastAsia="Arial Unicode MS" w:hAnsi="Times New Roman" w:cs="Times New Roman"/>
          <w:sz w:val="24"/>
          <w:szCs w:val="24"/>
        </w:rPr>
      </w:pPr>
    </w:p>
    <w:p w:rsidR="00103081" w:rsidRPr="00103081" w:rsidRDefault="00103081" w:rsidP="00103081">
      <w:pPr>
        <w:spacing w:after="0" w:line="240" w:lineRule="auto"/>
        <w:jc w:val="center"/>
        <w:rPr>
          <w:rFonts w:ascii="Times New Roman" w:eastAsia="Arial Unicode MS" w:hAnsi="Times New Roman" w:cs="Times New Roman"/>
          <w:sz w:val="24"/>
          <w:szCs w:val="24"/>
        </w:rPr>
      </w:pPr>
    </w:p>
    <w:p w:rsidR="00103081" w:rsidRPr="00103081" w:rsidRDefault="00103081" w:rsidP="00103081">
      <w:pPr>
        <w:spacing w:after="0" w:line="240" w:lineRule="auto"/>
        <w:jc w:val="center"/>
        <w:rPr>
          <w:rFonts w:ascii="Times New Roman" w:eastAsia="Arial Unicode MS" w:hAnsi="Times New Roman" w:cs="Times New Roman"/>
          <w:sz w:val="24"/>
          <w:szCs w:val="24"/>
        </w:rPr>
      </w:pPr>
    </w:p>
    <w:p w:rsidR="00103081" w:rsidRPr="00103081" w:rsidRDefault="00103081" w:rsidP="00103081">
      <w:pPr>
        <w:spacing w:after="0" w:line="240" w:lineRule="auto"/>
        <w:jc w:val="center"/>
        <w:rPr>
          <w:rFonts w:ascii="Times New Roman" w:eastAsia="Arial Unicode MS" w:hAnsi="Times New Roman" w:cs="Times New Roman"/>
          <w:sz w:val="24"/>
          <w:szCs w:val="24"/>
        </w:rPr>
      </w:pPr>
    </w:p>
    <w:p w:rsidR="00103081" w:rsidRPr="00103081" w:rsidRDefault="00103081" w:rsidP="00103081">
      <w:pPr>
        <w:spacing w:after="0" w:line="240" w:lineRule="auto"/>
        <w:jc w:val="center"/>
        <w:rPr>
          <w:rFonts w:ascii="Times New Roman" w:eastAsia="Arial Unicode MS" w:hAnsi="Times New Roman" w:cs="Times New Roman"/>
          <w:sz w:val="24"/>
          <w:szCs w:val="24"/>
        </w:rPr>
      </w:pPr>
    </w:p>
    <w:p w:rsidR="00103081" w:rsidRPr="00103081" w:rsidRDefault="00103081" w:rsidP="00103081">
      <w:pPr>
        <w:spacing w:after="0" w:line="240" w:lineRule="auto"/>
        <w:jc w:val="center"/>
        <w:rPr>
          <w:rFonts w:ascii="Times New Roman" w:eastAsia="Arial Unicode MS" w:hAnsi="Times New Roman" w:cs="Times New Roman"/>
          <w:sz w:val="24"/>
          <w:szCs w:val="24"/>
        </w:rPr>
      </w:pPr>
    </w:p>
    <w:p w:rsidR="00103081" w:rsidRPr="00103081" w:rsidRDefault="00103081" w:rsidP="00103081">
      <w:pPr>
        <w:spacing w:after="0" w:line="240" w:lineRule="auto"/>
        <w:jc w:val="center"/>
        <w:rPr>
          <w:rFonts w:ascii="Times New Roman" w:eastAsia="Arial Unicode MS" w:hAnsi="Times New Roman" w:cs="Times New Roman"/>
          <w:b/>
          <w:sz w:val="24"/>
          <w:szCs w:val="24"/>
        </w:rPr>
      </w:pPr>
    </w:p>
    <w:p w:rsidR="00103081" w:rsidRPr="00103081" w:rsidRDefault="00103081" w:rsidP="00103081">
      <w:pPr>
        <w:spacing w:after="0" w:line="240" w:lineRule="auto"/>
        <w:jc w:val="center"/>
        <w:rPr>
          <w:rFonts w:ascii="Times New Roman" w:eastAsia="Arial Unicode MS" w:hAnsi="Times New Roman" w:cs="Times New Roman"/>
          <w:b/>
          <w:sz w:val="24"/>
          <w:szCs w:val="24"/>
        </w:rPr>
      </w:pPr>
    </w:p>
    <w:p w:rsidR="00103081" w:rsidRPr="00103081" w:rsidRDefault="00103081" w:rsidP="00103081">
      <w:pPr>
        <w:spacing w:after="0" w:line="240" w:lineRule="auto"/>
        <w:jc w:val="center"/>
        <w:rPr>
          <w:rFonts w:ascii="Times New Roman" w:eastAsia="Arial Unicode MS" w:hAnsi="Times New Roman" w:cs="Times New Roman"/>
          <w:b/>
          <w:sz w:val="24"/>
          <w:szCs w:val="24"/>
        </w:rPr>
      </w:pPr>
    </w:p>
    <w:p w:rsidR="00103081" w:rsidRPr="00103081" w:rsidRDefault="00103081" w:rsidP="00103081">
      <w:pPr>
        <w:spacing w:after="0" w:line="240" w:lineRule="auto"/>
        <w:jc w:val="center"/>
        <w:rPr>
          <w:rFonts w:ascii="Times New Roman" w:eastAsia="Arial Unicode MS" w:hAnsi="Times New Roman" w:cs="Times New Roman"/>
          <w:b/>
          <w:sz w:val="24"/>
          <w:szCs w:val="24"/>
        </w:rPr>
      </w:pPr>
    </w:p>
    <w:p w:rsidR="00103081" w:rsidRPr="00103081" w:rsidRDefault="00103081" w:rsidP="00103081">
      <w:pPr>
        <w:spacing w:after="0" w:line="240" w:lineRule="auto"/>
        <w:jc w:val="center"/>
        <w:rPr>
          <w:rFonts w:ascii="Times New Roman" w:eastAsia="Arial Unicode MS" w:hAnsi="Times New Roman" w:cs="Times New Roman"/>
          <w:b/>
          <w:sz w:val="24"/>
          <w:szCs w:val="24"/>
        </w:rPr>
      </w:pPr>
    </w:p>
    <w:p w:rsidR="00103081" w:rsidRPr="00103081" w:rsidRDefault="00103081" w:rsidP="00103081">
      <w:pPr>
        <w:spacing w:after="0" w:line="240" w:lineRule="auto"/>
        <w:jc w:val="center"/>
        <w:rPr>
          <w:rFonts w:ascii="Times New Roman" w:eastAsia="Arial Unicode MS" w:hAnsi="Times New Roman" w:cs="Times New Roman"/>
          <w:b/>
          <w:sz w:val="24"/>
          <w:szCs w:val="24"/>
        </w:rPr>
      </w:pPr>
    </w:p>
    <w:p w:rsidR="00103081" w:rsidRPr="00103081" w:rsidRDefault="00103081" w:rsidP="00103081">
      <w:pPr>
        <w:spacing w:after="0" w:line="240" w:lineRule="auto"/>
        <w:jc w:val="center"/>
        <w:rPr>
          <w:rFonts w:ascii="Times New Roman" w:eastAsia="Arial Unicode MS" w:hAnsi="Times New Roman" w:cs="Times New Roman"/>
          <w:b/>
          <w:sz w:val="24"/>
          <w:szCs w:val="24"/>
        </w:rPr>
      </w:pPr>
    </w:p>
    <w:p w:rsidR="00103081" w:rsidRPr="00103081" w:rsidRDefault="00103081" w:rsidP="00103081">
      <w:pPr>
        <w:spacing w:after="0" w:line="240" w:lineRule="auto"/>
        <w:jc w:val="center"/>
        <w:rPr>
          <w:rFonts w:ascii="Times New Roman" w:eastAsia="Arial Unicode MS" w:hAnsi="Times New Roman" w:cs="Times New Roman"/>
          <w:b/>
          <w:sz w:val="24"/>
          <w:szCs w:val="24"/>
        </w:rPr>
      </w:pPr>
    </w:p>
    <w:p w:rsidR="00103081" w:rsidRPr="00103081" w:rsidRDefault="00103081" w:rsidP="00103081">
      <w:pPr>
        <w:spacing w:after="0" w:line="240" w:lineRule="auto"/>
        <w:jc w:val="center"/>
        <w:rPr>
          <w:rFonts w:ascii="Times New Roman" w:eastAsia="Arial Unicode MS" w:hAnsi="Times New Roman" w:cs="Times New Roman"/>
          <w:b/>
          <w:sz w:val="24"/>
          <w:szCs w:val="24"/>
        </w:rPr>
      </w:pPr>
    </w:p>
    <w:p w:rsidR="00103081" w:rsidRPr="00103081" w:rsidRDefault="00103081" w:rsidP="00103081">
      <w:pPr>
        <w:spacing w:after="0" w:line="240" w:lineRule="auto"/>
        <w:jc w:val="center"/>
        <w:rPr>
          <w:rFonts w:ascii="Times New Roman" w:eastAsia="Arial Unicode MS" w:hAnsi="Times New Roman" w:cs="Times New Roman"/>
          <w:b/>
          <w:sz w:val="24"/>
          <w:szCs w:val="24"/>
        </w:rPr>
      </w:pPr>
    </w:p>
    <w:p w:rsidR="00103081" w:rsidRPr="00103081" w:rsidRDefault="00103081" w:rsidP="00103081">
      <w:pPr>
        <w:spacing w:after="0" w:line="240" w:lineRule="auto"/>
        <w:jc w:val="center"/>
        <w:rPr>
          <w:rFonts w:ascii="Times New Roman" w:eastAsia="Arial Unicode MS" w:hAnsi="Times New Roman" w:cs="Times New Roman"/>
          <w:b/>
          <w:sz w:val="24"/>
          <w:szCs w:val="24"/>
        </w:rPr>
      </w:pPr>
    </w:p>
    <w:p w:rsidR="00103081" w:rsidRPr="00103081" w:rsidRDefault="00103081" w:rsidP="00103081">
      <w:pPr>
        <w:spacing w:after="0" w:line="240" w:lineRule="auto"/>
        <w:jc w:val="center"/>
        <w:rPr>
          <w:rFonts w:ascii="Times New Roman" w:eastAsia="Arial Unicode MS" w:hAnsi="Times New Roman" w:cs="Times New Roman"/>
          <w:b/>
          <w:sz w:val="24"/>
          <w:szCs w:val="24"/>
        </w:rPr>
      </w:pPr>
    </w:p>
    <w:p w:rsidR="00103081" w:rsidRPr="00103081" w:rsidRDefault="00103081" w:rsidP="00103081">
      <w:pPr>
        <w:spacing w:after="0" w:line="240" w:lineRule="auto"/>
        <w:jc w:val="center"/>
        <w:rPr>
          <w:rFonts w:ascii="Times New Roman" w:eastAsia="Arial Unicode MS" w:hAnsi="Times New Roman" w:cs="Times New Roman"/>
          <w:b/>
          <w:sz w:val="24"/>
          <w:szCs w:val="24"/>
        </w:rPr>
      </w:pPr>
    </w:p>
    <w:p w:rsidR="00103081" w:rsidRPr="00103081" w:rsidRDefault="00103081" w:rsidP="00103081">
      <w:pPr>
        <w:spacing w:after="0" w:line="240" w:lineRule="auto"/>
        <w:jc w:val="center"/>
        <w:rPr>
          <w:rFonts w:ascii="Times New Roman" w:eastAsia="Arial Unicode MS" w:hAnsi="Times New Roman" w:cs="Times New Roman"/>
          <w:b/>
          <w:sz w:val="24"/>
          <w:szCs w:val="24"/>
        </w:rPr>
      </w:pPr>
    </w:p>
    <w:p w:rsidR="00103081" w:rsidRPr="00103081" w:rsidRDefault="00103081" w:rsidP="00103081">
      <w:pPr>
        <w:spacing w:after="0" w:line="240" w:lineRule="auto"/>
        <w:jc w:val="center"/>
        <w:rPr>
          <w:rFonts w:ascii="Times New Roman" w:eastAsia="Arial Unicode MS" w:hAnsi="Times New Roman" w:cs="Times New Roman"/>
          <w:b/>
          <w:sz w:val="24"/>
          <w:szCs w:val="24"/>
        </w:rPr>
      </w:pPr>
    </w:p>
    <w:p w:rsidR="00103081" w:rsidRPr="00103081" w:rsidRDefault="00103081" w:rsidP="00103081">
      <w:pPr>
        <w:spacing w:after="0" w:line="240" w:lineRule="auto"/>
        <w:jc w:val="center"/>
        <w:rPr>
          <w:rFonts w:ascii="Times New Roman" w:eastAsia="Arial Unicode MS" w:hAnsi="Times New Roman" w:cs="Times New Roman"/>
          <w:b/>
          <w:sz w:val="24"/>
          <w:szCs w:val="24"/>
        </w:rPr>
      </w:pPr>
    </w:p>
    <w:p w:rsidR="00103081" w:rsidRPr="00103081" w:rsidRDefault="00103081" w:rsidP="00103081">
      <w:pPr>
        <w:spacing w:after="0" w:line="240" w:lineRule="auto"/>
        <w:jc w:val="center"/>
        <w:rPr>
          <w:rFonts w:ascii="Times New Roman" w:eastAsia="Arial Unicode MS" w:hAnsi="Times New Roman" w:cs="Times New Roman"/>
          <w:b/>
          <w:sz w:val="24"/>
          <w:szCs w:val="24"/>
        </w:rPr>
      </w:pPr>
    </w:p>
    <w:p w:rsidR="00103081" w:rsidRPr="00103081" w:rsidRDefault="00103081" w:rsidP="00103081">
      <w:pPr>
        <w:spacing w:after="0" w:line="240" w:lineRule="auto"/>
        <w:jc w:val="center"/>
        <w:rPr>
          <w:rFonts w:ascii="Times New Roman" w:eastAsia="Arial Unicode MS" w:hAnsi="Times New Roman" w:cs="Times New Roman"/>
          <w:b/>
          <w:sz w:val="24"/>
          <w:szCs w:val="24"/>
        </w:rPr>
      </w:pPr>
    </w:p>
    <w:p w:rsidR="00103081" w:rsidRPr="00103081" w:rsidRDefault="00103081" w:rsidP="00103081">
      <w:pPr>
        <w:spacing w:after="0" w:line="240" w:lineRule="auto"/>
        <w:jc w:val="center"/>
        <w:rPr>
          <w:rFonts w:ascii="Times New Roman" w:eastAsia="Arial Unicode MS" w:hAnsi="Times New Roman" w:cs="Times New Roman"/>
          <w:b/>
          <w:sz w:val="24"/>
          <w:szCs w:val="24"/>
        </w:rPr>
      </w:pPr>
    </w:p>
    <w:p w:rsidR="00103081" w:rsidRPr="00103081" w:rsidRDefault="00103081" w:rsidP="00103081">
      <w:pPr>
        <w:spacing w:after="0" w:line="240" w:lineRule="auto"/>
        <w:jc w:val="center"/>
        <w:rPr>
          <w:rFonts w:ascii="Times New Roman" w:eastAsia="Arial Unicode MS" w:hAnsi="Times New Roman" w:cs="Times New Roman"/>
          <w:b/>
          <w:sz w:val="24"/>
          <w:szCs w:val="24"/>
        </w:rPr>
      </w:pPr>
    </w:p>
    <w:p w:rsidR="00103081" w:rsidRPr="00103081" w:rsidRDefault="00103081" w:rsidP="00103081">
      <w:pPr>
        <w:spacing w:after="0" w:line="240" w:lineRule="auto"/>
        <w:jc w:val="center"/>
        <w:rPr>
          <w:rFonts w:ascii="Times New Roman" w:eastAsia="Arial Unicode MS" w:hAnsi="Times New Roman" w:cs="Times New Roman"/>
          <w:b/>
          <w:sz w:val="24"/>
          <w:szCs w:val="24"/>
        </w:rPr>
      </w:pPr>
    </w:p>
    <w:p w:rsidR="00103081" w:rsidRPr="00103081" w:rsidRDefault="00103081" w:rsidP="00103081">
      <w:pPr>
        <w:spacing w:after="0" w:line="240" w:lineRule="auto"/>
        <w:jc w:val="center"/>
        <w:rPr>
          <w:rFonts w:ascii="Times New Roman" w:eastAsia="Arial Unicode MS" w:hAnsi="Times New Roman" w:cs="Times New Roman"/>
          <w:b/>
          <w:sz w:val="24"/>
          <w:szCs w:val="24"/>
        </w:rPr>
      </w:pPr>
    </w:p>
    <w:p w:rsidR="00103081" w:rsidRPr="00103081" w:rsidRDefault="00103081" w:rsidP="00103081">
      <w:pPr>
        <w:spacing w:after="0" w:line="240" w:lineRule="auto"/>
        <w:jc w:val="center"/>
        <w:rPr>
          <w:rFonts w:ascii="Times New Roman" w:eastAsia="Arial Unicode MS" w:hAnsi="Times New Roman" w:cs="Times New Roman"/>
          <w:b/>
          <w:sz w:val="24"/>
          <w:szCs w:val="24"/>
        </w:rPr>
      </w:pPr>
    </w:p>
    <w:p w:rsidR="00103081" w:rsidRPr="00103081" w:rsidRDefault="00103081" w:rsidP="00103081">
      <w:pPr>
        <w:spacing w:after="0" w:line="240" w:lineRule="auto"/>
        <w:jc w:val="center"/>
        <w:rPr>
          <w:rFonts w:ascii="Times New Roman" w:eastAsia="Arial Unicode MS" w:hAnsi="Times New Roman" w:cs="Times New Roman"/>
          <w:b/>
          <w:sz w:val="24"/>
          <w:szCs w:val="24"/>
        </w:rPr>
      </w:pPr>
    </w:p>
    <w:p w:rsidR="00103081" w:rsidRPr="00103081" w:rsidRDefault="00103081" w:rsidP="00103081">
      <w:pPr>
        <w:spacing w:after="0" w:line="240" w:lineRule="auto"/>
        <w:jc w:val="center"/>
        <w:rPr>
          <w:rFonts w:ascii="Times New Roman" w:eastAsia="Arial Unicode MS" w:hAnsi="Times New Roman" w:cs="Times New Roman"/>
          <w:b/>
          <w:sz w:val="24"/>
          <w:szCs w:val="24"/>
        </w:rPr>
      </w:pPr>
    </w:p>
    <w:p w:rsidR="00103081" w:rsidRPr="00103081" w:rsidRDefault="00103081" w:rsidP="00103081">
      <w:pPr>
        <w:spacing w:after="0" w:line="240" w:lineRule="auto"/>
        <w:jc w:val="center"/>
        <w:rPr>
          <w:rFonts w:ascii="Times New Roman" w:eastAsia="Arial Unicode MS" w:hAnsi="Times New Roman" w:cs="Times New Roman"/>
          <w:b/>
          <w:sz w:val="24"/>
          <w:szCs w:val="24"/>
        </w:rPr>
      </w:pPr>
    </w:p>
    <w:p w:rsidR="00103081" w:rsidRPr="00103081" w:rsidRDefault="00103081" w:rsidP="00103081">
      <w:pPr>
        <w:spacing w:after="0" w:line="240" w:lineRule="auto"/>
        <w:jc w:val="center"/>
        <w:rPr>
          <w:rFonts w:ascii="Times New Roman" w:eastAsia="Arial Unicode MS" w:hAnsi="Times New Roman" w:cs="Times New Roman"/>
          <w:b/>
          <w:sz w:val="24"/>
          <w:szCs w:val="24"/>
        </w:rPr>
      </w:pPr>
    </w:p>
    <w:p w:rsidR="00103081" w:rsidRPr="00103081" w:rsidRDefault="00103081" w:rsidP="00103081">
      <w:pPr>
        <w:spacing w:after="0" w:line="240" w:lineRule="auto"/>
        <w:jc w:val="center"/>
        <w:rPr>
          <w:rFonts w:ascii="Times New Roman" w:eastAsia="Arial Unicode MS" w:hAnsi="Times New Roman" w:cs="Times New Roman"/>
          <w:b/>
          <w:sz w:val="24"/>
          <w:szCs w:val="24"/>
        </w:rPr>
      </w:pPr>
    </w:p>
    <w:p w:rsidR="00103081" w:rsidRPr="00103081" w:rsidRDefault="00103081" w:rsidP="00103081">
      <w:pPr>
        <w:spacing w:after="0" w:line="240" w:lineRule="auto"/>
        <w:jc w:val="center"/>
        <w:rPr>
          <w:rFonts w:ascii="Times New Roman" w:eastAsia="Arial Unicode MS" w:hAnsi="Times New Roman" w:cs="Times New Roman"/>
          <w:b/>
          <w:sz w:val="24"/>
          <w:szCs w:val="24"/>
        </w:rPr>
      </w:pPr>
    </w:p>
    <w:p w:rsidR="00103081" w:rsidRPr="00103081" w:rsidRDefault="00103081" w:rsidP="00103081">
      <w:pPr>
        <w:spacing w:after="0" w:line="240" w:lineRule="auto"/>
        <w:jc w:val="center"/>
        <w:rPr>
          <w:rFonts w:ascii="Times New Roman" w:eastAsia="Arial Unicode MS" w:hAnsi="Times New Roman" w:cs="Times New Roman"/>
          <w:b/>
          <w:sz w:val="24"/>
          <w:szCs w:val="24"/>
        </w:rPr>
      </w:pPr>
    </w:p>
    <w:p w:rsidR="00103081" w:rsidRPr="00103081" w:rsidRDefault="00103081" w:rsidP="00103081">
      <w:pPr>
        <w:spacing w:after="0" w:line="240" w:lineRule="auto"/>
        <w:jc w:val="center"/>
        <w:rPr>
          <w:rFonts w:ascii="Times New Roman" w:eastAsia="Arial Unicode MS" w:hAnsi="Times New Roman" w:cs="Times New Roman"/>
          <w:b/>
          <w:sz w:val="24"/>
          <w:szCs w:val="24"/>
        </w:rPr>
      </w:pPr>
    </w:p>
    <w:p w:rsidR="00103081" w:rsidRPr="00103081" w:rsidRDefault="00103081" w:rsidP="00103081">
      <w:pPr>
        <w:spacing w:after="0" w:line="240" w:lineRule="auto"/>
        <w:jc w:val="center"/>
        <w:rPr>
          <w:rFonts w:ascii="Times New Roman" w:eastAsia="Arial Unicode MS" w:hAnsi="Times New Roman" w:cs="Times New Roman"/>
          <w:b/>
          <w:sz w:val="24"/>
          <w:szCs w:val="24"/>
        </w:rPr>
      </w:pPr>
    </w:p>
    <w:p w:rsidR="00103081" w:rsidRPr="00103081" w:rsidRDefault="00103081" w:rsidP="00103081">
      <w:pPr>
        <w:spacing w:after="0" w:line="240" w:lineRule="auto"/>
        <w:jc w:val="center"/>
        <w:rPr>
          <w:rFonts w:ascii="Times New Roman" w:eastAsia="Arial Unicode MS" w:hAnsi="Times New Roman" w:cs="Times New Roman"/>
          <w:b/>
          <w:sz w:val="24"/>
          <w:szCs w:val="24"/>
        </w:rPr>
      </w:pPr>
    </w:p>
    <w:p w:rsidR="00103081" w:rsidRPr="00103081" w:rsidRDefault="00103081" w:rsidP="00103081">
      <w:pPr>
        <w:spacing w:after="0" w:line="240" w:lineRule="auto"/>
        <w:jc w:val="center"/>
        <w:rPr>
          <w:rFonts w:ascii="Times New Roman" w:eastAsia="Arial Unicode MS" w:hAnsi="Times New Roman" w:cs="Times New Roman"/>
          <w:sz w:val="24"/>
          <w:szCs w:val="24"/>
        </w:rPr>
      </w:pPr>
      <w:r w:rsidRPr="00103081">
        <w:rPr>
          <w:rFonts w:ascii="Times New Roman" w:eastAsia="Arial Unicode MS" w:hAnsi="Times New Roman" w:cs="Times New Roman"/>
          <w:b/>
          <w:sz w:val="24"/>
          <w:szCs w:val="24"/>
        </w:rPr>
        <w:t>APPENDIX 9</w:t>
      </w:r>
    </w:p>
    <w:p w:rsidR="00103081" w:rsidRPr="00103081" w:rsidRDefault="00103081" w:rsidP="00103081">
      <w:pPr>
        <w:spacing w:after="0" w:line="240" w:lineRule="auto"/>
        <w:rPr>
          <w:rFonts w:ascii="Times New Roman" w:eastAsia="Arial Unicode MS" w:hAnsi="Times New Roman" w:cs="Times New Roman"/>
          <w:sz w:val="24"/>
          <w:szCs w:val="24"/>
        </w:rPr>
      </w:pPr>
    </w:p>
    <w:p w:rsidR="00103081" w:rsidRPr="00103081" w:rsidRDefault="00103081" w:rsidP="00103081">
      <w:pPr>
        <w:spacing w:after="0" w:line="240" w:lineRule="auto"/>
        <w:jc w:val="center"/>
        <w:outlineLvl w:val="0"/>
        <w:rPr>
          <w:rFonts w:ascii="Times New Roman" w:eastAsia="Arial Unicode MS" w:hAnsi="Times New Roman" w:cs="Times New Roman"/>
          <w:b/>
          <w:sz w:val="28"/>
          <w:szCs w:val="28"/>
          <w:u w:val="single"/>
        </w:rPr>
      </w:pPr>
      <w:r w:rsidRPr="00103081">
        <w:rPr>
          <w:rFonts w:ascii="Times New Roman" w:eastAsia="Arial Unicode MS" w:hAnsi="Times New Roman" w:cs="Times New Roman"/>
          <w:b/>
          <w:sz w:val="28"/>
          <w:szCs w:val="28"/>
          <w:u w:val="single"/>
        </w:rPr>
        <w:t>Resource Inventory</w:t>
      </w:r>
    </w:p>
    <w:p w:rsidR="00103081" w:rsidRPr="00103081" w:rsidRDefault="00103081" w:rsidP="00103081">
      <w:pPr>
        <w:spacing w:after="0" w:line="240" w:lineRule="auto"/>
        <w:rPr>
          <w:rFonts w:ascii="Times New Roman" w:eastAsia="Arial Unicode MS" w:hAnsi="Times New Roman" w:cs="Times New Roman"/>
          <w:sz w:val="24"/>
          <w:szCs w:val="24"/>
        </w:rPr>
      </w:pPr>
    </w:p>
    <w:p w:rsidR="00103081" w:rsidRPr="00103081" w:rsidRDefault="00103081" w:rsidP="00103081">
      <w:pPr>
        <w:spacing w:after="0" w:line="240" w:lineRule="auto"/>
        <w:outlineLvl w:val="0"/>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Insert resource inventory of emergency equipment</w:t>
      </w:r>
      <w:r w:rsidRPr="00103081">
        <w:rPr>
          <w:rFonts w:ascii="Times New Roman" w:eastAsia="Arial Unicode MS" w:hAnsi="Times New Roman" w:cs="Times New Roman"/>
          <w:sz w:val="24"/>
          <w:szCs w:val="24"/>
          <w:highlight w:val="yellow"/>
        </w:rPr>
        <w:t>. WHO IS RESPONSIBLE FOR THIS WORK?</w:t>
      </w:r>
    </w:p>
    <w:p w:rsidR="00103081" w:rsidRPr="00103081" w:rsidRDefault="00103081" w:rsidP="00103081">
      <w:pPr>
        <w:spacing w:after="0" w:line="240" w:lineRule="auto"/>
        <w:outlineLvl w:val="0"/>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Maintain an up-to-date inventory, which may include:</w:t>
      </w:r>
    </w:p>
    <w:p w:rsidR="00103081" w:rsidRPr="00103081" w:rsidRDefault="00103081" w:rsidP="00103081">
      <w:pPr>
        <w:spacing w:after="0" w:line="240" w:lineRule="auto"/>
        <w:rPr>
          <w:rFonts w:ascii="Times New Roman" w:eastAsia="Arial Unicode MS" w:hAnsi="Times New Roman" w:cs="Times New Roman"/>
          <w:sz w:val="24"/>
          <w:szCs w:val="24"/>
        </w:rPr>
      </w:pPr>
    </w:p>
    <w:p w:rsidR="00103081" w:rsidRPr="00103081" w:rsidRDefault="00103081" w:rsidP="00103081">
      <w:pPr>
        <w:spacing w:after="0" w:line="240" w:lineRule="auto"/>
        <w:outlineLvl w:val="0"/>
        <w:rPr>
          <w:rFonts w:ascii="Times New Roman" w:eastAsia="Arial Unicode MS" w:hAnsi="Times New Roman" w:cs="Times New Roman"/>
          <w:b/>
          <w:sz w:val="24"/>
          <w:szCs w:val="24"/>
        </w:rPr>
      </w:pPr>
    </w:p>
    <w:p w:rsidR="00103081" w:rsidRPr="00103081" w:rsidRDefault="00103081" w:rsidP="00103081">
      <w:pPr>
        <w:numPr>
          <w:ilvl w:val="0"/>
          <w:numId w:val="2"/>
        </w:num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Communications equipment</w:t>
      </w:r>
    </w:p>
    <w:p w:rsidR="00103081" w:rsidRPr="00103081" w:rsidRDefault="00103081" w:rsidP="00103081">
      <w:pPr>
        <w:numPr>
          <w:ilvl w:val="0"/>
          <w:numId w:val="2"/>
        </w:num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First aid supplies</w:t>
      </w:r>
    </w:p>
    <w:p w:rsidR="00103081" w:rsidRPr="00103081" w:rsidRDefault="00103081" w:rsidP="00103081">
      <w:pPr>
        <w:numPr>
          <w:ilvl w:val="0"/>
          <w:numId w:val="2"/>
        </w:num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Fire fighting equipment</w:t>
      </w:r>
    </w:p>
    <w:p w:rsidR="00103081" w:rsidRPr="00103081" w:rsidRDefault="00103081" w:rsidP="00103081">
      <w:pPr>
        <w:numPr>
          <w:ilvl w:val="0"/>
          <w:numId w:val="2"/>
        </w:num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Flashlights</w:t>
      </w:r>
    </w:p>
    <w:p w:rsidR="00103081" w:rsidRPr="00103081" w:rsidRDefault="00103081" w:rsidP="00103081">
      <w:pPr>
        <w:numPr>
          <w:ilvl w:val="0"/>
          <w:numId w:val="2"/>
        </w:num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Classroom emergency kits</w:t>
      </w:r>
    </w:p>
    <w:p w:rsidR="00103081" w:rsidRPr="00103081" w:rsidRDefault="00103081" w:rsidP="00103081">
      <w:pPr>
        <w:numPr>
          <w:ilvl w:val="0"/>
          <w:numId w:val="2"/>
        </w:num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Food</w:t>
      </w:r>
    </w:p>
    <w:p w:rsidR="00103081" w:rsidRPr="00103081" w:rsidRDefault="00103081" w:rsidP="00103081">
      <w:pPr>
        <w:numPr>
          <w:ilvl w:val="0"/>
          <w:numId w:val="2"/>
        </w:num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Water</w:t>
      </w:r>
    </w:p>
    <w:p w:rsidR="00103081" w:rsidRPr="00103081" w:rsidRDefault="00103081" w:rsidP="00103081">
      <w:pPr>
        <w:numPr>
          <w:ilvl w:val="0"/>
          <w:numId w:val="2"/>
        </w:num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Blankets</w:t>
      </w:r>
    </w:p>
    <w:p w:rsidR="00103081" w:rsidRPr="00103081" w:rsidRDefault="00103081" w:rsidP="00103081">
      <w:pPr>
        <w:numPr>
          <w:ilvl w:val="0"/>
          <w:numId w:val="2"/>
        </w:num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Maintenance supplies</w:t>
      </w:r>
    </w:p>
    <w:p w:rsidR="00103081" w:rsidRPr="00103081" w:rsidRDefault="00103081" w:rsidP="00103081">
      <w:pPr>
        <w:numPr>
          <w:ilvl w:val="0"/>
          <w:numId w:val="2"/>
        </w:num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Tools</w:t>
      </w:r>
    </w:p>
    <w:p w:rsidR="00103081" w:rsidRPr="00103081" w:rsidRDefault="00103081" w:rsidP="00103081">
      <w:pPr>
        <w:numPr>
          <w:ilvl w:val="0"/>
          <w:numId w:val="2"/>
        </w:num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AEDs (defibrillators)</w:t>
      </w:r>
    </w:p>
    <w:p w:rsidR="00103081" w:rsidRPr="00103081" w:rsidRDefault="00103081" w:rsidP="00103081">
      <w:pPr>
        <w:spacing w:after="0" w:line="240" w:lineRule="auto"/>
        <w:rPr>
          <w:rFonts w:ascii="Times New Roman" w:eastAsia="Arial Unicode MS" w:hAnsi="Times New Roman" w:cs="Times New Roman"/>
          <w:sz w:val="24"/>
          <w:szCs w:val="24"/>
        </w:rPr>
      </w:pPr>
    </w:p>
    <w:p w:rsidR="00103081" w:rsidRPr="00103081" w:rsidRDefault="00103081" w:rsidP="00103081">
      <w:pPr>
        <w:spacing w:after="0" w:line="240" w:lineRule="auto"/>
        <w:rPr>
          <w:rFonts w:ascii="Times New Roman" w:eastAsia="Arial Unicode MS" w:hAnsi="Times New Roman" w:cs="Times New Roman"/>
          <w:sz w:val="24"/>
          <w:szCs w:val="24"/>
        </w:rPr>
      </w:pP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b/>
          <w:sz w:val="24"/>
          <w:szCs w:val="24"/>
        </w:rPr>
        <w:t>Note</w:t>
      </w:r>
      <w:r w:rsidRPr="00103081">
        <w:rPr>
          <w:rFonts w:ascii="Times New Roman" w:eastAsia="Arial Unicode MS" w:hAnsi="Times New Roman" w:cs="Times New Roman"/>
          <w:sz w:val="24"/>
          <w:szCs w:val="24"/>
        </w:rPr>
        <w:t xml:space="preserve">: Identify any and all available resources that may be used or may be needed in the event of emergency. Also identify the locations of these emergency supplies. </w:t>
      </w:r>
    </w:p>
    <w:p w:rsidR="00103081" w:rsidRPr="00103081" w:rsidRDefault="00103081" w:rsidP="00103081">
      <w:pPr>
        <w:spacing w:after="0" w:line="240" w:lineRule="auto"/>
        <w:jc w:val="center"/>
        <w:rPr>
          <w:rFonts w:ascii="Times New Roman" w:eastAsia="Arial Unicode MS" w:hAnsi="Times New Roman" w:cs="Times New Roman"/>
          <w:sz w:val="24"/>
          <w:szCs w:val="24"/>
        </w:rPr>
      </w:pPr>
    </w:p>
    <w:p w:rsidR="00103081" w:rsidRPr="00103081" w:rsidRDefault="00103081" w:rsidP="00103081">
      <w:pPr>
        <w:spacing w:after="0" w:line="240" w:lineRule="auto"/>
        <w:jc w:val="center"/>
        <w:rPr>
          <w:rFonts w:ascii="Times New Roman" w:eastAsia="Arial Unicode MS" w:hAnsi="Times New Roman" w:cs="Times New Roman"/>
          <w:sz w:val="24"/>
          <w:szCs w:val="24"/>
        </w:rPr>
      </w:pPr>
    </w:p>
    <w:p w:rsidR="00103081" w:rsidRPr="00103081" w:rsidRDefault="00103081" w:rsidP="00103081">
      <w:pPr>
        <w:spacing w:after="0" w:line="240" w:lineRule="auto"/>
        <w:jc w:val="center"/>
        <w:rPr>
          <w:rFonts w:ascii="Times New Roman" w:eastAsia="Arial Unicode MS" w:hAnsi="Times New Roman" w:cs="Times New Roman"/>
          <w:sz w:val="24"/>
          <w:szCs w:val="24"/>
        </w:rPr>
      </w:pPr>
    </w:p>
    <w:p w:rsidR="00103081" w:rsidRPr="00103081" w:rsidRDefault="00103081" w:rsidP="00103081">
      <w:pPr>
        <w:spacing w:after="0" w:line="240" w:lineRule="auto"/>
        <w:jc w:val="center"/>
        <w:rPr>
          <w:rFonts w:ascii="Times New Roman" w:eastAsia="Arial Unicode MS" w:hAnsi="Times New Roman" w:cs="Times New Roman"/>
          <w:sz w:val="24"/>
          <w:szCs w:val="24"/>
        </w:rPr>
      </w:pPr>
    </w:p>
    <w:p w:rsidR="00103081" w:rsidRPr="00103081" w:rsidRDefault="00103081" w:rsidP="00103081">
      <w:pPr>
        <w:spacing w:after="0" w:line="240" w:lineRule="auto"/>
        <w:jc w:val="center"/>
        <w:rPr>
          <w:rFonts w:ascii="Times New Roman" w:eastAsia="Arial Unicode MS" w:hAnsi="Times New Roman" w:cs="Times New Roman"/>
          <w:sz w:val="24"/>
          <w:szCs w:val="24"/>
        </w:rPr>
      </w:pPr>
    </w:p>
    <w:p w:rsidR="00103081" w:rsidRPr="00103081" w:rsidRDefault="00103081" w:rsidP="00103081">
      <w:pPr>
        <w:spacing w:after="0" w:line="240" w:lineRule="auto"/>
        <w:jc w:val="center"/>
        <w:rPr>
          <w:rFonts w:ascii="Times New Roman" w:eastAsia="Arial Unicode MS" w:hAnsi="Times New Roman" w:cs="Times New Roman"/>
          <w:sz w:val="24"/>
          <w:szCs w:val="24"/>
        </w:rPr>
      </w:pPr>
    </w:p>
    <w:p w:rsidR="00103081" w:rsidRPr="00103081" w:rsidRDefault="00103081" w:rsidP="00103081">
      <w:pPr>
        <w:spacing w:after="0" w:line="240" w:lineRule="auto"/>
        <w:jc w:val="center"/>
        <w:rPr>
          <w:rFonts w:ascii="Times New Roman" w:eastAsia="Arial Unicode MS" w:hAnsi="Times New Roman" w:cs="Times New Roman"/>
          <w:sz w:val="24"/>
          <w:szCs w:val="24"/>
        </w:rPr>
      </w:pPr>
    </w:p>
    <w:p w:rsidR="00103081" w:rsidRPr="00103081" w:rsidRDefault="00103081" w:rsidP="00103081">
      <w:pPr>
        <w:spacing w:after="0" w:line="240" w:lineRule="auto"/>
        <w:jc w:val="center"/>
        <w:rPr>
          <w:rFonts w:ascii="Times New Roman" w:eastAsia="Arial Unicode MS" w:hAnsi="Times New Roman" w:cs="Times New Roman"/>
          <w:sz w:val="24"/>
          <w:szCs w:val="24"/>
        </w:rPr>
      </w:pPr>
    </w:p>
    <w:p w:rsidR="00103081" w:rsidRPr="00103081" w:rsidRDefault="00103081" w:rsidP="00103081">
      <w:pPr>
        <w:spacing w:after="0" w:line="240" w:lineRule="auto"/>
        <w:jc w:val="center"/>
        <w:rPr>
          <w:rFonts w:ascii="Times New Roman" w:eastAsia="Arial Unicode MS" w:hAnsi="Times New Roman" w:cs="Times New Roman"/>
          <w:sz w:val="24"/>
          <w:szCs w:val="24"/>
        </w:rPr>
      </w:pPr>
    </w:p>
    <w:p w:rsidR="00103081" w:rsidRPr="00103081" w:rsidRDefault="00103081" w:rsidP="00103081">
      <w:pPr>
        <w:spacing w:after="0" w:line="240" w:lineRule="auto"/>
        <w:jc w:val="center"/>
        <w:rPr>
          <w:rFonts w:ascii="Times New Roman" w:eastAsia="Arial Unicode MS" w:hAnsi="Times New Roman" w:cs="Times New Roman"/>
          <w:sz w:val="24"/>
          <w:szCs w:val="24"/>
        </w:rPr>
      </w:pPr>
    </w:p>
    <w:p w:rsidR="00103081" w:rsidRPr="00103081" w:rsidRDefault="00103081" w:rsidP="00103081">
      <w:pPr>
        <w:spacing w:after="0" w:line="240" w:lineRule="auto"/>
        <w:jc w:val="center"/>
        <w:rPr>
          <w:rFonts w:ascii="Times New Roman" w:eastAsia="Arial Unicode MS" w:hAnsi="Times New Roman" w:cs="Times New Roman"/>
          <w:sz w:val="24"/>
          <w:szCs w:val="24"/>
        </w:rPr>
      </w:pPr>
    </w:p>
    <w:p w:rsidR="00103081" w:rsidRPr="00103081" w:rsidRDefault="00103081" w:rsidP="00103081">
      <w:pPr>
        <w:spacing w:after="0" w:line="240" w:lineRule="auto"/>
        <w:jc w:val="center"/>
        <w:rPr>
          <w:rFonts w:ascii="Times New Roman" w:eastAsia="Arial Unicode MS" w:hAnsi="Times New Roman" w:cs="Times New Roman"/>
          <w:sz w:val="24"/>
          <w:szCs w:val="24"/>
        </w:rPr>
      </w:pPr>
    </w:p>
    <w:p w:rsidR="00103081" w:rsidRPr="00103081" w:rsidRDefault="00103081" w:rsidP="00103081">
      <w:pPr>
        <w:spacing w:after="0" w:line="240" w:lineRule="auto"/>
        <w:jc w:val="center"/>
        <w:rPr>
          <w:rFonts w:ascii="Times New Roman" w:eastAsia="Arial Unicode MS" w:hAnsi="Times New Roman" w:cs="Times New Roman"/>
          <w:sz w:val="24"/>
          <w:szCs w:val="24"/>
        </w:rPr>
      </w:pPr>
    </w:p>
    <w:p w:rsidR="00103081" w:rsidRPr="00103081" w:rsidRDefault="00103081" w:rsidP="00103081">
      <w:pPr>
        <w:spacing w:after="0" w:line="240" w:lineRule="auto"/>
        <w:jc w:val="center"/>
        <w:rPr>
          <w:rFonts w:ascii="Times New Roman" w:eastAsia="Arial Unicode MS" w:hAnsi="Times New Roman" w:cs="Times New Roman"/>
          <w:sz w:val="24"/>
          <w:szCs w:val="24"/>
        </w:rPr>
      </w:pPr>
    </w:p>
    <w:p w:rsidR="00103081" w:rsidRPr="00103081" w:rsidRDefault="00103081" w:rsidP="00103081">
      <w:pPr>
        <w:spacing w:after="0" w:line="240" w:lineRule="auto"/>
        <w:jc w:val="center"/>
        <w:rPr>
          <w:rFonts w:ascii="Times New Roman" w:eastAsia="Arial Unicode MS" w:hAnsi="Times New Roman" w:cs="Times New Roman"/>
          <w:sz w:val="24"/>
          <w:szCs w:val="24"/>
        </w:rPr>
      </w:pPr>
    </w:p>
    <w:p w:rsidR="00103081" w:rsidRPr="00103081" w:rsidRDefault="00103081" w:rsidP="00103081">
      <w:pPr>
        <w:spacing w:after="0" w:line="240" w:lineRule="auto"/>
        <w:jc w:val="center"/>
        <w:rPr>
          <w:rFonts w:ascii="Times New Roman" w:eastAsia="Arial Unicode MS" w:hAnsi="Times New Roman" w:cs="Times New Roman"/>
          <w:sz w:val="24"/>
          <w:szCs w:val="24"/>
        </w:rPr>
      </w:pPr>
    </w:p>
    <w:p w:rsidR="00103081" w:rsidRPr="00103081" w:rsidRDefault="00103081" w:rsidP="00103081">
      <w:pPr>
        <w:spacing w:after="0" w:line="240" w:lineRule="auto"/>
        <w:jc w:val="center"/>
        <w:rPr>
          <w:rFonts w:ascii="Times New Roman" w:eastAsia="Arial Unicode MS" w:hAnsi="Times New Roman" w:cs="Times New Roman"/>
          <w:sz w:val="24"/>
          <w:szCs w:val="24"/>
        </w:rPr>
      </w:pPr>
    </w:p>
    <w:p w:rsidR="00103081" w:rsidRPr="00103081" w:rsidRDefault="00103081" w:rsidP="00103081">
      <w:pPr>
        <w:spacing w:after="0" w:line="240" w:lineRule="auto"/>
        <w:jc w:val="center"/>
        <w:rPr>
          <w:rFonts w:ascii="Times New Roman" w:eastAsia="Arial Unicode MS" w:hAnsi="Times New Roman" w:cs="Times New Roman"/>
          <w:sz w:val="24"/>
          <w:szCs w:val="24"/>
        </w:rPr>
      </w:pPr>
    </w:p>
    <w:p w:rsidR="00103081" w:rsidRPr="00103081" w:rsidRDefault="00103081" w:rsidP="00103081">
      <w:pPr>
        <w:spacing w:after="0" w:line="240" w:lineRule="auto"/>
        <w:jc w:val="center"/>
        <w:rPr>
          <w:rFonts w:ascii="Times New Roman" w:eastAsia="Arial Unicode MS" w:hAnsi="Times New Roman" w:cs="Times New Roman"/>
          <w:sz w:val="24"/>
          <w:szCs w:val="24"/>
        </w:rPr>
      </w:pPr>
    </w:p>
    <w:p w:rsidR="00103081" w:rsidRPr="00103081" w:rsidRDefault="00103081" w:rsidP="00103081">
      <w:pPr>
        <w:spacing w:after="0" w:line="240" w:lineRule="auto"/>
        <w:jc w:val="center"/>
        <w:rPr>
          <w:rFonts w:ascii="Times New Roman" w:eastAsia="Arial Unicode MS" w:hAnsi="Times New Roman" w:cs="Times New Roman"/>
          <w:sz w:val="24"/>
          <w:szCs w:val="24"/>
        </w:rPr>
      </w:pPr>
    </w:p>
    <w:p w:rsidR="00103081" w:rsidRPr="00103081" w:rsidRDefault="00103081" w:rsidP="00103081">
      <w:pPr>
        <w:spacing w:after="0" w:line="240" w:lineRule="auto"/>
        <w:jc w:val="center"/>
        <w:rPr>
          <w:rFonts w:ascii="Times New Roman" w:eastAsia="Arial Unicode MS" w:hAnsi="Times New Roman" w:cs="Times New Roman"/>
          <w:sz w:val="24"/>
          <w:szCs w:val="24"/>
        </w:rPr>
      </w:pPr>
    </w:p>
    <w:p w:rsidR="00103081" w:rsidRPr="00103081" w:rsidRDefault="00103081" w:rsidP="00103081">
      <w:pPr>
        <w:spacing w:after="0" w:line="240" w:lineRule="auto"/>
        <w:jc w:val="center"/>
        <w:rPr>
          <w:rFonts w:ascii="Times New Roman" w:eastAsia="Arial Unicode MS" w:hAnsi="Times New Roman" w:cs="Times New Roman"/>
          <w:sz w:val="24"/>
          <w:szCs w:val="24"/>
        </w:rPr>
      </w:pPr>
    </w:p>
    <w:p w:rsidR="00103081" w:rsidRPr="00103081" w:rsidRDefault="00103081" w:rsidP="00103081">
      <w:pPr>
        <w:spacing w:after="0" w:line="240" w:lineRule="auto"/>
        <w:jc w:val="center"/>
        <w:rPr>
          <w:rFonts w:ascii="Times New Roman" w:eastAsia="Arial Unicode MS" w:hAnsi="Times New Roman" w:cs="Times New Roman"/>
          <w:b/>
          <w:sz w:val="24"/>
          <w:szCs w:val="24"/>
        </w:rPr>
      </w:pPr>
      <w:r w:rsidRPr="00103081">
        <w:rPr>
          <w:rFonts w:ascii="Times New Roman" w:eastAsia="Arial Unicode MS" w:hAnsi="Times New Roman" w:cs="Times New Roman"/>
          <w:b/>
          <w:sz w:val="24"/>
          <w:szCs w:val="24"/>
        </w:rPr>
        <w:t>APPENDIX 10</w:t>
      </w:r>
    </w:p>
    <w:p w:rsidR="00103081" w:rsidRPr="00103081" w:rsidRDefault="00103081" w:rsidP="00103081">
      <w:pPr>
        <w:spacing w:after="0" w:line="240" w:lineRule="auto"/>
        <w:rPr>
          <w:rFonts w:ascii="Times New Roman" w:eastAsia="Arial Unicode MS" w:hAnsi="Times New Roman" w:cs="Times New Roman"/>
          <w:sz w:val="24"/>
          <w:szCs w:val="24"/>
        </w:rPr>
      </w:pPr>
    </w:p>
    <w:p w:rsidR="00103081" w:rsidRPr="00103081" w:rsidRDefault="00103081" w:rsidP="00103081">
      <w:pPr>
        <w:spacing w:after="0" w:line="240" w:lineRule="auto"/>
        <w:jc w:val="center"/>
        <w:outlineLvl w:val="0"/>
        <w:rPr>
          <w:rFonts w:ascii="Times New Roman" w:eastAsia="Arial Unicode MS" w:hAnsi="Times New Roman" w:cs="Times New Roman"/>
          <w:b/>
          <w:sz w:val="28"/>
          <w:szCs w:val="28"/>
          <w:u w:val="single"/>
        </w:rPr>
      </w:pPr>
      <w:r w:rsidRPr="00103081">
        <w:rPr>
          <w:rFonts w:ascii="Times New Roman" w:eastAsia="Arial Unicode MS" w:hAnsi="Times New Roman" w:cs="Times New Roman"/>
          <w:b/>
          <w:sz w:val="28"/>
          <w:szCs w:val="28"/>
          <w:u w:val="single"/>
        </w:rPr>
        <w:t>Sample Teacher’s Emergency Packet</w:t>
      </w:r>
    </w:p>
    <w:p w:rsidR="00103081" w:rsidRPr="00103081" w:rsidRDefault="00103081" w:rsidP="00103081">
      <w:pPr>
        <w:spacing w:after="0" w:line="240" w:lineRule="auto"/>
        <w:jc w:val="center"/>
        <w:rPr>
          <w:rFonts w:ascii="Times New Roman" w:eastAsia="Times New Roman" w:hAnsi="Times New Roman" w:cs="Times New Roman"/>
          <w:sz w:val="24"/>
          <w:szCs w:val="24"/>
        </w:rPr>
      </w:pPr>
    </w:p>
    <w:p w:rsidR="00103081" w:rsidRPr="00103081" w:rsidRDefault="00103081" w:rsidP="00103081">
      <w:pPr>
        <w:spacing w:after="0" w:line="240" w:lineRule="auto"/>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Teacher Name: ______________________________________</w:t>
      </w:r>
      <w:r w:rsidRPr="00103081">
        <w:rPr>
          <w:rFonts w:ascii="Times New Roman" w:eastAsia="Times New Roman" w:hAnsi="Times New Roman" w:cs="Times New Roman"/>
          <w:sz w:val="24"/>
          <w:szCs w:val="24"/>
        </w:rPr>
        <w:tab/>
      </w:r>
      <w:r w:rsidRPr="00103081">
        <w:rPr>
          <w:rFonts w:ascii="Times New Roman" w:eastAsia="Times New Roman" w:hAnsi="Times New Roman" w:cs="Times New Roman"/>
          <w:sz w:val="24"/>
          <w:szCs w:val="24"/>
        </w:rPr>
        <w:tab/>
        <w:t>Rm.: __________</w:t>
      </w:r>
    </w:p>
    <w:p w:rsidR="00103081" w:rsidRPr="00103081" w:rsidRDefault="00103081" w:rsidP="00103081">
      <w:pPr>
        <w:spacing w:after="0" w:line="240" w:lineRule="auto"/>
        <w:jc w:val="center"/>
        <w:rPr>
          <w:rFonts w:ascii="Times New Roman" w:eastAsia="Times New Roman" w:hAnsi="Times New Roman" w:cs="Times New Roman"/>
          <w:b/>
          <w:sz w:val="24"/>
          <w:szCs w:val="24"/>
        </w:rPr>
      </w:pPr>
    </w:p>
    <w:p w:rsidR="00103081" w:rsidRPr="00103081" w:rsidRDefault="00103081" w:rsidP="00103081">
      <w:pPr>
        <w:spacing w:after="0" w:line="240" w:lineRule="auto"/>
        <w:jc w:val="center"/>
        <w:rPr>
          <w:rFonts w:ascii="Times New Roman" w:eastAsia="Times New Roman" w:hAnsi="Times New Roman" w:cs="Times New Roman"/>
          <w:b/>
          <w:sz w:val="24"/>
          <w:szCs w:val="24"/>
        </w:rPr>
      </w:pPr>
      <w:r w:rsidRPr="00103081">
        <w:rPr>
          <w:rFonts w:ascii="Times New Roman" w:eastAsia="Times New Roman" w:hAnsi="Times New Roman" w:cs="Times New Roman"/>
          <w:b/>
          <w:sz w:val="24"/>
          <w:szCs w:val="24"/>
          <w:highlight w:val="yellow"/>
        </w:rPr>
        <w:t>NAME OF SCHOOL</w:t>
      </w:r>
    </w:p>
    <w:p w:rsidR="00103081" w:rsidRPr="00103081" w:rsidRDefault="00103081" w:rsidP="00103081">
      <w:pPr>
        <w:spacing w:after="0" w:line="240" w:lineRule="auto"/>
        <w:jc w:val="center"/>
        <w:rPr>
          <w:rFonts w:ascii="Times New Roman" w:eastAsia="Times New Roman" w:hAnsi="Times New Roman" w:cs="Times New Roman"/>
          <w:b/>
          <w:sz w:val="24"/>
          <w:szCs w:val="24"/>
        </w:rPr>
      </w:pPr>
      <w:r w:rsidRPr="00103081">
        <w:rPr>
          <w:rFonts w:ascii="Times New Roman" w:eastAsia="Times New Roman" w:hAnsi="Times New Roman" w:cs="Times New Roman"/>
          <w:b/>
          <w:sz w:val="24"/>
          <w:szCs w:val="24"/>
        </w:rPr>
        <w:t>Emergency Packets</w:t>
      </w:r>
    </w:p>
    <w:p w:rsidR="00103081" w:rsidRPr="00103081" w:rsidRDefault="00103081" w:rsidP="00103081">
      <w:pPr>
        <w:spacing w:after="0" w:line="240" w:lineRule="auto"/>
        <w:jc w:val="center"/>
        <w:rPr>
          <w:rFonts w:ascii="Times New Roman" w:eastAsia="Times New Roman" w:hAnsi="Times New Roman" w:cs="Times New Roman"/>
          <w:sz w:val="24"/>
          <w:szCs w:val="24"/>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4A0"/>
      </w:tblPr>
      <w:tblGrid>
        <w:gridCol w:w="10188"/>
      </w:tblGrid>
      <w:tr w:rsidR="00103081" w:rsidRPr="00103081" w:rsidTr="00F40CB2">
        <w:tc>
          <w:tcPr>
            <w:tcW w:w="10188" w:type="dxa"/>
            <w:shd w:val="clear" w:color="auto" w:fill="FFFF99"/>
          </w:tcPr>
          <w:p w:rsidR="00103081" w:rsidRPr="00103081" w:rsidRDefault="00103081" w:rsidP="00DB533A">
            <w:pPr>
              <w:numPr>
                <w:ilvl w:val="0"/>
                <w:numId w:val="22"/>
              </w:numPr>
              <w:spacing w:after="0" w:line="240" w:lineRule="auto"/>
              <w:ind w:left="360"/>
              <w:contextualSpacing/>
              <w:rPr>
                <w:rFonts w:ascii="Calibri" w:eastAsia="Calibri" w:hAnsi="Calibri" w:cs="Times New Roman"/>
                <w:sz w:val="24"/>
                <w:szCs w:val="24"/>
              </w:rPr>
            </w:pPr>
            <w:r w:rsidRPr="00103081">
              <w:rPr>
                <w:rFonts w:ascii="Calibri" w:eastAsia="Calibri" w:hAnsi="Calibri" w:cs="Times New Roman"/>
                <w:b/>
                <w:sz w:val="24"/>
                <w:szCs w:val="24"/>
              </w:rPr>
              <w:t>Keep this packet close to the door</w:t>
            </w:r>
            <w:r w:rsidRPr="00103081">
              <w:rPr>
                <w:rFonts w:ascii="Calibri" w:eastAsia="Calibri" w:hAnsi="Calibri" w:cs="Times New Roman"/>
                <w:sz w:val="24"/>
                <w:szCs w:val="24"/>
              </w:rPr>
              <w:t xml:space="preserve"> at all times so it may be located and retrieved easily.</w:t>
            </w:r>
          </w:p>
          <w:p w:rsidR="00103081" w:rsidRPr="00103081" w:rsidRDefault="00103081" w:rsidP="00DB533A">
            <w:pPr>
              <w:numPr>
                <w:ilvl w:val="0"/>
                <w:numId w:val="22"/>
              </w:numPr>
              <w:spacing w:after="0" w:line="240" w:lineRule="auto"/>
              <w:ind w:left="360"/>
              <w:contextualSpacing/>
              <w:rPr>
                <w:rFonts w:ascii="Calibri" w:eastAsia="Calibri" w:hAnsi="Calibri" w:cs="Times New Roman"/>
                <w:sz w:val="24"/>
                <w:szCs w:val="24"/>
              </w:rPr>
            </w:pPr>
            <w:r w:rsidRPr="00103081">
              <w:rPr>
                <w:rFonts w:ascii="Calibri" w:eastAsia="Calibri" w:hAnsi="Calibri" w:cs="Times New Roman"/>
                <w:b/>
                <w:sz w:val="24"/>
                <w:szCs w:val="24"/>
              </w:rPr>
              <w:t>Take this packet with you</w:t>
            </w:r>
            <w:r w:rsidRPr="00103081">
              <w:rPr>
                <w:rFonts w:ascii="Calibri" w:eastAsia="Calibri" w:hAnsi="Calibri" w:cs="Times New Roman"/>
                <w:sz w:val="24"/>
                <w:szCs w:val="24"/>
              </w:rPr>
              <w:t xml:space="preserve"> whenever we go into a lockdown or evacuate the building for any reason.</w:t>
            </w:r>
          </w:p>
        </w:tc>
      </w:tr>
    </w:tbl>
    <w:p w:rsidR="00103081" w:rsidRPr="00103081" w:rsidRDefault="00103081" w:rsidP="00103081">
      <w:pPr>
        <w:spacing w:after="0" w:line="240" w:lineRule="auto"/>
        <w:rPr>
          <w:rFonts w:ascii="Times New Roman" w:eastAsia="Times New Roman" w:hAnsi="Times New Roman" w:cs="Times New Roman"/>
          <w:sz w:val="24"/>
          <w:szCs w:val="24"/>
        </w:rPr>
      </w:pPr>
    </w:p>
    <w:p w:rsidR="00103081" w:rsidRPr="00103081" w:rsidRDefault="00103081" w:rsidP="00103081">
      <w:pPr>
        <w:spacing w:after="0" w:line="240" w:lineRule="auto"/>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 xml:space="preserve">This packet contains </w:t>
      </w:r>
      <w:r w:rsidRPr="00103081">
        <w:rPr>
          <w:rFonts w:ascii="Times New Roman" w:eastAsia="Times New Roman" w:hAnsi="Times New Roman" w:cs="Times New Roman"/>
          <w:b/>
          <w:sz w:val="24"/>
          <w:szCs w:val="24"/>
        </w:rPr>
        <w:t>important information that may be needed in the event of an emergency</w:t>
      </w:r>
      <w:r w:rsidRPr="00103081">
        <w:rPr>
          <w:rFonts w:ascii="Times New Roman" w:eastAsia="Times New Roman" w:hAnsi="Times New Roman" w:cs="Times New Roman"/>
          <w:sz w:val="24"/>
          <w:szCs w:val="24"/>
        </w:rPr>
        <w:t>.  Please verify you have the following items:</w:t>
      </w:r>
    </w:p>
    <w:p w:rsidR="00103081" w:rsidRPr="00103081" w:rsidRDefault="00103081" w:rsidP="00103081">
      <w:pPr>
        <w:spacing w:after="0" w:line="240" w:lineRule="auto"/>
        <w:rPr>
          <w:rFonts w:ascii="Times New Roman" w:eastAsia="Times New Roman" w:hAnsi="Times New Roman" w:cs="Times New Roman"/>
          <w:sz w:val="24"/>
          <w:szCs w:val="24"/>
        </w:rPr>
      </w:pPr>
    </w:p>
    <w:p w:rsidR="00103081" w:rsidRPr="00103081" w:rsidRDefault="00103081" w:rsidP="00103081">
      <w:pPr>
        <w:spacing w:after="0" w:line="240" w:lineRule="auto"/>
        <w:rPr>
          <w:rFonts w:ascii="Lucida Bright" w:eastAsia="Calibri" w:hAnsi="Lucida Bright" w:cs="Times New Roman"/>
          <w:sz w:val="24"/>
          <w:szCs w:val="24"/>
        </w:rPr>
      </w:pPr>
      <w:r w:rsidRPr="00103081">
        <w:rPr>
          <w:rFonts w:ascii="Lucida Bright" w:eastAsia="Calibri" w:hAnsi="Lucida Bright" w:cs="Times New Roman"/>
          <w:sz w:val="24"/>
          <w:szCs w:val="24"/>
        </w:rPr>
        <w:t>_____</w:t>
      </w:r>
      <w:r w:rsidRPr="00103081">
        <w:rPr>
          <w:rFonts w:ascii="Lucida Bright" w:eastAsia="Calibri" w:hAnsi="Lucida Bright" w:cs="Times New Roman"/>
          <w:sz w:val="24"/>
          <w:szCs w:val="24"/>
        </w:rPr>
        <w:tab/>
        <w:t>class lists for all periods (incl. study halls meeting in this room)</w:t>
      </w:r>
    </w:p>
    <w:p w:rsidR="00103081" w:rsidRPr="00103081" w:rsidRDefault="00103081" w:rsidP="00103081">
      <w:pPr>
        <w:spacing w:after="0" w:line="240" w:lineRule="auto"/>
        <w:rPr>
          <w:rFonts w:ascii="Lucida Bright" w:eastAsia="Calibri" w:hAnsi="Lucida Bright" w:cs="Times New Roman"/>
          <w:sz w:val="24"/>
          <w:szCs w:val="24"/>
        </w:rPr>
      </w:pPr>
      <w:r w:rsidRPr="00103081">
        <w:rPr>
          <w:rFonts w:ascii="Lucida Bright" w:eastAsia="Calibri" w:hAnsi="Lucida Bright" w:cs="Times New Roman"/>
          <w:sz w:val="24"/>
          <w:szCs w:val="24"/>
        </w:rPr>
        <w:t>_____</w:t>
      </w:r>
      <w:r w:rsidRPr="00103081">
        <w:rPr>
          <w:rFonts w:ascii="Lucida Bright" w:eastAsia="Calibri" w:hAnsi="Lucida Bright" w:cs="Times New Roman"/>
          <w:sz w:val="24"/>
          <w:szCs w:val="24"/>
        </w:rPr>
        <w:tab/>
        <w:t>extra copy of emergency procedures</w:t>
      </w:r>
    </w:p>
    <w:p w:rsidR="00103081" w:rsidRPr="00103081" w:rsidRDefault="00103081" w:rsidP="00103081">
      <w:pPr>
        <w:spacing w:after="0" w:line="240" w:lineRule="auto"/>
        <w:rPr>
          <w:rFonts w:ascii="Lucida Bright" w:eastAsia="Calibri" w:hAnsi="Lucida Bright" w:cs="Times New Roman"/>
          <w:sz w:val="24"/>
          <w:szCs w:val="24"/>
        </w:rPr>
      </w:pPr>
      <w:r w:rsidRPr="00103081">
        <w:rPr>
          <w:rFonts w:ascii="Lucida Bright" w:eastAsia="Calibri" w:hAnsi="Lucida Bright" w:cs="Times New Roman"/>
          <w:sz w:val="24"/>
          <w:szCs w:val="24"/>
        </w:rPr>
        <w:t>_____</w:t>
      </w:r>
      <w:r w:rsidRPr="00103081">
        <w:rPr>
          <w:rFonts w:ascii="Lucida Bright" w:eastAsia="Calibri" w:hAnsi="Lucida Bright" w:cs="Times New Roman"/>
          <w:sz w:val="24"/>
          <w:szCs w:val="24"/>
        </w:rPr>
        <w:tab/>
        <w:t>quick reference emergency checklist</w:t>
      </w:r>
    </w:p>
    <w:p w:rsidR="00103081" w:rsidRPr="00103081" w:rsidRDefault="00103081" w:rsidP="00103081">
      <w:pPr>
        <w:spacing w:after="0" w:line="240" w:lineRule="auto"/>
        <w:rPr>
          <w:rFonts w:ascii="Lucida Bright" w:eastAsia="Calibri" w:hAnsi="Lucida Bright" w:cs="Times New Roman"/>
          <w:sz w:val="24"/>
          <w:szCs w:val="24"/>
        </w:rPr>
      </w:pPr>
      <w:r w:rsidRPr="00103081">
        <w:rPr>
          <w:rFonts w:ascii="Lucida Bright" w:eastAsia="Calibri" w:hAnsi="Lucida Bright" w:cs="Times New Roman"/>
          <w:sz w:val="24"/>
          <w:szCs w:val="24"/>
        </w:rPr>
        <w:t>_____</w:t>
      </w:r>
      <w:r w:rsidRPr="00103081">
        <w:rPr>
          <w:rFonts w:ascii="Lucida Bright" w:eastAsia="Calibri" w:hAnsi="Lucida Bright" w:cs="Times New Roman"/>
          <w:sz w:val="24"/>
          <w:szCs w:val="24"/>
        </w:rPr>
        <w:tab/>
        <w:t>important phone numbers and extensions</w:t>
      </w:r>
    </w:p>
    <w:p w:rsidR="00103081" w:rsidRPr="00103081" w:rsidRDefault="00103081" w:rsidP="00103081">
      <w:pPr>
        <w:spacing w:after="0" w:line="240" w:lineRule="auto"/>
        <w:ind w:left="1440" w:hanging="1440"/>
        <w:rPr>
          <w:rFonts w:ascii="Lucida Bright" w:eastAsia="Calibri" w:hAnsi="Lucida Bright" w:cs="Times New Roman"/>
          <w:sz w:val="24"/>
          <w:szCs w:val="24"/>
        </w:rPr>
      </w:pPr>
      <w:r w:rsidRPr="00103081">
        <w:rPr>
          <w:rFonts w:ascii="Lucida Bright" w:eastAsia="Calibri" w:hAnsi="Lucida Bright" w:cs="Times New Roman"/>
          <w:sz w:val="24"/>
          <w:szCs w:val="24"/>
        </w:rPr>
        <w:t>_____  individual evacuation plans (for students with disabilities), if applicable</w:t>
      </w:r>
    </w:p>
    <w:p w:rsidR="00103081" w:rsidRPr="00103081" w:rsidRDefault="00103081" w:rsidP="00103081">
      <w:pPr>
        <w:spacing w:after="0" w:line="240" w:lineRule="auto"/>
        <w:rPr>
          <w:rFonts w:ascii="Lucida Bright" w:eastAsia="Calibri" w:hAnsi="Lucida Bright" w:cs="Times New Roman"/>
          <w:sz w:val="24"/>
          <w:szCs w:val="24"/>
        </w:rPr>
      </w:pPr>
      <w:r w:rsidRPr="00103081">
        <w:rPr>
          <w:rFonts w:ascii="Lucida Bright" w:eastAsia="Calibri" w:hAnsi="Lucida Bright" w:cs="Times New Roman"/>
          <w:sz w:val="24"/>
          <w:szCs w:val="24"/>
        </w:rPr>
        <w:t>_____</w:t>
      </w:r>
      <w:r w:rsidRPr="00103081">
        <w:rPr>
          <w:rFonts w:ascii="Lucida Bright" w:eastAsia="Calibri" w:hAnsi="Lucida Bright" w:cs="Times New Roman"/>
          <w:sz w:val="24"/>
          <w:szCs w:val="24"/>
        </w:rPr>
        <w:tab/>
        <w:t>fire drill/lockdown attendance slips</w:t>
      </w:r>
    </w:p>
    <w:p w:rsidR="00103081" w:rsidRPr="00103081" w:rsidRDefault="00103081" w:rsidP="00103081">
      <w:pPr>
        <w:spacing w:after="0" w:line="240" w:lineRule="auto"/>
        <w:rPr>
          <w:rFonts w:ascii="Lucida Bright" w:eastAsia="Calibri" w:hAnsi="Lucida Bright" w:cs="Times New Roman"/>
          <w:sz w:val="24"/>
          <w:szCs w:val="24"/>
        </w:rPr>
      </w:pPr>
      <w:r w:rsidRPr="00103081">
        <w:rPr>
          <w:rFonts w:ascii="Lucida Bright" w:eastAsia="Calibri" w:hAnsi="Lucida Bright" w:cs="Times New Roman"/>
          <w:sz w:val="24"/>
          <w:szCs w:val="24"/>
        </w:rPr>
        <w:t>_____</w:t>
      </w:r>
      <w:r w:rsidRPr="00103081">
        <w:rPr>
          <w:rFonts w:ascii="Lucida Bright" w:eastAsia="Calibri" w:hAnsi="Lucida Bright" w:cs="Times New Roman"/>
          <w:sz w:val="24"/>
          <w:szCs w:val="24"/>
        </w:rPr>
        <w:tab/>
        <w:t>teacher name signs (color coded by grade, or class type (specials, etc…) for reuniting homerooms after an evacuation</w:t>
      </w:r>
    </w:p>
    <w:p w:rsidR="00103081" w:rsidRPr="00103081" w:rsidRDefault="00103081" w:rsidP="00103081">
      <w:pPr>
        <w:spacing w:after="0" w:line="240" w:lineRule="auto"/>
        <w:rPr>
          <w:rFonts w:ascii="Lucida Bright" w:eastAsia="Calibri" w:hAnsi="Lucida Bright" w:cs="Times New Roman"/>
          <w:sz w:val="24"/>
          <w:szCs w:val="24"/>
        </w:rPr>
      </w:pPr>
      <w:r w:rsidRPr="00103081">
        <w:rPr>
          <w:rFonts w:ascii="Lucida Bright" w:eastAsia="Calibri" w:hAnsi="Lucida Bright" w:cs="Times New Roman"/>
          <w:sz w:val="24"/>
          <w:szCs w:val="24"/>
        </w:rPr>
        <w:t>_____</w:t>
      </w:r>
      <w:r w:rsidRPr="00103081">
        <w:rPr>
          <w:rFonts w:ascii="Lucida Bright" w:eastAsia="Calibri" w:hAnsi="Lucida Bright" w:cs="Times New Roman"/>
          <w:sz w:val="24"/>
          <w:szCs w:val="24"/>
        </w:rPr>
        <w:tab/>
        <w:t xml:space="preserve">lockdown “hiding spot” information </w:t>
      </w:r>
    </w:p>
    <w:p w:rsidR="00103081" w:rsidRPr="00103081" w:rsidRDefault="00103081" w:rsidP="00103081">
      <w:pPr>
        <w:spacing w:after="0" w:line="240" w:lineRule="auto"/>
        <w:rPr>
          <w:rFonts w:ascii="Lucida Bright" w:eastAsia="Calibri" w:hAnsi="Lucida Bright" w:cs="Times New Roman"/>
          <w:sz w:val="24"/>
          <w:szCs w:val="24"/>
        </w:rPr>
      </w:pPr>
      <w:r w:rsidRPr="00103081">
        <w:rPr>
          <w:rFonts w:ascii="Lucida Bright" w:eastAsia="Calibri" w:hAnsi="Lucida Bright" w:cs="Times New Roman"/>
          <w:sz w:val="24"/>
          <w:szCs w:val="24"/>
        </w:rPr>
        <w:t>_____</w:t>
      </w:r>
      <w:r w:rsidRPr="00103081">
        <w:rPr>
          <w:rFonts w:ascii="Lucida Bright" w:eastAsia="Calibri" w:hAnsi="Lucida Bright" w:cs="Times New Roman"/>
          <w:sz w:val="24"/>
          <w:szCs w:val="24"/>
        </w:rPr>
        <w:tab/>
        <w:t>Map of school</w:t>
      </w:r>
    </w:p>
    <w:p w:rsidR="00103081" w:rsidRPr="00103081" w:rsidRDefault="00103081" w:rsidP="00103081">
      <w:pPr>
        <w:spacing w:after="0" w:line="240" w:lineRule="auto"/>
        <w:rPr>
          <w:rFonts w:ascii="Lucida Bright" w:eastAsia="Calibri" w:hAnsi="Lucida Bright" w:cs="Times New Roman"/>
          <w:sz w:val="24"/>
          <w:szCs w:val="24"/>
        </w:rPr>
      </w:pPr>
      <w:r w:rsidRPr="00103081">
        <w:rPr>
          <w:rFonts w:ascii="Lucida Bright" w:eastAsia="Calibri" w:hAnsi="Lucida Bright" w:cs="Times New Roman"/>
          <w:sz w:val="24"/>
          <w:szCs w:val="24"/>
        </w:rPr>
        <w:t>_____</w:t>
      </w:r>
      <w:r w:rsidRPr="00103081">
        <w:rPr>
          <w:rFonts w:ascii="Lucida Bright" w:eastAsia="Calibri" w:hAnsi="Lucida Bright" w:cs="Times New Roman"/>
          <w:sz w:val="24"/>
          <w:szCs w:val="24"/>
        </w:rPr>
        <w:tab/>
        <w:t>pencils</w:t>
      </w:r>
    </w:p>
    <w:p w:rsidR="00103081" w:rsidRPr="00103081" w:rsidRDefault="00103081" w:rsidP="00103081">
      <w:pPr>
        <w:spacing w:after="0" w:line="240" w:lineRule="auto"/>
        <w:rPr>
          <w:rFonts w:ascii="Times New Roman" w:eastAsia="Times New Roman" w:hAnsi="Times New Roman" w:cs="Times New Roman"/>
          <w:sz w:val="24"/>
          <w:szCs w:val="24"/>
        </w:rPr>
      </w:pPr>
    </w:p>
    <w:p w:rsidR="00103081" w:rsidRPr="00103081" w:rsidRDefault="00103081" w:rsidP="00103081">
      <w:pPr>
        <w:spacing w:after="0" w:line="240" w:lineRule="auto"/>
        <w:jc w:val="center"/>
        <w:rPr>
          <w:rFonts w:ascii="Times New Roman" w:eastAsia="Times New Roman" w:hAnsi="Times New Roman" w:cs="Times New Roman"/>
          <w:sz w:val="24"/>
          <w:szCs w:val="24"/>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4A0"/>
      </w:tblPr>
      <w:tblGrid>
        <w:gridCol w:w="10188"/>
      </w:tblGrid>
      <w:tr w:rsidR="00103081" w:rsidRPr="00103081" w:rsidTr="00F40CB2">
        <w:tc>
          <w:tcPr>
            <w:tcW w:w="10188" w:type="dxa"/>
            <w:shd w:val="clear" w:color="auto" w:fill="FFFF99"/>
          </w:tcPr>
          <w:p w:rsidR="00103081" w:rsidRPr="00103081" w:rsidRDefault="00103081" w:rsidP="00103081">
            <w:pPr>
              <w:spacing w:after="0" w:line="240" w:lineRule="auto"/>
              <w:rPr>
                <w:rFonts w:ascii="Times New Roman" w:eastAsia="Times New Roman" w:hAnsi="Times New Roman" w:cs="Times New Roman"/>
                <w:b/>
                <w:sz w:val="24"/>
                <w:szCs w:val="24"/>
              </w:rPr>
            </w:pPr>
            <w:r w:rsidRPr="00103081">
              <w:rPr>
                <w:rFonts w:ascii="Times New Roman" w:eastAsia="Times New Roman" w:hAnsi="Times New Roman" w:cs="Times New Roman"/>
                <w:b/>
                <w:sz w:val="24"/>
                <w:szCs w:val="24"/>
              </w:rPr>
              <w:t xml:space="preserve">If the fire alarm is pulled during a lockdown or secure-building drill… </w:t>
            </w:r>
          </w:p>
          <w:p w:rsidR="00103081" w:rsidRPr="00103081" w:rsidRDefault="00103081" w:rsidP="00103081">
            <w:pPr>
              <w:spacing w:after="0" w:line="240" w:lineRule="auto"/>
              <w:rPr>
                <w:rFonts w:ascii="Times New Roman" w:eastAsia="Times New Roman" w:hAnsi="Times New Roman" w:cs="Times New Roman"/>
                <w:b/>
                <w:sz w:val="24"/>
                <w:szCs w:val="24"/>
              </w:rPr>
            </w:pPr>
          </w:p>
          <w:p w:rsidR="00103081" w:rsidRPr="00103081" w:rsidRDefault="00103081" w:rsidP="00103081">
            <w:pPr>
              <w:spacing w:after="0" w:line="240" w:lineRule="auto"/>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 xml:space="preserve">Students and faculty should </w:t>
            </w:r>
            <w:r w:rsidRPr="00103081">
              <w:rPr>
                <w:rFonts w:ascii="Times New Roman" w:eastAsia="Times New Roman" w:hAnsi="Times New Roman" w:cs="Times New Roman"/>
                <w:b/>
                <w:sz w:val="24"/>
                <w:szCs w:val="24"/>
                <w:u w:val="single"/>
              </w:rPr>
              <w:t>remain in place</w:t>
            </w:r>
            <w:r w:rsidRPr="00103081">
              <w:rPr>
                <w:rFonts w:ascii="Times New Roman" w:eastAsia="Times New Roman" w:hAnsi="Times New Roman" w:cs="Times New Roman"/>
                <w:sz w:val="24"/>
                <w:szCs w:val="24"/>
              </w:rPr>
              <w:t xml:space="preserve"> until they hear from law enforcement or administration/the main office. </w:t>
            </w:r>
          </w:p>
        </w:tc>
      </w:tr>
    </w:tbl>
    <w:p w:rsidR="00103081" w:rsidRPr="00103081" w:rsidRDefault="00103081" w:rsidP="00103081">
      <w:pPr>
        <w:spacing w:after="0" w:line="240" w:lineRule="auto"/>
        <w:rPr>
          <w:rFonts w:ascii="Times New Roman" w:eastAsia="Times New Roman" w:hAnsi="Times New Roman" w:cs="Times New Roman"/>
          <w:sz w:val="24"/>
          <w:szCs w:val="24"/>
        </w:rPr>
      </w:pPr>
    </w:p>
    <w:p w:rsidR="00103081" w:rsidRPr="00103081" w:rsidRDefault="00103081" w:rsidP="00103081">
      <w:pPr>
        <w:spacing w:after="0" w:line="240" w:lineRule="auto"/>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Teachers:  Please briefly describe where students should be directed to be out of sight during a lockdown.</w:t>
      </w:r>
    </w:p>
    <w:p w:rsidR="00103081" w:rsidRPr="00103081" w:rsidRDefault="00103081" w:rsidP="00103081">
      <w:pPr>
        <w:spacing w:after="0" w:line="240" w:lineRule="auto"/>
        <w:rPr>
          <w:rFonts w:ascii="Lucida Bright" w:eastAsia="Calibri" w:hAnsi="Lucida Bright" w:cs="Times New Roman"/>
          <w:sz w:val="24"/>
          <w:szCs w:val="24"/>
        </w:rPr>
      </w:pPr>
    </w:p>
    <w:p w:rsidR="00103081" w:rsidRPr="00103081" w:rsidRDefault="00103081" w:rsidP="00103081">
      <w:pPr>
        <w:spacing w:after="0" w:line="240" w:lineRule="auto"/>
        <w:jc w:val="center"/>
        <w:rPr>
          <w:rFonts w:ascii="Times New Roman" w:eastAsia="Times New Roman" w:hAnsi="Times New Roman" w:cs="Times New Roman"/>
          <w:b/>
          <w:sz w:val="24"/>
          <w:szCs w:val="24"/>
        </w:rPr>
      </w:pPr>
      <w:r w:rsidRPr="00103081">
        <w:rPr>
          <w:rFonts w:ascii="Times New Roman" w:eastAsia="Times New Roman" w:hAnsi="Times New Roman" w:cs="Times New Roman"/>
          <w:b/>
          <w:sz w:val="24"/>
          <w:szCs w:val="24"/>
        </w:rPr>
        <w:t>Lockdown Hiding Spot</w:t>
      </w:r>
    </w:p>
    <w:p w:rsidR="00103081" w:rsidRPr="00103081" w:rsidRDefault="00103081" w:rsidP="00103081">
      <w:pPr>
        <w:spacing w:after="0" w:line="240" w:lineRule="auto"/>
        <w:rPr>
          <w:rFonts w:ascii="Times New Roman" w:eastAsia="Times New Roman" w:hAnsi="Times New Roman" w:cs="Times New Roman"/>
          <w:sz w:val="24"/>
          <w:szCs w:val="24"/>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88"/>
      </w:tblGrid>
      <w:tr w:rsidR="00103081" w:rsidRPr="00103081" w:rsidTr="00F40CB2">
        <w:tc>
          <w:tcPr>
            <w:tcW w:w="10188" w:type="dxa"/>
            <w:shd w:val="clear" w:color="auto" w:fill="auto"/>
          </w:tcPr>
          <w:p w:rsidR="00103081" w:rsidRPr="00103081" w:rsidRDefault="00103081" w:rsidP="00103081">
            <w:pPr>
              <w:spacing w:after="0" w:line="240" w:lineRule="auto"/>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During a lockdown, students in this room should be moved to (describe):</w:t>
            </w:r>
          </w:p>
          <w:p w:rsidR="00103081" w:rsidRPr="00103081" w:rsidRDefault="00103081" w:rsidP="00103081">
            <w:pPr>
              <w:spacing w:after="0" w:line="240" w:lineRule="auto"/>
              <w:rPr>
                <w:rFonts w:ascii="Times New Roman" w:eastAsia="Times New Roman" w:hAnsi="Times New Roman" w:cs="Times New Roman"/>
                <w:sz w:val="24"/>
                <w:szCs w:val="24"/>
              </w:rPr>
            </w:pPr>
          </w:p>
          <w:p w:rsidR="00103081" w:rsidRPr="00103081" w:rsidRDefault="00103081" w:rsidP="00103081">
            <w:pPr>
              <w:spacing w:after="0" w:line="240" w:lineRule="auto"/>
              <w:rPr>
                <w:rFonts w:ascii="Times New Roman" w:eastAsia="Times New Roman" w:hAnsi="Times New Roman" w:cs="Times New Roman"/>
                <w:sz w:val="24"/>
                <w:szCs w:val="24"/>
              </w:rPr>
            </w:pPr>
          </w:p>
          <w:p w:rsidR="00103081" w:rsidRPr="00103081" w:rsidRDefault="00103081" w:rsidP="00103081">
            <w:pPr>
              <w:spacing w:after="0" w:line="240" w:lineRule="auto"/>
              <w:rPr>
                <w:rFonts w:ascii="Times New Roman" w:eastAsia="Times New Roman" w:hAnsi="Times New Roman" w:cs="Times New Roman"/>
                <w:sz w:val="24"/>
                <w:szCs w:val="24"/>
              </w:rPr>
            </w:pPr>
          </w:p>
          <w:p w:rsidR="00103081" w:rsidRPr="00103081" w:rsidRDefault="00103081" w:rsidP="00103081">
            <w:pPr>
              <w:spacing w:after="0" w:line="240" w:lineRule="auto"/>
              <w:rPr>
                <w:rFonts w:ascii="Times New Roman" w:eastAsia="Times New Roman" w:hAnsi="Times New Roman" w:cs="Times New Roman"/>
                <w:sz w:val="24"/>
                <w:szCs w:val="24"/>
              </w:rPr>
            </w:pPr>
          </w:p>
        </w:tc>
      </w:tr>
    </w:tbl>
    <w:p w:rsidR="00103081" w:rsidRPr="00103081" w:rsidRDefault="00103081" w:rsidP="00103081">
      <w:pPr>
        <w:spacing w:after="0" w:line="240" w:lineRule="auto"/>
        <w:rPr>
          <w:rFonts w:ascii="Times New Roman" w:eastAsia="Times New Roman" w:hAnsi="Times New Roman" w:cs="Times New Roman"/>
          <w:sz w:val="24"/>
          <w:szCs w:val="24"/>
        </w:rPr>
      </w:pPr>
    </w:p>
    <w:p w:rsidR="00103081" w:rsidRPr="00103081" w:rsidRDefault="00103081" w:rsidP="00103081">
      <w:pPr>
        <w:spacing w:after="0" w:line="240" w:lineRule="auto"/>
        <w:jc w:val="center"/>
        <w:rPr>
          <w:rFonts w:ascii="Times New Roman" w:eastAsia="Arial Unicode MS" w:hAnsi="Times New Roman" w:cs="Times New Roman"/>
          <w:b/>
          <w:sz w:val="24"/>
          <w:szCs w:val="24"/>
        </w:rPr>
      </w:pPr>
    </w:p>
    <w:p w:rsidR="00103081" w:rsidRPr="00103081" w:rsidRDefault="00103081" w:rsidP="00103081">
      <w:pPr>
        <w:spacing w:after="0" w:line="240" w:lineRule="auto"/>
        <w:jc w:val="center"/>
        <w:rPr>
          <w:rFonts w:ascii="Times New Roman" w:eastAsia="Arial Unicode MS" w:hAnsi="Times New Roman" w:cs="Times New Roman"/>
          <w:b/>
          <w:sz w:val="24"/>
          <w:szCs w:val="24"/>
        </w:rPr>
      </w:pPr>
      <w:r w:rsidRPr="00103081">
        <w:rPr>
          <w:rFonts w:ascii="Times New Roman" w:eastAsia="Arial Unicode MS" w:hAnsi="Times New Roman" w:cs="Times New Roman"/>
          <w:b/>
          <w:sz w:val="24"/>
          <w:szCs w:val="24"/>
        </w:rPr>
        <w:t>APPENDIX 11</w:t>
      </w:r>
    </w:p>
    <w:p w:rsidR="00103081" w:rsidRPr="00103081" w:rsidRDefault="00103081" w:rsidP="00103081">
      <w:pPr>
        <w:spacing w:after="0" w:line="240" w:lineRule="auto"/>
        <w:jc w:val="center"/>
        <w:rPr>
          <w:rFonts w:ascii="Times New Roman" w:eastAsia="Arial Unicode MS" w:hAnsi="Times New Roman" w:cs="Times New Roman"/>
          <w:b/>
          <w:sz w:val="24"/>
          <w:szCs w:val="24"/>
        </w:rPr>
      </w:pPr>
    </w:p>
    <w:p w:rsidR="00103081" w:rsidRPr="00103081" w:rsidRDefault="00103081" w:rsidP="00103081">
      <w:pPr>
        <w:spacing w:after="0" w:line="240" w:lineRule="auto"/>
        <w:jc w:val="center"/>
        <w:rPr>
          <w:rFonts w:ascii="Times New Roman" w:eastAsia="Arial Unicode MS" w:hAnsi="Times New Roman" w:cs="Times New Roman"/>
          <w:b/>
          <w:sz w:val="28"/>
          <w:szCs w:val="28"/>
          <w:u w:val="single"/>
        </w:rPr>
      </w:pPr>
      <w:r w:rsidRPr="00103081">
        <w:rPr>
          <w:rFonts w:ascii="Times New Roman" w:eastAsia="Arial Unicode MS" w:hAnsi="Times New Roman" w:cs="Times New Roman"/>
          <w:b/>
          <w:sz w:val="28"/>
          <w:szCs w:val="28"/>
          <w:u w:val="single"/>
        </w:rPr>
        <w:t>Sample Reference Kit for First Responders</w:t>
      </w:r>
    </w:p>
    <w:p w:rsidR="00103081" w:rsidRPr="00103081" w:rsidRDefault="00103081" w:rsidP="00103081">
      <w:pPr>
        <w:spacing w:after="0" w:line="240" w:lineRule="auto"/>
        <w:jc w:val="center"/>
        <w:rPr>
          <w:rFonts w:ascii="Times New Roman" w:eastAsia="Arial Unicode MS" w:hAnsi="Times New Roman" w:cs="Times New Roman"/>
          <w:b/>
          <w:sz w:val="28"/>
          <w:szCs w:val="28"/>
          <w:u w:val="single"/>
        </w:rPr>
      </w:pPr>
    </w:p>
    <w:p w:rsidR="00103081" w:rsidRPr="00103081" w:rsidRDefault="00103081" w:rsidP="00103081">
      <w:pPr>
        <w:spacing w:after="0" w:line="240" w:lineRule="auto"/>
        <w:rPr>
          <w:rFonts w:ascii="Times New Roman" w:eastAsia="Arial Unicode MS" w:hAnsi="Times New Roman" w:cs="Times New Roman"/>
          <w:sz w:val="28"/>
          <w:szCs w:val="28"/>
        </w:rPr>
      </w:pPr>
      <w:r w:rsidRPr="00103081">
        <w:rPr>
          <w:rFonts w:ascii="Times New Roman" w:eastAsia="Arial Unicode MS" w:hAnsi="Times New Roman" w:cs="Times New Roman"/>
          <w:sz w:val="28"/>
          <w:szCs w:val="28"/>
        </w:rPr>
        <w:t>When first responders arrive at the school in an emergency, they need to know some basic information in order to respond quickly and safety.  A FIRST RESPONDER REFERENCE KIT should be available at each school, including:</w:t>
      </w:r>
    </w:p>
    <w:p w:rsidR="00103081" w:rsidRPr="00103081" w:rsidRDefault="00103081" w:rsidP="00103081">
      <w:pPr>
        <w:spacing w:after="0" w:line="240" w:lineRule="auto"/>
        <w:rPr>
          <w:rFonts w:ascii="Times New Roman" w:eastAsia="Arial Unicode MS" w:hAnsi="Times New Roman" w:cs="Times New Roman"/>
          <w:sz w:val="28"/>
          <w:szCs w:val="28"/>
        </w:rPr>
      </w:pPr>
    </w:p>
    <w:p w:rsidR="00103081" w:rsidRPr="00103081" w:rsidRDefault="00103081" w:rsidP="00DB533A">
      <w:pPr>
        <w:numPr>
          <w:ilvl w:val="0"/>
          <w:numId w:val="23"/>
        </w:numPr>
        <w:spacing w:after="0" w:line="240" w:lineRule="auto"/>
        <w:rPr>
          <w:rFonts w:ascii="Times New Roman" w:eastAsia="Arial Unicode MS" w:hAnsi="Times New Roman" w:cs="Times New Roman"/>
          <w:sz w:val="28"/>
          <w:szCs w:val="28"/>
        </w:rPr>
      </w:pPr>
      <w:r w:rsidRPr="00103081">
        <w:rPr>
          <w:rFonts w:ascii="Times New Roman" w:eastAsia="Arial Unicode MS" w:hAnsi="Times New Roman" w:cs="Times New Roman"/>
          <w:sz w:val="28"/>
          <w:szCs w:val="28"/>
        </w:rPr>
        <w:t>Several copies of laminated, easy-to-read floor plans;</w:t>
      </w:r>
    </w:p>
    <w:p w:rsidR="00103081" w:rsidRPr="00103081" w:rsidRDefault="00103081" w:rsidP="00103081">
      <w:pPr>
        <w:spacing w:after="0" w:line="240" w:lineRule="auto"/>
        <w:ind w:left="720"/>
        <w:rPr>
          <w:rFonts w:ascii="Times New Roman" w:eastAsia="Arial Unicode MS" w:hAnsi="Times New Roman" w:cs="Times New Roman"/>
          <w:sz w:val="28"/>
          <w:szCs w:val="28"/>
        </w:rPr>
      </w:pPr>
    </w:p>
    <w:p w:rsidR="00103081" w:rsidRPr="00103081" w:rsidRDefault="00103081" w:rsidP="00DB533A">
      <w:pPr>
        <w:numPr>
          <w:ilvl w:val="0"/>
          <w:numId w:val="23"/>
        </w:numPr>
        <w:spacing w:after="0" w:line="240" w:lineRule="auto"/>
        <w:rPr>
          <w:rFonts w:ascii="Times New Roman" w:eastAsia="Arial Unicode MS" w:hAnsi="Times New Roman" w:cs="Times New Roman"/>
          <w:sz w:val="28"/>
          <w:szCs w:val="28"/>
        </w:rPr>
      </w:pPr>
      <w:r w:rsidRPr="00103081">
        <w:rPr>
          <w:rFonts w:ascii="Times New Roman" w:eastAsia="Arial Unicode MS" w:hAnsi="Times New Roman" w:cs="Times New Roman"/>
          <w:sz w:val="28"/>
          <w:szCs w:val="28"/>
        </w:rPr>
        <w:t>Master keys to interior and exterior door locks;</w:t>
      </w:r>
    </w:p>
    <w:p w:rsidR="00103081" w:rsidRPr="00103081" w:rsidRDefault="00103081" w:rsidP="00103081">
      <w:pPr>
        <w:spacing w:after="0" w:line="240" w:lineRule="auto"/>
        <w:ind w:left="720"/>
        <w:rPr>
          <w:rFonts w:ascii="Times New Roman" w:eastAsia="Arial Unicode MS" w:hAnsi="Times New Roman" w:cs="Times New Roman"/>
          <w:sz w:val="28"/>
          <w:szCs w:val="28"/>
        </w:rPr>
      </w:pPr>
    </w:p>
    <w:p w:rsidR="00103081" w:rsidRPr="00103081" w:rsidRDefault="00103081" w:rsidP="00DB533A">
      <w:pPr>
        <w:numPr>
          <w:ilvl w:val="0"/>
          <w:numId w:val="23"/>
        </w:numPr>
        <w:spacing w:after="0" w:line="240" w:lineRule="auto"/>
        <w:rPr>
          <w:rFonts w:ascii="Times New Roman" w:eastAsia="Arial Unicode MS" w:hAnsi="Times New Roman" w:cs="Times New Roman"/>
          <w:sz w:val="28"/>
          <w:szCs w:val="28"/>
        </w:rPr>
      </w:pPr>
      <w:r w:rsidRPr="00103081">
        <w:rPr>
          <w:rFonts w:ascii="Times New Roman" w:eastAsia="Arial Unicode MS" w:hAnsi="Times New Roman" w:cs="Times New Roman"/>
          <w:sz w:val="28"/>
          <w:szCs w:val="28"/>
        </w:rPr>
        <w:t>Other items determined as needed, after consultation with school officials, local law enforcement, fire, emergency medical services, and the local Emergency Management Director</w:t>
      </w:r>
    </w:p>
    <w:p w:rsidR="00103081" w:rsidRPr="00103081" w:rsidRDefault="00103081" w:rsidP="00103081">
      <w:pPr>
        <w:spacing w:after="0" w:line="240" w:lineRule="auto"/>
        <w:jc w:val="center"/>
        <w:rPr>
          <w:rFonts w:ascii="Times New Roman" w:eastAsia="Arial Unicode MS" w:hAnsi="Times New Roman" w:cs="Times New Roman"/>
          <w:sz w:val="24"/>
          <w:szCs w:val="24"/>
        </w:rPr>
      </w:pPr>
    </w:p>
    <w:p w:rsidR="00103081" w:rsidRPr="00103081" w:rsidRDefault="00103081" w:rsidP="00103081">
      <w:pPr>
        <w:spacing w:after="0" w:line="240" w:lineRule="auto"/>
        <w:jc w:val="center"/>
        <w:rPr>
          <w:rFonts w:ascii="Times New Roman" w:eastAsia="Arial Unicode MS" w:hAnsi="Times New Roman" w:cs="Times New Roman"/>
          <w:sz w:val="24"/>
          <w:szCs w:val="24"/>
        </w:rPr>
      </w:pPr>
    </w:p>
    <w:p w:rsidR="00103081" w:rsidRPr="00103081" w:rsidRDefault="00103081" w:rsidP="00103081">
      <w:pPr>
        <w:spacing w:after="0" w:line="240" w:lineRule="auto"/>
        <w:jc w:val="center"/>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highlight w:val="yellow"/>
        </w:rPr>
        <w:t>NOTE: A STATEMENT SHOULD BE WRITTEN IN PLACE OF THE ITEMS OF THE REFERENCE KIT ABOVE IF FIRST RESPONDERS ALREADY HAVE THE ITEMS NEEDED TO ASSIST WITH BUILDING ACCESS, SCHOOL LAYOUT, AND ANY OTHER ITEMS DEEMED NECESSARY</w:t>
      </w:r>
      <w:r w:rsidRPr="00103081">
        <w:rPr>
          <w:rFonts w:ascii="Times New Roman" w:eastAsia="Arial Unicode MS" w:hAnsi="Times New Roman" w:cs="Times New Roman"/>
          <w:sz w:val="24"/>
          <w:szCs w:val="24"/>
        </w:rPr>
        <w:br w:type="page"/>
      </w:r>
    </w:p>
    <w:p w:rsidR="00103081" w:rsidRPr="00103081" w:rsidRDefault="00103081" w:rsidP="00103081">
      <w:pPr>
        <w:spacing w:after="0" w:line="240" w:lineRule="auto"/>
        <w:jc w:val="center"/>
        <w:rPr>
          <w:rFonts w:ascii="Times New Roman" w:eastAsia="Arial Unicode MS" w:hAnsi="Times New Roman" w:cs="Times New Roman"/>
          <w:b/>
          <w:sz w:val="24"/>
          <w:szCs w:val="24"/>
        </w:rPr>
      </w:pPr>
      <w:r w:rsidRPr="00103081">
        <w:rPr>
          <w:rFonts w:ascii="Times New Roman" w:eastAsia="Arial Unicode MS" w:hAnsi="Times New Roman" w:cs="Times New Roman"/>
          <w:b/>
          <w:sz w:val="24"/>
          <w:szCs w:val="24"/>
        </w:rPr>
        <w:t>APPENDIX 12</w:t>
      </w:r>
    </w:p>
    <w:p w:rsidR="00103081" w:rsidRPr="00103081" w:rsidRDefault="00103081" w:rsidP="00103081">
      <w:pPr>
        <w:spacing w:after="0" w:line="240" w:lineRule="auto"/>
        <w:jc w:val="center"/>
        <w:rPr>
          <w:rFonts w:ascii="Times New Roman" w:eastAsia="Arial Unicode MS" w:hAnsi="Times New Roman" w:cs="Times New Roman"/>
          <w:sz w:val="24"/>
          <w:szCs w:val="24"/>
          <w:u w:val="single"/>
        </w:rPr>
      </w:pPr>
      <w:r w:rsidRPr="00103081">
        <w:rPr>
          <w:rFonts w:ascii="Times New Roman" w:eastAsia="Arial Unicode MS" w:hAnsi="Times New Roman" w:cs="Times New Roman"/>
          <w:b/>
          <w:sz w:val="24"/>
          <w:szCs w:val="24"/>
          <w:u w:val="single"/>
        </w:rPr>
        <w:t xml:space="preserve">SAMPLE LETTERS </w:t>
      </w:r>
    </w:p>
    <w:p w:rsidR="00103081" w:rsidRPr="00103081" w:rsidRDefault="00103081" w:rsidP="00103081">
      <w:pPr>
        <w:spacing w:after="0" w:line="240" w:lineRule="auto"/>
        <w:jc w:val="center"/>
        <w:rPr>
          <w:rFonts w:ascii="Times New Roman" w:eastAsia="Arial Unicode MS" w:hAnsi="Times New Roman" w:cs="Times New Roman"/>
          <w:b/>
          <w:sz w:val="24"/>
          <w:szCs w:val="24"/>
        </w:rPr>
      </w:pPr>
    </w:p>
    <w:p w:rsidR="00103081" w:rsidRPr="00103081" w:rsidRDefault="00103081" w:rsidP="00103081">
      <w:pPr>
        <w:spacing w:after="0" w:line="240" w:lineRule="auto"/>
        <w:jc w:val="center"/>
        <w:outlineLvl w:val="0"/>
        <w:rPr>
          <w:rFonts w:ascii="Times New Roman" w:eastAsia="Arial Unicode MS" w:hAnsi="Times New Roman" w:cs="Times New Roman"/>
          <w:b/>
          <w:sz w:val="24"/>
          <w:szCs w:val="24"/>
        </w:rPr>
      </w:pPr>
      <w:r w:rsidRPr="00103081">
        <w:rPr>
          <w:rFonts w:ascii="Times New Roman" w:eastAsia="Arial Unicode MS" w:hAnsi="Times New Roman" w:cs="Times New Roman"/>
          <w:b/>
          <w:sz w:val="24"/>
          <w:szCs w:val="24"/>
        </w:rPr>
        <w:t>Sample ‘School/Parent’ Letter</w:t>
      </w: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SCHOOL LETTERHEAD</w:t>
      </w:r>
    </w:p>
    <w:p w:rsidR="00103081" w:rsidRPr="00103081" w:rsidRDefault="00103081" w:rsidP="00103081">
      <w:pPr>
        <w:spacing w:after="0" w:line="240" w:lineRule="auto"/>
        <w:rPr>
          <w:rFonts w:ascii="Times New Roman" w:eastAsia="Arial Unicode MS" w:hAnsi="Times New Roman" w:cs="Times New Roman"/>
          <w:sz w:val="24"/>
          <w:szCs w:val="24"/>
        </w:rPr>
      </w:pPr>
    </w:p>
    <w:p w:rsidR="00103081" w:rsidRPr="00103081" w:rsidRDefault="00103081" w:rsidP="00103081">
      <w:pPr>
        <w:spacing w:after="0" w:line="240" w:lineRule="auto"/>
        <w:outlineLvl w:val="0"/>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X/XX/XXX</w:t>
      </w:r>
    </w:p>
    <w:p w:rsidR="00103081" w:rsidRPr="00103081" w:rsidRDefault="00103081" w:rsidP="00103081">
      <w:pPr>
        <w:spacing w:after="0" w:line="240" w:lineRule="auto"/>
        <w:rPr>
          <w:rFonts w:ascii="Times New Roman" w:eastAsia="Arial Unicode MS" w:hAnsi="Times New Roman" w:cs="Times New Roman"/>
          <w:sz w:val="24"/>
          <w:szCs w:val="24"/>
        </w:rPr>
      </w:pP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Dear Parents:</w:t>
      </w:r>
    </w:p>
    <w:p w:rsidR="00103081" w:rsidRPr="00103081" w:rsidRDefault="00103081" w:rsidP="00103081">
      <w:pPr>
        <w:spacing w:after="0" w:line="240" w:lineRule="auto"/>
        <w:rPr>
          <w:rFonts w:ascii="Times New Roman" w:eastAsia="Arial Unicode MS" w:hAnsi="Times New Roman" w:cs="Times New Roman"/>
          <w:sz w:val="24"/>
          <w:szCs w:val="24"/>
        </w:rPr>
      </w:pP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Should an emergency or disaster situation ever arise in our area while school is in session, we want you to be aware that the schools have made preparations to respond effectively to such situations.</w:t>
      </w:r>
    </w:p>
    <w:p w:rsidR="00103081" w:rsidRPr="00103081" w:rsidRDefault="00103081" w:rsidP="00103081">
      <w:pPr>
        <w:spacing w:after="0" w:line="240" w:lineRule="auto"/>
        <w:rPr>
          <w:rFonts w:ascii="Times New Roman" w:eastAsia="Arial Unicode MS" w:hAnsi="Times New Roman" w:cs="Times New Roman"/>
          <w:sz w:val="24"/>
          <w:szCs w:val="24"/>
        </w:rPr>
      </w:pP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Should we have a major disaster during school hours, your student(s) will be cared for at this school. Our School District has a detailed emergency operations plan which has been formulated to respond to all hazards.</w:t>
      </w:r>
    </w:p>
    <w:p w:rsidR="00103081" w:rsidRPr="00103081" w:rsidRDefault="00103081" w:rsidP="00103081">
      <w:pPr>
        <w:spacing w:after="0" w:line="240" w:lineRule="auto"/>
        <w:rPr>
          <w:rFonts w:ascii="Times New Roman" w:eastAsia="Arial Unicode MS" w:hAnsi="Times New Roman" w:cs="Times New Roman"/>
          <w:sz w:val="24"/>
          <w:szCs w:val="24"/>
        </w:rPr>
      </w:pPr>
    </w:p>
    <w:p w:rsidR="00103081" w:rsidRPr="00103081" w:rsidRDefault="00103081" w:rsidP="00103081">
      <w:pPr>
        <w:spacing w:after="0" w:line="240" w:lineRule="auto"/>
        <w:outlineLvl w:val="0"/>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Your cooperation is necessary in any emergency.</w:t>
      </w:r>
    </w:p>
    <w:p w:rsidR="00103081" w:rsidRPr="00103081" w:rsidRDefault="00103081" w:rsidP="00103081">
      <w:pPr>
        <w:spacing w:after="0" w:line="240" w:lineRule="auto"/>
        <w:rPr>
          <w:rFonts w:ascii="Times New Roman" w:eastAsia="Arial Unicode MS" w:hAnsi="Times New Roman" w:cs="Times New Roman"/>
          <w:sz w:val="24"/>
          <w:szCs w:val="24"/>
        </w:rPr>
      </w:pPr>
    </w:p>
    <w:p w:rsidR="00103081" w:rsidRPr="00103081" w:rsidRDefault="00103081" w:rsidP="00103081">
      <w:pPr>
        <w:spacing w:after="0" w:line="240" w:lineRule="auto"/>
        <w:ind w:left="720"/>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1.</w:t>
      </w:r>
      <w:r w:rsidRPr="00103081">
        <w:rPr>
          <w:rFonts w:ascii="Times New Roman" w:eastAsia="Arial Unicode MS" w:hAnsi="Times New Roman" w:cs="Times New Roman"/>
          <w:sz w:val="24"/>
          <w:szCs w:val="24"/>
        </w:rPr>
        <w:tab/>
        <w:t>Do not come to the school or telephone the school. Telephone lines may be needed for emergency communication.  You will be notified of a reunification location, if necessary.</w:t>
      </w:r>
    </w:p>
    <w:p w:rsidR="00103081" w:rsidRPr="00103081" w:rsidRDefault="00103081" w:rsidP="00103081">
      <w:pPr>
        <w:spacing w:after="0" w:line="240" w:lineRule="auto"/>
        <w:rPr>
          <w:rFonts w:ascii="Times New Roman" w:eastAsia="Arial Unicode MS" w:hAnsi="Times New Roman" w:cs="Times New Roman"/>
          <w:color w:val="FF0000"/>
          <w:sz w:val="24"/>
          <w:szCs w:val="24"/>
        </w:rPr>
      </w:pPr>
    </w:p>
    <w:p w:rsidR="00103081" w:rsidRPr="00103081" w:rsidRDefault="00103081" w:rsidP="00103081">
      <w:pPr>
        <w:spacing w:after="0" w:line="240" w:lineRule="auto"/>
        <w:ind w:left="720"/>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2.</w:t>
      </w:r>
      <w:r w:rsidRPr="00103081">
        <w:rPr>
          <w:rFonts w:ascii="Times New Roman" w:eastAsia="Arial Unicode MS" w:hAnsi="Times New Roman" w:cs="Times New Roman"/>
          <w:sz w:val="24"/>
          <w:szCs w:val="24"/>
        </w:rPr>
        <w:tab/>
        <w:t>In the event of a serious emergency, students will be kept at their schools until they are picked up by an identified, responsible adult who has been identified as such on the school emergency card which is required to be filled out by parents at the beginning of every school year. Please be sure you consider the following criteria when you authorize another person to pick up your child at school:</w:t>
      </w:r>
    </w:p>
    <w:p w:rsidR="00103081" w:rsidRPr="00103081" w:rsidRDefault="00103081" w:rsidP="00103081">
      <w:pPr>
        <w:spacing w:after="0" w:line="240" w:lineRule="auto"/>
        <w:rPr>
          <w:rFonts w:ascii="Times New Roman" w:eastAsia="Arial Unicode MS" w:hAnsi="Times New Roman" w:cs="Times New Roman"/>
          <w:sz w:val="24"/>
          <w:szCs w:val="24"/>
        </w:rPr>
      </w:pPr>
    </w:p>
    <w:p w:rsidR="00103081" w:rsidRPr="00103081" w:rsidRDefault="00103081" w:rsidP="00103081">
      <w:pPr>
        <w:numPr>
          <w:ilvl w:val="0"/>
          <w:numId w:val="1"/>
        </w:num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He/she is 18 years of age or older.</w:t>
      </w:r>
    </w:p>
    <w:p w:rsidR="00103081" w:rsidRPr="00103081" w:rsidRDefault="00103081" w:rsidP="00103081">
      <w:pPr>
        <w:numPr>
          <w:ilvl w:val="0"/>
          <w:numId w:val="1"/>
        </w:num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He/she is usually home during the day.</w:t>
      </w:r>
    </w:p>
    <w:p w:rsidR="00103081" w:rsidRPr="00103081" w:rsidRDefault="00103081" w:rsidP="00103081">
      <w:pPr>
        <w:numPr>
          <w:ilvl w:val="0"/>
          <w:numId w:val="1"/>
        </w:num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He/she could walk to school, if necessary.</w:t>
      </w:r>
    </w:p>
    <w:p w:rsidR="00103081" w:rsidRPr="00103081" w:rsidRDefault="00103081" w:rsidP="00103081">
      <w:pPr>
        <w:numPr>
          <w:ilvl w:val="0"/>
          <w:numId w:val="1"/>
        </w:num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He/she is known to your child.</w:t>
      </w:r>
    </w:p>
    <w:p w:rsidR="00103081" w:rsidRPr="00103081" w:rsidRDefault="00103081" w:rsidP="00103081">
      <w:pPr>
        <w:numPr>
          <w:ilvl w:val="0"/>
          <w:numId w:val="1"/>
        </w:num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He/she is both aware and able to assume this responsibility.</w:t>
      </w:r>
    </w:p>
    <w:p w:rsidR="00103081" w:rsidRPr="00103081" w:rsidRDefault="00103081" w:rsidP="00103081">
      <w:pPr>
        <w:spacing w:after="0" w:line="240" w:lineRule="auto"/>
        <w:rPr>
          <w:rFonts w:ascii="Times New Roman" w:eastAsia="Arial Unicode MS" w:hAnsi="Times New Roman" w:cs="Times New Roman"/>
          <w:sz w:val="24"/>
          <w:szCs w:val="24"/>
        </w:rPr>
      </w:pPr>
    </w:p>
    <w:p w:rsidR="00103081" w:rsidRPr="00103081" w:rsidRDefault="00103081" w:rsidP="00103081">
      <w:pPr>
        <w:spacing w:after="0" w:line="240" w:lineRule="auto"/>
        <w:ind w:left="720"/>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3.</w:t>
      </w:r>
      <w:r w:rsidRPr="00103081">
        <w:rPr>
          <w:rFonts w:ascii="Times New Roman" w:eastAsia="Arial Unicode MS" w:hAnsi="Times New Roman" w:cs="Times New Roman"/>
          <w:sz w:val="24"/>
          <w:szCs w:val="24"/>
        </w:rPr>
        <w:tab/>
        <w:t>Turn on your radio for emergency announcements. If students are to be kept at school, radio stations will be notified. If electrical service is not affected, information will be relayed via ___________. In addition, information regarding day-to-day school operations will be available by calling the District Office.</w:t>
      </w:r>
      <w:r w:rsidRPr="00103081">
        <w:rPr>
          <w:rFonts w:ascii="Times New Roman" w:eastAsia="Arial Unicode MS" w:hAnsi="Times New Roman" w:cs="Times New Roman"/>
          <w:sz w:val="24"/>
          <w:szCs w:val="24"/>
          <w:highlight w:val="yellow"/>
        </w:rPr>
        <w:t xml:space="preserve"> We also use an emergency notification system known as ______--EXPLAIN PROCESS FOR THIS.</w:t>
      </w:r>
    </w:p>
    <w:p w:rsidR="00103081" w:rsidRPr="00103081" w:rsidRDefault="00103081" w:rsidP="00103081">
      <w:pPr>
        <w:spacing w:after="0" w:line="240" w:lineRule="auto"/>
        <w:ind w:left="720"/>
        <w:rPr>
          <w:rFonts w:ascii="Times New Roman" w:eastAsia="Arial Unicode MS" w:hAnsi="Times New Roman" w:cs="Times New Roman"/>
          <w:sz w:val="24"/>
          <w:szCs w:val="24"/>
        </w:rPr>
      </w:pPr>
    </w:p>
    <w:p w:rsidR="00103081" w:rsidRPr="00103081" w:rsidRDefault="00103081" w:rsidP="00103081">
      <w:pPr>
        <w:spacing w:after="0" w:line="240" w:lineRule="auto"/>
        <w:ind w:left="720"/>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4.</w:t>
      </w:r>
      <w:r w:rsidRPr="00103081">
        <w:rPr>
          <w:rFonts w:ascii="Times New Roman" w:eastAsia="Arial Unicode MS" w:hAnsi="Times New Roman" w:cs="Times New Roman"/>
          <w:sz w:val="24"/>
          <w:szCs w:val="24"/>
        </w:rPr>
        <w:tab/>
        <w:t>Impress upon your children the need for them to follow the directions of any school personnel in times of an emergency</w:t>
      </w:r>
    </w:p>
    <w:p w:rsidR="00103081" w:rsidRPr="00103081" w:rsidRDefault="00103081" w:rsidP="00103081">
      <w:pPr>
        <w:spacing w:after="0" w:line="240" w:lineRule="auto"/>
        <w:rPr>
          <w:rFonts w:ascii="Times New Roman" w:eastAsia="Arial Unicode MS" w:hAnsi="Times New Roman" w:cs="Times New Roman"/>
          <w:sz w:val="24"/>
          <w:szCs w:val="24"/>
        </w:rPr>
      </w:pP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 xml:space="preserve">Students will be released only to parents and persons identified on the School District Emergency Card. During an extreme emergency, students will be released at designated reunion </w:t>
      </w:r>
    </w:p>
    <w:p w:rsidR="00103081" w:rsidRPr="00103081" w:rsidRDefault="00103081" w:rsidP="00103081">
      <w:pPr>
        <w:spacing w:after="0" w:line="240" w:lineRule="auto"/>
        <w:rPr>
          <w:rFonts w:ascii="Times New Roman" w:eastAsia="Arial Unicode MS" w:hAnsi="Times New Roman" w:cs="Times New Roman"/>
          <w:sz w:val="24"/>
          <w:szCs w:val="24"/>
        </w:rPr>
      </w:pP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locations on the school campus or elsewhere if necessary. Please be patient and understanding with the student release process. Please instruct your student to remain at school until you or a designee arrives. Because local telephone service may be disrupted, also list an out-of-State contact on the emergency card, as calls may still be made out of the area while incoming calls are affected.</w:t>
      </w:r>
    </w:p>
    <w:p w:rsidR="00103081" w:rsidRPr="00103081" w:rsidRDefault="00103081" w:rsidP="00103081">
      <w:pPr>
        <w:spacing w:after="0" w:line="240" w:lineRule="auto"/>
        <w:rPr>
          <w:rFonts w:ascii="Times New Roman" w:eastAsia="Arial Unicode MS" w:hAnsi="Times New Roman" w:cs="Times New Roman"/>
          <w:sz w:val="24"/>
          <w:szCs w:val="24"/>
        </w:rPr>
      </w:pP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When the dangerous incident has subsided, an all-clear signal will be given.</w:t>
      </w: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Please discuss these matters with your immediate family. Planning ahead will help alleviate concern during emergencies.</w:t>
      </w:r>
    </w:p>
    <w:p w:rsidR="00103081" w:rsidRPr="00103081" w:rsidRDefault="00103081" w:rsidP="00103081">
      <w:pPr>
        <w:spacing w:after="0" w:line="240" w:lineRule="auto"/>
        <w:rPr>
          <w:rFonts w:ascii="Times New Roman" w:eastAsia="Arial Unicode MS" w:hAnsi="Times New Roman" w:cs="Times New Roman"/>
          <w:sz w:val="24"/>
          <w:szCs w:val="24"/>
        </w:rPr>
      </w:pP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Sincerely,</w:t>
      </w:r>
    </w:p>
    <w:p w:rsidR="00103081" w:rsidRPr="00103081" w:rsidRDefault="00103081" w:rsidP="00103081">
      <w:pPr>
        <w:spacing w:after="0" w:line="240" w:lineRule="auto"/>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Principal</w:t>
      </w:r>
    </w:p>
    <w:p w:rsidR="00103081" w:rsidRPr="00103081" w:rsidRDefault="00103081" w:rsidP="00103081">
      <w:pPr>
        <w:spacing w:after="0" w:line="240" w:lineRule="auto"/>
        <w:rPr>
          <w:rFonts w:ascii="Times New Roman" w:eastAsia="Arial Unicode MS" w:hAnsi="Times New Roman" w:cs="Times New Roman"/>
          <w:b/>
          <w:color w:val="C0C0C0"/>
          <w:sz w:val="24"/>
          <w:szCs w:val="24"/>
        </w:rPr>
      </w:pPr>
      <w:r w:rsidRPr="00103081">
        <w:rPr>
          <w:rFonts w:ascii="Times New Roman" w:eastAsia="Arial Unicode MS" w:hAnsi="Times New Roman" w:cs="Times New Roman"/>
          <w:b/>
          <w:color w:val="C0C0C0"/>
          <w:sz w:val="24"/>
          <w:szCs w:val="24"/>
          <w:highlight w:val="yellow"/>
        </w:rPr>
        <w:t>(Insert School Name)</w:t>
      </w:r>
      <w:r w:rsidRPr="00103081">
        <w:rPr>
          <w:rFonts w:ascii="Times New Roman" w:eastAsia="Arial Unicode MS" w:hAnsi="Times New Roman" w:cs="Times New Roman"/>
          <w:b/>
          <w:color w:val="C0C0C0"/>
          <w:sz w:val="24"/>
          <w:szCs w:val="24"/>
        </w:rPr>
        <w:t xml:space="preserve"> </w:t>
      </w:r>
    </w:p>
    <w:p w:rsidR="00103081" w:rsidRPr="00103081" w:rsidRDefault="00103081" w:rsidP="00103081">
      <w:pPr>
        <w:spacing w:after="0" w:line="240" w:lineRule="auto"/>
        <w:jc w:val="center"/>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br w:type="page"/>
      </w:r>
    </w:p>
    <w:p w:rsidR="00103081" w:rsidRPr="00103081" w:rsidRDefault="00103081" w:rsidP="00103081">
      <w:pPr>
        <w:spacing w:after="0" w:line="240" w:lineRule="auto"/>
        <w:jc w:val="center"/>
        <w:rPr>
          <w:rFonts w:ascii="Times New Roman" w:eastAsia="Times New Roman" w:hAnsi="Times New Roman" w:cs="Times New Roman"/>
          <w:b/>
          <w:bCs/>
          <w:sz w:val="24"/>
          <w:szCs w:val="24"/>
        </w:rPr>
      </w:pPr>
      <w:r w:rsidRPr="00103081">
        <w:rPr>
          <w:rFonts w:ascii="Times New Roman" w:eastAsia="Times New Roman" w:hAnsi="Times New Roman" w:cs="Times New Roman"/>
          <w:b/>
          <w:bCs/>
          <w:sz w:val="24"/>
          <w:szCs w:val="24"/>
        </w:rPr>
        <w:t>Sample Security Letters</w:t>
      </w:r>
    </w:p>
    <w:p w:rsidR="00103081" w:rsidRPr="00103081" w:rsidRDefault="00103081" w:rsidP="00103081">
      <w:pPr>
        <w:spacing w:after="0" w:line="240" w:lineRule="auto"/>
        <w:jc w:val="center"/>
        <w:rPr>
          <w:rFonts w:ascii="Times New Roman" w:eastAsia="Times New Roman" w:hAnsi="Times New Roman" w:cs="Times New Roman"/>
          <w:b/>
          <w:bCs/>
          <w:sz w:val="24"/>
          <w:szCs w:val="24"/>
        </w:rPr>
      </w:pPr>
    </w:p>
    <w:p w:rsidR="00103081" w:rsidRPr="00103081" w:rsidRDefault="00103081" w:rsidP="00103081">
      <w:pPr>
        <w:spacing w:after="0" w:line="240" w:lineRule="auto"/>
        <w:jc w:val="center"/>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XXXXXX Public Schools</w:t>
      </w:r>
    </w:p>
    <w:p w:rsidR="00103081" w:rsidRPr="00103081" w:rsidRDefault="00103081" w:rsidP="00103081">
      <w:pPr>
        <w:spacing w:after="0" w:line="240" w:lineRule="auto"/>
        <w:jc w:val="center"/>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SAMPLE SUBSTITUTE LETTER</w:t>
      </w:r>
    </w:p>
    <w:p w:rsidR="00103081" w:rsidRPr="00103081" w:rsidRDefault="00103081" w:rsidP="00103081">
      <w:pPr>
        <w:spacing w:after="0" w:line="240" w:lineRule="auto"/>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br/>
        <w:t>Dear XXXXX Substitute,</w:t>
      </w:r>
    </w:p>
    <w:p w:rsidR="00103081" w:rsidRPr="00103081" w:rsidRDefault="00103081" w:rsidP="00103081">
      <w:pPr>
        <w:spacing w:after="0" w:line="240" w:lineRule="auto"/>
        <w:rPr>
          <w:rFonts w:ascii="Times New Roman" w:eastAsia="Times New Roman" w:hAnsi="Times New Roman" w:cs="Times New Roman"/>
          <w:sz w:val="24"/>
          <w:szCs w:val="24"/>
        </w:rPr>
      </w:pPr>
    </w:p>
    <w:p w:rsidR="00103081" w:rsidRPr="00103081" w:rsidRDefault="00103081" w:rsidP="00103081">
      <w:pPr>
        <w:spacing w:after="0" w:line="240" w:lineRule="auto"/>
        <w:rPr>
          <w:rFonts w:ascii="Times New Roman" w:eastAsia="Times New Roman" w:hAnsi="Times New Roman" w:cs="Times New Roman"/>
          <w:b/>
          <w:sz w:val="24"/>
          <w:szCs w:val="24"/>
        </w:rPr>
      </w:pPr>
      <w:r w:rsidRPr="00103081">
        <w:rPr>
          <w:rFonts w:ascii="Times New Roman" w:eastAsia="Times New Roman" w:hAnsi="Times New Roman" w:cs="Times New Roman"/>
          <w:sz w:val="24"/>
          <w:szCs w:val="24"/>
        </w:rPr>
        <w:t>Please read and sign. Thank you for helping us keep ________School a safe place for children and educators.</w:t>
      </w:r>
      <w:r w:rsidRPr="00103081">
        <w:rPr>
          <w:rFonts w:ascii="Times New Roman" w:eastAsia="Times New Roman" w:hAnsi="Times New Roman" w:cs="Times New Roman"/>
          <w:sz w:val="24"/>
          <w:szCs w:val="24"/>
        </w:rPr>
        <w:br/>
      </w:r>
      <w:r w:rsidRPr="00103081">
        <w:rPr>
          <w:rFonts w:ascii="Times New Roman" w:eastAsia="Times New Roman" w:hAnsi="Times New Roman" w:cs="Times New Roman"/>
          <w:sz w:val="24"/>
          <w:szCs w:val="24"/>
        </w:rPr>
        <w:br/>
      </w:r>
      <w:r w:rsidRPr="00103081">
        <w:rPr>
          <w:rFonts w:ascii="Times New Roman" w:eastAsia="Times New Roman" w:hAnsi="Times New Roman" w:cs="Times New Roman"/>
          <w:b/>
          <w:sz w:val="24"/>
          <w:szCs w:val="24"/>
        </w:rPr>
        <w:t>Secure Building Plan:  In the event of an emergency drill or an actual crisis follow this plan.</w:t>
      </w:r>
    </w:p>
    <w:p w:rsidR="00103081" w:rsidRPr="00103081" w:rsidRDefault="00103081" w:rsidP="00103081">
      <w:pPr>
        <w:spacing w:after="0" w:line="240" w:lineRule="auto"/>
        <w:ind w:left="360" w:hanging="360"/>
        <w:rPr>
          <w:rFonts w:ascii="Times New Roman" w:eastAsia="Times New Roman" w:hAnsi="Times New Roman" w:cs="Times New Roman"/>
          <w:b/>
          <w:sz w:val="24"/>
          <w:szCs w:val="24"/>
        </w:rPr>
      </w:pPr>
    </w:p>
    <w:p w:rsidR="00103081" w:rsidRPr="00103081" w:rsidRDefault="00103081" w:rsidP="00103081">
      <w:pPr>
        <w:spacing w:after="0" w:line="240" w:lineRule="auto"/>
        <w:ind w:left="360" w:hanging="360"/>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1.  Close and lock door (look in the hallway for students and direct them into your classroom).</w:t>
      </w:r>
    </w:p>
    <w:p w:rsidR="00103081" w:rsidRPr="00103081" w:rsidRDefault="00103081" w:rsidP="00103081">
      <w:pPr>
        <w:spacing w:after="0" w:line="240" w:lineRule="auto"/>
        <w:ind w:left="360" w:hanging="360"/>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2.  Turn off the lights, silence mobile devices.</w:t>
      </w:r>
    </w:p>
    <w:p w:rsidR="00103081" w:rsidRPr="00103081" w:rsidRDefault="00103081" w:rsidP="00103081">
      <w:pPr>
        <w:spacing w:after="0" w:line="240" w:lineRule="auto"/>
        <w:ind w:left="360" w:hanging="360"/>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3.  Move students to a location in the room away from the door and windows.  See classroom teacher's plan to identify the specific location.</w:t>
      </w:r>
    </w:p>
    <w:p w:rsidR="00103081" w:rsidRPr="00103081" w:rsidRDefault="00103081" w:rsidP="00103081">
      <w:pPr>
        <w:spacing w:after="0" w:line="240" w:lineRule="auto"/>
        <w:ind w:left="360" w:hanging="360"/>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4.  Keep students quiet and calm, reassure them nonverbally.</w:t>
      </w:r>
    </w:p>
    <w:p w:rsidR="00103081" w:rsidRPr="00103081" w:rsidRDefault="00103081" w:rsidP="00103081">
      <w:pPr>
        <w:spacing w:after="0" w:line="240" w:lineRule="auto"/>
        <w:ind w:left="360" w:hanging="360"/>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5.  Refrain from opening the classroom door for any reason until you hear from school administration or law enforcement.</w:t>
      </w:r>
    </w:p>
    <w:p w:rsidR="00103081" w:rsidRPr="00103081" w:rsidRDefault="00103081" w:rsidP="00103081">
      <w:pPr>
        <w:spacing w:after="0" w:line="240" w:lineRule="auto"/>
        <w:ind w:left="360" w:hanging="360"/>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6.  Teachers/staff should make a note of attendance on paper and be ready to report on students if asked to do so.</w:t>
      </w:r>
    </w:p>
    <w:p w:rsidR="00103081" w:rsidRPr="00103081" w:rsidRDefault="00103081" w:rsidP="00103081">
      <w:pPr>
        <w:spacing w:after="0" w:line="240" w:lineRule="auto"/>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br/>
        <w:t>Students have practiced this procedure.  They know how important it is to move quickly and quietly to a safe location in the room. They know that they may not leave the room until they are given permission to do so.  Use common sense at all times.</w:t>
      </w:r>
      <w:r w:rsidRPr="00103081">
        <w:rPr>
          <w:rFonts w:ascii="Times New Roman" w:eastAsia="Times New Roman" w:hAnsi="Times New Roman" w:cs="Times New Roman"/>
          <w:sz w:val="24"/>
          <w:szCs w:val="24"/>
        </w:rPr>
        <w:br/>
      </w:r>
      <w:r w:rsidRPr="00103081">
        <w:rPr>
          <w:rFonts w:ascii="Times New Roman" w:eastAsia="Times New Roman" w:hAnsi="Times New Roman" w:cs="Times New Roman"/>
          <w:sz w:val="24"/>
          <w:szCs w:val="24"/>
        </w:rPr>
        <w:br/>
        <w:t>Evacuation:  If we need to evacuate the building during a drill or actual emergency, use the exit identified in the teacher's plans.  If that exit is not advisable based upon the circumstance, or if it is not accessible, use the next closest exit.  Use common sense at all times.</w:t>
      </w:r>
    </w:p>
    <w:p w:rsidR="00103081" w:rsidRPr="00103081" w:rsidRDefault="00103081" w:rsidP="00103081">
      <w:pPr>
        <w:spacing w:after="0" w:line="240" w:lineRule="auto"/>
        <w:rPr>
          <w:rFonts w:ascii="Times New Roman" w:eastAsia="Times New Roman" w:hAnsi="Times New Roman" w:cs="Times New Roman"/>
          <w:sz w:val="24"/>
          <w:szCs w:val="24"/>
        </w:rPr>
      </w:pPr>
    </w:p>
    <w:p w:rsidR="00103081" w:rsidRPr="00103081" w:rsidRDefault="00103081" w:rsidP="00103081">
      <w:pPr>
        <w:spacing w:after="0" w:line="240" w:lineRule="auto"/>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AN</w:t>
      </w:r>
      <w:r w:rsidRPr="00103081">
        <w:rPr>
          <w:rFonts w:ascii="Times New Roman" w:eastAsia="Times New Roman" w:hAnsi="Times New Roman" w:cs="Times New Roman"/>
          <w:sz w:val="24"/>
          <w:szCs w:val="24"/>
          <w:highlight w:val="yellow"/>
        </w:rPr>
        <w:t xml:space="preserve"> EMERGENCY PACKET</w:t>
      </w:r>
      <w:r w:rsidRPr="00103081">
        <w:rPr>
          <w:rFonts w:ascii="Times New Roman" w:eastAsia="Times New Roman" w:hAnsi="Times New Roman" w:cs="Times New Roman"/>
          <w:sz w:val="24"/>
          <w:szCs w:val="24"/>
        </w:rPr>
        <w:t xml:space="preserve"> and an EMERGENCY SHEET are located near the doorway of every classroom.  </w:t>
      </w:r>
      <w:r w:rsidRPr="00103081">
        <w:rPr>
          <w:rFonts w:ascii="Times New Roman" w:eastAsia="Times New Roman" w:hAnsi="Times New Roman" w:cs="Times New Roman"/>
          <w:sz w:val="24"/>
          <w:szCs w:val="24"/>
          <w:highlight w:val="yellow"/>
        </w:rPr>
        <w:t>The packet contains important information such as class rosters, attendance sheets, emergency procedures, etc.  Be sure to take this packet with you in the event of a fire drill or secure-building announcement.</w:t>
      </w:r>
      <w:r w:rsidRPr="00103081">
        <w:rPr>
          <w:rFonts w:ascii="Times New Roman" w:eastAsia="Times New Roman" w:hAnsi="Times New Roman" w:cs="Times New Roman"/>
          <w:sz w:val="24"/>
          <w:szCs w:val="24"/>
        </w:rPr>
        <w:t xml:space="preserve">  The sheet provides a “quick reference” of procedures for emergency drills, fire drills, evacuations or a crisis.  </w:t>
      </w:r>
      <w:r w:rsidRPr="00103081">
        <w:rPr>
          <w:rFonts w:ascii="Times New Roman" w:eastAsia="Times New Roman" w:hAnsi="Times New Roman" w:cs="Times New Roman"/>
          <w:sz w:val="24"/>
          <w:szCs w:val="24"/>
        </w:rPr>
        <w:br/>
      </w:r>
      <w:r w:rsidRPr="00103081">
        <w:rPr>
          <w:rFonts w:ascii="Times New Roman" w:eastAsia="Times New Roman" w:hAnsi="Times New Roman" w:cs="Times New Roman"/>
          <w:sz w:val="24"/>
          <w:szCs w:val="24"/>
        </w:rPr>
        <w:br/>
        <w:t>I have read and understand the above expectations.</w:t>
      </w:r>
      <w:r w:rsidRPr="00103081">
        <w:rPr>
          <w:rFonts w:ascii="Times New Roman" w:eastAsia="Times New Roman" w:hAnsi="Times New Roman" w:cs="Times New Roman"/>
          <w:sz w:val="24"/>
          <w:szCs w:val="24"/>
        </w:rPr>
        <w:br/>
      </w:r>
      <w:r w:rsidRPr="00103081">
        <w:rPr>
          <w:rFonts w:ascii="Times New Roman" w:eastAsia="Times New Roman" w:hAnsi="Times New Roman" w:cs="Times New Roman"/>
          <w:sz w:val="24"/>
          <w:szCs w:val="24"/>
        </w:rPr>
        <w:br/>
        <w:t>Signed: ___________________________Date:  _____________</w:t>
      </w:r>
    </w:p>
    <w:p w:rsidR="00103081" w:rsidRPr="00103081" w:rsidRDefault="00103081" w:rsidP="00103081">
      <w:pPr>
        <w:spacing w:after="0" w:line="240" w:lineRule="auto"/>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*Substitute should receive a copy of this document.</w:t>
      </w:r>
    </w:p>
    <w:p w:rsidR="00103081" w:rsidRPr="00103081" w:rsidRDefault="00103081" w:rsidP="00103081">
      <w:pPr>
        <w:spacing w:after="0" w:line="240" w:lineRule="auto"/>
        <w:jc w:val="center"/>
        <w:rPr>
          <w:rFonts w:ascii="Times New Roman" w:eastAsia="Times New Roman" w:hAnsi="Times New Roman" w:cs="Times New Roman"/>
          <w:b/>
          <w:bCs/>
          <w:sz w:val="24"/>
          <w:szCs w:val="24"/>
        </w:rPr>
      </w:pPr>
      <w:r w:rsidRPr="00103081">
        <w:rPr>
          <w:rFonts w:ascii="Times New Roman" w:eastAsia="Times New Roman" w:hAnsi="Times New Roman" w:cs="Times New Roman"/>
          <w:sz w:val="24"/>
          <w:szCs w:val="24"/>
        </w:rPr>
        <w:t xml:space="preserve">  </w:t>
      </w:r>
      <w:r w:rsidRPr="00103081">
        <w:rPr>
          <w:rFonts w:ascii="Times New Roman" w:eastAsia="Times New Roman" w:hAnsi="Times New Roman" w:cs="Times New Roman"/>
          <w:b/>
          <w:bCs/>
          <w:sz w:val="24"/>
          <w:szCs w:val="24"/>
        </w:rPr>
        <w:br w:type="page"/>
      </w:r>
    </w:p>
    <w:p w:rsidR="00103081" w:rsidRPr="00103081" w:rsidRDefault="00103081" w:rsidP="00103081">
      <w:pPr>
        <w:spacing w:after="0" w:line="240" w:lineRule="auto"/>
        <w:jc w:val="center"/>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XXXXX Public Schools</w:t>
      </w:r>
    </w:p>
    <w:p w:rsidR="00103081" w:rsidRPr="00103081" w:rsidRDefault="00103081" w:rsidP="00103081">
      <w:pPr>
        <w:spacing w:after="0" w:line="240" w:lineRule="auto"/>
        <w:jc w:val="center"/>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SAMPLE VOLUNTEER LETTER</w:t>
      </w:r>
    </w:p>
    <w:p w:rsidR="00103081" w:rsidRPr="00103081" w:rsidRDefault="00103081" w:rsidP="00103081">
      <w:pPr>
        <w:spacing w:after="0" w:line="240" w:lineRule="auto"/>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br/>
        <w:t>Dear XXXXX Volunteer,</w:t>
      </w:r>
    </w:p>
    <w:p w:rsidR="00103081" w:rsidRPr="00103081" w:rsidRDefault="00103081" w:rsidP="00103081">
      <w:pPr>
        <w:spacing w:after="0" w:line="240" w:lineRule="auto"/>
        <w:rPr>
          <w:rFonts w:ascii="Times New Roman" w:eastAsia="Times New Roman" w:hAnsi="Times New Roman" w:cs="Times New Roman"/>
          <w:sz w:val="24"/>
          <w:szCs w:val="24"/>
        </w:rPr>
      </w:pPr>
    </w:p>
    <w:p w:rsidR="00103081" w:rsidRPr="00103081" w:rsidRDefault="00103081" w:rsidP="00103081">
      <w:pPr>
        <w:spacing w:after="0" w:line="240" w:lineRule="auto"/>
        <w:rPr>
          <w:rFonts w:ascii="Times New Roman" w:eastAsia="Times New Roman" w:hAnsi="Times New Roman" w:cs="Times New Roman"/>
          <w:b/>
          <w:sz w:val="24"/>
          <w:szCs w:val="24"/>
        </w:rPr>
      </w:pPr>
      <w:r w:rsidRPr="00103081">
        <w:rPr>
          <w:rFonts w:ascii="Times New Roman" w:eastAsia="Times New Roman" w:hAnsi="Times New Roman" w:cs="Times New Roman"/>
          <w:sz w:val="24"/>
          <w:szCs w:val="24"/>
        </w:rPr>
        <w:t>Please read and sign. Thank you for helping us keep ________School a safe place for children and educators.</w:t>
      </w:r>
      <w:r w:rsidRPr="00103081">
        <w:rPr>
          <w:rFonts w:ascii="Times New Roman" w:eastAsia="Times New Roman" w:hAnsi="Times New Roman" w:cs="Times New Roman"/>
          <w:sz w:val="24"/>
          <w:szCs w:val="24"/>
        </w:rPr>
        <w:br/>
      </w:r>
      <w:r w:rsidRPr="00103081">
        <w:rPr>
          <w:rFonts w:ascii="Times New Roman" w:eastAsia="Times New Roman" w:hAnsi="Times New Roman" w:cs="Times New Roman"/>
          <w:sz w:val="24"/>
          <w:szCs w:val="24"/>
        </w:rPr>
        <w:br/>
      </w:r>
      <w:r w:rsidRPr="00103081">
        <w:rPr>
          <w:rFonts w:ascii="Times New Roman" w:eastAsia="Times New Roman" w:hAnsi="Times New Roman" w:cs="Times New Roman"/>
          <w:b/>
          <w:sz w:val="24"/>
          <w:szCs w:val="24"/>
        </w:rPr>
        <w:t>Secure Building Plan:  In the event of an emergency drill or an actual crisis follow this plan.</w:t>
      </w:r>
    </w:p>
    <w:p w:rsidR="00103081" w:rsidRPr="00103081" w:rsidRDefault="00103081" w:rsidP="00103081">
      <w:pPr>
        <w:spacing w:after="0" w:line="240" w:lineRule="auto"/>
        <w:ind w:left="360" w:hanging="360"/>
        <w:rPr>
          <w:rFonts w:ascii="Times New Roman" w:eastAsia="Times New Roman" w:hAnsi="Times New Roman" w:cs="Times New Roman"/>
          <w:b/>
          <w:sz w:val="24"/>
          <w:szCs w:val="24"/>
        </w:rPr>
      </w:pPr>
    </w:p>
    <w:p w:rsidR="00103081" w:rsidRPr="00103081" w:rsidRDefault="00103081" w:rsidP="00103081">
      <w:pPr>
        <w:spacing w:after="0" w:line="240" w:lineRule="auto"/>
        <w:ind w:left="360" w:hanging="360"/>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1.  Close and lock door (look in the hallway for students and direct them into your classroom).</w:t>
      </w:r>
    </w:p>
    <w:p w:rsidR="00103081" w:rsidRPr="00103081" w:rsidRDefault="00103081" w:rsidP="00103081">
      <w:pPr>
        <w:spacing w:after="0" w:line="240" w:lineRule="auto"/>
        <w:ind w:left="360" w:hanging="360"/>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2.  Turn off the lights, silence mobile devices.</w:t>
      </w:r>
    </w:p>
    <w:p w:rsidR="00103081" w:rsidRPr="00103081" w:rsidRDefault="00103081" w:rsidP="00103081">
      <w:pPr>
        <w:spacing w:after="0" w:line="240" w:lineRule="auto"/>
        <w:ind w:left="360" w:hanging="360"/>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3.  Move students to a location in the room away from the door and windows.  See classroom teacher's plan to identify the specific location.</w:t>
      </w:r>
    </w:p>
    <w:p w:rsidR="00103081" w:rsidRPr="00103081" w:rsidRDefault="00103081" w:rsidP="00103081">
      <w:pPr>
        <w:spacing w:after="0" w:line="240" w:lineRule="auto"/>
        <w:ind w:left="360" w:hanging="360"/>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4.  Keep students quiet and calm, reassure them nonverbally.</w:t>
      </w:r>
    </w:p>
    <w:p w:rsidR="00103081" w:rsidRPr="00103081" w:rsidRDefault="00103081" w:rsidP="00103081">
      <w:pPr>
        <w:spacing w:after="0" w:line="240" w:lineRule="auto"/>
        <w:ind w:left="360" w:hanging="360"/>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5.  Refrain from opening the classroom door for any reason until you hear from school administration or law enforcement.</w:t>
      </w:r>
    </w:p>
    <w:p w:rsidR="00103081" w:rsidRPr="00103081" w:rsidRDefault="00103081" w:rsidP="00103081">
      <w:pPr>
        <w:spacing w:after="0" w:line="240" w:lineRule="auto"/>
        <w:ind w:left="360" w:hanging="360"/>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6.  Teachers/staff should make a note of attendance on paper and be ready to report on students if asked to do so.</w:t>
      </w:r>
    </w:p>
    <w:p w:rsidR="00103081" w:rsidRPr="00103081" w:rsidRDefault="00103081" w:rsidP="00103081">
      <w:pPr>
        <w:spacing w:after="0" w:line="240" w:lineRule="auto"/>
        <w:ind w:left="360" w:hanging="360"/>
        <w:rPr>
          <w:rFonts w:ascii="Times New Roman" w:eastAsia="Times New Roman" w:hAnsi="Times New Roman" w:cs="Times New Roman"/>
          <w:sz w:val="24"/>
          <w:szCs w:val="24"/>
        </w:rPr>
      </w:pPr>
    </w:p>
    <w:p w:rsidR="00103081" w:rsidRPr="00103081" w:rsidRDefault="00103081" w:rsidP="00103081">
      <w:pPr>
        <w:spacing w:after="0" w:line="240" w:lineRule="auto"/>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Students have practiced this procedure.  They know how important it is to move quickly and quietly to a safe location in the room. They know that they may not leave the room until they are given permission to do so.  Use common sense at all times.</w:t>
      </w:r>
      <w:r w:rsidRPr="00103081">
        <w:rPr>
          <w:rFonts w:ascii="Times New Roman" w:eastAsia="Times New Roman" w:hAnsi="Times New Roman" w:cs="Times New Roman"/>
          <w:sz w:val="24"/>
          <w:szCs w:val="24"/>
        </w:rPr>
        <w:br/>
      </w:r>
      <w:r w:rsidRPr="00103081">
        <w:rPr>
          <w:rFonts w:ascii="Times New Roman" w:eastAsia="Times New Roman" w:hAnsi="Times New Roman" w:cs="Times New Roman"/>
          <w:sz w:val="24"/>
          <w:szCs w:val="24"/>
        </w:rPr>
        <w:br/>
        <w:t>Evacuation:  If we need to evacuate the building during a drill or actual emergency, use the exit identified in the teacher's plans.  If that exit is not advisable based upon the circumstance, or if it is not accessible, use the next closest exit.  Use common sense at all times.</w:t>
      </w:r>
    </w:p>
    <w:p w:rsidR="00103081" w:rsidRPr="00103081" w:rsidRDefault="00103081" w:rsidP="00103081">
      <w:pPr>
        <w:spacing w:after="0" w:line="240" w:lineRule="auto"/>
        <w:rPr>
          <w:rFonts w:ascii="Times New Roman" w:eastAsia="Times New Roman" w:hAnsi="Times New Roman" w:cs="Times New Roman"/>
          <w:sz w:val="24"/>
          <w:szCs w:val="24"/>
        </w:rPr>
      </w:pPr>
    </w:p>
    <w:p w:rsidR="00103081" w:rsidRPr="00103081" w:rsidRDefault="00103081" w:rsidP="00103081">
      <w:pPr>
        <w:spacing w:after="0" w:line="240" w:lineRule="auto"/>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AN EMERGENCY SHEET is located near the doorway of every classroom.  This is a “quick reference” of procedures for emergency drills, fire drills, evacuations or a crisis.</w:t>
      </w:r>
      <w:r w:rsidRPr="00103081">
        <w:rPr>
          <w:rFonts w:ascii="Times New Roman" w:eastAsia="Times New Roman" w:hAnsi="Times New Roman" w:cs="Times New Roman"/>
          <w:sz w:val="24"/>
          <w:szCs w:val="24"/>
        </w:rPr>
        <w:br/>
      </w:r>
      <w:r w:rsidRPr="00103081">
        <w:rPr>
          <w:rFonts w:ascii="Times New Roman" w:eastAsia="Times New Roman" w:hAnsi="Times New Roman" w:cs="Times New Roman"/>
          <w:sz w:val="24"/>
          <w:szCs w:val="24"/>
        </w:rPr>
        <w:br/>
        <w:t>I have read and understand the above expectations.</w:t>
      </w:r>
      <w:r w:rsidRPr="00103081">
        <w:rPr>
          <w:rFonts w:ascii="Times New Roman" w:eastAsia="Times New Roman" w:hAnsi="Times New Roman" w:cs="Times New Roman"/>
          <w:sz w:val="24"/>
          <w:szCs w:val="24"/>
        </w:rPr>
        <w:br/>
      </w:r>
      <w:r w:rsidRPr="00103081">
        <w:rPr>
          <w:rFonts w:ascii="Times New Roman" w:eastAsia="Times New Roman" w:hAnsi="Times New Roman" w:cs="Times New Roman"/>
          <w:sz w:val="24"/>
          <w:szCs w:val="24"/>
        </w:rPr>
        <w:br/>
        <w:t>Signed: ___________________________Date:  _____________</w:t>
      </w:r>
    </w:p>
    <w:p w:rsidR="00103081" w:rsidRPr="00103081" w:rsidRDefault="00103081" w:rsidP="00103081">
      <w:pPr>
        <w:spacing w:after="0" w:line="240" w:lineRule="auto"/>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 xml:space="preserve"> *Volunteer should receive a copy of this document.  </w:t>
      </w:r>
    </w:p>
    <w:p w:rsidR="00103081" w:rsidRPr="00103081" w:rsidRDefault="00103081" w:rsidP="00103081">
      <w:pPr>
        <w:spacing w:after="0" w:line="240" w:lineRule="auto"/>
        <w:jc w:val="center"/>
        <w:rPr>
          <w:rFonts w:ascii="Times New Roman" w:eastAsia="Times New Roman" w:hAnsi="Times New Roman" w:cs="Times New Roman"/>
          <w:b/>
          <w:bCs/>
          <w:sz w:val="24"/>
          <w:szCs w:val="24"/>
        </w:rPr>
      </w:pPr>
      <w:r w:rsidRPr="00103081">
        <w:rPr>
          <w:rFonts w:ascii="Times New Roman" w:eastAsia="Times New Roman" w:hAnsi="Times New Roman" w:cs="Times New Roman"/>
          <w:b/>
          <w:bCs/>
          <w:sz w:val="24"/>
          <w:szCs w:val="24"/>
        </w:rPr>
        <w:br w:type="page"/>
      </w:r>
    </w:p>
    <w:p w:rsidR="00103081" w:rsidRPr="00103081" w:rsidRDefault="00103081" w:rsidP="00103081">
      <w:pPr>
        <w:spacing w:after="0" w:line="240" w:lineRule="auto"/>
        <w:jc w:val="center"/>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XXXXXX Public Schools</w:t>
      </w:r>
    </w:p>
    <w:p w:rsidR="00103081" w:rsidRPr="00103081" w:rsidRDefault="00103081" w:rsidP="00103081">
      <w:pPr>
        <w:spacing w:after="0" w:line="240" w:lineRule="auto"/>
        <w:jc w:val="center"/>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SAMPLE CONSULTANT LETTER</w:t>
      </w:r>
    </w:p>
    <w:p w:rsidR="00103081" w:rsidRPr="00103081" w:rsidRDefault="00103081" w:rsidP="00103081">
      <w:pPr>
        <w:spacing w:after="0" w:line="240" w:lineRule="auto"/>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br/>
        <w:t>Dear Special Services Faculty Member,</w:t>
      </w:r>
    </w:p>
    <w:p w:rsidR="00103081" w:rsidRPr="00103081" w:rsidRDefault="00103081" w:rsidP="00103081">
      <w:pPr>
        <w:spacing w:after="0" w:line="240" w:lineRule="auto"/>
        <w:rPr>
          <w:rFonts w:ascii="Times New Roman" w:eastAsia="Times New Roman" w:hAnsi="Times New Roman" w:cs="Times New Roman"/>
          <w:sz w:val="24"/>
          <w:szCs w:val="24"/>
        </w:rPr>
      </w:pPr>
    </w:p>
    <w:p w:rsidR="00103081" w:rsidRPr="00103081" w:rsidRDefault="00103081" w:rsidP="00103081">
      <w:pPr>
        <w:spacing w:after="0" w:line="240" w:lineRule="auto"/>
        <w:rPr>
          <w:rFonts w:ascii="Times New Roman" w:eastAsia="Times New Roman" w:hAnsi="Times New Roman" w:cs="Times New Roman"/>
          <w:b/>
          <w:sz w:val="24"/>
          <w:szCs w:val="24"/>
        </w:rPr>
      </w:pPr>
      <w:r w:rsidRPr="00103081">
        <w:rPr>
          <w:rFonts w:ascii="Times New Roman" w:eastAsia="Times New Roman" w:hAnsi="Times New Roman" w:cs="Times New Roman"/>
          <w:sz w:val="24"/>
          <w:szCs w:val="24"/>
        </w:rPr>
        <w:t>Please read and sign. Thank you for helping us keep ________School a safe place for children and educators.</w:t>
      </w:r>
      <w:r w:rsidRPr="00103081">
        <w:rPr>
          <w:rFonts w:ascii="Times New Roman" w:eastAsia="Times New Roman" w:hAnsi="Times New Roman" w:cs="Times New Roman"/>
          <w:sz w:val="24"/>
          <w:szCs w:val="24"/>
        </w:rPr>
        <w:br/>
      </w:r>
      <w:r w:rsidRPr="00103081">
        <w:rPr>
          <w:rFonts w:ascii="Times New Roman" w:eastAsia="Times New Roman" w:hAnsi="Times New Roman" w:cs="Times New Roman"/>
          <w:sz w:val="24"/>
          <w:szCs w:val="24"/>
        </w:rPr>
        <w:br/>
      </w:r>
      <w:r w:rsidRPr="00103081">
        <w:rPr>
          <w:rFonts w:ascii="Times New Roman" w:eastAsia="Times New Roman" w:hAnsi="Times New Roman" w:cs="Times New Roman"/>
          <w:b/>
          <w:sz w:val="24"/>
          <w:szCs w:val="24"/>
        </w:rPr>
        <w:t>Secure Building Plan:  In the event of an emergency drill or an actual crisis follow this plan.</w:t>
      </w:r>
    </w:p>
    <w:p w:rsidR="00103081" w:rsidRPr="00103081" w:rsidRDefault="00103081" w:rsidP="00103081">
      <w:pPr>
        <w:spacing w:after="0" w:line="240" w:lineRule="auto"/>
        <w:rPr>
          <w:rFonts w:ascii="Times New Roman" w:eastAsia="Times New Roman" w:hAnsi="Times New Roman" w:cs="Times New Roman"/>
          <w:b/>
          <w:sz w:val="24"/>
          <w:szCs w:val="24"/>
        </w:rPr>
      </w:pPr>
    </w:p>
    <w:p w:rsidR="00103081" w:rsidRPr="00103081" w:rsidRDefault="00103081" w:rsidP="00103081">
      <w:pPr>
        <w:spacing w:after="0" w:line="240" w:lineRule="auto"/>
        <w:ind w:left="360" w:hanging="360"/>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1.  Close and lock door (look in the hallway for students and direct them into your classroom).</w:t>
      </w:r>
    </w:p>
    <w:p w:rsidR="00103081" w:rsidRPr="00103081" w:rsidRDefault="00103081" w:rsidP="00103081">
      <w:pPr>
        <w:spacing w:after="0" w:line="240" w:lineRule="auto"/>
        <w:ind w:left="360" w:hanging="360"/>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2.  Turn off the lights, silence mobile devices.</w:t>
      </w:r>
    </w:p>
    <w:p w:rsidR="00103081" w:rsidRPr="00103081" w:rsidRDefault="00103081" w:rsidP="00103081">
      <w:pPr>
        <w:spacing w:after="0" w:line="240" w:lineRule="auto"/>
        <w:ind w:left="360" w:hanging="360"/>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3.  Move students to a location in the room away from the door and windows.  See classroom teacher's plan to identify the specific location.</w:t>
      </w:r>
    </w:p>
    <w:p w:rsidR="00103081" w:rsidRPr="00103081" w:rsidRDefault="00103081" w:rsidP="00103081">
      <w:pPr>
        <w:spacing w:after="0" w:line="240" w:lineRule="auto"/>
        <w:ind w:left="360" w:hanging="360"/>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4.  Keep students quiet and calm, reassure them nonverbally.</w:t>
      </w:r>
    </w:p>
    <w:p w:rsidR="00103081" w:rsidRPr="00103081" w:rsidRDefault="00103081" w:rsidP="00103081">
      <w:pPr>
        <w:spacing w:after="0" w:line="240" w:lineRule="auto"/>
        <w:ind w:left="360" w:hanging="360"/>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5.  Refrain from opening the classroom door for any reason until you hear from school administration or law enforcement.</w:t>
      </w:r>
    </w:p>
    <w:p w:rsidR="00103081" w:rsidRPr="00103081" w:rsidRDefault="00103081" w:rsidP="00103081">
      <w:pPr>
        <w:spacing w:after="0" w:line="240" w:lineRule="auto"/>
        <w:ind w:left="360" w:hanging="360"/>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6.  Teachers/staff should make a note of attendance on paper and be ready to report on students if asked to do so.</w:t>
      </w:r>
    </w:p>
    <w:p w:rsidR="00103081" w:rsidRPr="00103081" w:rsidRDefault="00103081" w:rsidP="00103081">
      <w:pPr>
        <w:spacing w:after="0" w:line="240" w:lineRule="auto"/>
        <w:ind w:left="360" w:hanging="360"/>
        <w:rPr>
          <w:rFonts w:ascii="Times New Roman" w:eastAsia="Times New Roman" w:hAnsi="Times New Roman" w:cs="Times New Roman"/>
          <w:sz w:val="24"/>
          <w:szCs w:val="24"/>
        </w:rPr>
      </w:pPr>
    </w:p>
    <w:p w:rsidR="00103081" w:rsidRPr="00103081" w:rsidRDefault="00103081" w:rsidP="00103081">
      <w:pPr>
        <w:spacing w:after="0" w:line="240" w:lineRule="auto"/>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Students have practiced this procedure.  They know how important it is to move quickly and quietly to a safe location in the room. They know that they may not leave the room until they are given permission to do so.  Use common sense at all times.</w:t>
      </w:r>
      <w:r w:rsidRPr="00103081">
        <w:rPr>
          <w:rFonts w:ascii="Times New Roman" w:eastAsia="Times New Roman" w:hAnsi="Times New Roman" w:cs="Times New Roman"/>
          <w:sz w:val="24"/>
          <w:szCs w:val="24"/>
        </w:rPr>
        <w:br/>
      </w:r>
      <w:r w:rsidRPr="00103081">
        <w:rPr>
          <w:rFonts w:ascii="Times New Roman" w:eastAsia="Times New Roman" w:hAnsi="Times New Roman" w:cs="Times New Roman"/>
          <w:sz w:val="24"/>
          <w:szCs w:val="24"/>
        </w:rPr>
        <w:br/>
        <w:t>Evacuation:  If we need to evacuate the building during a drill or actual emergency, use the exit identified.  If that exit is not advisable based upon the circumstance, or if it is not accessible, use the next closest exit.  Use common sense at all times.</w:t>
      </w:r>
    </w:p>
    <w:p w:rsidR="00103081" w:rsidRPr="00103081" w:rsidRDefault="00103081" w:rsidP="00103081">
      <w:pPr>
        <w:spacing w:after="0" w:line="240" w:lineRule="auto"/>
        <w:rPr>
          <w:rFonts w:ascii="Times New Roman" w:eastAsia="Times New Roman" w:hAnsi="Times New Roman" w:cs="Times New Roman"/>
          <w:sz w:val="24"/>
          <w:szCs w:val="24"/>
        </w:rPr>
      </w:pPr>
    </w:p>
    <w:p w:rsidR="00103081" w:rsidRPr="00103081" w:rsidRDefault="00103081" w:rsidP="00103081">
      <w:pPr>
        <w:spacing w:after="0" w:line="240" w:lineRule="auto"/>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 xml:space="preserve">AN EMERGENCY SHEET is located near the doorway of every classroom.  This is a “quick reference” sheet of procedures for emergency drills, fire drills, evacuations or a crisis.  </w:t>
      </w:r>
      <w:r w:rsidRPr="00103081">
        <w:rPr>
          <w:rFonts w:ascii="Times New Roman" w:eastAsia="Times New Roman" w:hAnsi="Times New Roman" w:cs="Times New Roman"/>
          <w:sz w:val="24"/>
          <w:szCs w:val="24"/>
        </w:rPr>
        <w:br/>
      </w:r>
      <w:r w:rsidRPr="00103081">
        <w:rPr>
          <w:rFonts w:ascii="Times New Roman" w:eastAsia="Times New Roman" w:hAnsi="Times New Roman" w:cs="Times New Roman"/>
          <w:sz w:val="24"/>
          <w:szCs w:val="24"/>
        </w:rPr>
        <w:br/>
        <w:t>I have read and understand the above expectations.</w:t>
      </w:r>
      <w:r w:rsidRPr="00103081">
        <w:rPr>
          <w:rFonts w:ascii="Times New Roman" w:eastAsia="Times New Roman" w:hAnsi="Times New Roman" w:cs="Times New Roman"/>
          <w:sz w:val="24"/>
          <w:szCs w:val="24"/>
        </w:rPr>
        <w:br/>
      </w:r>
      <w:r w:rsidRPr="00103081">
        <w:rPr>
          <w:rFonts w:ascii="Times New Roman" w:eastAsia="Times New Roman" w:hAnsi="Times New Roman" w:cs="Times New Roman"/>
          <w:sz w:val="24"/>
          <w:szCs w:val="24"/>
        </w:rPr>
        <w:br/>
        <w:t>Signed: ___________________________Date:  _____________</w:t>
      </w:r>
    </w:p>
    <w:p w:rsidR="00103081" w:rsidRPr="00103081" w:rsidRDefault="00103081" w:rsidP="00103081">
      <w:pPr>
        <w:spacing w:after="0" w:line="240" w:lineRule="auto"/>
        <w:rPr>
          <w:rFonts w:ascii="Times New Roman" w:eastAsia="Calibri" w:hAnsi="Times New Roman" w:cs="Times New Roman"/>
          <w:sz w:val="24"/>
          <w:szCs w:val="24"/>
        </w:rPr>
      </w:pPr>
      <w:r w:rsidRPr="00103081">
        <w:rPr>
          <w:rFonts w:ascii="Times New Roman" w:eastAsia="Times New Roman" w:hAnsi="Times New Roman" w:cs="Times New Roman"/>
          <w:sz w:val="24"/>
          <w:szCs w:val="24"/>
        </w:rPr>
        <w:t xml:space="preserve"> *Special services faculty member should receive a copy of this document.  </w:t>
      </w:r>
    </w:p>
    <w:p w:rsidR="00103081" w:rsidRPr="00103081" w:rsidRDefault="00103081" w:rsidP="00103081">
      <w:pPr>
        <w:spacing w:after="0" w:line="240" w:lineRule="auto"/>
        <w:rPr>
          <w:rFonts w:ascii="Times New Roman" w:eastAsia="Times New Roman" w:hAnsi="Times New Roman" w:cs="Times New Roman"/>
          <w:sz w:val="24"/>
          <w:szCs w:val="24"/>
        </w:rPr>
      </w:pPr>
    </w:p>
    <w:p w:rsidR="00103081" w:rsidRPr="00103081" w:rsidRDefault="00103081" w:rsidP="00103081">
      <w:pPr>
        <w:spacing w:after="0" w:line="240" w:lineRule="auto"/>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Organization representing: _________________________________________</w:t>
      </w:r>
    </w:p>
    <w:p w:rsidR="00103081" w:rsidRPr="00103081" w:rsidRDefault="00103081" w:rsidP="00103081">
      <w:pPr>
        <w:spacing w:after="0" w:line="240" w:lineRule="auto"/>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School representing:_______________________________________________</w:t>
      </w:r>
    </w:p>
    <w:p w:rsidR="00103081" w:rsidRPr="00103081" w:rsidRDefault="00103081" w:rsidP="00103081">
      <w:pPr>
        <w:spacing w:after="0" w:line="240" w:lineRule="auto"/>
        <w:jc w:val="center"/>
        <w:rPr>
          <w:rFonts w:ascii="Times New Roman" w:eastAsia="Times New Roman" w:hAnsi="Times New Roman" w:cs="Times New Roman"/>
          <w:b/>
          <w:bCs/>
          <w:sz w:val="24"/>
          <w:szCs w:val="24"/>
        </w:rPr>
      </w:pPr>
      <w:r w:rsidRPr="00103081">
        <w:rPr>
          <w:rFonts w:ascii="Times New Roman" w:eastAsia="Times New Roman" w:hAnsi="Times New Roman" w:cs="Times New Roman"/>
          <w:b/>
          <w:bCs/>
          <w:sz w:val="24"/>
          <w:szCs w:val="24"/>
        </w:rPr>
        <w:br w:type="page"/>
      </w:r>
    </w:p>
    <w:p w:rsidR="00103081" w:rsidRPr="00103081" w:rsidRDefault="00103081" w:rsidP="00103081">
      <w:pPr>
        <w:spacing w:after="0" w:line="240" w:lineRule="auto"/>
        <w:jc w:val="center"/>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XXXXX Public Schools</w:t>
      </w:r>
    </w:p>
    <w:p w:rsidR="00103081" w:rsidRPr="00103081" w:rsidRDefault="00103081" w:rsidP="00103081">
      <w:pPr>
        <w:spacing w:after="0" w:line="240" w:lineRule="auto"/>
        <w:jc w:val="center"/>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SAMPLE STUDENT TEACHER/INTERN LETTER</w:t>
      </w:r>
    </w:p>
    <w:p w:rsidR="00103081" w:rsidRPr="00103081" w:rsidRDefault="00103081" w:rsidP="00103081">
      <w:pPr>
        <w:spacing w:after="0" w:line="240" w:lineRule="auto"/>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br/>
        <w:t>Dear XXXXX Student Teacher/Intern,</w:t>
      </w:r>
    </w:p>
    <w:p w:rsidR="00103081" w:rsidRPr="00103081" w:rsidRDefault="00103081" w:rsidP="00103081">
      <w:pPr>
        <w:spacing w:after="0" w:line="240" w:lineRule="auto"/>
        <w:rPr>
          <w:rFonts w:ascii="Times New Roman" w:eastAsia="Times New Roman" w:hAnsi="Times New Roman" w:cs="Times New Roman"/>
          <w:sz w:val="24"/>
          <w:szCs w:val="24"/>
        </w:rPr>
      </w:pPr>
    </w:p>
    <w:p w:rsidR="00103081" w:rsidRPr="00103081" w:rsidRDefault="00103081" w:rsidP="00103081">
      <w:pPr>
        <w:spacing w:after="0" w:line="240" w:lineRule="auto"/>
        <w:rPr>
          <w:rFonts w:ascii="Times New Roman" w:eastAsia="Times New Roman" w:hAnsi="Times New Roman" w:cs="Times New Roman"/>
          <w:b/>
          <w:sz w:val="24"/>
          <w:szCs w:val="24"/>
        </w:rPr>
      </w:pPr>
      <w:r w:rsidRPr="00103081">
        <w:rPr>
          <w:rFonts w:ascii="Times New Roman" w:eastAsia="Times New Roman" w:hAnsi="Times New Roman" w:cs="Times New Roman"/>
          <w:sz w:val="24"/>
          <w:szCs w:val="24"/>
        </w:rPr>
        <w:t>Please read and sign. Thank you for helping us keep ________School a safe place for children and educators.</w:t>
      </w:r>
      <w:r w:rsidRPr="00103081">
        <w:rPr>
          <w:rFonts w:ascii="Times New Roman" w:eastAsia="Times New Roman" w:hAnsi="Times New Roman" w:cs="Times New Roman"/>
          <w:sz w:val="24"/>
          <w:szCs w:val="24"/>
        </w:rPr>
        <w:br/>
      </w:r>
      <w:r w:rsidRPr="00103081">
        <w:rPr>
          <w:rFonts w:ascii="Times New Roman" w:eastAsia="Times New Roman" w:hAnsi="Times New Roman" w:cs="Times New Roman"/>
          <w:sz w:val="24"/>
          <w:szCs w:val="24"/>
        </w:rPr>
        <w:br/>
      </w:r>
      <w:r w:rsidRPr="00103081">
        <w:rPr>
          <w:rFonts w:ascii="Times New Roman" w:eastAsia="Times New Roman" w:hAnsi="Times New Roman" w:cs="Times New Roman"/>
          <w:b/>
          <w:sz w:val="24"/>
          <w:szCs w:val="24"/>
        </w:rPr>
        <w:t>Secure Building Plan:  In the event of an emergency drill or an actual crisis follow this plan.</w:t>
      </w:r>
    </w:p>
    <w:p w:rsidR="00103081" w:rsidRPr="00103081" w:rsidRDefault="00103081" w:rsidP="00103081">
      <w:pPr>
        <w:spacing w:after="0" w:line="240" w:lineRule="auto"/>
        <w:ind w:left="360" w:hanging="360"/>
        <w:rPr>
          <w:rFonts w:ascii="Times New Roman" w:eastAsia="Times New Roman" w:hAnsi="Times New Roman" w:cs="Times New Roman"/>
          <w:sz w:val="24"/>
          <w:szCs w:val="24"/>
        </w:rPr>
      </w:pPr>
    </w:p>
    <w:p w:rsidR="00103081" w:rsidRPr="00103081" w:rsidRDefault="00103081" w:rsidP="00103081">
      <w:pPr>
        <w:spacing w:after="0" w:line="240" w:lineRule="auto"/>
        <w:ind w:left="360" w:hanging="360"/>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1.  Close and lock door (look in the hallway for students and direct them into your classroom)</w:t>
      </w:r>
    </w:p>
    <w:p w:rsidR="00103081" w:rsidRPr="00103081" w:rsidRDefault="00103081" w:rsidP="00103081">
      <w:pPr>
        <w:spacing w:after="0" w:line="240" w:lineRule="auto"/>
        <w:ind w:left="360" w:hanging="360"/>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2.  Turn off the lights, silence mobile devices.</w:t>
      </w:r>
    </w:p>
    <w:p w:rsidR="00103081" w:rsidRPr="00103081" w:rsidRDefault="00103081" w:rsidP="00103081">
      <w:pPr>
        <w:spacing w:after="0" w:line="240" w:lineRule="auto"/>
        <w:ind w:left="360" w:hanging="360"/>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3.  Move students to a location in the room away from the door and windows.  See classroom teacher's plan to identify the specific location.</w:t>
      </w:r>
    </w:p>
    <w:p w:rsidR="00103081" w:rsidRPr="00103081" w:rsidRDefault="00103081" w:rsidP="00103081">
      <w:pPr>
        <w:spacing w:after="0" w:line="240" w:lineRule="auto"/>
        <w:ind w:left="360" w:hanging="360"/>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4.  Keep students quiet and calm, reassure them nonverbally.</w:t>
      </w:r>
    </w:p>
    <w:p w:rsidR="00103081" w:rsidRPr="00103081" w:rsidRDefault="00103081" w:rsidP="00103081">
      <w:pPr>
        <w:spacing w:after="0" w:line="240" w:lineRule="auto"/>
        <w:ind w:left="360" w:hanging="360"/>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5.  Refrain from opening the classroom door for any reason until you hear from school administration or law enforcement.</w:t>
      </w:r>
    </w:p>
    <w:p w:rsidR="00103081" w:rsidRPr="00103081" w:rsidRDefault="00103081" w:rsidP="00103081">
      <w:pPr>
        <w:spacing w:after="0" w:line="240" w:lineRule="auto"/>
        <w:ind w:left="360" w:hanging="360"/>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6.</w:t>
      </w:r>
      <w:r w:rsidRPr="00103081">
        <w:rPr>
          <w:rFonts w:ascii="Times New Roman" w:eastAsia="Times New Roman" w:hAnsi="Times New Roman" w:cs="Times New Roman"/>
          <w:sz w:val="24"/>
          <w:szCs w:val="24"/>
        </w:rPr>
        <w:tab/>
        <w:t>Teachers/staff should make a note of attendance on paper and be ready to report on students if asked to do so.</w:t>
      </w:r>
      <w:r w:rsidRPr="00103081">
        <w:rPr>
          <w:rFonts w:ascii="Times New Roman" w:eastAsia="Times New Roman" w:hAnsi="Times New Roman" w:cs="Times New Roman"/>
          <w:sz w:val="24"/>
          <w:szCs w:val="24"/>
        </w:rPr>
        <w:br/>
      </w:r>
    </w:p>
    <w:p w:rsidR="00103081" w:rsidRPr="00103081" w:rsidRDefault="00103081" w:rsidP="00103081">
      <w:pPr>
        <w:spacing w:after="0" w:line="240" w:lineRule="auto"/>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Students have practiced this procedure.  They know how important it is to move quickly and quietly to a safe location in the room. They know that they may not leave the room until they are given permission to do so.  Use common sense at all times.</w:t>
      </w:r>
      <w:r w:rsidRPr="00103081">
        <w:rPr>
          <w:rFonts w:ascii="Times New Roman" w:eastAsia="Times New Roman" w:hAnsi="Times New Roman" w:cs="Times New Roman"/>
          <w:sz w:val="24"/>
          <w:szCs w:val="24"/>
        </w:rPr>
        <w:br/>
      </w:r>
      <w:r w:rsidRPr="00103081">
        <w:rPr>
          <w:rFonts w:ascii="Times New Roman" w:eastAsia="Times New Roman" w:hAnsi="Times New Roman" w:cs="Times New Roman"/>
          <w:sz w:val="24"/>
          <w:szCs w:val="24"/>
        </w:rPr>
        <w:br/>
        <w:t>Evacuation:  If we need to evacuate the building during a drill or actual emergency, use the exit identified in the teacher's plans.  If that exit is not advisable based upon the circumstance, or if it is not accessible, use the next closest exit.  Use common sense at all times.</w:t>
      </w:r>
    </w:p>
    <w:p w:rsidR="00103081" w:rsidRPr="00103081" w:rsidRDefault="00103081" w:rsidP="00103081">
      <w:pPr>
        <w:spacing w:after="0" w:line="240" w:lineRule="auto"/>
        <w:rPr>
          <w:rFonts w:ascii="Times New Roman" w:eastAsia="Times New Roman" w:hAnsi="Times New Roman" w:cs="Times New Roman"/>
          <w:sz w:val="24"/>
          <w:szCs w:val="24"/>
        </w:rPr>
      </w:pPr>
    </w:p>
    <w:p w:rsidR="00103081" w:rsidRPr="00103081" w:rsidRDefault="00103081" w:rsidP="00103081">
      <w:pPr>
        <w:spacing w:after="0" w:line="240" w:lineRule="auto"/>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 xml:space="preserve">AN </w:t>
      </w:r>
      <w:r w:rsidRPr="00103081">
        <w:rPr>
          <w:rFonts w:ascii="Times New Roman" w:eastAsia="Times New Roman" w:hAnsi="Times New Roman" w:cs="Times New Roman"/>
          <w:sz w:val="24"/>
          <w:szCs w:val="24"/>
          <w:highlight w:val="yellow"/>
        </w:rPr>
        <w:t xml:space="preserve"> EMERGENCY PACKET</w:t>
      </w:r>
      <w:r w:rsidRPr="00103081">
        <w:rPr>
          <w:rFonts w:ascii="Times New Roman" w:eastAsia="Times New Roman" w:hAnsi="Times New Roman" w:cs="Times New Roman"/>
          <w:sz w:val="24"/>
          <w:szCs w:val="24"/>
        </w:rPr>
        <w:t xml:space="preserve"> and an EMERGENCY SHEET are located near the doorway of every classroom.  </w:t>
      </w:r>
      <w:r w:rsidRPr="00103081">
        <w:rPr>
          <w:rFonts w:ascii="Times New Roman" w:eastAsia="Times New Roman" w:hAnsi="Times New Roman" w:cs="Times New Roman"/>
          <w:sz w:val="24"/>
          <w:szCs w:val="24"/>
          <w:highlight w:val="yellow"/>
        </w:rPr>
        <w:t>The packet contains important information such as class rosters, attendance sheets, emergency procedures, etc.  You or your cooperating teacher must take this packet with you in the event of a fire drill or secure-building announcement.</w:t>
      </w:r>
      <w:r w:rsidRPr="00103081">
        <w:rPr>
          <w:rFonts w:ascii="Times New Roman" w:eastAsia="Times New Roman" w:hAnsi="Times New Roman" w:cs="Times New Roman"/>
          <w:sz w:val="24"/>
          <w:szCs w:val="24"/>
        </w:rPr>
        <w:t xml:space="preserve">  The sheet is a “quick reference” sheet of procedures for emergency drills, fire drills, evacuations or a crisis.  </w:t>
      </w:r>
      <w:r w:rsidRPr="00103081">
        <w:rPr>
          <w:rFonts w:ascii="Times New Roman" w:eastAsia="Times New Roman" w:hAnsi="Times New Roman" w:cs="Times New Roman"/>
          <w:sz w:val="24"/>
          <w:szCs w:val="24"/>
        </w:rPr>
        <w:br/>
      </w:r>
      <w:r w:rsidRPr="00103081">
        <w:rPr>
          <w:rFonts w:ascii="Times New Roman" w:eastAsia="Times New Roman" w:hAnsi="Times New Roman" w:cs="Times New Roman"/>
          <w:sz w:val="24"/>
          <w:szCs w:val="24"/>
        </w:rPr>
        <w:br/>
        <w:t>I have read and understand the above expectations.</w:t>
      </w:r>
      <w:r w:rsidRPr="00103081">
        <w:rPr>
          <w:rFonts w:ascii="Times New Roman" w:eastAsia="Times New Roman" w:hAnsi="Times New Roman" w:cs="Times New Roman"/>
          <w:sz w:val="24"/>
          <w:szCs w:val="24"/>
        </w:rPr>
        <w:br/>
      </w:r>
      <w:r w:rsidRPr="00103081">
        <w:rPr>
          <w:rFonts w:ascii="Times New Roman" w:eastAsia="Times New Roman" w:hAnsi="Times New Roman" w:cs="Times New Roman"/>
          <w:sz w:val="24"/>
          <w:szCs w:val="24"/>
        </w:rPr>
        <w:br/>
        <w:t>Signed: ___________________________Date:  _____________</w:t>
      </w:r>
    </w:p>
    <w:p w:rsidR="00103081" w:rsidRPr="00103081" w:rsidRDefault="00103081" w:rsidP="00103081">
      <w:pPr>
        <w:spacing w:after="0" w:line="240" w:lineRule="auto"/>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 xml:space="preserve"> *Student Teacher/Intern should receive a copy of this document.  </w:t>
      </w:r>
    </w:p>
    <w:p w:rsidR="00103081" w:rsidRPr="00103081" w:rsidRDefault="00103081" w:rsidP="00103081">
      <w:pPr>
        <w:spacing w:after="0" w:line="240" w:lineRule="auto"/>
        <w:rPr>
          <w:rFonts w:ascii="Times New Roman" w:eastAsia="Times New Roman" w:hAnsi="Times New Roman" w:cs="Times New Roman"/>
          <w:sz w:val="24"/>
          <w:szCs w:val="24"/>
        </w:rPr>
      </w:pPr>
    </w:p>
    <w:p w:rsidR="00103081" w:rsidRPr="00103081" w:rsidRDefault="00103081" w:rsidP="00103081">
      <w:pPr>
        <w:spacing w:after="0" w:line="240" w:lineRule="auto"/>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Organization representing: _________________________________________</w:t>
      </w:r>
    </w:p>
    <w:p w:rsidR="00103081" w:rsidRPr="00103081" w:rsidRDefault="00103081" w:rsidP="00103081">
      <w:pPr>
        <w:spacing w:after="0" w:line="240" w:lineRule="auto"/>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School representing:_______________________________________________</w:t>
      </w:r>
    </w:p>
    <w:p w:rsidR="00103081" w:rsidRPr="00103081" w:rsidRDefault="00103081" w:rsidP="00103081">
      <w:pPr>
        <w:spacing w:after="0" w:line="240" w:lineRule="auto"/>
        <w:jc w:val="center"/>
        <w:rPr>
          <w:rFonts w:ascii="Times New Roman" w:eastAsia="Times New Roman" w:hAnsi="Times New Roman" w:cs="Times New Roman"/>
          <w:b/>
          <w:bCs/>
          <w:sz w:val="24"/>
          <w:szCs w:val="24"/>
        </w:rPr>
      </w:pPr>
      <w:r w:rsidRPr="00103081">
        <w:rPr>
          <w:rFonts w:ascii="Times New Roman" w:eastAsia="Times New Roman" w:hAnsi="Times New Roman" w:cs="Times New Roman"/>
          <w:b/>
          <w:bCs/>
          <w:sz w:val="24"/>
          <w:szCs w:val="24"/>
        </w:rPr>
        <w:br w:type="page"/>
      </w:r>
    </w:p>
    <w:p w:rsidR="00103081" w:rsidRPr="00103081" w:rsidRDefault="00103081" w:rsidP="00103081">
      <w:pPr>
        <w:spacing w:after="0" w:line="240" w:lineRule="auto"/>
        <w:jc w:val="center"/>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XXXXXX Public Schools</w:t>
      </w:r>
    </w:p>
    <w:p w:rsidR="00103081" w:rsidRPr="00103081" w:rsidRDefault="00103081" w:rsidP="00103081">
      <w:pPr>
        <w:spacing w:after="0" w:line="240" w:lineRule="auto"/>
        <w:jc w:val="center"/>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SAMPLE VENDOR/CONTRACTOR LETTER</w:t>
      </w:r>
    </w:p>
    <w:p w:rsidR="00103081" w:rsidRPr="00103081" w:rsidRDefault="00103081" w:rsidP="00103081">
      <w:pPr>
        <w:spacing w:after="0" w:line="240" w:lineRule="auto"/>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br/>
        <w:t>Dear XXXXXX Staff Member,</w:t>
      </w:r>
    </w:p>
    <w:p w:rsidR="00103081" w:rsidRPr="00103081" w:rsidRDefault="00103081" w:rsidP="00103081">
      <w:pPr>
        <w:spacing w:after="0" w:line="240" w:lineRule="auto"/>
        <w:rPr>
          <w:rFonts w:ascii="Times New Roman" w:eastAsia="Times New Roman" w:hAnsi="Times New Roman" w:cs="Times New Roman"/>
          <w:sz w:val="24"/>
          <w:szCs w:val="24"/>
        </w:rPr>
      </w:pPr>
    </w:p>
    <w:p w:rsidR="00103081" w:rsidRPr="00103081" w:rsidRDefault="00103081" w:rsidP="00103081">
      <w:pPr>
        <w:spacing w:after="0" w:line="240" w:lineRule="auto"/>
        <w:rPr>
          <w:rFonts w:ascii="Times New Roman" w:eastAsia="Times New Roman" w:hAnsi="Times New Roman" w:cs="Times New Roman"/>
          <w:b/>
          <w:sz w:val="24"/>
          <w:szCs w:val="24"/>
        </w:rPr>
      </w:pPr>
      <w:r w:rsidRPr="00103081">
        <w:rPr>
          <w:rFonts w:ascii="Times New Roman" w:eastAsia="Times New Roman" w:hAnsi="Times New Roman" w:cs="Times New Roman"/>
          <w:sz w:val="24"/>
          <w:szCs w:val="24"/>
        </w:rPr>
        <w:t>Please read and sign. Thank you for helping us keep ________School a safe place for children and educators.</w:t>
      </w:r>
      <w:r w:rsidRPr="00103081">
        <w:rPr>
          <w:rFonts w:ascii="Times New Roman" w:eastAsia="Times New Roman" w:hAnsi="Times New Roman" w:cs="Times New Roman"/>
          <w:sz w:val="24"/>
          <w:szCs w:val="24"/>
        </w:rPr>
        <w:br/>
      </w:r>
      <w:r w:rsidRPr="00103081">
        <w:rPr>
          <w:rFonts w:ascii="Times New Roman" w:eastAsia="Times New Roman" w:hAnsi="Times New Roman" w:cs="Times New Roman"/>
          <w:sz w:val="24"/>
          <w:szCs w:val="24"/>
        </w:rPr>
        <w:br/>
      </w:r>
      <w:r w:rsidRPr="00103081">
        <w:rPr>
          <w:rFonts w:ascii="Times New Roman" w:eastAsia="Times New Roman" w:hAnsi="Times New Roman" w:cs="Times New Roman"/>
          <w:b/>
          <w:sz w:val="24"/>
          <w:szCs w:val="24"/>
        </w:rPr>
        <w:t>Secure Building Plan:  In the event of an emergency drill or an actual crisis follow this plan.</w:t>
      </w:r>
    </w:p>
    <w:p w:rsidR="00103081" w:rsidRPr="00103081" w:rsidRDefault="00103081" w:rsidP="00103081">
      <w:pPr>
        <w:spacing w:after="0" w:line="240" w:lineRule="auto"/>
        <w:ind w:left="360" w:hanging="360"/>
        <w:rPr>
          <w:rFonts w:ascii="Times New Roman" w:eastAsia="Times New Roman" w:hAnsi="Times New Roman" w:cs="Times New Roman"/>
          <w:sz w:val="24"/>
          <w:szCs w:val="24"/>
        </w:rPr>
      </w:pPr>
    </w:p>
    <w:p w:rsidR="00103081" w:rsidRPr="00103081" w:rsidRDefault="00103081" w:rsidP="00103081">
      <w:pPr>
        <w:spacing w:after="0" w:line="240" w:lineRule="auto"/>
        <w:ind w:left="360" w:hanging="360"/>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1.  Close and lock door (look in the hallway for students and direct them into your classroom)</w:t>
      </w:r>
    </w:p>
    <w:p w:rsidR="00103081" w:rsidRPr="00103081" w:rsidRDefault="00103081" w:rsidP="00103081">
      <w:pPr>
        <w:spacing w:after="0" w:line="240" w:lineRule="auto"/>
        <w:ind w:left="360" w:hanging="360"/>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2.  Turn off the lights, silence mobile devices.</w:t>
      </w:r>
    </w:p>
    <w:p w:rsidR="00103081" w:rsidRPr="00103081" w:rsidRDefault="00103081" w:rsidP="00103081">
      <w:pPr>
        <w:spacing w:after="0" w:line="240" w:lineRule="auto"/>
        <w:ind w:left="360" w:hanging="360"/>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3.  Move students to a location in the room away from the door and windows.  See classroom teacher's plan to identify the specific location.</w:t>
      </w:r>
    </w:p>
    <w:p w:rsidR="00103081" w:rsidRPr="00103081" w:rsidRDefault="00103081" w:rsidP="00103081">
      <w:pPr>
        <w:spacing w:after="0" w:line="240" w:lineRule="auto"/>
        <w:ind w:left="360" w:hanging="360"/>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4.  Keep students quiet and calm, reassure them nonverbally.</w:t>
      </w:r>
    </w:p>
    <w:p w:rsidR="00103081" w:rsidRPr="00103081" w:rsidRDefault="00103081" w:rsidP="00103081">
      <w:pPr>
        <w:spacing w:after="0" w:line="240" w:lineRule="auto"/>
        <w:ind w:left="360" w:hanging="360"/>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5.  Refrain from opening the classroom door for any reason until you hear from school administration or law enforcement.</w:t>
      </w:r>
      <w:r w:rsidRPr="00103081">
        <w:rPr>
          <w:rFonts w:ascii="Times New Roman" w:eastAsia="Times New Roman" w:hAnsi="Times New Roman" w:cs="Times New Roman"/>
          <w:sz w:val="24"/>
          <w:szCs w:val="24"/>
        </w:rPr>
        <w:br/>
      </w:r>
    </w:p>
    <w:p w:rsidR="00103081" w:rsidRPr="00103081" w:rsidRDefault="00103081" w:rsidP="00103081">
      <w:pPr>
        <w:spacing w:after="0" w:line="240" w:lineRule="auto"/>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Students have practiced this procedure.  They know how important it is to move quickly and quietly to a safe location in the room. They know that they may not leave the room until they are given permission to do so.  Use common sense at all times.</w:t>
      </w:r>
      <w:r w:rsidRPr="00103081">
        <w:rPr>
          <w:rFonts w:ascii="Times New Roman" w:eastAsia="Times New Roman" w:hAnsi="Times New Roman" w:cs="Times New Roman"/>
          <w:sz w:val="24"/>
          <w:szCs w:val="24"/>
        </w:rPr>
        <w:br/>
      </w:r>
      <w:r w:rsidRPr="00103081">
        <w:rPr>
          <w:rFonts w:ascii="Times New Roman" w:eastAsia="Times New Roman" w:hAnsi="Times New Roman" w:cs="Times New Roman"/>
          <w:sz w:val="24"/>
          <w:szCs w:val="24"/>
        </w:rPr>
        <w:br/>
        <w:t>Evacuation:  If we need to evacuate the building during a drill or actual emergency, use the exit identified in the teacher's plans.  If that exit is not advisable based upon the circumstance, or if it is not accessible, use the next closest exit.  Use common sense at all times.</w:t>
      </w:r>
    </w:p>
    <w:p w:rsidR="00103081" w:rsidRPr="00103081" w:rsidRDefault="00103081" w:rsidP="00103081">
      <w:pPr>
        <w:spacing w:after="0" w:line="240" w:lineRule="auto"/>
        <w:rPr>
          <w:rFonts w:ascii="Times New Roman" w:eastAsia="Times New Roman" w:hAnsi="Times New Roman" w:cs="Times New Roman"/>
          <w:sz w:val="24"/>
          <w:szCs w:val="24"/>
        </w:rPr>
      </w:pPr>
    </w:p>
    <w:p w:rsidR="00103081" w:rsidRPr="00103081" w:rsidRDefault="00103081" w:rsidP="00103081">
      <w:pPr>
        <w:spacing w:after="0" w:line="240" w:lineRule="auto"/>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AN EMERGENCY SHEET is located near the doorway of every classroom.  This is a “quick reference” sheet of procedures for emergency drills, fire drills, evacuations or a crisis.</w:t>
      </w:r>
      <w:r w:rsidRPr="00103081">
        <w:rPr>
          <w:rFonts w:ascii="Times New Roman" w:eastAsia="Times New Roman" w:hAnsi="Times New Roman" w:cs="Times New Roman"/>
          <w:sz w:val="24"/>
          <w:szCs w:val="24"/>
        </w:rPr>
        <w:br/>
      </w:r>
      <w:r w:rsidRPr="00103081">
        <w:rPr>
          <w:rFonts w:ascii="Times New Roman" w:eastAsia="Times New Roman" w:hAnsi="Times New Roman" w:cs="Times New Roman"/>
          <w:sz w:val="24"/>
          <w:szCs w:val="24"/>
        </w:rPr>
        <w:br/>
        <w:t>I have read and understand the above expectations.</w:t>
      </w:r>
      <w:r w:rsidRPr="00103081">
        <w:rPr>
          <w:rFonts w:ascii="Times New Roman" w:eastAsia="Times New Roman" w:hAnsi="Times New Roman" w:cs="Times New Roman"/>
          <w:sz w:val="24"/>
          <w:szCs w:val="24"/>
        </w:rPr>
        <w:br/>
      </w:r>
      <w:r w:rsidRPr="00103081">
        <w:rPr>
          <w:rFonts w:ascii="Times New Roman" w:eastAsia="Times New Roman" w:hAnsi="Times New Roman" w:cs="Times New Roman"/>
          <w:sz w:val="24"/>
          <w:szCs w:val="24"/>
        </w:rPr>
        <w:br/>
        <w:t>Signed: ___________________________Date:  _____________</w:t>
      </w:r>
    </w:p>
    <w:p w:rsidR="00103081" w:rsidRPr="00103081" w:rsidRDefault="00103081" w:rsidP="00103081">
      <w:pPr>
        <w:spacing w:after="0" w:line="240" w:lineRule="auto"/>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 xml:space="preserve"> *Vendor/Contractor personnel should receive a copy of this document.  </w:t>
      </w:r>
    </w:p>
    <w:p w:rsidR="00103081" w:rsidRPr="00103081" w:rsidRDefault="00103081" w:rsidP="00103081">
      <w:pPr>
        <w:spacing w:after="0" w:line="240" w:lineRule="auto"/>
        <w:rPr>
          <w:rFonts w:ascii="Times New Roman" w:eastAsia="Times New Roman" w:hAnsi="Times New Roman" w:cs="Times New Roman"/>
          <w:sz w:val="24"/>
          <w:szCs w:val="24"/>
        </w:rPr>
      </w:pPr>
    </w:p>
    <w:p w:rsidR="00103081" w:rsidRPr="00103081" w:rsidRDefault="00103081" w:rsidP="00103081">
      <w:pPr>
        <w:spacing w:after="0" w:line="240" w:lineRule="auto"/>
        <w:jc w:val="center"/>
        <w:rPr>
          <w:rFonts w:ascii="Times New Roman" w:eastAsia="Arial Unicode MS" w:hAnsi="Times New Roman" w:cs="Times New Roman"/>
          <w:sz w:val="24"/>
          <w:szCs w:val="24"/>
        </w:rPr>
      </w:pPr>
    </w:p>
    <w:p w:rsidR="00103081" w:rsidRPr="00103081" w:rsidRDefault="00103081" w:rsidP="00103081">
      <w:pPr>
        <w:spacing w:after="0" w:line="240" w:lineRule="auto"/>
        <w:jc w:val="center"/>
        <w:rPr>
          <w:rFonts w:ascii="Times New Roman" w:eastAsia="Arial Unicode MS" w:hAnsi="Times New Roman" w:cs="Times New Roman"/>
          <w:sz w:val="24"/>
          <w:szCs w:val="24"/>
        </w:rPr>
      </w:pPr>
    </w:p>
    <w:p w:rsidR="00103081" w:rsidRPr="00103081" w:rsidRDefault="00103081" w:rsidP="00103081">
      <w:pPr>
        <w:spacing w:after="0" w:line="240" w:lineRule="auto"/>
        <w:jc w:val="center"/>
        <w:rPr>
          <w:rFonts w:ascii="Times New Roman" w:eastAsia="Arial Unicode MS" w:hAnsi="Times New Roman" w:cs="Times New Roman"/>
          <w:sz w:val="24"/>
          <w:szCs w:val="24"/>
        </w:rPr>
      </w:pPr>
    </w:p>
    <w:p w:rsidR="00103081" w:rsidRPr="00103081" w:rsidRDefault="00103081" w:rsidP="00103081">
      <w:pPr>
        <w:spacing w:after="0" w:line="240" w:lineRule="auto"/>
        <w:jc w:val="center"/>
        <w:rPr>
          <w:rFonts w:ascii="Times New Roman" w:eastAsia="Arial Unicode MS" w:hAnsi="Times New Roman" w:cs="Times New Roman"/>
          <w:sz w:val="24"/>
          <w:szCs w:val="24"/>
        </w:rPr>
      </w:pPr>
    </w:p>
    <w:p w:rsidR="00103081" w:rsidRPr="00103081" w:rsidRDefault="00103081" w:rsidP="00103081">
      <w:pPr>
        <w:spacing w:after="0" w:line="240" w:lineRule="auto"/>
        <w:jc w:val="center"/>
        <w:rPr>
          <w:rFonts w:ascii="Times New Roman" w:eastAsia="Arial Unicode MS" w:hAnsi="Times New Roman" w:cs="Times New Roman"/>
          <w:sz w:val="24"/>
          <w:szCs w:val="24"/>
        </w:rPr>
      </w:pPr>
    </w:p>
    <w:p w:rsidR="00103081" w:rsidRPr="00103081" w:rsidRDefault="00103081" w:rsidP="00103081">
      <w:pPr>
        <w:spacing w:after="0" w:line="240" w:lineRule="auto"/>
        <w:jc w:val="center"/>
        <w:rPr>
          <w:rFonts w:ascii="Times New Roman" w:eastAsia="Arial Unicode MS" w:hAnsi="Times New Roman" w:cs="Times New Roman"/>
          <w:sz w:val="24"/>
          <w:szCs w:val="24"/>
        </w:rPr>
      </w:pPr>
    </w:p>
    <w:p w:rsidR="00103081" w:rsidRPr="00103081" w:rsidRDefault="00103081" w:rsidP="00103081">
      <w:pPr>
        <w:spacing w:after="0" w:line="240" w:lineRule="auto"/>
        <w:jc w:val="center"/>
        <w:rPr>
          <w:rFonts w:ascii="Times New Roman" w:eastAsia="Arial Unicode MS" w:hAnsi="Times New Roman" w:cs="Times New Roman"/>
          <w:sz w:val="24"/>
          <w:szCs w:val="24"/>
        </w:rPr>
      </w:pPr>
    </w:p>
    <w:p w:rsidR="00103081" w:rsidRPr="00103081" w:rsidRDefault="00103081" w:rsidP="00103081">
      <w:pPr>
        <w:spacing w:after="0" w:line="240" w:lineRule="auto"/>
        <w:jc w:val="center"/>
        <w:rPr>
          <w:rFonts w:ascii="Times New Roman" w:eastAsia="Arial Unicode MS" w:hAnsi="Times New Roman" w:cs="Times New Roman"/>
          <w:sz w:val="24"/>
          <w:szCs w:val="24"/>
        </w:rPr>
      </w:pPr>
    </w:p>
    <w:p w:rsidR="00103081" w:rsidRPr="00103081" w:rsidRDefault="00103081" w:rsidP="00103081">
      <w:pPr>
        <w:spacing w:after="0" w:line="240" w:lineRule="auto"/>
        <w:jc w:val="center"/>
        <w:rPr>
          <w:rFonts w:ascii="Times New Roman" w:eastAsia="Arial Unicode MS" w:hAnsi="Times New Roman" w:cs="Times New Roman"/>
          <w:sz w:val="24"/>
          <w:szCs w:val="24"/>
        </w:rPr>
      </w:pPr>
    </w:p>
    <w:p w:rsidR="00103081" w:rsidRPr="00103081" w:rsidRDefault="00103081" w:rsidP="00103081">
      <w:pPr>
        <w:spacing w:after="0" w:line="240" w:lineRule="auto"/>
        <w:jc w:val="center"/>
        <w:rPr>
          <w:rFonts w:ascii="Times New Roman" w:eastAsia="Arial Unicode MS" w:hAnsi="Times New Roman" w:cs="Times New Roman"/>
          <w:sz w:val="24"/>
          <w:szCs w:val="24"/>
        </w:rPr>
      </w:pPr>
    </w:p>
    <w:p w:rsidR="00103081" w:rsidRPr="00103081" w:rsidRDefault="00103081" w:rsidP="00103081">
      <w:pPr>
        <w:spacing w:after="0" w:line="240" w:lineRule="auto"/>
        <w:jc w:val="center"/>
        <w:rPr>
          <w:rFonts w:ascii="Times New Roman" w:eastAsia="Arial Unicode MS" w:hAnsi="Times New Roman" w:cs="Times New Roman"/>
          <w:sz w:val="24"/>
          <w:szCs w:val="24"/>
        </w:rPr>
      </w:pPr>
    </w:p>
    <w:p w:rsidR="00103081" w:rsidRPr="00103081" w:rsidRDefault="00103081" w:rsidP="00103081">
      <w:pPr>
        <w:spacing w:after="0" w:line="240" w:lineRule="auto"/>
        <w:jc w:val="center"/>
        <w:outlineLvl w:val="0"/>
        <w:rPr>
          <w:rFonts w:ascii="Times New Roman" w:eastAsia="Arial Unicode MS" w:hAnsi="Times New Roman" w:cs="Times New Roman"/>
          <w:b/>
          <w:sz w:val="24"/>
          <w:szCs w:val="24"/>
        </w:rPr>
      </w:pPr>
      <w:r w:rsidRPr="00103081">
        <w:rPr>
          <w:rFonts w:ascii="Times New Roman" w:eastAsia="Arial Unicode MS" w:hAnsi="Times New Roman" w:cs="Times New Roman"/>
          <w:b/>
          <w:sz w:val="24"/>
          <w:szCs w:val="24"/>
        </w:rPr>
        <w:t>APPENDIX 13</w:t>
      </w:r>
    </w:p>
    <w:p w:rsidR="00103081" w:rsidRPr="00103081" w:rsidRDefault="00103081" w:rsidP="00103081">
      <w:pPr>
        <w:spacing w:after="0" w:line="240" w:lineRule="auto"/>
        <w:jc w:val="center"/>
        <w:outlineLvl w:val="0"/>
        <w:rPr>
          <w:rFonts w:ascii="Times New Roman" w:eastAsia="Arial Unicode MS" w:hAnsi="Times New Roman" w:cs="Times New Roman"/>
          <w:b/>
          <w:sz w:val="24"/>
          <w:szCs w:val="24"/>
        </w:rPr>
      </w:pPr>
    </w:p>
    <w:p w:rsidR="00103081" w:rsidRPr="00103081" w:rsidRDefault="00103081" w:rsidP="00103081">
      <w:pPr>
        <w:spacing w:after="0" w:line="240" w:lineRule="auto"/>
        <w:jc w:val="center"/>
        <w:outlineLvl w:val="0"/>
        <w:rPr>
          <w:rFonts w:ascii="Times New Roman" w:eastAsia="Arial Unicode MS" w:hAnsi="Times New Roman" w:cs="Times New Roman"/>
          <w:b/>
          <w:sz w:val="28"/>
          <w:szCs w:val="28"/>
          <w:u w:val="single"/>
        </w:rPr>
      </w:pPr>
      <w:r w:rsidRPr="00103081">
        <w:rPr>
          <w:rFonts w:ascii="Times New Roman" w:eastAsia="Arial Unicode MS" w:hAnsi="Times New Roman" w:cs="Times New Roman"/>
          <w:b/>
          <w:sz w:val="28"/>
          <w:szCs w:val="28"/>
          <w:u w:val="single"/>
        </w:rPr>
        <w:t>Chart of Exercise Types</w:t>
      </w:r>
    </w:p>
    <w:p w:rsidR="00103081" w:rsidRPr="00103081" w:rsidRDefault="00103081" w:rsidP="00103081">
      <w:pPr>
        <w:spacing w:after="0" w:line="240" w:lineRule="auto"/>
        <w:jc w:val="center"/>
        <w:outlineLvl w:val="0"/>
        <w:rPr>
          <w:rFonts w:ascii="Times New Roman" w:eastAsia="Arial Unicode MS" w:hAnsi="Times New Roman" w:cs="Times New Roman"/>
          <w:b/>
          <w:sz w:val="28"/>
          <w:szCs w:val="28"/>
          <w:u w:val="single"/>
        </w:rPr>
      </w:pPr>
    </w:p>
    <w:tbl>
      <w:tblPr>
        <w:tblW w:w="9828" w:type="dxa"/>
        <w:tblInd w:w="5" w:type="dxa"/>
        <w:tblLayout w:type="fixed"/>
        <w:tblCellMar>
          <w:left w:w="0" w:type="dxa"/>
          <w:right w:w="0" w:type="dxa"/>
        </w:tblCellMar>
        <w:tblLook w:val="0000"/>
      </w:tblPr>
      <w:tblGrid>
        <w:gridCol w:w="1397"/>
        <w:gridCol w:w="2389"/>
        <w:gridCol w:w="1722"/>
        <w:gridCol w:w="1440"/>
        <w:gridCol w:w="1260"/>
        <w:gridCol w:w="1620"/>
      </w:tblGrid>
      <w:tr w:rsidR="00103081" w:rsidRPr="00103081" w:rsidTr="00F40CB2">
        <w:trPr>
          <w:trHeight w:hRule="exact" w:val="523"/>
        </w:trPr>
        <w:tc>
          <w:tcPr>
            <w:tcW w:w="1397" w:type="dxa"/>
            <w:tcBorders>
              <w:top w:val="single" w:sz="12" w:space="0" w:color="000000"/>
              <w:left w:val="single" w:sz="4" w:space="0" w:color="000000"/>
              <w:bottom w:val="single" w:sz="12" w:space="0" w:color="000000"/>
              <w:right w:val="single" w:sz="4" w:space="0" w:color="000000"/>
            </w:tcBorders>
          </w:tcPr>
          <w:p w:rsidR="00103081" w:rsidRPr="00103081" w:rsidRDefault="00103081" w:rsidP="00103081">
            <w:pPr>
              <w:widowControl w:val="0"/>
              <w:autoSpaceDE w:val="0"/>
              <w:autoSpaceDN w:val="0"/>
              <w:adjustRightInd w:val="0"/>
              <w:spacing w:before="38" w:after="0" w:line="240" w:lineRule="auto"/>
              <w:ind w:left="340"/>
              <w:rPr>
                <w:rFonts w:ascii="Verdana" w:eastAsia="Times New Roman" w:hAnsi="Verdana" w:cs="Verdana"/>
                <w:sz w:val="17"/>
                <w:szCs w:val="17"/>
              </w:rPr>
            </w:pPr>
            <w:r w:rsidRPr="00103081">
              <w:rPr>
                <w:rFonts w:ascii="Verdana" w:eastAsia="Times New Roman" w:hAnsi="Verdana" w:cs="Verdana"/>
                <w:b/>
                <w:bCs/>
                <w:sz w:val="17"/>
                <w:szCs w:val="17"/>
              </w:rPr>
              <w:t>Type</w:t>
            </w:r>
            <w:r w:rsidRPr="00103081">
              <w:rPr>
                <w:rFonts w:ascii="Verdana" w:eastAsia="Times New Roman" w:hAnsi="Verdana" w:cs="Verdana"/>
                <w:b/>
                <w:bCs/>
                <w:spacing w:val="1"/>
                <w:sz w:val="17"/>
                <w:szCs w:val="17"/>
              </w:rPr>
              <w:t xml:space="preserve"> </w:t>
            </w:r>
            <w:r w:rsidRPr="00103081">
              <w:rPr>
                <w:rFonts w:ascii="Verdana" w:eastAsia="Times New Roman" w:hAnsi="Verdana" w:cs="Verdana"/>
                <w:b/>
                <w:bCs/>
                <w:sz w:val="17"/>
                <w:szCs w:val="17"/>
              </w:rPr>
              <w:t>of</w:t>
            </w:r>
          </w:p>
          <w:p w:rsidR="00103081" w:rsidRPr="00103081" w:rsidRDefault="00103081" w:rsidP="00103081">
            <w:pPr>
              <w:widowControl w:val="0"/>
              <w:autoSpaceDE w:val="0"/>
              <w:autoSpaceDN w:val="0"/>
              <w:adjustRightInd w:val="0"/>
              <w:spacing w:before="1" w:after="0" w:line="240" w:lineRule="auto"/>
              <w:ind w:left="293"/>
              <w:rPr>
                <w:rFonts w:ascii="Times New Roman" w:eastAsia="Times New Roman" w:hAnsi="Times New Roman" w:cs="Times New Roman"/>
                <w:sz w:val="24"/>
                <w:szCs w:val="24"/>
              </w:rPr>
            </w:pPr>
            <w:r w:rsidRPr="00103081">
              <w:rPr>
                <w:rFonts w:ascii="Verdana" w:eastAsia="Times New Roman" w:hAnsi="Verdana" w:cs="Verdana"/>
                <w:b/>
                <w:bCs/>
                <w:sz w:val="17"/>
                <w:szCs w:val="17"/>
              </w:rPr>
              <w:t>Exercise</w:t>
            </w:r>
          </w:p>
        </w:tc>
        <w:tc>
          <w:tcPr>
            <w:tcW w:w="2389" w:type="dxa"/>
            <w:tcBorders>
              <w:top w:val="single" w:sz="12" w:space="0" w:color="000000"/>
              <w:left w:val="single" w:sz="4" w:space="0" w:color="000000"/>
              <w:bottom w:val="single" w:sz="12" w:space="0" w:color="000000"/>
              <w:right w:val="single" w:sz="4" w:space="0" w:color="000000"/>
            </w:tcBorders>
          </w:tcPr>
          <w:p w:rsidR="00103081" w:rsidRPr="00103081" w:rsidRDefault="00103081" w:rsidP="00103081">
            <w:pPr>
              <w:widowControl w:val="0"/>
              <w:autoSpaceDE w:val="0"/>
              <w:autoSpaceDN w:val="0"/>
              <w:adjustRightInd w:val="0"/>
              <w:spacing w:before="8" w:after="0" w:line="150" w:lineRule="exact"/>
              <w:rPr>
                <w:rFonts w:ascii="Times New Roman" w:eastAsia="Times New Roman" w:hAnsi="Times New Roman" w:cs="Times New Roman"/>
                <w:sz w:val="15"/>
                <w:szCs w:val="15"/>
              </w:rPr>
            </w:pPr>
          </w:p>
          <w:p w:rsidR="00103081" w:rsidRPr="00103081" w:rsidRDefault="00103081" w:rsidP="00103081">
            <w:pPr>
              <w:widowControl w:val="0"/>
              <w:autoSpaceDE w:val="0"/>
              <w:autoSpaceDN w:val="0"/>
              <w:adjustRightInd w:val="0"/>
              <w:spacing w:after="0" w:line="240" w:lineRule="auto"/>
              <w:ind w:left="452"/>
              <w:rPr>
                <w:rFonts w:ascii="Times New Roman" w:eastAsia="Times New Roman" w:hAnsi="Times New Roman" w:cs="Times New Roman"/>
                <w:sz w:val="24"/>
                <w:szCs w:val="24"/>
              </w:rPr>
            </w:pPr>
            <w:r w:rsidRPr="00103081">
              <w:rPr>
                <w:rFonts w:ascii="Verdana" w:eastAsia="Times New Roman" w:hAnsi="Verdana" w:cs="Verdana"/>
                <w:b/>
                <w:bCs/>
                <w:sz w:val="17"/>
                <w:szCs w:val="17"/>
              </w:rPr>
              <w:t>Uti</w:t>
            </w:r>
            <w:r w:rsidRPr="00103081">
              <w:rPr>
                <w:rFonts w:ascii="Verdana" w:eastAsia="Times New Roman" w:hAnsi="Verdana" w:cs="Verdana"/>
                <w:b/>
                <w:bCs/>
                <w:spacing w:val="1"/>
                <w:sz w:val="17"/>
                <w:szCs w:val="17"/>
              </w:rPr>
              <w:t>l</w:t>
            </w:r>
            <w:r w:rsidRPr="00103081">
              <w:rPr>
                <w:rFonts w:ascii="Verdana" w:eastAsia="Times New Roman" w:hAnsi="Verdana" w:cs="Verdana"/>
                <w:b/>
                <w:bCs/>
                <w:sz w:val="17"/>
                <w:szCs w:val="17"/>
              </w:rPr>
              <w:t>ity/Pu</w:t>
            </w:r>
            <w:r w:rsidRPr="00103081">
              <w:rPr>
                <w:rFonts w:ascii="Verdana" w:eastAsia="Times New Roman" w:hAnsi="Verdana" w:cs="Verdana"/>
                <w:b/>
                <w:bCs/>
                <w:spacing w:val="1"/>
                <w:sz w:val="17"/>
                <w:szCs w:val="17"/>
              </w:rPr>
              <w:t>r</w:t>
            </w:r>
            <w:r w:rsidRPr="00103081">
              <w:rPr>
                <w:rFonts w:ascii="Verdana" w:eastAsia="Times New Roman" w:hAnsi="Verdana" w:cs="Verdana"/>
                <w:b/>
                <w:bCs/>
                <w:spacing w:val="-2"/>
                <w:sz w:val="17"/>
                <w:szCs w:val="17"/>
              </w:rPr>
              <w:t>p</w:t>
            </w:r>
            <w:r w:rsidRPr="00103081">
              <w:rPr>
                <w:rFonts w:ascii="Verdana" w:eastAsia="Times New Roman" w:hAnsi="Verdana" w:cs="Verdana"/>
                <w:b/>
                <w:bCs/>
                <w:sz w:val="17"/>
                <w:szCs w:val="17"/>
              </w:rPr>
              <w:t>ose</w:t>
            </w:r>
          </w:p>
        </w:tc>
        <w:tc>
          <w:tcPr>
            <w:tcW w:w="1722" w:type="dxa"/>
            <w:tcBorders>
              <w:top w:val="single" w:sz="12" w:space="0" w:color="000000"/>
              <w:left w:val="single" w:sz="4" w:space="0" w:color="000000"/>
              <w:bottom w:val="single" w:sz="12" w:space="0" w:color="000000"/>
              <w:right w:val="single" w:sz="4" w:space="0" w:color="000000"/>
            </w:tcBorders>
          </w:tcPr>
          <w:p w:rsidR="00103081" w:rsidRPr="00103081" w:rsidRDefault="00103081" w:rsidP="00103081">
            <w:pPr>
              <w:widowControl w:val="0"/>
              <w:autoSpaceDE w:val="0"/>
              <w:autoSpaceDN w:val="0"/>
              <w:adjustRightInd w:val="0"/>
              <w:spacing w:before="38" w:after="0" w:line="240" w:lineRule="auto"/>
              <w:ind w:left="135" w:right="135"/>
              <w:jc w:val="center"/>
              <w:rPr>
                <w:rFonts w:ascii="Verdana" w:eastAsia="Times New Roman" w:hAnsi="Verdana" w:cs="Verdana"/>
                <w:sz w:val="17"/>
                <w:szCs w:val="17"/>
              </w:rPr>
            </w:pPr>
            <w:r w:rsidRPr="00103081">
              <w:rPr>
                <w:rFonts w:ascii="Verdana" w:eastAsia="Times New Roman" w:hAnsi="Verdana" w:cs="Verdana"/>
                <w:b/>
                <w:bCs/>
                <w:sz w:val="17"/>
                <w:szCs w:val="17"/>
              </w:rPr>
              <w:t>Type</w:t>
            </w:r>
            <w:r w:rsidRPr="00103081">
              <w:rPr>
                <w:rFonts w:ascii="Verdana" w:eastAsia="Times New Roman" w:hAnsi="Verdana" w:cs="Verdana"/>
                <w:b/>
                <w:bCs/>
                <w:spacing w:val="1"/>
                <w:sz w:val="17"/>
                <w:szCs w:val="17"/>
              </w:rPr>
              <w:t xml:space="preserve"> </w:t>
            </w:r>
            <w:r w:rsidRPr="00103081">
              <w:rPr>
                <w:rFonts w:ascii="Verdana" w:eastAsia="Times New Roman" w:hAnsi="Verdana" w:cs="Verdana"/>
                <w:b/>
                <w:bCs/>
                <w:sz w:val="17"/>
                <w:szCs w:val="17"/>
              </w:rPr>
              <w:t>of</w:t>
            </w:r>
            <w:r w:rsidRPr="00103081">
              <w:rPr>
                <w:rFonts w:ascii="Verdana" w:eastAsia="Times New Roman" w:hAnsi="Verdana" w:cs="Verdana"/>
                <w:b/>
                <w:bCs/>
                <w:spacing w:val="1"/>
                <w:sz w:val="17"/>
                <w:szCs w:val="17"/>
              </w:rPr>
              <w:t xml:space="preserve"> </w:t>
            </w:r>
            <w:r w:rsidRPr="00103081">
              <w:rPr>
                <w:rFonts w:ascii="Verdana" w:eastAsia="Times New Roman" w:hAnsi="Verdana" w:cs="Verdana"/>
                <w:b/>
                <w:bCs/>
                <w:spacing w:val="-1"/>
                <w:sz w:val="17"/>
                <w:szCs w:val="17"/>
              </w:rPr>
              <w:t>P</w:t>
            </w:r>
            <w:r w:rsidRPr="00103081">
              <w:rPr>
                <w:rFonts w:ascii="Verdana" w:eastAsia="Times New Roman" w:hAnsi="Verdana" w:cs="Verdana"/>
                <w:b/>
                <w:bCs/>
                <w:spacing w:val="1"/>
                <w:sz w:val="17"/>
                <w:szCs w:val="17"/>
              </w:rPr>
              <w:t>l</w:t>
            </w:r>
            <w:r w:rsidRPr="00103081">
              <w:rPr>
                <w:rFonts w:ascii="Verdana" w:eastAsia="Times New Roman" w:hAnsi="Verdana" w:cs="Verdana"/>
                <w:b/>
                <w:bCs/>
                <w:sz w:val="17"/>
                <w:szCs w:val="17"/>
              </w:rPr>
              <w:t>a</w:t>
            </w:r>
            <w:r w:rsidRPr="00103081">
              <w:rPr>
                <w:rFonts w:ascii="Verdana" w:eastAsia="Times New Roman" w:hAnsi="Verdana" w:cs="Verdana"/>
                <w:b/>
                <w:bCs/>
                <w:spacing w:val="-2"/>
                <w:sz w:val="17"/>
                <w:szCs w:val="17"/>
              </w:rPr>
              <w:t>y</w:t>
            </w:r>
            <w:r w:rsidRPr="00103081">
              <w:rPr>
                <w:rFonts w:ascii="Verdana" w:eastAsia="Times New Roman" w:hAnsi="Verdana" w:cs="Verdana"/>
                <w:b/>
                <w:bCs/>
                <w:sz w:val="17"/>
                <w:szCs w:val="17"/>
              </w:rPr>
              <w:t>er</w:t>
            </w:r>
          </w:p>
          <w:p w:rsidR="00103081" w:rsidRPr="00103081" w:rsidRDefault="00103081" w:rsidP="00103081">
            <w:pPr>
              <w:widowControl w:val="0"/>
              <w:autoSpaceDE w:val="0"/>
              <w:autoSpaceDN w:val="0"/>
              <w:adjustRightInd w:val="0"/>
              <w:spacing w:before="1" w:after="0" w:line="240" w:lineRule="auto"/>
              <w:ind w:left="519" w:right="520"/>
              <w:jc w:val="center"/>
              <w:rPr>
                <w:rFonts w:ascii="Times New Roman" w:eastAsia="Times New Roman" w:hAnsi="Times New Roman" w:cs="Times New Roman"/>
                <w:sz w:val="24"/>
                <w:szCs w:val="24"/>
              </w:rPr>
            </w:pPr>
            <w:r w:rsidRPr="00103081">
              <w:rPr>
                <w:rFonts w:ascii="Verdana" w:eastAsia="Times New Roman" w:hAnsi="Verdana" w:cs="Verdana"/>
                <w:b/>
                <w:bCs/>
                <w:sz w:val="17"/>
                <w:szCs w:val="17"/>
              </w:rPr>
              <w:t>Action</w:t>
            </w:r>
          </w:p>
        </w:tc>
        <w:tc>
          <w:tcPr>
            <w:tcW w:w="1440" w:type="dxa"/>
            <w:tcBorders>
              <w:top w:val="single" w:sz="12" w:space="0" w:color="000000"/>
              <w:left w:val="single" w:sz="4" w:space="0" w:color="000000"/>
              <w:bottom w:val="single" w:sz="12" w:space="0" w:color="000000"/>
              <w:right w:val="single" w:sz="4" w:space="0" w:color="000000"/>
            </w:tcBorders>
          </w:tcPr>
          <w:p w:rsidR="00103081" w:rsidRPr="00103081" w:rsidRDefault="00103081" w:rsidP="00103081">
            <w:pPr>
              <w:widowControl w:val="0"/>
              <w:autoSpaceDE w:val="0"/>
              <w:autoSpaceDN w:val="0"/>
              <w:adjustRightInd w:val="0"/>
              <w:spacing w:before="8" w:after="0" w:line="150" w:lineRule="exact"/>
              <w:rPr>
                <w:rFonts w:ascii="Times New Roman" w:eastAsia="Times New Roman" w:hAnsi="Times New Roman" w:cs="Times New Roman"/>
                <w:sz w:val="15"/>
                <w:szCs w:val="15"/>
              </w:rPr>
            </w:pPr>
          </w:p>
          <w:p w:rsidR="00103081" w:rsidRPr="00103081" w:rsidRDefault="00103081" w:rsidP="00103081">
            <w:pPr>
              <w:widowControl w:val="0"/>
              <w:autoSpaceDE w:val="0"/>
              <w:autoSpaceDN w:val="0"/>
              <w:adjustRightInd w:val="0"/>
              <w:spacing w:after="0" w:line="240" w:lineRule="auto"/>
              <w:ind w:left="297"/>
              <w:rPr>
                <w:rFonts w:ascii="Times New Roman" w:eastAsia="Times New Roman" w:hAnsi="Times New Roman" w:cs="Times New Roman"/>
                <w:sz w:val="24"/>
                <w:szCs w:val="24"/>
              </w:rPr>
            </w:pPr>
            <w:r w:rsidRPr="00103081">
              <w:rPr>
                <w:rFonts w:ascii="Verdana" w:eastAsia="Times New Roman" w:hAnsi="Verdana" w:cs="Verdana"/>
                <w:b/>
                <w:bCs/>
                <w:sz w:val="17"/>
                <w:szCs w:val="17"/>
              </w:rPr>
              <w:t>Dur</w:t>
            </w:r>
            <w:r w:rsidRPr="00103081">
              <w:rPr>
                <w:rFonts w:ascii="Verdana" w:eastAsia="Times New Roman" w:hAnsi="Verdana" w:cs="Verdana"/>
                <w:b/>
                <w:bCs/>
                <w:spacing w:val="-1"/>
                <w:sz w:val="17"/>
                <w:szCs w:val="17"/>
              </w:rPr>
              <w:t>a</w:t>
            </w:r>
            <w:r w:rsidRPr="00103081">
              <w:rPr>
                <w:rFonts w:ascii="Verdana" w:eastAsia="Times New Roman" w:hAnsi="Verdana" w:cs="Verdana"/>
                <w:b/>
                <w:bCs/>
                <w:sz w:val="17"/>
                <w:szCs w:val="17"/>
              </w:rPr>
              <w:t>tion</w:t>
            </w:r>
          </w:p>
        </w:tc>
        <w:tc>
          <w:tcPr>
            <w:tcW w:w="1260" w:type="dxa"/>
            <w:tcBorders>
              <w:top w:val="single" w:sz="12" w:space="0" w:color="000000"/>
              <w:left w:val="single" w:sz="4" w:space="0" w:color="000000"/>
              <w:bottom w:val="single" w:sz="12" w:space="0" w:color="000000"/>
              <w:right w:val="single" w:sz="4" w:space="0" w:color="000000"/>
            </w:tcBorders>
          </w:tcPr>
          <w:p w:rsidR="00103081" w:rsidRPr="00103081" w:rsidRDefault="00103081" w:rsidP="00103081">
            <w:pPr>
              <w:widowControl w:val="0"/>
              <w:autoSpaceDE w:val="0"/>
              <w:autoSpaceDN w:val="0"/>
              <w:adjustRightInd w:val="0"/>
              <w:spacing w:before="38" w:after="0" w:line="240" w:lineRule="auto"/>
              <w:ind w:left="105" w:right="105"/>
              <w:jc w:val="center"/>
              <w:rPr>
                <w:rFonts w:ascii="Verdana" w:eastAsia="Times New Roman" w:hAnsi="Verdana" w:cs="Verdana"/>
                <w:sz w:val="17"/>
                <w:szCs w:val="17"/>
              </w:rPr>
            </w:pPr>
            <w:r w:rsidRPr="00103081">
              <w:rPr>
                <w:rFonts w:ascii="Verdana" w:eastAsia="Times New Roman" w:hAnsi="Verdana" w:cs="Verdana"/>
                <w:b/>
                <w:bCs/>
                <w:sz w:val="17"/>
                <w:szCs w:val="17"/>
              </w:rPr>
              <w:t>Real</w:t>
            </w:r>
            <w:r w:rsidRPr="00103081">
              <w:rPr>
                <w:rFonts w:ascii="Verdana" w:eastAsia="Times New Roman" w:hAnsi="Verdana" w:cs="Verdana"/>
                <w:b/>
                <w:bCs/>
                <w:spacing w:val="-1"/>
                <w:sz w:val="17"/>
                <w:szCs w:val="17"/>
              </w:rPr>
              <w:t>-</w:t>
            </w:r>
            <w:r w:rsidRPr="00103081">
              <w:rPr>
                <w:rFonts w:ascii="Verdana" w:eastAsia="Times New Roman" w:hAnsi="Verdana" w:cs="Verdana"/>
                <w:b/>
                <w:bCs/>
                <w:sz w:val="17"/>
                <w:szCs w:val="17"/>
              </w:rPr>
              <w:t>Time</w:t>
            </w:r>
          </w:p>
          <w:p w:rsidR="00103081" w:rsidRPr="00103081" w:rsidRDefault="00103081" w:rsidP="00103081">
            <w:pPr>
              <w:widowControl w:val="0"/>
              <w:autoSpaceDE w:val="0"/>
              <w:autoSpaceDN w:val="0"/>
              <w:adjustRightInd w:val="0"/>
              <w:spacing w:before="1" w:after="0" w:line="240" w:lineRule="auto"/>
              <w:ind w:left="336" w:right="336"/>
              <w:jc w:val="center"/>
              <w:rPr>
                <w:rFonts w:ascii="Times New Roman" w:eastAsia="Times New Roman" w:hAnsi="Times New Roman" w:cs="Times New Roman"/>
                <w:sz w:val="24"/>
                <w:szCs w:val="24"/>
              </w:rPr>
            </w:pPr>
            <w:r w:rsidRPr="00103081">
              <w:rPr>
                <w:rFonts w:ascii="Verdana" w:eastAsia="Times New Roman" w:hAnsi="Verdana" w:cs="Verdana"/>
                <w:b/>
                <w:bCs/>
                <w:sz w:val="17"/>
                <w:szCs w:val="17"/>
              </w:rPr>
              <w:t>Pla</w:t>
            </w:r>
            <w:r w:rsidRPr="00103081">
              <w:rPr>
                <w:rFonts w:ascii="Verdana" w:eastAsia="Times New Roman" w:hAnsi="Verdana" w:cs="Verdana"/>
                <w:b/>
                <w:bCs/>
                <w:spacing w:val="-2"/>
                <w:sz w:val="17"/>
                <w:szCs w:val="17"/>
              </w:rPr>
              <w:t>y</w:t>
            </w:r>
            <w:r w:rsidRPr="00103081">
              <w:rPr>
                <w:rFonts w:ascii="Verdana" w:eastAsia="Times New Roman" w:hAnsi="Verdana" w:cs="Verdana"/>
                <w:b/>
                <w:bCs/>
                <w:sz w:val="17"/>
                <w:szCs w:val="17"/>
              </w:rPr>
              <w:t>?</w:t>
            </w:r>
          </w:p>
        </w:tc>
        <w:tc>
          <w:tcPr>
            <w:tcW w:w="1620" w:type="dxa"/>
            <w:tcBorders>
              <w:top w:val="single" w:sz="12" w:space="0" w:color="000000"/>
              <w:left w:val="single" w:sz="4" w:space="0" w:color="000000"/>
              <w:bottom w:val="single" w:sz="12" w:space="0" w:color="000000"/>
              <w:right w:val="single" w:sz="4" w:space="0" w:color="000000"/>
            </w:tcBorders>
          </w:tcPr>
          <w:p w:rsidR="00103081" w:rsidRPr="00103081" w:rsidRDefault="00103081" w:rsidP="00103081">
            <w:pPr>
              <w:widowControl w:val="0"/>
              <w:autoSpaceDE w:val="0"/>
              <w:autoSpaceDN w:val="0"/>
              <w:adjustRightInd w:val="0"/>
              <w:spacing w:before="8" w:after="0" w:line="150" w:lineRule="exact"/>
              <w:rPr>
                <w:rFonts w:ascii="Times New Roman" w:eastAsia="Times New Roman" w:hAnsi="Times New Roman" w:cs="Times New Roman"/>
                <w:sz w:val="15"/>
                <w:szCs w:val="15"/>
              </w:rPr>
            </w:pPr>
          </w:p>
          <w:p w:rsidR="00103081" w:rsidRPr="00103081" w:rsidRDefault="00103081" w:rsidP="00103081">
            <w:pPr>
              <w:widowControl w:val="0"/>
              <w:autoSpaceDE w:val="0"/>
              <w:autoSpaceDN w:val="0"/>
              <w:adjustRightInd w:val="0"/>
              <w:spacing w:after="0" w:line="240" w:lineRule="auto"/>
              <w:ind w:left="520"/>
              <w:rPr>
                <w:rFonts w:ascii="Times New Roman" w:eastAsia="Times New Roman" w:hAnsi="Times New Roman" w:cs="Times New Roman"/>
                <w:sz w:val="24"/>
                <w:szCs w:val="24"/>
              </w:rPr>
            </w:pPr>
            <w:r w:rsidRPr="00103081">
              <w:rPr>
                <w:rFonts w:ascii="Verdana" w:eastAsia="Times New Roman" w:hAnsi="Verdana" w:cs="Verdana"/>
                <w:b/>
                <w:bCs/>
                <w:sz w:val="17"/>
                <w:szCs w:val="17"/>
              </w:rPr>
              <w:t>Scope</w:t>
            </w:r>
          </w:p>
        </w:tc>
      </w:tr>
      <w:tr w:rsidR="00103081" w:rsidRPr="00103081" w:rsidTr="00F40CB2">
        <w:trPr>
          <w:trHeight w:hRule="exact" w:val="1546"/>
        </w:trPr>
        <w:tc>
          <w:tcPr>
            <w:tcW w:w="1397" w:type="dxa"/>
            <w:tcBorders>
              <w:top w:val="single" w:sz="12" w:space="0" w:color="000000"/>
              <w:left w:val="single" w:sz="4" w:space="0" w:color="000000"/>
              <w:bottom w:val="single" w:sz="4" w:space="0" w:color="000000"/>
              <w:right w:val="single" w:sz="12" w:space="0" w:color="000000"/>
            </w:tcBorders>
            <w:shd w:val="clear" w:color="auto" w:fill="C0C0C0"/>
          </w:tcPr>
          <w:p w:rsidR="00103081" w:rsidRPr="00103081" w:rsidRDefault="00103081" w:rsidP="00103081">
            <w:pPr>
              <w:widowControl w:val="0"/>
              <w:autoSpaceDE w:val="0"/>
              <w:autoSpaceDN w:val="0"/>
              <w:adjustRightInd w:val="0"/>
              <w:spacing w:before="38" w:after="0" w:line="241" w:lineRule="auto"/>
              <w:ind w:left="102" w:right="267"/>
              <w:rPr>
                <w:rFonts w:ascii="Times New Roman" w:eastAsia="Times New Roman" w:hAnsi="Times New Roman" w:cs="Times New Roman"/>
                <w:sz w:val="24"/>
                <w:szCs w:val="24"/>
              </w:rPr>
            </w:pPr>
            <w:r w:rsidRPr="00103081">
              <w:rPr>
                <w:rFonts w:ascii="Verdana" w:eastAsia="Times New Roman" w:hAnsi="Verdana" w:cs="Verdana"/>
                <w:sz w:val="17"/>
                <w:szCs w:val="17"/>
              </w:rPr>
              <w:t>Discussi</w:t>
            </w:r>
            <w:r w:rsidRPr="00103081">
              <w:rPr>
                <w:rFonts w:ascii="Verdana" w:eastAsia="Times New Roman" w:hAnsi="Verdana" w:cs="Verdana"/>
                <w:spacing w:val="-1"/>
                <w:sz w:val="17"/>
                <w:szCs w:val="17"/>
              </w:rPr>
              <w:t>o</w:t>
            </w:r>
            <w:r w:rsidRPr="00103081">
              <w:rPr>
                <w:rFonts w:ascii="Verdana" w:eastAsia="Times New Roman" w:hAnsi="Verdana" w:cs="Verdana"/>
                <w:sz w:val="17"/>
                <w:szCs w:val="17"/>
              </w:rPr>
              <w:t>n- Bas</w:t>
            </w:r>
            <w:r w:rsidRPr="00103081">
              <w:rPr>
                <w:rFonts w:ascii="Verdana" w:eastAsia="Times New Roman" w:hAnsi="Verdana" w:cs="Verdana"/>
                <w:spacing w:val="1"/>
                <w:sz w:val="17"/>
                <w:szCs w:val="17"/>
              </w:rPr>
              <w:t>e</w:t>
            </w:r>
            <w:r w:rsidRPr="00103081">
              <w:rPr>
                <w:rFonts w:ascii="Verdana" w:eastAsia="Times New Roman" w:hAnsi="Verdana" w:cs="Verdana"/>
                <w:sz w:val="17"/>
                <w:szCs w:val="17"/>
              </w:rPr>
              <w:t>d</w:t>
            </w:r>
          </w:p>
        </w:tc>
        <w:tc>
          <w:tcPr>
            <w:tcW w:w="2389" w:type="dxa"/>
            <w:tcBorders>
              <w:top w:val="single" w:sz="12" w:space="0" w:color="000000"/>
              <w:left w:val="single" w:sz="12" w:space="0" w:color="000000"/>
              <w:bottom w:val="single" w:sz="4" w:space="0" w:color="000000"/>
              <w:right w:val="single" w:sz="4" w:space="0" w:color="000000"/>
            </w:tcBorders>
            <w:shd w:val="clear" w:color="auto" w:fill="C0C0C0"/>
          </w:tcPr>
          <w:p w:rsidR="00103081" w:rsidRPr="00103081" w:rsidRDefault="00103081" w:rsidP="00103081">
            <w:pPr>
              <w:widowControl w:val="0"/>
              <w:autoSpaceDE w:val="0"/>
              <w:autoSpaceDN w:val="0"/>
              <w:adjustRightInd w:val="0"/>
              <w:spacing w:before="38" w:after="0" w:line="240" w:lineRule="auto"/>
              <w:ind w:left="93" w:right="418"/>
              <w:rPr>
                <w:rFonts w:ascii="Verdana" w:eastAsia="Times New Roman" w:hAnsi="Verdana" w:cs="Verdana"/>
                <w:sz w:val="17"/>
                <w:szCs w:val="17"/>
              </w:rPr>
            </w:pPr>
            <w:r w:rsidRPr="00103081">
              <w:rPr>
                <w:rFonts w:ascii="Verdana" w:eastAsia="Times New Roman" w:hAnsi="Verdana" w:cs="Verdana"/>
                <w:sz w:val="17"/>
                <w:szCs w:val="17"/>
              </w:rPr>
              <w:t>To fam</w:t>
            </w:r>
            <w:r w:rsidRPr="00103081">
              <w:rPr>
                <w:rFonts w:ascii="Verdana" w:eastAsia="Times New Roman" w:hAnsi="Verdana" w:cs="Verdana"/>
                <w:spacing w:val="-1"/>
                <w:sz w:val="17"/>
                <w:szCs w:val="17"/>
              </w:rPr>
              <w:t>i</w:t>
            </w:r>
            <w:r w:rsidRPr="00103081">
              <w:rPr>
                <w:rFonts w:ascii="Verdana" w:eastAsia="Times New Roman" w:hAnsi="Verdana" w:cs="Verdana"/>
                <w:sz w:val="17"/>
                <w:szCs w:val="17"/>
              </w:rPr>
              <w:t>liar</w:t>
            </w:r>
            <w:r w:rsidRPr="00103081">
              <w:rPr>
                <w:rFonts w:ascii="Verdana" w:eastAsia="Times New Roman" w:hAnsi="Verdana" w:cs="Verdana"/>
                <w:spacing w:val="-1"/>
                <w:sz w:val="17"/>
                <w:szCs w:val="17"/>
              </w:rPr>
              <w:t>i</w:t>
            </w:r>
            <w:r w:rsidRPr="00103081">
              <w:rPr>
                <w:rFonts w:ascii="Verdana" w:eastAsia="Times New Roman" w:hAnsi="Verdana" w:cs="Verdana"/>
                <w:sz w:val="17"/>
                <w:szCs w:val="17"/>
              </w:rPr>
              <w:t>ze</w:t>
            </w:r>
            <w:r w:rsidRPr="00103081">
              <w:rPr>
                <w:rFonts w:ascii="Verdana" w:eastAsia="Times New Roman" w:hAnsi="Verdana" w:cs="Verdana"/>
                <w:spacing w:val="-2"/>
                <w:sz w:val="17"/>
                <w:szCs w:val="17"/>
              </w:rPr>
              <w:t xml:space="preserve"> </w:t>
            </w:r>
            <w:r w:rsidRPr="00103081">
              <w:rPr>
                <w:rFonts w:ascii="Verdana" w:eastAsia="Times New Roman" w:hAnsi="Verdana" w:cs="Verdana"/>
                <w:spacing w:val="-1"/>
                <w:sz w:val="17"/>
                <w:szCs w:val="17"/>
              </w:rPr>
              <w:t>p</w:t>
            </w:r>
            <w:r w:rsidRPr="00103081">
              <w:rPr>
                <w:rFonts w:ascii="Verdana" w:eastAsia="Times New Roman" w:hAnsi="Verdana" w:cs="Verdana"/>
                <w:sz w:val="17"/>
                <w:szCs w:val="17"/>
              </w:rPr>
              <w:t xml:space="preserve">layers with current </w:t>
            </w:r>
            <w:r w:rsidRPr="00103081">
              <w:rPr>
                <w:rFonts w:ascii="Verdana" w:eastAsia="Times New Roman" w:hAnsi="Verdana" w:cs="Verdana"/>
                <w:spacing w:val="-2"/>
                <w:sz w:val="17"/>
                <w:szCs w:val="17"/>
              </w:rPr>
              <w:t>p</w:t>
            </w:r>
            <w:r w:rsidRPr="00103081">
              <w:rPr>
                <w:rFonts w:ascii="Verdana" w:eastAsia="Times New Roman" w:hAnsi="Verdana" w:cs="Verdana"/>
                <w:sz w:val="17"/>
                <w:szCs w:val="17"/>
              </w:rPr>
              <w:t>lans, policie</w:t>
            </w:r>
            <w:r w:rsidRPr="00103081">
              <w:rPr>
                <w:rFonts w:ascii="Verdana" w:eastAsia="Times New Roman" w:hAnsi="Verdana" w:cs="Verdana"/>
                <w:spacing w:val="-1"/>
                <w:sz w:val="17"/>
                <w:szCs w:val="17"/>
              </w:rPr>
              <w:t>s</w:t>
            </w:r>
            <w:r w:rsidRPr="00103081">
              <w:rPr>
                <w:rFonts w:ascii="Verdana" w:eastAsia="Times New Roman" w:hAnsi="Verdana" w:cs="Verdana"/>
                <w:sz w:val="17"/>
                <w:szCs w:val="17"/>
              </w:rPr>
              <w:t>,</w:t>
            </w:r>
            <w:r w:rsidRPr="00103081">
              <w:rPr>
                <w:rFonts w:ascii="Verdana" w:eastAsia="Times New Roman" w:hAnsi="Verdana" w:cs="Verdana"/>
                <w:spacing w:val="1"/>
                <w:sz w:val="17"/>
                <w:szCs w:val="17"/>
              </w:rPr>
              <w:t xml:space="preserve"> </w:t>
            </w:r>
            <w:r w:rsidRPr="00103081">
              <w:rPr>
                <w:rFonts w:ascii="Verdana" w:eastAsia="Times New Roman" w:hAnsi="Verdana" w:cs="Verdana"/>
                <w:sz w:val="17"/>
                <w:szCs w:val="17"/>
              </w:rPr>
              <w:t>agreement</w:t>
            </w:r>
            <w:r w:rsidRPr="00103081">
              <w:rPr>
                <w:rFonts w:ascii="Verdana" w:eastAsia="Times New Roman" w:hAnsi="Verdana" w:cs="Verdana"/>
                <w:spacing w:val="-1"/>
                <w:sz w:val="17"/>
                <w:szCs w:val="17"/>
              </w:rPr>
              <w:t>s</w:t>
            </w:r>
            <w:r w:rsidRPr="00103081">
              <w:rPr>
                <w:rFonts w:ascii="Verdana" w:eastAsia="Times New Roman" w:hAnsi="Verdana" w:cs="Verdana"/>
                <w:sz w:val="17"/>
                <w:szCs w:val="17"/>
              </w:rPr>
              <w:t>,</w:t>
            </w:r>
          </w:p>
          <w:p w:rsidR="00103081" w:rsidRPr="00103081" w:rsidRDefault="00103081" w:rsidP="00103081">
            <w:pPr>
              <w:widowControl w:val="0"/>
              <w:autoSpaceDE w:val="0"/>
              <w:autoSpaceDN w:val="0"/>
              <w:adjustRightInd w:val="0"/>
              <w:spacing w:before="5" w:after="0" w:line="206" w:lineRule="exact"/>
              <w:ind w:left="93" w:right="119"/>
              <w:rPr>
                <w:rFonts w:ascii="Verdana" w:eastAsia="Times New Roman" w:hAnsi="Verdana" w:cs="Verdana"/>
                <w:sz w:val="17"/>
                <w:szCs w:val="17"/>
              </w:rPr>
            </w:pPr>
            <w:r w:rsidRPr="00103081">
              <w:rPr>
                <w:rFonts w:ascii="Verdana" w:eastAsia="Times New Roman" w:hAnsi="Verdana" w:cs="Verdana"/>
                <w:spacing w:val="-1"/>
                <w:sz w:val="17"/>
                <w:szCs w:val="17"/>
              </w:rPr>
              <w:t>an</w:t>
            </w:r>
            <w:r w:rsidRPr="00103081">
              <w:rPr>
                <w:rFonts w:ascii="Verdana" w:eastAsia="Times New Roman" w:hAnsi="Verdana" w:cs="Verdana"/>
                <w:sz w:val="17"/>
                <w:szCs w:val="17"/>
              </w:rPr>
              <w:t xml:space="preserve">d </w:t>
            </w:r>
            <w:r w:rsidRPr="00103081">
              <w:rPr>
                <w:rFonts w:ascii="Verdana" w:eastAsia="Times New Roman" w:hAnsi="Verdana" w:cs="Verdana"/>
                <w:spacing w:val="-1"/>
                <w:sz w:val="17"/>
                <w:szCs w:val="17"/>
              </w:rPr>
              <w:t>p</w:t>
            </w:r>
            <w:r w:rsidRPr="00103081">
              <w:rPr>
                <w:rFonts w:ascii="Verdana" w:eastAsia="Times New Roman" w:hAnsi="Verdana" w:cs="Verdana"/>
                <w:sz w:val="17"/>
                <w:szCs w:val="17"/>
              </w:rPr>
              <w:t>r</w:t>
            </w:r>
            <w:r w:rsidRPr="00103081">
              <w:rPr>
                <w:rFonts w:ascii="Verdana" w:eastAsia="Times New Roman" w:hAnsi="Verdana" w:cs="Verdana"/>
                <w:spacing w:val="-1"/>
                <w:sz w:val="17"/>
                <w:szCs w:val="17"/>
              </w:rPr>
              <w:t>oc</w:t>
            </w:r>
            <w:r w:rsidRPr="00103081">
              <w:rPr>
                <w:rFonts w:ascii="Verdana" w:eastAsia="Times New Roman" w:hAnsi="Verdana" w:cs="Verdana"/>
                <w:sz w:val="17"/>
                <w:szCs w:val="17"/>
              </w:rPr>
              <w:t>e</w:t>
            </w:r>
            <w:r w:rsidRPr="00103081">
              <w:rPr>
                <w:rFonts w:ascii="Verdana" w:eastAsia="Times New Roman" w:hAnsi="Verdana" w:cs="Verdana"/>
                <w:spacing w:val="-1"/>
                <w:sz w:val="17"/>
                <w:szCs w:val="17"/>
              </w:rPr>
              <w:t>dur</w:t>
            </w:r>
            <w:r w:rsidRPr="00103081">
              <w:rPr>
                <w:rFonts w:ascii="Verdana" w:eastAsia="Times New Roman" w:hAnsi="Verdana" w:cs="Verdana"/>
                <w:sz w:val="17"/>
                <w:szCs w:val="17"/>
              </w:rPr>
              <w:t xml:space="preserve">es; </w:t>
            </w:r>
            <w:r w:rsidRPr="00103081">
              <w:rPr>
                <w:rFonts w:ascii="Verdana" w:eastAsia="Times New Roman" w:hAnsi="Verdana" w:cs="Verdana"/>
                <w:spacing w:val="-1"/>
                <w:sz w:val="17"/>
                <w:szCs w:val="17"/>
              </w:rPr>
              <w:t>d</w:t>
            </w:r>
            <w:r w:rsidRPr="00103081">
              <w:rPr>
                <w:rFonts w:ascii="Verdana" w:eastAsia="Times New Roman" w:hAnsi="Verdana" w:cs="Verdana"/>
                <w:sz w:val="17"/>
                <w:szCs w:val="17"/>
              </w:rPr>
              <w:t>e</w:t>
            </w:r>
            <w:r w:rsidRPr="00103081">
              <w:rPr>
                <w:rFonts w:ascii="Verdana" w:eastAsia="Times New Roman" w:hAnsi="Verdana" w:cs="Verdana"/>
                <w:spacing w:val="-1"/>
                <w:sz w:val="17"/>
                <w:szCs w:val="17"/>
              </w:rPr>
              <w:t>v</w:t>
            </w:r>
            <w:r w:rsidRPr="00103081">
              <w:rPr>
                <w:rFonts w:ascii="Verdana" w:eastAsia="Times New Roman" w:hAnsi="Verdana" w:cs="Verdana"/>
                <w:sz w:val="17"/>
                <w:szCs w:val="17"/>
              </w:rPr>
              <w:t>e</w:t>
            </w:r>
            <w:r w:rsidRPr="00103081">
              <w:rPr>
                <w:rFonts w:ascii="Verdana" w:eastAsia="Times New Roman" w:hAnsi="Verdana" w:cs="Verdana"/>
                <w:spacing w:val="-1"/>
                <w:sz w:val="17"/>
                <w:szCs w:val="17"/>
              </w:rPr>
              <w:t xml:space="preserve">lop </w:t>
            </w:r>
            <w:r w:rsidRPr="00103081">
              <w:rPr>
                <w:rFonts w:ascii="Verdana" w:eastAsia="Times New Roman" w:hAnsi="Verdana" w:cs="Verdana"/>
                <w:sz w:val="17"/>
                <w:szCs w:val="17"/>
              </w:rPr>
              <w:t>new pla</w:t>
            </w:r>
            <w:r w:rsidRPr="00103081">
              <w:rPr>
                <w:rFonts w:ascii="Verdana" w:eastAsia="Times New Roman" w:hAnsi="Verdana" w:cs="Verdana"/>
                <w:spacing w:val="-1"/>
                <w:sz w:val="17"/>
                <w:szCs w:val="17"/>
              </w:rPr>
              <w:t>n</w:t>
            </w:r>
            <w:r w:rsidRPr="00103081">
              <w:rPr>
                <w:rFonts w:ascii="Verdana" w:eastAsia="Times New Roman" w:hAnsi="Verdana" w:cs="Verdana"/>
                <w:sz w:val="17"/>
                <w:szCs w:val="17"/>
              </w:rPr>
              <w:t>s, p</w:t>
            </w:r>
            <w:r w:rsidRPr="00103081">
              <w:rPr>
                <w:rFonts w:ascii="Verdana" w:eastAsia="Times New Roman" w:hAnsi="Verdana" w:cs="Verdana"/>
                <w:spacing w:val="-1"/>
                <w:sz w:val="17"/>
                <w:szCs w:val="17"/>
              </w:rPr>
              <w:t>o</w:t>
            </w:r>
            <w:r w:rsidRPr="00103081">
              <w:rPr>
                <w:rFonts w:ascii="Verdana" w:eastAsia="Times New Roman" w:hAnsi="Verdana" w:cs="Verdana"/>
                <w:sz w:val="17"/>
                <w:szCs w:val="17"/>
              </w:rPr>
              <w:t>licie</w:t>
            </w:r>
            <w:r w:rsidRPr="00103081">
              <w:rPr>
                <w:rFonts w:ascii="Verdana" w:eastAsia="Times New Roman" w:hAnsi="Verdana" w:cs="Verdana"/>
                <w:spacing w:val="-1"/>
                <w:sz w:val="17"/>
                <w:szCs w:val="17"/>
              </w:rPr>
              <w:t>s</w:t>
            </w:r>
            <w:r w:rsidRPr="00103081">
              <w:rPr>
                <w:rFonts w:ascii="Verdana" w:eastAsia="Times New Roman" w:hAnsi="Verdana" w:cs="Verdana"/>
                <w:sz w:val="17"/>
                <w:szCs w:val="17"/>
              </w:rPr>
              <w:t>, agr</w:t>
            </w:r>
            <w:r w:rsidRPr="00103081">
              <w:rPr>
                <w:rFonts w:ascii="Verdana" w:eastAsia="Times New Roman" w:hAnsi="Verdana" w:cs="Verdana"/>
                <w:spacing w:val="1"/>
                <w:sz w:val="17"/>
                <w:szCs w:val="17"/>
              </w:rPr>
              <w:t>e</w:t>
            </w:r>
            <w:r w:rsidRPr="00103081">
              <w:rPr>
                <w:rFonts w:ascii="Verdana" w:eastAsia="Times New Roman" w:hAnsi="Verdana" w:cs="Verdana"/>
                <w:sz w:val="17"/>
                <w:szCs w:val="17"/>
              </w:rPr>
              <w:t>ements,</w:t>
            </w:r>
            <w:r w:rsidRPr="00103081">
              <w:rPr>
                <w:rFonts w:ascii="Verdana" w:eastAsia="Times New Roman" w:hAnsi="Verdana" w:cs="Verdana"/>
                <w:spacing w:val="-1"/>
                <w:sz w:val="17"/>
                <w:szCs w:val="17"/>
              </w:rPr>
              <w:t xml:space="preserve"> </w:t>
            </w:r>
            <w:r w:rsidRPr="00103081">
              <w:rPr>
                <w:rFonts w:ascii="Verdana" w:eastAsia="Times New Roman" w:hAnsi="Verdana" w:cs="Verdana"/>
                <w:sz w:val="17"/>
                <w:szCs w:val="17"/>
              </w:rPr>
              <w:t>and</w:t>
            </w:r>
          </w:p>
          <w:p w:rsidR="00103081" w:rsidRPr="00103081" w:rsidRDefault="00103081" w:rsidP="00103081">
            <w:pPr>
              <w:widowControl w:val="0"/>
              <w:autoSpaceDE w:val="0"/>
              <w:autoSpaceDN w:val="0"/>
              <w:adjustRightInd w:val="0"/>
              <w:spacing w:after="0" w:line="202" w:lineRule="exact"/>
              <w:ind w:left="93"/>
              <w:rPr>
                <w:rFonts w:ascii="Times New Roman" w:eastAsia="Times New Roman" w:hAnsi="Times New Roman" w:cs="Times New Roman"/>
                <w:sz w:val="24"/>
                <w:szCs w:val="24"/>
              </w:rPr>
            </w:pPr>
            <w:r w:rsidRPr="00103081">
              <w:rPr>
                <w:rFonts w:ascii="Verdana" w:eastAsia="Times New Roman" w:hAnsi="Verdana" w:cs="Verdana"/>
                <w:spacing w:val="-1"/>
                <w:sz w:val="17"/>
                <w:szCs w:val="17"/>
              </w:rPr>
              <w:t>p</w:t>
            </w:r>
            <w:r w:rsidRPr="00103081">
              <w:rPr>
                <w:rFonts w:ascii="Verdana" w:eastAsia="Times New Roman" w:hAnsi="Verdana" w:cs="Verdana"/>
                <w:spacing w:val="1"/>
                <w:sz w:val="17"/>
                <w:szCs w:val="17"/>
              </w:rPr>
              <w:t>r</w:t>
            </w:r>
            <w:r w:rsidRPr="00103081">
              <w:rPr>
                <w:rFonts w:ascii="Verdana" w:eastAsia="Times New Roman" w:hAnsi="Verdana" w:cs="Verdana"/>
                <w:spacing w:val="-1"/>
                <w:sz w:val="17"/>
                <w:szCs w:val="17"/>
              </w:rPr>
              <w:t>oc</w:t>
            </w:r>
            <w:r w:rsidRPr="00103081">
              <w:rPr>
                <w:rFonts w:ascii="Verdana" w:eastAsia="Times New Roman" w:hAnsi="Verdana" w:cs="Verdana"/>
                <w:spacing w:val="1"/>
                <w:sz w:val="17"/>
                <w:szCs w:val="17"/>
              </w:rPr>
              <w:t>e</w:t>
            </w:r>
            <w:r w:rsidRPr="00103081">
              <w:rPr>
                <w:rFonts w:ascii="Verdana" w:eastAsia="Times New Roman" w:hAnsi="Verdana" w:cs="Verdana"/>
                <w:sz w:val="17"/>
                <w:szCs w:val="17"/>
              </w:rPr>
              <w:t>d</w:t>
            </w:r>
            <w:r w:rsidRPr="00103081">
              <w:rPr>
                <w:rFonts w:ascii="Verdana" w:eastAsia="Times New Roman" w:hAnsi="Verdana" w:cs="Verdana"/>
                <w:spacing w:val="-1"/>
                <w:sz w:val="17"/>
                <w:szCs w:val="17"/>
              </w:rPr>
              <w:t>u</w:t>
            </w:r>
            <w:r w:rsidRPr="00103081">
              <w:rPr>
                <w:rFonts w:ascii="Verdana" w:eastAsia="Times New Roman" w:hAnsi="Verdana" w:cs="Verdana"/>
                <w:spacing w:val="1"/>
                <w:sz w:val="17"/>
                <w:szCs w:val="17"/>
              </w:rPr>
              <w:t>r</w:t>
            </w:r>
            <w:r w:rsidRPr="00103081">
              <w:rPr>
                <w:rFonts w:ascii="Verdana" w:eastAsia="Times New Roman" w:hAnsi="Verdana" w:cs="Verdana"/>
                <w:spacing w:val="-1"/>
                <w:sz w:val="17"/>
                <w:szCs w:val="17"/>
              </w:rPr>
              <w:t>es</w:t>
            </w:r>
          </w:p>
        </w:tc>
        <w:tc>
          <w:tcPr>
            <w:tcW w:w="1722" w:type="dxa"/>
            <w:tcBorders>
              <w:top w:val="single" w:sz="12" w:space="0" w:color="000000"/>
              <w:left w:val="single" w:sz="4" w:space="0" w:color="000000"/>
              <w:bottom w:val="single" w:sz="4" w:space="0" w:color="000000"/>
              <w:right w:val="single" w:sz="4" w:space="0" w:color="000000"/>
            </w:tcBorders>
            <w:shd w:val="clear" w:color="auto" w:fill="C0C0C0"/>
          </w:tcPr>
          <w:p w:rsidR="00103081" w:rsidRPr="00103081" w:rsidRDefault="00103081" w:rsidP="00103081">
            <w:pPr>
              <w:widowControl w:val="0"/>
              <w:autoSpaceDE w:val="0"/>
              <w:autoSpaceDN w:val="0"/>
              <w:adjustRightInd w:val="0"/>
              <w:spacing w:before="38" w:after="0" w:line="240" w:lineRule="auto"/>
              <w:ind w:left="102" w:right="207"/>
              <w:rPr>
                <w:rFonts w:ascii="Times New Roman" w:eastAsia="Times New Roman" w:hAnsi="Times New Roman" w:cs="Times New Roman"/>
                <w:sz w:val="24"/>
                <w:szCs w:val="24"/>
              </w:rPr>
            </w:pPr>
            <w:r w:rsidRPr="00103081">
              <w:rPr>
                <w:rFonts w:ascii="Verdana" w:eastAsia="Times New Roman" w:hAnsi="Verdana" w:cs="Verdana"/>
                <w:sz w:val="17"/>
                <w:szCs w:val="17"/>
              </w:rPr>
              <w:t>Notional; pla</w:t>
            </w:r>
            <w:r w:rsidRPr="00103081">
              <w:rPr>
                <w:rFonts w:ascii="Verdana" w:eastAsia="Times New Roman" w:hAnsi="Verdana" w:cs="Verdana"/>
                <w:spacing w:val="-1"/>
                <w:sz w:val="17"/>
                <w:szCs w:val="17"/>
              </w:rPr>
              <w:t>y</w:t>
            </w:r>
            <w:r w:rsidRPr="00103081">
              <w:rPr>
                <w:rFonts w:ascii="Verdana" w:eastAsia="Times New Roman" w:hAnsi="Verdana" w:cs="Verdana"/>
                <w:sz w:val="17"/>
                <w:szCs w:val="17"/>
              </w:rPr>
              <w:t xml:space="preserve">er actions </w:t>
            </w:r>
            <w:r w:rsidRPr="00103081">
              <w:rPr>
                <w:rFonts w:ascii="Verdana" w:eastAsia="Times New Roman" w:hAnsi="Verdana" w:cs="Verdana"/>
                <w:spacing w:val="-1"/>
                <w:sz w:val="17"/>
                <w:szCs w:val="17"/>
              </w:rPr>
              <w:t>a</w:t>
            </w:r>
            <w:r w:rsidRPr="00103081">
              <w:rPr>
                <w:rFonts w:ascii="Verdana" w:eastAsia="Times New Roman" w:hAnsi="Verdana" w:cs="Verdana"/>
                <w:sz w:val="17"/>
                <w:szCs w:val="17"/>
              </w:rPr>
              <w:t xml:space="preserve">re imaginary </w:t>
            </w:r>
            <w:r w:rsidRPr="00103081">
              <w:rPr>
                <w:rFonts w:ascii="Verdana" w:eastAsia="Times New Roman" w:hAnsi="Verdana" w:cs="Verdana"/>
                <w:spacing w:val="-1"/>
                <w:sz w:val="17"/>
                <w:szCs w:val="17"/>
              </w:rPr>
              <w:t>o</w:t>
            </w:r>
            <w:r w:rsidRPr="00103081">
              <w:rPr>
                <w:rFonts w:ascii="Verdana" w:eastAsia="Times New Roman" w:hAnsi="Verdana" w:cs="Verdana"/>
                <w:sz w:val="17"/>
                <w:szCs w:val="17"/>
              </w:rPr>
              <w:t>r hypoth</w:t>
            </w:r>
            <w:r w:rsidRPr="00103081">
              <w:rPr>
                <w:rFonts w:ascii="Verdana" w:eastAsia="Times New Roman" w:hAnsi="Verdana" w:cs="Verdana"/>
                <w:spacing w:val="-1"/>
                <w:sz w:val="17"/>
                <w:szCs w:val="17"/>
              </w:rPr>
              <w:t>e</w:t>
            </w:r>
            <w:r w:rsidRPr="00103081">
              <w:rPr>
                <w:rFonts w:ascii="Verdana" w:eastAsia="Times New Roman" w:hAnsi="Verdana" w:cs="Verdana"/>
                <w:sz w:val="17"/>
                <w:szCs w:val="17"/>
              </w:rPr>
              <w:t>tical</w:t>
            </w:r>
          </w:p>
        </w:tc>
        <w:tc>
          <w:tcPr>
            <w:tcW w:w="1440" w:type="dxa"/>
            <w:tcBorders>
              <w:top w:val="single" w:sz="12" w:space="0" w:color="000000"/>
              <w:left w:val="single" w:sz="4" w:space="0" w:color="000000"/>
              <w:bottom w:val="single" w:sz="4" w:space="0" w:color="000000"/>
              <w:right w:val="single" w:sz="4" w:space="0" w:color="000000"/>
            </w:tcBorders>
            <w:shd w:val="clear" w:color="auto" w:fill="C0C0C0"/>
          </w:tcPr>
          <w:p w:rsidR="00103081" w:rsidRPr="00103081" w:rsidRDefault="00103081" w:rsidP="00103081">
            <w:pPr>
              <w:widowControl w:val="0"/>
              <w:autoSpaceDE w:val="0"/>
              <w:autoSpaceDN w:val="0"/>
              <w:adjustRightInd w:val="0"/>
              <w:spacing w:before="38" w:after="0" w:line="240" w:lineRule="auto"/>
              <w:ind w:left="102" w:right="438"/>
              <w:rPr>
                <w:rFonts w:ascii="Times New Roman" w:eastAsia="Times New Roman" w:hAnsi="Times New Roman" w:cs="Times New Roman"/>
                <w:sz w:val="24"/>
                <w:szCs w:val="24"/>
              </w:rPr>
            </w:pPr>
            <w:r w:rsidRPr="00103081">
              <w:rPr>
                <w:rFonts w:ascii="Verdana" w:eastAsia="Times New Roman" w:hAnsi="Verdana" w:cs="Verdana"/>
                <w:sz w:val="17"/>
                <w:szCs w:val="17"/>
              </w:rPr>
              <w:t>For this Program 1-2 hours</w:t>
            </w:r>
          </w:p>
        </w:tc>
        <w:tc>
          <w:tcPr>
            <w:tcW w:w="1260" w:type="dxa"/>
            <w:tcBorders>
              <w:top w:val="single" w:sz="12" w:space="0" w:color="000000"/>
              <w:left w:val="single" w:sz="4" w:space="0" w:color="000000"/>
              <w:bottom w:val="single" w:sz="4" w:space="0" w:color="000000"/>
              <w:right w:val="single" w:sz="4" w:space="0" w:color="000000"/>
            </w:tcBorders>
            <w:shd w:val="clear" w:color="auto" w:fill="C0C0C0"/>
          </w:tcPr>
          <w:p w:rsidR="00103081" w:rsidRPr="00103081" w:rsidRDefault="00103081" w:rsidP="00103081">
            <w:pPr>
              <w:widowControl w:val="0"/>
              <w:autoSpaceDE w:val="0"/>
              <w:autoSpaceDN w:val="0"/>
              <w:adjustRightInd w:val="0"/>
              <w:spacing w:before="38" w:after="0" w:line="240" w:lineRule="auto"/>
              <w:ind w:left="102"/>
              <w:rPr>
                <w:rFonts w:ascii="Times New Roman" w:eastAsia="Times New Roman" w:hAnsi="Times New Roman" w:cs="Times New Roman"/>
                <w:sz w:val="24"/>
                <w:szCs w:val="24"/>
              </w:rPr>
            </w:pPr>
            <w:r w:rsidRPr="00103081">
              <w:rPr>
                <w:rFonts w:ascii="Verdana" w:eastAsia="Times New Roman" w:hAnsi="Verdana" w:cs="Verdana"/>
                <w:sz w:val="17"/>
                <w:szCs w:val="17"/>
              </w:rPr>
              <w:t>No</w:t>
            </w:r>
          </w:p>
        </w:tc>
        <w:tc>
          <w:tcPr>
            <w:tcW w:w="1620" w:type="dxa"/>
            <w:tcBorders>
              <w:top w:val="single" w:sz="12" w:space="0" w:color="000000"/>
              <w:left w:val="single" w:sz="4" w:space="0" w:color="000000"/>
              <w:bottom w:val="single" w:sz="4" w:space="0" w:color="000000"/>
              <w:right w:val="single" w:sz="4" w:space="0" w:color="000000"/>
            </w:tcBorders>
            <w:shd w:val="clear" w:color="auto" w:fill="C0C0C0"/>
          </w:tcPr>
          <w:p w:rsidR="00103081" w:rsidRPr="00103081" w:rsidRDefault="00103081" w:rsidP="00103081">
            <w:pPr>
              <w:widowControl w:val="0"/>
              <w:autoSpaceDE w:val="0"/>
              <w:autoSpaceDN w:val="0"/>
              <w:adjustRightInd w:val="0"/>
              <w:spacing w:before="38" w:after="0" w:line="240" w:lineRule="auto"/>
              <w:ind w:left="102"/>
              <w:rPr>
                <w:rFonts w:ascii="Times New Roman" w:eastAsia="Times New Roman" w:hAnsi="Times New Roman" w:cs="Times New Roman"/>
                <w:sz w:val="24"/>
                <w:szCs w:val="24"/>
              </w:rPr>
            </w:pPr>
            <w:r w:rsidRPr="00103081">
              <w:rPr>
                <w:rFonts w:ascii="Verdana" w:eastAsia="Times New Roman" w:hAnsi="Verdana" w:cs="Verdana"/>
                <w:sz w:val="17"/>
                <w:szCs w:val="17"/>
              </w:rPr>
              <w:t>Varies</w:t>
            </w:r>
          </w:p>
        </w:tc>
      </w:tr>
      <w:tr w:rsidR="00103081" w:rsidRPr="00103081" w:rsidTr="00F40CB2">
        <w:trPr>
          <w:trHeight w:hRule="exact" w:val="917"/>
        </w:trPr>
        <w:tc>
          <w:tcPr>
            <w:tcW w:w="1397" w:type="dxa"/>
            <w:tcBorders>
              <w:top w:val="single" w:sz="4" w:space="0" w:color="000000"/>
              <w:left w:val="single" w:sz="4" w:space="0" w:color="000000"/>
              <w:bottom w:val="single" w:sz="4" w:space="0" w:color="000000"/>
              <w:right w:val="single" w:sz="12" w:space="0" w:color="000000"/>
            </w:tcBorders>
            <w:shd w:val="clear" w:color="auto" w:fill="D9D9D9"/>
          </w:tcPr>
          <w:p w:rsidR="00103081" w:rsidRPr="00103081" w:rsidRDefault="00103081" w:rsidP="00103081">
            <w:pPr>
              <w:widowControl w:val="0"/>
              <w:autoSpaceDE w:val="0"/>
              <w:autoSpaceDN w:val="0"/>
              <w:adjustRightInd w:val="0"/>
              <w:spacing w:before="38" w:after="0" w:line="240" w:lineRule="auto"/>
              <w:ind w:left="102"/>
              <w:rPr>
                <w:rFonts w:ascii="Times New Roman" w:eastAsia="Times New Roman" w:hAnsi="Times New Roman" w:cs="Times New Roman"/>
                <w:sz w:val="24"/>
                <w:szCs w:val="24"/>
              </w:rPr>
            </w:pPr>
            <w:r w:rsidRPr="00103081">
              <w:rPr>
                <w:rFonts w:ascii="Verdana" w:eastAsia="Times New Roman" w:hAnsi="Verdana" w:cs="Verdana"/>
                <w:sz w:val="17"/>
                <w:szCs w:val="17"/>
              </w:rPr>
              <w:t>Semin</w:t>
            </w:r>
            <w:r w:rsidRPr="00103081">
              <w:rPr>
                <w:rFonts w:ascii="Verdana" w:eastAsia="Times New Roman" w:hAnsi="Verdana" w:cs="Verdana"/>
                <w:spacing w:val="-2"/>
                <w:sz w:val="17"/>
                <w:szCs w:val="17"/>
              </w:rPr>
              <w:t>a</w:t>
            </w:r>
            <w:r w:rsidRPr="00103081">
              <w:rPr>
                <w:rFonts w:ascii="Verdana" w:eastAsia="Times New Roman" w:hAnsi="Verdana" w:cs="Verdana"/>
                <w:sz w:val="17"/>
                <w:szCs w:val="17"/>
              </w:rPr>
              <w:t>r</w:t>
            </w:r>
          </w:p>
        </w:tc>
        <w:tc>
          <w:tcPr>
            <w:tcW w:w="2389" w:type="dxa"/>
            <w:tcBorders>
              <w:top w:val="single" w:sz="4" w:space="0" w:color="000000"/>
              <w:left w:val="single" w:sz="12" w:space="0" w:color="000000"/>
              <w:bottom w:val="single" w:sz="4" w:space="0" w:color="000000"/>
              <w:right w:val="single" w:sz="4" w:space="0" w:color="000000"/>
            </w:tcBorders>
          </w:tcPr>
          <w:p w:rsidR="00103081" w:rsidRPr="00103081" w:rsidRDefault="00103081" w:rsidP="00103081">
            <w:pPr>
              <w:widowControl w:val="0"/>
              <w:autoSpaceDE w:val="0"/>
              <w:autoSpaceDN w:val="0"/>
              <w:adjustRightInd w:val="0"/>
              <w:spacing w:before="38" w:after="0" w:line="240" w:lineRule="auto"/>
              <w:ind w:left="92" w:right="292" w:firstLine="1"/>
              <w:rPr>
                <w:rFonts w:ascii="Times New Roman" w:eastAsia="Times New Roman" w:hAnsi="Times New Roman" w:cs="Times New Roman"/>
                <w:sz w:val="24"/>
                <w:szCs w:val="24"/>
              </w:rPr>
            </w:pPr>
            <w:r w:rsidRPr="00103081">
              <w:rPr>
                <w:rFonts w:ascii="Verdana" w:eastAsia="Times New Roman" w:hAnsi="Verdana" w:cs="Verdana"/>
                <w:sz w:val="17"/>
                <w:szCs w:val="17"/>
              </w:rPr>
              <w:t>Provi</w:t>
            </w:r>
            <w:r w:rsidRPr="00103081">
              <w:rPr>
                <w:rFonts w:ascii="Verdana" w:eastAsia="Times New Roman" w:hAnsi="Verdana" w:cs="Verdana"/>
                <w:spacing w:val="-2"/>
                <w:sz w:val="17"/>
                <w:szCs w:val="17"/>
              </w:rPr>
              <w:t>d</w:t>
            </w:r>
            <w:r w:rsidRPr="00103081">
              <w:rPr>
                <w:rFonts w:ascii="Verdana" w:eastAsia="Times New Roman" w:hAnsi="Verdana" w:cs="Verdana"/>
                <w:sz w:val="17"/>
                <w:szCs w:val="17"/>
              </w:rPr>
              <w:t xml:space="preserve">e an </w:t>
            </w:r>
            <w:r w:rsidRPr="00103081">
              <w:rPr>
                <w:rFonts w:ascii="Verdana" w:eastAsia="Times New Roman" w:hAnsi="Verdana" w:cs="Verdana"/>
                <w:spacing w:val="-1"/>
                <w:sz w:val="17"/>
                <w:szCs w:val="17"/>
              </w:rPr>
              <w:t>ov</w:t>
            </w:r>
            <w:r w:rsidRPr="00103081">
              <w:rPr>
                <w:rFonts w:ascii="Verdana" w:eastAsia="Times New Roman" w:hAnsi="Verdana" w:cs="Verdana"/>
                <w:sz w:val="17"/>
                <w:szCs w:val="17"/>
              </w:rPr>
              <w:t>erv</w:t>
            </w:r>
            <w:r w:rsidRPr="00103081">
              <w:rPr>
                <w:rFonts w:ascii="Verdana" w:eastAsia="Times New Roman" w:hAnsi="Verdana" w:cs="Verdana"/>
                <w:spacing w:val="-1"/>
                <w:sz w:val="17"/>
                <w:szCs w:val="17"/>
              </w:rPr>
              <w:t>i</w:t>
            </w:r>
            <w:r w:rsidRPr="00103081">
              <w:rPr>
                <w:rFonts w:ascii="Verdana" w:eastAsia="Times New Roman" w:hAnsi="Verdana" w:cs="Verdana"/>
                <w:sz w:val="17"/>
                <w:szCs w:val="17"/>
              </w:rPr>
              <w:t xml:space="preserve">ew </w:t>
            </w:r>
            <w:r w:rsidRPr="00103081">
              <w:rPr>
                <w:rFonts w:ascii="Verdana" w:eastAsia="Times New Roman" w:hAnsi="Verdana" w:cs="Verdana"/>
                <w:spacing w:val="-1"/>
                <w:sz w:val="17"/>
                <w:szCs w:val="17"/>
              </w:rPr>
              <w:t>o</w:t>
            </w:r>
            <w:r w:rsidRPr="00103081">
              <w:rPr>
                <w:rFonts w:ascii="Verdana" w:eastAsia="Times New Roman" w:hAnsi="Verdana" w:cs="Verdana"/>
                <w:sz w:val="17"/>
                <w:szCs w:val="17"/>
              </w:rPr>
              <w:t>f n</w:t>
            </w:r>
            <w:r w:rsidRPr="00103081">
              <w:rPr>
                <w:rFonts w:ascii="Verdana" w:eastAsia="Times New Roman" w:hAnsi="Verdana" w:cs="Verdana"/>
                <w:spacing w:val="1"/>
                <w:sz w:val="17"/>
                <w:szCs w:val="17"/>
              </w:rPr>
              <w:t>e</w:t>
            </w:r>
            <w:r w:rsidRPr="00103081">
              <w:rPr>
                <w:rFonts w:ascii="Verdana" w:eastAsia="Times New Roman" w:hAnsi="Verdana" w:cs="Verdana"/>
                <w:sz w:val="17"/>
                <w:szCs w:val="17"/>
              </w:rPr>
              <w:t xml:space="preserve">w </w:t>
            </w:r>
            <w:r w:rsidRPr="00103081">
              <w:rPr>
                <w:rFonts w:ascii="Verdana" w:eastAsia="Times New Roman" w:hAnsi="Verdana" w:cs="Verdana"/>
                <w:spacing w:val="-1"/>
                <w:sz w:val="17"/>
                <w:szCs w:val="17"/>
              </w:rPr>
              <w:t>o</w:t>
            </w:r>
            <w:r w:rsidRPr="00103081">
              <w:rPr>
                <w:rFonts w:ascii="Verdana" w:eastAsia="Times New Roman" w:hAnsi="Verdana" w:cs="Verdana"/>
                <w:sz w:val="17"/>
                <w:szCs w:val="17"/>
              </w:rPr>
              <w:t>r</w:t>
            </w:r>
            <w:r w:rsidRPr="00103081">
              <w:rPr>
                <w:rFonts w:ascii="Verdana" w:eastAsia="Times New Roman" w:hAnsi="Verdana" w:cs="Verdana"/>
                <w:spacing w:val="1"/>
                <w:sz w:val="17"/>
                <w:szCs w:val="17"/>
              </w:rPr>
              <w:t xml:space="preserve"> </w:t>
            </w:r>
            <w:r w:rsidRPr="00103081">
              <w:rPr>
                <w:rFonts w:ascii="Verdana" w:eastAsia="Times New Roman" w:hAnsi="Verdana" w:cs="Verdana"/>
                <w:spacing w:val="-1"/>
                <w:sz w:val="17"/>
                <w:szCs w:val="17"/>
              </w:rPr>
              <w:t>c</w:t>
            </w:r>
            <w:r w:rsidRPr="00103081">
              <w:rPr>
                <w:rFonts w:ascii="Verdana" w:eastAsia="Times New Roman" w:hAnsi="Verdana" w:cs="Verdana"/>
                <w:sz w:val="17"/>
                <w:szCs w:val="17"/>
              </w:rPr>
              <w:t>u</w:t>
            </w:r>
            <w:r w:rsidRPr="00103081">
              <w:rPr>
                <w:rFonts w:ascii="Verdana" w:eastAsia="Times New Roman" w:hAnsi="Verdana" w:cs="Verdana"/>
                <w:spacing w:val="-1"/>
                <w:sz w:val="17"/>
                <w:szCs w:val="17"/>
              </w:rPr>
              <w:t>r</w:t>
            </w:r>
            <w:r w:rsidRPr="00103081">
              <w:rPr>
                <w:rFonts w:ascii="Verdana" w:eastAsia="Times New Roman" w:hAnsi="Verdana" w:cs="Verdana"/>
                <w:spacing w:val="1"/>
                <w:sz w:val="17"/>
                <w:szCs w:val="17"/>
              </w:rPr>
              <w:t>r</w:t>
            </w:r>
            <w:r w:rsidRPr="00103081">
              <w:rPr>
                <w:rFonts w:ascii="Verdana" w:eastAsia="Times New Roman" w:hAnsi="Verdana" w:cs="Verdana"/>
                <w:spacing w:val="-1"/>
                <w:sz w:val="17"/>
                <w:szCs w:val="17"/>
              </w:rPr>
              <w:t>en</w:t>
            </w:r>
            <w:r w:rsidRPr="00103081">
              <w:rPr>
                <w:rFonts w:ascii="Verdana" w:eastAsia="Times New Roman" w:hAnsi="Verdana" w:cs="Verdana"/>
                <w:sz w:val="17"/>
                <w:szCs w:val="17"/>
              </w:rPr>
              <w:t xml:space="preserve">t </w:t>
            </w:r>
            <w:r w:rsidRPr="00103081">
              <w:rPr>
                <w:rFonts w:ascii="Verdana" w:eastAsia="Times New Roman" w:hAnsi="Verdana" w:cs="Verdana"/>
                <w:spacing w:val="-1"/>
                <w:sz w:val="17"/>
                <w:szCs w:val="17"/>
              </w:rPr>
              <w:t>pla</w:t>
            </w:r>
            <w:r w:rsidRPr="00103081">
              <w:rPr>
                <w:rFonts w:ascii="Verdana" w:eastAsia="Times New Roman" w:hAnsi="Verdana" w:cs="Verdana"/>
                <w:sz w:val="17"/>
                <w:szCs w:val="17"/>
              </w:rPr>
              <w:t>n</w:t>
            </w:r>
            <w:r w:rsidRPr="00103081">
              <w:rPr>
                <w:rFonts w:ascii="Verdana" w:eastAsia="Times New Roman" w:hAnsi="Verdana" w:cs="Verdana"/>
                <w:spacing w:val="-1"/>
                <w:sz w:val="17"/>
                <w:szCs w:val="17"/>
              </w:rPr>
              <w:t xml:space="preserve">s, </w:t>
            </w:r>
            <w:r w:rsidRPr="00103081">
              <w:rPr>
                <w:rFonts w:ascii="Verdana" w:eastAsia="Times New Roman" w:hAnsi="Verdana" w:cs="Verdana"/>
                <w:sz w:val="17"/>
                <w:szCs w:val="17"/>
              </w:rPr>
              <w:t>res</w:t>
            </w:r>
            <w:r w:rsidRPr="00103081">
              <w:rPr>
                <w:rFonts w:ascii="Verdana" w:eastAsia="Times New Roman" w:hAnsi="Verdana" w:cs="Verdana"/>
                <w:spacing w:val="-1"/>
                <w:sz w:val="17"/>
                <w:szCs w:val="17"/>
              </w:rPr>
              <w:t>o</w:t>
            </w:r>
            <w:r w:rsidRPr="00103081">
              <w:rPr>
                <w:rFonts w:ascii="Verdana" w:eastAsia="Times New Roman" w:hAnsi="Verdana" w:cs="Verdana"/>
                <w:sz w:val="17"/>
                <w:szCs w:val="17"/>
              </w:rPr>
              <w:t>ur</w:t>
            </w:r>
            <w:r w:rsidRPr="00103081">
              <w:rPr>
                <w:rFonts w:ascii="Verdana" w:eastAsia="Times New Roman" w:hAnsi="Verdana" w:cs="Verdana"/>
                <w:spacing w:val="-1"/>
                <w:sz w:val="17"/>
                <w:szCs w:val="17"/>
              </w:rPr>
              <w:t>c</w:t>
            </w:r>
            <w:r w:rsidRPr="00103081">
              <w:rPr>
                <w:rFonts w:ascii="Verdana" w:eastAsia="Times New Roman" w:hAnsi="Verdana" w:cs="Verdana"/>
                <w:sz w:val="17"/>
                <w:szCs w:val="17"/>
              </w:rPr>
              <w:t>e</w:t>
            </w:r>
            <w:r w:rsidRPr="00103081">
              <w:rPr>
                <w:rFonts w:ascii="Verdana" w:eastAsia="Times New Roman" w:hAnsi="Verdana" w:cs="Verdana"/>
                <w:spacing w:val="-1"/>
                <w:sz w:val="17"/>
                <w:szCs w:val="17"/>
              </w:rPr>
              <w:t>s</w:t>
            </w:r>
            <w:r w:rsidRPr="00103081">
              <w:rPr>
                <w:rFonts w:ascii="Verdana" w:eastAsia="Times New Roman" w:hAnsi="Verdana" w:cs="Verdana"/>
                <w:sz w:val="17"/>
                <w:szCs w:val="17"/>
              </w:rPr>
              <w:t>,</w:t>
            </w:r>
            <w:r w:rsidRPr="00103081">
              <w:rPr>
                <w:rFonts w:ascii="Verdana" w:eastAsia="Times New Roman" w:hAnsi="Verdana" w:cs="Verdana"/>
                <w:spacing w:val="1"/>
                <w:sz w:val="17"/>
                <w:szCs w:val="17"/>
              </w:rPr>
              <w:t xml:space="preserve"> </w:t>
            </w:r>
            <w:r w:rsidRPr="00103081">
              <w:rPr>
                <w:rFonts w:ascii="Verdana" w:eastAsia="Times New Roman" w:hAnsi="Verdana" w:cs="Verdana"/>
                <w:sz w:val="17"/>
                <w:szCs w:val="17"/>
              </w:rPr>
              <w:t>s</w:t>
            </w:r>
            <w:r w:rsidRPr="00103081">
              <w:rPr>
                <w:rFonts w:ascii="Verdana" w:eastAsia="Times New Roman" w:hAnsi="Verdana" w:cs="Verdana"/>
                <w:spacing w:val="-1"/>
                <w:sz w:val="17"/>
                <w:szCs w:val="17"/>
              </w:rPr>
              <w:t>tra</w:t>
            </w:r>
            <w:r w:rsidRPr="00103081">
              <w:rPr>
                <w:rFonts w:ascii="Verdana" w:eastAsia="Times New Roman" w:hAnsi="Verdana" w:cs="Verdana"/>
                <w:sz w:val="17"/>
                <w:szCs w:val="17"/>
              </w:rPr>
              <w:t>te</w:t>
            </w:r>
            <w:r w:rsidRPr="00103081">
              <w:rPr>
                <w:rFonts w:ascii="Verdana" w:eastAsia="Times New Roman" w:hAnsi="Verdana" w:cs="Verdana"/>
                <w:spacing w:val="-1"/>
                <w:sz w:val="17"/>
                <w:szCs w:val="17"/>
              </w:rPr>
              <w:t>g</w:t>
            </w:r>
            <w:r w:rsidRPr="00103081">
              <w:rPr>
                <w:rFonts w:ascii="Verdana" w:eastAsia="Times New Roman" w:hAnsi="Verdana" w:cs="Verdana"/>
                <w:sz w:val="17"/>
                <w:szCs w:val="17"/>
              </w:rPr>
              <w:t>ie</w:t>
            </w:r>
            <w:r w:rsidRPr="00103081">
              <w:rPr>
                <w:rFonts w:ascii="Verdana" w:eastAsia="Times New Roman" w:hAnsi="Verdana" w:cs="Verdana"/>
                <w:spacing w:val="-1"/>
                <w:sz w:val="17"/>
                <w:szCs w:val="17"/>
              </w:rPr>
              <w:t>s</w:t>
            </w:r>
            <w:r w:rsidRPr="00103081">
              <w:rPr>
                <w:rFonts w:ascii="Verdana" w:eastAsia="Times New Roman" w:hAnsi="Verdana" w:cs="Verdana"/>
                <w:sz w:val="17"/>
                <w:szCs w:val="17"/>
              </w:rPr>
              <w:t>, conce</w:t>
            </w:r>
            <w:r w:rsidRPr="00103081">
              <w:rPr>
                <w:rFonts w:ascii="Verdana" w:eastAsia="Times New Roman" w:hAnsi="Verdana" w:cs="Verdana"/>
                <w:spacing w:val="-1"/>
                <w:sz w:val="17"/>
                <w:szCs w:val="17"/>
              </w:rPr>
              <w:t>p</w:t>
            </w:r>
            <w:r w:rsidRPr="00103081">
              <w:rPr>
                <w:rFonts w:ascii="Verdana" w:eastAsia="Times New Roman" w:hAnsi="Verdana" w:cs="Verdana"/>
                <w:sz w:val="17"/>
                <w:szCs w:val="17"/>
              </w:rPr>
              <w:t>t</w:t>
            </w:r>
            <w:r w:rsidRPr="00103081">
              <w:rPr>
                <w:rFonts w:ascii="Verdana" w:eastAsia="Times New Roman" w:hAnsi="Verdana" w:cs="Verdana"/>
                <w:spacing w:val="-1"/>
                <w:sz w:val="17"/>
                <w:szCs w:val="17"/>
              </w:rPr>
              <w:t>s</w:t>
            </w:r>
            <w:r w:rsidRPr="00103081">
              <w:rPr>
                <w:rFonts w:ascii="Verdana" w:eastAsia="Times New Roman" w:hAnsi="Verdana" w:cs="Verdana"/>
                <w:sz w:val="17"/>
                <w:szCs w:val="17"/>
              </w:rPr>
              <w:t xml:space="preserve">, </w:t>
            </w:r>
            <w:r w:rsidRPr="00103081">
              <w:rPr>
                <w:rFonts w:ascii="Verdana" w:eastAsia="Times New Roman" w:hAnsi="Verdana" w:cs="Verdana"/>
                <w:spacing w:val="-1"/>
                <w:sz w:val="17"/>
                <w:szCs w:val="17"/>
              </w:rPr>
              <w:t>o</w:t>
            </w:r>
            <w:r w:rsidRPr="00103081">
              <w:rPr>
                <w:rFonts w:ascii="Verdana" w:eastAsia="Times New Roman" w:hAnsi="Verdana" w:cs="Verdana"/>
                <w:sz w:val="17"/>
                <w:szCs w:val="17"/>
              </w:rPr>
              <w:t>r</w:t>
            </w:r>
            <w:r w:rsidRPr="00103081">
              <w:rPr>
                <w:rFonts w:ascii="Verdana" w:eastAsia="Times New Roman" w:hAnsi="Verdana" w:cs="Verdana"/>
                <w:spacing w:val="1"/>
                <w:sz w:val="17"/>
                <w:szCs w:val="17"/>
              </w:rPr>
              <w:t xml:space="preserve"> </w:t>
            </w:r>
            <w:r w:rsidRPr="00103081">
              <w:rPr>
                <w:rFonts w:ascii="Verdana" w:eastAsia="Times New Roman" w:hAnsi="Verdana" w:cs="Verdana"/>
                <w:spacing w:val="-1"/>
                <w:sz w:val="17"/>
                <w:szCs w:val="17"/>
              </w:rPr>
              <w:t>id</w:t>
            </w:r>
            <w:r w:rsidRPr="00103081">
              <w:rPr>
                <w:rFonts w:ascii="Verdana" w:eastAsia="Times New Roman" w:hAnsi="Verdana" w:cs="Verdana"/>
                <w:sz w:val="17"/>
                <w:szCs w:val="17"/>
              </w:rPr>
              <w:t>eas</w:t>
            </w:r>
          </w:p>
        </w:tc>
        <w:tc>
          <w:tcPr>
            <w:tcW w:w="1722" w:type="dxa"/>
            <w:tcBorders>
              <w:top w:val="single" w:sz="4" w:space="0" w:color="000000"/>
              <w:left w:val="single" w:sz="4" w:space="0" w:color="000000"/>
              <w:bottom w:val="single" w:sz="4" w:space="0" w:color="000000"/>
              <w:right w:val="single" w:sz="4" w:space="0" w:color="000000"/>
            </w:tcBorders>
          </w:tcPr>
          <w:p w:rsidR="00103081" w:rsidRPr="00103081" w:rsidRDefault="00103081" w:rsidP="00103081">
            <w:pPr>
              <w:widowControl w:val="0"/>
              <w:autoSpaceDE w:val="0"/>
              <w:autoSpaceDN w:val="0"/>
              <w:adjustRightInd w:val="0"/>
              <w:spacing w:before="38" w:after="0" w:line="240" w:lineRule="auto"/>
              <w:ind w:left="102"/>
              <w:rPr>
                <w:rFonts w:ascii="Times New Roman" w:eastAsia="Times New Roman" w:hAnsi="Times New Roman" w:cs="Times New Roman"/>
                <w:sz w:val="24"/>
                <w:szCs w:val="24"/>
              </w:rPr>
            </w:pPr>
            <w:r w:rsidRPr="00103081">
              <w:rPr>
                <w:rFonts w:ascii="Verdana" w:eastAsia="Times New Roman" w:hAnsi="Verdana" w:cs="Verdana"/>
                <w:sz w:val="17"/>
                <w:szCs w:val="17"/>
              </w:rPr>
              <w:t>N/A</w:t>
            </w:r>
          </w:p>
        </w:tc>
        <w:tc>
          <w:tcPr>
            <w:tcW w:w="1440" w:type="dxa"/>
            <w:tcBorders>
              <w:top w:val="single" w:sz="4" w:space="0" w:color="000000"/>
              <w:left w:val="single" w:sz="4" w:space="0" w:color="000000"/>
              <w:bottom w:val="single" w:sz="4" w:space="0" w:color="000000"/>
              <w:right w:val="single" w:sz="4" w:space="0" w:color="000000"/>
            </w:tcBorders>
          </w:tcPr>
          <w:p w:rsidR="00103081" w:rsidRPr="00103081" w:rsidRDefault="00103081" w:rsidP="00103081">
            <w:pPr>
              <w:widowControl w:val="0"/>
              <w:autoSpaceDE w:val="0"/>
              <w:autoSpaceDN w:val="0"/>
              <w:adjustRightInd w:val="0"/>
              <w:spacing w:before="38" w:after="0" w:line="240" w:lineRule="auto"/>
              <w:ind w:left="103"/>
              <w:rPr>
                <w:rFonts w:ascii="Times New Roman" w:eastAsia="Times New Roman" w:hAnsi="Times New Roman" w:cs="Times New Roman"/>
                <w:sz w:val="24"/>
                <w:szCs w:val="24"/>
              </w:rPr>
            </w:pPr>
            <w:r w:rsidRPr="00103081">
              <w:rPr>
                <w:rFonts w:ascii="Verdana" w:eastAsia="Times New Roman" w:hAnsi="Verdana" w:cs="Verdana"/>
                <w:sz w:val="17"/>
                <w:szCs w:val="17"/>
              </w:rPr>
              <w:t>2-5 hours</w:t>
            </w:r>
          </w:p>
        </w:tc>
        <w:tc>
          <w:tcPr>
            <w:tcW w:w="1260" w:type="dxa"/>
            <w:tcBorders>
              <w:top w:val="single" w:sz="4" w:space="0" w:color="000000"/>
              <w:left w:val="single" w:sz="4" w:space="0" w:color="000000"/>
              <w:bottom w:val="single" w:sz="4" w:space="0" w:color="000000"/>
              <w:right w:val="single" w:sz="4" w:space="0" w:color="000000"/>
            </w:tcBorders>
          </w:tcPr>
          <w:p w:rsidR="00103081" w:rsidRPr="00103081" w:rsidRDefault="00103081" w:rsidP="00103081">
            <w:pPr>
              <w:widowControl w:val="0"/>
              <w:autoSpaceDE w:val="0"/>
              <w:autoSpaceDN w:val="0"/>
              <w:adjustRightInd w:val="0"/>
              <w:spacing w:before="38" w:after="0" w:line="240" w:lineRule="auto"/>
              <w:ind w:left="103"/>
              <w:rPr>
                <w:rFonts w:ascii="Times New Roman" w:eastAsia="Times New Roman" w:hAnsi="Times New Roman" w:cs="Times New Roman"/>
                <w:sz w:val="24"/>
                <w:szCs w:val="24"/>
              </w:rPr>
            </w:pPr>
            <w:r w:rsidRPr="00103081">
              <w:rPr>
                <w:rFonts w:ascii="Verdana" w:eastAsia="Times New Roman" w:hAnsi="Verdana" w:cs="Verdana"/>
                <w:sz w:val="17"/>
                <w:szCs w:val="17"/>
              </w:rPr>
              <w:t>No</w:t>
            </w:r>
          </w:p>
        </w:tc>
        <w:tc>
          <w:tcPr>
            <w:tcW w:w="1620" w:type="dxa"/>
            <w:tcBorders>
              <w:top w:val="single" w:sz="4" w:space="0" w:color="000000"/>
              <w:left w:val="single" w:sz="4" w:space="0" w:color="000000"/>
              <w:bottom w:val="single" w:sz="4" w:space="0" w:color="000000"/>
              <w:right w:val="single" w:sz="4" w:space="0" w:color="000000"/>
            </w:tcBorders>
          </w:tcPr>
          <w:p w:rsidR="00103081" w:rsidRPr="00103081" w:rsidRDefault="00103081" w:rsidP="00103081">
            <w:pPr>
              <w:widowControl w:val="0"/>
              <w:autoSpaceDE w:val="0"/>
              <w:autoSpaceDN w:val="0"/>
              <w:adjustRightInd w:val="0"/>
              <w:spacing w:before="38" w:after="0" w:line="241" w:lineRule="auto"/>
              <w:ind w:left="102" w:right="195" w:firstLine="1"/>
              <w:rPr>
                <w:rFonts w:ascii="Times New Roman" w:eastAsia="Times New Roman" w:hAnsi="Times New Roman" w:cs="Times New Roman"/>
                <w:sz w:val="24"/>
                <w:szCs w:val="24"/>
              </w:rPr>
            </w:pPr>
            <w:r w:rsidRPr="00103081">
              <w:rPr>
                <w:rFonts w:ascii="Verdana" w:eastAsia="Times New Roman" w:hAnsi="Verdana" w:cs="Verdana"/>
                <w:sz w:val="17"/>
                <w:szCs w:val="17"/>
              </w:rPr>
              <w:t xml:space="preserve">Multi- </w:t>
            </w:r>
            <w:r w:rsidRPr="00103081">
              <w:rPr>
                <w:rFonts w:ascii="Verdana" w:eastAsia="Times New Roman" w:hAnsi="Verdana" w:cs="Verdana"/>
                <w:spacing w:val="-1"/>
                <w:sz w:val="17"/>
                <w:szCs w:val="17"/>
              </w:rPr>
              <w:t>o</w:t>
            </w:r>
            <w:r w:rsidRPr="00103081">
              <w:rPr>
                <w:rFonts w:ascii="Verdana" w:eastAsia="Times New Roman" w:hAnsi="Verdana" w:cs="Verdana"/>
                <w:sz w:val="17"/>
                <w:szCs w:val="17"/>
              </w:rPr>
              <w:t>r</w:t>
            </w:r>
            <w:r w:rsidRPr="00103081">
              <w:rPr>
                <w:rFonts w:ascii="Verdana" w:eastAsia="Times New Roman" w:hAnsi="Verdana" w:cs="Verdana"/>
                <w:spacing w:val="1"/>
                <w:sz w:val="17"/>
                <w:szCs w:val="17"/>
              </w:rPr>
              <w:t xml:space="preserve"> </w:t>
            </w:r>
            <w:r w:rsidRPr="00103081">
              <w:rPr>
                <w:rFonts w:ascii="Verdana" w:eastAsia="Times New Roman" w:hAnsi="Verdana" w:cs="Verdana"/>
                <w:sz w:val="17"/>
                <w:szCs w:val="17"/>
              </w:rPr>
              <w:t>s</w:t>
            </w:r>
            <w:r w:rsidRPr="00103081">
              <w:rPr>
                <w:rFonts w:ascii="Verdana" w:eastAsia="Times New Roman" w:hAnsi="Verdana" w:cs="Verdana"/>
                <w:spacing w:val="-1"/>
                <w:sz w:val="17"/>
                <w:szCs w:val="17"/>
              </w:rPr>
              <w:t>i</w:t>
            </w:r>
            <w:r w:rsidRPr="00103081">
              <w:rPr>
                <w:rFonts w:ascii="Verdana" w:eastAsia="Times New Roman" w:hAnsi="Verdana" w:cs="Verdana"/>
                <w:sz w:val="17"/>
                <w:szCs w:val="17"/>
              </w:rPr>
              <w:t>ng</w:t>
            </w:r>
            <w:r w:rsidRPr="00103081">
              <w:rPr>
                <w:rFonts w:ascii="Verdana" w:eastAsia="Times New Roman" w:hAnsi="Verdana" w:cs="Verdana"/>
                <w:spacing w:val="-1"/>
                <w:sz w:val="17"/>
                <w:szCs w:val="17"/>
              </w:rPr>
              <w:t>l</w:t>
            </w:r>
            <w:r w:rsidRPr="00103081">
              <w:rPr>
                <w:rFonts w:ascii="Verdana" w:eastAsia="Times New Roman" w:hAnsi="Verdana" w:cs="Verdana"/>
                <w:sz w:val="17"/>
                <w:szCs w:val="17"/>
              </w:rPr>
              <w:t>e agency</w:t>
            </w:r>
          </w:p>
        </w:tc>
      </w:tr>
      <w:tr w:rsidR="00103081" w:rsidRPr="00103081" w:rsidTr="00F40CB2">
        <w:trPr>
          <w:trHeight w:hRule="exact" w:val="916"/>
        </w:trPr>
        <w:tc>
          <w:tcPr>
            <w:tcW w:w="1397" w:type="dxa"/>
            <w:tcBorders>
              <w:top w:val="single" w:sz="4" w:space="0" w:color="000000"/>
              <w:left w:val="single" w:sz="4" w:space="0" w:color="000000"/>
              <w:bottom w:val="single" w:sz="4" w:space="0" w:color="000000"/>
              <w:right w:val="single" w:sz="12" w:space="0" w:color="000000"/>
            </w:tcBorders>
            <w:shd w:val="clear" w:color="auto" w:fill="D9D9D9"/>
          </w:tcPr>
          <w:p w:rsidR="00103081" w:rsidRPr="00103081" w:rsidRDefault="00103081" w:rsidP="00103081">
            <w:pPr>
              <w:widowControl w:val="0"/>
              <w:autoSpaceDE w:val="0"/>
              <w:autoSpaceDN w:val="0"/>
              <w:adjustRightInd w:val="0"/>
              <w:spacing w:before="38" w:after="0" w:line="240" w:lineRule="auto"/>
              <w:ind w:left="102"/>
              <w:rPr>
                <w:rFonts w:ascii="Times New Roman" w:eastAsia="Times New Roman" w:hAnsi="Times New Roman" w:cs="Times New Roman"/>
                <w:sz w:val="24"/>
                <w:szCs w:val="24"/>
              </w:rPr>
            </w:pPr>
            <w:r w:rsidRPr="00103081">
              <w:rPr>
                <w:rFonts w:ascii="Verdana" w:eastAsia="Times New Roman" w:hAnsi="Verdana" w:cs="Verdana"/>
                <w:sz w:val="17"/>
                <w:szCs w:val="17"/>
              </w:rPr>
              <w:t>Workshop</w:t>
            </w:r>
          </w:p>
        </w:tc>
        <w:tc>
          <w:tcPr>
            <w:tcW w:w="2389" w:type="dxa"/>
            <w:tcBorders>
              <w:top w:val="single" w:sz="4" w:space="0" w:color="000000"/>
              <w:left w:val="single" w:sz="12" w:space="0" w:color="000000"/>
              <w:bottom w:val="single" w:sz="4" w:space="0" w:color="000000"/>
              <w:right w:val="single" w:sz="4" w:space="0" w:color="000000"/>
            </w:tcBorders>
          </w:tcPr>
          <w:p w:rsidR="00103081" w:rsidRPr="00103081" w:rsidRDefault="00103081" w:rsidP="00103081">
            <w:pPr>
              <w:widowControl w:val="0"/>
              <w:autoSpaceDE w:val="0"/>
              <w:autoSpaceDN w:val="0"/>
              <w:adjustRightInd w:val="0"/>
              <w:spacing w:before="38" w:after="0" w:line="240" w:lineRule="auto"/>
              <w:ind w:left="93" w:right="79"/>
              <w:rPr>
                <w:rFonts w:ascii="Verdana" w:eastAsia="Times New Roman" w:hAnsi="Verdana" w:cs="Verdana"/>
                <w:sz w:val="17"/>
                <w:szCs w:val="17"/>
              </w:rPr>
            </w:pPr>
            <w:r w:rsidRPr="00103081">
              <w:rPr>
                <w:rFonts w:ascii="Verdana" w:eastAsia="Times New Roman" w:hAnsi="Verdana" w:cs="Verdana"/>
                <w:sz w:val="17"/>
                <w:szCs w:val="17"/>
              </w:rPr>
              <w:t>Achieve a</w:t>
            </w:r>
            <w:r w:rsidRPr="00103081">
              <w:rPr>
                <w:rFonts w:ascii="Verdana" w:eastAsia="Times New Roman" w:hAnsi="Verdana" w:cs="Verdana"/>
                <w:spacing w:val="-1"/>
                <w:sz w:val="17"/>
                <w:szCs w:val="17"/>
              </w:rPr>
              <w:t xml:space="preserve"> </w:t>
            </w:r>
            <w:r w:rsidRPr="00103081">
              <w:rPr>
                <w:rFonts w:ascii="Verdana" w:eastAsia="Times New Roman" w:hAnsi="Verdana" w:cs="Verdana"/>
                <w:sz w:val="17"/>
                <w:szCs w:val="17"/>
              </w:rPr>
              <w:t xml:space="preserve">specific goal </w:t>
            </w:r>
            <w:r w:rsidRPr="00103081">
              <w:rPr>
                <w:rFonts w:ascii="Verdana" w:eastAsia="Times New Roman" w:hAnsi="Verdana" w:cs="Verdana"/>
                <w:spacing w:val="-1"/>
                <w:sz w:val="17"/>
                <w:szCs w:val="17"/>
              </w:rPr>
              <w:t>o</w:t>
            </w:r>
            <w:r w:rsidRPr="00103081">
              <w:rPr>
                <w:rFonts w:ascii="Verdana" w:eastAsia="Times New Roman" w:hAnsi="Verdana" w:cs="Verdana"/>
                <w:sz w:val="17"/>
                <w:szCs w:val="17"/>
              </w:rPr>
              <w:t>r build a product (e.</w:t>
            </w:r>
            <w:r w:rsidRPr="00103081">
              <w:rPr>
                <w:rFonts w:ascii="Verdana" w:eastAsia="Times New Roman" w:hAnsi="Verdana" w:cs="Verdana"/>
                <w:spacing w:val="-1"/>
                <w:sz w:val="17"/>
                <w:szCs w:val="17"/>
              </w:rPr>
              <w:t>g</w:t>
            </w:r>
            <w:r w:rsidRPr="00103081">
              <w:rPr>
                <w:rFonts w:ascii="Verdana" w:eastAsia="Times New Roman" w:hAnsi="Verdana" w:cs="Verdana"/>
                <w:sz w:val="17"/>
                <w:szCs w:val="17"/>
              </w:rPr>
              <w:t>., ex</w:t>
            </w:r>
            <w:r w:rsidRPr="00103081">
              <w:rPr>
                <w:rFonts w:ascii="Verdana" w:eastAsia="Times New Roman" w:hAnsi="Verdana" w:cs="Verdana"/>
                <w:spacing w:val="-1"/>
                <w:sz w:val="17"/>
                <w:szCs w:val="17"/>
              </w:rPr>
              <w:t>e</w:t>
            </w:r>
            <w:r w:rsidRPr="00103081">
              <w:rPr>
                <w:rFonts w:ascii="Verdana" w:eastAsia="Times New Roman" w:hAnsi="Verdana" w:cs="Verdana"/>
                <w:sz w:val="17"/>
                <w:szCs w:val="17"/>
              </w:rPr>
              <w:t>rci</w:t>
            </w:r>
            <w:r w:rsidRPr="00103081">
              <w:rPr>
                <w:rFonts w:ascii="Verdana" w:eastAsia="Times New Roman" w:hAnsi="Verdana" w:cs="Verdana"/>
                <w:spacing w:val="-1"/>
                <w:sz w:val="17"/>
                <w:szCs w:val="17"/>
              </w:rPr>
              <w:t>s</w:t>
            </w:r>
            <w:r w:rsidRPr="00103081">
              <w:rPr>
                <w:rFonts w:ascii="Verdana" w:eastAsia="Times New Roman" w:hAnsi="Verdana" w:cs="Verdana"/>
                <w:sz w:val="17"/>
                <w:szCs w:val="17"/>
              </w:rPr>
              <w:t>e</w:t>
            </w:r>
            <w:r w:rsidRPr="00103081">
              <w:rPr>
                <w:rFonts w:ascii="Verdana" w:eastAsia="Times New Roman" w:hAnsi="Verdana" w:cs="Verdana"/>
                <w:spacing w:val="1"/>
                <w:sz w:val="17"/>
                <w:szCs w:val="17"/>
              </w:rPr>
              <w:t xml:space="preserve"> </w:t>
            </w:r>
            <w:r w:rsidRPr="00103081">
              <w:rPr>
                <w:rFonts w:ascii="Verdana" w:eastAsia="Times New Roman" w:hAnsi="Verdana" w:cs="Verdana"/>
                <w:sz w:val="17"/>
                <w:szCs w:val="17"/>
              </w:rPr>
              <w:t>o</w:t>
            </w:r>
            <w:r w:rsidRPr="00103081">
              <w:rPr>
                <w:rFonts w:ascii="Verdana" w:eastAsia="Times New Roman" w:hAnsi="Verdana" w:cs="Verdana"/>
                <w:spacing w:val="-1"/>
                <w:sz w:val="17"/>
                <w:szCs w:val="17"/>
              </w:rPr>
              <w:t>bj</w:t>
            </w:r>
            <w:r w:rsidRPr="00103081">
              <w:rPr>
                <w:rFonts w:ascii="Verdana" w:eastAsia="Times New Roman" w:hAnsi="Verdana" w:cs="Verdana"/>
                <w:sz w:val="17"/>
                <w:szCs w:val="17"/>
              </w:rPr>
              <w:t>e</w:t>
            </w:r>
            <w:r w:rsidRPr="00103081">
              <w:rPr>
                <w:rFonts w:ascii="Verdana" w:eastAsia="Times New Roman" w:hAnsi="Verdana" w:cs="Verdana"/>
                <w:spacing w:val="-1"/>
                <w:sz w:val="17"/>
                <w:szCs w:val="17"/>
              </w:rPr>
              <w:t>c</w:t>
            </w:r>
            <w:r w:rsidRPr="00103081">
              <w:rPr>
                <w:rFonts w:ascii="Verdana" w:eastAsia="Times New Roman" w:hAnsi="Verdana" w:cs="Verdana"/>
                <w:sz w:val="17"/>
                <w:szCs w:val="17"/>
              </w:rPr>
              <w:t>tive</w:t>
            </w:r>
            <w:r w:rsidRPr="00103081">
              <w:rPr>
                <w:rFonts w:ascii="Verdana" w:eastAsia="Times New Roman" w:hAnsi="Verdana" w:cs="Verdana"/>
                <w:spacing w:val="-1"/>
                <w:sz w:val="17"/>
                <w:szCs w:val="17"/>
              </w:rPr>
              <w:t>s</w:t>
            </w:r>
            <w:r w:rsidRPr="00103081">
              <w:rPr>
                <w:rFonts w:ascii="Verdana" w:eastAsia="Times New Roman" w:hAnsi="Verdana" w:cs="Verdana"/>
                <w:sz w:val="17"/>
                <w:szCs w:val="17"/>
              </w:rPr>
              <w:t>,</w:t>
            </w:r>
          </w:p>
          <w:p w:rsidR="00103081" w:rsidRPr="00103081" w:rsidRDefault="00103081" w:rsidP="00103081">
            <w:pPr>
              <w:widowControl w:val="0"/>
              <w:autoSpaceDE w:val="0"/>
              <w:autoSpaceDN w:val="0"/>
              <w:adjustRightInd w:val="0"/>
              <w:spacing w:after="0" w:line="206" w:lineRule="exact"/>
              <w:ind w:left="93"/>
              <w:rPr>
                <w:rFonts w:ascii="Times New Roman" w:eastAsia="Times New Roman" w:hAnsi="Times New Roman" w:cs="Times New Roman"/>
                <w:sz w:val="24"/>
                <w:szCs w:val="24"/>
              </w:rPr>
            </w:pPr>
            <w:r w:rsidRPr="00103081">
              <w:rPr>
                <w:rFonts w:ascii="Verdana" w:eastAsia="Times New Roman" w:hAnsi="Verdana" w:cs="Verdana"/>
                <w:position w:val="-1"/>
                <w:sz w:val="17"/>
                <w:szCs w:val="17"/>
              </w:rPr>
              <w:t>SO</w:t>
            </w:r>
            <w:r w:rsidRPr="00103081">
              <w:rPr>
                <w:rFonts w:ascii="Verdana" w:eastAsia="Times New Roman" w:hAnsi="Verdana" w:cs="Verdana"/>
                <w:spacing w:val="1"/>
                <w:position w:val="-1"/>
                <w:sz w:val="17"/>
                <w:szCs w:val="17"/>
              </w:rPr>
              <w:t>P</w:t>
            </w:r>
            <w:r w:rsidRPr="00103081">
              <w:rPr>
                <w:rFonts w:ascii="Verdana" w:eastAsia="Times New Roman" w:hAnsi="Verdana" w:cs="Verdana"/>
                <w:spacing w:val="-1"/>
                <w:position w:val="-1"/>
                <w:sz w:val="17"/>
                <w:szCs w:val="17"/>
              </w:rPr>
              <w:t>s</w:t>
            </w:r>
            <w:r w:rsidRPr="00103081">
              <w:rPr>
                <w:rFonts w:ascii="Verdana" w:eastAsia="Times New Roman" w:hAnsi="Verdana" w:cs="Verdana"/>
                <w:position w:val="-1"/>
                <w:sz w:val="17"/>
                <w:szCs w:val="17"/>
              </w:rPr>
              <w:t>,</w:t>
            </w:r>
            <w:r w:rsidRPr="00103081">
              <w:rPr>
                <w:rFonts w:ascii="Verdana" w:eastAsia="Times New Roman" w:hAnsi="Verdana" w:cs="Verdana"/>
                <w:spacing w:val="1"/>
                <w:position w:val="-1"/>
                <w:sz w:val="17"/>
                <w:szCs w:val="17"/>
              </w:rPr>
              <w:t xml:space="preserve"> </w:t>
            </w:r>
            <w:r w:rsidRPr="00103081">
              <w:rPr>
                <w:rFonts w:ascii="Verdana" w:eastAsia="Times New Roman" w:hAnsi="Verdana" w:cs="Verdana"/>
                <w:position w:val="-1"/>
                <w:sz w:val="17"/>
                <w:szCs w:val="17"/>
              </w:rPr>
              <w:t>polici</w:t>
            </w:r>
            <w:r w:rsidRPr="00103081">
              <w:rPr>
                <w:rFonts w:ascii="Verdana" w:eastAsia="Times New Roman" w:hAnsi="Verdana" w:cs="Verdana"/>
                <w:spacing w:val="1"/>
                <w:position w:val="-1"/>
                <w:sz w:val="17"/>
                <w:szCs w:val="17"/>
              </w:rPr>
              <w:t>e</w:t>
            </w:r>
            <w:r w:rsidRPr="00103081">
              <w:rPr>
                <w:rFonts w:ascii="Verdana" w:eastAsia="Times New Roman" w:hAnsi="Verdana" w:cs="Verdana"/>
                <w:position w:val="-1"/>
                <w:sz w:val="17"/>
                <w:szCs w:val="17"/>
              </w:rPr>
              <w:t>s,</w:t>
            </w:r>
            <w:r w:rsidRPr="00103081">
              <w:rPr>
                <w:rFonts w:ascii="Verdana" w:eastAsia="Times New Roman" w:hAnsi="Verdana" w:cs="Verdana"/>
                <w:spacing w:val="1"/>
                <w:position w:val="-1"/>
                <w:sz w:val="17"/>
                <w:szCs w:val="17"/>
              </w:rPr>
              <w:t xml:space="preserve"> </w:t>
            </w:r>
            <w:r w:rsidRPr="00103081">
              <w:rPr>
                <w:rFonts w:ascii="Verdana" w:eastAsia="Times New Roman" w:hAnsi="Verdana" w:cs="Verdana"/>
                <w:position w:val="-1"/>
                <w:sz w:val="17"/>
                <w:szCs w:val="17"/>
              </w:rPr>
              <w:t>or</w:t>
            </w:r>
            <w:r w:rsidRPr="00103081">
              <w:rPr>
                <w:rFonts w:ascii="Verdana" w:eastAsia="Times New Roman" w:hAnsi="Verdana" w:cs="Verdana"/>
                <w:spacing w:val="1"/>
                <w:position w:val="-1"/>
                <w:sz w:val="17"/>
                <w:szCs w:val="17"/>
              </w:rPr>
              <w:t xml:space="preserve"> </w:t>
            </w:r>
            <w:r w:rsidRPr="00103081">
              <w:rPr>
                <w:rFonts w:ascii="Verdana" w:eastAsia="Times New Roman" w:hAnsi="Verdana" w:cs="Verdana"/>
                <w:position w:val="-1"/>
                <w:sz w:val="17"/>
                <w:szCs w:val="17"/>
              </w:rPr>
              <w:t>pl</w:t>
            </w:r>
            <w:r w:rsidRPr="00103081">
              <w:rPr>
                <w:rFonts w:ascii="Verdana" w:eastAsia="Times New Roman" w:hAnsi="Verdana" w:cs="Verdana"/>
                <w:spacing w:val="-2"/>
                <w:position w:val="-1"/>
                <w:sz w:val="17"/>
                <w:szCs w:val="17"/>
              </w:rPr>
              <w:t>a</w:t>
            </w:r>
            <w:r w:rsidRPr="00103081">
              <w:rPr>
                <w:rFonts w:ascii="Verdana" w:eastAsia="Times New Roman" w:hAnsi="Verdana" w:cs="Verdana"/>
                <w:position w:val="-1"/>
                <w:sz w:val="17"/>
                <w:szCs w:val="17"/>
              </w:rPr>
              <w:t>ns)</w:t>
            </w:r>
          </w:p>
        </w:tc>
        <w:tc>
          <w:tcPr>
            <w:tcW w:w="1722" w:type="dxa"/>
            <w:tcBorders>
              <w:top w:val="single" w:sz="4" w:space="0" w:color="000000"/>
              <w:left w:val="single" w:sz="4" w:space="0" w:color="000000"/>
              <w:bottom w:val="single" w:sz="4" w:space="0" w:color="000000"/>
              <w:right w:val="single" w:sz="4" w:space="0" w:color="000000"/>
            </w:tcBorders>
          </w:tcPr>
          <w:p w:rsidR="00103081" w:rsidRPr="00103081" w:rsidRDefault="00103081" w:rsidP="00103081">
            <w:pPr>
              <w:widowControl w:val="0"/>
              <w:autoSpaceDE w:val="0"/>
              <w:autoSpaceDN w:val="0"/>
              <w:adjustRightInd w:val="0"/>
              <w:spacing w:before="38" w:after="0" w:line="240" w:lineRule="auto"/>
              <w:ind w:left="102"/>
              <w:rPr>
                <w:rFonts w:ascii="Times New Roman" w:eastAsia="Times New Roman" w:hAnsi="Times New Roman" w:cs="Times New Roman"/>
                <w:sz w:val="24"/>
                <w:szCs w:val="24"/>
              </w:rPr>
            </w:pPr>
            <w:r w:rsidRPr="00103081">
              <w:rPr>
                <w:rFonts w:ascii="Verdana" w:eastAsia="Times New Roman" w:hAnsi="Verdana" w:cs="Verdana"/>
                <w:sz w:val="17"/>
                <w:szCs w:val="17"/>
              </w:rPr>
              <w:t>N/A</w:t>
            </w:r>
          </w:p>
        </w:tc>
        <w:tc>
          <w:tcPr>
            <w:tcW w:w="1440" w:type="dxa"/>
            <w:tcBorders>
              <w:top w:val="single" w:sz="4" w:space="0" w:color="000000"/>
              <w:left w:val="single" w:sz="4" w:space="0" w:color="000000"/>
              <w:bottom w:val="single" w:sz="4" w:space="0" w:color="000000"/>
              <w:right w:val="single" w:sz="4" w:space="0" w:color="000000"/>
            </w:tcBorders>
          </w:tcPr>
          <w:p w:rsidR="00103081" w:rsidRPr="00103081" w:rsidRDefault="00103081" w:rsidP="00103081">
            <w:pPr>
              <w:widowControl w:val="0"/>
              <w:autoSpaceDE w:val="0"/>
              <w:autoSpaceDN w:val="0"/>
              <w:adjustRightInd w:val="0"/>
              <w:spacing w:before="38" w:after="0" w:line="240" w:lineRule="auto"/>
              <w:ind w:left="103"/>
              <w:rPr>
                <w:rFonts w:ascii="Times New Roman" w:eastAsia="Times New Roman" w:hAnsi="Times New Roman" w:cs="Times New Roman"/>
                <w:sz w:val="24"/>
                <w:szCs w:val="24"/>
              </w:rPr>
            </w:pPr>
            <w:r w:rsidRPr="00103081">
              <w:rPr>
                <w:rFonts w:ascii="Verdana" w:eastAsia="Times New Roman" w:hAnsi="Verdana" w:cs="Verdana"/>
                <w:sz w:val="17"/>
                <w:szCs w:val="17"/>
              </w:rPr>
              <w:t>3-8 hours</w:t>
            </w:r>
          </w:p>
        </w:tc>
        <w:tc>
          <w:tcPr>
            <w:tcW w:w="1260" w:type="dxa"/>
            <w:tcBorders>
              <w:top w:val="single" w:sz="4" w:space="0" w:color="000000"/>
              <w:left w:val="single" w:sz="4" w:space="0" w:color="000000"/>
              <w:bottom w:val="single" w:sz="4" w:space="0" w:color="000000"/>
              <w:right w:val="single" w:sz="4" w:space="0" w:color="000000"/>
            </w:tcBorders>
          </w:tcPr>
          <w:p w:rsidR="00103081" w:rsidRPr="00103081" w:rsidRDefault="00103081" w:rsidP="00103081">
            <w:pPr>
              <w:widowControl w:val="0"/>
              <w:autoSpaceDE w:val="0"/>
              <w:autoSpaceDN w:val="0"/>
              <w:adjustRightInd w:val="0"/>
              <w:spacing w:before="38" w:after="0" w:line="240" w:lineRule="auto"/>
              <w:ind w:left="103"/>
              <w:rPr>
                <w:rFonts w:ascii="Times New Roman" w:eastAsia="Times New Roman" w:hAnsi="Times New Roman" w:cs="Times New Roman"/>
                <w:sz w:val="24"/>
                <w:szCs w:val="24"/>
              </w:rPr>
            </w:pPr>
            <w:r w:rsidRPr="00103081">
              <w:rPr>
                <w:rFonts w:ascii="Verdana" w:eastAsia="Times New Roman" w:hAnsi="Verdana" w:cs="Verdana"/>
                <w:sz w:val="17"/>
                <w:szCs w:val="17"/>
              </w:rPr>
              <w:t>No</w:t>
            </w:r>
          </w:p>
        </w:tc>
        <w:tc>
          <w:tcPr>
            <w:tcW w:w="1620" w:type="dxa"/>
            <w:tcBorders>
              <w:top w:val="single" w:sz="4" w:space="0" w:color="000000"/>
              <w:left w:val="single" w:sz="4" w:space="0" w:color="000000"/>
              <w:bottom w:val="single" w:sz="4" w:space="0" w:color="000000"/>
              <w:right w:val="single" w:sz="4" w:space="0" w:color="000000"/>
            </w:tcBorders>
          </w:tcPr>
          <w:p w:rsidR="00103081" w:rsidRPr="00103081" w:rsidRDefault="00103081" w:rsidP="00103081">
            <w:pPr>
              <w:widowControl w:val="0"/>
              <w:autoSpaceDE w:val="0"/>
              <w:autoSpaceDN w:val="0"/>
              <w:adjustRightInd w:val="0"/>
              <w:spacing w:before="38" w:after="0" w:line="240" w:lineRule="auto"/>
              <w:ind w:left="102" w:right="222" w:firstLine="2"/>
              <w:rPr>
                <w:rFonts w:ascii="Times New Roman" w:eastAsia="Times New Roman" w:hAnsi="Times New Roman" w:cs="Times New Roman"/>
                <w:sz w:val="24"/>
                <w:szCs w:val="24"/>
              </w:rPr>
            </w:pPr>
            <w:r w:rsidRPr="00103081">
              <w:rPr>
                <w:rFonts w:ascii="Verdana" w:eastAsia="Times New Roman" w:hAnsi="Verdana" w:cs="Verdana"/>
                <w:sz w:val="17"/>
                <w:szCs w:val="17"/>
              </w:rPr>
              <w:t>Multia</w:t>
            </w:r>
            <w:r w:rsidRPr="00103081">
              <w:rPr>
                <w:rFonts w:ascii="Verdana" w:eastAsia="Times New Roman" w:hAnsi="Verdana" w:cs="Verdana"/>
                <w:spacing w:val="-2"/>
                <w:sz w:val="17"/>
                <w:szCs w:val="17"/>
              </w:rPr>
              <w:t>g</w:t>
            </w:r>
            <w:r w:rsidRPr="00103081">
              <w:rPr>
                <w:rFonts w:ascii="Verdana" w:eastAsia="Times New Roman" w:hAnsi="Verdana" w:cs="Verdana"/>
                <w:sz w:val="17"/>
                <w:szCs w:val="17"/>
              </w:rPr>
              <w:t>ency</w:t>
            </w:r>
            <w:r w:rsidRPr="00103081">
              <w:rPr>
                <w:rFonts w:ascii="Verdana" w:eastAsia="Times New Roman" w:hAnsi="Verdana" w:cs="Verdana"/>
                <w:spacing w:val="-1"/>
                <w:sz w:val="17"/>
                <w:szCs w:val="17"/>
              </w:rPr>
              <w:t xml:space="preserve"> o</w:t>
            </w:r>
            <w:r w:rsidRPr="00103081">
              <w:rPr>
                <w:rFonts w:ascii="Verdana" w:eastAsia="Times New Roman" w:hAnsi="Verdana" w:cs="Verdana"/>
                <w:sz w:val="17"/>
                <w:szCs w:val="17"/>
              </w:rPr>
              <w:t>r multiple functi</w:t>
            </w:r>
            <w:r w:rsidRPr="00103081">
              <w:rPr>
                <w:rFonts w:ascii="Verdana" w:eastAsia="Times New Roman" w:hAnsi="Verdana" w:cs="Verdana"/>
                <w:spacing w:val="-1"/>
                <w:sz w:val="17"/>
                <w:szCs w:val="17"/>
              </w:rPr>
              <w:t>o</w:t>
            </w:r>
            <w:r w:rsidRPr="00103081">
              <w:rPr>
                <w:rFonts w:ascii="Verdana" w:eastAsia="Times New Roman" w:hAnsi="Verdana" w:cs="Verdana"/>
                <w:sz w:val="17"/>
                <w:szCs w:val="17"/>
              </w:rPr>
              <w:t>ns</w:t>
            </w:r>
          </w:p>
        </w:tc>
      </w:tr>
      <w:tr w:rsidR="00103081" w:rsidRPr="00103081" w:rsidTr="00F40CB2">
        <w:trPr>
          <w:trHeight w:hRule="exact" w:val="1123"/>
        </w:trPr>
        <w:tc>
          <w:tcPr>
            <w:tcW w:w="1397" w:type="dxa"/>
            <w:tcBorders>
              <w:top w:val="single" w:sz="4" w:space="0" w:color="000000"/>
              <w:left w:val="single" w:sz="4" w:space="0" w:color="000000"/>
              <w:bottom w:val="single" w:sz="4" w:space="0" w:color="000000"/>
              <w:right w:val="single" w:sz="12" w:space="0" w:color="000000"/>
            </w:tcBorders>
            <w:shd w:val="clear" w:color="auto" w:fill="D9D9D9"/>
          </w:tcPr>
          <w:p w:rsidR="00103081" w:rsidRPr="00103081" w:rsidRDefault="00103081" w:rsidP="00103081">
            <w:pPr>
              <w:widowControl w:val="0"/>
              <w:autoSpaceDE w:val="0"/>
              <w:autoSpaceDN w:val="0"/>
              <w:adjustRightInd w:val="0"/>
              <w:spacing w:before="39" w:after="0" w:line="240" w:lineRule="auto"/>
              <w:ind w:left="102"/>
              <w:rPr>
                <w:rFonts w:ascii="Verdana" w:eastAsia="Times New Roman" w:hAnsi="Verdana" w:cs="Verdana"/>
                <w:sz w:val="17"/>
                <w:szCs w:val="17"/>
              </w:rPr>
            </w:pPr>
            <w:r w:rsidRPr="00103081">
              <w:rPr>
                <w:rFonts w:ascii="Verdana" w:eastAsia="Times New Roman" w:hAnsi="Verdana" w:cs="Verdana"/>
                <w:sz w:val="17"/>
                <w:szCs w:val="17"/>
              </w:rPr>
              <w:t>Ta</w:t>
            </w:r>
            <w:r w:rsidRPr="00103081">
              <w:rPr>
                <w:rFonts w:ascii="Verdana" w:eastAsia="Times New Roman" w:hAnsi="Verdana" w:cs="Verdana"/>
                <w:spacing w:val="-1"/>
                <w:sz w:val="17"/>
                <w:szCs w:val="17"/>
              </w:rPr>
              <w:t>b</w:t>
            </w:r>
            <w:r w:rsidRPr="00103081">
              <w:rPr>
                <w:rFonts w:ascii="Verdana" w:eastAsia="Times New Roman" w:hAnsi="Verdana" w:cs="Verdana"/>
                <w:sz w:val="17"/>
                <w:szCs w:val="17"/>
              </w:rPr>
              <w:t>letop</w:t>
            </w:r>
          </w:p>
          <w:p w:rsidR="00103081" w:rsidRPr="00103081" w:rsidRDefault="00103081" w:rsidP="00103081">
            <w:pPr>
              <w:widowControl w:val="0"/>
              <w:autoSpaceDE w:val="0"/>
              <w:autoSpaceDN w:val="0"/>
              <w:adjustRightInd w:val="0"/>
              <w:spacing w:after="0" w:line="206" w:lineRule="exact"/>
              <w:ind w:left="102"/>
              <w:rPr>
                <w:rFonts w:ascii="Times New Roman" w:eastAsia="Times New Roman" w:hAnsi="Times New Roman" w:cs="Times New Roman"/>
                <w:sz w:val="24"/>
                <w:szCs w:val="24"/>
              </w:rPr>
            </w:pPr>
            <w:r w:rsidRPr="00103081">
              <w:rPr>
                <w:rFonts w:ascii="Verdana" w:eastAsia="Times New Roman" w:hAnsi="Verdana" w:cs="Verdana"/>
                <w:position w:val="-1"/>
                <w:sz w:val="17"/>
                <w:szCs w:val="17"/>
              </w:rPr>
              <w:t>Ex</w:t>
            </w:r>
            <w:r w:rsidRPr="00103081">
              <w:rPr>
                <w:rFonts w:ascii="Verdana" w:eastAsia="Times New Roman" w:hAnsi="Verdana" w:cs="Verdana"/>
                <w:spacing w:val="-1"/>
                <w:position w:val="-1"/>
                <w:sz w:val="17"/>
                <w:szCs w:val="17"/>
              </w:rPr>
              <w:t>e</w:t>
            </w:r>
            <w:r w:rsidRPr="00103081">
              <w:rPr>
                <w:rFonts w:ascii="Verdana" w:eastAsia="Times New Roman" w:hAnsi="Verdana" w:cs="Verdana"/>
                <w:position w:val="-1"/>
                <w:sz w:val="17"/>
                <w:szCs w:val="17"/>
              </w:rPr>
              <w:t>rci</w:t>
            </w:r>
            <w:r w:rsidRPr="00103081">
              <w:rPr>
                <w:rFonts w:ascii="Verdana" w:eastAsia="Times New Roman" w:hAnsi="Verdana" w:cs="Verdana"/>
                <w:spacing w:val="-1"/>
                <w:position w:val="-1"/>
                <w:sz w:val="17"/>
                <w:szCs w:val="17"/>
              </w:rPr>
              <w:t>s</w:t>
            </w:r>
            <w:r w:rsidRPr="00103081">
              <w:rPr>
                <w:rFonts w:ascii="Verdana" w:eastAsia="Times New Roman" w:hAnsi="Verdana" w:cs="Verdana"/>
                <w:position w:val="-1"/>
                <w:sz w:val="17"/>
                <w:szCs w:val="17"/>
              </w:rPr>
              <w:t>e</w:t>
            </w:r>
          </w:p>
        </w:tc>
        <w:tc>
          <w:tcPr>
            <w:tcW w:w="2389" w:type="dxa"/>
            <w:tcBorders>
              <w:top w:val="single" w:sz="4" w:space="0" w:color="000000"/>
              <w:left w:val="single" w:sz="12" w:space="0" w:color="000000"/>
              <w:bottom w:val="single" w:sz="4" w:space="0" w:color="000000"/>
              <w:right w:val="single" w:sz="4" w:space="0" w:color="000000"/>
            </w:tcBorders>
          </w:tcPr>
          <w:p w:rsidR="00103081" w:rsidRPr="00103081" w:rsidRDefault="00103081" w:rsidP="00103081">
            <w:pPr>
              <w:widowControl w:val="0"/>
              <w:autoSpaceDE w:val="0"/>
              <w:autoSpaceDN w:val="0"/>
              <w:adjustRightInd w:val="0"/>
              <w:spacing w:before="39" w:after="0" w:line="240" w:lineRule="auto"/>
              <w:ind w:left="92" w:right="108"/>
              <w:rPr>
                <w:rFonts w:ascii="Times New Roman" w:eastAsia="Times New Roman" w:hAnsi="Times New Roman" w:cs="Times New Roman"/>
                <w:sz w:val="24"/>
                <w:szCs w:val="24"/>
              </w:rPr>
            </w:pPr>
            <w:r w:rsidRPr="00103081">
              <w:rPr>
                <w:rFonts w:ascii="Verdana" w:eastAsia="Times New Roman" w:hAnsi="Verdana" w:cs="Verdana"/>
                <w:sz w:val="17"/>
                <w:szCs w:val="17"/>
              </w:rPr>
              <w:t xml:space="preserve">Assist </w:t>
            </w:r>
            <w:r w:rsidRPr="00103081">
              <w:rPr>
                <w:rFonts w:ascii="Verdana" w:eastAsia="Times New Roman" w:hAnsi="Verdana" w:cs="Verdana"/>
                <w:spacing w:val="-1"/>
                <w:sz w:val="17"/>
                <w:szCs w:val="17"/>
              </w:rPr>
              <w:t>s</w:t>
            </w:r>
            <w:r w:rsidRPr="00103081">
              <w:rPr>
                <w:rFonts w:ascii="Verdana" w:eastAsia="Times New Roman" w:hAnsi="Verdana" w:cs="Verdana"/>
                <w:spacing w:val="1"/>
                <w:sz w:val="17"/>
                <w:szCs w:val="17"/>
              </w:rPr>
              <w:t>e</w:t>
            </w:r>
            <w:r w:rsidRPr="00103081">
              <w:rPr>
                <w:rFonts w:ascii="Verdana" w:eastAsia="Times New Roman" w:hAnsi="Verdana" w:cs="Verdana"/>
                <w:spacing w:val="-1"/>
                <w:sz w:val="17"/>
                <w:szCs w:val="17"/>
              </w:rPr>
              <w:t>n</w:t>
            </w:r>
            <w:r w:rsidRPr="00103081">
              <w:rPr>
                <w:rFonts w:ascii="Verdana" w:eastAsia="Times New Roman" w:hAnsi="Verdana" w:cs="Verdana"/>
                <w:sz w:val="17"/>
                <w:szCs w:val="17"/>
              </w:rPr>
              <w:t>ior</w:t>
            </w:r>
            <w:r w:rsidRPr="00103081">
              <w:rPr>
                <w:rFonts w:ascii="Verdana" w:eastAsia="Times New Roman" w:hAnsi="Verdana" w:cs="Verdana"/>
                <w:spacing w:val="-1"/>
                <w:sz w:val="17"/>
                <w:szCs w:val="17"/>
              </w:rPr>
              <w:t xml:space="preserve"> </w:t>
            </w:r>
            <w:r w:rsidRPr="00103081">
              <w:rPr>
                <w:rFonts w:ascii="Verdana" w:eastAsia="Times New Roman" w:hAnsi="Verdana" w:cs="Verdana"/>
                <w:sz w:val="17"/>
                <w:szCs w:val="17"/>
              </w:rPr>
              <w:t xml:space="preserve">officials </w:t>
            </w:r>
            <w:r w:rsidRPr="00103081">
              <w:rPr>
                <w:rFonts w:ascii="Verdana" w:eastAsia="Times New Roman" w:hAnsi="Verdana" w:cs="Verdana"/>
                <w:spacing w:val="-1"/>
                <w:sz w:val="17"/>
                <w:szCs w:val="17"/>
              </w:rPr>
              <w:t>i</w:t>
            </w:r>
            <w:r w:rsidRPr="00103081">
              <w:rPr>
                <w:rFonts w:ascii="Verdana" w:eastAsia="Times New Roman" w:hAnsi="Verdana" w:cs="Verdana"/>
                <w:sz w:val="17"/>
                <w:szCs w:val="17"/>
              </w:rPr>
              <w:t>n the abil</w:t>
            </w:r>
            <w:r w:rsidRPr="00103081">
              <w:rPr>
                <w:rFonts w:ascii="Verdana" w:eastAsia="Times New Roman" w:hAnsi="Verdana" w:cs="Verdana"/>
                <w:spacing w:val="-1"/>
                <w:sz w:val="17"/>
                <w:szCs w:val="17"/>
              </w:rPr>
              <w:t>i</w:t>
            </w:r>
            <w:r w:rsidRPr="00103081">
              <w:rPr>
                <w:rFonts w:ascii="Verdana" w:eastAsia="Times New Roman" w:hAnsi="Verdana" w:cs="Verdana"/>
                <w:sz w:val="17"/>
                <w:szCs w:val="17"/>
              </w:rPr>
              <w:t>ty to</w:t>
            </w:r>
            <w:r w:rsidRPr="00103081">
              <w:rPr>
                <w:rFonts w:ascii="Verdana" w:eastAsia="Times New Roman" w:hAnsi="Verdana" w:cs="Verdana"/>
                <w:spacing w:val="-1"/>
                <w:sz w:val="17"/>
                <w:szCs w:val="17"/>
              </w:rPr>
              <w:t xml:space="preserve"> </w:t>
            </w:r>
            <w:r w:rsidRPr="00103081">
              <w:rPr>
                <w:rFonts w:ascii="Verdana" w:eastAsia="Times New Roman" w:hAnsi="Verdana" w:cs="Verdana"/>
                <w:sz w:val="17"/>
                <w:szCs w:val="17"/>
              </w:rPr>
              <w:t>understand and assess plans, polici</w:t>
            </w:r>
            <w:r w:rsidRPr="00103081">
              <w:rPr>
                <w:rFonts w:ascii="Verdana" w:eastAsia="Times New Roman" w:hAnsi="Verdana" w:cs="Verdana"/>
                <w:spacing w:val="1"/>
                <w:sz w:val="17"/>
                <w:szCs w:val="17"/>
              </w:rPr>
              <w:t>e</w:t>
            </w:r>
            <w:r w:rsidRPr="00103081">
              <w:rPr>
                <w:rFonts w:ascii="Verdana" w:eastAsia="Times New Roman" w:hAnsi="Verdana" w:cs="Verdana"/>
                <w:sz w:val="17"/>
                <w:szCs w:val="17"/>
              </w:rPr>
              <w:t>s,</w:t>
            </w:r>
            <w:r w:rsidRPr="00103081">
              <w:rPr>
                <w:rFonts w:ascii="Verdana" w:eastAsia="Times New Roman" w:hAnsi="Verdana" w:cs="Verdana"/>
                <w:spacing w:val="1"/>
                <w:sz w:val="17"/>
                <w:szCs w:val="17"/>
              </w:rPr>
              <w:t xml:space="preserve"> </w:t>
            </w:r>
            <w:r w:rsidRPr="00103081">
              <w:rPr>
                <w:rFonts w:ascii="Verdana" w:eastAsia="Times New Roman" w:hAnsi="Verdana" w:cs="Verdana"/>
                <w:sz w:val="17"/>
                <w:szCs w:val="17"/>
              </w:rPr>
              <w:t>p</w:t>
            </w:r>
            <w:r w:rsidRPr="00103081">
              <w:rPr>
                <w:rFonts w:ascii="Verdana" w:eastAsia="Times New Roman" w:hAnsi="Verdana" w:cs="Verdana"/>
                <w:spacing w:val="1"/>
                <w:sz w:val="17"/>
                <w:szCs w:val="17"/>
              </w:rPr>
              <w:t>r</w:t>
            </w:r>
            <w:r w:rsidRPr="00103081">
              <w:rPr>
                <w:rFonts w:ascii="Verdana" w:eastAsia="Times New Roman" w:hAnsi="Verdana" w:cs="Verdana"/>
                <w:sz w:val="17"/>
                <w:szCs w:val="17"/>
              </w:rPr>
              <w:t>ocedu</w:t>
            </w:r>
            <w:r w:rsidRPr="00103081">
              <w:rPr>
                <w:rFonts w:ascii="Verdana" w:eastAsia="Times New Roman" w:hAnsi="Verdana" w:cs="Verdana"/>
                <w:spacing w:val="1"/>
                <w:sz w:val="17"/>
                <w:szCs w:val="17"/>
              </w:rPr>
              <w:t>re</w:t>
            </w:r>
            <w:r w:rsidRPr="00103081">
              <w:rPr>
                <w:rFonts w:ascii="Verdana" w:eastAsia="Times New Roman" w:hAnsi="Verdana" w:cs="Verdana"/>
                <w:spacing w:val="-1"/>
                <w:sz w:val="17"/>
                <w:szCs w:val="17"/>
              </w:rPr>
              <w:t>s</w:t>
            </w:r>
            <w:r w:rsidRPr="00103081">
              <w:rPr>
                <w:rFonts w:ascii="Verdana" w:eastAsia="Times New Roman" w:hAnsi="Verdana" w:cs="Verdana"/>
                <w:sz w:val="17"/>
                <w:szCs w:val="17"/>
              </w:rPr>
              <w:t>,</w:t>
            </w:r>
            <w:r w:rsidRPr="00103081">
              <w:rPr>
                <w:rFonts w:ascii="Verdana" w:eastAsia="Times New Roman" w:hAnsi="Verdana" w:cs="Verdana"/>
                <w:spacing w:val="1"/>
                <w:sz w:val="17"/>
                <w:szCs w:val="17"/>
              </w:rPr>
              <w:t xml:space="preserve"> </w:t>
            </w:r>
            <w:r w:rsidRPr="00103081">
              <w:rPr>
                <w:rFonts w:ascii="Verdana" w:eastAsia="Times New Roman" w:hAnsi="Verdana" w:cs="Verdana"/>
                <w:sz w:val="17"/>
                <w:szCs w:val="17"/>
              </w:rPr>
              <w:t>and concepts</w:t>
            </w:r>
          </w:p>
        </w:tc>
        <w:tc>
          <w:tcPr>
            <w:tcW w:w="1722" w:type="dxa"/>
            <w:tcBorders>
              <w:top w:val="single" w:sz="4" w:space="0" w:color="000000"/>
              <w:left w:val="single" w:sz="4" w:space="0" w:color="000000"/>
              <w:bottom w:val="single" w:sz="4" w:space="0" w:color="000000"/>
              <w:right w:val="single" w:sz="4" w:space="0" w:color="000000"/>
            </w:tcBorders>
          </w:tcPr>
          <w:p w:rsidR="00103081" w:rsidRPr="00103081" w:rsidRDefault="00103081" w:rsidP="00103081">
            <w:pPr>
              <w:widowControl w:val="0"/>
              <w:autoSpaceDE w:val="0"/>
              <w:autoSpaceDN w:val="0"/>
              <w:adjustRightInd w:val="0"/>
              <w:spacing w:before="39" w:after="0" w:line="240" w:lineRule="auto"/>
              <w:ind w:left="102"/>
              <w:rPr>
                <w:rFonts w:ascii="Times New Roman" w:eastAsia="Times New Roman" w:hAnsi="Times New Roman" w:cs="Times New Roman"/>
                <w:sz w:val="24"/>
                <w:szCs w:val="24"/>
              </w:rPr>
            </w:pPr>
            <w:r w:rsidRPr="00103081">
              <w:rPr>
                <w:rFonts w:ascii="Verdana" w:eastAsia="Times New Roman" w:hAnsi="Verdana" w:cs="Verdana"/>
                <w:sz w:val="17"/>
                <w:szCs w:val="17"/>
              </w:rPr>
              <w:t>Notional</w:t>
            </w:r>
          </w:p>
        </w:tc>
        <w:tc>
          <w:tcPr>
            <w:tcW w:w="1440" w:type="dxa"/>
            <w:tcBorders>
              <w:top w:val="single" w:sz="4" w:space="0" w:color="000000"/>
              <w:left w:val="single" w:sz="4" w:space="0" w:color="000000"/>
              <w:bottom w:val="single" w:sz="4" w:space="0" w:color="000000"/>
              <w:right w:val="single" w:sz="4" w:space="0" w:color="000000"/>
            </w:tcBorders>
          </w:tcPr>
          <w:p w:rsidR="00103081" w:rsidRPr="00103081" w:rsidRDefault="00103081" w:rsidP="00103081">
            <w:pPr>
              <w:widowControl w:val="0"/>
              <w:autoSpaceDE w:val="0"/>
              <w:autoSpaceDN w:val="0"/>
              <w:adjustRightInd w:val="0"/>
              <w:spacing w:before="39" w:after="0" w:line="240" w:lineRule="auto"/>
              <w:ind w:left="102"/>
              <w:rPr>
                <w:rFonts w:ascii="Times New Roman" w:eastAsia="Times New Roman" w:hAnsi="Times New Roman" w:cs="Times New Roman"/>
                <w:sz w:val="24"/>
                <w:szCs w:val="24"/>
              </w:rPr>
            </w:pPr>
            <w:r w:rsidRPr="00103081">
              <w:rPr>
                <w:rFonts w:ascii="Verdana" w:eastAsia="Times New Roman" w:hAnsi="Verdana" w:cs="Verdana"/>
                <w:sz w:val="17"/>
                <w:szCs w:val="17"/>
              </w:rPr>
              <w:t>For this program 1-2 hours</w:t>
            </w:r>
          </w:p>
        </w:tc>
        <w:tc>
          <w:tcPr>
            <w:tcW w:w="1260" w:type="dxa"/>
            <w:tcBorders>
              <w:top w:val="single" w:sz="4" w:space="0" w:color="000000"/>
              <w:left w:val="single" w:sz="4" w:space="0" w:color="000000"/>
              <w:bottom w:val="single" w:sz="4" w:space="0" w:color="000000"/>
              <w:right w:val="single" w:sz="4" w:space="0" w:color="000000"/>
            </w:tcBorders>
          </w:tcPr>
          <w:p w:rsidR="00103081" w:rsidRPr="00103081" w:rsidRDefault="00103081" w:rsidP="00103081">
            <w:pPr>
              <w:widowControl w:val="0"/>
              <w:autoSpaceDE w:val="0"/>
              <w:autoSpaceDN w:val="0"/>
              <w:adjustRightInd w:val="0"/>
              <w:spacing w:before="39" w:after="0" w:line="240" w:lineRule="auto"/>
              <w:ind w:left="103"/>
              <w:rPr>
                <w:rFonts w:ascii="Times New Roman" w:eastAsia="Times New Roman" w:hAnsi="Times New Roman" w:cs="Times New Roman"/>
                <w:sz w:val="24"/>
                <w:szCs w:val="24"/>
              </w:rPr>
            </w:pPr>
            <w:r w:rsidRPr="00103081">
              <w:rPr>
                <w:rFonts w:ascii="Verdana" w:eastAsia="Times New Roman" w:hAnsi="Verdana" w:cs="Verdana"/>
                <w:sz w:val="17"/>
                <w:szCs w:val="17"/>
              </w:rPr>
              <w:t>No</w:t>
            </w:r>
          </w:p>
        </w:tc>
        <w:tc>
          <w:tcPr>
            <w:tcW w:w="1620" w:type="dxa"/>
            <w:tcBorders>
              <w:top w:val="single" w:sz="4" w:space="0" w:color="000000"/>
              <w:left w:val="single" w:sz="4" w:space="0" w:color="000000"/>
              <w:bottom w:val="single" w:sz="4" w:space="0" w:color="000000"/>
              <w:right w:val="single" w:sz="4" w:space="0" w:color="000000"/>
            </w:tcBorders>
          </w:tcPr>
          <w:p w:rsidR="00103081" w:rsidRPr="00103081" w:rsidRDefault="00103081" w:rsidP="00103081">
            <w:pPr>
              <w:widowControl w:val="0"/>
              <w:autoSpaceDE w:val="0"/>
              <w:autoSpaceDN w:val="0"/>
              <w:adjustRightInd w:val="0"/>
              <w:spacing w:before="45" w:after="0" w:line="206" w:lineRule="exact"/>
              <w:ind w:left="102" w:right="223" w:firstLine="1"/>
              <w:rPr>
                <w:rFonts w:ascii="Times New Roman" w:eastAsia="Times New Roman" w:hAnsi="Times New Roman" w:cs="Times New Roman"/>
                <w:sz w:val="24"/>
                <w:szCs w:val="24"/>
              </w:rPr>
            </w:pPr>
            <w:r w:rsidRPr="00103081">
              <w:rPr>
                <w:rFonts w:ascii="Verdana" w:eastAsia="Times New Roman" w:hAnsi="Verdana" w:cs="Verdana"/>
                <w:sz w:val="17"/>
                <w:szCs w:val="17"/>
              </w:rPr>
              <w:t>Multia</w:t>
            </w:r>
            <w:r w:rsidRPr="00103081">
              <w:rPr>
                <w:rFonts w:ascii="Verdana" w:eastAsia="Times New Roman" w:hAnsi="Verdana" w:cs="Verdana"/>
                <w:spacing w:val="-2"/>
                <w:sz w:val="17"/>
                <w:szCs w:val="17"/>
              </w:rPr>
              <w:t>g</w:t>
            </w:r>
            <w:r w:rsidRPr="00103081">
              <w:rPr>
                <w:rFonts w:ascii="Verdana" w:eastAsia="Times New Roman" w:hAnsi="Verdana" w:cs="Verdana"/>
                <w:sz w:val="17"/>
                <w:szCs w:val="17"/>
              </w:rPr>
              <w:t>ency</w:t>
            </w:r>
            <w:r w:rsidRPr="00103081">
              <w:rPr>
                <w:rFonts w:ascii="Verdana" w:eastAsia="Times New Roman" w:hAnsi="Verdana" w:cs="Verdana"/>
                <w:spacing w:val="-1"/>
                <w:sz w:val="17"/>
                <w:szCs w:val="17"/>
              </w:rPr>
              <w:t xml:space="preserve"> o</w:t>
            </w:r>
            <w:r w:rsidRPr="00103081">
              <w:rPr>
                <w:rFonts w:ascii="Verdana" w:eastAsia="Times New Roman" w:hAnsi="Verdana" w:cs="Verdana"/>
                <w:sz w:val="17"/>
                <w:szCs w:val="17"/>
              </w:rPr>
              <w:t>r multiple functi</w:t>
            </w:r>
            <w:r w:rsidRPr="00103081">
              <w:rPr>
                <w:rFonts w:ascii="Verdana" w:eastAsia="Times New Roman" w:hAnsi="Verdana" w:cs="Verdana"/>
                <w:spacing w:val="-1"/>
                <w:sz w:val="17"/>
                <w:szCs w:val="17"/>
              </w:rPr>
              <w:t>o</w:t>
            </w:r>
            <w:r w:rsidRPr="00103081">
              <w:rPr>
                <w:rFonts w:ascii="Verdana" w:eastAsia="Times New Roman" w:hAnsi="Verdana" w:cs="Verdana"/>
                <w:sz w:val="17"/>
                <w:szCs w:val="17"/>
              </w:rPr>
              <w:t>ns</w:t>
            </w:r>
          </w:p>
        </w:tc>
      </w:tr>
      <w:tr w:rsidR="00103081" w:rsidRPr="00103081" w:rsidTr="00F40CB2">
        <w:trPr>
          <w:trHeight w:hRule="exact" w:val="1340"/>
        </w:trPr>
        <w:tc>
          <w:tcPr>
            <w:tcW w:w="1397" w:type="dxa"/>
            <w:tcBorders>
              <w:top w:val="single" w:sz="4" w:space="0" w:color="000000"/>
              <w:left w:val="single" w:sz="4" w:space="0" w:color="000000"/>
              <w:bottom w:val="single" w:sz="12" w:space="0" w:color="000000"/>
              <w:right w:val="single" w:sz="12" w:space="0" w:color="000000"/>
            </w:tcBorders>
            <w:shd w:val="clear" w:color="auto" w:fill="D9D9D9"/>
          </w:tcPr>
          <w:p w:rsidR="00103081" w:rsidRPr="00103081" w:rsidRDefault="00103081" w:rsidP="00103081">
            <w:pPr>
              <w:widowControl w:val="0"/>
              <w:autoSpaceDE w:val="0"/>
              <w:autoSpaceDN w:val="0"/>
              <w:adjustRightInd w:val="0"/>
              <w:spacing w:before="39" w:after="0" w:line="240" w:lineRule="auto"/>
              <w:ind w:left="102"/>
              <w:rPr>
                <w:rFonts w:ascii="Times New Roman" w:eastAsia="Times New Roman" w:hAnsi="Times New Roman" w:cs="Times New Roman"/>
                <w:sz w:val="24"/>
                <w:szCs w:val="24"/>
              </w:rPr>
            </w:pPr>
            <w:r w:rsidRPr="00103081">
              <w:rPr>
                <w:rFonts w:ascii="Verdana" w:eastAsia="Times New Roman" w:hAnsi="Verdana" w:cs="Verdana"/>
                <w:sz w:val="17"/>
                <w:szCs w:val="17"/>
              </w:rPr>
              <w:t>Game</w:t>
            </w:r>
          </w:p>
        </w:tc>
        <w:tc>
          <w:tcPr>
            <w:tcW w:w="2389" w:type="dxa"/>
            <w:tcBorders>
              <w:top w:val="single" w:sz="4" w:space="0" w:color="000000"/>
              <w:left w:val="single" w:sz="12" w:space="0" w:color="000000"/>
              <w:bottom w:val="single" w:sz="12" w:space="0" w:color="000000"/>
              <w:right w:val="single" w:sz="4" w:space="0" w:color="000000"/>
            </w:tcBorders>
          </w:tcPr>
          <w:p w:rsidR="00103081" w:rsidRPr="00103081" w:rsidRDefault="00103081" w:rsidP="00103081">
            <w:pPr>
              <w:widowControl w:val="0"/>
              <w:autoSpaceDE w:val="0"/>
              <w:autoSpaceDN w:val="0"/>
              <w:adjustRightInd w:val="0"/>
              <w:spacing w:before="45" w:after="0" w:line="206" w:lineRule="exact"/>
              <w:ind w:left="92" w:right="228"/>
              <w:rPr>
                <w:rFonts w:ascii="Times New Roman" w:eastAsia="Times New Roman" w:hAnsi="Times New Roman" w:cs="Times New Roman"/>
                <w:sz w:val="24"/>
                <w:szCs w:val="24"/>
              </w:rPr>
            </w:pPr>
            <w:r w:rsidRPr="00103081">
              <w:rPr>
                <w:rFonts w:ascii="Verdana" w:eastAsia="Times New Roman" w:hAnsi="Verdana" w:cs="Verdana"/>
                <w:sz w:val="17"/>
                <w:szCs w:val="17"/>
              </w:rPr>
              <w:t>Explore</w:t>
            </w:r>
            <w:r w:rsidRPr="00103081">
              <w:rPr>
                <w:rFonts w:ascii="Verdana" w:eastAsia="Times New Roman" w:hAnsi="Verdana" w:cs="Verdana"/>
                <w:spacing w:val="1"/>
                <w:sz w:val="17"/>
                <w:szCs w:val="17"/>
              </w:rPr>
              <w:t xml:space="preserve"> </w:t>
            </w:r>
            <w:r w:rsidRPr="00103081">
              <w:rPr>
                <w:rFonts w:ascii="Verdana" w:eastAsia="Times New Roman" w:hAnsi="Verdana" w:cs="Verdana"/>
                <w:sz w:val="17"/>
                <w:szCs w:val="17"/>
              </w:rPr>
              <w:t>d</w:t>
            </w:r>
            <w:r w:rsidRPr="00103081">
              <w:rPr>
                <w:rFonts w:ascii="Verdana" w:eastAsia="Times New Roman" w:hAnsi="Verdana" w:cs="Verdana"/>
                <w:spacing w:val="1"/>
                <w:sz w:val="17"/>
                <w:szCs w:val="17"/>
              </w:rPr>
              <w:t>e</w:t>
            </w:r>
            <w:r w:rsidRPr="00103081">
              <w:rPr>
                <w:rFonts w:ascii="Verdana" w:eastAsia="Times New Roman" w:hAnsi="Verdana" w:cs="Verdana"/>
                <w:sz w:val="17"/>
                <w:szCs w:val="17"/>
              </w:rPr>
              <w:t xml:space="preserve">cision making </w:t>
            </w:r>
            <w:r w:rsidRPr="00103081">
              <w:rPr>
                <w:rFonts w:ascii="Verdana" w:eastAsia="Times New Roman" w:hAnsi="Verdana" w:cs="Verdana"/>
                <w:spacing w:val="-1"/>
                <w:sz w:val="17"/>
                <w:szCs w:val="17"/>
              </w:rPr>
              <w:t>p</w:t>
            </w:r>
            <w:r w:rsidRPr="00103081">
              <w:rPr>
                <w:rFonts w:ascii="Verdana" w:eastAsia="Times New Roman" w:hAnsi="Verdana" w:cs="Verdana"/>
                <w:sz w:val="17"/>
                <w:szCs w:val="17"/>
              </w:rPr>
              <w:t>roce</w:t>
            </w:r>
            <w:r w:rsidRPr="00103081">
              <w:rPr>
                <w:rFonts w:ascii="Verdana" w:eastAsia="Times New Roman" w:hAnsi="Verdana" w:cs="Verdana"/>
                <w:spacing w:val="-1"/>
                <w:sz w:val="17"/>
                <w:szCs w:val="17"/>
              </w:rPr>
              <w:t>s</w:t>
            </w:r>
            <w:r w:rsidRPr="00103081">
              <w:rPr>
                <w:rFonts w:ascii="Verdana" w:eastAsia="Times New Roman" w:hAnsi="Verdana" w:cs="Verdana"/>
                <w:sz w:val="17"/>
                <w:szCs w:val="17"/>
              </w:rPr>
              <w:t>ses</w:t>
            </w:r>
            <w:r w:rsidRPr="00103081">
              <w:rPr>
                <w:rFonts w:ascii="Verdana" w:eastAsia="Times New Roman" w:hAnsi="Verdana" w:cs="Verdana"/>
                <w:spacing w:val="-1"/>
                <w:sz w:val="17"/>
                <w:szCs w:val="17"/>
              </w:rPr>
              <w:t xml:space="preserve"> </w:t>
            </w:r>
            <w:r w:rsidRPr="00103081">
              <w:rPr>
                <w:rFonts w:ascii="Verdana" w:eastAsia="Times New Roman" w:hAnsi="Verdana" w:cs="Verdana"/>
                <w:sz w:val="17"/>
                <w:szCs w:val="17"/>
              </w:rPr>
              <w:t>and</w:t>
            </w:r>
            <w:r w:rsidRPr="00103081">
              <w:rPr>
                <w:rFonts w:ascii="Verdana" w:eastAsia="Times New Roman" w:hAnsi="Verdana" w:cs="Verdana"/>
                <w:spacing w:val="-1"/>
                <w:sz w:val="17"/>
                <w:szCs w:val="17"/>
              </w:rPr>
              <w:t xml:space="preserve"> </w:t>
            </w:r>
            <w:r w:rsidRPr="00103081">
              <w:rPr>
                <w:rFonts w:ascii="Verdana" w:eastAsia="Times New Roman" w:hAnsi="Verdana" w:cs="Verdana"/>
                <w:sz w:val="17"/>
                <w:szCs w:val="17"/>
              </w:rPr>
              <w:t>exam</w:t>
            </w:r>
            <w:r w:rsidRPr="00103081">
              <w:rPr>
                <w:rFonts w:ascii="Verdana" w:eastAsia="Times New Roman" w:hAnsi="Verdana" w:cs="Verdana"/>
                <w:spacing w:val="-1"/>
                <w:sz w:val="17"/>
                <w:szCs w:val="17"/>
              </w:rPr>
              <w:t>i</w:t>
            </w:r>
            <w:r w:rsidRPr="00103081">
              <w:rPr>
                <w:rFonts w:ascii="Verdana" w:eastAsia="Times New Roman" w:hAnsi="Verdana" w:cs="Verdana"/>
                <w:sz w:val="17"/>
                <w:szCs w:val="17"/>
              </w:rPr>
              <w:t>ne the</w:t>
            </w:r>
            <w:r w:rsidRPr="00103081">
              <w:rPr>
                <w:rFonts w:ascii="Verdana" w:eastAsia="Times New Roman" w:hAnsi="Verdana" w:cs="Verdana"/>
                <w:spacing w:val="-1"/>
                <w:sz w:val="17"/>
                <w:szCs w:val="17"/>
              </w:rPr>
              <w:t xml:space="preserve"> </w:t>
            </w:r>
            <w:r w:rsidRPr="00103081">
              <w:rPr>
                <w:rFonts w:ascii="Verdana" w:eastAsia="Times New Roman" w:hAnsi="Verdana" w:cs="Verdana"/>
                <w:sz w:val="17"/>
                <w:szCs w:val="17"/>
              </w:rPr>
              <w:t>con</w:t>
            </w:r>
            <w:r w:rsidRPr="00103081">
              <w:rPr>
                <w:rFonts w:ascii="Verdana" w:eastAsia="Times New Roman" w:hAnsi="Verdana" w:cs="Verdana"/>
                <w:spacing w:val="-1"/>
                <w:sz w:val="17"/>
                <w:szCs w:val="17"/>
              </w:rPr>
              <w:t>s</w:t>
            </w:r>
            <w:r w:rsidRPr="00103081">
              <w:rPr>
                <w:rFonts w:ascii="Verdana" w:eastAsia="Times New Roman" w:hAnsi="Verdana" w:cs="Verdana"/>
                <w:sz w:val="17"/>
                <w:szCs w:val="17"/>
              </w:rPr>
              <w:t>equ</w:t>
            </w:r>
            <w:r w:rsidRPr="00103081">
              <w:rPr>
                <w:rFonts w:ascii="Verdana" w:eastAsia="Times New Roman" w:hAnsi="Verdana" w:cs="Verdana"/>
                <w:spacing w:val="-1"/>
                <w:sz w:val="17"/>
                <w:szCs w:val="17"/>
              </w:rPr>
              <w:t>e</w:t>
            </w:r>
            <w:r w:rsidRPr="00103081">
              <w:rPr>
                <w:rFonts w:ascii="Verdana" w:eastAsia="Times New Roman" w:hAnsi="Verdana" w:cs="Verdana"/>
                <w:sz w:val="17"/>
                <w:szCs w:val="17"/>
              </w:rPr>
              <w:t>nces</w:t>
            </w:r>
            <w:r w:rsidRPr="00103081">
              <w:rPr>
                <w:rFonts w:ascii="Verdana" w:eastAsia="Times New Roman" w:hAnsi="Verdana" w:cs="Verdana"/>
                <w:spacing w:val="-1"/>
                <w:sz w:val="17"/>
                <w:szCs w:val="17"/>
              </w:rPr>
              <w:t xml:space="preserve"> </w:t>
            </w:r>
            <w:r w:rsidRPr="00103081">
              <w:rPr>
                <w:rFonts w:ascii="Verdana" w:eastAsia="Times New Roman" w:hAnsi="Verdana" w:cs="Verdana"/>
                <w:sz w:val="17"/>
                <w:szCs w:val="17"/>
              </w:rPr>
              <w:t>of those deci</w:t>
            </w:r>
            <w:r w:rsidRPr="00103081">
              <w:rPr>
                <w:rFonts w:ascii="Verdana" w:eastAsia="Times New Roman" w:hAnsi="Verdana" w:cs="Verdana"/>
                <w:spacing w:val="-1"/>
                <w:sz w:val="17"/>
                <w:szCs w:val="17"/>
              </w:rPr>
              <w:t>s</w:t>
            </w:r>
            <w:r w:rsidRPr="00103081">
              <w:rPr>
                <w:rFonts w:ascii="Verdana" w:eastAsia="Times New Roman" w:hAnsi="Verdana" w:cs="Verdana"/>
                <w:sz w:val="17"/>
                <w:szCs w:val="17"/>
              </w:rPr>
              <w:t>ions</w:t>
            </w:r>
          </w:p>
        </w:tc>
        <w:tc>
          <w:tcPr>
            <w:tcW w:w="1722" w:type="dxa"/>
            <w:tcBorders>
              <w:top w:val="single" w:sz="4" w:space="0" w:color="000000"/>
              <w:left w:val="single" w:sz="4" w:space="0" w:color="000000"/>
              <w:bottom w:val="single" w:sz="12" w:space="0" w:color="000000"/>
              <w:right w:val="single" w:sz="4" w:space="0" w:color="000000"/>
            </w:tcBorders>
          </w:tcPr>
          <w:p w:rsidR="00103081" w:rsidRPr="00103081" w:rsidRDefault="00103081" w:rsidP="00103081">
            <w:pPr>
              <w:widowControl w:val="0"/>
              <w:autoSpaceDE w:val="0"/>
              <w:autoSpaceDN w:val="0"/>
              <w:adjustRightInd w:val="0"/>
              <w:spacing w:before="39" w:after="0" w:line="240" w:lineRule="auto"/>
              <w:ind w:left="102"/>
              <w:rPr>
                <w:rFonts w:ascii="Times New Roman" w:eastAsia="Times New Roman" w:hAnsi="Times New Roman" w:cs="Times New Roman"/>
                <w:sz w:val="24"/>
                <w:szCs w:val="24"/>
              </w:rPr>
            </w:pPr>
            <w:r w:rsidRPr="00103081">
              <w:rPr>
                <w:rFonts w:ascii="Verdana" w:eastAsia="Times New Roman" w:hAnsi="Verdana" w:cs="Verdana"/>
                <w:sz w:val="17"/>
                <w:szCs w:val="17"/>
              </w:rPr>
              <w:t>Notional</w:t>
            </w:r>
          </w:p>
        </w:tc>
        <w:tc>
          <w:tcPr>
            <w:tcW w:w="1440" w:type="dxa"/>
            <w:tcBorders>
              <w:top w:val="single" w:sz="4" w:space="0" w:color="000000"/>
              <w:left w:val="single" w:sz="4" w:space="0" w:color="000000"/>
              <w:bottom w:val="single" w:sz="12" w:space="0" w:color="000000"/>
              <w:right w:val="single" w:sz="4" w:space="0" w:color="000000"/>
            </w:tcBorders>
          </w:tcPr>
          <w:p w:rsidR="00103081" w:rsidRPr="00103081" w:rsidRDefault="00103081" w:rsidP="00103081">
            <w:pPr>
              <w:widowControl w:val="0"/>
              <w:autoSpaceDE w:val="0"/>
              <w:autoSpaceDN w:val="0"/>
              <w:adjustRightInd w:val="0"/>
              <w:spacing w:before="39" w:after="0" w:line="240" w:lineRule="auto"/>
              <w:ind w:left="103"/>
              <w:rPr>
                <w:rFonts w:ascii="Times New Roman" w:eastAsia="Times New Roman" w:hAnsi="Times New Roman" w:cs="Times New Roman"/>
                <w:sz w:val="24"/>
                <w:szCs w:val="24"/>
              </w:rPr>
            </w:pPr>
            <w:r w:rsidRPr="00103081">
              <w:rPr>
                <w:rFonts w:ascii="Verdana" w:eastAsia="Times New Roman" w:hAnsi="Verdana" w:cs="Verdana"/>
                <w:sz w:val="17"/>
                <w:szCs w:val="17"/>
              </w:rPr>
              <w:t>2-5 hours</w:t>
            </w:r>
          </w:p>
        </w:tc>
        <w:tc>
          <w:tcPr>
            <w:tcW w:w="1260" w:type="dxa"/>
            <w:tcBorders>
              <w:top w:val="single" w:sz="4" w:space="0" w:color="000000"/>
              <w:left w:val="single" w:sz="4" w:space="0" w:color="000000"/>
              <w:bottom w:val="single" w:sz="12" w:space="0" w:color="000000"/>
              <w:right w:val="single" w:sz="4" w:space="0" w:color="000000"/>
            </w:tcBorders>
          </w:tcPr>
          <w:p w:rsidR="00103081" w:rsidRPr="00103081" w:rsidRDefault="00103081" w:rsidP="00103081">
            <w:pPr>
              <w:widowControl w:val="0"/>
              <w:autoSpaceDE w:val="0"/>
              <w:autoSpaceDN w:val="0"/>
              <w:adjustRightInd w:val="0"/>
              <w:spacing w:before="45" w:after="0" w:line="206" w:lineRule="exact"/>
              <w:ind w:left="102" w:right="144" w:firstLine="1"/>
              <w:rPr>
                <w:rFonts w:ascii="Verdana" w:eastAsia="Times New Roman" w:hAnsi="Verdana" w:cs="Verdana"/>
                <w:sz w:val="17"/>
                <w:szCs w:val="17"/>
              </w:rPr>
            </w:pPr>
            <w:r w:rsidRPr="00103081">
              <w:rPr>
                <w:rFonts w:ascii="Verdana" w:eastAsia="Times New Roman" w:hAnsi="Verdana" w:cs="Verdana"/>
                <w:sz w:val="17"/>
                <w:szCs w:val="17"/>
              </w:rPr>
              <w:t>No (some simulati</w:t>
            </w:r>
            <w:r w:rsidRPr="00103081">
              <w:rPr>
                <w:rFonts w:ascii="Verdana" w:eastAsia="Times New Roman" w:hAnsi="Verdana" w:cs="Verdana"/>
                <w:spacing w:val="-1"/>
                <w:sz w:val="17"/>
                <w:szCs w:val="17"/>
              </w:rPr>
              <w:t>o</w:t>
            </w:r>
            <w:r w:rsidRPr="00103081">
              <w:rPr>
                <w:rFonts w:ascii="Verdana" w:eastAsia="Times New Roman" w:hAnsi="Verdana" w:cs="Verdana"/>
                <w:sz w:val="17"/>
                <w:szCs w:val="17"/>
              </w:rPr>
              <w:t>ns p</w:t>
            </w:r>
            <w:r w:rsidRPr="00103081">
              <w:rPr>
                <w:rFonts w:ascii="Verdana" w:eastAsia="Times New Roman" w:hAnsi="Verdana" w:cs="Verdana"/>
                <w:spacing w:val="1"/>
                <w:sz w:val="17"/>
                <w:szCs w:val="17"/>
              </w:rPr>
              <w:t>r</w:t>
            </w:r>
            <w:r w:rsidRPr="00103081">
              <w:rPr>
                <w:rFonts w:ascii="Verdana" w:eastAsia="Times New Roman" w:hAnsi="Verdana" w:cs="Verdana"/>
                <w:sz w:val="17"/>
                <w:szCs w:val="17"/>
              </w:rPr>
              <w:t>ovide</w:t>
            </w:r>
          </w:p>
          <w:p w:rsidR="00103081" w:rsidRPr="00103081" w:rsidRDefault="00103081" w:rsidP="00103081">
            <w:pPr>
              <w:widowControl w:val="0"/>
              <w:autoSpaceDE w:val="0"/>
              <w:autoSpaceDN w:val="0"/>
              <w:adjustRightInd w:val="0"/>
              <w:spacing w:after="0" w:line="201" w:lineRule="exact"/>
              <w:ind w:left="102"/>
              <w:rPr>
                <w:rFonts w:ascii="Verdana" w:eastAsia="Times New Roman" w:hAnsi="Verdana" w:cs="Verdana"/>
                <w:sz w:val="17"/>
                <w:szCs w:val="17"/>
              </w:rPr>
            </w:pPr>
            <w:r w:rsidRPr="00103081">
              <w:rPr>
                <w:rFonts w:ascii="Verdana" w:eastAsia="Times New Roman" w:hAnsi="Verdana" w:cs="Verdana"/>
                <w:sz w:val="17"/>
                <w:szCs w:val="17"/>
              </w:rPr>
              <w:t xml:space="preserve">real- </w:t>
            </w:r>
            <w:r w:rsidRPr="00103081">
              <w:rPr>
                <w:rFonts w:ascii="Verdana" w:eastAsia="Times New Roman" w:hAnsi="Verdana" w:cs="Verdana"/>
                <w:spacing w:val="-1"/>
                <w:sz w:val="17"/>
                <w:szCs w:val="17"/>
              </w:rPr>
              <w:t>o</w:t>
            </w:r>
            <w:r w:rsidRPr="00103081">
              <w:rPr>
                <w:rFonts w:ascii="Verdana" w:eastAsia="Times New Roman" w:hAnsi="Verdana" w:cs="Verdana"/>
                <w:sz w:val="17"/>
                <w:szCs w:val="17"/>
              </w:rPr>
              <w:t>r</w:t>
            </w:r>
          </w:p>
          <w:p w:rsidR="00103081" w:rsidRPr="00103081" w:rsidRDefault="00103081" w:rsidP="00103081">
            <w:pPr>
              <w:widowControl w:val="0"/>
              <w:autoSpaceDE w:val="0"/>
              <w:autoSpaceDN w:val="0"/>
              <w:adjustRightInd w:val="0"/>
              <w:spacing w:before="7" w:after="0" w:line="206" w:lineRule="exact"/>
              <w:ind w:left="102" w:right="241"/>
              <w:rPr>
                <w:rFonts w:ascii="Times New Roman" w:eastAsia="Times New Roman" w:hAnsi="Times New Roman" w:cs="Times New Roman"/>
                <w:sz w:val="24"/>
                <w:szCs w:val="24"/>
              </w:rPr>
            </w:pPr>
            <w:r w:rsidRPr="00103081">
              <w:rPr>
                <w:rFonts w:ascii="Verdana" w:eastAsia="Times New Roman" w:hAnsi="Verdana" w:cs="Verdana"/>
                <w:sz w:val="17"/>
                <w:szCs w:val="17"/>
              </w:rPr>
              <w:t>near</w:t>
            </w:r>
            <w:r w:rsidRPr="00103081">
              <w:rPr>
                <w:rFonts w:ascii="Verdana" w:eastAsia="Times New Roman" w:hAnsi="Verdana" w:cs="Verdana"/>
                <w:spacing w:val="-2"/>
                <w:sz w:val="17"/>
                <w:szCs w:val="17"/>
              </w:rPr>
              <w:t>-</w:t>
            </w:r>
            <w:r w:rsidRPr="00103081">
              <w:rPr>
                <w:rFonts w:ascii="Verdana" w:eastAsia="Times New Roman" w:hAnsi="Verdana" w:cs="Verdana"/>
                <w:sz w:val="17"/>
                <w:szCs w:val="17"/>
              </w:rPr>
              <w:t>real- time play)</w:t>
            </w:r>
          </w:p>
        </w:tc>
        <w:tc>
          <w:tcPr>
            <w:tcW w:w="1620" w:type="dxa"/>
            <w:tcBorders>
              <w:top w:val="single" w:sz="4" w:space="0" w:color="000000"/>
              <w:left w:val="single" w:sz="4" w:space="0" w:color="000000"/>
              <w:bottom w:val="single" w:sz="12" w:space="0" w:color="000000"/>
              <w:right w:val="single" w:sz="4" w:space="0" w:color="000000"/>
            </w:tcBorders>
          </w:tcPr>
          <w:p w:rsidR="00103081" w:rsidRPr="00103081" w:rsidRDefault="00103081" w:rsidP="00103081">
            <w:pPr>
              <w:widowControl w:val="0"/>
              <w:autoSpaceDE w:val="0"/>
              <w:autoSpaceDN w:val="0"/>
              <w:adjustRightInd w:val="0"/>
              <w:spacing w:before="45" w:after="0" w:line="206" w:lineRule="exact"/>
              <w:ind w:left="102" w:right="223"/>
              <w:rPr>
                <w:rFonts w:ascii="Times New Roman" w:eastAsia="Times New Roman" w:hAnsi="Times New Roman" w:cs="Times New Roman"/>
                <w:sz w:val="24"/>
                <w:szCs w:val="24"/>
              </w:rPr>
            </w:pPr>
            <w:r w:rsidRPr="00103081">
              <w:rPr>
                <w:rFonts w:ascii="Verdana" w:eastAsia="Times New Roman" w:hAnsi="Verdana" w:cs="Verdana"/>
                <w:sz w:val="17"/>
                <w:szCs w:val="17"/>
              </w:rPr>
              <w:t>Multia</w:t>
            </w:r>
            <w:r w:rsidRPr="00103081">
              <w:rPr>
                <w:rFonts w:ascii="Verdana" w:eastAsia="Times New Roman" w:hAnsi="Verdana" w:cs="Verdana"/>
                <w:spacing w:val="-2"/>
                <w:sz w:val="17"/>
                <w:szCs w:val="17"/>
              </w:rPr>
              <w:t>g</w:t>
            </w:r>
            <w:r w:rsidRPr="00103081">
              <w:rPr>
                <w:rFonts w:ascii="Verdana" w:eastAsia="Times New Roman" w:hAnsi="Verdana" w:cs="Verdana"/>
                <w:sz w:val="17"/>
                <w:szCs w:val="17"/>
              </w:rPr>
              <w:t>ency</w:t>
            </w:r>
            <w:r w:rsidRPr="00103081">
              <w:rPr>
                <w:rFonts w:ascii="Verdana" w:eastAsia="Times New Roman" w:hAnsi="Verdana" w:cs="Verdana"/>
                <w:spacing w:val="-1"/>
                <w:sz w:val="17"/>
                <w:szCs w:val="17"/>
              </w:rPr>
              <w:t xml:space="preserve"> o</w:t>
            </w:r>
            <w:r w:rsidRPr="00103081">
              <w:rPr>
                <w:rFonts w:ascii="Verdana" w:eastAsia="Times New Roman" w:hAnsi="Verdana" w:cs="Verdana"/>
                <w:sz w:val="17"/>
                <w:szCs w:val="17"/>
              </w:rPr>
              <w:t>r multiple functi</w:t>
            </w:r>
            <w:r w:rsidRPr="00103081">
              <w:rPr>
                <w:rFonts w:ascii="Verdana" w:eastAsia="Times New Roman" w:hAnsi="Verdana" w:cs="Verdana"/>
                <w:spacing w:val="-1"/>
                <w:sz w:val="17"/>
                <w:szCs w:val="17"/>
              </w:rPr>
              <w:t>o</w:t>
            </w:r>
            <w:r w:rsidRPr="00103081">
              <w:rPr>
                <w:rFonts w:ascii="Verdana" w:eastAsia="Times New Roman" w:hAnsi="Verdana" w:cs="Verdana"/>
                <w:sz w:val="17"/>
                <w:szCs w:val="17"/>
              </w:rPr>
              <w:t>ns</w:t>
            </w:r>
          </w:p>
        </w:tc>
      </w:tr>
      <w:tr w:rsidR="00103081" w:rsidRPr="00103081" w:rsidTr="00F40CB2">
        <w:trPr>
          <w:trHeight w:hRule="exact" w:val="1753"/>
        </w:trPr>
        <w:tc>
          <w:tcPr>
            <w:tcW w:w="1397" w:type="dxa"/>
            <w:tcBorders>
              <w:top w:val="single" w:sz="12" w:space="0" w:color="000000"/>
              <w:left w:val="single" w:sz="4" w:space="0" w:color="000000"/>
              <w:bottom w:val="single" w:sz="4" w:space="0" w:color="000000"/>
              <w:right w:val="single" w:sz="12" w:space="0" w:color="000000"/>
            </w:tcBorders>
            <w:shd w:val="clear" w:color="auto" w:fill="C0C0C0"/>
          </w:tcPr>
          <w:p w:rsidR="00103081" w:rsidRPr="00103081" w:rsidRDefault="00103081" w:rsidP="00103081">
            <w:pPr>
              <w:widowControl w:val="0"/>
              <w:autoSpaceDE w:val="0"/>
              <w:autoSpaceDN w:val="0"/>
              <w:adjustRightInd w:val="0"/>
              <w:spacing w:before="38" w:after="0" w:line="241" w:lineRule="auto"/>
              <w:ind w:left="102" w:right="235"/>
              <w:rPr>
                <w:rFonts w:ascii="Times New Roman" w:eastAsia="Times New Roman" w:hAnsi="Times New Roman" w:cs="Times New Roman"/>
                <w:sz w:val="24"/>
                <w:szCs w:val="24"/>
              </w:rPr>
            </w:pPr>
            <w:r w:rsidRPr="00103081">
              <w:rPr>
                <w:rFonts w:ascii="Verdana" w:eastAsia="Times New Roman" w:hAnsi="Verdana" w:cs="Verdana"/>
                <w:sz w:val="17"/>
                <w:szCs w:val="17"/>
              </w:rPr>
              <w:t>Opera</w:t>
            </w:r>
            <w:r w:rsidRPr="00103081">
              <w:rPr>
                <w:rFonts w:ascii="Verdana" w:eastAsia="Times New Roman" w:hAnsi="Verdana" w:cs="Verdana"/>
                <w:spacing w:val="-1"/>
                <w:sz w:val="17"/>
                <w:szCs w:val="17"/>
              </w:rPr>
              <w:t>t</w:t>
            </w:r>
            <w:r w:rsidRPr="00103081">
              <w:rPr>
                <w:rFonts w:ascii="Verdana" w:eastAsia="Times New Roman" w:hAnsi="Verdana" w:cs="Verdana"/>
                <w:sz w:val="17"/>
                <w:szCs w:val="17"/>
              </w:rPr>
              <w:t>ions- Bas</w:t>
            </w:r>
            <w:r w:rsidRPr="00103081">
              <w:rPr>
                <w:rFonts w:ascii="Verdana" w:eastAsia="Times New Roman" w:hAnsi="Verdana" w:cs="Verdana"/>
                <w:spacing w:val="1"/>
                <w:sz w:val="17"/>
                <w:szCs w:val="17"/>
              </w:rPr>
              <w:t>e</w:t>
            </w:r>
            <w:r w:rsidRPr="00103081">
              <w:rPr>
                <w:rFonts w:ascii="Verdana" w:eastAsia="Times New Roman" w:hAnsi="Verdana" w:cs="Verdana"/>
                <w:sz w:val="17"/>
                <w:szCs w:val="17"/>
              </w:rPr>
              <w:t>d</w:t>
            </w:r>
          </w:p>
        </w:tc>
        <w:tc>
          <w:tcPr>
            <w:tcW w:w="2389" w:type="dxa"/>
            <w:tcBorders>
              <w:top w:val="single" w:sz="12" w:space="0" w:color="000000"/>
              <w:left w:val="single" w:sz="12" w:space="0" w:color="000000"/>
              <w:bottom w:val="single" w:sz="4" w:space="0" w:color="000000"/>
              <w:right w:val="single" w:sz="4" w:space="0" w:color="000000"/>
            </w:tcBorders>
            <w:shd w:val="clear" w:color="auto" w:fill="C0C0C0"/>
          </w:tcPr>
          <w:p w:rsidR="00103081" w:rsidRPr="00103081" w:rsidRDefault="00103081" w:rsidP="00103081">
            <w:pPr>
              <w:widowControl w:val="0"/>
              <w:autoSpaceDE w:val="0"/>
              <w:autoSpaceDN w:val="0"/>
              <w:adjustRightInd w:val="0"/>
              <w:spacing w:before="38" w:after="0" w:line="240" w:lineRule="auto"/>
              <w:ind w:left="93" w:right="200"/>
              <w:rPr>
                <w:rFonts w:ascii="Times New Roman" w:eastAsia="Times New Roman" w:hAnsi="Times New Roman" w:cs="Times New Roman"/>
                <w:sz w:val="24"/>
                <w:szCs w:val="24"/>
              </w:rPr>
            </w:pPr>
            <w:r w:rsidRPr="00103081">
              <w:rPr>
                <w:rFonts w:ascii="Verdana" w:eastAsia="Times New Roman" w:hAnsi="Verdana" w:cs="Verdana"/>
                <w:spacing w:val="1"/>
                <w:sz w:val="17"/>
                <w:szCs w:val="17"/>
              </w:rPr>
              <w:t>T</w:t>
            </w:r>
            <w:r w:rsidRPr="00103081">
              <w:rPr>
                <w:rFonts w:ascii="Verdana" w:eastAsia="Times New Roman" w:hAnsi="Verdana" w:cs="Verdana"/>
                <w:spacing w:val="-1"/>
                <w:sz w:val="17"/>
                <w:szCs w:val="17"/>
              </w:rPr>
              <w:t>e</w:t>
            </w:r>
            <w:r w:rsidRPr="00103081">
              <w:rPr>
                <w:rFonts w:ascii="Verdana" w:eastAsia="Times New Roman" w:hAnsi="Verdana" w:cs="Verdana"/>
                <w:sz w:val="17"/>
                <w:szCs w:val="17"/>
              </w:rPr>
              <w:t>st and vali</w:t>
            </w:r>
            <w:r w:rsidRPr="00103081">
              <w:rPr>
                <w:rFonts w:ascii="Verdana" w:eastAsia="Times New Roman" w:hAnsi="Verdana" w:cs="Verdana"/>
                <w:spacing w:val="-2"/>
                <w:sz w:val="17"/>
                <w:szCs w:val="17"/>
              </w:rPr>
              <w:t>d</w:t>
            </w:r>
            <w:r w:rsidRPr="00103081">
              <w:rPr>
                <w:rFonts w:ascii="Verdana" w:eastAsia="Times New Roman" w:hAnsi="Verdana" w:cs="Verdana"/>
                <w:sz w:val="17"/>
                <w:szCs w:val="17"/>
              </w:rPr>
              <w:t>ate plans, policie</w:t>
            </w:r>
            <w:r w:rsidRPr="00103081">
              <w:rPr>
                <w:rFonts w:ascii="Verdana" w:eastAsia="Times New Roman" w:hAnsi="Verdana" w:cs="Verdana"/>
                <w:spacing w:val="-1"/>
                <w:sz w:val="17"/>
                <w:szCs w:val="17"/>
              </w:rPr>
              <w:t>s</w:t>
            </w:r>
            <w:r w:rsidRPr="00103081">
              <w:rPr>
                <w:rFonts w:ascii="Verdana" w:eastAsia="Times New Roman" w:hAnsi="Verdana" w:cs="Verdana"/>
                <w:sz w:val="17"/>
                <w:szCs w:val="17"/>
              </w:rPr>
              <w:t>,</w:t>
            </w:r>
            <w:r w:rsidRPr="00103081">
              <w:rPr>
                <w:rFonts w:ascii="Verdana" w:eastAsia="Times New Roman" w:hAnsi="Verdana" w:cs="Verdana"/>
                <w:spacing w:val="1"/>
                <w:sz w:val="17"/>
                <w:szCs w:val="17"/>
              </w:rPr>
              <w:t xml:space="preserve"> </w:t>
            </w:r>
            <w:r w:rsidRPr="00103081">
              <w:rPr>
                <w:rFonts w:ascii="Verdana" w:eastAsia="Times New Roman" w:hAnsi="Verdana" w:cs="Verdana"/>
                <w:sz w:val="17"/>
                <w:szCs w:val="17"/>
              </w:rPr>
              <w:t>agreement</w:t>
            </w:r>
            <w:r w:rsidRPr="00103081">
              <w:rPr>
                <w:rFonts w:ascii="Verdana" w:eastAsia="Times New Roman" w:hAnsi="Verdana" w:cs="Verdana"/>
                <w:spacing w:val="-1"/>
                <w:sz w:val="17"/>
                <w:szCs w:val="17"/>
              </w:rPr>
              <w:t>s</w:t>
            </w:r>
            <w:r w:rsidRPr="00103081">
              <w:rPr>
                <w:rFonts w:ascii="Verdana" w:eastAsia="Times New Roman" w:hAnsi="Verdana" w:cs="Verdana"/>
                <w:sz w:val="17"/>
                <w:szCs w:val="17"/>
              </w:rPr>
              <w:t>, and p</w:t>
            </w:r>
            <w:r w:rsidRPr="00103081">
              <w:rPr>
                <w:rFonts w:ascii="Verdana" w:eastAsia="Times New Roman" w:hAnsi="Verdana" w:cs="Verdana"/>
                <w:spacing w:val="1"/>
                <w:sz w:val="17"/>
                <w:szCs w:val="17"/>
              </w:rPr>
              <w:t>r</w:t>
            </w:r>
            <w:r w:rsidRPr="00103081">
              <w:rPr>
                <w:rFonts w:ascii="Verdana" w:eastAsia="Times New Roman" w:hAnsi="Verdana" w:cs="Verdana"/>
                <w:sz w:val="17"/>
                <w:szCs w:val="17"/>
              </w:rPr>
              <w:t>oc</w:t>
            </w:r>
            <w:r w:rsidRPr="00103081">
              <w:rPr>
                <w:rFonts w:ascii="Verdana" w:eastAsia="Times New Roman" w:hAnsi="Verdana" w:cs="Verdana"/>
                <w:spacing w:val="1"/>
                <w:sz w:val="17"/>
                <w:szCs w:val="17"/>
              </w:rPr>
              <w:t>e</w:t>
            </w:r>
            <w:r w:rsidRPr="00103081">
              <w:rPr>
                <w:rFonts w:ascii="Verdana" w:eastAsia="Times New Roman" w:hAnsi="Verdana" w:cs="Verdana"/>
                <w:sz w:val="17"/>
                <w:szCs w:val="17"/>
              </w:rPr>
              <w:t>dur</w:t>
            </w:r>
            <w:r w:rsidRPr="00103081">
              <w:rPr>
                <w:rFonts w:ascii="Verdana" w:eastAsia="Times New Roman" w:hAnsi="Verdana" w:cs="Verdana"/>
                <w:spacing w:val="1"/>
                <w:sz w:val="17"/>
                <w:szCs w:val="17"/>
              </w:rPr>
              <w:t>e</w:t>
            </w:r>
            <w:r w:rsidRPr="00103081">
              <w:rPr>
                <w:rFonts w:ascii="Verdana" w:eastAsia="Times New Roman" w:hAnsi="Verdana" w:cs="Verdana"/>
                <w:sz w:val="17"/>
                <w:szCs w:val="17"/>
              </w:rPr>
              <w:t>s; clarify roles</w:t>
            </w:r>
            <w:r w:rsidRPr="00103081">
              <w:rPr>
                <w:rFonts w:ascii="Verdana" w:eastAsia="Times New Roman" w:hAnsi="Verdana" w:cs="Verdana"/>
                <w:spacing w:val="-1"/>
                <w:sz w:val="17"/>
                <w:szCs w:val="17"/>
              </w:rPr>
              <w:t xml:space="preserve"> </w:t>
            </w:r>
            <w:r w:rsidRPr="00103081">
              <w:rPr>
                <w:rFonts w:ascii="Verdana" w:eastAsia="Times New Roman" w:hAnsi="Verdana" w:cs="Verdana"/>
                <w:sz w:val="17"/>
                <w:szCs w:val="17"/>
              </w:rPr>
              <w:t>and respo</w:t>
            </w:r>
            <w:r w:rsidRPr="00103081">
              <w:rPr>
                <w:rFonts w:ascii="Verdana" w:eastAsia="Times New Roman" w:hAnsi="Verdana" w:cs="Verdana"/>
                <w:spacing w:val="-1"/>
                <w:sz w:val="17"/>
                <w:szCs w:val="17"/>
              </w:rPr>
              <w:t>n</w:t>
            </w:r>
            <w:r w:rsidRPr="00103081">
              <w:rPr>
                <w:rFonts w:ascii="Verdana" w:eastAsia="Times New Roman" w:hAnsi="Verdana" w:cs="Verdana"/>
                <w:sz w:val="17"/>
                <w:szCs w:val="17"/>
              </w:rPr>
              <w:t>sibilit</w:t>
            </w:r>
            <w:r w:rsidRPr="00103081">
              <w:rPr>
                <w:rFonts w:ascii="Verdana" w:eastAsia="Times New Roman" w:hAnsi="Verdana" w:cs="Verdana"/>
                <w:spacing w:val="-1"/>
                <w:sz w:val="17"/>
                <w:szCs w:val="17"/>
              </w:rPr>
              <w:t>ie</w:t>
            </w:r>
            <w:r w:rsidRPr="00103081">
              <w:rPr>
                <w:rFonts w:ascii="Verdana" w:eastAsia="Times New Roman" w:hAnsi="Verdana" w:cs="Verdana"/>
                <w:sz w:val="17"/>
                <w:szCs w:val="17"/>
              </w:rPr>
              <w:t>s; identi</w:t>
            </w:r>
            <w:r w:rsidRPr="00103081">
              <w:rPr>
                <w:rFonts w:ascii="Verdana" w:eastAsia="Times New Roman" w:hAnsi="Verdana" w:cs="Verdana"/>
                <w:spacing w:val="-1"/>
                <w:sz w:val="17"/>
                <w:szCs w:val="17"/>
              </w:rPr>
              <w:t>f</w:t>
            </w:r>
            <w:r w:rsidRPr="00103081">
              <w:rPr>
                <w:rFonts w:ascii="Verdana" w:eastAsia="Times New Roman" w:hAnsi="Verdana" w:cs="Verdana"/>
                <w:sz w:val="17"/>
                <w:szCs w:val="17"/>
              </w:rPr>
              <w:t>y re</w:t>
            </w:r>
            <w:r w:rsidRPr="00103081">
              <w:rPr>
                <w:rFonts w:ascii="Verdana" w:eastAsia="Times New Roman" w:hAnsi="Verdana" w:cs="Verdana"/>
                <w:spacing w:val="-1"/>
                <w:sz w:val="17"/>
                <w:szCs w:val="17"/>
              </w:rPr>
              <w:t>sou</w:t>
            </w:r>
            <w:r w:rsidRPr="00103081">
              <w:rPr>
                <w:rFonts w:ascii="Verdana" w:eastAsia="Times New Roman" w:hAnsi="Verdana" w:cs="Verdana"/>
                <w:sz w:val="17"/>
                <w:szCs w:val="17"/>
              </w:rPr>
              <w:t>r</w:t>
            </w:r>
            <w:r w:rsidRPr="00103081">
              <w:rPr>
                <w:rFonts w:ascii="Verdana" w:eastAsia="Times New Roman" w:hAnsi="Verdana" w:cs="Verdana"/>
                <w:spacing w:val="-1"/>
                <w:sz w:val="17"/>
                <w:szCs w:val="17"/>
              </w:rPr>
              <w:t>c</w:t>
            </w:r>
            <w:r w:rsidRPr="00103081">
              <w:rPr>
                <w:rFonts w:ascii="Verdana" w:eastAsia="Times New Roman" w:hAnsi="Verdana" w:cs="Verdana"/>
                <w:sz w:val="17"/>
                <w:szCs w:val="17"/>
              </w:rPr>
              <w:t>e</w:t>
            </w:r>
            <w:r w:rsidRPr="00103081">
              <w:rPr>
                <w:rFonts w:ascii="Verdana" w:eastAsia="Times New Roman" w:hAnsi="Verdana" w:cs="Verdana"/>
                <w:spacing w:val="1"/>
                <w:sz w:val="17"/>
                <w:szCs w:val="17"/>
              </w:rPr>
              <w:t xml:space="preserve"> </w:t>
            </w:r>
            <w:r w:rsidRPr="00103081">
              <w:rPr>
                <w:rFonts w:ascii="Verdana" w:eastAsia="Times New Roman" w:hAnsi="Verdana" w:cs="Verdana"/>
                <w:spacing w:val="-1"/>
                <w:sz w:val="17"/>
                <w:szCs w:val="17"/>
              </w:rPr>
              <w:t>gaps</w:t>
            </w:r>
          </w:p>
        </w:tc>
        <w:tc>
          <w:tcPr>
            <w:tcW w:w="1722" w:type="dxa"/>
            <w:tcBorders>
              <w:top w:val="single" w:sz="12" w:space="0" w:color="000000"/>
              <w:left w:val="single" w:sz="4" w:space="0" w:color="000000"/>
              <w:bottom w:val="single" w:sz="4" w:space="0" w:color="000000"/>
              <w:right w:val="single" w:sz="4" w:space="0" w:color="000000"/>
            </w:tcBorders>
            <w:shd w:val="clear" w:color="auto" w:fill="C0C0C0"/>
          </w:tcPr>
          <w:p w:rsidR="00103081" w:rsidRPr="00103081" w:rsidRDefault="00103081" w:rsidP="00103081">
            <w:pPr>
              <w:widowControl w:val="0"/>
              <w:autoSpaceDE w:val="0"/>
              <w:autoSpaceDN w:val="0"/>
              <w:adjustRightInd w:val="0"/>
              <w:spacing w:before="38" w:after="0" w:line="240" w:lineRule="auto"/>
              <w:ind w:left="102" w:right="110"/>
              <w:rPr>
                <w:rFonts w:ascii="Times New Roman" w:eastAsia="Times New Roman" w:hAnsi="Times New Roman" w:cs="Times New Roman"/>
                <w:sz w:val="24"/>
                <w:szCs w:val="24"/>
              </w:rPr>
            </w:pPr>
            <w:r w:rsidRPr="00103081">
              <w:rPr>
                <w:rFonts w:ascii="Verdana" w:eastAsia="Times New Roman" w:hAnsi="Verdana" w:cs="Verdana"/>
                <w:sz w:val="17"/>
                <w:szCs w:val="17"/>
              </w:rPr>
              <w:t>Actual; player action m</w:t>
            </w:r>
            <w:r w:rsidRPr="00103081">
              <w:rPr>
                <w:rFonts w:ascii="Verdana" w:eastAsia="Times New Roman" w:hAnsi="Verdana" w:cs="Verdana"/>
                <w:spacing w:val="-1"/>
                <w:sz w:val="17"/>
                <w:szCs w:val="17"/>
              </w:rPr>
              <w:t>i</w:t>
            </w:r>
            <w:r w:rsidRPr="00103081">
              <w:rPr>
                <w:rFonts w:ascii="Verdana" w:eastAsia="Times New Roman" w:hAnsi="Verdana" w:cs="Verdana"/>
                <w:sz w:val="17"/>
                <w:szCs w:val="17"/>
              </w:rPr>
              <w:t>mics reac</w:t>
            </w:r>
            <w:r w:rsidRPr="00103081">
              <w:rPr>
                <w:rFonts w:ascii="Verdana" w:eastAsia="Times New Roman" w:hAnsi="Verdana" w:cs="Verdana"/>
                <w:spacing w:val="-1"/>
                <w:sz w:val="17"/>
                <w:szCs w:val="17"/>
              </w:rPr>
              <w:t>t</w:t>
            </w:r>
            <w:r w:rsidRPr="00103081">
              <w:rPr>
                <w:rFonts w:ascii="Verdana" w:eastAsia="Times New Roman" w:hAnsi="Verdana" w:cs="Verdana"/>
                <w:sz w:val="17"/>
                <w:szCs w:val="17"/>
              </w:rPr>
              <w:t>ion, respo</w:t>
            </w:r>
            <w:r w:rsidRPr="00103081">
              <w:rPr>
                <w:rFonts w:ascii="Verdana" w:eastAsia="Times New Roman" w:hAnsi="Verdana" w:cs="Verdana"/>
                <w:spacing w:val="-1"/>
                <w:sz w:val="17"/>
                <w:szCs w:val="17"/>
              </w:rPr>
              <w:t>n</w:t>
            </w:r>
            <w:r w:rsidRPr="00103081">
              <w:rPr>
                <w:rFonts w:ascii="Verdana" w:eastAsia="Times New Roman" w:hAnsi="Verdana" w:cs="Verdana"/>
                <w:sz w:val="17"/>
                <w:szCs w:val="17"/>
              </w:rPr>
              <w:t>se, mobilizati</w:t>
            </w:r>
            <w:r w:rsidRPr="00103081">
              <w:rPr>
                <w:rFonts w:ascii="Verdana" w:eastAsia="Times New Roman" w:hAnsi="Verdana" w:cs="Verdana"/>
                <w:spacing w:val="-1"/>
                <w:sz w:val="17"/>
                <w:szCs w:val="17"/>
              </w:rPr>
              <w:t>o</w:t>
            </w:r>
            <w:r w:rsidRPr="00103081">
              <w:rPr>
                <w:rFonts w:ascii="Verdana" w:eastAsia="Times New Roman" w:hAnsi="Verdana" w:cs="Verdana"/>
                <w:sz w:val="17"/>
                <w:szCs w:val="17"/>
              </w:rPr>
              <w:t>n,</w:t>
            </w:r>
            <w:r w:rsidRPr="00103081">
              <w:rPr>
                <w:rFonts w:ascii="Verdana" w:eastAsia="Times New Roman" w:hAnsi="Verdana" w:cs="Verdana"/>
                <w:spacing w:val="-1"/>
                <w:sz w:val="17"/>
                <w:szCs w:val="17"/>
              </w:rPr>
              <w:t xml:space="preserve"> </w:t>
            </w:r>
            <w:r w:rsidRPr="00103081">
              <w:rPr>
                <w:rFonts w:ascii="Verdana" w:eastAsia="Times New Roman" w:hAnsi="Verdana" w:cs="Verdana"/>
                <w:sz w:val="17"/>
                <w:szCs w:val="17"/>
              </w:rPr>
              <w:t>and commit</w:t>
            </w:r>
            <w:r w:rsidRPr="00103081">
              <w:rPr>
                <w:rFonts w:ascii="Verdana" w:eastAsia="Times New Roman" w:hAnsi="Verdana" w:cs="Verdana"/>
                <w:spacing w:val="-1"/>
                <w:sz w:val="17"/>
                <w:szCs w:val="17"/>
              </w:rPr>
              <w:t>m</w:t>
            </w:r>
            <w:r w:rsidRPr="00103081">
              <w:rPr>
                <w:rFonts w:ascii="Verdana" w:eastAsia="Times New Roman" w:hAnsi="Verdana" w:cs="Verdana"/>
                <w:sz w:val="17"/>
                <w:szCs w:val="17"/>
              </w:rPr>
              <w:t>ent</w:t>
            </w:r>
            <w:r w:rsidRPr="00103081">
              <w:rPr>
                <w:rFonts w:ascii="Verdana" w:eastAsia="Times New Roman" w:hAnsi="Verdana" w:cs="Verdana"/>
                <w:spacing w:val="-2"/>
                <w:sz w:val="17"/>
                <w:szCs w:val="17"/>
              </w:rPr>
              <w:t xml:space="preserve"> </w:t>
            </w:r>
            <w:r w:rsidRPr="00103081">
              <w:rPr>
                <w:rFonts w:ascii="Verdana" w:eastAsia="Times New Roman" w:hAnsi="Verdana" w:cs="Verdana"/>
                <w:sz w:val="17"/>
                <w:szCs w:val="17"/>
              </w:rPr>
              <w:t>of p</w:t>
            </w:r>
            <w:r w:rsidRPr="00103081">
              <w:rPr>
                <w:rFonts w:ascii="Verdana" w:eastAsia="Times New Roman" w:hAnsi="Verdana" w:cs="Verdana"/>
                <w:spacing w:val="1"/>
                <w:sz w:val="17"/>
                <w:szCs w:val="17"/>
              </w:rPr>
              <w:t>er</w:t>
            </w:r>
            <w:r w:rsidRPr="00103081">
              <w:rPr>
                <w:rFonts w:ascii="Verdana" w:eastAsia="Times New Roman" w:hAnsi="Verdana" w:cs="Verdana"/>
                <w:sz w:val="17"/>
                <w:szCs w:val="17"/>
              </w:rPr>
              <w:t xml:space="preserve">sonnel and </w:t>
            </w:r>
            <w:r w:rsidRPr="00103081">
              <w:rPr>
                <w:rFonts w:ascii="Verdana" w:eastAsia="Times New Roman" w:hAnsi="Verdana" w:cs="Verdana"/>
                <w:spacing w:val="1"/>
                <w:sz w:val="17"/>
                <w:szCs w:val="17"/>
              </w:rPr>
              <w:t>re</w:t>
            </w:r>
            <w:r w:rsidRPr="00103081">
              <w:rPr>
                <w:rFonts w:ascii="Verdana" w:eastAsia="Times New Roman" w:hAnsi="Verdana" w:cs="Verdana"/>
                <w:sz w:val="17"/>
                <w:szCs w:val="17"/>
              </w:rPr>
              <w:t>s</w:t>
            </w:r>
            <w:r w:rsidRPr="00103081">
              <w:rPr>
                <w:rFonts w:ascii="Verdana" w:eastAsia="Times New Roman" w:hAnsi="Verdana" w:cs="Verdana"/>
                <w:spacing w:val="-1"/>
                <w:sz w:val="17"/>
                <w:szCs w:val="17"/>
              </w:rPr>
              <w:t>o</w:t>
            </w:r>
            <w:r w:rsidRPr="00103081">
              <w:rPr>
                <w:rFonts w:ascii="Verdana" w:eastAsia="Times New Roman" w:hAnsi="Verdana" w:cs="Verdana"/>
                <w:sz w:val="17"/>
                <w:szCs w:val="17"/>
              </w:rPr>
              <w:t>u</w:t>
            </w:r>
            <w:r w:rsidRPr="00103081">
              <w:rPr>
                <w:rFonts w:ascii="Verdana" w:eastAsia="Times New Roman" w:hAnsi="Verdana" w:cs="Verdana"/>
                <w:spacing w:val="1"/>
                <w:sz w:val="17"/>
                <w:szCs w:val="17"/>
              </w:rPr>
              <w:t>r</w:t>
            </w:r>
            <w:r w:rsidRPr="00103081">
              <w:rPr>
                <w:rFonts w:ascii="Verdana" w:eastAsia="Times New Roman" w:hAnsi="Verdana" w:cs="Verdana"/>
                <w:spacing w:val="-1"/>
                <w:sz w:val="17"/>
                <w:szCs w:val="17"/>
              </w:rPr>
              <w:t>c</w:t>
            </w:r>
            <w:r w:rsidRPr="00103081">
              <w:rPr>
                <w:rFonts w:ascii="Verdana" w:eastAsia="Times New Roman" w:hAnsi="Verdana" w:cs="Verdana"/>
                <w:spacing w:val="1"/>
                <w:sz w:val="17"/>
                <w:szCs w:val="17"/>
              </w:rPr>
              <w:t>e</w:t>
            </w:r>
            <w:r w:rsidRPr="00103081">
              <w:rPr>
                <w:rFonts w:ascii="Verdana" w:eastAsia="Times New Roman" w:hAnsi="Verdana" w:cs="Verdana"/>
                <w:sz w:val="17"/>
                <w:szCs w:val="17"/>
              </w:rPr>
              <w:t>s</w:t>
            </w:r>
          </w:p>
        </w:tc>
        <w:tc>
          <w:tcPr>
            <w:tcW w:w="1440" w:type="dxa"/>
            <w:tcBorders>
              <w:top w:val="single" w:sz="12" w:space="0" w:color="000000"/>
              <w:left w:val="single" w:sz="4" w:space="0" w:color="000000"/>
              <w:bottom w:val="single" w:sz="4" w:space="0" w:color="000000"/>
              <w:right w:val="single" w:sz="4" w:space="0" w:color="000000"/>
            </w:tcBorders>
            <w:shd w:val="clear" w:color="auto" w:fill="C0C0C0"/>
          </w:tcPr>
          <w:p w:rsidR="00103081" w:rsidRPr="00103081" w:rsidRDefault="00103081" w:rsidP="00103081">
            <w:pPr>
              <w:widowControl w:val="0"/>
              <w:autoSpaceDE w:val="0"/>
              <w:autoSpaceDN w:val="0"/>
              <w:adjustRightInd w:val="0"/>
              <w:spacing w:before="38" w:after="0" w:line="241" w:lineRule="auto"/>
              <w:ind w:left="102" w:right="79"/>
              <w:rPr>
                <w:rFonts w:ascii="Verdana" w:eastAsia="Times New Roman" w:hAnsi="Verdana" w:cs="Verdana"/>
                <w:sz w:val="17"/>
                <w:szCs w:val="17"/>
              </w:rPr>
            </w:pPr>
            <w:r w:rsidRPr="00103081">
              <w:rPr>
                <w:rFonts w:ascii="Verdana" w:eastAsia="Times New Roman" w:hAnsi="Verdana" w:cs="Verdana"/>
                <w:sz w:val="17"/>
                <w:szCs w:val="17"/>
              </w:rPr>
              <w:t xml:space="preserve">May </w:t>
            </w:r>
            <w:r w:rsidRPr="00103081">
              <w:rPr>
                <w:rFonts w:ascii="Verdana" w:eastAsia="Times New Roman" w:hAnsi="Verdana" w:cs="Verdana"/>
                <w:spacing w:val="-1"/>
                <w:sz w:val="17"/>
                <w:szCs w:val="17"/>
              </w:rPr>
              <w:t>b</w:t>
            </w:r>
            <w:r w:rsidRPr="00103081">
              <w:rPr>
                <w:rFonts w:ascii="Verdana" w:eastAsia="Times New Roman" w:hAnsi="Verdana" w:cs="Verdana"/>
                <w:sz w:val="17"/>
                <w:szCs w:val="17"/>
              </w:rPr>
              <w:t>e ho</w:t>
            </w:r>
            <w:r w:rsidRPr="00103081">
              <w:rPr>
                <w:rFonts w:ascii="Verdana" w:eastAsia="Times New Roman" w:hAnsi="Verdana" w:cs="Verdana"/>
                <w:spacing w:val="-1"/>
                <w:sz w:val="17"/>
                <w:szCs w:val="17"/>
              </w:rPr>
              <w:t>u</w:t>
            </w:r>
            <w:r w:rsidRPr="00103081">
              <w:rPr>
                <w:rFonts w:ascii="Verdana" w:eastAsia="Times New Roman" w:hAnsi="Verdana" w:cs="Verdana"/>
                <w:spacing w:val="1"/>
                <w:sz w:val="17"/>
                <w:szCs w:val="17"/>
              </w:rPr>
              <w:t>r</w:t>
            </w:r>
            <w:r w:rsidRPr="00103081">
              <w:rPr>
                <w:rFonts w:ascii="Verdana" w:eastAsia="Times New Roman" w:hAnsi="Verdana" w:cs="Verdana"/>
                <w:sz w:val="17"/>
                <w:szCs w:val="17"/>
              </w:rPr>
              <w:t>s, days,</w:t>
            </w:r>
            <w:r w:rsidRPr="00103081">
              <w:rPr>
                <w:rFonts w:ascii="Verdana" w:eastAsia="Times New Roman" w:hAnsi="Verdana" w:cs="Verdana"/>
                <w:spacing w:val="1"/>
                <w:sz w:val="17"/>
                <w:szCs w:val="17"/>
              </w:rPr>
              <w:t xml:space="preserve"> </w:t>
            </w:r>
            <w:r w:rsidRPr="00103081">
              <w:rPr>
                <w:rFonts w:ascii="Verdana" w:eastAsia="Times New Roman" w:hAnsi="Verdana" w:cs="Verdana"/>
                <w:sz w:val="17"/>
                <w:szCs w:val="17"/>
              </w:rPr>
              <w:t>or</w:t>
            </w:r>
          </w:p>
          <w:p w:rsidR="00103081" w:rsidRPr="00103081" w:rsidRDefault="00103081" w:rsidP="00103081">
            <w:pPr>
              <w:widowControl w:val="0"/>
              <w:autoSpaceDE w:val="0"/>
              <w:autoSpaceDN w:val="0"/>
              <w:adjustRightInd w:val="0"/>
              <w:spacing w:before="5" w:after="0" w:line="206" w:lineRule="exact"/>
              <w:ind w:left="102" w:right="136"/>
              <w:rPr>
                <w:rFonts w:ascii="Verdana" w:eastAsia="Times New Roman" w:hAnsi="Verdana" w:cs="Verdana"/>
                <w:sz w:val="17"/>
                <w:szCs w:val="17"/>
              </w:rPr>
            </w:pPr>
            <w:r w:rsidRPr="00103081">
              <w:rPr>
                <w:rFonts w:ascii="Verdana" w:eastAsia="Times New Roman" w:hAnsi="Verdana" w:cs="Verdana"/>
                <w:sz w:val="17"/>
                <w:szCs w:val="17"/>
              </w:rPr>
              <w:t>wee</w:t>
            </w:r>
            <w:r w:rsidRPr="00103081">
              <w:rPr>
                <w:rFonts w:ascii="Verdana" w:eastAsia="Times New Roman" w:hAnsi="Verdana" w:cs="Verdana"/>
                <w:spacing w:val="-1"/>
                <w:sz w:val="17"/>
                <w:szCs w:val="17"/>
              </w:rPr>
              <w:t>k</w:t>
            </w:r>
            <w:r w:rsidRPr="00103081">
              <w:rPr>
                <w:rFonts w:ascii="Verdana" w:eastAsia="Times New Roman" w:hAnsi="Verdana" w:cs="Verdana"/>
                <w:sz w:val="17"/>
                <w:szCs w:val="17"/>
              </w:rPr>
              <w:t>s depending on pu</w:t>
            </w:r>
            <w:r w:rsidRPr="00103081">
              <w:rPr>
                <w:rFonts w:ascii="Verdana" w:eastAsia="Times New Roman" w:hAnsi="Verdana" w:cs="Verdana"/>
                <w:spacing w:val="1"/>
                <w:sz w:val="17"/>
                <w:szCs w:val="17"/>
              </w:rPr>
              <w:t>r</w:t>
            </w:r>
            <w:r w:rsidRPr="00103081">
              <w:rPr>
                <w:rFonts w:ascii="Verdana" w:eastAsia="Times New Roman" w:hAnsi="Verdana" w:cs="Verdana"/>
                <w:spacing w:val="-1"/>
                <w:sz w:val="17"/>
                <w:szCs w:val="17"/>
              </w:rPr>
              <w:t>p</w:t>
            </w:r>
            <w:r w:rsidRPr="00103081">
              <w:rPr>
                <w:rFonts w:ascii="Verdana" w:eastAsia="Times New Roman" w:hAnsi="Verdana" w:cs="Verdana"/>
                <w:sz w:val="17"/>
                <w:szCs w:val="17"/>
              </w:rPr>
              <w:t>ose,</w:t>
            </w:r>
          </w:p>
          <w:p w:rsidR="00103081" w:rsidRPr="00103081" w:rsidRDefault="00103081" w:rsidP="00103081">
            <w:pPr>
              <w:widowControl w:val="0"/>
              <w:autoSpaceDE w:val="0"/>
              <w:autoSpaceDN w:val="0"/>
              <w:adjustRightInd w:val="0"/>
              <w:spacing w:before="1" w:after="0" w:line="206" w:lineRule="exact"/>
              <w:ind w:left="102" w:right="483"/>
              <w:rPr>
                <w:rFonts w:ascii="Times New Roman" w:eastAsia="Times New Roman" w:hAnsi="Times New Roman" w:cs="Times New Roman"/>
                <w:sz w:val="24"/>
                <w:szCs w:val="24"/>
              </w:rPr>
            </w:pPr>
            <w:r w:rsidRPr="00103081">
              <w:rPr>
                <w:rFonts w:ascii="Verdana" w:eastAsia="Times New Roman" w:hAnsi="Verdana" w:cs="Verdana"/>
                <w:sz w:val="17"/>
                <w:szCs w:val="17"/>
              </w:rPr>
              <w:t>type,</w:t>
            </w:r>
            <w:r w:rsidRPr="00103081">
              <w:rPr>
                <w:rFonts w:ascii="Verdana" w:eastAsia="Times New Roman" w:hAnsi="Verdana" w:cs="Verdana"/>
                <w:spacing w:val="1"/>
                <w:sz w:val="17"/>
                <w:szCs w:val="17"/>
              </w:rPr>
              <w:t xml:space="preserve"> </w:t>
            </w:r>
            <w:r w:rsidRPr="00103081">
              <w:rPr>
                <w:rFonts w:ascii="Verdana" w:eastAsia="Times New Roman" w:hAnsi="Verdana" w:cs="Verdana"/>
                <w:spacing w:val="-2"/>
                <w:sz w:val="17"/>
                <w:szCs w:val="17"/>
              </w:rPr>
              <w:t>a</w:t>
            </w:r>
            <w:r w:rsidRPr="00103081">
              <w:rPr>
                <w:rFonts w:ascii="Verdana" w:eastAsia="Times New Roman" w:hAnsi="Verdana" w:cs="Verdana"/>
                <w:sz w:val="17"/>
                <w:szCs w:val="17"/>
              </w:rPr>
              <w:t>nd scope</w:t>
            </w:r>
          </w:p>
        </w:tc>
        <w:tc>
          <w:tcPr>
            <w:tcW w:w="1260" w:type="dxa"/>
            <w:tcBorders>
              <w:top w:val="single" w:sz="12" w:space="0" w:color="000000"/>
              <w:left w:val="single" w:sz="4" w:space="0" w:color="000000"/>
              <w:bottom w:val="single" w:sz="4" w:space="0" w:color="000000"/>
              <w:right w:val="single" w:sz="4" w:space="0" w:color="000000"/>
            </w:tcBorders>
            <w:shd w:val="clear" w:color="auto" w:fill="C0C0C0"/>
          </w:tcPr>
          <w:p w:rsidR="00103081" w:rsidRPr="00103081" w:rsidRDefault="00103081" w:rsidP="00103081">
            <w:pPr>
              <w:widowControl w:val="0"/>
              <w:autoSpaceDE w:val="0"/>
              <w:autoSpaceDN w:val="0"/>
              <w:adjustRightInd w:val="0"/>
              <w:spacing w:before="38" w:after="0" w:line="240" w:lineRule="auto"/>
              <w:ind w:left="102"/>
              <w:rPr>
                <w:rFonts w:ascii="Times New Roman" w:eastAsia="Times New Roman" w:hAnsi="Times New Roman" w:cs="Times New Roman"/>
                <w:sz w:val="24"/>
                <w:szCs w:val="24"/>
              </w:rPr>
            </w:pPr>
            <w:r w:rsidRPr="00103081">
              <w:rPr>
                <w:rFonts w:ascii="Verdana" w:eastAsia="Times New Roman" w:hAnsi="Verdana" w:cs="Verdana"/>
                <w:spacing w:val="-1"/>
                <w:sz w:val="17"/>
                <w:szCs w:val="17"/>
              </w:rPr>
              <w:t>Y</w:t>
            </w:r>
            <w:r w:rsidRPr="00103081">
              <w:rPr>
                <w:rFonts w:ascii="Verdana" w:eastAsia="Times New Roman" w:hAnsi="Verdana" w:cs="Verdana"/>
                <w:spacing w:val="1"/>
                <w:sz w:val="17"/>
                <w:szCs w:val="17"/>
              </w:rPr>
              <w:t>e</w:t>
            </w:r>
            <w:r w:rsidRPr="00103081">
              <w:rPr>
                <w:rFonts w:ascii="Verdana" w:eastAsia="Times New Roman" w:hAnsi="Verdana" w:cs="Verdana"/>
                <w:sz w:val="17"/>
                <w:szCs w:val="17"/>
              </w:rPr>
              <w:t>s</w:t>
            </w:r>
          </w:p>
        </w:tc>
        <w:tc>
          <w:tcPr>
            <w:tcW w:w="1620" w:type="dxa"/>
            <w:tcBorders>
              <w:top w:val="single" w:sz="12" w:space="0" w:color="000000"/>
              <w:left w:val="single" w:sz="4" w:space="0" w:color="000000"/>
              <w:bottom w:val="single" w:sz="4" w:space="0" w:color="000000"/>
              <w:right w:val="single" w:sz="4" w:space="0" w:color="000000"/>
            </w:tcBorders>
            <w:shd w:val="clear" w:color="auto" w:fill="C0C0C0"/>
          </w:tcPr>
          <w:p w:rsidR="00103081" w:rsidRPr="00103081" w:rsidRDefault="00103081" w:rsidP="00103081">
            <w:pPr>
              <w:widowControl w:val="0"/>
              <w:autoSpaceDE w:val="0"/>
              <w:autoSpaceDN w:val="0"/>
              <w:adjustRightInd w:val="0"/>
              <w:spacing w:before="38" w:after="0" w:line="240" w:lineRule="auto"/>
              <w:ind w:left="102"/>
              <w:rPr>
                <w:rFonts w:ascii="Times New Roman" w:eastAsia="Times New Roman" w:hAnsi="Times New Roman" w:cs="Times New Roman"/>
                <w:sz w:val="24"/>
                <w:szCs w:val="24"/>
              </w:rPr>
            </w:pPr>
            <w:r w:rsidRPr="00103081">
              <w:rPr>
                <w:rFonts w:ascii="Verdana" w:eastAsia="Times New Roman" w:hAnsi="Verdana" w:cs="Verdana"/>
                <w:sz w:val="17"/>
                <w:szCs w:val="17"/>
              </w:rPr>
              <w:t>Varies</w:t>
            </w:r>
          </w:p>
        </w:tc>
      </w:tr>
      <w:tr w:rsidR="00103081" w:rsidRPr="00103081" w:rsidTr="00F40CB2">
        <w:trPr>
          <w:trHeight w:hRule="exact" w:val="504"/>
        </w:trPr>
        <w:tc>
          <w:tcPr>
            <w:tcW w:w="1397" w:type="dxa"/>
            <w:tcBorders>
              <w:top w:val="single" w:sz="4" w:space="0" w:color="000000"/>
              <w:left w:val="single" w:sz="4" w:space="0" w:color="000000"/>
              <w:bottom w:val="single" w:sz="4" w:space="0" w:color="000000"/>
              <w:right w:val="single" w:sz="12" w:space="0" w:color="000000"/>
            </w:tcBorders>
            <w:shd w:val="clear" w:color="auto" w:fill="D9D9D9"/>
          </w:tcPr>
          <w:p w:rsidR="00103081" w:rsidRPr="00103081" w:rsidRDefault="00103081" w:rsidP="00103081">
            <w:pPr>
              <w:widowControl w:val="0"/>
              <w:autoSpaceDE w:val="0"/>
              <w:autoSpaceDN w:val="0"/>
              <w:adjustRightInd w:val="0"/>
              <w:spacing w:before="39" w:after="0" w:line="240" w:lineRule="auto"/>
              <w:ind w:left="102"/>
              <w:rPr>
                <w:rFonts w:ascii="Times New Roman" w:eastAsia="Times New Roman" w:hAnsi="Times New Roman" w:cs="Times New Roman"/>
                <w:sz w:val="24"/>
                <w:szCs w:val="24"/>
              </w:rPr>
            </w:pPr>
            <w:r w:rsidRPr="00103081">
              <w:rPr>
                <w:rFonts w:ascii="Verdana" w:eastAsia="Times New Roman" w:hAnsi="Verdana" w:cs="Verdana"/>
                <w:sz w:val="17"/>
                <w:szCs w:val="17"/>
              </w:rPr>
              <w:t>Drill</w:t>
            </w:r>
          </w:p>
        </w:tc>
        <w:tc>
          <w:tcPr>
            <w:tcW w:w="2389" w:type="dxa"/>
            <w:tcBorders>
              <w:top w:val="single" w:sz="4" w:space="0" w:color="000000"/>
              <w:left w:val="single" w:sz="12" w:space="0" w:color="000000"/>
              <w:bottom w:val="single" w:sz="4" w:space="0" w:color="000000"/>
              <w:right w:val="single" w:sz="4" w:space="0" w:color="000000"/>
            </w:tcBorders>
          </w:tcPr>
          <w:p w:rsidR="00103081" w:rsidRPr="00103081" w:rsidRDefault="00103081" w:rsidP="00103081">
            <w:pPr>
              <w:widowControl w:val="0"/>
              <w:autoSpaceDE w:val="0"/>
              <w:autoSpaceDN w:val="0"/>
              <w:adjustRightInd w:val="0"/>
              <w:spacing w:before="45" w:after="0" w:line="206" w:lineRule="exact"/>
              <w:ind w:left="92" w:right="293"/>
              <w:rPr>
                <w:rFonts w:ascii="Times New Roman" w:eastAsia="Times New Roman" w:hAnsi="Times New Roman" w:cs="Times New Roman"/>
                <w:sz w:val="24"/>
                <w:szCs w:val="24"/>
              </w:rPr>
            </w:pPr>
            <w:r w:rsidRPr="00103081">
              <w:rPr>
                <w:rFonts w:ascii="Verdana" w:eastAsia="Times New Roman" w:hAnsi="Verdana" w:cs="Verdana"/>
                <w:sz w:val="17"/>
                <w:szCs w:val="17"/>
              </w:rPr>
              <w:t>Test a s</w:t>
            </w:r>
            <w:r w:rsidRPr="00103081">
              <w:rPr>
                <w:rFonts w:ascii="Verdana" w:eastAsia="Times New Roman" w:hAnsi="Verdana" w:cs="Verdana"/>
                <w:spacing w:val="-1"/>
                <w:sz w:val="17"/>
                <w:szCs w:val="17"/>
              </w:rPr>
              <w:t>i</w:t>
            </w:r>
            <w:r w:rsidRPr="00103081">
              <w:rPr>
                <w:rFonts w:ascii="Verdana" w:eastAsia="Times New Roman" w:hAnsi="Verdana" w:cs="Verdana"/>
                <w:sz w:val="17"/>
                <w:szCs w:val="17"/>
              </w:rPr>
              <w:t>ngle</w:t>
            </w:r>
            <w:r w:rsidRPr="00103081">
              <w:rPr>
                <w:rFonts w:ascii="Verdana" w:eastAsia="Times New Roman" w:hAnsi="Verdana" w:cs="Verdana"/>
                <w:spacing w:val="-1"/>
                <w:sz w:val="17"/>
                <w:szCs w:val="17"/>
              </w:rPr>
              <w:t xml:space="preserve"> </w:t>
            </w:r>
            <w:r w:rsidRPr="00103081">
              <w:rPr>
                <w:rFonts w:ascii="Verdana" w:eastAsia="Times New Roman" w:hAnsi="Verdana" w:cs="Verdana"/>
                <w:sz w:val="17"/>
                <w:szCs w:val="17"/>
              </w:rPr>
              <w:t>operati</w:t>
            </w:r>
            <w:r w:rsidRPr="00103081">
              <w:rPr>
                <w:rFonts w:ascii="Verdana" w:eastAsia="Times New Roman" w:hAnsi="Verdana" w:cs="Verdana"/>
                <w:spacing w:val="-1"/>
                <w:sz w:val="17"/>
                <w:szCs w:val="17"/>
              </w:rPr>
              <w:t>o</w:t>
            </w:r>
            <w:r w:rsidRPr="00103081">
              <w:rPr>
                <w:rFonts w:ascii="Verdana" w:eastAsia="Times New Roman" w:hAnsi="Verdana" w:cs="Verdana"/>
                <w:sz w:val="17"/>
                <w:szCs w:val="17"/>
              </w:rPr>
              <w:t>n or functi</w:t>
            </w:r>
            <w:r w:rsidRPr="00103081">
              <w:rPr>
                <w:rFonts w:ascii="Verdana" w:eastAsia="Times New Roman" w:hAnsi="Verdana" w:cs="Verdana"/>
                <w:spacing w:val="-1"/>
                <w:sz w:val="17"/>
                <w:szCs w:val="17"/>
              </w:rPr>
              <w:t>o</w:t>
            </w:r>
            <w:r w:rsidRPr="00103081">
              <w:rPr>
                <w:rFonts w:ascii="Verdana" w:eastAsia="Times New Roman" w:hAnsi="Verdana" w:cs="Verdana"/>
                <w:sz w:val="17"/>
                <w:szCs w:val="17"/>
              </w:rPr>
              <w:t>n</w:t>
            </w:r>
          </w:p>
        </w:tc>
        <w:tc>
          <w:tcPr>
            <w:tcW w:w="1722" w:type="dxa"/>
            <w:tcBorders>
              <w:top w:val="single" w:sz="4" w:space="0" w:color="000000"/>
              <w:left w:val="single" w:sz="4" w:space="0" w:color="000000"/>
              <w:bottom w:val="single" w:sz="4" w:space="0" w:color="000000"/>
              <w:right w:val="single" w:sz="4" w:space="0" w:color="000000"/>
            </w:tcBorders>
          </w:tcPr>
          <w:p w:rsidR="00103081" w:rsidRPr="00103081" w:rsidRDefault="00103081" w:rsidP="00103081">
            <w:pPr>
              <w:widowControl w:val="0"/>
              <w:autoSpaceDE w:val="0"/>
              <w:autoSpaceDN w:val="0"/>
              <w:adjustRightInd w:val="0"/>
              <w:spacing w:before="39" w:after="0" w:line="240" w:lineRule="auto"/>
              <w:ind w:left="102"/>
              <w:rPr>
                <w:rFonts w:ascii="Times New Roman" w:eastAsia="Times New Roman" w:hAnsi="Times New Roman" w:cs="Times New Roman"/>
                <w:sz w:val="24"/>
                <w:szCs w:val="24"/>
              </w:rPr>
            </w:pPr>
            <w:r w:rsidRPr="00103081">
              <w:rPr>
                <w:rFonts w:ascii="Verdana" w:eastAsia="Times New Roman" w:hAnsi="Verdana" w:cs="Verdana"/>
                <w:sz w:val="17"/>
                <w:szCs w:val="17"/>
              </w:rPr>
              <w:t>Actual</w:t>
            </w:r>
          </w:p>
        </w:tc>
        <w:tc>
          <w:tcPr>
            <w:tcW w:w="1440" w:type="dxa"/>
            <w:tcBorders>
              <w:top w:val="single" w:sz="4" w:space="0" w:color="000000"/>
              <w:left w:val="single" w:sz="4" w:space="0" w:color="000000"/>
              <w:bottom w:val="single" w:sz="4" w:space="0" w:color="000000"/>
              <w:right w:val="single" w:sz="4" w:space="0" w:color="000000"/>
            </w:tcBorders>
          </w:tcPr>
          <w:p w:rsidR="00103081" w:rsidRPr="00103081" w:rsidRDefault="00103081" w:rsidP="00103081">
            <w:pPr>
              <w:widowControl w:val="0"/>
              <w:autoSpaceDE w:val="0"/>
              <w:autoSpaceDN w:val="0"/>
              <w:adjustRightInd w:val="0"/>
              <w:spacing w:before="39" w:after="0" w:line="240" w:lineRule="auto"/>
              <w:ind w:left="102"/>
              <w:rPr>
                <w:rFonts w:ascii="Times New Roman" w:eastAsia="Times New Roman" w:hAnsi="Times New Roman" w:cs="Times New Roman"/>
                <w:sz w:val="24"/>
                <w:szCs w:val="24"/>
              </w:rPr>
            </w:pPr>
            <w:r w:rsidRPr="00103081">
              <w:rPr>
                <w:rFonts w:ascii="Verdana" w:eastAsia="Times New Roman" w:hAnsi="Verdana" w:cs="Verdana"/>
                <w:sz w:val="17"/>
                <w:szCs w:val="17"/>
              </w:rPr>
              <w:t>2-4 hours</w:t>
            </w:r>
          </w:p>
        </w:tc>
        <w:tc>
          <w:tcPr>
            <w:tcW w:w="1260" w:type="dxa"/>
            <w:tcBorders>
              <w:top w:val="single" w:sz="4" w:space="0" w:color="000000"/>
              <w:left w:val="single" w:sz="4" w:space="0" w:color="000000"/>
              <w:bottom w:val="single" w:sz="4" w:space="0" w:color="000000"/>
              <w:right w:val="single" w:sz="4" w:space="0" w:color="000000"/>
            </w:tcBorders>
          </w:tcPr>
          <w:p w:rsidR="00103081" w:rsidRPr="00103081" w:rsidRDefault="00103081" w:rsidP="00103081">
            <w:pPr>
              <w:widowControl w:val="0"/>
              <w:autoSpaceDE w:val="0"/>
              <w:autoSpaceDN w:val="0"/>
              <w:adjustRightInd w:val="0"/>
              <w:spacing w:before="39" w:after="0" w:line="240" w:lineRule="auto"/>
              <w:ind w:left="103"/>
              <w:rPr>
                <w:rFonts w:ascii="Times New Roman" w:eastAsia="Times New Roman" w:hAnsi="Times New Roman" w:cs="Times New Roman"/>
                <w:sz w:val="24"/>
                <w:szCs w:val="24"/>
              </w:rPr>
            </w:pPr>
            <w:r w:rsidRPr="00103081">
              <w:rPr>
                <w:rFonts w:ascii="Verdana" w:eastAsia="Times New Roman" w:hAnsi="Verdana" w:cs="Verdana"/>
                <w:sz w:val="17"/>
                <w:szCs w:val="17"/>
              </w:rPr>
              <w:t>Yes</w:t>
            </w:r>
          </w:p>
        </w:tc>
        <w:tc>
          <w:tcPr>
            <w:tcW w:w="1620" w:type="dxa"/>
            <w:tcBorders>
              <w:top w:val="single" w:sz="4" w:space="0" w:color="000000"/>
              <w:left w:val="single" w:sz="4" w:space="0" w:color="000000"/>
              <w:bottom w:val="single" w:sz="4" w:space="0" w:color="000000"/>
              <w:right w:val="single" w:sz="4" w:space="0" w:color="000000"/>
            </w:tcBorders>
          </w:tcPr>
          <w:p w:rsidR="00103081" w:rsidRPr="00103081" w:rsidRDefault="00103081" w:rsidP="00103081">
            <w:pPr>
              <w:widowControl w:val="0"/>
              <w:autoSpaceDE w:val="0"/>
              <w:autoSpaceDN w:val="0"/>
              <w:adjustRightInd w:val="0"/>
              <w:spacing w:before="45" w:after="0" w:line="206" w:lineRule="exact"/>
              <w:ind w:left="102" w:right="284" w:firstLine="1"/>
              <w:rPr>
                <w:rFonts w:ascii="Times New Roman" w:eastAsia="Times New Roman" w:hAnsi="Times New Roman" w:cs="Times New Roman"/>
                <w:sz w:val="24"/>
                <w:szCs w:val="24"/>
              </w:rPr>
            </w:pPr>
            <w:r w:rsidRPr="00103081">
              <w:rPr>
                <w:rFonts w:ascii="Verdana" w:eastAsia="Times New Roman" w:hAnsi="Verdana" w:cs="Verdana"/>
                <w:sz w:val="17"/>
                <w:szCs w:val="17"/>
              </w:rPr>
              <w:t>Single a</w:t>
            </w:r>
            <w:r w:rsidRPr="00103081">
              <w:rPr>
                <w:rFonts w:ascii="Verdana" w:eastAsia="Times New Roman" w:hAnsi="Verdana" w:cs="Verdana"/>
                <w:spacing w:val="-2"/>
                <w:sz w:val="17"/>
                <w:szCs w:val="17"/>
              </w:rPr>
              <w:t>g</w:t>
            </w:r>
            <w:r w:rsidRPr="00103081">
              <w:rPr>
                <w:rFonts w:ascii="Verdana" w:eastAsia="Times New Roman" w:hAnsi="Verdana" w:cs="Verdana"/>
                <w:sz w:val="17"/>
                <w:szCs w:val="17"/>
              </w:rPr>
              <w:t>ency or functi</w:t>
            </w:r>
            <w:r w:rsidRPr="00103081">
              <w:rPr>
                <w:rFonts w:ascii="Verdana" w:eastAsia="Times New Roman" w:hAnsi="Verdana" w:cs="Verdana"/>
                <w:spacing w:val="-1"/>
                <w:sz w:val="17"/>
                <w:szCs w:val="17"/>
              </w:rPr>
              <w:t>o</w:t>
            </w:r>
            <w:r w:rsidRPr="00103081">
              <w:rPr>
                <w:rFonts w:ascii="Verdana" w:eastAsia="Times New Roman" w:hAnsi="Verdana" w:cs="Verdana"/>
                <w:sz w:val="17"/>
                <w:szCs w:val="17"/>
              </w:rPr>
              <w:t>n</w:t>
            </w:r>
          </w:p>
        </w:tc>
      </w:tr>
      <w:tr w:rsidR="00103081" w:rsidRPr="00103081" w:rsidTr="00F40CB2">
        <w:trPr>
          <w:trHeight w:hRule="exact" w:val="1742"/>
        </w:trPr>
        <w:tc>
          <w:tcPr>
            <w:tcW w:w="1397" w:type="dxa"/>
            <w:tcBorders>
              <w:top w:val="single" w:sz="4" w:space="0" w:color="000000"/>
              <w:left w:val="single" w:sz="4" w:space="0" w:color="000000"/>
              <w:bottom w:val="single" w:sz="4" w:space="0" w:color="000000"/>
              <w:right w:val="single" w:sz="12" w:space="0" w:color="000000"/>
            </w:tcBorders>
            <w:shd w:val="clear" w:color="auto" w:fill="D9D9D9"/>
          </w:tcPr>
          <w:p w:rsidR="00103081" w:rsidRPr="00103081" w:rsidRDefault="00103081" w:rsidP="00103081">
            <w:pPr>
              <w:widowControl w:val="0"/>
              <w:autoSpaceDE w:val="0"/>
              <w:autoSpaceDN w:val="0"/>
              <w:adjustRightInd w:val="0"/>
              <w:spacing w:before="38" w:after="0" w:line="240" w:lineRule="auto"/>
              <w:ind w:left="102"/>
              <w:rPr>
                <w:rFonts w:ascii="Verdana" w:eastAsia="Times New Roman" w:hAnsi="Verdana" w:cs="Verdana"/>
                <w:sz w:val="17"/>
                <w:szCs w:val="17"/>
              </w:rPr>
            </w:pPr>
            <w:r w:rsidRPr="00103081">
              <w:rPr>
                <w:rFonts w:ascii="Verdana" w:eastAsia="Times New Roman" w:hAnsi="Verdana" w:cs="Verdana"/>
                <w:sz w:val="17"/>
                <w:szCs w:val="17"/>
              </w:rPr>
              <w:t>Fun</w:t>
            </w:r>
            <w:r w:rsidRPr="00103081">
              <w:rPr>
                <w:rFonts w:ascii="Verdana" w:eastAsia="Times New Roman" w:hAnsi="Verdana" w:cs="Verdana"/>
                <w:spacing w:val="-1"/>
                <w:sz w:val="17"/>
                <w:szCs w:val="17"/>
              </w:rPr>
              <w:t>c</w:t>
            </w:r>
            <w:r w:rsidRPr="00103081">
              <w:rPr>
                <w:rFonts w:ascii="Verdana" w:eastAsia="Times New Roman" w:hAnsi="Verdana" w:cs="Verdana"/>
                <w:sz w:val="17"/>
                <w:szCs w:val="17"/>
              </w:rPr>
              <w:t>tional</w:t>
            </w:r>
          </w:p>
          <w:p w:rsidR="00103081" w:rsidRPr="00103081" w:rsidRDefault="00103081" w:rsidP="00103081">
            <w:pPr>
              <w:widowControl w:val="0"/>
              <w:autoSpaceDE w:val="0"/>
              <w:autoSpaceDN w:val="0"/>
              <w:adjustRightInd w:val="0"/>
              <w:spacing w:before="1" w:after="0" w:line="240" w:lineRule="auto"/>
              <w:ind w:left="102"/>
              <w:rPr>
                <w:rFonts w:ascii="Times New Roman" w:eastAsia="Times New Roman" w:hAnsi="Times New Roman" w:cs="Times New Roman"/>
                <w:sz w:val="24"/>
                <w:szCs w:val="24"/>
              </w:rPr>
            </w:pPr>
            <w:r w:rsidRPr="00103081">
              <w:rPr>
                <w:rFonts w:ascii="Verdana" w:eastAsia="Times New Roman" w:hAnsi="Verdana" w:cs="Verdana"/>
                <w:sz w:val="17"/>
                <w:szCs w:val="17"/>
              </w:rPr>
              <w:t>Ex</w:t>
            </w:r>
            <w:r w:rsidRPr="00103081">
              <w:rPr>
                <w:rFonts w:ascii="Verdana" w:eastAsia="Times New Roman" w:hAnsi="Verdana" w:cs="Verdana"/>
                <w:spacing w:val="-1"/>
                <w:sz w:val="17"/>
                <w:szCs w:val="17"/>
              </w:rPr>
              <w:t>e</w:t>
            </w:r>
            <w:r w:rsidRPr="00103081">
              <w:rPr>
                <w:rFonts w:ascii="Verdana" w:eastAsia="Times New Roman" w:hAnsi="Verdana" w:cs="Verdana"/>
                <w:sz w:val="17"/>
                <w:szCs w:val="17"/>
              </w:rPr>
              <w:t>rci</w:t>
            </w:r>
            <w:r w:rsidRPr="00103081">
              <w:rPr>
                <w:rFonts w:ascii="Verdana" w:eastAsia="Times New Roman" w:hAnsi="Verdana" w:cs="Verdana"/>
                <w:spacing w:val="-1"/>
                <w:sz w:val="17"/>
                <w:szCs w:val="17"/>
              </w:rPr>
              <w:t>s</w:t>
            </w:r>
            <w:r w:rsidRPr="00103081">
              <w:rPr>
                <w:rFonts w:ascii="Verdana" w:eastAsia="Times New Roman" w:hAnsi="Verdana" w:cs="Verdana"/>
                <w:sz w:val="17"/>
                <w:szCs w:val="17"/>
              </w:rPr>
              <w:t>e</w:t>
            </w:r>
          </w:p>
        </w:tc>
        <w:tc>
          <w:tcPr>
            <w:tcW w:w="2389" w:type="dxa"/>
            <w:tcBorders>
              <w:top w:val="single" w:sz="4" w:space="0" w:color="000000"/>
              <w:left w:val="single" w:sz="12" w:space="0" w:color="000000"/>
              <w:bottom w:val="single" w:sz="4" w:space="0" w:color="000000"/>
              <w:right w:val="single" w:sz="4" w:space="0" w:color="000000"/>
            </w:tcBorders>
          </w:tcPr>
          <w:p w:rsidR="00103081" w:rsidRPr="00103081" w:rsidRDefault="00103081" w:rsidP="00103081">
            <w:pPr>
              <w:widowControl w:val="0"/>
              <w:autoSpaceDE w:val="0"/>
              <w:autoSpaceDN w:val="0"/>
              <w:adjustRightInd w:val="0"/>
              <w:spacing w:before="38" w:after="0" w:line="240" w:lineRule="auto"/>
              <w:ind w:left="92" w:right="207"/>
              <w:rPr>
                <w:rFonts w:ascii="Times New Roman" w:eastAsia="Times New Roman" w:hAnsi="Times New Roman" w:cs="Times New Roman"/>
                <w:sz w:val="24"/>
                <w:szCs w:val="24"/>
              </w:rPr>
            </w:pPr>
            <w:r w:rsidRPr="00103081">
              <w:rPr>
                <w:rFonts w:ascii="Verdana" w:eastAsia="Times New Roman" w:hAnsi="Verdana" w:cs="Verdana"/>
                <w:spacing w:val="1"/>
                <w:sz w:val="17"/>
                <w:szCs w:val="17"/>
              </w:rPr>
              <w:t>T</w:t>
            </w:r>
            <w:r w:rsidRPr="00103081">
              <w:rPr>
                <w:rFonts w:ascii="Verdana" w:eastAsia="Times New Roman" w:hAnsi="Verdana" w:cs="Verdana"/>
                <w:spacing w:val="-1"/>
                <w:sz w:val="17"/>
                <w:szCs w:val="17"/>
              </w:rPr>
              <w:t>e</w:t>
            </w:r>
            <w:r w:rsidRPr="00103081">
              <w:rPr>
                <w:rFonts w:ascii="Verdana" w:eastAsia="Times New Roman" w:hAnsi="Verdana" w:cs="Verdana"/>
                <w:sz w:val="17"/>
                <w:szCs w:val="17"/>
              </w:rPr>
              <w:t>st and</w:t>
            </w:r>
            <w:r w:rsidRPr="00103081">
              <w:rPr>
                <w:rFonts w:ascii="Verdana" w:eastAsia="Times New Roman" w:hAnsi="Verdana" w:cs="Verdana"/>
                <w:spacing w:val="-1"/>
                <w:sz w:val="17"/>
                <w:szCs w:val="17"/>
              </w:rPr>
              <w:t xml:space="preserve"> </w:t>
            </w:r>
            <w:r w:rsidRPr="00103081">
              <w:rPr>
                <w:rFonts w:ascii="Verdana" w:eastAsia="Times New Roman" w:hAnsi="Verdana" w:cs="Verdana"/>
                <w:sz w:val="17"/>
                <w:szCs w:val="17"/>
              </w:rPr>
              <w:t xml:space="preserve">evaluate capabilities, </w:t>
            </w:r>
            <w:r w:rsidRPr="00103081">
              <w:rPr>
                <w:rFonts w:ascii="Verdana" w:eastAsia="Times New Roman" w:hAnsi="Verdana" w:cs="Verdana"/>
                <w:spacing w:val="-1"/>
                <w:sz w:val="17"/>
                <w:szCs w:val="17"/>
              </w:rPr>
              <w:t>f</w:t>
            </w:r>
            <w:r w:rsidRPr="00103081">
              <w:rPr>
                <w:rFonts w:ascii="Verdana" w:eastAsia="Times New Roman" w:hAnsi="Verdana" w:cs="Verdana"/>
                <w:sz w:val="17"/>
                <w:szCs w:val="17"/>
              </w:rPr>
              <w:t>uncti</w:t>
            </w:r>
            <w:r w:rsidRPr="00103081">
              <w:rPr>
                <w:rFonts w:ascii="Verdana" w:eastAsia="Times New Roman" w:hAnsi="Verdana" w:cs="Verdana"/>
                <w:spacing w:val="-1"/>
                <w:sz w:val="17"/>
                <w:szCs w:val="17"/>
              </w:rPr>
              <w:t>o</w:t>
            </w:r>
            <w:r w:rsidRPr="00103081">
              <w:rPr>
                <w:rFonts w:ascii="Verdana" w:eastAsia="Times New Roman" w:hAnsi="Verdana" w:cs="Verdana"/>
                <w:sz w:val="17"/>
                <w:szCs w:val="17"/>
              </w:rPr>
              <w:t>ns, plans, and st</w:t>
            </w:r>
            <w:r w:rsidRPr="00103081">
              <w:rPr>
                <w:rFonts w:ascii="Verdana" w:eastAsia="Times New Roman" w:hAnsi="Verdana" w:cs="Verdana"/>
                <w:spacing w:val="-1"/>
                <w:sz w:val="17"/>
                <w:szCs w:val="17"/>
              </w:rPr>
              <w:t>a</w:t>
            </w:r>
            <w:r w:rsidRPr="00103081">
              <w:rPr>
                <w:rFonts w:ascii="Verdana" w:eastAsia="Times New Roman" w:hAnsi="Verdana" w:cs="Verdana"/>
                <w:sz w:val="17"/>
                <w:szCs w:val="17"/>
              </w:rPr>
              <w:t>ffs of Incident Command, Unified Command,</w:t>
            </w:r>
            <w:r w:rsidRPr="00103081">
              <w:rPr>
                <w:rFonts w:ascii="Verdana" w:eastAsia="Times New Roman" w:hAnsi="Verdana" w:cs="Verdana"/>
                <w:spacing w:val="1"/>
                <w:sz w:val="17"/>
                <w:szCs w:val="17"/>
              </w:rPr>
              <w:t xml:space="preserve"> </w:t>
            </w:r>
            <w:r w:rsidRPr="00103081">
              <w:rPr>
                <w:rFonts w:ascii="Verdana" w:eastAsia="Times New Roman" w:hAnsi="Verdana" w:cs="Verdana"/>
                <w:sz w:val="17"/>
                <w:szCs w:val="17"/>
              </w:rPr>
              <w:t>Intel cen</w:t>
            </w:r>
            <w:r w:rsidRPr="00103081">
              <w:rPr>
                <w:rFonts w:ascii="Verdana" w:eastAsia="Times New Roman" w:hAnsi="Verdana" w:cs="Verdana"/>
                <w:spacing w:val="-1"/>
                <w:sz w:val="17"/>
                <w:szCs w:val="17"/>
              </w:rPr>
              <w:t>t</w:t>
            </w:r>
            <w:r w:rsidRPr="00103081">
              <w:rPr>
                <w:rFonts w:ascii="Verdana" w:eastAsia="Times New Roman" w:hAnsi="Verdana" w:cs="Verdana"/>
                <w:sz w:val="17"/>
                <w:szCs w:val="17"/>
              </w:rPr>
              <w:t xml:space="preserve">ers, </w:t>
            </w:r>
            <w:r w:rsidRPr="00103081">
              <w:rPr>
                <w:rFonts w:ascii="Verdana" w:eastAsia="Times New Roman" w:hAnsi="Verdana" w:cs="Verdana"/>
                <w:spacing w:val="-1"/>
                <w:sz w:val="17"/>
                <w:szCs w:val="17"/>
              </w:rPr>
              <w:t>o</w:t>
            </w:r>
            <w:r w:rsidRPr="00103081">
              <w:rPr>
                <w:rFonts w:ascii="Verdana" w:eastAsia="Times New Roman" w:hAnsi="Verdana" w:cs="Verdana"/>
                <w:sz w:val="17"/>
                <w:szCs w:val="17"/>
              </w:rPr>
              <w:t>r</w:t>
            </w:r>
            <w:r w:rsidRPr="00103081">
              <w:rPr>
                <w:rFonts w:ascii="Verdana" w:eastAsia="Times New Roman" w:hAnsi="Verdana" w:cs="Verdana"/>
                <w:spacing w:val="1"/>
                <w:sz w:val="17"/>
                <w:szCs w:val="17"/>
              </w:rPr>
              <w:t xml:space="preserve"> </w:t>
            </w:r>
            <w:r w:rsidRPr="00103081">
              <w:rPr>
                <w:rFonts w:ascii="Verdana" w:eastAsia="Times New Roman" w:hAnsi="Verdana" w:cs="Verdana"/>
                <w:sz w:val="17"/>
                <w:szCs w:val="17"/>
              </w:rPr>
              <w:t>o</w:t>
            </w:r>
            <w:r w:rsidRPr="00103081">
              <w:rPr>
                <w:rFonts w:ascii="Verdana" w:eastAsia="Times New Roman" w:hAnsi="Verdana" w:cs="Verdana"/>
                <w:spacing w:val="-1"/>
                <w:sz w:val="17"/>
                <w:szCs w:val="17"/>
              </w:rPr>
              <w:t>t</w:t>
            </w:r>
            <w:r w:rsidRPr="00103081">
              <w:rPr>
                <w:rFonts w:ascii="Verdana" w:eastAsia="Times New Roman" w:hAnsi="Verdana" w:cs="Verdana"/>
                <w:sz w:val="17"/>
                <w:szCs w:val="17"/>
              </w:rPr>
              <w:t>her command/operations cen</w:t>
            </w:r>
            <w:r w:rsidRPr="00103081">
              <w:rPr>
                <w:rFonts w:ascii="Verdana" w:eastAsia="Times New Roman" w:hAnsi="Verdana" w:cs="Verdana"/>
                <w:spacing w:val="-1"/>
                <w:sz w:val="17"/>
                <w:szCs w:val="17"/>
              </w:rPr>
              <w:t>t</w:t>
            </w:r>
            <w:r w:rsidRPr="00103081">
              <w:rPr>
                <w:rFonts w:ascii="Verdana" w:eastAsia="Times New Roman" w:hAnsi="Verdana" w:cs="Verdana"/>
                <w:sz w:val="17"/>
                <w:szCs w:val="17"/>
              </w:rPr>
              <w:t>ers</w:t>
            </w:r>
          </w:p>
        </w:tc>
        <w:tc>
          <w:tcPr>
            <w:tcW w:w="1722" w:type="dxa"/>
            <w:tcBorders>
              <w:top w:val="single" w:sz="4" w:space="0" w:color="000000"/>
              <w:left w:val="single" w:sz="4" w:space="0" w:color="000000"/>
              <w:bottom w:val="single" w:sz="4" w:space="0" w:color="000000"/>
              <w:right w:val="single" w:sz="4" w:space="0" w:color="000000"/>
            </w:tcBorders>
          </w:tcPr>
          <w:p w:rsidR="00103081" w:rsidRPr="00103081" w:rsidRDefault="00103081" w:rsidP="00103081">
            <w:pPr>
              <w:widowControl w:val="0"/>
              <w:autoSpaceDE w:val="0"/>
              <w:autoSpaceDN w:val="0"/>
              <w:adjustRightInd w:val="0"/>
              <w:spacing w:before="37" w:after="0" w:line="240" w:lineRule="auto"/>
              <w:ind w:left="102" w:right="168"/>
              <w:rPr>
                <w:rFonts w:ascii="Times New Roman" w:eastAsia="Times New Roman" w:hAnsi="Times New Roman" w:cs="Times New Roman"/>
                <w:sz w:val="24"/>
                <w:szCs w:val="24"/>
              </w:rPr>
            </w:pPr>
            <w:r w:rsidRPr="00103081">
              <w:rPr>
                <w:rFonts w:ascii="Verdana" w:eastAsia="Times New Roman" w:hAnsi="Verdana" w:cs="Verdana"/>
                <w:sz w:val="17"/>
                <w:szCs w:val="17"/>
              </w:rPr>
              <w:t>Command st</w:t>
            </w:r>
            <w:r w:rsidRPr="00103081">
              <w:rPr>
                <w:rFonts w:ascii="Verdana" w:eastAsia="Times New Roman" w:hAnsi="Verdana" w:cs="Verdana"/>
                <w:spacing w:val="-2"/>
                <w:sz w:val="17"/>
                <w:szCs w:val="17"/>
              </w:rPr>
              <w:t>a</w:t>
            </w:r>
            <w:r w:rsidRPr="00103081">
              <w:rPr>
                <w:rFonts w:ascii="Verdana" w:eastAsia="Times New Roman" w:hAnsi="Verdana" w:cs="Verdana"/>
                <w:sz w:val="17"/>
                <w:szCs w:val="17"/>
              </w:rPr>
              <w:t xml:space="preserve">ff actions </w:t>
            </w:r>
            <w:r w:rsidRPr="00103081">
              <w:rPr>
                <w:rFonts w:ascii="Verdana" w:eastAsia="Times New Roman" w:hAnsi="Verdana" w:cs="Verdana"/>
                <w:spacing w:val="-1"/>
                <w:sz w:val="17"/>
                <w:szCs w:val="17"/>
              </w:rPr>
              <w:t>a</w:t>
            </w:r>
            <w:r w:rsidRPr="00103081">
              <w:rPr>
                <w:rFonts w:ascii="Verdana" w:eastAsia="Times New Roman" w:hAnsi="Verdana" w:cs="Verdana"/>
                <w:sz w:val="17"/>
                <w:szCs w:val="17"/>
              </w:rPr>
              <w:t>re actual; move</w:t>
            </w:r>
            <w:r w:rsidRPr="00103081">
              <w:rPr>
                <w:rFonts w:ascii="Verdana" w:eastAsia="Times New Roman" w:hAnsi="Verdana" w:cs="Verdana"/>
                <w:spacing w:val="-1"/>
                <w:sz w:val="17"/>
                <w:szCs w:val="17"/>
              </w:rPr>
              <w:t>m</w:t>
            </w:r>
            <w:r w:rsidRPr="00103081">
              <w:rPr>
                <w:rFonts w:ascii="Verdana" w:eastAsia="Times New Roman" w:hAnsi="Verdana" w:cs="Verdana"/>
                <w:spacing w:val="1"/>
                <w:sz w:val="17"/>
                <w:szCs w:val="17"/>
              </w:rPr>
              <w:t>e</w:t>
            </w:r>
            <w:r w:rsidRPr="00103081">
              <w:rPr>
                <w:rFonts w:ascii="Verdana" w:eastAsia="Times New Roman" w:hAnsi="Verdana" w:cs="Verdana"/>
                <w:sz w:val="17"/>
                <w:szCs w:val="17"/>
              </w:rPr>
              <w:t>nt</w:t>
            </w:r>
            <w:r w:rsidRPr="00103081">
              <w:rPr>
                <w:rFonts w:ascii="Verdana" w:eastAsia="Times New Roman" w:hAnsi="Verdana" w:cs="Verdana"/>
                <w:spacing w:val="-1"/>
                <w:sz w:val="17"/>
                <w:szCs w:val="17"/>
              </w:rPr>
              <w:t xml:space="preserve"> </w:t>
            </w:r>
            <w:r w:rsidRPr="00103081">
              <w:rPr>
                <w:rFonts w:ascii="Verdana" w:eastAsia="Times New Roman" w:hAnsi="Verdana" w:cs="Verdana"/>
                <w:sz w:val="17"/>
                <w:szCs w:val="17"/>
              </w:rPr>
              <w:t>of oth</w:t>
            </w:r>
            <w:r w:rsidRPr="00103081">
              <w:rPr>
                <w:rFonts w:ascii="Verdana" w:eastAsia="Times New Roman" w:hAnsi="Verdana" w:cs="Verdana"/>
                <w:spacing w:val="-1"/>
                <w:sz w:val="17"/>
                <w:szCs w:val="17"/>
              </w:rPr>
              <w:t>e</w:t>
            </w:r>
            <w:r w:rsidRPr="00103081">
              <w:rPr>
                <w:rFonts w:ascii="Verdana" w:eastAsia="Times New Roman" w:hAnsi="Verdana" w:cs="Verdana"/>
                <w:sz w:val="17"/>
                <w:szCs w:val="17"/>
              </w:rPr>
              <w:t xml:space="preserve">r </w:t>
            </w:r>
            <w:r w:rsidRPr="00103081">
              <w:rPr>
                <w:rFonts w:ascii="Verdana" w:eastAsia="Times New Roman" w:hAnsi="Verdana" w:cs="Verdana"/>
                <w:spacing w:val="-1"/>
                <w:sz w:val="17"/>
                <w:szCs w:val="17"/>
              </w:rPr>
              <w:t>pe</w:t>
            </w:r>
            <w:r w:rsidRPr="00103081">
              <w:rPr>
                <w:rFonts w:ascii="Verdana" w:eastAsia="Times New Roman" w:hAnsi="Verdana" w:cs="Verdana"/>
                <w:sz w:val="17"/>
                <w:szCs w:val="17"/>
              </w:rPr>
              <w:t>rso</w:t>
            </w:r>
            <w:r w:rsidRPr="00103081">
              <w:rPr>
                <w:rFonts w:ascii="Verdana" w:eastAsia="Times New Roman" w:hAnsi="Verdana" w:cs="Verdana"/>
                <w:spacing w:val="-1"/>
                <w:sz w:val="17"/>
                <w:szCs w:val="17"/>
              </w:rPr>
              <w:t>nn</w:t>
            </w:r>
            <w:r w:rsidRPr="00103081">
              <w:rPr>
                <w:rFonts w:ascii="Verdana" w:eastAsia="Times New Roman" w:hAnsi="Verdana" w:cs="Verdana"/>
                <w:spacing w:val="1"/>
                <w:sz w:val="17"/>
                <w:szCs w:val="17"/>
              </w:rPr>
              <w:t>e</w:t>
            </w:r>
            <w:r w:rsidRPr="00103081">
              <w:rPr>
                <w:rFonts w:ascii="Verdana" w:eastAsia="Times New Roman" w:hAnsi="Verdana" w:cs="Verdana"/>
                <w:sz w:val="17"/>
                <w:szCs w:val="17"/>
              </w:rPr>
              <w:t>l, e</w:t>
            </w:r>
            <w:r w:rsidRPr="00103081">
              <w:rPr>
                <w:rFonts w:ascii="Verdana" w:eastAsia="Times New Roman" w:hAnsi="Verdana" w:cs="Verdana"/>
                <w:spacing w:val="-1"/>
                <w:sz w:val="17"/>
                <w:szCs w:val="17"/>
              </w:rPr>
              <w:t>q</w:t>
            </w:r>
            <w:r w:rsidRPr="00103081">
              <w:rPr>
                <w:rFonts w:ascii="Verdana" w:eastAsia="Times New Roman" w:hAnsi="Verdana" w:cs="Verdana"/>
                <w:sz w:val="17"/>
                <w:szCs w:val="17"/>
              </w:rPr>
              <w:t>ui</w:t>
            </w:r>
            <w:r w:rsidRPr="00103081">
              <w:rPr>
                <w:rFonts w:ascii="Verdana" w:eastAsia="Times New Roman" w:hAnsi="Verdana" w:cs="Verdana"/>
                <w:spacing w:val="-1"/>
                <w:sz w:val="17"/>
                <w:szCs w:val="17"/>
              </w:rPr>
              <w:t>p</w:t>
            </w:r>
            <w:r w:rsidRPr="00103081">
              <w:rPr>
                <w:rFonts w:ascii="Verdana" w:eastAsia="Times New Roman" w:hAnsi="Verdana" w:cs="Verdana"/>
                <w:sz w:val="17"/>
                <w:szCs w:val="17"/>
              </w:rPr>
              <w:t>m</w:t>
            </w:r>
            <w:r w:rsidRPr="00103081">
              <w:rPr>
                <w:rFonts w:ascii="Verdana" w:eastAsia="Times New Roman" w:hAnsi="Verdana" w:cs="Verdana"/>
                <w:spacing w:val="-1"/>
                <w:sz w:val="17"/>
                <w:szCs w:val="17"/>
              </w:rPr>
              <w:t>e</w:t>
            </w:r>
            <w:r w:rsidRPr="00103081">
              <w:rPr>
                <w:rFonts w:ascii="Verdana" w:eastAsia="Times New Roman" w:hAnsi="Verdana" w:cs="Verdana"/>
                <w:sz w:val="17"/>
                <w:szCs w:val="17"/>
              </w:rPr>
              <w:t>nt, or advers</w:t>
            </w:r>
            <w:r w:rsidRPr="00103081">
              <w:rPr>
                <w:rFonts w:ascii="Verdana" w:eastAsia="Times New Roman" w:hAnsi="Verdana" w:cs="Verdana"/>
                <w:spacing w:val="-2"/>
                <w:sz w:val="17"/>
                <w:szCs w:val="17"/>
              </w:rPr>
              <w:t>a</w:t>
            </w:r>
            <w:r w:rsidRPr="00103081">
              <w:rPr>
                <w:rFonts w:ascii="Verdana" w:eastAsia="Times New Roman" w:hAnsi="Verdana" w:cs="Verdana"/>
                <w:sz w:val="17"/>
                <w:szCs w:val="17"/>
              </w:rPr>
              <w:t>ries is simula</w:t>
            </w:r>
            <w:r w:rsidRPr="00103081">
              <w:rPr>
                <w:rFonts w:ascii="Verdana" w:eastAsia="Times New Roman" w:hAnsi="Verdana" w:cs="Verdana"/>
                <w:spacing w:val="-1"/>
                <w:sz w:val="17"/>
                <w:szCs w:val="17"/>
              </w:rPr>
              <w:t>t</w:t>
            </w:r>
            <w:r w:rsidRPr="00103081">
              <w:rPr>
                <w:rFonts w:ascii="Verdana" w:eastAsia="Times New Roman" w:hAnsi="Verdana" w:cs="Verdana"/>
                <w:spacing w:val="1"/>
                <w:sz w:val="17"/>
                <w:szCs w:val="17"/>
              </w:rPr>
              <w:t>e</w:t>
            </w:r>
            <w:r w:rsidRPr="00103081">
              <w:rPr>
                <w:rFonts w:ascii="Verdana" w:eastAsia="Times New Roman" w:hAnsi="Verdana" w:cs="Verdana"/>
                <w:sz w:val="17"/>
                <w:szCs w:val="17"/>
              </w:rPr>
              <w:t>d</w:t>
            </w:r>
          </w:p>
        </w:tc>
        <w:tc>
          <w:tcPr>
            <w:tcW w:w="1440" w:type="dxa"/>
            <w:tcBorders>
              <w:top w:val="single" w:sz="4" w:space="0" w:color="000000"/>
              <w:left w:val="single" w:sz="4" w:space="0" w:color="000000"/>
              <w:bottom w:val="single" w:sz="4" w:space="0" w:color="000000"/>
              <w:right w:val="single" w:sz="4" w:space="0" w:color="000000"/>
            </w:tcBorders>
          </w:tcPr>
          <w:p w:rsidR="00103081" w:rsidRPr="00103081" w:rsidRDefault="00103081" w:rsidP="00103081">
            <w:pPr>
              <w:widowControl w:val="0"/>
              <w:autoSpaceDE w:val="0"/>
              <w:autoSpaceDN w:val="0"/>
              <w:adjustRightInd w:val="0"/>
              <w:spacing w:before="37" w:after="0" w:line="240" w:lineRule="auto"/>
              <w:ind w:left="102" w:right="223"/>
              <w:jc w:val="both"/>
              <w:rPr>
                <w:rFonts w:ascii="Times New Roman" w:eastAsia="Times New Roman" w:hAnsi="Times New Roman" w:cs="Times New Roman"/>
                <w:sz w:val="24"/>
                <w:szCs w:val="24"/>
              </w:rPr>
            </w:pPr>
            <w:r w:rsidRPr="00103081">
              <w:rPr>
                <w:rFonts w:ascii="Verdana" w:eastAsia="Times New Roman" w:hAnsi="Verdana" w:cs="Verdana"/>
                <w:sz w:val="17"/>
                <w:szCs w:val="17"/>
              </w:rPr>
              <w:t xml:space="preserve">4-8 hours </w:t>
            </w:r>
            <w:r w:rsidRPr="00103081">
              <w:rPr>
                <w:rFonts w:ascii="Verdana" w:eastAsia="Times New Roman" w:hAnsi="Verdana" w:cs="Verdana"/>
                <w:spacing w:val="-1"/>
                <w:sz w:val="17"/>
                <w:szCs w:val="17"/>
              </w:rPr>
              <w:t>o</w:t>
            </w:r>
            <w:r w:rsidRPr="00103081">
              <w:rPr>
                <w:rFonts w:ascii="Verdana" w:eastAsia="Times New Roman" w:hAnsi="Verdana" w:cs="Verdana"/>
                <w:sz w:val="17"/>
                <w:szCs w:val="17"/>
              </w:rPr>
              <w:t>r se</w:t>
            </w:r>
            <w:r w:rsidRPr="00103081">
              <w:rPr>
                <w:rFonts w:ascii="Verdana" w:eastAsia="Times New Roman" w:hAnsi="Verdana" w:cs="Verdana"/>
                <w:spacing w:val="-1"/>
                <w:sz w:val="17"/>
                <w:szCs w:val="17"/>
              </w:rPr>
              <w:t>v</w:t>
            </w:r>
            <w:r w:rsidRPr="00103081">
              <w:rPr>
                <w:rFonts w:ascii="Verdana" w:eastAsia="Times New Roman" w:hAnsi="Verdana" w:cs="Verdana"/>
                <w:sz w:val="17"/>
                <w:szCs w:val="17"/>
              </w:rPr>
              <w:t>eral days or weeks</w:t>
            </w:r>
          </w:p>
        </w:tc>
        <w:tc>
          <w:tcPr>
            <w:tcW w:w="1260" w:type="dxa"/>
            <w:tcBorders>
              <w:top w:val="single" w:sz="4" w:space="0" w:color="000000"/>
              <w:left w:val="single" w:sz="4" w:space="0" w:color="000000"/>
              <w:bottom w:val="single" w:sz="4" w:space="0" w:color="000000"/>
              <w:right w:val="single" w:sz="4" w:space="0" w:color="000000"/>
            </w:tcBorders>
          </w:tcPr>
          <w:p w:rsidR="00103081" w:rsidRPr="00103081" w:rsidRDefault="00103081" w:rsidP="00103081">
            <w:pPr>
              <w:widowControl w:val="0"/>
              <w:autoSpaceDE w:val="0"/>
              <w:autoSpaceDN w:val="0"/>
              <w:adjustRightInd w:val="0"/>
              <w:spacing w:before="37" w:after="0" w:line="240" w:lineRule="auto"/>
              <w:ind w:left="102"/>
              <w:rPr>
                <w:rFonts w:ascii="Times New Roman" w:eastAsia="Times New Roman" w:hAnsi="Times New Roman" w:cs="Times New Roman"/>
                <w:sz w:val="24"/>
                <w:szCs w:val="24"/>
              </w:rPr>
            </w:pPr>
            <w:r w:rsidRPr="00103081">
              <w:rPr>
                <w:rFonts w:ascii="Verdana" w:eastAsia="Times New Roman" w:hAnsi="Verdana" w:cs="Verdana"/>
                <w:sz w:val="17"/>
                <w:szCs w:val="17"/>
              </w:rPr>
              <w:t>Yes</w:t>
            </w:r>
          </w:p>
        </w:tc>
        <w:tc>
          <w:tcPr>
            <w:tcW w:w="1620" w:type="dxa"/>
            <w:tcBorders>
              <w:top w:val="single" w:sz="4" w:space="0" w:color="000000"/>
              <w:left w:val="single" w:sz="4" w:space="0" w:color="000000"/>
              <w:bottom w:val="single" w:sz="4" w:space="0" w:color="000000"/>
              <w:right w:val="single" w:sz="4" w:space="0" w:color="000000"/>
            </w:tcBorders>
          </w:tcPr>
          <w:p w:rsidR="00103081" w:rsidRPr="00103081" w:rsidRDefault="00103081" w:rsidP="00103081">
            <w:pPr>
              <w:widowControl w:val="0"/>
              <w:autoSpaceDE w:val="0"/>
              <w:autoSpaceDN w:val="0"/>
              <w:adjustRightInd w:val="0"/>
              <w:spacing w:before="37" w:after="0" w:line="240" w:lineRule="auto"/>
              <w:ind w:left="102" w:right="266"/>
              <w:rPr>
                <w:rFonts w:ascii="Times New Roman" w:eastAsia="Times New Roman" w:hAnsi="Times New Roman" w:cs="Times New Roman"/>
                <w:sz w:val="24"/>
                <w:szCs w:val="24"/>
              </w:rPr>
            </w:pPr>
            <w:r w:rsidRPr="00103081">
              <w:rPr>
                <w:rFonts w:ascii="Verdana" w:eastAsia="Times New Roman" w:hAnsi="Verdana" w:cs="Verdana"/>
                <w:sz w:val="17"/>
                <w:szCs w:val="17"/>
              </w:rPr>
              <w:t>Multip</w:t>
            </w:r>
            <w:r w:rsidRPr="00103081">
              <w:rPr>
                <w:rFonts w:ascii="Verdana" w:eastAsia="Times New Roman" w:hAnsi="Verdana" w:cs="Verdana"/>
                <w:spacing w:val="-1"/>
                <w:sz w:val="17"/>
                <w:szCs w:val="17"/>
              </w:rPr>
              <w:t>l</w:t>
            </w:r>
            <w:r w:rsidRPr="00103081">
              <w:rPr>
                <w:rFonts w:ascii="Verdana" w:eastAsia="Times New Roman" w:hAnsi="Verdana" w:cs="Verdana"/>
                <w:sz w:val="17"/>
                <w:szCs w:val="17"/>
              </w:rPr>
              <w:t>e functi</w:t>
            </w:r>
            <w:r w:rsidRPr="00103081">
              <w:rPr>
                <w:rFonts w:ascii="Verdana" w:eastAsia="Times New Roman" w:hAnsi="Verdana" w:cs="Verdana"/>
                <w:spacing w:val="-1"/>
                <w:sz w:val="17"/>
                <w:szCs w:val="17"/>
              </w:rPr>
              <w:t>o</w:t>
            </w:r>
            <w:r w:rsidRPr="00103081">
              <w:rPr>
                <w:rFonts w:ascii="Verdana" w:eastAsia="Times New Roman" w:hAnsi="Verdana" w:cs="Verdana"/>
                <w:sz w:val="17"/>
                <w:szCs w:val="17"/>
              </w:rPr>
              <w:t>nal areas/Multip</w:t>
            </w:r>
            <w:r w:rsidRPr="00103081">
              <w:rPr>
                <w:rFonts w:ascii="Verdana" w:eastAsia="Times New Roman" w:hAnsi="Verdana" w:cs="Verdana"/>
                <w:spacing w:val="-1"/>
                <w:sz w:val="17"/>
                <w:szCs w:val="17"/>
              </w:rPr>
              <w:t>l</w:t>
            </w:r>
            <w:r w:rsidRPr="00103081">
              <w:rPr>
                <w:rFonts w:ascii="Verdana" w:eastAsia="Times New Roman" w:hAnsi="Verdana" w:cs="Verdana"/>
                <w:sz w:val="17"/>
                <w:szCs w:val="17"/>
              </w:rPr>
              <w:t>e functi</w:t>
            </w:r>
            <w:r w:rsidRPr="00103081">
              <w:rPr>
                <w:rFonts w:ascii="Verdana" w:eastAsia="Times New Roman" w:hAnsi="Verdana" w:cs="Verdana"/>
                <w:spacing w:val="-1"/>
                <w:sz w:val="17"/>
                <w:szCs w:val="17"/>
              </w:rPr>
              <w:t>o</w:t>
            </w:r>
            <w:r w:rsidRPr="00103081">
              <w:rPr>
                <w:rFonts w:ascii="Verdana" w:eastAsia="Times New Roman" w:hAnsi="Verdana" w:cs="Verdana"/>
                <w:sz w:val="17"/>
                <w:szCs w:val="17"/>
              </w:rPr>
              <w:t>ns</w:t>
            </w:r>
          </w:p>
        </w:tc>
      </w:tr>
      <w:tr w:rsidR="00103081" w:rsidRPr="00103081" w:rsidTr="00F40CB2">
        <w:trPr>
          <w:trHeight w:hRule="exact" w:val="1340"/>
        </w:trPr>
        <w:tc>
          <w:tcPr>
            <w:tcW w:w="1397" w:type="dxa"/>
            <w:tcBorders>
              <w:top w:val="single" w:sz="4" w:space="0" w:color="000000"/>
              <w:left w:val="single" w:sz="4" w:space="0" w:color="000000"/>
              <w:bottom w:val="single" w:sz="12" w:space="0" w:color="000000"/>
              <w:right w:val="single" w:sz="12" w:space="0" w:color="000000"/>
            </w:tcBorders>
            <w:shd w:val="clear" w:color="auto" w:fill="D9D9D9"/>
          </w:tcPr>
          <w:p w:rsidR="00103081" w:rsidRPr="00103081" w:rsidRDefault="00103081" w:rsidP="00103081">
            <w:pPr>
              <w:widowControl w:val="0"/>
              <w:autoSpaceDE w:val="0"/>
              <w:autoSpaceDN w:val="0"/>
              <w:adjustRightInd w:val="0"/>
              <w:spacing w:before="38" w:after="0" w:line="240" w:lineRule="auto"/>
              <w:ind w:left="102"/>
              <w:rPr>
                <w:rFonts w:ascii="Verdana" w:eastAsia="Times New Roman" w:hAnsi="Verdana" w:cs="Verdana"/>
                <w:sz w:val="17"/>
                <w:szCs w:val="17"/>
              </w:rPr>
            </w:pPr>
            <w:r w:rsidRPr="00103081">
              <w:rPr>
                <w:rFonts w:ascii="Verdana" w:eastAsia="Times New Roman" w:hAnsi="Verdana" w:cs="Verdana"/>
                <w:sz w:val="17"/>
                <w:szCs w:val="17"/>
              </w:rPr>
              <w:t>Full-Sca</w:t>
            </w:r>
            <w:r w:rsidRPr="00103081">
              <w:rPr>
                <w:rFonts w:ascii="Verdana" w:eastAsia="Times New Roman" w:hAnsi="Verdana" w:cs="Verdana"/>
                <w:spacing w:val="-1"/>
                <w:sz w:val="17"/>
                <w:szCs w:val="17"/>
              </w:rPr>
              <w:t>l</w:t>
            </w:r>
            <w:r w:rsidRPr="00103081">
              <w:rPr>
                <w:rFonts w:ascii="Verdana" w:eastAsia="Times New Roman" w:hAnsi="Verdana" w:cs="Verdana"/>
                <w:sz w:val="17"/>
                <w:szCs w:val="17"/>
              </w:rPr>
              <w:t>e</w:t>
            </w:r>
          </w:p>
          <w:p w:rsidR="00103081" w:rsidRPr="00103081" w:rsidRDefault="00103081" w:rsidP="00103081">
            <w:pPr>
              <w:widowControl w:val="0"/>
              <w:autoSpaceDE w:val="0"/>
              <w:autoSpaceDN w:val="0"/>
              <w:adjustRightInd w:val="0"/>
              <w:spacing w:before="1" w:after="0" w:line="240" w:lineRule="auto"/>
              <w:ind w:left="102"/>
              <w:rPr>
                <w:rFonts w:ascii="Times New Roman" w:eastAsia="Times New Roman" w:hAnsi="Times New Roman" w:cs="Times New Roman"/>
                <w:sz w:val="24"/>
                <w:szCs w:val="24"/>
              </w:rPr>
            </w:pPr>
            <w:r w:rsidRPr="00103081">
              <w:rPr>
                <w:rFonts w:ascii="Verdana" w:eastAsia="Times New Roman" w:hAnsi="Verdana" w:cs="Verdana"/>
                <w:sz w:val="17"/>
                <w:szCs w:val="17"/>
              </w:rPr>
              <w:t>Ex</w:t>
            </w:r>
            <w:r w:rsidRPr="00103081">
              <w:rPr>
                <w:rFonts w:ascii="Verdana" w:eastAsia="Times New Roman" w:hAnsi="Verdana" w:cs="Verdana"/>
                <w:spacing w:val="-1"/>
                <w:sz w:val="17"/>
                <w:szCs w:val="17"/>
              </w:rPr>
              <w:t>e</w:t>
            </w:r>
            <w:r w:rsidRPr="00103081">
              <w:rPr>
                <w:rFonts w:ascii="Verdana" w:eastAsia="Times New Roman" w:hAnsi="Verdana" w:cs="Verdana"/>
                <w:sz w:val="17"/>
                <w:szCs w:val="17"/>
              </w:rPr>
              <w:t>rci</w:t>
            </w:r>
            <w:r w:rsidRPr="00103081">
              <w:rPr>
                <w:rFonts w:ascii="Verdana" w:eastAsia="Times New Roman" w:hAnsi="Verdana" w:cs="Verdana"/>
                <w:spacing w:val="-1"/>
                <w:sz w:val="17"/>
                <w:szCs w:val="17"/>
              </w:rPr>
              <w:t>s</w:t>
            </w:r>
            <w:r w:rsidRPr="00103081">
              <w:rPr>
                <w:rFonts w:ascii="Verdana" w:eastAsia="Times New Roman" w:hAnsi="Verdana" w:cs="Verdana"/>
                <w:sz w:val="17"/>
                <w:szCs w:val="17"/>
              </w:rPr>
              <w:t>e</w:t>
            </w:r>
          </w:p>
        </w:tc>
        <w:tc>
          <w:tcPr>
            <w:tcW w:w="2389" w:type="dxa"/>
            <w:tcBorders>
              <w:top w:val="single" w:sz="4" w:space="0" w:color="000000"/>
              <w:left w:val="single" w:sz="12" w:space="0" w:color="000000"/>
              <w:bottom w:val="single" w:sz="12" w:space="0" w:color="000000"/>
              <w:right w:val="single" w:sz="4" w:space="0" w:color="000000"/>
            </w:tcBorders>
          </w:tcPr>
          <w:p w:rsidR="00103081" w:rsidRPr="00103081" w:rsidRDefault="00103081" w:rsidP="00103081">
            <w:pPr>
              <w:widowControl w:val="0"/>
              <w:autoSpaceDE w:val="0"/>
              <w:autoSpaceDN w:val="0"/>
              <w:adjustRightInd w:val="0"/>
              <w:spacing w:before="38" w:after="0" w:line="240" w:lineRule="auto"/>
              <w:ind w:left="92" w:right="176"/>
              <w:rPr>
                <w:rFonts w:ascii="Times New Roman" w:eastAsia="Times New Roman" w:hAnsi="Times New Roman" w:cs="Times New Roman"/>
                <w:sz w:val="24"/>
                <w:szCs w:val="24"/>
              </w:rPr>
            </w:pPr>
            <w:r w:rsidRPr="00103081">
              <w:rPr>
                <w:rFonts w:ascii="Verdana" w:eastAsia="Times New Roman" w:hAnsi="Verdana" w:cs="Verdana"/>
                <w:sz w:val="17"/>
                <w:szCs w:val="17"/>
              </w:rPr>
              <w:t>Imple</w:t>
            </w:r>
            <w:r w:rsidRPr="00103081">
              <w:rPr>
                <w:rFonts w:ascii="Verdana" w:eastAsia="Times New Roman" w:hAnsi="Verdana" w:cs="Verdana"/>
                <w:spacing w:val="-1"/>
                <w:sz w:val="17"/>
                <w:szCs w:val="17"/>
              </w:rPr>
              <w:t>m</w:t>
            </w:r>
            <w:r w:rsidRPr="00103081">
              <w:rPr>
                <w:rFonts w:ascii="Verdana" w:eastAsia="Times New Roman" w:hAnsi="Verdana" w:cs="Verdana"/>
                <w:sz w:val="17"/>
                <w:szCs w:val="17"/>
              </w:rPr>
              <w:t>ent and analyze plans,</w:t>
            </w:r>
            <w:r w:rsidRPr="00103081">
              <w:rPr>
                <w:rFonts w:ascii="Verdana" w:eastAsia="Times New Roman" w:hAnsi="Verdana" w:cs="Verdana"/>
                <w:spacing w:val="1"/>
                <w:sz w:val="17"/>
                <w:szCs w:val="17"/>
              </w:rPr>
              <w:t xml:space="preserve"> </w:t>
            </w:r>
            <w:r w:rsidRPr="00103081">
              <w:rPr>
                <w:rFonts w:ascii="Verdana" w:eastAsia="Times New Roman" w:hAnsi="Verdana" w:cs="Verdana"/>
                <w:sz w:val="17"/>
                <w:szCs w:val="17"/>
              </w:rPr>
              <w:t xml:space="preserve">policies, </w:t>
            </w:r>
            <w:r w:rsidRPr="00103081">
              <w:rPr>
                <w:rFonts w:ascii="Verdana" w:eastAsia="Times New Roman" w:hAnsi="Verdana" w:cs="Verdana"/>
                <w:spacing w:val="-1"/>
                <w:sz w:val="17"/>
                <w:szCs w:val="17"/>
              </w:rPr>
              <w:t>p</w:t>
            </w:r>
            <w:r w:rsidRPr="00103081">
              <w:rPr>
                <w:rFonts w:ascii="Verdana" w:eastAsia="Times New Roman" w:hAnsi="Verdana" w:cs="Verdana"/>
                <w:sz w:val="17"/>
                <w:szCs w:val="17"/>
              </w:rPr>
              <w:t>r</w:t>
            </w:r>
            <w:r w:rsidRPr="00103081">
              <w:rPr>
                <w:rFonts w:ascii="Verdana" w:eastAsia="Times New Roman" w:hAnsi="Verdana" w:cs="Verdana"/>
                <w:spacing w:val="-1"/>
                <w:sz w:val="17"/>
                <w:szCs w:val="17"/>
              </w:rPr>
              <w:t>oc</w:t>
            </w:r>
            <w:r w:rsidRPr="00103081">
              <w:rPr>
                <w:rFonts w:ascii="Verdana" w:eastAsia="Times New Roman" w:hAnsi="Verdana" w:cs="Verdana"/>
                <w:sz w:val="17"/>
                <w:szCs w:val="17"/>
              </w:rPr>
              <w:t>e</w:t>
            </w:r>
            <w:r w:rsidRPr="00103081">
              <w:rPr>
                <w:rFonts w:ascii="Verdana" w:eastAsia="Times New Roman" w:hAnsi="Verdana" w:cs="Verdana"/>
                <w:spacing w:val="-1"/>
                <w:sz w:val="17"/>
                <w:szCs w:val="17"/>
              </w:rPr>
              <w:t>du</w:t>
            </w:r>
            <w:r w:rsidRPr="00103081">
              <w:rPr>
                <w:rFonts w:ascii="Verdana" w:eastAsia="Times New Roman" w:hAnsi="Verdana" w:cs="Verdana"/>
                <w:sz w:val="17"/>
                <w:szCs w:val="17"/>
              </w:rPr>
              <w:t>r</w:t>
            </w:r>
            <w:r w:rsidRPr="00103081">
              <w:rPr>
                <w:rFonts w:ascii="Verdana" w:eastAsia="Times New Roman" w:hAnsi="Verdana" w:cs="Verdana"/>
                <w:spacing w:val="-1"/>
                <w:sz w:val="17"/>
                <w:szCs w:val="17"/>
              </w:rPr>
              <w:t>es</w:t>
            </w:r>
            <w:r w:rsidRPr="00103081">
              <w:rPr>
                <w:rFonts w:ascii="Verdana" w:eastAsia="Times New Roman" w:hAnsi="Verdana" w:cs="Verdana"/>
                <w:sz w:val="17"/>
                <w:szCs w:val="17"/>
              </w:rPr>
              <w:t>,</w:t>
            </w:r>
            <w:r w:rsidRPr="00103081">
              <w:rPr>
                <w:rFonts w:ascii="Verdana" w:eastAsia="Times New Roman" w:hAnsi="Verdana" w:cs="Verdana"/>
                <w:spacing w:val="1"/>
                <w:sz w:val="17"/>
                <w:szCs w:val="17"/>
              </w:rPr>
              <w:t xml:space="preserve"> </w:t>
            </w:r>
            <w:r w:rsidRPr="00103081">
              <w:rPr>
                <w:rFonts w:ascii="Verdana" w:eastAsia="Times New Roman" w:hAnsi="Verdana" w:cs="Verdana"/>
                <w:spacing w:val="-2"/>
                <w:sz w:val="17"/>
                <w:szCs w:val="17"/>
              </w:rPr>
              <w:t>a</w:t>
            </w:r>
            <w:r w:rsidRPr="00103081">
              <w:rPr>
                <w:rFonts w:ascii="Verdana" w:eastAsia="Times New Roman" w:hAnsi="Verdana" w:cs="Verdana"/>
                <w:sz w:val="17"/>
                <w:szCs w:val="17"/>
              </w:rPr>
              <w:t>nd coo</w:t>
            </w:r>
            <w:r w:rsidRPr="00103081">
              <w:rPr>
                <w:rFonts w:ascii="Verdana" w:eastAsia="Times New Roman" w:hAnsi="Verdana" w:cs="Verdana"/>
                <w:spacing w:val="-1"/>
                <w:sz w:val="17"/>
                <w:szCs w:val="17"/>
              </w:rPr>
              <w:t>p</w:t>
            </w:r>
            <w:r w:rsidRPr="00103081">
              <w:rPr>
                <w:rFonts w:ascii="Verdana" w:eastAsia="Times New Roman" w:hAnsi="Verdana" w:cs="Verdana"/>
                <w:sz w:val="17"/>
                <w:szCs w:val="17"/>
              </w:rPr>
              <w:t>erat</w:t>
            </w:r>
            <w:r w:rsidRPr="00103081">
              <w:rPr>
                <w:rFonts w:ascii="Verdana" w:eastAsia="Times New Roman" w:hAnsi="Verdana" w:cs="Verdana"/>
                <w:spacing w:val="-1"/>
                <w:sz w:val="17"/>
                <w:szCs w:val="17"/>
              </w:rPr>
              <w:t>i</w:t>
            </w:r>
            <w:r w:rsidRPr="00103081">
              <w:rPr>
                <w:rFonts w:ascii="Verdana" w:eastAsia="Times New Roman" w:hAnsi="Verdana" w:cs="Verdana"/>
                <w:sz w:val="17"/>
                <w:szCs w:val="17"/>
              </w:rPr>
              <w:t xml:space="preserve">ve </w:t>
            </w:r>
            <w:r w:rsidRPr="00103081">
              <w:rPr>
                <w:rFonts w:ascii="Verdana" w:eastAsia="Times New Roman" w:hAnsi="Verdana" w:cs="Verdana"/>
                <w:spacing w:val="-2"/>
                <w:sz w:val="17"/>
                <w:szCs w:val="17"/>
              </w:rPr>
              <w:t>a</w:t>
            </w:r>
            <w:r w:rsidRPr="00103081">
              <w:rPr>
                <w:rFonts w:ascii="Verdana" w:eastAsia="Times New Roman" w:hAnsi="Verdana" w:cs="Verdana"/>
                <w:spacing w:val="-1"/>
                <w:sz w:val="17"/>
                <w:szCs w:val="17"/>
              </w:rPr>
              <w:t>g</w:t>
            </w:r>
            <w:r w:rsidRPr="00103081">
              <w:rPr>
                <w:rFonts w:ascii="Verdana" w:eastAsia="Times New Roman" w:hAnsi="Verdana" w:cs="Verdana"/>
                <w:sz w:val="17"/>
                <w:szCs w:val="17"/>
              </w:rPr>
              <w:t>r</w:t>
            </w:r>
            <w:r w:rsidRPr="00103081">
              <w:rPr>
                <w:rFonts w:ascii="Verdana" w:eastAsia="Times New Roman" w:hAnsi="Verdana" w:cs="Verdana"/>
                <w:spacing w:val="-1"/>
                <w:sz w:val="17"/>
                <w:szCs w:val="17"/>
              </w:rPr>
              <w:t>e</w:t>
            </w:r>
            <w:r w:rsidRPr="00103081">
              <w:rPr>
                <w:rFonts w:ascii="Verdana" w:eastAsia="Times New Roman" w:hAnsi="Verdana" w:cs="Verdana"/>
                <w:sz w:val="17"/>
                <w:szCs w:val="17"/>
              </w:rPr>
              <w:t>em</w:t>
            </w:r>
            <w:r w:rsidRPr="00103081">
              <w:rPr>
                <w:rFonts w:ascii="Verdana" w:eastAsia="Times New Roman" w:hAnsi="Verdana" w:cs="Verdana"/>
                <w:spacing w:val="-1"/>
                <w:sz w:val="17"/>
                <w:szCs w:val="17"/>
              </w:rPr>
              <w:t>e</w:t>
            </w:r>
            <w:r w:rsidRPr="00103081">
              <w:rPr>
                <w:rFonts w:ascii="Verdana" w:eastAsia="Times New Roman" w:hAnsi="Verdana" w:cs="Verdana"/>
                <w:sz w:val="17"/>
                <w:szCs w:val="17"/>
              </w:rPr>
              <w:t>nts d</w:t>
            </w:r>
            <w:r w:rsidRPr="00103081">
              <w:rPr>
                <w:rFonts w:ascii="Verdana" w:eastAsia="Times New Roman" w:hAnsi="Verdana" w:cs="Verdana"/>
                <w:spacing w:val="1"/>
                <w:sz w:val="17"/>
                <w:szCs w:val="17"/>
              </w:rPr>
              <w:t>e</w:t>
            </w:r>
            <w:r w:rsidRPr="00103081">
              <w:rPr>
                <w:rFonts w:ascii="Verdana" w:eastAsia="Times New Roman" w:hAnsi="Verdana" w:cs="Verdana"/>
                <w:sz w:val="17"/>
                <w:szCs w:val="17"/>
              </w:rPr>
              <w:t>v</w:t>
            </w:r>
            <w:r w:rsidRPr="00103081">
              <w:rPr>
                <w:rFonts w:ascii="Verdana" w:eastAsia="Times New Roman" w:hAnsi="Verdana" w:cs="Verdana"/>
                <w:spacing w:val="1"/>
                <w:sz w:val="17"/>
                <w:szCs w:val="17"/>
              </w:rPr>
              <w:t>e</w:t>
            </w:r>
            <w:r w:rsidRPr="00103081">
              <w:rPr>
                <w:rFonts w:ascii="Verdana" w:eastAsia="Times New Roman" w:hAnsi="Verdana" w:cs="Verdana"/>
                <w:sz w:val="17"/>
                <w:szCs w:val="17"/>
              </w:rPr>
              <w:t>lo</w:t>
            </w:r>
            <w:r w:rsidRPr="00103081">
              <w:rPr>
                <w:rFonts w:ascii="Verdana" w:eastAsia="Times New Roman" w:hAnsi="Verdana" w:cs="Verdana"/>
                <w:spacing w:val="-2"/>
                <w:sz w:val="17"/>
                <w:szCs w:val="17"/>
              </w:rPr>
              <w:t>p</w:t>
            </w:r>
            <w:r w:rsidRPr="00103081">
              <w:rPr>
                <w:rFonts w:ascii="Verdana" w:eastAsia="Times New Roman" w:hAnsi="Verdana" w:cs="Verdana"/>
                <w:spacing w:val="1"/>
                <w:sz w:val="17"/>
                <w:szCs w:val="17"/>
              </w:rPr>
              <w:t>e</w:t>
            </w:r>
            <w:r w:rsidRPr="00103081">
              <w:rPr>
                <w:rFonts w:ascii="Verdana" w:eastAsia="Times New Roman" w:hAnsi="Verdana" w:cs="Verdana"/>
                <w:sz w:val="17"/>
                <w:szCs w:val="17"/>
              </w:rPr>
              <w:t>d in</w:t>
            </w:r>
            <w:r w:rsidRPr="00103081">
              <w:rPr>
                <w:rFonts w:ascii="Verdana" w:eastAsia="Times New Roman" w:hAnsi="Verdana" w:cs="Verdana"/>
                <w:spacing w:val="-1"/>
                <w:sz w:val="17"/>
                <w:szCs w:val="17"/>
              </w:rPr>
              <w:t xml:space="preserve"> </w:t>
            </w:r>
            <w:r w:rsidRPr="00103081">
              <w:rPr>
                <w:rFonts w:ascii="Verdana" w:eastAsia="Times New Roman" w:hAnsi="Verdana" w:cs="Verdana"/>
                <w:sz w:val="17"/>
                <w:szCs w:val="17"/>
              </w:rPr>
              <w:t>p</w:t>
            </w:r>
            <w:r w:rsidRPr="00103081">
              <w:rPr>
                <w:rFonts w:ascii="Verdana" w:eastAsia="Times New Roman" w:hAnsi="Verdana" w:cs="Verdana"/>
                <w:spacing w:val="1"/>
                <w:sz w:val="17"/>
                <w:szCs w:val="17"/>
              </w:rPr>
              <w:t>re</w:t>
            </w:r>
            <w:r w:rsidRPr="00103081">
              <w:rPr>
                <w:rFonts w:ascii="Verdana" w:eastAsia="Times New Roman" w:hAnsi="Verdana" w:cs="Verdana"/>
                <w:sz w:val="17"/>
                <w:szCs w:val="17"/>
              </w:rPr>
              <w:t xml:space="preserve">vious </w:t>
            </w:r>
            <w:r w:rsidRPr="00103081">
              <w:rPr>
                <w:rFonts w:ascii="Verdana" w:eastAsia="Times New Roman" w:hAnsi="Verdana" w:cs="Verdana"/>
                <w:spacing w:val="1"/>
                <w:sz w:val="17"/>
                <w:szCs w:val="17"/>
              </w:rPr>
              <w:t>e</w:t>
            </w:r>
            <w:r w:rsidRPr="00103081">
              <w:rPr>
                <w:rFonts w:ascii="Verdana" w:eastAsia="Times New Roman" w:hAnsi="Verdana" w:cs="Verdana"/>
                <w:sz w:val="17"/>
                <w:szCs w:val="17"/>
              </w:rPr>
              <w:t>x</w:t>
            </w:r>
            <w:r w:rsidRPr="00103081">
              <w:rPr>
                <w:rFonts w:ascii="Verdana" w:eastAsia="Times New Roman" w:hAnsi="Verdana" w:cs="Verdana"/>
                <w:spacing w:val="-1"/>
                <w:sz w:val="17"/>
                <w:szCs w:val="17"/>
              </w:rPr>
              <w:t>e</w:t>
            </w:r>
            <w:r w:rsidRPr="00103081">
              <w:rPr>
                <w:rFonts w:ascii="Verdana" w:eastAsia="Times New Roman" w:hAnsi="Verdana" w:cs="Verdana"/>
                <w:spacing w:val="1"/>
                <w:sz w:val="17"/>
                <w:szCs w:val="17"/>
              </w:rPr>
              <w:t>r</w:t>
            </w:r>
            <w:r w:rsidRPr="00103081">
              <w:rPr>
                <w:rFonts w:ascii="Verdana" w:eastAsia="Times New Roman" w:hAnsi="Verdana" w:cs="Verdana"/>
                <w:sz w:val="17"/>
                <w:szCs w:val="17"/>
              </w:rPr>
              <w:t>ci</w:t>
            </w:r>
            <w:r w:rsidRPr="00103081">
              <w:rPr>
                <w:rFonts w:ascii="Verdana" w:eastAsia="Times New Roman" w:hAnsi="Verdana" w:cs="Verdana"/>
                <w:spacing w:val="-1"/>
                <w:sz w:val="17"/>
                <w:szCs w:val="17"/>
              </w:rPr>
              <w:t>s</w:t>
            </w:r>
            <w:r w:rsidRPr="00103081">
              <w:rPr>
                <w:rFonts w:ascii="Verdana" w:eastAsia="Times New Roman" w:hAnsi="Verdana" w:cs="Verdana"/>
                <w:spacing w:val="1"/>
                <w:sz w:val="17"/>
                <w:szCs w:val="17"/>
              </w:rPr>
              <w:t>e</w:t>
            </w:r>
            <w:r w:rsidRPr="00103081">
              <w:rPr>
                <w:rFonts w:ascii="Verdana" w:eastAsia="Times New Roman" w:hAnsi="Verdana" w:cs="Verdana"/>
                <w:sz w:val="17"/>
                <w:szCs w:val="17"/>
              </w:rPr>
              <w:t>s</w:t>
            </w:r>
          </w:p>
        </w:tc>
        <w:tc>
          <w:tcPr>
            <w:tcW w:w="1722" w:type="dxa"/>
            <w:tcBorders>
              <w:top w:val="single" w:sz="4" w:space="0" w:color="000000"/>
              <w:left w:val="single" w:sz="4" w:space="0" w:color="000000"/>
              <w:bottom w:val="single" w:sz="12" w:space="0" w:color="000000"/>
              <w:right w:val="single" w:sz="4" w:space="0" w:color="000000"/>
            </w:tcBorders>
          </w:tcPr>
          <w:p w:rsidR="00103081" w:rsidRPr="00103081" w:rsidRDefault="00103081" w:rsidP="00103081">
            <w:pPr>
              <w:widowControl w:val="0"/>
              <w:autoSpaceDE w:val="0"/>
              <w:autoSpaceDN w:val="0"/>
              <w:adjustRightInd w:val="0"/>
              <w:spacing w:before="38" w:after="0" w:line="240" w:lineRule="auto"/>
              <w:ind w:left="102"/>
              <w:rPr>
                <w:rFonts w:ascii="Times New Roman" w:eastAsia="Times New Roman" w:hAnsi="Times New Roman" w:cs="Times New Roman"/>
                <w:sz w:val="24"/>
                <w:szCs w:val="24"/>
              </w:rPr>
            </w:pPr>
            <w:r w:rsidRPr="00103081">
              <w:rPr>
                <w:rFonts w:ascii="Verdana" w:eastAsia="Times New Roman" w:hAnsi="Verdana" w:cs="Verdana"/>
                <w:sz w:val="17"/>
                <w:szCs w:val="17"/>
              </w:rPr>
              <w:t>Actual</w:t>
            </w:r>
          </w:p>
        </w:tc>
        <w:tc>
          <w:tcPr>
            <w:tcW w:w="1440" w:type="dxa"/>
            <w:tcBorders>
              <w:top w:val="single" w:sz="4" w:space="0" w:color="000000"/>
              <w:left w:val="single" w:sz="4" w:space="0" w:color="000000"/>
              <w:bottom w:val="single" w:sz="12" w:space="0" w:color="000000"/>
              <w:right w:val="single" w:sz="4" w:space="0" w:color="000000"/>
            </w:tcBorders>
          </w:tcPr>
          <w:p w:rsidR="00103081" w:rsidRPr="00103081" w:rsidRDefault="00103081" w:rsidP="00103081">
            <w:pPr>
              <w:widowControl w:val="0"/>
              <w:autoSpaceDE w:val="0"/>
              <w:autoSpaceDN w:val="0"/>
              <w:adjustRightInd w:val="0"/>
              <w:spacing w:before="38" w:after="0" w:line="241" w:lineRule="auto"/>
              <w:ind w:left="102" w:right="262"/>
              <w:rPr>
                <w:rFonts w:ascii="Times New Roman" w:eastAsia="Times New Roman" w:hAnsi="Times New Roman" w:cs="Times New Roman"/>
                <w:sz w:val="24"/>
                <w:szCs w:val="24"/>
              </w:rPr>
            </w:pPr>
            <w:r w:rsidRPr="00103081">
              <w:rPr>
                <w:rFonts w:ascii="Verdana" w:eastAsia="Times New Roman" w:hAnsi="Verdana" w:cs="Verdana"/>
                <w:sz w:val="17"/>
                <w:szCs w:val="17"/>
              </w:rPr>
              <w:t xml:space="preserve">Minimum of 4hours to full day </w:t>
            </w:r>
            <w:r w:rsidRPr="00103081">
              <w:rPr>
                <w:rFonts w:ascii="Verdana" w:eastAsia="Times New Roman" w:hAnsi="Verdana" w:cs="Verdana"/>
                <w:spacing w:val="-1"/>
                <w:sz w:val="17"/>
                <w:szCs w:val="17"/>
              </w:rPr>
              <w:t>o</w:t>
            </w:r>
            <w:r w:rsidRPr="00103081">
              <w:rPr>
                <w:rFonts w:ascii="Verdana" w:eastAsia="Times New Roman" w:hAnsi="Verdana" w:cs="Verdana"/>
                <w:sz w:val="17"/>
                <w:szCs w:val="17"/>
              </w:rPr>
              <w:t>r longer</w:t>
            </w:r>
          </w:p>
        </w:tc>
        <w:tc>
          <w:tcPr>
            <w:tcW w:w="1260" w:type="dxa"/>
            <w:tcBorders>
              <w:top w:val="single" w:sz="4" w:space="0" w:color="000000"/>
              <w:left w:val="single" w:sz="4" w:space="0" w:color="000000"/>
              <w:bottom w:val="single" w:sz="12" w:space="0" w:color="000000"/>
              <w:right w:val="single" w:sz="4" w:space="0" w:color="000000"/>
            </w:tcBorders>
          </w:tcPr>
          <w:p w:rsidR="00103081" w:rsidRPr="00103081" w:rsidRDefault="00103081" w:rsidP="00103081">
            <w:pPr>
              <w:widowControl w:val="0"/>
              <w:autoSpaceDE w:val="0"/>
              <w:autoSpaceDN w:val="0"/>
              <w:adjustRightInd w:val="0"/>
              <w:spacing w:before="38" w:after="0" w:line="240" w:lineRule="auto"/>
              <w:ind w:left="102"/>
              <w:rPr>
                <w:rFonts w:ascii="Times New Roman" w:eastAsia="Times New Roman" w:hAnsi="Times New Roman" w:cs="Times New Roman"/>
                <w:sz w:val="24"/>
                <w:szCs w:val="24"/>
              </w:rPr>
            </w:pPr>
            <w:r w:rsidRPr="00103081">
              <w:rPr>
                <w:rFonts w:ascii="Verdana" w:eastAsia="Times New Roman" w:hAnsi="Verdana" w:cs="Verdana"/>
                <w:sz w:val="17"/>
                <w:szCs w:val="17"/>
              </w:rPr>
              <w:t>Yes</w:t>
            </w:r>
          </w:p>
        </w:tc>
        <w:tc>
          <w:tcPr>
            <w:tcW w:w="1620" w:type="dxa"/>
            <w:tcBorders>
              <w:top w:val="single" w:sz="4" w:space="0" w:color="000000"/>
              <w:left w:val="single" w:sz="4" w:space="0" w:color="000000"/>
              <w:bottom w:val="single" w:sz="12" w:space="0" w:color="000000"/>
              <w:right w:val="single" w:sz="4" w:space="0" w:color="000000"/>
            </w:tcBorders>
          </w:tcPr>
          <w:p w:rsidR="00103081" w:rsidRPr="00103081" w:rsidRDefault="00103081" w:rsidP="00103081">
            <w:pPr>
              <w:widowControl w:val="0"/>
              <w:autoSpaceDE w:val="0"/>
              <w:autoSpaceDN w:val="0"/>
              <w:adjustRightInd w:val="0"/>
              <w:spacing w:before="38" w:after="0" w:line="240" w:lineRule="auto"/>
              <w:ind w:left="102" w:right="498"/>
              <w:rPr>
                <w:rFonts w:ascii="Times New Roman" w:eastAsia="Times New Roman" w:hAnsi="Times New Roman" w:cs="Times New Roman"/>
                <w:sz w:val="24"/>
                <w:szCs w:val="24"/>
              </w:rPr>
            </w:pPr>
            <w:r w:rsidRPr="00103081">
              <w:rPr>
                <w:rFonts w:ascii="Verdana" w:eastAsia="Times New Roman" w:hAnsi="Verdana" w:cs="Verdana"/>
                <w:sz w:val="17"/>
                <w:szCs w:val="17"/>
              </w:rPr>
              <w:t>Multip</w:t>
            </w:r>
            <w:r w:rsidRPr="00103081">
              <w:rPr>
                <w:rFonts w:ascii="Verdana" w:eastAsia="Times New Roman" w:hAnsi="Verdana" w:cs="Verdana"/>
                <w:spacing w:val="-1"/>
                <w:sz w:val="17"/>
                <w:szCs w:val="17"/>
              </w:rPr>
              <w:t>l</w:t>
            </w:r>
            <w:r w:rsidRPr="00103081">
              <w:rPr>
                <w:rFonts w:ascii="Verdana" w:eastAsia="Times New Roman" w:hAnsi="Verdana" w:cs="Verdana"/>
                <w:sz w:val="17"/>
                <w:szCs w:val="17"/>
              </w:rPr>
              <w:t>e a</w:t>
            </w:r>
            <w:r w:rsidRPr="00103081">
              <w:rPr>
                <w:rFonts w:ascii="Verdana" w:eastAsia="Times New Roman" w:hAnsi="Verdana" w:cs="Verdana"/>
                <w:spacing w:val="-1"/>
                <w:sz w:val="17"/>
                <w:szCs w:val="17"/>
              </w:rPr>
              <w:t>g</w:t>
            </w:r>
            <w:r w:rsidRPr="00103081">
              <w:rPr>
                <w:rFonts w:ascii="Verdana" w:eastAsia="Times New Roman" w:hAnsi="Verdana" w:cs="Verdana"/>
                <w:sz w:val="17"/>
                <w:szCs w:val="17"/>
              </w:rPr>
              <w:t>enc</w:t>
            </w:r>
            <w:r w:rsidRPr="00103081">
              <w:rPr>
                <w:rFonts w:ascii="Verdana" w:eastAsia="Times New Roman" w:hAnsi="Verdana" w:cs="Verdana"/>
                <w:spacing w:val="-1"/>
                <w:sz w:val="17"/>
                <w:szCs w:val="17"/>
              </w:rPr>
              <w:t>i</w:t>
            </w:r>
            <w:r w:rsidRPr="00103081">
              <w:rPr>
                <w:rFonts w:ascii="Verdana" w:eastAsia="Times New Roman" w:hAnsi="Verdana" w:cs="Verdana"/>
                <w:sz w:val="17"/>
                <w:szCs w:val="17"/>
              </w:rPr>
              <w:t xml:space="preserve">es </w:t>
            </w:r>
            <w:r w:rsidRPr="00103081">
              <w:rPr>
                <w:rFonts w:ascii="Verdana" w:eastAsia="Times New Roman" w:hAnsi="Verdana" w:cs="Verdana"/>
                <w:spacing w:val="-1"/>
                <w:sz w:val="17"/>
                <w:szCs w:val="17"/>
              </w:rPr>
              <w:t>o</w:t>
            </w:r>
            <w:r w:rsidRPr="00103081">
              <w:rPr>
                <w:rFonts w:ascii="Verdana" w:eastAsia="Times New Roman" w:hAnsi="Verdana" w:cs="Verdana"/>
                <w:sz w:val="17"/>
                <w:szCs w:val="17"/>
              </w:rPr>
              <w:t>r multiple functi</w:t>
            </w:r>
            <w:r w:rsidRPr="00103081">
              <w:rPr>
                <w:rFonts w:ascii="Verdana" w:eastAsia="Times New Roman" w:hAnsi="Verdana" w:cs="Verdana"/>
                <w:spacing w:val="-1"/>
                <w:sz w:val="17"/>
                <w:szCs w:val="17"/>
              </w:rPr>
              <w:t>o</w:t>
            </w:r>
            <w:r w:rsidRPr="00103081">
              <w:rPr>
                <w:rFonts w:ascii="Verdana" w:eastAsia="Times New Roman" w:hAnsi="Verdana" w:cs="Verdana"/>
                <w:sz w:val="17"/>
                <w:szCs w:val="17"/>
              </w:rPr>
              <w:t>ns</w:t>
            </w:r>
          </w:p>
        </w:tc>
      </w:tr>
    </w:tbl>
    <w:p w:rsidR="00103081" w:rsidRDefault="00103081" w:rsidP="00103081">
      <w:pPr>
        <w:spacing w:after="0" w:line="240" w:lineRule="auto"/>
        <w:jc w:val="center"/>
        <w:outlineLvl w:val="0"/>
        <w:rPr>
          <w:rFonts w:ascii="Times New Roman" w:eastAsia="Arial Unicode MS" w:hAnsi="Times New Roman" w:cs="Times New Roman"/>
          <w:b/>
          <w:sz w:val="24"/>
          <w:szCs w:val="24"/>
        </w:rPr>
      </w:pPr>
      <w:r w:rsidRPr="00103081">
        <w:rPr>
          <w:rFonts w:ascii="Times New Roman" w:eastAsia="Arial Unicode MS" w:hAnsi="Times New Roman" w:cs="Times New Roman"/>
          <w:b/>
          <w:sz w:val="24"/>
          <w:szCs w:val="24"/>
        </w:rPr>
        <w:t>APPENDIX 14</w:t>
      </w:r>
    </w:p>
    <w:p w:rsidR="00BA51A7" w:rsidRDefault="00BA51A7" w:rsidP="00103081">
      <w:pPr>
        <w:spacing w:after="0" w:line="240" w:lineRule="auto"/>
        <w:jc w:val="center"/>
        <w:outlineLvl w:val="0"/>
        <w:rPr>
          <w:rFonts w:ascii="Times New Roman" w:eastAsia="Arial Unicode MS" w:hAnsi="Times New Roman" w:cs="Times New Roman"/>
          <w:b/>
          <w:sz w:val="24"/>
          <w:szCs w:val="24"/>
        </w:rPr>
      </w:pPr>
    </w:p>
    <w:p w:rsidR="00BA51A7" w:rsidRPr="00783B1D" w:rsidRDefault="00BA51A7" w:rsidP="00BA51A7">
      <w:pPr>
        <w:outlineLvl w:val="0"/>
        <w:rPr>
          <w:rFonts w:ascii="Times New Roman" w:hAnsi="Times New Roman" w:cs="Times New Roman"/>
          <w:sz w:val="24"/>
          <w:szCs w:val="24"/>
        </w:rPr>
      </w:pPr>
      <w:r w:rsidRPr="00783B1D">
        <w:rPr>
          <w:rFonts w:ascii="Times New Roman" w:hAnsi="Times New Roman" w:cs="Times New Roman"/>
          <w:sz w:val="24"/>
          <w:szCs w:val="24"/>
        </w:rPr>
        <w:t xml:space="preserve">Under Connecticut General Statutes Section 10-222n, starting with the school year beginning July 1, 2014, local law enforcement and other local public officials must evaluate, score (assess) and provide feedback on fire drills and crisis response drills held at the public schools in the district.  Also, each local and regional board of education must annually file a report with the Department of Emergency Services and Public Protection, Division of Emergency Management and Homeland Security (DESPP/DEMHS), a report regarding the fire and crisis response drills held in their schools.  </w:t>
      </w:r>
    </w:p>
    <w:p w:rsidR="00BA51A7" w:rsidRPr="00783B1D" w:rsidRDefault="00BA51A7" w:rsidP="00BA51A7">
      <w:pPr>
        <w:outlineLvl w:val="0"/>
        <w:rPr>
          <w:rFonts w:ascii="Times New Roman" w:hAnsi="Times New Roman" w:cs="Times New Roman"/>
          <w:sz w:val="24"/>
          <w:szCs w:val="24"/>
        </w:rPr>
      </w:pPr>
      <w:r w:rsidRPr="00783B1D">
        <w:rPr>
          <w:rFonts w:ascii="Times New Roman" w:hAnsi="Times New Roman" w:cs="Times New Roman"/>
          <w:sz w:val="24"/>
          <w:szCs w:val="24"/>
        </w:rPr>
        <w:t>Appendix 14 (attached</w:t>
      </w:r>
      <w:r w:rsidRPr="00783B1D">
        <w:rPr>
          <w:rFonts w:ascii="Times New Roman" w:eastAsia="Arial Unicode MS" w:hAnsi="Times New Roman" w:cs="Times New Roman"/>
          <w:sz w:val="24"/>
          <w:szCs w:val="24"/>
        </w:rPr>
        <w:t>, next page</w:t>
      </w:r>
      <w:r w:rsidRPr="00783B1D">
        <w:rPr>
          <w:rFonts w:ascii="Times New Roman" w:hAnsi="Times New Roman" w:cs="Times New Roman"/>
          <w:sz w:val="24"/>
          <w:szCs w:val="24"/>
        </w:rPr>
        <w:t>) is an example of an Emergency Response Drill Log to be used by schools. This Drill Log should be kept at the school where the drills took place. The District should also</w:t>
      </w:r>
      <w:r w:rsidR="0038578B" w:rsidRPr="00783B1D">
        <w:rPr>
          <w:rFonts w:ascii="Times New Roman" w:hAnsi="Times New Roman" w:cs="Times New Roman"/>
          <w:sz w:val="24"/>
          <w:szCs w:val="24"/>
        </w:rPr>
        <w:t xml:space="preserve"> submit a copy to the appropriate</w:t>
      </w:r>
      <w:r w:rsidRPr="00783B1D">
        <w:rPr>
          <w:rFonts w:ascii="Times New Roman" w:hAnsi="Times New Roman" w:cs="Times New Roman"/>
          <w:sz w:val="24"/>
          <w:szCs w:val="24"/>
        </w:rPr>
        <w:t xml:space="preserve"> DEMHS Regional Coordinator.  </w:t>
      </w:r>
    </w:p>
    <w:p w:rsidR="00BA51A7" w:rsidRPr="00783B1D" w:rsidRDefault="00BA51A7" w:rsidP="00BA51A7">
      <w:pPr>
        <w:outlineLvl w:val="0"/>
        <w:rPr>
          <w:rFonts w:ascii="Times New Roman" w:hAnsi="Times New Roman" w:cs="Times New Roman"/>
          <w:sz w:val="24"/>
          <w:szCs w:val="24"/>
        </w:rPr>
      </w:pPr>
      <w:r w:rsidRPr="00783B1D">
        <w:rPr>
          <w:rFonts w:ascii="Times New Roman" w:hAnsi="Times New Roman" w:cs="Times New Roman"/>
          <w:sz w:val="24"/>
          <w:szCs w:val="24"/>
        </w:rPr>
        <w:t>The Board of Education (BOE) annual report to DEMHS should include the following:</w:t>
      </w:r>
    </w:p>
    <w:p w:rsidR="00BA51A7" w:rsidRPr="00783B1D" w:rsidRDefault="00BA51A7" w:rsidP="00BA51A7">
      <w:pPr>
        <w:numPr>
          <w:ilvl w:val="0"/>
          <w:numId w:val="97"/>
        </w:numPr>
        <w:spacing w:after="0" w:line="240" w:lineRule="auto"/>
        <w:contextualSpacing/>
        <w:outlineLvl w:val="0"/>
        <w:rPr>
          <w:rFonts w:ascii="Times New Roman" w:hAnsi="Times New Roman" w:cs="Times New Roman"/>
          <w:sz w:val="24"/>
          <w:szCs w:val="24"/>
        </w:rPr>
      </w:pPr>
      <w:r w:rsidRPr="00783B1D">
        <w:rPr>
          <w:rFonts w:ascii="Times New Roman" w:hAnsi="Times New Roman" w:cs="Times New Roman"/>
          <w:sz w:val="24"/>
          <w:szCs w:val="24"/>
        </w:rPr>
        <w:t>The names of the schools included in the report;</w:t>
      </w:r>
    </w:p>
    <w:p w:rsidR="00BA51A7" w:rsidRPr="00783B1D" w:rsidRDefault="00BA51A7" w:rsidP="00BA51A7">
      <w:pPr>
        <w:numPr>
          <w:ilvl w:val="0"/>
          <w:numId w:val="97"/>
        </w:numPr>
        <w:spacing w:after="0" w:line="240" w:lineRule="auto"/>
        <w:contextualSpacing/>
        <w:outlineLvl w:val="0"/>
        <w:rPr>
          <w:rFonts w:ascii="Times New Roman" w:hAnsi="Times New Roman" w:cs="Times New Roman"/>
          <w:sz w:val="24"/>
          <w:szCs w:val="24"/>
        </w:rPr>
      </w:pPr>
      <w:r w:rsidRPr="00783B1D">
        <w:rPr>
          <w:rFonts w:ascii="Times New Roman" w:hAnsi="Times New Roman" w:cs="Times New Roman"/>
          <w:sz w:val="24"/>
          <w:szCs w:val="24"/>
        </w:rPr>
        <w:t>The number of fire and crisis response drills held at each school, as well as the date of each drill;</w:t>
      </w:r>
    </w:p>
    <w:p w:rsidR="00BA51A7" w:rsidRPr="00783B1D" w:rsidRDefault="00BA51A7" w:rsidP="00BA51A7">
      <w:pPr>
        <w:numPr>
          <w:ilvl w:val="0"/>
          <w:numId w:val="97"/>
        </w:numPr>
        <w:spacing w:after="0" w:line="240" w:lineRule="auto"/>
        <w:contextualSpacing/>
        <w:outlineLvl w:val="0"/>
        <w:rPr>
          <w:rFonts w:ascii="Times New Roman" w:hAnsi="Times New Roman" w:cs="Times New Roman"/>
          <w:sz w:val="24"/>
          <w:szCs w:val="24"/>
        </w:rPr>
      </w:pPr>
      <w:r w:rsidRPr="00783B1D">
        <w:rPr>
          <w:rFonts w:ascii="Times New Roman" w:hAnsi="Times New Roman" w:cs="Times New Roman"/>
          <w:sz w:val="24"/>
          <w:szCs w:val="24"/>
        </w:rPr>
        <w:t>A statement that the BOE has collected and reviewed the logs of each school, and that public safety officials (for example, law enforcement, emergency management, fire service, fire marshal) have evaluated, scored (assessed), and provided feedback on the drills;</w:t>
      </w:r>
    </w:p>
    <w:p w:rsidR="00BA51A7" w:rsidRPr="00783B1D" w:rsidRDefault="00BA51A7" w:rsidP="00BA51A7">
      <w:pPr>
        <w:numPr>
          <w:ilvl w:val="0"/>
          <w:numId w:val="97"/>
        </w:numPr>
        <w:spacing w:after="0" w:line="240" w:lineRule="auto"/>
        <w:contextualSpacing/>
        <w:outlineLvl w:val="0"/>
        <w:rPr>
          <w:rFonts w:ascii="Times New Roman" w:hAnsi="Times New Roman" w:cs="Times New Roman"/>
          <w:sz w:val="24"/>
          <w:szCs w:val="24"/>
        </w:rPr>
      </w:pPr>
      <w:r w:rsidRPr="00783B1D">
        <w:rPr>
          <w:rFonts w:ascii="Times New Roman" w:hAnsi="Times New Roman" w:cs="Times New Roman"/>
          <w:sz w:val="24"/>
          <w:szCs w:val="24"/>
        </w:rPr>
        <w:t xml:space="preserve">A general summary of the after action comments from these reviews and the corrective actions that the schools will be taking or have taken as a result.  </w:t>
      </w:r>
    </w:p>
    <w:p w:rsidR="00BA51A7" w:rsidRPr="00783B1D" w:rsidRDefault="00BA51A7" w:rsidP="00BA51A7">
      <w:pPr>
        <w:outlineLvl w:val="0"/>
        <w:rPr>
          <w:rFonts w:ascii="Times New Roman" w:hAnsi="Times New Roman" w:cs="Times New Roman"/>
          <w:sz w:val="24"/>
          <w:szCs w:val="24"/>
        </w:rPr>
      </w:pPr>
    </w:p>
    <w:p w:rsidR="00BA51A7" w:rsidRPr="00783B1D" w:rsidRDefault="00BA51A7" w:rsidP="00BA51A7">
      <w:pPr>
        <w:outlineLvl w:val="0"/>
        <w:rPr>
          <w:rFonts w:ascii="Times New Roman" w:hAnsi="Times New Roman" w:cs="Times New Roman"/>
          <w:sz w:val="24"/>
          <w:szCs w:val="24"/>
        </w:rPr>
      </w:pPr>
      <w:r w:rsidRPr="00783B1D">
        <w:rPr>
          <w:rFonts w:ascii="Times New Roman" w:hAnsi="Times New Roman" w:cs="Times New Roman"/>
          <w:sz w:val="24"/>
          <w:szCs w:val="24"/>
        </w:rPr>
        <w:t xml:space="preserve">If you have any questions regarding this report, please send them to: </w:t>
      </w:r>
      <w:hyperlink r:id="rId30" w:history="1">
        <w:hyperlink r:id="rId31" w:history="1">
          <w:r w:rsidRPr="00783B1D">
            <w:rPr>
              <w:rFonts w:ascii="Times New Roman" w:hAnsi="Times New Roman" w:cs="Times New Roman"/>
              <w:color w:val="0000FF" w:themeColor="hyperlink"/>
              <w:sz w:val="24"/>
              <w:szCs w:val="24"/>
              <w:u w:val="single"/>
            </w:rPr>
            <w:t>SchoolSecurityPlanStandards@ct.gov</w:t>
          </w:r>
        </w:hyperlink>
      </w:hyperlink>
    </w:p>
    <w:p w:rsidR="00BA51A7" w:rsidRDefault="00BA51A7" w:rsidP="00BA51A7">
      <w:pPr>
        <w:jc w:val="center"/>
        <w:outlineLvl w:val="0"/>
        <w:rPr>
          <w:rFonts w:eastAsia="Arial Unicode MS"/>
          <w:b/>
        </w:rPr>
      </w:pPr>
    </w:p>
    <w:p w:rsidR="00BA51A7" w:rsidRDefault="00BA51A7" w:rsidP="00103081">
      <w:pPr>
        <w:spacing w:after="0" w:line="240" w:lineRule="auto"/>
        <w:jc w:val="center"/>
        <w:outlineLvl w:val="0"/>
        <w:rPr>
          <w:rFonts w:ascii="Times New Roman" w:eastAsia="Arial Unicode MS" w:hAnsi="Times New Roman" w:cs="Times New Roman"/>
          <w:b/>
          <w:sz w:val="24"/>
          <w:szCs w:val="24"/>
        </w:rPr>
      </w:pPr>
    </w:p>
    <w:p w:rsidR="00BA51A7" w:rsidRDefault="00BA51A7" w:rsidP="00103081">
      <w:pPr>
        <w:spacing w:after="0" w:line="240" w:lineRule="auto"/>
        <w:jc w:val="center"/>
        <w:outlineLvl w:val="0"/>
        <w:rPr>
          <w:rFonts w:ascii="Times New Roman" w:eastAsia="Arial Unicode MS" w:hAnsi="Times New Roman" w:cs="Times New Roman"/>
          <w:b/>
          <w:sz w:val="24"/>
          <w:szCs w:val="24"/>
        </w:rPr>
      </w:pPr>
    </w:p>
    <w:p w:rsidR="00BA51A7" w:rsidRDefault="00BA51A7" w:rsidP="00103081">
      <w:pPr>
        <w:spacing w:after="0" w:line="240" w:lineRule="auto"/>
        <w:jc w:val="center"/>
        <w:outlineLvl w:val="0"/>
        <w:rPr>
          <w:rFonts w:ascii="Times New Roman" w:eastAsia="Arial Unicode MS" w:hAnsi="Times New Roman" w:cs="Times New Roman"/>
          <w:b/>
          <w:sz w:val="24"/>
          <w:szCs w:val="24"/>
        </w:rPr>
      </w:pPr>
    </w:p>
    <w:p w:rsidR="00BA51A7" w:rsidRDefault="00BA51A7" w:rsidP="00103081">
      <w:pPr>
        <w:spacing w:after="0" w:line="240" w:lineRule="auto"/>
        <w:jc w:val="center"/>
        <w:outlineLvl w:val="0"/>
        <w:rPr>
          <w:rFonts w:ascii="Times New Roman" w:eastAsia="Arial Unicode MS" w:hAnsi="Times New Roman" w:cs="Times New Roman"/>
          <w:b/>
          <w:sz w:val="24"/>
          <w:szCs w:val="24"/>
        </w:rPr>
      </w:pPr>
    </w:p>
    <w:p w:rsidR="00BA51A7" w:rsidRDefault="00BA51A7" w:rsidP="00103081">
      <w:pPr>
        <w:spacing w:after="0" w:line="240" w:lineRule="auto"/>
        <w:jc w:val="center"/>
        <w:outlineLvl w:val="0"/>
        <w:rPr>
          <w:rFonts w:ascii="Times New Roman" w:eastAsia="Arial Unicode MS" w:hAnsi="Times New Roman" w:cs="Times New Roman"/>
          <w:b/>
          <w:sz w:val="24"/>
          <w:szCs w:val="24"/>
        </w:rPr>
      </w:pPr>
    </w:p>
    <w:p w:rsidR="00BA51A7" w:rsidRPr="00103081" w:rsidRDefault="00BA51A7" w:rsidP="00103081">
      <w:pPr>
        <w:spacing w:after="0" w:line="240" w:lineRule="auto"/>
        <w:jc w:val="center"/>
        <w:outlineLvl w:val="0"/>
        <w:rPr>
          <w:rFonts w:ascii="Times New Roman" w:eastAsia="Arial Unicode MS" w:hAnsi="Times New Roman" w:cs="Times New Roman"/>
          <w:b/>
          <w:sz w:val="24"/>
          <w:szCs w:val="24"/>
        </w:rPr>
      </w:pPr>
    </w:p>
    <w:p w:rsidR="00103081" w:rsidRPr="00103081" w:rsidRDefault="00103081" w:rsidP="00103081">
      <w:pPr>
        <w:spacing w:after="0" w:line="240" w:lineRule="auto"/>
        <w:rPr>
          <w:rFonts w:ascii="Times New Roman" w:eastAsia="Arial Unicode MS" w:hAnsi="Times New Roman" w:cs="Times New Roman"/>
          <w:sz w:val="24"/>
          <w:szCs w:val="24"/>
        </w:rPr>
      </w:pPr>
    </w:p>
    <w:p w:rsidR="00BA51A7" w:rsidRDefault="00BA51A7" w:rsidP="00103081">
      <w:pPr>
        <w:spacing w:after="0" w:line="240" w:lineRule="auto"/>
        <w:jc w:val="center"/>
        <w:outlineLvl w:val="0"/>
        <w:rPr>
          <w:rFonts w:ascii="Times New Roman" w:eastAsia="Arial Unicode MS" w:hAnsi="Times New Roman" w:cs="Times New Roman"/>
          <w:b/>
          <w:sz w:val="28"/>
          <w:szCs w:val="28"/>
          <w:u w:val="single"/>
        </w:rPr>
      </w:pPr>
    </w:p>
    <w:p w:rsidR="00BA51A7" w:rsidRDefault="00BA51A7" w:rsidP="00103081">
      <w:pPr>
        <w:spacing w:after="0" w:line="240" w:lineRule="auto"/>
        <w:jc w:val="center"/>
        <w:outlineLvl w:val="0"/>
        <w:rPr>
          <w:rFonts w:ascii="Times New Roman" w:eastAsia="Arial Unicode MS" w:hAnsi="Times New Roman" w:cs="Times New Roman"/>
          <w:b/>
          <w:sz w:val="28"/>
          <w:szCs w:val="28"/>
          <w:u w:val="single"/>
        </w:rPr>
      </w:pPr>
    </w:p>
    <w:p w:rsidR="00BA51A7" w:rsidRDefault="00BA51A7" w:rsidP="00103081">
      <w:pPr>
        <w:spacing w:after="0" w:line="240" w:lineRule="auto"/>
        <w:jc w:val="center"/>
        <w:outlineLvl w:val="0"/>
        <w:rPr>
          <w:rFonts w:ascii="Times New Roman" w:eastAsia="Arial Unicode MS" w:hAnsi="Times New Roman" w:cs="Times New Roman"/>
          <w:b/>
          <w:sz w:val="28"/>
          <w:szCs w:val="28"/>
          <w:u w:val="single"/>
        </w:rPr>
      </w:pPr>
    </w:p>
    <w:p w:rsidR="00BA51A7" w:rsidRDefault="00BA51A7" w:rsidP="00103081">
      <w:pPr>
        <w:spacing w:after="0" w:line="240" w:lineRule="auto"/>
        <w:jc w:val="center"/>
        <w:outlineLvl w:val="0"/>
        <w:rPr>
          <w:rFonts w:ascii="Times New Roman" w:eastAsia="Arial Unicode MS" w:hAnsi="Times New Roman" w:cs="Times New Roman"/>
          <w:b/>
          <w:sz w:val="28"/>
          <w:szCs w:val="28"/>
          <w:u w:val="single"/>
        </w:rPr>
      </w:pPr>
    </w:p>
    <w:p w:rsidR="00BA51A7" w:rsidRDefault="00BA51A7" w:rsidP="00103081">
      <w:pPr>
        <w:spacing w:after="0" w:line="240" w:lineRule="auto"/>
        <w:jc w:val="center"/>
        <w:outlineLvl w:val="0"/>
        <w:rPr>
          <w:rFonts w:ascii="Times New Roman" w:eastAsia="Arial Unicode MS" w:hAnsi="Times New Roman" w:cs="Times New Roman"/>
          <w:b/>
          <w:sz w:val="28"/>
          <w:szCs w:val="28"/>
          <w:u w:val="single"/>
        </w:rPr>
      </w:pPr>
    </w:p>
    <w:p w:rsidR="00BA51A7" w:rsidRDefault="00BA51A7" w:rsidP="00103081">
      <w:pPr>
        <w:spacing w:after="0" w:line="240" w:lineRule="auto"/>
        <w:jc w:val="center"/>
        <w:outlineLvl w:val="0"/>
        <w:rPr>
          <w:rFonts w:ascii="Times New Roman" w:eastAsia="Arial Unicode MS" w:hAnsi="Times New Roman" w:cs="Times New Roman"/>
          <w:b/>
          <w:sz w:val="28"/>
          <w:szCs w:val="28"/>
          <w:u w:val="single"/>
        </w:rPr>
      </w:pPr>
    </w:p>
    <w:p w:rsidR="0038578B" w:rsidRDefault="0038578B" w:rsidP="00103081">
      <w:pPr>
        <w:spacing w:after="0" w:line="240" w:lineRule="auto"/>
        <w:jc w:val="center"/>
        <w:outlineLvl w:val="0"/>
        <w:rPr>
          <w:rFonts w:ascii="Times New Roman" w:eastAsia="Arial Unicode MS" w:hAnsi="Times New Roman" w:cs="Times New Roman"/>
          <w:b/>
          <w:sz w:val="28"/>
          <w:szCs w:val="28"/>
          <w:u w:val="single"/>
        </w:rPr>
      </w:pPr>
    </w:p>
    <w:p w:rsidR="0038578B" w:rsidRDefault="0038578B" w:rsidP="00103081">
      <w:pPr>
        <w:spacing w:after="0" w:line="240" w:lineRule="auto"/>
        <w:jc w:val="center"/>
        <w:outlineLvl w:val="0"/>
        <w:rPr>
          <w:rFonts w:ascii="Times New Roman" w:eastAsia="Arial Unicode MS" w:hAnsi="Times New Roman" w:cs="Times New Roman"/>
          <w:b/>
          <w:sz w:val="28"/>
          <w:szCs w:val="28"/>
          <w:u w:val="single"/>
        </w:rPr>
      </w:pPr>
    </w:p>
    <w:p w:rsidR="0038578B" w:rsidRDefault="0038578B" w:rsidP="00103081">
      <w:pPr>
        <w:spacing w:after="0" w:line="240" w:lineRule="auto"/>
        <w:jc w:val="center"/>
        <w:outlineLvl w:val="0"/>
        <w:rPr>
          <w:rFonts w:ascii="Times New Roman" w:eastAsia="Arial Unicode MS" w:hAnsi="Times New Roman" w:cs="Times New Roman"/>
          <w:b/>
          <w:sz w:val="28"/>
          <w:szCs w:val="28"/>
          <w:u w:val="single"/>
        </w:rPr>
      </w:pPr>
    </w:p>
    <w:p w:rsidR="00103081" w:rsidRPr="00103081" w:rsidRDefault="00103081" w:rsidP="00103081">
      <w:pPr>
        <w:spacing w:after="0" w:line="240" w:lineRule="auto"/>
        <w:jc w:val="center"/>
        <w:outlineLvl w:val="0"/>
        <w:rPr>
          <w:rFonts w:ascii="Times New Roman" w:eastAsia="Arial Unicode MS" w:hAnsi="Times New Roman" w:cs="Times New Roman"/>
          <w:b/>
          <w:sz w:val="28"/>
          <w:szCs w:val="28"/>
          <w:u w:val="single"/>
        </w:rPr>
      </w:pPr>
      <w:r w:rsidRPr="00103081">
        <w:rPr>
          <w:rFonts w:ascii="Times New Roman" w:eastAsia="Arial Unicode MS" w:hAnsi="Times New Roman" w:cs="Times New Roman"/>
          <w:b/>
          <w:sz w:val="28"/>
          <w:szCs w:val="28"/>
          <w:u w:val="single"/>
        </w:rPr>
        <w:t>Emergency Response Drill Log</w:t>
      </w:r>
    </w:p>
    <w:p w:rsidR="00103081" w:rsidRPr="00103081" w:rsidRDefault="00103081" w:rsidP="00103081">
      <w:pPr>
        <w:spacing w:after="0" w:line="240" w:lineRule="auto"/>
        <w:jc w:val="center"/>
        <w:outlineLvl w:val="0"/>
        <w:rPr>
          <w:rFonts w:ascii="Times New Roman" w:eastAsia="Arial Unicode MS" w:hAnsi="Times New Roman" w:cs="Times New Roman"/>
          <w:b/>
          <w:sz w:val="28"/>
          <w:szCs w:val="28"/>
          <w:u w:val="single"/>
        </w:rPr>
      </w:pPr>
      <w:r w:rsidRPr="00103081">
        <w:rPr>
          <w:rFonts w:ascii="Times New Roman" w:eastAsia="Arial Unicode MS" w:hAnsi="Times New Roman" w:cs="Times New Roman"/>
          <w:b/>
          <w:sz w:val="28"/>
          <w:szCs w:val="28"/>
          <w:u w:val="single"/>
        </w:rPr>
        <w:t>Documents Exercises and Drills, including Fire Drills, Crisis Response</w:t>
      </w:r>
    </w:p>
    <w:p w:rsidR="00103081" w:rsidRDefault="00103081" w:rsidP="00103081">
      <w:pPr>
        <w:spacing w:after="0" w:line="240" w:lineRule="auto"/>
        <w:jc w:val="center"/>
        <w:outlineLvl w:val="0"/>
        <w:rPr>
          <w:rFonts w:ascii="Times New Roman" w:eastAsia="Arial Unicode MS" w:hAnsi="Times New Roman" w:cs="Times New Roman"/>
          <w:b/>
          <w:sz w:val="28"/>
          <w:szCs w:val="28"/>
          <w:u w:val="single"/>
        </w:rPr>
      </w:pPr>
      <w:r w:rsidRPr="00103081">
        <w:rPr>
          <w:rFonts w:ascii="Times New Roman" w:eastAsia="Arial Unicode MS" w:hAnsi="Times New Roman" w:cs="Times New Roman"/>
          <w:b/>
          <w:sz w:val="28"/>
          <w:szCs w:val="28"/>
          <w:u w:val="single"/>
        </w:rPr>
        <w:t>Drills, and Exercises of this School Security and Safety Plan</w:t>
      </w:r>
    </w:p>
    <w:p w:rsidR="006C4DC1" w:rsidRDefault="006C4DC1" w:rsidP="00103081">
      <w:pPr>
        <w:spacing w:after="0" w:line="240" w:lineRule="auto"/>
        <w:jc w:val="center"/>
        <w:outlineLvl w:val="0"/>
        <w:rPr>
          <w:rFonts w:ascii="Times New Roman" w:eastAsia="Arial Unicode MS" w:hAnsi="Times New Roman" w:cs="Times New Roman"/>
          <w:b/>
          <w:sz w:val="28"/>
          <w:szCs w:val="28"/>
          <w:u w:val="single"/>
        </w:rPr>
      </w:pPr>
    </w:p>
    <w:p w:rsidR="006C4DC1" w:rsidRPr="00D76021" w:rsidRDefault="006C4DC1" w:rsidP="006C4DC1">
      <w:pPr>
        <w:outlineLvl w:val="0"/>
        <w:rPr>
          <w:rFonts w:eastAsia="Arial Unicode MS"/>
          <w:b/>
        </w:rPr>
      </w:pPr>
      <w:r w:rsidRPr="00D76021">
        <w:rPr>
          <w:rFonts w:eastAsia="Arial Unicode MS"/>
          <w:b/>
        </w:rPr>
        <w:t>School: ______________________________District:____________________________</w:t>
      </w: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12"/>
        <w:gridCol w:w="1431"/>
        <w:gridCol w:w="1490"/>
        <w:gridCol w:w="1863"/>
        <w:gridCol w:w="1793"/>
        <w:gridCol w:w="1729"/>
      </w:tblGrid>
      <w:tr w:rsidR="006C4DC1" w:rsidRPr="00D76021" w:rsidTr="00D37EF3">
        <w:tc>
          <w:tcPr>
            <w:tcW w:w="1612" w:type="dxa"/>
          </w:tcPr>
          <w:p w:rsidR="006C4DC1" w:rsidRPr="00D76021" w:rsidRDefault="006C4DC1" w:rsidP="00D37EF3">
            <w:pPr>
              <w:rPr>
                <w:rFonts w:eastAsia="Arial Unicode MS"/>
                <w:b/>
              </w:rPr>
            </w:pPr>
            <w:r>
              <w:rPr>
                <w:rFonts w:eastAsia="Arial Unicode MS"/>
                <w:b/>
              </w:rPr>
              <w:t>Date</w:t>
            </w:r>
          </w:p>
        </w:tc>
        <w:tc>
          <w:tcPr>
            <w:tcW w:w="1431" w:type="dxa"/>
          </w:tcPr>
          <w:p w:rsidR="006C4DC1" w:rsidRPr="00D76021" w:rsidRDefault="006C4DC1" w:rsidP="00D37EF3">
            <w:pPr>
              <w:rPr>
                <w:rFonts w:eastAsia="Arial Unicode MS"/>
                <w:b/>
              </w:rPr>
            </w:pPr>
            <w:r>
              <w:rPr>
                <w:rFonts w:eastAsia="Arial Unicode MS"/>
                <w:b/>
              </w:rPr>
              <w:t>Time</w:t>
            </w:r>
          </w:p>
        </w:tc>
        <w:tc>
          <w:tcPr>
            <w:tcW w:w="1490" w:type="dxa"/>
          </w:tcPr>
          <w:p w:rsidR="006C4DC1" w:rsidRPr="00D76021" w:rsidRDefault="006C4DC1" w:rsidP="00D37EF3">
            <w:pPr>
              <w:rPr>
                <w:rFonts w:eastAsia="Arial Unicode MS"/>
                <w:b/>
              </w:rPr>
            </w:pPr>
            <w:r w:rsidRPr="00D76021">
              <w:rPr>
                <w:rFonts w:eastAsia="Arial Unicode MS"/>
                <w:b/>
              </w:rPr>
              <w:t>Type of Drill</w:t>
            </w:r>
            <w:r>
              <w:rPr>
                <w:rFonts w:eastAsia="Arial Unicode MS"/>
                <w:b/>
              </w:rPr>
              <w:t xml:space="preserve"> (C/F/E) *</w:t>
            </w:r>
          </w:p>
        </w:tc>
        <w:tc>
          <w:tcPr>
            <w:tcW w:w="1863" w:type="dxa"/>
          </w:tcPr>
          <w:p w:rsidR="006C4DC1" w:rsidRPr="00D76021" w:rsidRDefault="006C4DC1" w:rsidP="00D37EF3">
            <w:pPr>
              <w:rPr>
                <w:rFonts w:eastAsia="Arial Unicode MS"/>
                <w:b/>
              </w:rPr>
            </w:pPr>
            <w:r w:rsidRPr="00D76021">
              <w:rPr>
                <w:rFonts w:eastAsia="Arial Unicode MS"/>
                <w:b/>
              </w:rPr>
              <w:t>Participants</w:t>
            </w:r>
            <w:r>
              <w:rPr>
                <w:rFonts w:eastAsia="Arial Unicode MS"/>
                <w:b/>
              </w:rPr>
              <w:t>**</w:t>
            </w:r>
          </w:p>
        </w:tc>
        <w:tc>
          <w:tcPr>
            <w:tcW w:w="1793" w:type="dxa"/>
          </w:tcPr>
          <w:p w:rsidR="006C4DC1" w:rsidRPr="00D76021" w:rsidRDefault="006C4DC1" w:rsidP="00D37EF3">
            <w:pPr>
              <w:rPr>
                <w:rFonts w:eastAsia="Arial Unicode MS"/>
                <w:b/>
              </w:rPr>
            </w:pPr>
            <w:r w:rsidRPr="00D76021">
              <w:rPr>
                <w:rFonts w:eastAsia="Arial Unicode MS"/>
                <w:b/>
              </w:rPr>
              <w:t>After Action Comments</w:t>
            </w:r>
            <w:r>
              <w:rPr>
                <w:rFonts w:eastAsia="Arial Unicode MS"/>
                <w:b/>
              </w:rPr>
              <w:t>**</w:t>
            </w:r>
          </w:p>
        </w:tc>
        <w:tc>
          <w:tcPr>
            <w:tcW w:w="1729" w:type="dxa"/>
          </w:tcPr>
          <w:p w:rsidR="006C4DC1" w:rsidRPr="00D76021" w:rsidRDefault="006C4DC1" w:rsidP="00D37EF3">
            <w:pPr>
              <w:rPr>
                <w:rFonts w:eastAsia="Arial Unicode MS"/>
                <w:b/>
              </w:rPr>
            </w:pPr>
            <w:r w:rsidRPr="00D76021">
              <w:rPr>
                <w:rFonts w:eastAsia="Arial Unicode MS"/>
                <w:b/>
              </w:rPr>
              <w:t>Corrective Actions</w:t>
            </w:r>
            <w:r>
              <w:rPr>
                <w:rFonts w:eastAsia="Arial Unicode MS"/>
                <w:b/>
              </w:rPr>
              <w:t>**</w:t>
            </w:r>
          </w:p>
        </w:tc>
      </w:tr>
      <w:tr w:rsidR="006C4DC1" w:rsidRPr="00D76021" w:rsidTr="00D37EF3">
        <w:tc>
          <w:tcPr>
            <w:tcW w:w="1612" w:type="dxa"/>
          </w:tcPr>
          <w:p w:rsidR="006C4DC1" w:rsidRPr="00D76021" w:rsidRDefault="006C4DC1" w:rsidP="00D37EF3">
            <w:pPr>
              <w:rPr>
                <w:rFonts w:eastAsia="Arial Unicode MS"/>
                <w:b/>
              </w:rPr>
            </w:pPr>
          </w:p>
        </w:tc>
        <w:tc>
          <w:tcPr>
            <w:tcW w:w="1431" w:type="dxa"/>
          </w:tcPr>
          <w:p w:rsidR="006C4DC1" w:rsidRPr="00D76021" w:rsidRDefault="006C4DC1" w:rsidP="00D37EF3">
            <w:pPr>
              <w:rPr>
                <w:rFonts w:eastAsia="Arial Unicode MS"/>
                <w:b/>
              </w:rPr>
            </w:pPr>
          </w:p>
        </w:tc>
        <w:tc>
          <w:tcPr>
            <w:tcW w:w="1490" w:type="dxa"/>
          </w:tcPr>
          <w:p w:rsidR="006C4DC1" w:rsidRPr="00F5424E" w:rsidRDefault="006C4DC1" w:rsidP="00D37EF3">
            <w:pPr>
              <w:rPr>
                <w:rFonts w:eastAsia="Arial Unicode MS"/>
                <w:b/>
                <w:color w:val="FF0000"/>
              </w:rPr>
            </w:pPr>
          </w:p>
        </w:tc>
        <w:tc>
          <w:tcPr>
            <w:tcW w:w="1863" w:type="dxa"/>
          </w:tcPr>
          <w:p w:rsidR="006C4DC1" w:rsidRPr="00D76021" w:rsidRDefault="006C4DC1" w:rsidP="00D37EF3">
            <w:pPr>
              <w:rPr>
                <w:rFonts w:eastAsia="Arial Unicode MS"/>
                <w:b/>
              </w:rPr>
            </w:pPr>
          </w:p>
        </w:tc>
        <w:tc>
          <w:tcPr>
            <w:tcW w:w="1793" w:type="dxa"/>
          </w:tcPr>
          <w:p w:rsidR="006C4DC1" w:rsidRPr="00D76021" w:rsidRDefault="006C4DC1" w:rsidP="00D37EF3">
            <w:pPr>
              <w:rPr>
                <w:rFonts w:eastAsia="Arial Unicode MS"/>
                <w:b/>
              </w:rPr>
            </w:pPr>
          </w:p>
        </w:tc>
        <w:tc>
          <w:tcPr>
            <w:tcW w:w="1729" w:type="dxa"/>
          </w:tcPr>
          <w:p w:rsidR="006C4DC1" w:rsidRPr="00D76021" w:rsidRDefault="006C4DC1" w:rsidP="00D37EF3">
            <w:pPr>
              <w:rPr>
                <w:rFonts w:eastAsia="Arial Unicode MS"/>
                <w:b/>
              </w:rPr>
            </w:pPr>
          </w:p>
        </w:tc>
      </w:tr>
      <w:tr w:rsidR="006C4DC1" w:rsidRPr="00D76021" w:rsidTr="00D37EF3">
        <w:tc>
          <w:tcPr>
            <w:tcW w:w="1612" w:type="dxa"/>
          </w:tcPr>
          <w:p w:rsidR="006C4DC1" w:rsidRPr="00D76021" w:rsidRDefault="006C4DC1" w:rsidP="00D37EF3">
            <w:pPr>
              <w:rPr>
                <w:rFonts w:eastAsia="Arial Unicode MS"/>
                <w:b/>
              </w:rPr>
            </w:pPr>
          </w:p>
        </w:tc>
        <w:tc>
          <w:tcPr>
            <w:tcW w:w="1431" w:type="dxa"/>
          </w:tcPr>
          <w:p w:rsidR="006C4DC1" w:rsidRPr="00D76021" w:rsidRDefault="006C4DC1" w:rsidP="00D37EF3">
            <w:pPr>
              <w:rPr>
                <w:rFonts w:eastAsia="Arial Unicode MS"/>
                <w:b/>
              </w:rPr>
            </w:pPr>
          </w:p>
        </w:tc>
        <w:tc>
          <w:tcPr>
            <w:tcW w:w="1490" w:type="dxa"/>
          </w:tcPr>
          <w:p w:rsidR="006C4DC1" w:rsidRPr="00D76021" w:rsidRDefault="006C4DC1" w:rsidP="00D37EF3">
            <w:pPr>
              <w:rPr>
                <w:rFonts w:eastAsia="Arial Unicode MS"/>
                <w:b/>
              </w:rPr>
            </w:pPr>
          </w:p>
        </w:tc>
        <w:tc>
          <w:tcPr>
            <w:tcW w:w="1863" w:type="dxa"/>
          </w:tcPr>
          <w:p w:rsidR="006C4DC1" w:rsidRPr="00D76021" w:rsidRDefault="006C4DC1" w:rsidP="00D37EF3">
            <w:pPr>
              <w:rPr>
                <w:rFonts w:eastAsia="Arial Unicode MS"/>
                <w:b/>
              </w:rPr>
            </w:pPr>
          </w:p>
        </w:tc>
        <w:tc>
          <w:tcPr>
            <w:tcW w:w="1793" w:type="dxa"/>
          </w:tcPr>
          <w:p w:rsidR="006C4DC1" w:rsidRPr="00D76021" w:rsidRDefault="006C4DC1" w:rsidP="00D37EF3">
            <w:pPr>
              <w:rPr>
                <w:rFonts w:eastAsia="Arial Unicode MS"/>
                <w:b/>
              </w:rPr>
            </w:pPr>
          </w:p>
        </w:tc>
        <w:tc>
          <w:tcPr>
            <w:tcW w:w="1729" w:type="dxa"/>
          </w:tcPr>
          <w:p w:rsidR="006C4DC1" w:rsidRPr="00D76021" w:rsidRDefault="006C4DC1" w:rsidP="00D37EF3">
            <w:pPr>
              <w:rPr>
                <w:rFonts w:eastAsia="Arial Unicode MS"/>
                <w:b/>
              </w:rPr>
            </w:pPr>
          </w:p>
        </w:tc>
      </w:tr>
      <w:tr w:rsidR="006C4DC1" w:rsidRPr="00D76021" w:rsidTr="00D37EF3">
        <w:tc>
          <w:tcPr>
            <w:tcW w:w="1612" w:type="dxa"/>
          </w:tcPr>
          <w:p w:rsidR="006C4DC1" w:rsidRPr="00D76021" w:rsidRDefault="006C4DC1" w:rsidP="00D37EF3">
            <w:pPr>
              <w:rPr>
                <w:rFonts w:eastAsia="Arial Unicode MS"/>
                <w:b/>
              </w:rPr>
            </w:pPr>
          </w:p>
        </w:tc>
        <w:tc>
          <w:tcPr>
            <w:tcW w:w="1431" w:type="dxa"/>
          </w:tcPr>
          <w:p w:rsidR="006C4DC1" w:rsidRPr="00D76021" w:rsidRDefault="006C4DC1" w:rsidP="00D37EF3">
            <w:pPr>
              <w:rPr>
                <w:rFonts w:eastAsia="Arial Unicode MS"/>
                <w:b/>
              </w:rPr>
            </w:pPr>
          </w:p>
        </w:tc>
        <w:tc>
          <w:tcPr>
            <w:tcW w:w="1490" w:type="dxa"/>
          </w:tcPr>
          <w:p w:rsidR="006C4DC1" w:rsidRPr="00D76021" w:rsidRDefault="006C4DC1" w:rsidP="00D37EF3">
            <w:pPr>
              <w:rPr>
                <w:rFonts w:eastAsia="Arial Unicode MS"/>
                <w:b/>
              </w:rPr>
            </w:pPr>
          </w:p>
        </w:tc>
        <w:tc>
          <w:tcPr>
            <w:tcW w:w="1863" w:type="dxa"/>
          </w:tcPr>
          <w:p w:rsidR="006C4DC1" w:rsidRPr="00D76021" w:rsidRDefault="006C4DC1" w:rsidP="00D37EF3">
            <w:pPr>
              <w:rPr>
                <w:rFonts w:eastAsia="Arial Unicode MS"/>
                <w:b/>
              </w:rPr>
            </w:pPr>
          </w:p>
        </w:tc>
        <w:tc>
          <w:tcPr>
            <w:tcW w:w="1793" w:type="dxa"/>
          </w:tcPr>
          <w:p w:rsidR="006C4DC1" w:rsidRPr="00D76021" w:rsidRDefault="006C4DC1" w:rsidP="00D37EF3">
            <w:pPr>
              <w:rPr>
                <w:rFonts w:eastAsia="Arial Unicode MS"/>
                <w:b/>
              </w:rPr>
            </w:pPr>
          </w:p>
        </w:tc>
        <w:tc>
          <w:tcPr>
            <w:tcW w:w="1729" w:type="dxa"/>
          </w:tcPr>
          <w:p w:rsidR="006C4DC1" w:rsidRPr="00D76021" w:rsidRDefault="006C4DC1" w:rsidP="00D37EF3">
            <w:pPr>
              <w:rPr>
                <w:rFonts w:eastAsia="Arial Unicode MS"/>
                <w:b/>
              </w:rPr>
            </w:pPr>
          </w:p>
        </w:tc>
      </w:tr>
      <w:tr w:rsidR="006C4DC1" w:rsidRPr="00D76021" w:rsidTr="00D37EF3">
        <w:tc>
          <w:tcPr>
            <w:tcW w:w="1612" w:type="dxa"/>
          </w:tcPr>
          <w:p w:rsidR="006C4DC1" w:rsidRPr="00D76021" w:rsidRDefault="006C4DC1" w:rsidP="00D37EF3">
            <w:pPr>
              <w:rPr>
                <w:rFonts w:eastAsia="Arial Unicode MS"/>
                <w:b/>
              </w:rPr>
            </w:pPr>
          </w:p>
        </w:tc>
        <w:tc>
          <w:tcPr>
            <w:tcW w:w="1431" w:type="dxa"/>
          </w:tcPr>
          <w:p w:rsidR="006C4DC1" w:rsidRPr="00D76021" w:rsidRDefault="006C4DC1" w:rsidP="00D37EF3">
            <w:pPr>
              <w:rPr>
                <w:rFonts w:eastAsia="Arial Unicode MS"/>
                <w:b/>
              </w:rPr>
            </w:pPr>
          </w:p>
        </w:tc>
        <w:tc>
          <w:tcPr>
            <w:tcW w:w="1490" w:type="dxa"/>
          </w:tcPr>
          <w:p w:rsidR="006C4DC1" w:rsidRPr="00D76021" w:rsidRDefault="006C4DC1" w:rsidP="00D37EF3">
            <w:pPr>
              <w:rPr>
                <w:rFonts w:eastAsia="Arial Unicode MS"/>
                <w:b/>
              </w:rPr>
            </w:pPr>
          </w:p>
        </w:tc>
        <w:tc>
          <w:tcPr>
            <w:tcW w:w="1863" w:type="dxa"/>
          </w:tcPr>
          <w:p w:rsidR="006C4DC1" w:rsidRPr="00D76021" w:rsidRDefault="006C4DC1" w:rsidP="00D37EF3">
            <w:pPr>
              <w:rPr>
                <w:rFonts w:eastAsia="Arial Unicode MS"/>
                <w:b/>
              </w:rPr>
            </w:pPr>
          </w:p>
        </w:tc>
        <w:tc>
          <w:tcPr>
            <w:tcW w:w="1793" w:type="dxa"/>
          </w:tcPr>
          <w:p w:rsidR="006C4DC1" w:rsidRPr="00D76021" w:rsidRDefault="006C4DC1" w:rsidP="00D37EF3">
            <w:pPr>
              <w:rPr>
                <w:rFonts w:eastAsia="Arial Unicode MS"/>
                <w:b/>
              </w:rPr>
            </w:pPr>
          </w:p>
        </w:tc>
        <w:tc>
          <w:tcPr>
            <w:tcW w:w="1729" w:type="dxa"/>
          </w:tcPr>
          <w:p w:rsidR="006C4DC1" w:rsidRPr="00D76021" w:rsidRDefault="006C4DC1" w:rsidP="00D37EF3">
            <w:pPr>
              <w:rPr>
                <w:rFonts w:eastAsia="Arial Unicode MS"/>
                <w:b/>
              </w:rPr>
            </w:pPr>
          </w:p>
        </w:tc>
      </w:tr>
      <w:tr w:rsidR="006C4DC1" w:rsidRPr="00D76021" w:rsidTr="00D37EF3">
        <w:tc>
          <w:tcPr>
            <w:tcW w:w="1612" w:type="dxa"/>
          </w:tcPr>
          <w:p w:rsidR="006C4DC1" w:rsidRPr="00D76021" w:rsidRDefault="006C4DC1" w:rsidP="00D37EF3">
            <w:pPr>
              <w:rPr>
                <w:rFonts w:eastAsia="Arial Unicode MS"/>
                <w:b/>
              </w:rPr>
            </w:pPr>
          </w:p>
        </w:tc>
        <w:tc>
          <w:tcPr>
            <w:tcW w:w="1431" w:type="dxa"/>
          </w:tcPr>
          <w:p w:rsidR="006C4DC1" w:rsidRPr="00D76021" w:rsidRDefault="006C4DC1" w:rsidP="00D37EF3">
            <w:pPr>
              <w:rPr>
                <w:rFonts w:eastAsia="Arial Unicode MS"/>
                <w:b/>
              </w:rPr>
            </w:pPr>
          </w:p>
        </w:tc>
        <w:tc>
          <w:tcPr>
            <w:tcW w:w="1490" w:type="dxa"/>
          </w:tcPr>
          <w:p w:rsidR="006C4DC1" w:rsidRPr="00D76021" w:rsidRDefault="006C4DC1" w:rsidP="00D37EF3">
            <w:pPr>
              <w:rPr>
                <w:rFonts w:eastAsia="Arial Unicode MS"/>
                <w:b/>
              </w:rPr>
            </w:pPr>
          </w:p>
        </w:tc>
        <w:tc>
          <w:tcPr>
            <w:tcW w:w="1863" w:type="dxa"/>
          </w:tcPr>
          <w:p w:rsidR="006C4DC1" w:rsidRPr="00D76021" w:rsidRDefault="006C4DC1" w:rsidP="00D37EF3">
            <w:pPr>
              <w:rPr>
                <w:rFonts w:eastAsia="Arial Unicode MS"/>
                <w:b/>
              </w:rPr>
            </w:pPr>
          </w:p>
        </w:tc>
        <w:tc>
          <w:tcPr>
            <w:tcW w:w="1793" w:type="dxa"/>
          </w:tcPr>
          <w:p w:rsidR="006C4DC1" w:rsidRPr="00D76021" w:rsidRDefault="006C4DC1" w:rsidP="00D37EF3">
            <w:pPr>
              <w:rPr>
                <w:rFonts w:eastAsia="Arial Unicode MS"/>
                <w:b/>
              </w:rPr>
            </w:pPr>
          </w:p>
        </w:tc>
        <w:tc>
          <w:tcPr>
            <w:tcW w:w="1729" w:type="dxa"/>
          </w:tcPr>
          <w:p w:rsidR="006C4DC1" w:rsidRPr="00D76021" w:rsidRDefault="006C4DC1" w:rsidP="00D37EF3">
            <w:pPr>
              <w:rPr>
                <w:rFonts w:eastAsia="Arial Unicode MS"/>
                <w:b/>
              </w:rPr>
            </w:pPr>
          </w:p>
        </w:tc>
      </w:tr>
      <w:tr w:rsidR="006C4DC1" w:rsidRPr="00D76021" w:rsidTr="00D37EF3">
        <w:tc>
          <w:tcPr>
            <w:tcW w:w="1612" w:type="dxa"/>
          </w:tcPr>
          <w:p w:rsidR="006C4DC1" w:rsidRPr="00D76021" w:rsidRDefault="006C4DC1" w:rsidP="00D37EF3">
            <w:pPr>
              <w:rPr>
                <w:rFonts w:eastAsia="Arial Unicode MS"/>
                <w:b/>
              </w:rPr>
            </w:pPr>
          </w:p>
        </w:tc>
        <w:tc>
          <w:tcPr>
            <w:tcW w:w="1431" w:type="dxa"/>
          </w:tcPr>
          <w:p w:rsidR="006C4DC1" w:rsidRPr="00D76021" w:rsidRDefault="006C4DC1" w:rsidP="00D37EF3">
            <w:pPr>
              <w:rPr>
                <w:rFonts w:eastAsia="Arial Unicode MS"/>
                <w:b/>
              </w:rPr>
            </w:pPr>
          </w:p>
        </w:tc>
        <w:tc>
          <w:tcPr>
            <w:tcW w:w="1490" w:type="dxa"/>
          </w:tcPr>
          <w:p w:rsidR="006C4DC1" w:rsidRPr="00D76021" w:rsidRDefault="006C4DC1" w:rsidP="00D37EF3">
            <w:pPr>
              <w:rPr>
                <w:rFonts w:eastAsia="Arial Unicode MS"/>
                <w:b/>
              </w:rPr>
            </w:pPr>
          </w:p>
        </w:tc>
        <w:tc>
          <w:tcPr>
            <w:tcW w:w="1863" w:type="dxa"/>
          </w:tcPr>
          <w:p w:rsidR="006C4DC1" w:rsidRPr="00D76021" w:rsidRDefault="006C4DC1" w:rsidP="00D37EF3">
            <w:pPr>
              <w:rPr>
                <w:rFonts w:eastAsia="Arial Unicode MS"/>
                <w:b/>
              </w:rPr>
            </w:pPr>
          </w:p>
        </w:tc>
        <w:tc>
          <w:tcPr>
            <w:tcW w:w="1793" w:type="dxa"/>
          </w:tcPr>
          <w:p w:rsidR="006C4DC1" w:rsidRPr="00D76021" w:rsidRDefault="006C4DC1" w:rsidP="00D37EF3">
            <w:pPr>
              <w:rPr>
                <w:rFonts w:eastAsia="Arial Unicode MS"/>
                <w:b/>
              </w:rPr>
            </w:pPr>
          </w:p>
        </w:tc>
        <w:tc>
          <w:tcPr>
            <w:tcW w:w="1729" w:type="dxa"/>
          </w:tcPr>
          <w:p w:rsidR="006C4DC1" w:rsidRPr="00D76021" w:rsidRDefault="006C4DC1" w:rsidP="00D37EF3">
            <w:pPr>
              <w:rPr>
                <w:rFonts w:eastAsia="Arial Unicode MS"/>
                <w:b/>
              </w:rPr>
            </w:pPr>
          </w:p>
        </w:tc>
      </w:tr>
      <w:tr w:rsidR="006C4DC1" w:rsidRPr="00D76021" w:rsidTr="00D37EF3">
        <w:tc>
          <w:tcPr>
            <w:tcW w:w="1612" w:type="dxa"/>
          </w:tcPr>
          <w:p w:rsidR="006C4DC1" w:rsidRPr="00D76021" w:rsidRDefault="006C4DC1" w:rsidP="00D37EF3">
            <w:pPr>
              <w:rPr>
                <w:rFonts w:eastAsia="Arial Unicode MS"/>
                <w:b/>
              </w:rPr>
            </w:pPr>
          </w:p>
        </w:tc>
        <w:tc>
          <w:tcPr>
            <w:tcW w:w="1431" w:type="dxa"/>
          </w:tcPr>
          <w:p w:rsidR="006C4DC1" w:rsidRPr="00D76021" w:rsidRDefault="006C4DC1" w:rsidP="00D37EF3">
            <w:pPr>
              <w:rPr>
                <w:rFonts w:eastAsia="Arial Unicode MS"/>
                <w:b/>
              </w:rPr>
            </w:pPr>
          </w:p>
        </w:tc>
        <w:tc>
          <w:tcPr>
            <w:tcW w:w="1490" w:type="dxa"/>
          </w:tcPr>
          <w:p w:rsidR="006C4DC1" w:rsidRPr="00D76021" w:rsidRDefault="006C4DC1" w:rsidP="00D37EF3">
            <w:pPr>
              <w:rPr>
                <w:rFonts w:eastAsia="Arial Unicode MS"/>
                <w:b/>
              </w:rPr>
            </w:pPr>
          </w:p>
        </w:tc>
        <w:tc>
          <w:tcPr>
            <w:tcW w:w="1863" w:type="dxa"/>
          </w:tcPr>
          <w:p w:rsidR="006C4DC1" w:rsidRPr="00D76021" w:rsidRDefault="006C4DC1" w:rsidP="00D37EF3">
            <w:pPr>
              <w:rPr>
                <w:rFonts w:eastAsia="Arial Unicode MS"/>
                <w:b/>
              </w:rPr>
            </w:pPr>
          </w:p>
        </w:tc>
        <w:tc>
          <w:tcPr>
            <w:tcW w:w="1793" w:type="dxa"/>
          </w:tcPr>
          <w:p w:rsidR="006C4DC1" w:rsidRPr="00D76021" w:rsidRDefault="006C4DC1" w:rsidP="00D37EF3">
            <w:pPr>
              <w:rPr>
                <w:rFonts w:eastAsia="Arial Unicode MS"/>
                <w:b/>
              </w:rPr>
            </w:pPr>
          </w:p>
        </w:tc>
        <w:tc>
          <w:tcPr>
            <w:tcW w:w="1729" w:type="dxa"/>
          </w:tcPr>
          <w:p w:rsidR="006C4DC1" w:rsidRPr="00D76021" w:rsidRDefault="006C4DC1" w:rsidP="00D37EF3">
            <w:pPr>
              <w:rPr>
                <w:rFonts w:eastAsia="Arial Unicode MS"/>
                <w:b/>
              </w:rPr>
            </w:pPr>
          </w:p>
        </w:tc>
      </w:tr>
      <w:tr w:rsidR="006C4DC1" w:rsidRPr="00D76021" w:rsidTr="00D37EF3">
        <w:tc>
          <w:tcPr>
            <w:tcW w:w="1612" w:type="dxa"/>
          </w:tcPr>
          <w:p w:rsidR="006C4DC1" w:rsidRPr="00D76021" w:rsidRDefault="006C4DC1" w:rsidP="00D37EF3">
            <w:pPr>
              <w:rPr>
                <w:rFonts w:eastAsia="Arial Unicode MS"/>
                <w:b/>
              </w:rPr>
            </w:pPr>
          </w:p>
        </w:tc>
        <w:tc>
          <w:tcPr>
            <w:tcW w:w="1431" w:type="dxa"/>
          </w:tcPr>
          <w:p w:rsidR="006C4DC1" w:rsidRPr="00D76021" w:rsidRDefault="006C4DC1" w:rsidP="00D37EF3">
            <w:pPr>
              <w:rPr>
                <w:rFonts w:eastAsia="Arial Unicode MS"/>
                <w:b/>
              </w:rPr>
            </w:pPr>
          </w:p>
        </w:tc>
        <w:tc>
          <w:tcPr>
            <w:tcW w:w="1490" w:type="dxa"/>
          </w:tcPr>
          <w:p w:rsidR="006C4DC1" w:rsidRPr="00D76021" w:rsidRDefault="006C4DC1" w:rsidP="00D37EF3">
            <w:pPr>
              <w:rPr>
                <w:rFonts w:eastAsia="Arial Unicode MS"/>
                <w:b/>
              </w:rPr>
            </w:pPr>
          </w:p>
        </w:tc>
        <w:tc>
          <w:tcPr>
            <w:tcW w:w="1863" w:type="dxa"/>
          </w:tcPr>
          <w:p w:rsidR="006C4DC1" w:rsidRPr="00D76021" w:rsidRDefault="006C4DC1" w:rsidP="00D37EF3">
            <w:pPr>
              <w:rPr>
                <w:rFonts w:eastAsia="Arial Unicode MS"/>
                <w:b/>
              </w:rPr>
            </w:pPr>
          </w:p>
        </w:tc>
        <w:tc>
          <w:tcPr>
            <w:tcW w:w="1793" w:type="dxa"/>
          </w:tcPr>
          <w:p w:rsidR="006C4DC1" w:rsidRPr="00D76021" w:rsidRDefault="006C4DC1" w:rsidP="00D37EF3">
            <w:pPr>
              <w:rPr>
                <w:rFonts w:eastAsia="Arial Unicode MS"/>
                <w:b/>
              </w:rPr>
            </w:pPr>
          </w:p>
        </w:tc>
        <w:tc>
          <w:tcPr>
            <w:tcW w:w="1729" w:type="dxa"/>
          </w:tcPr>
          <w:p w:rsidR="006C4DC1" w:rsidRPr="00D76021" w:rsidRDefault="006C4DC1" w:rsidP="00D37EF3">
            <w:pPr>
              <w:rPr>
                <w:rFonts w:eastAsia="Arial Unicode MS"/>
                <w:b/>
              </w:rPr>
            </w:pPr>
          </w:p>
        </w:tc>
      </w:tr>
      <w:tr w:rsidR="006C4DC1" w:rsidRPr="00D76021" w:rsidTr="00D37EF3">
        <w:tc>
          <w:tcPr>
            <w:tcW w:w="1612" w:type="dxa"/>
          </w:tcPr>
          <w:p w:rsidR="006C4DC1" w:rsidRPr="00D76021" w:rsidRDefault="006C4DC1" w:rsidP="00D37EF3">
            <w:pPr>
              <w:rPr>
                <w:rFonts w:eastAsia="Arial Unicode MS"/>
                <w:b/>
              </w:rPr>
            </w:pPr>
          </w:p>
        </w:tc>
        <w:tc>
          <w:tcPr>
            <w:tcW w:w="1431" w:type="dxa"/>
          </w:tcPr>
          <w:p w:rsidR="006C4DC1" w:rsidRPr="00D76021" w:rsidRDefault="006C4DC1" w:rsidP="00D37EF3">
            <w:pPr>
              <w:rPr>
                <w:rFonts w:eastAsia="Arial Unicode MS"/>
                <w:b/>
              </w:rPr>
            </w:pPr>
          </w:p>
        </w:tc>
        <w:tc>
          <w:tcPr>
            <w:tcW w:w="1490" w:type="dxa"/>
          </w:tcPr>
          <w:p w:rsidR="006C4DC1" w:rsidRPr="00D76021" w:rsidRDefault="006C4DC1" w:rsidP="00D37EF3">
            <w:pPr>
              <w:rPr>
                <w:rFonts w:eastAsia="Arial Unicode MS"/>
                <w:b/>
              </w:rPr>
            </w:pPr>
          </w:p>
        </w:tc>
        <w:tc>
          <w:tcPr>
            <w:tcW w:w="1863" w:type="dxa"/>
          </w:tcPr>
          <w:p w:rsidR="006C4DC1" w:rsidRPr="00D76021" w:rsidRDefault="006C4DC1" w:rsidP="00D37EF3">
            <w:pPr>
              <w:rPr>
                <w:rFonts w:eastAsia="Arial Unicode MS"/>
                <w:b/>
              </w:rPr>
            </w:pPr>
          </w:p>
        </w:tc>
        <w:tc>
          <w:tcPr>
            <w:tcW w:w="1793" w:type="dxa"/>
          </w:tcPr>
          <w:p w:rsidR="006C4DC1" w:rsidRPr="00D76021" w:rsidRDefault="006C4DC1" w:rsidP="00D37EF3">
            <w:pPr>
              <w:rPr>
                <w:rFonts w:eastAsia="Arial Unicode MS"/>
                <w:b/>
              </w:rPr>
            </w:pPr>
          </w:p>
        </w:tc>
        <w:tc>
          <w:tcPr>
            <w:tcW w:w="1729" w:type="dxa"/>
          </w:tcPr>
          <w:p w:rsidR="006C4DC1" w:rsidRPr="00D76021" w:rsidRDefault="006C4DC1" w:rsidP="00D37EF3">
            <w:pPr>
              <w:rPr>
                <w:rFonts w:eastAsia="Arial Unicode MS"/>
                <w:b/>
              </w:rPr>
            </w:pPr>
          </w:p>
        </w:tc>
      </w:tr>
      <w:tr w:rsidR="006C4DC1" w:rsidRPr="00D76021" w:rsidTr="00D37EF3">
        <w:tc>
          <w:tcPr>
            <w:tcW w:w="1612" w:type="dxa"/>
          </w:tcPr>
          <w:p w:rsidR="006C4DC1" w:rsidRPr="00D76021" w:rsidRDefault="006C4DC1" w:rsidP="00D37EF3">
            <w:pPr>
              <w:rPr>
                <w:rFonts w:eastAsia="Arial Unicode MS"/>
                <w:b/>
              </w:rPr>
            </w:pPr>
          </w:p>
        </w:tc>
        <w:tc>
          <w:tcPr>
            <w:tcW w:w="1431" w:type="dxa"/>
          </w:tcPr>
          <w:p w:rsidR="006C4DC1" w:rsidRPr="00D76021" w:rsidRDefault="006C4DC1" w:rsidP="00D37EF3">
            <w:pPr>
              <w:rPr>
                <w:rFonts w:eastAsia="Arial Unicode MS"/>
                <w:b/>
              </w:rPr>
            </w:pPr>
          </w:p>
        </w:tc>
        <w:tc>
          <w:tcPr>
            <w:tcW w:w="1490" w:type="dxa"/>
          </w:tcPr>
          <w:p w:rsidR="006C4DC1" w:rsidRPr="00D76021" w:rsidRDefault="006C4DC1" w:rsidP="00D37EF3">
            <w:pPr>
              <w:rPr>
                <w:rFonts w:eastAsia="Arial Unicode MS"/>
                <w:b/>
              </w:rPr>
            </w:pPr>
          </w:p>
        </w:tc>
        <w:tc>
          <w:tcPr>
            <w:tcW w:w="1863" w:type="dxa"/>
          </w:tcPr>
          <w:p w:rsidR="006C4DC1" w:rsidRPr="00D76021" w:rsidRDefault="006C4DC1" w:rsidP="00D37EF3">
            <w:pPr>
              <w:rPr>
                <w:rFonts w:eastAsia="Arial Unicode MS"/>
                <w:b/>
              </w:rPr>
            </w:pPr>
          </w:p>
        </w:tc>
        <w:tc>
          <w:tcPr>
            <w:tcW w:w="1793" w:type="dxa"/>
          </w:tcPr>
          <w:p w:rsidR="006C4DC1" w:rsidRPr="00D76021" w:rsidRDefault="006C4DC1" w:rsidP="00D37EF3">
            <w:pPr>
              <w:rPr>
                <w:rFonts w:eastAsia="Arial Unicode MS"/>
                <w:b/>
              </w:rPr>
            </w:pPr>
          </w:p>
        </w:tc>
        <w:tc>
          <w:tcPr>
            <w:tcW w:w="1729" w:type="dxa"/>
          </w:tcPr>
          <w:p w:rsidR="006C4DC1" w:rsidRPr="00D76021" w:rsidRDefault="006C4DC1" w:rsidP="00D37EF3">
            <w:pPr>
              <w:rPr>
                <w:rFonts w:eastAsia="Arial Unicode MS"/>
                <w:b/>
              </w:rPr>
            </w:pPr>
          </w:p>
        </w:tc>
      </w:tr>
      <w:tr w:rsidR="006C4DC1" w:rsidRPr="00D76021" w:rsidTr="00D37EF3">
        <w:tc>
          <w:tcPr>
            <w:tcW w:w="1612" w:type="dxa"/>
          </w:tcPr>
          <w:p w:rsidR="006C4DC1" w:rsidRPr="00D76021" w:rsidRDefault="006C4DC1" w:rsidP="00D37EF3">
            <w:pPr>
              <w:rPr>
                <w:rFonts w:eastAsia="Arial Unicode MS"/>
                <w:b/>
              </w:rPr>
            </w:pPr>
          </w:p>
        </w:tc>
        <w:tc>
          <w:tcPr>
            <w:tcW w:w="1431" w:type="dxa"/>
          </w:tcPr>
          <w:p w:rsidR="006C4DC1" w:rsidRPr="00D76021" w:rsidRDefault="006C4DC1" w:rsidP="00D37EF3">
            <w:pPr>
              <w:rPr>
                <w:rFonts w:eastAsia="Arial Unicode MS"/>
                <w:b/>
              </w:rPr>
            </w:pPr>
          </w:p>
        </w:tc>
        <w:tc>
          <w:tcPr>
            <w:tcW w:w="1490" w:type="dxa"/>
          </w:tcPr>
          <w:p w:rsidR="006C4DC1" w:rsidRPr="00D76021" w:rsidRDefault="006C4DC1" w:rsidP="00D37EF3">
            <w:pPr>
              <w:rPr>
                <w:rFonts w:eastAsia="Arial Unicode MS"/>
                <w:b/>
              </w:rPr>
            </w:pPr>
          </w:p>
        </w:tc>
        <w:tc>
          <w:tcPr>
            <w:tcW w:w="1863" w:type="dxa"/>
          </w:tcPr>
          <w:p w:rsidR="006C4DC1" w:rsidRPr="00D76021" w:rsidRDefault="006C4DC1" w:rsidP="00D37EF3">
            <w:pPr>
              <w:rPr>
                <w:rFonts w:eastAsia="Arial Unicode MS"/>
                <w:b/>
              </w:rPr>
            </w:pPr>
          </w:p>
        </w:tc>
        <w:tc>
          <w:tcPr>
            <w:tcW w:w="1793" w:type="dxa"/>
          </w:tcPr>
          <w:p w:rsidR="006C4DC1" w:rsidRPr="00D76021" w:rsidRDefault="006C4DC1" w:rsidP="00D37EF3">
            <w:pPr>
              <w:rPr>
                <w:rFonts w:eastAsia="Arial Unicode MS"/>
                <w:b/>
              </w:rPr>
            </w:pPr>
          </w:p>
        </w:tc>
        <w:tc>
          <w:tcPr>
            <w:tcW w:w="1729" w:type="dxa"/>
          </w:tcPr>
          <w:p w:rsidR="006C4DC1" w:rsidRPr="00D76021" w:rsidRDefault="006C4DC1" w:rsidP="00D37EF3">
            <w:pPr>
              <w:rPr>
                <w:rFonts w:eastAsia="Arial Unicode MS"/>
                <w:b/>
              </w:rPr>
            </w:pPr>
          </w:p>
        </w:tc>
      </w:tr>
      <w:tr w:rsidR="006C4DC1" w:rsidRPr="00D76021" w:rsidTr="00D37EF3">
        <w:tc>
          <w:tcPr>
            <w:tcW w:w="1612" w:type="dxa"/>
          </w:tcPr>
          <w:p w:rsidR="006C4DC1" w:rsidRPr="00D76021" w:rsidRDefault="006C4DC1" w:rsidP="00D37EF3">
            <w:pPr>
              <w:rPr>
                <w:rFonts w:eastAsia="Arial Unicode MS"/>
                <w:b/>
              </w:rPr>
            </w:pPr>
          </w:p>
        </w:tc>
        <w:tc>
          <w:tcPr>
            <w:tcW w:w="1431" w:type="dxa"/>
          </w:tcPr>
          <w:p w:rsidR="006C4DC1" w:rsidRPr="00D76021" w:rsidRDefault="006C4DC1" w:rsidP="00D37EF3">
            <w:pPr>
              <w:rPr>
                <w:rFonts w:eastAsia="Arial Unicode MS"/>
                <w:b/>
              </w:rPr>
            </w:pPr>
          </w:p>
        </w:tc>
        <w:tc>
          <w:tcPr>
            <w:tcW w:w="1490" w:type="dxa"/>
          </w:tcPr>
          <w:p w:rsidR="006C4DC1" w:rsidRPr="00D76021" w:rsidRDefault="006C4DC1" w:rsidP="00D37EF3">
            <w:pPr>
              <w:rPr>
                <w:rFonts w:eastAsia="Arial Unicode MS"/>
                <w:b/>
              </w:rPr>
            </w:pPr>
          </w:p>
        </w:tc>
        <w:tc>
          <w:tcPr>
            <w:tcW w:w="1863" w:type="dxa"/>
          </w:tcPr>
          <w:p w:rsidR="006C4DC1" w:rsidRPr="00D76021" w:rsidRDefault="006C4DC1" w:rsidP="00D37EF3">
            <w:pPr>
              <w:rPr>
                <w:rFonts w:eastAsia="Arial Unicode MS"/>
                <w:b/>
              </w:rPr>
            </w:pPr>
          </w:p>
        </w:tc>
        <w:tc>
          <w:tcPr>
            <w:tcW w:w="1793" w:type="dxa"/>
          </w:tcPr>
          <w:p w:rsidR="006C4DC1" w:rsidRPr="00D76021" w:rsidRDefault="006C4DC1" w:rsidP="00D37EF3">
            <w:pPr>
              <w:rPr>
                <w:rFonts w:eastAsia="Arial Unicode MS"/>
                <w:b/>
              </w:rPr>
            </w:pPr>
          </w:p>
        </w:tc>
        <w:tc>
          <w:tcPr>
            <w:tcW w:w="1729" w:type="dxa"/>
          </w:tcPr>
          <w:p w:rsidR="006C4DC1" w:rsidRPr="00D76021" w:rsidRDefault="006C4DC1" w:rsidP="00D37EF3">
            <w:pPr>
              <w:rPr>
                <w:rFonts w:eastAsia="Arial Unicode MS"/>
                <w:b/>
              </w:rPr>
            </w:pPr>
          </w:p>
        </w:tc>
      </w:tr>
      <w:tr w:rsidR="006C4DC1" w:rsidRPr="00D76021" w:rsidTr="00D37EF3">
        <w:tc>
          <w:tcPr>
            <w:tcW w:w="1612" w:type="dxa"/>
          </w:tcPr>
          <w:p w:rsidR="006C4DC1" w:rsidRPr="00D76021" w:rsidRDefault="006C4DC1" w:rsidP="00D37EF3">
            <w:pPr>
              <w:rPr>
                <w:rFonts w:eastAsia="Arial Unicode MS"/>
                <w:b/>
              </w:rPr>
            </w:pPr>
          </w:p>
        </w:tc>
        <w:tc>
          <w:tcPr>
            <w:tcW w:w="1431" w:type="dxa"/>
          </w:tcPr>
          <w:p w:rsidR="006C4DC1" w:rsidRPr="00D76021" w:rsidRDefault="006C4DC1" w:rsidP="00D37EF3">
            <w:pPr>
              <w:rPr>
                <w:rFonts w:eastAsia="Arial Unicode MS"/>
                <w:b/>
              </w:rPr>
            </w:pPr>
          </w:p>
        </w:tc>
        <w:tc>
          <w:tcPr>
            <w:tcW w:w="1490" w:type="dxa"/>
          </w:tcPr>
          <w:p w:rsidR="006C4DC1" w:rsidRPr="00D76021" w:rsidRDefault="006C4DC1" w:rsidP="00D37EF3">
            <w:pPr>
              <w:rPr>
                <w:rFonts w:eastAsia="Arial Unicode MS"/>
                <w:b/>
              </w:rPr>
            </w:pPr>
          </w:p>
        </w:tc>
        <w:tc>
          <w:tcPr>
            <w:tcW w:w="1863" w:type="dxa"/>
          </w:tcPr>
          <w:p w:rsidR="006C4DC1" w:rsidRPr="00D76021" w:rsidRDefault="006C4DC1" w:rsidP="00D37EF3">
            <w:pPr>
              <w:rPr>
                <w:rFonts w:eastAsia="Arial Unicode MS"/>
                <w:b/>
              </w:rPr>
            </w:pPr>
          </w:p>
        </w:tc>
        <w:tc>
          <w:tcPr>
            <w:tcW w:w="1793" w:type="dxa"/>
          </w:tcPr>
          <w:p w:rsidR="006C4DC1" w:rsidRPr="00D76021" w:rsidRDefault="006C4DC1" w:rsidP="00D37EF3">
            <w:pPr>
              <w:rPr>
                <w:rFonts w:eastAsia="Arial Unicode MS"/>
                <w:b/>
              </w:rPr>
            </w:pPr>
          </w:p>
        </w:tc>
        <w:tc>
          <w:tcPr>
            <w:tcW w:w="1729" w:type="dxa"/>
          </w:tcPr>
          <w:p w:rsidR="006C4DC1" w:rsidRPr="00D76021" w:rsidRDefault="006C4DC1" w:rsidP="00D37EF3">
            <w:pPr>
              <w:rPr>
                <w:rFonts w:eastAsia="Arial Unicode MS"/>
                <w:b/>
              </w:rPr>
            </w:pPr>
          </w:p>
        </w:tc>
      </w:tr>
      <w:tr w:rsidR="006C4DC1" w:rsidRPr="00D76021" w:rsidTr="00D37EF3">
        <w:tc>
          <w:tcPr>
            <w:tcW w:w="1612" w:type="dxa"/>
          </w:tcPr>
          <w:p w:rsidR="006C4DC1" w:rsidRPr="00D76021" w:rsidRDefault="006C4DC1" w:rsidP="00D37EF3">
            <w:pPr>
              <w:rPr>
                <w:rFonts w:eastAsia="Arial Unicode MS"/>
                <w:b/>
              </w:rPr>
            </w:pPr>
          </w:p>
        </w:tc>
        <w:tc>
          <w:tcPr>
            <w:tcW w:w="1431" w:type="dxa"/>
          </w:tcPr>
          <w:p w:rsidR="006C4DC1" w:rsidRPr="00D76021" w:rsidRDefault="006C4DC1" w:rsidP="00D37EF3">
            <w:pPr>
              <w:rPr>
                <w:rFonts w:eastAsia="Arial Unicode MS"/>
                <w:b/>
              </w:rPr>
            </w:pPr>
          </w:p>
        </w:tc>
        <w:tc>
          <w:tcPr>
            <w:tcW w:w="1490" w:type="dxa"/>
          </w:tcPr>
          <w:p w:rsidR="006C4DC1" w:rsidRPr="00D76021" w:rsidRDefault="006C4DC1" w:rsidP="00D37EF3">
            <w:pPr>
              <w:rPr>
                <w:rFonts w:eastAsia="Arial Unicode MS"/>
                <w:b/>
              </w:rPr>
            </w:pPr>
          </w:p>
        </w:tc>
        <w:tc>
          <w:tcPr>
            <w:tcW w:w="1863" w:type="dxa"/>
          </w:tcPr>
          <w:p w:rsidR="006C4DC1" w:rsidRPr="00D76021" w:rsidRDefault="006C4DC1" w:rsidP="00D37EF3">
            <w:pPr>
              <w:rPr>
                <w:rFonts w:eastAsia="Arial Unicode MS"/>
                <w:b/>
              </w:rPr>
            </w:pPr>
          </w:p>
        </w:tc>
        <w:tc>
          <w:tcPr>
            <w:tcW w:w="1793" w:type="dxa"/>
          </w:tcPr>
          <w:p w:rsidR="006C4DC1" w:rsidRPr="00D76021" w:rsidRDefault="006C4DC1" w:rsidP="00D37EF3">
            <w:pPr>
              <w:rPr>
                <w:rFonts w:eastAsia="Arial Unicode MS"/>
                <w:b/>
              </w:rPr>
            </w:pPr>
          </w:p>
        </w:tc>
        <w:tc>
          <w:tcPr>
            <w:tcW w:w="1729" w:type="dxa"/>
          </w:tcPr>
          <w:p w:rsidR="006C4DC1" w:rsidRPr="00D76021" w:rsidRDefault="006C4DC1" w:rsidP="00D37EF3">
            <w:pPr>
              <w:rPr>
                <w:rFonts w:eastAsia="Arial Unicode MS"/>
                <w:b/>
              </w:rPr>
            </w:pPr>
          </w:p>
        </w:tc>
      </w:tr>
      <w:tr w:rsidR="006C4DC1" w:rsidRPr="00D76021" w:rsidTr="00D37EF3">
        <w:tc>
          <w:tcPr>
            <w:tcW w:w="1612" w:type="dxa"/>
          </w:tcPr>
          <w:p w:rsidR="006C4DC1" w:rsidRPr="00D76021" w:rsidRDefault="006C4DC1" w:rsidP="00D37EF3">
            <w:pPr>
              <w:rPr>
                <w:rFonts w:eastAsia="Arial Unicode MS"/>
                <w:b/>
              </w:rPr>
            </w:pPr>
          </w:p>
        </w:tc>
        <w:tc>
          <w:tcPr>
            <w:tcW w:w="1431" w:type="dxa"/>
          </w:tcPr>
          <w:p w:rsidR="006C4DC1" w:rsidRPr="00D76021" w:rsidRDefault="006C4DC1" w:rsidP="00D37EF3">
            <w:pPr>
              <w:rPr>
                <w:rFonts w:eastAsia="Arial Unicode MS"/>
                <w:b/>
              </w:rPr>
            </w:pPr>
          </w:p>
        </w:tc>
        <w:tc>
          <w:tcPr>
            <w:tcW w:w="1490" w:type="dxa"/>
          </w:tcPr>
          <w:p w:rsidR="006C4DC1" w:rsidRPr="00D76021" w:rsidRDefault="006C4DC1" w:rsidP="00D37EF3">
            <w:pPr>
              <w:rPr>
                <w:rFonts w:eastAsia="Arial Unicode MS"/>
                <w:b/>
              </w:rPr>
            </w:pPr>
          </w:p>
        </w:tc>
        <w:tc>
          <w:tcPr>
            <w:tcW w:w="1863" w:type="dxa"/>
          </w:tcPr>
          <w:p w:rsidR="006C4DC1" w:rsidRPr="00D76021" w:rsidRDefault="006C4DC1" w:rsidP="00D37EF3">
            <w:pPr>
              <w:rPr>
                <w:rFonts w:eastAsia="Arial Unicode MS"/>
                <w:b/>
              </w:rPr>
            </w:pPr>
          </w:p>
        </w:tc>
        <w:tc>
          <w:tcPr>
            <w:tcW w:w="1793" w:type="dxa"/>
          </w:tcPr>
          <w:p w:rsidR="006C4DC1" w:rsidRPr="00D76021" w:rsidRDefault="006C4DC1" w:rsidP="00D37EF3">
            <w:pPr>
              <w:rPr>
                <w:rFonts w:eastAsia="Arial Unicode MS"/>
                <w:b/>
              </w:rPr>
            </w:pPr>
          </w:p>
        </w:tc>
        <w:tc>
          <w:tcPr>
            <w:tcW w:w="1729" w:type="dxa"/>
          </w:tcPr>
          <w:p w:rsidR="006C4DC1" w:rsidRPr="00D76021" w:rsidRDefault="006C4DC1" w:rsidP="00D37EF3">
            <w:pPr>
              <w:rPr>
                <w:rFonts w:eastAsia="Arial Unicode MS"/>
                <w:b/>
              </w:rPr>
            </w:pPr>
          </w:p>
        </w:tc>
      </w:tr>
      <w:tr w:rsidR="006C4DC1" w:rsidRPr="00D76021" w:rsidTr="00D37EF3">
        <w:tc>
          <w:tcPr>
            <w:tcW w:w="1612" w:type="dxa"/>
          </w:tcPr>
          <w:p w:rsidR="006C4DC1" w:rsidRPr="00D76021" w:rsidRDefault="006C4DC1" w:rsidP="00D37EF3">
            <w:pPr>
              <w:rPr>
                <w:rFonts w:eastAsia="Arial Unicode MS"/>
                <w:b/>
              </w:rPr>
            </w:pPr>
          </w:p>
        </w:tc>
        <w:tc>
          <w:tcPr>
            <w:tcW w:w="1431" w:type="dxa"/>
          </w:tcPr>
          <w:p w:rsidR="006C4DC1" w:rsidRPr="00D76021" w:rsidRDefault="006C4DC1" w:rsidP="00D37EF3">
            <w:pPr>
              <w:rPr>
                <w:rFonts w:eastAsia="Arial Unicode MS"/>
                <w:b/>
              </w:rPr>
            </w:pPr>
          </w:p>
        </w:tc>
        <w:tc>
          <w:tcPr>
            <w:tcW w:w="1490" w:type="dxa"/>
          </w:tcPr>
          <w:p w:rsidR="006C4DC1" w:rsidRPr="00D76021" w:rsidRDefault="006C4DC1" w:rsidP="00D37EF3">
            <w:pPr>
              <w:rPr>
                <w:rFonts w:eastAsia="Arial Unicode MS"/>
                <w:b/>
              </w:rPr>
            </w:pPr>
          </w:p>
        </w:tc>
        <w:tc>
          <w:tcPr>
            <w:tcW w:w="1863" w:type="dxa"/>
          </w:tcPr>
          <w:p w:rsidR="006C4DC1" w:rsidRPr="00D76021" w:rsidRDefault="006C4DC1" w:rsidP="00D37EF3">
            <w:pPr>
              <w:rPr>
                <w:rFonts w:eastAsia="Arial Unicode MS"/>
                <w:b/>
              </w:rPr>
            </w:pPr>
          </w:p>
        </w:tc>
        <w:tc>
          <w:tcPr>
            <w:tcW w:w="1793" w:type="dxa"/>
          </w:tcPr>
          <w:p w:rsidR="006C4DC1" w:rsidRPr="00D76021" w:rsidRDefault="006C4DC1" w:rsidP="00D37EF3">
            <w:pPr>
              <w:rPr>
                <w:rFonts w:eastAsia="Arial Unicode MS"/>
                <w:b/>
              </w:rPr>
            </w:pPr>
          </w:p>
        </w:tc>
        <w:tc>
          <w:tcPr>
            <w:tcW w:w="1729" w:type="dxa"/>
          </w:tcPr>
          <w:p w:rsidR="006C4DC1" w:rsidRPr="00D76021" w:rsidRDefault="006C4DC1" w:rsidP="00D37EF3">
            <w:pPr>
              <w:rPr>
                <w:rFonts w:eastAsia="Arial Unicode MS"/>
                <w:b/>
              </w:rPr>
            </w:pPr>
          </w:p>
        </w:tc>
      </w:tr>
    </w:tbl>
    <w:p w:rsidR="006C4DC1" w:rsidRPr="00D76021" w:rsidRDefault="006C4DC1" w:rsidP="006C4DC1">
      <w:pPr>
        <w:rPr>
          <w:rFonts w:eastAsia="Arial Unicode MS"/>
        </w:rPr>
      </w:pPr>
      <w:r w:rsidRPr="00D76021">
        <w:rPr>
          <w:rFonts w:eastAsia="Arial Unicode MS"/>
          <w:b/>
        </w:rPr>
        <w:t xml:space="preserve">     </w:t>
      </w:r>
    </w:p>
    <w:p w:rsidR="006C4DC1" w:rsidRPr="00350C16" w:rsidRDefault="006C4DC1" w:rsidP="006C4DC1">
      <w:pPr>
        <w:rPr>
          <w:rFonts w:eastAsia="Arial Unicode MS"/>
        </w:rPr>
      </w:pPr>
      <w:r>
        <w:rPr>
          <w:rFonts w:eastAsia="Arial Unicode MS"/>
        </w:rPr>
        <w:t>*</w:t>
      </w:r>
      <w:r w:rsidRPr="00350C16">
        <w:rPr>
          <w:rFonts w:eastAsia="Arial Unicode MS"/>
        </w:rPr>
        <w:t>Provide type of drill:  C –Crisis, F – Fire, E-Exercise of Plan</w:t>
      </w:r>
    </w:p>
    <w:p w:rsidR="006C4DC1" w:rsidRDefault="006C4DC1" w:rsidP="006C4DC1">
      <w:pPr>
        <w:rPr>
          <w:rFonts w:eastAsia="Arial Unicode MS"/>
        </w:rPr>
      </w:pPr>
      <w:r>
        <w:rPr>
          <w:rFonts w:eastAsia="Arial Unicode MS"/>
        </w:rPr>
        <w:t>**Please feel free to use separate pages to capture this information.</w:t>
      </w:r>
    </w:p>
    <w:p w:rsidR="00103081" w:rsidRPr="00103081" w:rsidRDefault="00103081" w:rsidP="00103081">
      <w:pPr>
        <w:spacing w:after="0" w:line="240" w:lineRule="auto"/>
        <w:jc w:val="center"/>
        <w:outlineLvl w:val="0"/>
        <w:rPr>
          <w:rFonts w:ascii="Times New Roman" w:eastAsia="Arial Unicode MS" w:hAnsi="Times New Roman" w:cs="Times New Roman"/>
          <w:sz w:val="24"/>
          <w:szCs w:val="24"/>
        </w:rPr>
      </w:pPr>
      <w:r w:rsidRPr="00103081">
        <w:rPr>
          <w:rFonts w:ascii="Times New Roman" w:eastAsia="Arial Unicode MS" w:hAnsi="Times New Roman" w:cs="Times New Roman"/>
          <w:b/>
          <w:sz w:val="24"/>
          <w:szCs w:val="24"/>
        </w:rPr>
        <w:t>APPENDIX 15</w:t>
      </w:r>
    </w:p>
    <w:p w:rsidR="00103081" w:rsidRPr="00103081" w:rsidRDefault="00103081" w:rsidP="00103081">
      <w:pPr>
        <w:spacing w:after="0" w:line="240" w:lineRule="auto"/>
        <w:jc w:val="center"/>
        <w:outlineLvl w:val="0"/>
        <w:rPr>
          <w:rFonts w:ascii="Times New Roman" w:eastAsia="Arial Unicode MS" w:hAnsi="Times New Roman" w:cs="Times New Roman"/>
          <w:b/>
          <w:sz w:val="28"/>
          <w:szCs w:val="28"/>
          <w:u w:val="single"/>
        </w:rPr>
      </w:pPr>
      <w:r w:rsidRPr="00103081">
        <w:rPr>
          <w:rFonts w:ascii="Times New Roman" w:eastAsia="Arial Unicode MS" w:hAnsi="Times New Roman" w:cs="Times New Roman"/>
          <w:b/>
          <w:sz w:val="28"/>
          <w:szCs w:val="28"/>
          <w:u w:val="single"/>
        </w:rPr>
        <w:t>School Security and Safety Committee</w:t>
      </w:r>
    </w:p>
    <w:p w:rsidR="00103081" w:rsidRPr="00103081" w:rsidRDefault="00103081" w:rsidP="00103081">
      <w:pPr>
        <w:spacing w:after="0" w:line="240" w:lineRule="auto"/>
        <w:jc w:val="center"/>
        <w:outlineLvl w:val="0"/>
        <w:rPr>
          <w:rFonts w:ascii="Times New Roman" w:eastAsia="Arial Unicode MS" w:hAnsi="Times New Roman" w:cs="Times New Roman"/>
          <w:b/>
          <w:sz w:val="24"/>
          <w:szCs w:val="24"/>
        </w:rPr>
      </w:pPr>
      <w:r w:rsidRPr="00103081">
        <w:rPr>
          <w:rFonts w:ascii="Times New Roman" w:eastAsia="Arial Unicode MS" w:hAnsi="Times New Roman" w:cs="Times New Roman"/>
          <w:b/>
          <w:sz w:val="24"/>
          <w:szCs w:val="24"/>
          <w:highlight w:val="yellow"/>
        </w:rPr>
        <w:t>The Safe School Climate Committee is combined with the School Security and Safety Committee (delete if not combined)</w:t>
      </w:r>
    </w:p>
    <w:p w:rsidR="00103081" w:rsidRPr="00103081" w:rsidRDefault="00103081" w:rsidP="00103081">
      <w:pPr>
        <w:spacing w:after="0" w:line="240" w:lineRule="auto"/>
        <w:jc w:val="center"/>
        <w:outlineLvl w:val="0"/>
        <w:rPr>
          <w:rFonts w:ascii="Times New Roman" w:eastAsia="Arial Unicode MS" w:hAnsi="Times New Roman" w:cs="Times New Roman"/>
          <w:b/>
          <w:sz w:val="24"/>
          <w:szCs w:val="24"/>
        </w:rPr>
      </w:pPr>
      <w:r w:rsidRPr="00103081">
        <w:rPr>
          <w:rFonts w:ascii="Times New Roman" w:eastAsia="Arial Unicode MS" w:hAnsi="Times New Roman" w:cs="Times New Roman"/>
          <w:b/>
          <w:sz w:val="24"/>
          <w:szCs w:val="24"/>
          <w:highlight w:val="yellow"/>
        </w:rPr>
        <w:t>The Safe School Climate Committee is not combined with the School Security and Safety Committee (delete if combined)</w:t>
      </w:r>
    </w:p>
    <w:p w:rsidR="00103081" w:rsidRPr="00103081" w:rsidRDefault="00103081" w:rsidP="00103081">
      <w:pPr>
        <w:spacing w:after="0" w:line="240" w:lineRule="auto"/>
        <w:jc w:val="center"/>
        <w:rPr>
          <w:rFonts w:ascii="Times New Roman" w:eastAsia="Arial Unicode MS" w:hAnsi="Times New Roman" w:cs="Times New Roman"/>
          <w:b/>
          <w:sz w:val="28"/>
          <w:szCs w:val="28"/>
        </w:rPr>
      </w:pPr>
      <w:r w:rsidRPr="00103081">
        <w:rPr>
          <w:rFonts w:ascii="Times New Roman" w:eastAsia="Arial Unicode MS" w:hAnsi="Times New Roman" w:cs="Times New Roman"/>
          <w:b/>
          <w:sz w:val="28"/>
          <w:szCs w:val="28"/>
        </w:rPr>
        <w:t>The members listed below are required by Public Act 13-3</w:t>
      </w:r>
    </w:p>
    <w:p w:rsidR="00103081" w:rsidRPr="00103081" w:rsidRDefault="00103081" w:rsidP="00103081">
      <w:pPr>
        <w:spacing w:after="0" w:line="240" w:lineRule="auto"/>
        <w:rPr>
          <w:rFonts w:ascii="Times New Roman" w:eastAsia="Arial Unicode MS" w:hAnsi="Times New Roman" w:cs="Times New Roman"/>
          <w:sz w:val="24"/>
          <w:szCs w:val="24"/>
        </w:rPr>
      </w:pPr>
    </w:p>
    <w:p w:rsidR="00103081" w:rsidRPr="00103081" w:rsidRDefault="00103081" w:rsidP="00103081">
      <w:pPr>
        <w:spacing w:after="0" w:line="240" w:lineRule="auto"/>
        <w:ind w:left="1440" w:firstLine="720"/>
        <w:rPr>
          <w:rFonts w:ascii="Times New Roman" w:eastAsia="Arial Unicode MS" w:hAnsi="Times New Roman" w:cs="Times New Roman"/>
          <w:b/>
          <w:sz w:val="28"/>
          <w:szCs w:val="28"/>
          <w:u w:val="single"/>
        </w:rPr>
      </w:pPr>
      <w:r w:rsidRPr="00103081">
        <w:rPr>
          <w:rFonts w:ascii="Times New Roman" w:eastAsia="Arial Unicode MS" w:hAnsi="Times New Roman" w:cs="Times New Roman"/>
          <w:b/>
          <w:sz w:val="28"/>
          <w:szCs w:val="28"/>
          <w:u w:val="single"/>
        </w:rPr>
        <w:t xml:space="preserve">Title/Name </w:t>
      </w:r>
      <w:r w:rsidRPr="00103081">
        <w:rPr>
          <w:rFonts w:ascii="Times New Roman" w:eastAsia="Arial Unicode MS" w:hAnsi="Times New Roman" w:cs="Times New Roman"/>
          <w:b/>
          <w:sz w:val="28"/>
          <w:szCs w:val="28"/>
          <w:u w:val="single"/>
        </w:rPr>
        <w:tab/>
        <w:t>Phone Number</w:t>
      </w:r>
      <w:r w:rsidRPr="00103081">
        <w:rPr>
          <w:rFonts w:ascii="Times New Roman" w:eastAsia="Arial Unicode MS" w:hAnsi="Times New Roman" w:cs="Times New Roman"/>
          <w:b/>
          <w:sz w:val="28"/>
          <w:szCs w:val="28"/>
          <w:u w:val="single"/>
        </w:rPr>
        <w:tab/>
        <w:t xml:space="preserve">Email Address </w:t>
      </w:r>
      <w:r w:rsidRPr="00103081">
        <w:rPr>
          <w:rFonts w:ascii="Times New Roman" w:eastAsia="Arial Unicode MS" w:hAnsi="Times New Roman" w:cs="Times New Roman"/>
          <w:b/>
          <w:sz w:val="28"/>
          <w:szCs w:val="28"/>
          <w:u w:val="single"/>
        </w:rPr>
        <w:tab/>
        <w:t>Other</w:t>
      </w:r>
    </w:p>
    <w:p w:rsidR="00103081" w:rsidRPr="00103081" w:rsidRDefault="00103081" w:rsidP="00103081">
      <w:pPr>
        <w:spacing w:after="0" w:line="240" w:lineRule="auto"/>
        <w:rPr>
          <w:rFonts w:ascii="Times New Roman" w:eastAsia="Arial Unicode MS" w:hAnsi="Times New Roman" w:cs="Times New Roman"/>
          <w:b/>
          <w:sz w:val="28"/>
          <w:szCs w:val="28"/>
        </w:rPr>
      </w:pPr>
    </w:p>
    <w:p w:rsidR="00103081" w:rsidRPr="00103081" w:rsidRDefault="00103081" w:rsidP="00103081">
      <w:pPr>
        <w:spacing w:after="0" w:line="240" w:lineRule="auto"/>
        <w:outlineLvl w:val="0"/>
        <w:rPr>
          <w:rFonts w:ascii="Times New Roman" w:eastAsia="Arial Unicode MS" w:hAnsi="Times New Roman" w:cs="Times New Roman"/>
          <w:b/>
          <w:sz w:val="28"/>
          <w:szCs w:val="28"/>
        </w:rPr>
      </w:pPr>
      <w:r w:rsidRPr="00103081">
        <w:rPr>
          <w:rFonts w:ascii="Times New Roman" w:eastAsia="Arial Unicode MS" w:hAnsi="Times New Roman" w:cs="Times New Roman"/>
          <w:b/>
          <w:sz w:val="28"/>
          <w:szCs w:val="28"/>
        </w:rPr>
        <w:t>School Administrator</w:t>
      </w:r>
    </w:p>
    <w:p w:rsidR="00103081" w:rsidRPr="00103081" w:rsidRDefault="00103081" w:rsidP="00103081">
      <w:pPr>
        <w:spacing w:after="0" w:line="240" w:lineRule="auto"/>
        <w:rPr>
          <w:rFonts w:ascii="Times New Roman" w:eastAsia="Arial Unicode MS" w:hAnsi="Times New Roman" w:cs="Times New Roman"/>
          <w:b/>
          <w:sz w:val="28"/>
          <w:szCs w:val="28"/>
        </w:rPr>
      </w:pPr>
    </w:p>
    <w:p w:rsidR="00103081" w:rsidRPr="00103081" w:rsidRDefault="00103081" w:rsidP="00103081">
      <w:pPr>
        <w:spacing w:after="0" w:line="240" w:lineRule="auto"/>
        <w:outlineLvl w:val="0"/>
        <w:rPr>
          <w:rFonts w:ascii="Times New Roman" w:eastAsia="Arial Unicode MS" w:hAnsi="Times New Roman" w:cs="Times New Roman"/>
          <w:b/>
          <w:sz w:val="28"/>
          <w:szCs w:val="28"/>
        </w:rPr>
      </w:pPr>
      <w:r w:rsidRPr="00103081">
        <w:rPr>
          <w:rFonts w:ascii="Times New Roman" w:eastAsia="Arial Unicode MS" w:hAnsi="Times New Roman" w:cs="Times New Roman"/>
          <w:b/>
          <w:sz w:val="28"/>
          <w:szCs w:val="28"/>
        </w:rPr>
        <w:t>Local Law Enforcement/</w:t>
      </w:r>
    </w:p>
    <w:p w:rsidR="00103081" w:rsidRPr="00103081" w:rsidRDefault="00103081" w:rsidP="00103081">
      <w:pPr>
        <w:spacing w:after="0" w:line="240" w:lineRule="auto"/>
        <w:outlineLvl w:val="0"/>
        <w:rPr>
          <w:rFonts w:ascii="Times New Roman" w:eastAsia="Arial Unicode MS" w:hAnsi="Times New Roman" w:cs="Times New Roman"/>
          <w:b/>
          <w:sz w:val="28"/>
          <w:szCs w:val="28"/>
        </w:rPr>
      </w:pPr>
      <w:r w:rsidRPr="00103081">
        <w:rPr>
          <w:rFonts w:ascii="Times New Roman" w:eastAsia="Arial Unicode MS" w:hAnsi="Times New Roman" w:cs="Times New Roman"/>
          <w:b/>
          <w:sz w:val="28"/>
          <w:szCs w:val="28"/>
        </w:rPr>
        <w:t>School Resource/</w:t>
      </w:r>
    </w:p>
    <w:p w:rsidR="00103081" w:rsidRPr="00103081" w:rsidRDefault="00103081" w:rsidP="00103081">
      <w:pPr>
        <w:spacing w:after="0" w:line="240" w:lineRule="auto"/>
        <w:outlineLvl w:val="0"/>
        <w:rPr>
          <w:rFonts w:ascii="Times New Roman" w:eastAsia="Arial Unicode MS" w:hAnsi="Times New Roman" w:cs="Times New Roman"/>
          <w:b/>
          <w:sz w:val="28"/>
          <w:szCs w:val="28"/>
        </w:rPr>
      </w:pPr>
      <w:r w:rsidRPr="00103081">
        <w:rPr>
          <w:rFonts w:ascii="Times New Roman" w:eastAsia="Arial Unicode MS" w:hAnsi="Times New Roman" w:cs="Times New Roman"/>
          <w:b/>
          <w:sz w:val="28"/>
          <w:szCs w:val="28"/>
        </w:rPr>
        <w:t>Liaison Officer</w:t>
      </w:r>
    </w:p>
    <w:p w:rsidR="00103081" w:rsidRPr="00103081" w:rsidRDefault="00103081" w:rsidP="00103081">
      <w:pPr>
        <w:spacing w:after="0" w:line="240" w:lineRule="auto"/>
        <w:rPr>
          <w:rFonts w:ascii="Times New Roman" w:eastAsia="Arial Unicode MS" w:hAnsi="Times New Roman" w:cs="Times New Roman"/>
          <w:b/>
          <w:sz w:val="28"/>
          <w:szCs w:val="28"/>
        </w:rPr>
      </w:pPr>
    </w:p>
    <w:p w:rsidR="00103081" w:rsidRPr="00103081" w:rsidRDefault="00103081" w:rsidP="00103081">
      <w:pPr>
        <w:spacing w:after="0" w:line="240" w:lineRule="auto"/>
        <w:outlineLvl w:val="0"/>
        <w:rPr>
          <w:rFonts w:ascii="Times New Roman" w:eastAsia="Arial Unicode MS" w:hAnsi="Times New Roman" w:cs="Times New Roman"/>
          <w:b/>
          <w:sz w:val="28"/>
          <w:szCs w:val="28"/>
        </w:rPr>
      </w:pPr>
      <w:r w:rsidRPr="00103081">
        <w:rPr>
          <w:rFonts w:ascii="Times New Roman" w:eastAsia="Arial Unicode MS" w:hAnsi="Times New Roman" w:cs="Times New Roman"/>
          <w:b/>
          <w:sz w:val="28"/>
          <w:szCs w:val="28"/>
        </w:rPr>
        <w:t>Teacher</w:t>
      </w:r>
    </w:p>
    <w:p w:rsidR="00103081" w:rsidRPr="00103081" w:rsidRDefault="00103081" w:rsidP="00103081">
      <w:pPr>
        <w:spacing w:after="0" w:line="240" w:lineRule="auto"/>
        <w:rPr>
          <w:rFonts w:ascii="Times New Roman" w:eastAsia="Arial Unicode MS" w:hAnsi="Times New Roman" w:cs="Times New Roman"/>
          <w:b/>
          <w:sz w:val="28"/>
          <w:szCs w:val="28"/>
        </w:rPr>
      </w:pPr>
    </w:p>
    <w:p w:rsidR="00103081" w:rsidRPr="00103081" w:rsidRDefault="00103081" w:rsidP="00103081">
      <w:pPr>
        <w:spacing w:after="0" w:line="240" w:lineRule="auto"/>
        <w:outlineLvl w:val="0"/>
        <w:rPr>
          <w:rFonts w:ascii="Times New Roman" w:eastAsia="Arial Unicode MS" w:hAnsi="Times New Roman" w:cs="Times New Roman"/>
          <w:b/>
          <w:sz w:val="28"/>
          <w:szCs w:val="28"/>
        </w:rPr>
      </w:pPr>
      <w:r w:rsidRPr="00103081">
        <w:rPr>
          <w:rFonts w:ascii="Times New Roman" w:eastAsia="Arial Unicode MS" w:hAnsi="Times New Roman" w:cs="Times New Roman"/>
          <w:b/>
          <w:sz w:val="28"/>
          <w:szCs w:val="28"/>
        </w:rPr>
        <w:t xml:space="preserve">Local First Responder </w:t>
      </w:r>
    </w:p>
    <w:p w:rsidR="00103081" w:rsidRPr="00103081" w:rsidRDefault="00103081" w:rsidP="00103081">
      <w:pPr>
        <w:spacing w:after="0" w:line="240" w:lineRule="auto"/>
        <w:outlineLvl w:val="0"/>
        <w:rPr>
          <w:rFonts w:ascii="Times New Roman" w:eastAsia="Arial Unicode MS" w:hAnsi="Times New Roman" w:cs="Times New Roman"/>
          <w:b/>
          <w:sz w:val="28"/>
          <w:szCs w:val="28"/>
        </w:rPr>
      </w:pPr>
      <w:r w:rsidRPr="00103081">
        <w:rPr>
          <w:rFonts w:ascii="Times New Roman" w:eastAsia="Arial Unicode MS" w:hAnsi="Times New Roman" w:cs="Times New Roman"/>
          <w:b/>
          <w:sz w:val="28"/>
          <w:szCs w:val="28"/>
        </w:rPr>
        <w:t>(Fire/Emergency Medical Services)</w:t>
      </w:r>
    </w:p>
    <w:p w:rsidR="00103081" w:rsidRPr="00103081" w:rsidRDefault="00103081" w:rsidP="00103081">
      <w:pPr>
        <w:spacing w:after="0" w:line="240" w:lineRule="auto"/>
        <w:outlineLvl w:val="0"/>
        <w:rPr>
          <w:rFonts w:ascii="Times New Roman" w:eastAsia="Arial Unicode MS" w:hAnsi="Times New Roman" w:cs="Times New Roman"/>
          <w:b/>
          <w:sz w:val="28"/>
          <w:szCs w:val="28"/>
        </w:rPr>
      </w:pPr>
    </w:p>
    <w:p w:rsidR="00103081" w:rsidRPr="00103081" w:rsidRDefault="00103081" w:rsidP="00103081">
      <w:pPr>
        <w:spacing w:after="0" w:line="240" w:lineRule="auto"/>
        <w:outlineLvl w:val="0"/>
        <w:rPr>
          <w:rFonts w:ascii="Times New Roman" w:eastAsia="Arial Unicode MS" w:hAnsi="Times New Roman" w:cs="Times New Roman"/>
          <w:b/>
          <w:sz w:val="28"/>
          <w:szCs w:val="28"/>
        </w:rPr>
      </w:pPr>
      <w:r w:rsidRPr="00103081">
        <w:rPr>
          <w:rFonts w:ascii="Times New Roman" w:eastAsia="Arial Unicode MS" w:hAnsi="Times New Roman" w:cs="Times New Roman"/>
          <w:b/>
          <w:sz w:val="28"/>
          <w:szCs w:val="28"/>
        </w:rPr>
        <w:t>Mental Health Professional</w:t>
      </w:r>
    </w:p>
    <w:p w:rsidR="00103081" w:rsidRPr="00103081" w:rsidRDefault="00103081" w:rsidP="00103081">
      <w:pPr>
        <w:spacing w:after="0" w:line="240" w:lineRule="auto"/>
        <w:rPr>
          <w:rFonts w:ascii="Times New Roman" w:eastAsia="Arial Unicode MS" w:hAnsi="Times New Roman" w:cs="Times New Roman"/>
          <w:b/>
          <w:sz w:val="28"/>
          <w:szCs w:val="28"/>
        </w:rPr>
      </w:pPr>
    </w:p>
    <w:p w:rsidR="00103081" w:rsidRPr="00103081" w:rsidRDefault="00103081" w:rsidP="00103081">
      <w:pPr>
        <w:spacing w:after="0" w:line="240" w:lineRule="auto"/>
        <w:rPr>
          <w:rFonts w:ascii="Times New Roman" w:eastAsia="Arial Unicode MS" w:hAnsi="Times New Roman" w:cs="Times New Roman"/>
          <w:b/>
          <w:sz w:val="28"/>
          <w:szCs w:val="28"/>
        </w:rPr>
      </w:pPr>
      <w:r w:rsidRPr="00103081">
        <w:rPr>
          <w:rFonts w:ascii="Times New Roman" w:eastAsia="Arial Unicode MS" w:hAnsi="Times New Roman" w:cs="Times New Roman"/>
          <w:b/>
          <w:sz w:val="28"/>
          <w:szCs w:val="28"/>
        </w:rPr>
        <w:t>Parent or Guardian</w:t>
      </w:r>
    </w:p>
    <w:p w:rsidR="00103081" w:rsidRPr="00103081" w:rsidRDefault="00103081" w:rsidP="00103081">
      <w:pPr>
        <w:spacing w:after="0" w:line="240" w:lineRule="auto"/>
        <w:rPr>
          <w:rFonts w:ascii="Times New Roman" w:eastAsia="Arial Unicode MS" w:hAnsi="Times New Roman" w:cs="Times New Roman"/>
          <w:sz w:val="28"/>
          <w:szCs w:val="28"/>
        </w:rPr>
      </w:pPr>
    </w:p>
    <w:p w:rsidR="00103081" w:rsidRPr="00103081" w:rsidRDefault="00103081" w:rsidP="00103081">
      <w:pPr>
        <w:spacing w:after="0" w:line="240" w:lineRule="auto"/>
        <w:jc w:val="center"/>
        <w:outlineLvl w:val="0"/>
        <w:rPr>
          <w:rFonts w:ascii="Times New Roman" w:eastAsia="Arial Unicode MS" w:hAnsi="Times New Roman" w:cs="Times New Roman"/>
          <w:b/>
          <w:sz w:val="28"/>
          <w:szCs w:val="28"/>
        </w:rPr>
      </w:pPr>
      <w:r w:rsidRPr="00103081">
        <w:rPr>
          <w:rFonts w:ascii="Times New Roman" w:eastAsia="Arial Unicode MS" w:hAnsi="Times New Roman" w:cs="Times New Roman"/>
          <w:b/>
          <w:sz w:val="28"/>
          <w:szCs w:val="28"/>
        </w:rPr>
        <w:t>The members listed below are highly recommended</w:t>
      </w:r>
    </w:p>
    <w:p w:rsidR="00103081" w:rsidRPr="00103081" w:rsidRDefault="00103081" w:rsidP="00103081">
      <w:pPr>
        <w:spacing w:after="0" w:line="240" w:lineRule="auto"/>
        <w:outlineLvl w:val="0"/>
        <w:rPr>
          <w:rFonts w:ascii="Times New Roman" w:eastAsia="Arial Unicode MS" w:hAnsi="Times New Roman" w:cs="Times New Roman"/>
          <w:b/>
          <w:sz w:val="28"/>
          <w:szCs w:val="28"/>
        </w:rPr>
      </w:pPr>
    </w:p>
    <w:p w:rsidR="00103081" w:rsidRPr="00103081" w:rsidRDefault="00103081" w:rsidP="00103081">
      <w:pPr>
        <w:spacing w:after="0" w:line="240" w:lineRule="auto"/>
        <w:outlineLvl w:val="0"/>
        <w:rPr>
          <w:rFonts w:ascii="Times New Roman" w:eastAsia="Arial Unicode MS" w:hAnsi="Times New Roman" w:cs="Times New Roman"/>
          <w:b/>
          <w:sz w:val="28"/>
          <w:szCs w:val="28"/>
        </w:rPr>
      </w:pPr>
      <w:r w:rsidRPr="00103081">
        <w:rPr>
          <w:rFonts w:ascii="Times New Roman" w:eastAsia="Arial Unicode MS" w:hAnsi="Times New Roman" w:cs="Times New Roman"/>
          <w:b/>
          <w:sz w:val="28"/>
          <w:szCs w:val="28"/>
        </w:rPr>
        <w:t>Local Emergency Management</w:t>
      </w:r>
    </w:p>
    <w:p w:rsidR="00103081" w:rsidRPr="00103081" w:rsidRDefault="00103081" w:rsidP="00103081">
      <w:pPr>
        <w:spacing w:after="0" w:line="240" w:lineRule="auto"/>
        <w:outlineLvl w:val="0"/>
        <w:rPr>
          <w:rFonts w:ascii="Times New Roman" w:eastAsia="Arial Unicode MS" w:hAnsi="Times New Roman" w:cs="Times New Roman"/>
          <w:b/>
          <w:sz w:val="28"/>
          <w:szCs w:val="28"/>
        </w:rPr>
      </w:pPr>
    </w:p>
    <w:p w:rsidR="00103081" w:rsidRPr="00103081" w:rsidRDefault="00103081" w:rsidP="00103081">
      <w:pPr>
        <w:spacing w:after="0" w:line="240" w:lineRule="auto"/>
        <w:outlineLvl w:val="0"/>
        <w:rPr>
          <w:rFonts w:ascii="Times New Roman" w:eastAsia="Arial Unicode MS" w:hAnsi="Times New Roman" w:cs="Times New Roman"/>
          <w:b/>
          <w:sz w:val="28"/>
          <w:szCs w:val="28"/>
        </w:rPr>
      </w:pPr>
      <w:r w:rsidRPr="00103081">
        <w:rPr>
          <w:rFonts w:ascii="Times New Roman" w:eastAsia="Arial Unicode MS" w:hAnsi="Times New Roman" w:cs="Times New Roman"/>
          <w:b/>
          <w:sz w:val="28"/>
          <w:szCs w:val="28"/>
        </w:rPr>
        <w:t>Transportation</w:t>
      </w:r>
    </w:p>
    <w:p w:rsidR="00103081" w:rsidRPr="00103081" w:rsidRDefault="00103081" w:rsidP="00103081">
      <w:pPr>
        <w:spacing w:after="0" w:line="240" w:lineRule="auto"/>
        <w:outlineLvl w:val="0"/>
        <w:rPr>
          <w:rFonts w:ascii="Times New Roman" w:eastAsia="Arial Unicode MS" w:hAnsi="Times New Roman" w:cs="Times New Roman"/>
          <w:b/>
          <w:sz w:val="28"/>
          <w:szCs w:val="28"/>
        </w:rPr>
      </w:pPr>
      <w:r w:rsidRPr="00103081">
        <w:rPr>
          <w:rFonts w:ascii="Times New Roman" w:eastAsia="Arial Unicode MS" w:hAnsi="Times New Roman" w:cs="Times New Roman"/>
          <w:b/>
          <w:sz w:val="28"/>
          <w:szCs w:val="28"/>
        </w:rPr>
        <w:t>Director</w:t>
      </w:r>
    </w:p>
    <w:p w:rsidR="00103081" w:rsidRPr="00103081" w:rsidRDefault="00103081" w:rsidP="00103081">
      <w:pPr>
        <w:spacing w:after="0" w:line="240" w:lineRule="auto"/>
        <w:outlineLvl w:val="0"/>
        <w:rPr>
          <w:rFonts w:ascii="Times New Roman" w:eastAsia="Arial Unicode MS" w:hAnsi="Times New Roman" w:cs="Times New Roman"/>
          <w:b/>
          <w:sz w:val="28"/>
          <w:szCs w:val="28"/>
        </w:rPr>
      </w:pPr>
    </w:p>
    <w:p w:rsidR="00103081" w:rsidRPr="00103081" w:rsidRDefault="00103081" w:rsidP="00103081">
      <w:pPr>
        <w:spacing w:after="0" w:line="240" w:lineRule="auto"/>
        <w:outlineLvl w:val="0"/>
        <w:rPr>
          <w:rFonts w:ascii="Times New Roman" w:eastAsia="Arial Unicode MS" w:hAnsi="Times New Roman" w:cs="Times New Roman"/>
          <w:b/>
          <w:sz w:val="28"/>
          <w:szCs w:val="28"/>
        </w:rPr>
      </w:pPr>
      <w:r w:rsidRPr="00103081">
        <w:rPr>
          <w:rFonts w:ascii="Times New Roman" w:eastAsia="Arial Unicode MS" w:hAnsi="Times New Roman" w:cs="Times New Roman"/>
          <w:b/>
          <w:sz w:val="28"/>
          <w:szCs w:val="28"/>
        </w:rPr>
        <w:t>Nurse</w:t>
      </w:r>
    </w:p>
    <w:p w:rsidR="00103081" w:rsidRPr="00103081" w:rsidRDefault="00103081" w:rsidP="00103081">
      <w:pPr>
        <w:spacing w:after="0" w:line="240" w:lineRule="auto"/>
        <w:rPr>
          <w:rFonts w:ascii="Times New Roman" w:eastAsia="Arial Unicode MS" w:hAnsi="Times New Roman" w:cs="Times New Roman"/>
          <w:sz w:val="28"/>
          <w:szCs w:val="28"/>
        </w:rPr>
      </w:pPr>
    </w:p>
    <w:p w:rsidR="00103081" w:rsidRPr="00103081" w:rsidRDefault="00103081" w:rsidP="00103081">
      <w:pPr>
        <w:spacing w:after="0" w:line="240" w:lineRule="auto"/>
        <w:rPr>
          <w:rFonts w:ascii="Times New Roman" w:eastAsia="Arial Unicode MS" w:hAnsi="Times New Roman" w:cs="Times New Roman"/>
          <w:b/>
          <w:sz w:val="28"/>
          <w:szCs w:val="28"/>
        </w:rPr>
      </w:pPr>
      <w:r w:rsidRPr="00103081">
        <w:rPr>
          <w:rFonts w:ascii="Times New Roman" w:eastAsia="Arial Unicode MS" w:hAnsi="Times New Roman" w:cs="Times New Roman"/>
          <w:b/>
          <w:sz w:val="28"/>
          <w:szCs w:val="28"/>
        </w:rPr>
        <w:t xml:space="preserve">Building Maintenance </w:t>
      </w:r>
    </w:p>
    <w:p w:rsidR="00103081" w:rsidRPr="00103081" w:rsidRDefault="00103081" w:rsidP="00103081">
      <w:pPr>
        <w:spacing w:after="0" w:line="240" w:lineRule="auto"/>
        <w:rPr>
          <w:rFonts w:ascii="Times New Roman" w:eastAsia="Arial Unicode MS" w:hAnsi="Times New Roman" w:cs="Times New Roman"/>
          <w:b/>
          <w:strike/>
          <w:sz w:val="28"/>
          <w:szCs w:val="28"/>
        </w:rPr>
      </w:pPr>
      <w:r w:rsidRPr="00103081">
        <w:rPr>
          <w:rFonts w:ascii="Times New Roman" w:eastAsia="Arial Unicode MS" w:hAnsi="Times New Roman" w:cs="Times New Roman"/>
          <w:b/>
          <w:sz w:val="28"/>
          <w:szCs w:val="28"/>
        </w:rPr>
        <w:t>Supervisor</w:t>
      </w:r>
    </w:p>
    <w:p w:rsidR="00103081" w:rsidRPr="00103081" w:rsidRDefault="00103081" w:rsidP="00103081">
      <w:pPr>
        <w:spacing w:after="0" w:line="240" w:lineRule="auto"/>
        <w:outlineLvl w:val="0"/>
        <w:rPr>
          <w:rFonts w:ascii="Times New Roman" w:eastAsia="Arial Unicode MS" w:hAnsi="Times New Roman" w:cs="Times New Roman"/>
          <w:b/>
          <w:sz w:val="28"/>
          <w:szCs w:val="28"/>
        </w:rPr>
      </w:pPr>
    </w:p>
    <w:p w:rsidR="00103081" w:rsidRPr="00103081" w:rsidRDefault="00103081" w:rsidP="00103081">
      <w:pPr>
        <w:spacing w:after="0" w:line="240" w:lineRule="auto"/>
        <w:outlineLvl w:val="0"/>
        <w:rPr>
          <w:rFonts w:ascii="Times New Roman" w:eastAsia="Arial Unicode MS" w:hAnsi="Times New Roman" w:cs="Times New Roman"/>
          <w:b/>
          <w:sz w:val="28"/>
          <w:szCs w:val="28"/>
        </w:rPr>
      </w:pPr>
      <w:r w:rsidRPr="00103081">
        <w:rPr>
          <w:rFonts w:ascii="Times New Roman" w:eastAsia="Arial Unicode MS" w:hAnsi="Times New Roman" w:cs="Times New Roman"/>
          <w:b/>
          <w:sz w:val="28"/>
          <w:szCs w:val="28"/>
        </w:rPr>
        <w:t>Custodian</w:t>
      </w:r>
    </w:p>
    <w:p w:rsidR="00103081" w:rsidRPr="00103081" w:rsidRDefault="00103081" w:rsidP="006C4DC1">
      <w:pPr>
        <w:spacing w:after="0" w:line="240" w:lineRule="auto"/>
        <w:outlineLvl w:val="0"/>
        <w:rPr>
          <w:rFonts w:ascii="Times New Roman" w:eastAsia="Arial Unicode MS" w:hAnsi="Times New Roman" w:cs="Times New Roman"/>
          <w:sz w:val="24"/>
          <w:szCs w:val="24"/>
          <w:highlight w:val="yellow"/>
        </w:rPr>
      </w:pPr>
      <w:r w:rsidRPr="00103081">
        <w:rPr>
          <w:rFonts w:ascii="Times New Roman" w:eastAsia="Arial Unicode MS" w:hAnsi="Times New Roman" w:cs="Times New Roman"/>
          <w:b/>
          <w:sz w:val="28"/>
          <w:szCs w:val="28"/>
        </w:rPr>
        <w:t>Other Members</w:t>
      </w:r>
      <w:r w:rsidRPr="00103081">
        <w:rPr>
          <w:rFonts w:ascii="Times New Roman" w:eastAsia="Arial Unicode MS" w:hAnsi="Times New Roman" w:cs="Times New Roman"/>
          <w:sz w:val="28"/>
          <w:szCs w:val="28"/>
        </w:rPr>
        <w:br w:type="page"/>
      </w:r>
      <w:r w:rsidRPr="00103081">
        <w:rPr>
          <w:rFonts w:ascii="Times New Roman" w:eastAsia="Arial Unicode MS" w:hAnsi="Times New Roman" w:cs="Times New Roman"/>
          <w:sz w:val="24"/>
          <w:szCs w:val="24"/>
          <w:highlight w:val="yellow"/>
        </w:rPr>
        <w:t>If the Safe School Climate Committee is combined with the School Security and Safety Committee remove this page</w:t>
      </w:r>
    </w:p>
    <w:p w:rsidR="00103081" w:rsidRPr="00103081" w:rsidRDefault="00103081" w:rsidP="00103081">
      <w:pPr>
        <w:spacing w:after="0" w:line="240" w:lineRule="auto"/>
        <w:jc w:val="center"/>
        <w:outlineLvl w:val="0"/>
        <w:rPr>
          <w:rFonts w:ascii="Times New Roman" w:eastAsia="Arial Unicode MS" w:hAnsi="Times New Roman" w:cs="Times New Roman"/>
          <w:sz w:val="28"/>
          <w:szCs w:val="28"/>
        </w:rPr>
      </w:pPr>
    </w:p>
    <w:p w:rsidR="00103081" w:rsidRPr="00103081" w:rsidRDefault="00103081" w:rsidP="00103081">
      <w:pPr>
        <w:spacing w:after="0" w:line="240" w:lineRule="auto"/>
        <w:jc w:val="center"/>
        <w:outlineLvl w:val="0"/>
        <w:rPr>
          <w:rFonts w:ascii="Times New Roman" w:eastAsia="Arial Unicode MS" w:hAnsi="Times New Roman" w:cs="Times New Roman"/>
          <w:b/>
          <w:sz w:val="28"/>
          <w:szCs w:val="28"/>
          <w:u w:val="single"/>
        </w:rPr>
      </w:pPr>
      <w:r w:rsidRPr="00103081">
        <w:rPr>
          <w:rFonts w:ascii="Times New Roman" w:eastAsia="Arial Unicode MS" w:hAnsi="Times New Roman" w:cs="Times New Roman"/>
          <w:b/>
          <w:sz w:val="28"/>
          <w:szCs w:val="28"/>
          <w:u w:val="single"/>
        </w:rPr>
        <w:t>Safe School Climate Committee</w:t>
      </w:r>
    </w:p>
    <w:p w:rsidR="00103081" w:rsidRPr="00103081" w:rsidRDefault="00103081" w:rsidP="00103081">
      <w:pPr>
        <w:spacing w:after="0" w:line="240" w:lineRule="auto"/>
        <w:jc w:val="center"/>
        <w:rPr>
          <w:rFonts w:ascii="Times New Roman" w:eastAsia="Arial Unicode MS" w:hAnsi="Times New Roman" w:cs="Times New Roman"/>
          <w:sz w:val="24"/>
          <w:szCs w:val="24"/>
        </w:rPr>
      </w:pPr>
      <w:r w:rsidRPr="00103081">
        <w:rPr>
          <w:rFonts w:ascii="Times New Roman" w:eastAsia="Arial Unicode MS" w:hAnsi="Times New Roman" w:cs="Times New Roman"/>
          <w:sz w:val="24"/>
          <w:szCs w:val="24"/>
        </w:rPr>
        <w:t>The principal is required to establish or designate at least one existing committee in the school as the Safe School Climate Committee that shall include one parent or guardian (appointed by the principal) of a student in attendance at the school.</w:t>
      </w:r>
    </w:p>
    <w:p w:rsidR="00103081" w:rsidRPr="00103081" w:rsidRDefault="00103081" w:rsidP="00103081">
      <w:pPr>
        <w:spacing w:after="0" w:line="240" w:lineRule="auto"/>
        <w:jc w:val="center"/>
        <w:rPr>
          <w:rFonts w:ascii="Times New Roman" w:eastAsia="Arial Unicode MS" w:hAnsi="Times New Roman" w:cs="Times New Roman"/>
          <w:sz w:val="24"/>
          <w:szCs w:val="24"/>
        </w:rPr>
      </w:pPr>
    </w:p>
    <w:p w:rsidR="00103081" w:rsidRPr="00103081" w:rsidRDefault="00103081" w:rsidP="00103081">
      <w:pPr>
        <w:spacing w:after="0" w:line="240" w:lineRule="auto"/>
        <w:rPr>
          <w:rFonts w:ascii="Times New Roman" w:eastAsia="Arial Unicode MS" w:hAnsi="Times New Roman" w:cs="Times New Roman"/>
          <w:sz w:val="24"/>
          <w:szCs w:val="24"/>
        </w:rPr>
      </w:pPr>
    </w:p>
    <w:p w:rsidR="00103081" w:rsidRPr="00103081" w:rsidRDefault="00103081" w:rsidP="00103081">
      <w:pPr>
        <w:spacing w:after="0" w:line="240" w:lineRule="auto"/>
        <w:ind w:left="1440" w:firstLine="720"/>
        <w:rPr>
          <w:rFonts w:ascii="Times New Roman" w:eastAsia="Arial Unicode MS" w:hAnsi="Times New Roman" w:cs="Times New Roman"/>
          <w:b/>
          <w:sz w:val="28"/>
          <w:szCs w:val="28"/>
          <w:u w:val="single"/>
        </w:rPr>
      </w:pPr>
      <w:r w:rsidRPr="00103081">
        <w:rPr>
          <w:rFonts w:ascii="Times New Roman" w:eastAsia="Arial Unicode MS" w:hAnsi="Times New Roman" w:cs="Times New Roman"/>
          <w:b/>
          <w:sz w:val="28"/>
          <w:szCs w:val="28"/>
          <w:u w:val="single"/>
        </w:rPr>
        <w:t xml:space="preserve">Title/Name </w:t>
      </w:r>
      <w:r w:rsidRPr="00103081">
        <w:rPr>
          <w:rFonts w:ascii="Times New Roman" w:eastAsia="Arial Unicode MS" w:hAnsi="Times New Roman" w:cs="Times New Roman"/>
          <w:b/>
          <w:sz w:val="28"/>
          <w:szCs w:val="28"/>
          <w:u w:val="single"/>
        </w:rPr>
        <w:tab/>
        <w:t>Phone Number</w:t>
      </w:r>
      <w:r w:rsidRPr="00103081">
        <w:rPr>
          <w:rFonts w:ascii="Times New Roman" w:eastAsia="Arial Unicode MS" w:hAnsi="Times New Roman" w:cs="Times New Roman"/>
          <w:b/>
          <w:sz w:val="28"/>
          <w:szCs w:val="28"/>
          <w:u w:val="single"/>
        </w:rPr>
        <w:tab/>
        <w:t xml:space="preserve">Email Address </w:t>
      </w:r>
      <w:r w:rsidRPr="00103081">
        <w:rPr>
          <w:rFonts w:ascii="Times New Roman" w:eastAsia="Arial Unicode MS" w:hAnsi="Times New Roman" w:cs="Times New Roman"/>
          <w:b/>
          <w:sz w:val="28"/>
          <w:szCs w:val="28"/>
          <w:u w:val="single"/>
        </w:rPr>
        <w:tab/>
        <w:t>Other</w:t>
      </w:r>
    </w:p>
    <w:p w:rsidR="00103081" w:rsidRPr="00103081" w:rsidRDefault="00103081" w:rsidP="00103081">
      <w:pPr>
        <w:spacing w:after="0" w:line="240" w:lineRule="auto"/>
        <w:rPr>
          <w:rFonts w:ascii="Times New Roman" w:eastAsia="Arial Unicode MS" w:hAnsi="Times New Roman" w:cs="Times New Roman"/>
          <w:b/>
          <w:sz w:val="28"/>
          <w:szCs w:val="28"/>
        </w:rPr>
      </w:pPr>
    </w:p>
    <w:p w:rsidR="00103081" w:rsidRPr="00103081" w:rsidRDefault="00103081" w:rsidP="00103081">
      <w:pPr>
        <w:spacing w:after="0" w:line="240" w:lineRule="auto"/>
        <w:rPr>
          <w:rFonts w:ascii="Times New Roman" w:eastAsia="Arial Unicode MS" w:hAnsi="Times New Roman" w:cs="Times New Roman"/>
          <w:b/>
          <w:sz w:val="28"/>
          <w:szCs w:val="28"/>
        </w:rPr>
      </w:pPr>
      <w:r w:rsidRPr="00103081">
        <w:rPr>
          <w:rFonts w:ascii="Times New Roman" w:eastAsia="Arial Unicode MS" w:hAnsi="Times New Roman" w:cs="Times New Roman"/>
          <w:b/>
          <w:sz w:val="28"/>
          <w:szCs w:val="28"/>
        </w:rPr>
        <w:t>Parent or Guardian</w:t>
      </w:r>
    </w:p>
    <w:p w:rsidR="00103081" w:rsidRPr="00103081" w:rsidRDefault="00103081" w:rsidP="00103081">
      <w:pPr>
        <w:spacing w:after="0" w:line="240" w:lineRule="auto"/>
        <w:rPr>
          <w:rFonts w:ascii="Times New Roman" w:eastAsia="Arial Unicode MS" w:hAnsi="Times New Roman" w:cs="Times New Roman"/>
          <w:sz w:val="28"/>
          <w:szCs w:val="28"/>
        </w:rPr>
      </w:pPr>
    </w:p>
    <w:p w:rsidR="00103081" w:rsidRPr="00103081" w:rsidRDefault="00103081" w:rsidP="00103081">
      <w:pPr>
        <w:spacing w:after="0" w:line="240" w:lineRule="auto"/>
        <w:rPr>
          <w:rFonts w:ascii="Times New Roman" w:eastAsia="Arial Unicode MS" w:hAnsi="Times New Roman" w:cs="Times New Roman"/>
          <w:sz w:val="28"/>
          <w:szCs w:val="28"/>
        </w:rPr>
      </w:pPr>
    </w:p>
    <w:p w:rsidR="00103081" w:rsidRPr="00103081" w:rsidRDefault="00103081" w:rsidP="00103081">
      <w:pPr>
        <w:spacing w:after="0" w:line="240" w:lineRule="auto"/>
        <w:outlineLvl w:val="0"/>
        <w:rPr>
          <w:rFonts w:ascii="Times New Roman" w:eastAsia="Arial Unicode MS" w:hAnsi="Times New Roman" w:cs="Times New Roman"/>
          <w:b/>
          <w:sz w:val="28"/>
          <w:szCs w:val="28"/>
        </w:rPr>
      </w:pPr>
      <w:r w:rsidRPr="00103081">
        <w:rPr>
          <w:rFonts w:ascii="Times New Roman" w:eastAsia="Arial Unicode MS" w:hAnsi="Times New Roman" w:cs="Times New Roman"/>
          <w:b/>
          <w:sz w:val="28"/>
          <w:szCs w:val="28"/>
        </w:rPr>
        <w:t>Other Members</w:t>
      </w:r>
    </w:p>
    <w:p w:rsidR="00103081" w:rsidRPr="00103081" w:rsidRDefault="00103081" w:rsidP="00103081">
      <w:pPr>
        <w:spacing w:after="0" w:line="240" w:lineRule="auto"/>
        <w:jc w:val="center"/>
        <w:outlineLvl w:val="0"/>
        <w:rPr>
          <w:rFonts w:ascii="Times New Roman" w:eastAsia="Arial Unicode MS" w:hAnsi="Times New Roman" w:cs="Times New Roman"/>
          <w:sz w:val="28"/>
          <w:szCs w:val="28"/>
        </w:rPr>
      </w:pPr>
    </w:p>
    <w:p w:rsidR="00103081" w:rsidRPr="00103081" w:rsidRDefault="00103081" w:rsidP="00103081">
      <w:pPr>
        <w:spacing w:after="0" w:line="240" w:lineRule="auto"/>
        <w:jc w:val="center"/>
        <w:outlineLvl w:val="0"/>
        <w:rPr>
          <w:rFonts w:ascii="Times New Roman" w:eastAsia="Arial Unicode MS" w:hAnsi="Times New Roman" w:cs="Times New Roman"/>
          <w:sz w:val="28"/>
          <w:szCs w:val="28"/>
        </w:rPr>
      </w:pPr>
    </w:p>
    <w:p w:rsidR="00103081" w:rsidRPr="00103081" w:rsidRDefault="00103081" w:rsidP="00103081">
      <w:pPr>
        <w:spacing w:after="0" w:line="240" w:lineRule="auto"/>
        <w:jc w:val="center"/>
        <w:outlineLvl w:val="0"/>
        <w:rPr>
          <w:rFonts w:ascii="Times New Roman" w:eastAsia="Arial Unicode MS" w:hAnsi="Times New Roman" w:cs="Times New Roman"/>
          <w:sz w:val="28"/>
          <w:szCs w:val="28"/>
          <w:highlight w:val="yellow"/>
        </w:rPr>
      </w:pPr>
      <w:r w:rsidRPr="00103081">
        <w:rPr>
          <w:rFonts w:ascii="Times New Roman" w:eastAsia="Arial Unicode MS" w:hAnsi="Times New Roman" w:cs="Times New Roman"/>
          <w:sz w:val="28"/>
          <w:szCs w:val="28"/>
        </w:rPr>
        <w:t>Security and Safety Committee Meetings and Agenda</w:t>
      </w:r>
    </w:p>
    <w:p w:rsidR="00103081" w:rsidRPr="00103081" w:rsidRDefault="00103081" w:rsidP="00103081">
      <w:pPr>
        <w:spacing w:after="0" w:line="240" w:lineRule="auto"/>
        <w:jc w:val="center"/>
        <w:outlineLvl w:val="0"/>
        <w:rPr>
          <w:rFonts w:ascii="Times New Roman" w:eastAsia="Arial Unicode MS" w:hAnsi="Times New Roman" w:cs="Times New Roman"/>
          <w:sz w:val="28"/>
          <w:szCs w:val="28"/>
          <w:highlight w:val="yellow"/>
        </w:rPr>
      </w:pPr>
    </w:p>
    <w:p w:rsidR="00103081" w:rsidRPr="00103081" w:rsidRDefault="00103081" w:rsidP="00DB533A">
      <w:pPr>
        <w:numPr>
          <w:ilvl w:val="0"/>
          <w:numId w:val="82"/>
        </w:numPr>
        <w:spacing w:after="0" w:line="240" w:lineRule="auto"/>
        <w:outlineLvl w:val="0"/>
        <w:rPr>
          <w:rFonts w:ascii="Times New Roman" w:eastAsia="Arial Unicode MS" w:hAnsi="Times New Roman" w:cs="Times New Roman"/>
          <w:sz w:val="28"/>
          <w:szCs w:val="28"/>
          <w:highlight w:val="yellow"/>
        </w:rPr>
      </w:pPr>
      <w:r w:rsidRPr="00103081">
        <w:rPr>
          <w:rFonts w:ascii="Times New Roman" w:eastAsia="Arial Unicode MS" w:hAnsi="Times New Roman" w:cs="Times New Roman"/>
          <w:sz w:val="28"/>
          <w:szCs w:val="28"/>
          <w:highlight w:val="yellow"/>
        </w:rPr>
        <w:t>Provide information about the committee meetings schedule and agenda.</w:t>
      </w:r>
    </w:p>
    <w:p w:rsidR="00103081" w:rsidRPr="00103081" w:rsidRDefault="00103081" w:rsidP="00DB533A">
      <w:pPr>
        <w:numPr>
          <w:ilvl w:val="0"/>
          <w:numId w:val="82"/>
        </w:numPr>
        <w:spacing w:after="0" w:line="240" w:lineRule="auto"/>
        <w:outlineLvl w:val="0"/>
        <w:rPr>
          <w:rFonts w:ascii="Times New Roman" w:eastAsia="Arial Unicode MS" w:hAnsi="Times New Roman" w:cs="Times New Roman"/>
          <w:sz w:val="28"/>
          <w:szCs w:val="28"/>
          <w:highlight w:val="yellow"/>
        </w:rPr>
      </w:pPr>
      <w:r w:rsidRPr="00103081">
        <w:rPr>
          <w:rFonts w:ascii="Times New Roman" w:eastAsia="Arial Unicode MS" w:hAnsi="Times New Roman" w:cs="Times New Roman"/>
          <w:sz w:val="28"/>
          <w:szCs w:val="28"/>
          <w:highlight w:val="yellow"/>
        </w:rPr>
        <w:t>Describe procedures on how meetings will be conducted and attendance will be documented.</w:t>
      </w:r>
    </w:p>
    <w:p w:rsidR="00103081" w:rsidRPr="00103081" w:rsidRDefault="00103081" w:rsidP="00DB533A">
      <w:pPr>
        <w:numPr>
          <w:ilvl w:val="0"/>
          <w:numId w:val="82"/>
        </w:numPr>
        <w:spacing w:after="0" w:line="240" w:lineRule="auto"/>
        <w:outlineLvl w:val="0"/>
        <w:rPr>
          <w:rFonts w:ascii="Times New Roman" w:eastAsia="Arial Unicode MS" w:hAnsi="Times New Roman" w:cs="Times New Roman"/>
          <w:sz w:val="28"/>
          <w:szCs w:val="28"/>
          <w:highlight w:val="yellow"/>
        </w:rPr>
      </w:pPr>
      <w:r w:rsidRPr="00103081">
        <w:rPr>
          <w:rFonts w:ascii="Times New Roman" w:eastAsia="Arial Unicode MS" w:hAnsi="Times New Roman" w:cs="Times New Roman"/>
          <w:sz w:val="28"/>
          <w:szCs w:val="28"/>
          <w:highlight w:val="yellow"/>
        </w:rPr>
        <w:t xml:space="preserve">Describe procedures how the information from the meeting minutes will be disseminated to the school staff and Board of Education.  </w:t>
      </w:r>
    </w:p>
    <w:p w:rsidR="00103081" w:rsidRPr="00103081" w:rsidRDefault="00103081" w:rsidP="00103081">
      <w:pPr>
        <w:spacing w:after="0" w:line="240" w:lineRule="auto"/>
        <w:jc w:val="center"/>
        <w:outlineLvl w:val="0"/>
        <w:rPr>
          <w:rFonts w:ascii="Times New Roman" w:eastAsia="Arial Unicode MS" w:hAnsi="Times New Roman" w:cs="Times New Roman"/>
          <w:sz w:val="28"/>
          <w:szCs w:val="28"/>
        </w:rPr>
      </w:pPr>
    </w:p>
    <w:p w:rsidR="00103081" w:rsidRPr="00103081" w:rsidRDefault="00103081" w:rsidP="00103081">
      <w:pPr>
        <w:spacing w:after="0" w:line="240" w:lineRule="auto"/>
        <w:jc w:val="center"/>
        <w:outlineLvl w:val="0"/>
        <w:rPr>
          <w:rFonts w:ascii="Times New Roman" w:eastAsia="Arial Unicode MS" w:hAnsi="Times New Roman" w:cs="Times New Roman"/>
          <w:sz w:val="28"/>
          <w:szCs w:val="28"/>
        </w:rPr>
      </w:pPr>
    </w:p>
    <w:p w:rsidR="00103081" w:rsidRPr="00103081" w:rsidRDefault="00103081" w:rsidP="00103081">
      <w:pPr>
        <w:spacing w:after="0" w:line="240" w:lineRule="auto"/>
        <w:jc w:val="center"/>
        <w:outlineLvl w:val="0"/>
        <w:rPr>
          <w:rFonts w:ascii="Times New Roman" w:eastAsia="Arial Unicode MS" w:hAnsi="Times New Roman" w:cs="Times New Roman"/>
          <w:sz w:val="28"/>
          <w:szCs w:val="28"/>
        </w:rPr>
      </w:pPr>
    </w:p>
    <w:p w:rsidR="00103081" w:rsidRPr="00103081" w:rsidRDefault="00103081" w:rsidP="00103081">
      <w:pPr>
        <w:spacing w:after="0" w:line="240" w:lineRule="auto"/>
        <w:jc w:val="center"/>
        <w:outlineLvl w:val="0"/>
        <w:rPr>
          <w:rFonts w:ascii="Times New Roman" w:eastAsia="Arial Unicode MS" w:hAnsi="Times New Roman" w:cs="Times New Roman"/>
          <w:sz w:val="28"/>
          <w:szCs w:val="28"/>
        </w:rPr>
      </w:pPr>
    </w:p>
    <w:p w:rsidR="00103081" w:rsidRPr="00103081" w:rsidRDefault="00103081" w:rsidP="00103081">
      <w:pPr>
        <w:spacing w:after="0" w:line="240" w:lineRule="auto"/>
        <w:jc w:val="center"/>
        <w:outlineLvl w:val="0"/>
        <w:rPr>
          <w:rFonts w:ascii="Times New Roman" w:eastAsia="Arial Unicode MS" w:hAnsi="Times New Roman" w:cs="Times New Roman"/>
          <w:sz w:val="28"/>
          <w:szCs w:val="28"/>
        </w:rPr>
      </w:pPr>
    </w:p>
    <w:p w:rsidR="00103081" w:rsidRPr="00103081" w:rsidRDefault="00103081" w:rsidP="00103081">
      <w:pPr>
        <w:spacing w:after="0" w:line="240" w:lineRule="auto"/>
        <w:jc w:val="center"/>
        <w:outlineLvl w:val="0"/>
        <w:rPr>
          <w:rFonts w:ascii="Times New Roman" w:eastAsia="Arial Unicode MS" w:hAnsi="Times New Roman" w:cs="Times New Roman"/>
          <w:sz w:val="28"/>
          <w:szCs w:val="28"/>
        </w:rPr>
      </w:pPr>
    </w:p>
    <w:p w:rsidR="00103081" w:rsidRPr="00103081" w:rsidRDefault="00103081" w:rsidP="00103081">
      <w:pPr>
        <w:spacing w:after="0" w:line="240" w:lineRule="auto"/>
        <w:jc w:val="center"/>
        <w:outlineLvl w:val="0"/>
        <w:rPr>
          <w:rFonts w:ascii="Times New Roman" w:eastAsia="Arial Unicode MS" w:hAnsi="Times New Roman" w:cs="Times New Roman"/>
          <w:sz w:val="28"/>
          <w:szCs w:val="28"/>
        </w:rPr>
      </w:pPr>
    </w:p>
    <w:p w:rsidR="00103081" w:rsidRPr="00103081" w:rsidRDefault="00103081" w:rsidP="00103081">
      <w:pPr>
        <w:spacing w:after="0" w:line="240" w:lineRule="auto"/>
        <w:jc w:val="center"/>
        <w:outlineLvl w:val="0"/>
        <w:rPr>
          <w:rFonts w:ascii="Times New Roman" w:eastAsia="Arial Unicode MS" w:hAnsi="Times New Roman" w:cs="Times New Roman"/>
          <w:sz w:val="28"/>
          <w:szCs w:val="28"/>
        </w:rPr>
      </w:pPr>
    </w:p>
    <w:p w:rsidR="00103081" w:rsidRPr="00103081" w:rsidRDefault="00103081" w:rsidP="00103081">
      <w:pPr>
        <w:spacing w:after="0" w:line="240" w:lineRule="auto"/>
        <w:jc w:val="center"/>
        <w:outlineLvl w:val="0"/>
        <w:rPr>
          <w:rFonts w:ascii="Times New Roman" w:eastAsia="Arial Unicode MS" w:hAnsi="Times New Roman" w:cs="Times New Roman"/>
          <w:sz w:val="28"/>
          <w:szCs w:val="28"/>
        </w:rPr>
      </w:pPr>
    </w:p>
    <w:p w:rsidR="00103081" w:rsidRPr="00103081" w:rsidRDefault="00103081" w:rsidP="00103081">
      <w:pPr>
        <w:spacing w:after="0" w:line="240" w:lineRule="auto"/>
        <w:jc w:val="center"/>
        <w:outlineLvl w:val="0"/>
        <w:rPr>
          <w:rFonts w:ascii="Times New Roman" w:eastAsia="Arial Unicode MS" w:hAnsi="Times New Roman" w:cs="Times New Roman"/>
          <w:sz w:val="28"/>
          <w:szCs w:val="28"/>
        </w:rPr>
      </w:pPr>
    </w:p>
    <w:p w:rsidR="00103081" w:rsidRPr="00103081" w:rsidRDefault="00103081" w:rsidP="00103081">
      <w:pPr>
        <w:spacing w:after="0" w:line="240" w:lineRule="auto"/>
        <w:jc w:val="center"/>
        <w:outlineLvl w:val="0"/>
        <w:rPr>
          <w:rFonts w:ascii="Times New Roman" w:eastAsia="Arial Unicode MS" w:hAnsi="Times New Roman" w:cs="Times New Roman"/>
          <w:sz w:val="28"/>
          <w:szCs w:val="28"/>
        </w:rPr>
      </w:pPr>
    </w:p>
    <w:p w:rsidR="00103081" w:rsidRPr="00103081" w:rsidRDefault="00103081" w:rsidP="00103081">
      <w:pPr>
        <w:spacing w:after="0" w:line="240" w:lineRule="auto"/>
        <w:jc w:val="center"/>
        <w:outlineLvl w:val="0"/>
        <w:rPr>
          <w:rFonts w:ascii="Times New Roman" w:eastAsia="Arial Unicode MS" w:hAnsi="Times New Roman" w:cs="Times New Roman"/>
          <w:sz w:val="28"/>
          <w:szCs w:val="28"/>
        </w:rPr>
      </w:pPr>
    </w:p>
    <w:p w:rsidR="00103081" w:rsidRPr="00103081" w:rsidRDefault="00103081" w:rsidP="00103081">
      <w:pPr>
        <w:spacing w:after="0" w:line="240" w:lineRule="auto"/>
        <w:jc w:val="center"/>
        <w:outlineLvl w:val="0"/>
        <w:rPr>
          <w:rFonts w:ascii="Times New Roman" w:eastAsia="Arial Unicode MS" w:hAnsi="Times New Roman" w:cs="Times New Roman"/>
          <w:sz w:val="28"/>
          <w:szCs w:val="28"/>
        </w:rPr>
      </w:pPr>
    </w:p>
    <w:p w:rsidR="00103081" w:rsidRPr="00103081" w:rsidRDefault="00103081" w:rsidP="00103081">
      <w:pPr>
        <w:spacing w:after="0" w:line="240" w:lineRule="auto"/>
        <w:jc w:val="center"/>
        <w:outlineLvl w:val="0"/>
        <w:rPr>
          <w:rFonts w:ascii="Times New Roman" w:eastAsia="Arial Unicode MS" w:hAnsi="Times New Roman" w:cs="Times New Roman"/>
          <w:sz w:val="28"/>
          <w:szCs w:val="28"/>
        </w:rPr>
      </w:pPr>
    </w:p>
    <w:p w:rsidR="00103081" w:rsidRPr="00103081" w:rsidRDefault="00103081" w:rsidP="00103081">
      <w:pPr>
        <w:spacing w:after="0" w:line="240" w:lineRule="auto"/>
        <w:jc w:val="center"/>
        <w:outlineLvl w:val="0"/>
        <w:rPr>
          <w:rFonts w:ascii="Times New Roman" w:eastAsia="Arial Unicode MS" w:hAnsi="Times New Roman" w:cs="Times New Roman"/>
          <w:sz w:val="28"/>
          <w:szCs w:val="28"/>
        </w:rPr>
      </w:pPr>
    </w:p>
    <w:p w:rsidR="00103081" w:rsidRPr="00103081" w:rsidRDefault="00103081" w:rsidP="00103081">
      <w:pPr>
        <w:spacing w:after="0" w:line="240" w:lineRule="auto"/>
        <w:jc w:val="center"/>
        <w:outlineLvl w:val="0"/>
        <w:rPr>
          <w:rFonts w:ascii="Times New Roman" w:eastAsia="Arial Unicode MS" w:hAnsi="Times New Roman" w:cs="Times New Roman"/>
          <w:sz w:val="28"/>
          <w:szCs w:val="28"/>
        </w:rPr>
      </w:pPr>
    </w:p>
    <w:p w:rsidR="00103081" w:rsidRPr="00103081" w:rsidRDefault="00103081" w:rsidP="00103081">
      <w:pPr>
        <w:spacing w:after="0" w:line="240" w:lineRule="auto"/>
        <w:jc w:val="center"/>
        <w:outlineLvl w:val="0"/>
        <w:rPr>
          <w:rFonts w:ascii="Times New Roman" w:eastAsia="Arial Unicode MS" w:hAnsi="Times New Roman" w:cs="Times New Roman"/>
          <w:sz w:val="28"/>
          <w:szCs w:val="28"/>
        </w:rPr>
      </w:pPr>
    </w:p>
    <w:p w:rsidR="00103081" w:rsidRPr="00103081" w:rsidRDefault="00103081" w:rsidP="00103081">
      <w:pPr>
        <w:spacing w:after="0" w:line="240" w:lineRule="auto"/>
        <w:jc w:val="center"/>
        <w:outlineLvl w:val="0"/>
        <w:rPr>
          <w:rFonts w:ascii="Times New Roman" w:eastAsia="Arial Unicode MS" w:hAnsi="Times New Roman" w:cs="Times New Roman"/>
          <w:b/>
          <w:sz w:val="24"/>
          <w:szCs w:val="24"/>
        </w:rPr>
      </w:pPr>
      <w:r w:rsidRPr="00103081">
        <w:rPr>
          <w:rFonts w:ascii="Times New Roman" w:eastAsia="Arial Unicode MS" w:hAnsi="Times New Roman" w:cs="Times New Roman"/>
          <w:b/>
          <w:sz w:val="24"/>
          <w:szCs w:val="24"/>
        </w:rPr>
        <w:t>APPENDIX 16</w:t>
      </w:r>
    </w:p>
    <w:p w:rsidR="00103081" w:rsidRPr="00103081" w:rsidRDefault="00103081" w:rsidP="00103081">
      <w:pPr>
        <w:spacing w:after="0" w:line="240" w:lineRule="auto"/>
        <w:jc w:val="center"/>
        <w:rPr>
          <w:rFonts w:ascii="Times New Roman" w:eastAsia="Arial Unicode MS" w:hAnsi="Times New Roman" w:cs="Times New Roman"/>
          <w:b/>
          <w:sz w:val="24"/>
          <w:szCs w:val="24"/>
        </w:rPr>
      </w:pPr>
    </w:p>
    <w:p w:rsidR="00103081" w:rsidRPr="00103081" w:rsidRDefault="00103081" w:rsidP="00103081">
      <w:pPr>
        <w:spacing w:after="0" w:line="240" w:lineRule="auto"/>
        <w:jc w:val="center"/>
        <w:outlineLvl w:val="0"/>
        <w:rPr>
          <w:rFonts w:ascii="Times New Roman" w:eastAsia="Arial Unicode MS" w:hAnsi="Times New Roman" w:cs="Times New Roman"/>
          <w:b/>
          <w:sz w:val="28"/>
          <w:szCs w:val="28"/>
          <w:u w:val="single"/>
        </w:rPr>
      </w:pPr>
      <w:r w:rsidRPr="00103081">
        <w:rPr>
          <w:rFonts w:ascii="Times New Roman" w:eastAsia="Arial Unicode MS" w:hAnsi="Times New Roman" w:cs="Times New Roman"/>
          <w:b/>
          <w:sz w:val="28"/>
          <w:szCs w:val="28"/>
          <w:u w:val="single"/>
        </w:rPr>
        <w:t>Training</w:t>
      </w:r>
    </w:p>
    <w:p w:rsidR="00103081" w:rsidRPr="00103081" w:rsidRDefault="00103081" w:rsidP="00103081">
      <w:pPr>
        <w:spacing w:after="0" w:line="240" w:lineRule="auto"/>
        <w:rPr>
          <w:rFonts w:ascii="Times New Roman" w:eastAsia="Arial Unicode MS" w:hAnsi="Times New Roman" w:cs="Times New Roman"/>
          <w:b/>
          <w:sz w:val="24"/>
          <w:szCs w:val="24"/>
        </w:rPr>
      </w:pPr>
    </w:p>
    <w:p w:rsidR="00103081" w:rsidRPr="00103081" w:rsidRDefault="00103081" w:rsidP="00103081">
      <w:pPr>
        <w:spacing w:after="0" w:line="240" w:lineRule="auto"/>
        <w:rPr>
          <w:rFonts w:ascii="Times New Roman" w:eastAsia="Arial Unicode MS" w:hAnsi="Times New Roman" w:cs="Times New Roman"/>
          <w:sz w:val="24"/>
          <w:szCs w:val="24"/>
        </w:rPr>
      </w:pPr>
    </w:p>
    <w:p w:rsidR="00103081" w:rsidRPr="00103081" w:rsidRDefault="00103081" w:rsidP="00DB533A">
      <w:pPr>
        <w:numPr>
          <w:ilvl w:val="0"/>
          <w:numId w:val="82"/>
        </w:numPr>
        <w:spacing w:after="0" w:line="240" w:lineRule="auto"/>
        <w:rPr>
          <w:rFonts w:ascii="Times New Roman" w:eastAsia="Arial Unicode MS" w:hAnsi="Times New Roman" w:cs="Times New Roman"/>
          <w:b/>
          <w:sz w:val="24"/>
          <w:szCs w:val="24"/>
          <w:highlight w:val="yellow"/>
        </w:rPr>
      </w:pPr>
      <w:r w:rsidRPr="00103081">
        <w:rPr>
          <w:rFonts w:ascii="Times New Roman" w:eastAsia="Arial Unicode MS" w:hAnsi="Times New Roman" w:cs="Times New Roman"/>
          <w:b/>
          <w:sz w:val="24"/>
          <w:szCs w:val="24"/>
          <w:highlight w:val="yellow"/>
        </w:rPr>
        <w:t>Describe who conducts training for staff and faculty and provide a training calendar for the school year.</w:t>
      </w:r>
    </w:p>
    <w:p w:rsidR="00103081" w:rsidRPr="00103081" w:rsidRDefault="00103081" w:rsidP="00DB533A">
      <w:pPr>
        <w:numPr>
          <w:ilvl w:val="0"/>
          <w:numId w:val="82"/>
        </w:numPr>
        <w:spacing w:after="0" w:line="240" w:lineRule="auto"/>
        <w:outlineLvl w:val="0"/>
        <w:rPr>
          <w:rFonts w:ascii="Times New Roman" w:eastAsia="Arial Unicode MS" w:hAnsi="Times New Roman" w:cs="Times New Roman"/>
          <w:b/>
          <w:sz w:val="24"/>
          <w:szCs w:val="24"/>
          <w:highlight w:val="yellow"/>
        </w:rPr>
      </w:pPr>
      <w:r w:rsidRPr="00103081">
        <w:rPr>
          <w:rFonts w:ascii="Times New Roman" w:eastAsia="Arial Unicode MS" w:hAnsi="Times New Roman" w:cs="Times New Roman"/>
          <w:b/>
          <w:sz w:val="24"/>
          <w:szCs w:val="24"/>
          <w:highlight w:val="yellow"/>
        </w:rPr>
        <w:t>Describe how training will be conducted and documented for ICS training.</w:t>
      </w:r>
    </w:p>
    <w:p w:rsidR="00103081" w:rsidRPr="00103081" w:rsidRDefault="00103081" w:rsidP="00DB533A">
      <w:pPr>
        <w:numPr>
          <w:ilvl w:val="0"/>
          <w:numId w:val="82"/>
        </w:numPr>
        <w:spacing w:after="0" w:line="240" w:lineRule="auto"/>
        <w:outlineLvl w:val="0"/>
        <w:rPr>
          <w:rFonts w:ascii="Times New Roman" w:eastAsia="Arial Unicode MS" w:hAnsi="Times New Roman" w:cs="Times New Roman"/>
          <w:b/>
          <w:sz w:val="24"/>
          <w:szCs w:val="24"/>
          <w:highlight w:val="yellow"/>
        </w:rPr>
      </w:pPr>
      <w:r w:rsidRPr="00103081">
        <w:rPr>
          <w:rFonts w:ascii="Times New Roman" w:eastAsia="Arial Unicode MS" w:hAnsi="Times New Roman" w:cs="Times New Roman"/>
          <w:b/>
          <w:sz w:val="24"/>
          <w:szCs w:val="24"/>
          <w:highlight w:val="yellow"/>
        </w:rPr>
        <w:t>Describe how training will be conducted and documented for plan orientation and violence prevention for each school employee.</w:t>
      </w:r>
    </w:p>
    <w:p w:rsidR="00103081" w:rsidRPr="00103081" w:rsidRDefault="00103081" w:rsidP="00DB533A">
      <w:pPr>
        <w:numPr>
          <w:ilvl w:val="0"/>
          <w:numId w:val="82"/>
        </w:numPr>
        <w:spacing w:after="0" w:line="240" w:lineRule="auto"/>
        <w:outlineLvl w:val="0"/>
        <w:rPr>
          <w:rFonts w:ascii="Times New Roman" w:eastAsia="Arial Unicode MS" w:hAnsi="Times New Roman" w:cs="Times New Roman"/>
          <w:b/>
          <w:sz w:val="24"/>
          <w:szCs w:val="24"/>
        </w:rPr>
      </w:pPr>
      <w:r w:rsidRPr="00103081">
        <w:rPr>
          <w:rFonts w:ascii="Times New Roman" w:eastAsia="Arial Unicode MS" w:hAnsi="Times New Roman" w:cs="Times New Roman"/>
          <w:b/>
          <w:sz w:val="24"/>
          <w:szCs w:val="24"/>
          <w:highlight w:val="yellow"/>
        </w:rPr>
        <w:t>Describe who maintains the training records and where a person may verify completed training</w:t>
      </w:r>
    </w:p>
    <w:p w:rsidR="00103081" w:rsidRPr="00103081" w:rsidRDefault="00103081" w:rsidP="00103081">
      <w:pPr>
        <w:spacing w:after="0" w:line="240" w:lineRule="auto"/>
        <w:outlineLvl w:val="0"/>
        <w:rPr>
          <w:rFonts w:ascii="Times New Roman" w:eastAsia="Arial Unicode MS" w:hAnsi="Times New Roman" w:cs="Times New Roman"/>
          <w:b/>
          <w:sz w:val="24"/>
          <w:szCs w:val="24"/>
        </w:rPr>
      </w:pPr>
      <w:r w:rsidRPr="00103081">
        <w:rPr>
          <w:rFonts w:ascii="Times New Roman" w:eastAsia="Arial Unicode MS" w:hAnsi="Times New Roman" w:cs="Times New Roman"/>
          <w:b/>
          <w:sz w:val="24"/>
          <w:szCs w:val="24"/>
        </w:rPr>
        <w:br w:type="page"/>
      </w:r>
    </w:p>
    <w:p w:rsidR="00103081" w:rsidRPr="00103081" w:rsidRDefault="00103081" w:rsidP="00103081">
      <w:pPr>
        <w:spacing w:after="0" w:line="240" w:lineRule="auto"/>
        <w:jc w:val="center"/>
        <w:outlineLvl w:val="0"/>
        <w:rPr>
          <w:rFonts w:ascii="Times New Roman" w:eastAsia="Arial Unicode MS" w:hAnsi="Times New Roman" w:cs="Times New Roman"/>
          <w:b/>
          <w:sz w:val="24"/>
          <w:szCs w:val="24"/>
        </w:rPr>
      </w:pPr>
      <w:r w:rsidRPr="00103081">
        <w:rPr>
          <w:rFonts w:ascii="Times New Roman" w:eastAsia="Arial Unicode MS" w:hAnsi="Times New Roman" w:cs="Times New Roman"/>
          <w:b/>
          <w:sz w:val="24"/>
          <w:szCs w:val="24"/>
        </w:rPr>
        <w:t>APPENDIX 17</w:t>
      </w:r>
    </w:p>
    <w:p w:rsidR="00103081" w:rsidRPr="00103081" w:rsidRDefault="00103081" w:rsidP="00103081">
      <w:pPr>
        <w:spacing w:after="0" w:line="240" w:lineRule="auto"/>
        <w:jc w:val="center"/>
        <w:rPr>
          <w:rFonts w:ascii="Times New Roman" w:eastAsia="Arial Unicode MS" w:hAnsi="Times New Roman" w:cs="Times New Roman"/>
          <w:b/>
          <w:sz w:val="24"/>
          <w:szCs w:val="24"/>
        </w:rPr>
      </w:pPr>
    </w:p>
    <w:p w:rsidR="00103081" w:rsidRPr="00103081" w:rsidRDefault="00103081" w:rsidP="00103081">
      <w:pPr>
        <w:tabs>
          <w:tab w:val="center" w:pos="4968"/>
          <w:tab w:val="right" w:pos="9936"/>
        </w:tabs>
        <w:spacing w:after="0" w:line="240" w:lineRule="auto"/>
        <w:jc w:val="center"/>
        <w:rPr>
          <w:rFonts w:ascii="Times New Roman" w:eastAsia="Times New Roman" w:hAnsi="Times New Roman" w:cs="Times New Roman"/>
          <w:sz w:val="28"/>
          <w:szCs w:val="28"/>
        </w:rPr>
      </w:pPr>
      <w:r w:rsidRPr="00103081">
        <w:rPr>
          <w:rFonts w:ascii="Times New Roman" w:eastAsia="Times New Roman" w:hAnsi="Times New Roman" w:cs="Times New Roman"/>
          <w:b/>
          <w:smallCaps/>
          <w:sz w:val="28"/>
          <w:szCs w:val="28"/>
        </w:rPr>
        <w:t>Hazard Analysis</w:t>
      </w:r>
      <w:r w:rsidRPr="00103081">
        <w:rPr>
          <w:rFonts w:ascii="Times New Roman" w:eastAsia="Times New Roman" w:hAnsi="Times New Roman" w:cs="Times New Roman"/>
          <w:sz w:val="28"/>
          <w:szCs w:val="28"/>
        </w:rPr>
        <w:t xml:space="preserve"> </w:t>
      </w:r>
    </w:p>
    <w:p w:rsidR="00103081" w:rsidRPr="00103081" w:rsidRDefault="00103081" w:rsidP="00103081">
      <w:pPr>
        <w:keepNext/>
        <w:spacing w:before="60" w:after="60" w:line="240" w:lineRule="auto"/>
        <w:jc w:val="center"/>
        <w:outlineLvl w:val="0"/>
        <w:rPr>
          <w:rFonts w:ascii="Arial" w:eastAsia="Times New Roman" w:hAnsi="Arial" w:cs="Times New Roman"/>
          <w:b/>
          <w:caps/>
          <w:kern w:val="28"/>
          <w:sz w:val="24"/>
          <w:szCs w:val="24"/>
        </w:rPr>
      </w:pPr>
      <w:r w:rsidRPr="00103081">
        <w:rPr>
          <w:rFonts w:ascii="Arial" w:eastAsia="Times New Roman" w:hAnsi="Arial" w:cs="Times New Roman"/>
          <w:b/>
          <w:caps/>
          <w:kern w:val="28"/>
          <w:sz w:val="24"/>
          <w:szCs w:val="24"/>
        </w:rPr>
        <w:t>Preparing for Hazard Identification checklist</w:t>
      </w:r>
    </w:p>
    <w:p w:rsidR="00103081" w:rsidRPr="00103081" w:rsidRDefault="00103081" w:rsidP="00103081">
      <w:pPr>
        <w:spacing w:after="0" w:line="240" w:lineRule="auto"/>
        <w:rPr>
          <w:rFonts w:ascii="Arial" w:eastAsia="Times New Roman" w:hAnsi="Arial" w:cs="Times New Roman"/>
          <w:sz w:val="24"/>
          <w:szCs w:val="24"/>
        </w:rPr>
      </w:pPr>
    </w:p>
    <w:p w:rsidR="00103081" w:rsidRPr="00103081" w:rsidRDefault="00103081" w:rsidP="00103081">
      <w:pPr>
        <w:spacing w:after="0" w:line="240" w:lineRule="auto"/>
        <w:rPr>
          <w:rFonts w:ascii="Arial" w:eastAsia="Times New Roman" w:hAnsi="Arial" w:cs="Times New Roman"/>
          <w:sz w:val="24"/>
          <w:szCs w:val="24"/>
        </w:rPr>
      </w:pPr>
      <w:r w:rsidRPr="00103081">
        <w:rPr>
          <w:rFonts w:ascii="Arial" w:eastAsia="Times New Roman" w:hAnsi="Arial" w:cs="Times New Roman"/>
          <w:sz w:val="24"/>
          <w:szCs w:val="24"/>
        </w:rPr>
        <w:t>There are several tasks that you should accomplish to help you prepare for the formal hazard identification.  Use the checklist below to help you complete these tasks.</w:t>
      </w:r>
    </w:p>
    <w:p w:rsidR="00103081" w:rsidRPr="00103081" w:rsidRDefault="00103081" w:rsidP="00103081">
      <w:pPr>
        <w:spacing w:after="0" w:line="240" w:lineRule="auto"/>
        <w:rPr>
          <w:rFonts w:ascii="Arial" w:eastAsia="Times New Roman" w:hAnsi="Arial"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8"/>
        <w:gridCol w:w="8568"/>
      </w:tblGrid>
      <w:tr w:rsidR="00103081" w:rsidRPr="00103081" w:rsidTr="00F40CB2">
        <w:tc>
          <w:tcPr>
            <w:tcW w:w="1008" w:type="dxa"/>
          </w:tcPr>
          <w:p w:rsidR="00103081" w:rsidRPr="00103081" w:rsidRDefault="00103081" w:rsidP="00103081">
            <w:pPr>
              <w:spacing w:after="0" w:line="240" w:lineRule="auto"/>
              <w:jc w:val="center"/>
              <w:rPr>
                <w:rFonts w:ascii="Arial" w:eastAsia="Times New Roman" w:hAnsi="Arial" w:cs="Times New Roman"/>
                <w:b/>
                <w:sz w:val="24"/>
                <w:szCs w:val="24"/>
              </w:rPr>
            </w:pPr>
          </w:p>
          <w:p w:rsidR="00103081" w:rsidRPr="00103081" w:rsidRDefault="00103081" w:rsidP="00103081">
            <w:pPr>
              <w:spacing w:after="0" w:line="240" w:lineRule="auto"/>
              <w:jc w:val="center"/>
              <w:rPr>
                <w:rFonts w:ascii="Arial" w:eastAsia="Times New Roman" w:hAnsi="Arial" w:cs="Times New Roman"/>
                <w:b/>
                <w:sz w:val="24"/>
                <w:szCs w:val="24"/>
              </w:rPr>
            </w:pPr>
            <w:r w:rsidRPr="00103081">
              <w:rPr>
                <w:rFonts w:ascii="Arial" w:eastAsia="Times New Roman" w:hAnsi="Arial" w:cs="Times New Roman"/>
                <w:b/>
                <w:sz w:val="24"/>
                <w:szCs w:val="24"/>
              </w:rPr>
              <w:t>Check</w:t>
            </w:r>
          </w:p>
          <w:p w:rsidR="00103081" w:rsidRPr="00103081" w:rsidRDefault="00103081" w:rsidP="00103081">
            <w:pPr>
              <w:spacing w:before="120" w:after="120" w:line="240" w:lineRule="auto"/>
              <w:rPr>
                <w:rFonts w:ascii="Arial" w:eastAsia="Times New Roman" w:hAnsi="Arial" w:cs="Times New Roman"/>
                <w:b/>
                <w:sz w:val="24"/>
                <w:szCs w:val="24"/>
              </w:rPr>
            </w:pPr>
          </w:p>
        </w:tc>
        <w:tc>
          <w:tcPr>
            <w:tcW w:w="8568" w:type="dxa"/>
          </w:tcPr>
          <w:p w:rsidR="00103081" w:rsidRPr="00103081" w:rsidRDefault="00103081" w:rsidP="00103081">
            <w:pPr>
              <w:spacing w:before="240" w:after="0" w:line="240" w:lineRule="auto"/>
              <w:jc w:val="center"/>
              <w:rPr>
                <w:rFonts w:ascii="Arial" w:eastAsia="Times New Roman" w:hAnsi="Arial" w:cs="Times New Roman"/>
                <w:b/>
                <w:sz w:val="24"/>
                <w:szCs w:val="24"/>
              </w:rPr>
            </w:pPr>
            <w:r w:rsidRPr="00103081">
              <w:rPr>
                <w:rFonts w:ascii="Arial" w:eastAsia="Times New Roman" w:hAnsi="Arial" w:cs="Times New Roman"/>
                <w:b/>
                <w:sz w:val="24"/>
                <w:szCs w:val="24"/>
              </w:rPr>
              <w:t>Activity</w:t>
            </w:r>
          </w:p>
        </w:tc>
      </w:tr>
      <w:tr w:rsidR="00103081" w:rsidRPr="00103081" w:rsidTr="00F40CB2">
        <w:tc>
          <w:tcPr>
            <w:tcW w:w="1008" w:type="dxa"/>
          </w:tcPr>
          <w:p w:rsidR="00103081" w:rsidRPr="00103081" w:rsidRDefault="00103081" w:rsidP="00103081">
            <w:pPr>
              <w:spacing w:after="0" w:line="240" w:lineRule="auto"/>
              <w:jc w:val="center"/>
              <w:rPr>
                <w:rFonts w:ascii="Arial" w:eastAsia="Times New Roman" w:hAnsi="Arial" w:cs="Times New Roman"/>
                <w:sz w:val="24"/>
                <w:szCs w:val="24"/>
              </w:rPr>
            </w:pPr>
          </w:p>
        </w:tc>
        <w:tc>
          <w:tcPr>
            <w:tcW w:w="8568" w:type="dxa"/>
          </w:tcPr>
          <w:p w:rsidR="00103081" w:rsidRPr="00103081" w:rsidRDefault="00103081" w:rsidP="00103081">
            <w:pPr>
              <w:spacing w:before="120" w:after="0" w:line="240" w:lineRule="auto"/>
              <w:rPr>
                <w:rFonts w:ascii="Arial" w:eastAsia="Times New Roman" w:hAnsi="Arial" w:cs="Times New Roman"/>
                <w:sz w:val="24"/>
                <w:szCs w:val="24"/>
              </w:rPr>
            </w:pPr>
            <w:r w:rsidRPr="00103081">
              <w:rPr>
                <w:rFonts w:ascii="Arial" w:eastAsia="Times New Roman" w:hAnsi="Arial" w:cs="Times New Roman"/>
                <w:sz w:val="24"/>
                <w:szCs w:val="24"/>
              </w:rPr>
              <w:t>Obtain or draw a map of the school and school grounds.</w:t>
            </w:r>
          </w:p>
          <w:p w:rsidR="00103081" w:rsidRPr="00103081" w:rsidRDefault="00103081" w:rsidP="00103081">
            <w:pPr>
              <w:spacing w:after="0" w:line="240" w:lineRule="auto"/>
              <w:rPr>
                <w:rFonts w:ascii="Arial" w:eastAsia="Times New Roman" w:hAnsi="Arial" w:cs="Times New Roman"/>
                <w:sz w:val="24"/>
                <w:szCs w:val="24"/>
              </w:rPr>
            </w:pPr>
          </w:p>
          <w:p w:rsidR="00103081" w:rsidRPr="00103081" w:rsidRDefault="00103081" w:rsidP="00103081">
            <w:pPr>
              <w:spacing w:after="120" w:line="240" w:lineRule="auto"/>
              <w:rPr>
                <w:rFonts w:ascii="Arial" w:eastAsia="Times New Roman" w:hAnsi="Arial" w:cs="Times New Roman"/>
                <w:sz w:val="24"/>
                <w:szCs w:val="24"/>
              </w:rPr>
            </w:pPr>
            <w:r w:rsidRPr="00103081">
              <w:rPr>
                <w:rFonts w:ascii="Arial" w:eastAsia="Times New Roman" w:hAnsi="Arial" w:cs="Times New Roman"/>
                <w:sz w:val="24"/>
                <w:szCs w:val="24"/>
              </w:rPr>
              <w:t>This map will be used to note potential hazards and the location of utilities, emergency equipment, and supplies.  It will also provide a basis for establishing evacuation routes, identifying a safe open-space assembly area, and developing procedures for conducting emergency response activities.</w:t>
            </w:r>
          </w:p>
        </w:tc>
      </w:tr>
      <w:tr w:rsidR="00103081" w:rsidRPr="00103081" w:rsidTr="00F40CB2">
        <w:tc>
          <w:tcPr>
            <w:tcW w:w="1008" w:type="dxa"/>
          </w:tcPr>
          <w:p w:rsidR="00103081" w:rsidRPr="00103081" w:rsidRDefault="00103081" w:rsidP="00103081">
            <w:pPr>
              <w:spacing w:after="0" w:line="240" w:lineRule="auto"/>
              <w:jc w:val="center"/>
              <w:rPr>
                <w:rFonts w:ascii="Arial" w:eastAsia="Times New Roman" w:hAnsi="Arial" w:cs="Times New Roman"/>
                <w:sz w:val="24"/>
                <w:szCs w:val="24"/>
              </w:rPr>
            </w:pPr>
          </w:p>
        </w:tc>
        <w:tc>
          <w:tcPr>
            <w:tcW w:w="8568" w:type="dxa"/>
          </w:tcPr>
          <w:p w:rsidR="00103081" w:rsidRPr="00103081" w:rsidRDefault="00103081" w:rsidP="00103081">
            <w:pPr>
              <w:spacing w:before="120" w:after="0" w:line="240" w:lineRule="auto"/>
              <w:rPr>
                <w:rFonts w:ascii="Arial" w:eastAsia="Times New Roman" w:hAnsi="Arial" w:cs="Times New Roman"/>
                <w:sz w:val="24"/>
                <w:szCs w:val="24"/>
              </w:rPr>
            </w:pPr>
            <w:r w:rsidRPr="00103081">
              <w:rPr>
                <w:rFonts w:ascii="Arial" w:eastAsia="Times New Roman" w:hAnsi="Arial" w:cs="Times New Roman"/>
                <w:sz w:val="24"/>
                <w:szCs w:val="24"/>
              </w:rPr>
              <w:t>Mark the location of:</w:t>
            </w:r>
          </w:p>
          <w:p w:rsidR="00103081" w:rsidRPr="00103081" w:rsidRDefault="00103081" w:rsidP="00103081">
            <w:pPr>
              <w:spacing w:after="0" w:line="240" w:lineRule="auto"/>
              <w:rPr>
                <w:rFonts w:ascii="Arial" w:eastAsia="Times New Roman" w:hAnsi="Arial" w:cs="Times New Roman"/>
                <w:sz w:val="24"/>
                <w:szCs w:val="24"/>
              </w:rPr>
            </w:pPr>
          </w:p>
          <w:p w:rsidR="00103081" w:rsidRPr="00103081" w:rsidRDefault="00103081" w:rsidP="00103081">
            <w:pPr>
              <w:numPr>
                <w:ilvl w:val="0"/>
                <w:numId w:val="16"/>
              </w:numPr>
              <w:spacing w:after="0" w:line="240" w:lineRule="auto"/>
              <w:rPr>
                <w:rFonts w:ascii="Arial" w:eastAsia="Times New Roman" w:hAnsi="Arial" w:cs="Times New Roman"/>
                <w:sz w:val="24"/>
                <w:szCs w:val="24"/>
              </w:rPr>
            </w:pPr>
            <w:r w:rsidRPr="00103081">
              <w:rPr>
                <w:rFonts w:ascii="Arial" w:eastAsia="Times New Roman" w:hAnsi="Arial" w:cs="Times New Roman"/>
                <w:sz w:val="24"/>
                <w:szCs w:val="24"/>
              </w:rPr>
              <w:t>All classrooms.</w:t>
            </w:r>
          </w:p>
          <w:p w:rsidR="00103081" w:rsidRPr="00103081" w:rsidRDefault="00103081" w:rsidP="00103081">
            <w:pPr>
              <w:numPr>
                <w:ilvl w:val="0"/>
                <w:numId w:val="16"/>
              </w:numPr>
              <w:spacing w:after="0" w:line="240" w:lineRule="auto"/>
              <w:rPr>
                <w:rFonts w:ascii="Arial" w:eastAsia="Times New Roman" w:hAnsi="Arial" w:cs="Times New Roman"/>
                <w:sz w:val="24"/>
                <w:szCs w:val="24"/>
              </w:rPr>
            </w:pPr>
            <w:r w:rsidRPr="00103081">
              <w:rPr>
                <w:rFonts w:ascii="Arial" w:eastAsia="Times New Roman" w:hAnsi="Arial" w:cs="Times New Roman"/>
                <w:sz w:val="24"/>
                <w:szCs w:val="24"/>
              </w:rPr>
              <w:t xml:space="preserve">The library and other activity rooms. </w:t>
            </w:r>
          </w:p>
          <w:p w:rsidR="00103081" w:rsidRPr="00103081" w:rsidRDefault="00103081" w:rsidP="00103081">
            <w:pPr>
              <w:numPr>
                <w:ilvl w:val="0"/>
                <w:numId w:val="16"/>
              </w:numPr>
              <w:spacing w:after="0" w:line="240" w:lineRule="auto"/>
              <w:rPr>
                <w:rFonts w:ascii="Arial" w:eastAsia="Times New Roman" w:hAnsi="Arial" w:cs="Times New Roman"/>
                <w:sz w:val="24"/>
                <w:szCs w:val="24"/>
              </w:rPr>
            </w:pPr>
            <w:r w:rsidRPr="00103081">
              <w:rPr>
                <w:rFonts w:ascii="Arial" w:eastAsia="Times New Roman" w:hAnsi="Arial" w:cs="Times New Roman"/>
                <w:sz w:val="24"/>
                <w:szCs w:val="24"/>
              </w:rPr>
              <w:t xml:space="preserve">Restrooms. </w:t>
            </w:r>
          </w:p>
          <w:p w:rsidR="00103081" w:rsidRPr="00103081" w:rsidRDefault="00103081" w:rsidP="00103081">
            <w:pPr>
              <w:numPr>
                <w:ilvl w:val="0"/>
                <w:numId w:val="16"/>
              </w:numPr>
              <w:spacing w:after="0" w:line="240" w:lineRule="auto"/>
              <w:rPr>
                <w:rFonts w:ascii="Arial" w:eastAsia="Times New Roman" w:hAnsi="Arial" w:cs="Times New Roman"/>
                <w:sz w:val="24"/>
                <w:szCs w:val="24"/>
              </w:rPr>
            </w:pPr>
            <w:r w:rsidRPr="00103081">
              <w:rPr>
                <w:rFonts w:ascii="Arial" w:eastAsia="Times New Roman" w:hAnsi="Arial" w:cs="Times New Roman"/>
                <w:sz w:val="24"/>
                <w:szCs w:val="24"/>
              </w:rPr>
              <w:t>Heating plant.</w:t>
            </w:r>
          </w:p>
          <w:p w:rsidR="00103081" w:rsidRPr="00103081" w:rsidRDefault="00103081" w:rsidP="00103081">
            <w:pPr>
              <w:numPr>
                <w:ilvl w:val="0"/>
                <w:numId w:val="16"/>
              </w:numPr>
              <w:spacing w:after="0" w:line="240" w:lineRule="auto"/>
              <w:rPr>
                <w:rFonts w:ascii="Arial" w:eastAsia="Times New Roman" w:hAnsi="Arial" w:cs="Times New Roman"/>
                <w:sz w:val="24"/>
                <w:szCs w:val="24"/>
              </w:rPr>
            </w:pPr>
            <w:r w:rsidRPr="00103081">
              <w:rPr>
                <w:rFonts w:ascii="Arial" w:eastAsia="Times New Roman" w:hAnsi="Arial" w:cs="Times New Roman"/>
                <w:sz w:val="24"/>
                <w:szCs w:val="24"/>
              </w:rPr>
              <w:t xml:space="preserve">Hallways. </w:t>
            </w:r>
          </w:p>
          <w:p w:rsidR="00103081" w:rsidRPr="00103081" w:rsidRDefault="00103081" w:rsidP="00103081">
            <w:pPr>
              <w:numPr>
                <w:ilvl w:val="0"/>
                <w:numId w:val="16"/>
              </w:numPr>
              <w:spacing w:after="120" w:line="240" w:lineRule="auto"/>
              <w:rPr>
                <w:rFonts w:ascii="Arial" w:eastAsia="Times New Roman" w:hAnsi="Arial" w:cs="Times New Roman"/>
                <w:sz w:val="24"/>
                <w:szCs w:val="24"/>
              </w:rPr>
            </w:pPr>
            <w:r w:rsidRPr="00103081">
              <w:rPr>
                <w:rFonts w:ascii="Arial" w:eastAsia="Times New Roman" w:hAnsi="Arial" w:cs="Times New Roman"/>
                <w:sz w:val="24"/>
                <w:szCs w:val="24"/>
              </w:rPr>
              <w:t>Doors and closets.</w:t>
            </w:r>
          </w:p>
        </w:tc>
      </w:tr>
      <w:tr w:rsidR="00103081" w:rsidRPr="00103081" w:rsidTr="00F40CB2">
        <w:tc>
          <w:tcPr>
            <w:tcW w:w="1008" w:type="dxa"/>
          </w:tcPr>
          <w:p w:rsidR="00103081" w:rsidRPr="00103081" w:rsidRDefault="00103081" w:rsidP="00103081">
            <w:pPr>
              <w:spacing w:after="0" w:line="240" w:lineRule="auto"/>
              <w:jc w:val="center"/>
              <w:rPr>
                <w:rFonts w:ascii="Arial" w:eastAsia="Times New Roman" w:hAnsi="Arial" w:cs="Times New Roman"/>
                <w:sz w:val="24"/>
                <w:szCs w:val="24"/>
              </w:rPr>
            </w:pPr>
          </w:p>
        </w:tc>
        <w:tc>
          <w:tcPr>
            <w:tcW w:w="8568" w:type="dxa"/>
          </w:tcPr>
          <w:p w:rsidR="00103081" w:rsidRPr="00103081" w:rsidRDefault="00103081" w:rsidP="00103081">
            <w:pPr>
              <w:spacing w:before="120" w:after="0" w:line="240" w:lineRule="auto"/>
              <w:rPr>
                <w:rFonts w:ascii="Arial" w:eastAsia="Times New Roman" w:hAnsi="Arial" w:cs="Times New Roman"/>
                <w:sz w:val="24"/>
                <w:szCs w:val="24"/>
              </w:rPr>
            </w:pPr>
            <w:r w:rsidRPr="00103081">
              <w:rPr>
                <w:rFonts w:ascii="Arial" w:eastAsia="Times New Roman" w:hAnsi="Arial" w:cs="Times New Roman"/>
                <w:sz w:val="24"/>
                <w:szCs w:val="24"/>
              </w:rPr>
              <w:t>Locate the following items on the map:</w:t>
            </w:r>
          </w:p>
          <w:p w:rsidR="00103081" w:rsidRPr="00103081" w:rsidRDefault="00103081" w:rsidP="00103081">
            <w:pPr>
              <w:spacing w:after="0" w:line="240" w:lineRule="auto"/>
              <w:rPr>
                <w:rFonts w:ascii="Arial" w:eastAsia="Times New Roman" w:hAnsi="Arial" w:cs="Times New Roman"/>
                <w:sz w:val="24"/>
                <w:szCs w:val="24"/>
              </w:rPr>
            </w:pPr>
          </w:p>
          <w:p w:rsidR="00103081" w:rsidRPr="00103081" w:rsidRDefault="00103081" w:rsidP="00103081">
            <w:pPr>
              <w:numPr>
                <w:ilvl w:val="0"/>
                <w:numId w:val="17"/>
              </w:numPr>
              <w:spacing w:after="0" w:line="240" w:lineRule="auto"/>
              <w:rPr>
                <w:rFonts w:ascii="Arial" w:eastAsia="Times New Roman" w:hAnsi="Arial" w:cs="Times New Roman"/>
                <w:sz w:val="24"/>
                <w:szCs w:val="24"/>
              </w:rPr>
            </w:pPr>
            <w:r w:rsidRPr="00103081">
              <w:rPr>
                <w:rFonts w:ascii="Arial" w:eastAsia="Times New Roman" w:hAnsi="Arial" w:cs="Times New Roman"/>
                <w:sz w:val="24"/>
                <w:szCs w:val="24"/>
              </w:rPr>
              <w:t>Main shut-off valves for water and gas.</w:t>
            </w:r>
          </w:p>
          <w:p w:rsidR="00103081" w:rsidRPr="00103081" w:rsidRDefault="00103081" w:rsidP="00103081">
            <w:pPr>
              <w:numPr>
                <w:ilvl w:val="0"/>
                <w:numId w:val="17"/>
              </w:numPr>
              <w:spacing w:after="0" w:line="240" w:lineRule="auto"/>
              <w:rPr>
                <w:rFonts w:ascii="Arial" w:eastAsia="Times New Roman" w:hAnsi="Arial" w:cs="Times New Roman"/>
                <w:sz w:val="24"/>
                <w:szCs w:val="24"/>
              </w:rPr>
            </w:pPr>
            <w:r w:rsidRPr="00103081">
              <w:rPr>
                <w:rFonts w:ascii="Arial" w:eastAsia="Times New Roman" w:hAnsi="Arial" w:cs="Times New Roman"/>
                <w:sz w:val="24"/>
                <w:szCs w:val="24"/>
              </w:rPr>
              <w:t>Master electrical breaker.</w:t>
            </w:r>
          </w:p>
          <w:p w:rsidR="00103081" w:rsidRPr="00103081" w:rsidRDefault="00103081" w:rsidP="00103081">
            <w:pPr>
              <w:numPr>
                <w:ilvl w:val="0"/>
                <w:numId w:val="17"/>
              </w:numPr>
              <w:spacing w:after="0" w:line="240" w:lineRule="auto"/>
              <w:rPr>
                <w:rFonts w:ascii="Arial" w:eastAsia="Times New Roman" w:hAnsi="Arial" w:cs="Times New Roman"/>
                <w:sz w:val="24"/>
                <w:szCs w:val="24"/>
              </w:rPr>
            </w:pPr>
            <w:r w:rsidRPr="00103081">
              <w:rPr>
                <w:rFonts w:ascii="Arial" w:eastAsia="Times New Roman" w:hAnsi="Arial" w:cs="Times New Roman"/>
                <w:sz w:val="24"/>
                <w:szCs w:val="24"/>
              </w:rPr>
              <w:t>Heating and air-conditioning equipment.</w:t>
            </w:r>
          </w:p>
          <w:p w:rsidR="00103081" w:rsidRPr="00103081" w:rsidRDefault="00103081" w:rsidP="00103081">
            <w:pPr>
              <w:numPr>
                <w:ilvl w:val="0"/>
                <w:numId w:val="17"/>
              </w:numPr>
              <w:spacing w:after="0" w:line="240" w:lineRule="auto"/>
              <w:rPr>
                <w:rFonts w:ascii="Arial" w:eastAsia="Times New Roman" w:hAnsi="Arial" w:cs="Times New Roman"/>
                <w:sz w:val="24"/>
                <w:szCs w:val="24"/>
              </w:rPr>
            </w:pPr>
            <w:r w:rsidRPr="00103081">
              <w:rPr>
                <w:rFonts w:ascii="Arial" w:eastAsia="Times New Roman" w:hAnsi="Arial" w:cs="Times New Roman"/>
                <w:sz w:val="24"/>
                <w:szCs w:val="24"/>
              </w:rPr>
              <w:t>Stoves.</w:t>
            </w:r>
          </w:p>
          <w:p w:rsidR="00103081" w:rsidRPr="00103081" w:rsidRDefault="00103081" w:rsidP="00103081">
            <w:pPr>
              <w:numPr>
                <w:ilvl w:val="0"/>
                <w:numId w:val="17"/>
              </w:numPr>
              <w:spacing w:after="0" w:line="240" w:lineRule="auto"/>
              <w:rPr>
                <w:rFonts w:ascii="Arial" w:eastAsia="Times New Roman" w:hAnsi="Arial" w:cs="Times New Roman"/>
                <w:sz w:val="24"/>
                <w:szCs w:val="24"/>
              </w:rPr>
            </w:pPr>
            <w:r w:rsidRPr="00103081">
              <w:rPr>
                <w:rFonts w:ascii="Arial" w:eastAsia="Times New Roman" w:hAnsi="Arial" w:cs="Times New Roman"/>
                <w:sz w:val="24"/>
                <w:szCs w:val="24"/>
              </w:rPr>
              <w:t>Chemical storage and gas lines in laboratories.</w:t>
            </w:r>
          </w:p>
          <w:p w:rsidR="00103081" w:rsidRPr="00103081" w:rsidRDefault="00103081" w:rsidP="00103081">
            <w:pPr>
              <w:numPr>
                <w:ilvl w:val="0"/>
                <w:numId w:val="17"/>
              </w:numPr>
              <w:spacing w:after="0" w:line="240" w:lineRule="auto"/>
              <w:rPr>
                <w:rFonts w:ascii="Arial" w:eastAsia="Times New Roman" w:hAnsi="Arial" w:cs="Times New Roman"/>
                <w:sz w:val="24"/>
                <w:szCs w:val="24"/>
              </w:rPr>
            </w:pPr>
            <w:r w:rsidRPr="00103081">
              <w:rPr>
                <w:rFonts w:ascii="Arial" w:eastAsia="Times New Roman" w:hAnsi="Arial" w:cs="Times New Roman"/>
                <w:sz w:val="24"/>
                <w:szCs w:val="24"/>
              </w:rPr>
              <w:t>Hazardous materials stored by custodians and gardeners.</w:t>
            </w:r>
          </w:p>
          <w:p w:rsidR="00103081" w:rsidRPr="00103081" w:rsidRDefault="00103081" w:rsidP="00103081">
            <w:pPr>
              <w:numPr>
                <w:ilvl w:val="0"/>
                <w:numId w:val="17"/>
              </w:numPr>
              <w:spacing w:after="0" w:line="240" w:lineRule="auto"/>
              <w:rPr>
                <w:rFonts w:ascii="Arial" w:eastAsia="Times New Roman" w:hAnsi="Arial" w:cs="Times New Roman"/>
                <w:sz w:val="24"/>
                <w:szCs w:val="24"/>
              </w:rPr>
            </w:pPr>
            <w:r w:rsidRPr="00103081">
              <w:rPr>
                <w:rFonts w:ascii="Arial" w:eastAsia="Times New Roman" w:hAnsi="Arial" w:cs="Times New Roman"/>
                <w:sz w:val="24"/>
                <w:szCs w:val="24"/>
              </w:rPr>
              <w:t>Emergency lighting units.</w:t>
            </w:r>
          </w:p>
          <w:p w:rsidR="00103081" w:rsidRPr="00103081" w:rsidRDefault="00103081" w:rsidP="00103081">
            <w:pPr>
              <w:numPr>
                <w:ilvl w:val="0"/>
                <w:numId w:val="17"/>
              </w:numPr>
              <w:spacing w:after="0" w:line="240" w:lineRule="auto"/>
              <w:rPr>
                <w:rFonts w:ascii="Arial" w:eastAsia="Times New Roman" w:hAnsi="Arial" w:cs="Times New Roman"/>
                <w:sz w:val="24"/>
                <w:szCs w:val="24"/>
              </w:rPr>
            </w:pPr>
            <w:r w:rsidRPr="00103081">
              <w:rPr>
                <w:rFonts w:ascii="Arial" w:eastAsia="Times New Roman" w:hAnsi="Arial" w:cs="Times New Roman"/>
                <w:sz w:val="24"/>
                <w:szCs w:val="24"/>
              </w:rPr>
              <w:t>Fire extinguishers.</w:t>
            </w:r>
          </w:p>
          <w:p w:rsidR="00103081" w:rsidRPr="00103081" w:rsidRDefault="00103081" w:rsidP="00103081">
            <w:pPr>
              <w:numPr>
                <w:ilvl w:val="0"/>
                <w:numId w:val="17"/>
              </w:numPr>
              <w:spacing w:after="0" w:line="240" w:lineRule="auto"/>
              <w:rPr>
                <w:rFonts w:ascii="Arial" w:eastAsia="Times New Roman" w:hAnsi="Arial" w:cs="Times New Roman"/>
                <w:sz w:val="24"/>
                <w:szCs w:val="24"/>
              </w:rPr>
            </w:pPr>
            <w:r w:rsidRPr="00103081">
              <w:rPr>
                <w:rFonts w:ascii="Arial" w:eastAsia="Times New Roman" w:hAnsi="Arial" w:cs="Times New Roman"/>
                <w:sz w:val="24"/>
                <w:szCs w:val="24"/>
              </w:rPr>
              <w:t>First-aid equipment.</w:t>
            </w:r>
          </w:p>
          <w:p w:rsidR="00103081" w:rsidRPr="00103081" w:rsidRDefault="00103081" w:rsidP="00103081">
            <w:pPr>
              <w:numPr>
                <w:ilvl w:val="0"/>
                <w:numId w:val="17"/>
              </w:numPr>
              <w:spacing w:after="0" w:line="240" w:lineRule="auto"/>
              <w:rPr>
                <w:rFonts w:ascii="Arial" w:eastAsia="Times New Roman" w:hAnsi="Arial" w:cs="Times New Roman"/>
                <w:sz w:val="24"/>
                <w:szCs w:val="24"/>
              </w:rPr>
            </w:pPr>
            <w:r w:rsidRPr="00103081">
              <w:rPr>
                <w:rFonts w:ascii="Arial" w:eastAsia="Times New Roman" w:hAnsi="Arial" w:cs="Times New Roman"/>
                <w:sz w:val="24"/>
                <w:szCs w:val="24"/>
              </w:rPr>
              <w:t>Outside water faucets and hoses.</w:t>
            </w:r>
          </w:p>
          <w:p w:rsidR="00103081" w:rsidRPr="00103081" w:rsidRDefault="00103081" w:rsidP="00103081">
            <w:pPr>
              <w:numPr>
                <w:ilvl w:val="0"/>
                <w:numId w:val="17"/>
              </w:numPr>
              <w:spacing w:after="0" w:line="240" w:lineRule="auto"/>
              <w:rPr>
                <w:rFonts w:ascii="Arial" w:eastAsia="Times New Roman" w:hAnsi="Arial" w:cs="Times New Roman"/>
                <w:sz w:val="24"/>
                <w:szCs w:val="24"/>
              </w:rPr>
            </w:pPr>
            <w:r w:rsidRPr="00103081">
              <w:rPr>
                <w:rFonts w:ascii="Arial" w:eastAsia="Times New Roman" w:hAnsi="Arial" w:cs="Times New Roman"/>
                <w:sz w:val="24"/>
                <w:szCs w:val="24"/>
              </w:rPr>
              <w:t>Overhead power lines.</w:t>
            </w:r>
          </w:p>
          <w:p w:rsidR="00103081" w:rsidRPr="00103081" w:rsidRDefault="00103081" w:rsidP="00103081">
            <w:pPr>
              <w:numPr>
                <w:ilvl w:val="0"/>
                <w:numId w:val="17"/>
              </w:numPr>
              <w:spacing w:after="120" w:line="240" w:lineRule="auto"/>
              <w:rPr>
                <w:rFonts w:ascii="Arial" w:eastAsia="Times New Roman" w:hAnsi="Arial" w:cs="Times New Roman"/>
                <w:sz w:val="24"/>
                <w:szCs w:val="24"/>
              </w:rPr>
            </w:pPr>
            <w:r w:rsidRPr="00103081">
              <w:rPr>
                <w:rFonts w:ascii="Arial" w:eastAsia="Times New Roman" w:hAnsi="Arial" w:cs="Times New Roman"/>
                <w:sz w:val="24"/>
                <w:szCs w:val="24"/>
              </w:rPr>
              <w:t>Underground gas lines.</w:t>
            </w:r>
          </w:p>
        </w:tc>
      </w:tr>
    </w:tbl>
    <w:p w:rsidR="00103081" w:rsidRPr="00103081" w:rsidRDefault="00103081" w:rsidP="00103081">
      <w:pPr>
        <w:tabs>
          <w:tab w:val="center" w:pos="4968"/>
          <w:tab w:val="right" w:pos="9936"/>
        </w:tabs>
        <w:spacing w:after="0" w:line="240" w:lineRule="auto"/>
        <w:jc w:val="center"/>
        <w:rPr>
          <w:rFonts w:ascii="Times New Roman" w:eastAsia="Arial Unicode MS" w:hAnsi="Times New Roman" w:cs="Times New Roman"/>
          <w:b/>
          <w:sz w:val="24"/>
          <w:szCs w:val="24"/>
        </w:rPr>
      </w:pPr>
      <w:r w:rsidRPr="00103081">
        <w:rPr>
          <w:rFonts w:ascii="Times New Roman" w:eastAsia="Arial Unicode MS" w:hAnsi="Times New Roman" w:cs="Times New Roman"/>
          <w:b/>
          <w:sz w:val="24"/>
          <w:szCs w:val="24"/>
        </w:rPr>
        <w:br w:type="page"/>
      </w:r>
    </w:p>
    <w:p w:rsidR="00103081" w:rsidRPr="00103081" w:rsidRDefault="00103081" w:rsidP="00103081">
      <w:pPr>
        <w:tabs>
          <w:tab w:val="center" w:pos="4968"/>
          <w:tab w:val="right" w:pos="9936"/>
        </w:tabs>
        <w:spacing w:after="0" w:line="240" w:lineRule="auto"/>
        <w:jc w:val="center"/>
        <w:rPr>
          <w:rFonts w:ascii="Times New Roman" w:eastAsia="Times New Roman" w:hAnsi="Times New Roman" w:cs="Times New Roman"/>
          <w:smallCaps/>
          <w:sz w:val="28"/>
          <w:szCs w:val="28"/>
        </w:rPr>
      </w:pPr>
      <w:r w:rsidRPr="00103081">
        <w:rPr>
          <w:rFonts w:ascii="Times New Roman" w:eastAsia="Times New Roman" w:hAnsi="Times New Roman" w:cs="Times New Roman"/>
          <w:b/>
          <w:smallCaps/>
          <w:sz w:val="28"/>
          <w:szCs w:val="28"/>
        </w:rPr>
        <w:t>Identify Hazards and Risks (Hazard Analysis)</w:t>
      </w:r>
    </w:p>
    <w:p w:rsidR="00103081" w:rsidRPr="00103081" w:rsidRDefault="00103081" w:rsidP="00103081">
      <w:pPr>
        <w:spacing w:after="0" w:line="240" w:lineRule="auto"/>
        <w:jc w:val="both"/>
        <w:rPr>
          <w:rFonts w:ascii="Times New Roman" w:eastAsia="Times New Roman" w:hAnsi="Times New Roman" w:cs="Times New Roman"/>
          <w:sz w:val="24"/>
          <w:szCs w:val="24"/>
        </w:rPr>
      </w:pPr>
    </w:p>
    <w:p w:rsidR="00103081" w:rsidRPr="00103081" w:rsidRDefault="00103081" w:rsidP="00103081">
      <w:pPr>
        <w:spacing w:after="0" w:line="240" w:lineRule="auto"/>
        <w:rPr>
          <w:rFonts w:ascii="Times New Roman" w:eastAsia="Times New Roman" w:hAnsi="Times New Roman" w:cs="Times New Roman"/>
          <w:b/>
          <w:sz w:val="24"/>
          <w:szCs w:val="24"/>
        </w:rPr>
      </w:pPr>
      <w:r w:rsidRPr="00103081">
        <w:rPr>
          <w:rFonts w:ascii="Times New Roman" w:eastAsia="Times New Roman" w:hAnsi="Times New Roman" w:cs="Times New Roman"/>
          <w:b/>
          <w:sz w:val="24"/>
          <w:szCs w:val="24"/>
        </w:rPr>
        <w:t>Overview:</w:t>
      </w:r>
    </w:p>
    <w:p w:rsidR="00103081" w:rsidRPr="00103081" w:rsidRDefault="00103081" w:rsidP="00103081">
      <w:pPr>
        <w:spacing w:after="0" w:line="240" w:lineRule="auto"/>
        <w:rPr>
          <w:rFonts w:ascii="Times New Roman" w:eastAsia="Times New Roman" w:hAnsi="Times New Roman" w:cs="Times New Roman"/>
          <w:sz w:val="24"/>
          <w:szCs w:val="24"/>
        </w:rPr>
      </w:pPr>
    </w:p>
    <w:p w:rsidR="00103081" w:rsidRPr="00103081" w:rsidRDefault="00103081" w:rsidP="00103081">
      <w:pPr>
        <w:spacing w:after="0" w:line="240" w:lineRule="auto"/>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 xml:space="preserve">The hazard analysis is the foundation upon which all emergency planning efforts in the school are built. It identifies those conditions or situations that have the potential for causing harm to people or property.  It allows the planning team to study the characteristics of the school and surrounding community will aid in determining which threats specifically have an impact on segments of the community, and why. (For example, a river may be affected by a heavy rain event, thus causing flooding to the parking area.)  Planners then begin to focus on preventing or responding to flooding in the downtown area. The hazard analysis is the first step in developing an effective emergency management program.  </w:t>
      </w:r>
    </w:p>
    <w:p w:rsidR="00103081" w:rsidRPr="00103081" w:rsidRDefault="00103081" w:rsidP="00103081">
      <w:pPr>
        <w:spacing w:after="0" w:line="240" w:lineRule="auto"/>
        <w:rPr>
          <w:rFonts w:ascii="Times New Roman" w:eastAsia="Times New Roman" w:hAnsi="Times New Roman" w:cs="Times New Roman"/>
          <w:sz w:val="24"/>
          <w:szCs w:val="24"/>
        </w:rPr>
      </w:pPr>
    </w:p>
    <w:p w:rsidR="00103081" w:rsidRPr="00103081" w:rsidRDefault="00103081" w:rsidP="00103081">
      <w:pPr>
        <w:spacing w:after="0" w:line="240" w:lineRule="auto"/>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Information on hazards needs to be collected and written down so that you and others in your school community will become aware of how hazards can affect your community.  Once that task is accomplished, you can help spread an awareness of what needs to be done, and why.</w:t>
      </w:r>
    </w:p>
    <w:p w:rsidR="00103081" w:rsidRPr="00103081" w:rsidRDefault="00103081" w:rsidP="00103081">
      <w:pPr>
        <w:spacing w:after="0" w:line="240" w:lineRule="auto"/>
        <w:rPr>
          <w:rFonts w:ascii="Times New Roman" w:eastAsia="Times New Roman" w:hAnsi="Times New Roman" w:cs="Times New Roman"/>
          <w:sz w:val="24"/>
          <w:szCs w:val="24"/>
        </w:rPr>
      </w:pPr>
    </w:p>
    <w:p w:rsidR="00103081" w:rsidRPr="00103081" w:rsidRDefault="00103081" w:rsidP="00103081">
      <w:pPr>
        <w:spacing w:after="0" w:line="240" w:lineRule="auto"/>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The hazard analysis process involves four primary steps:</w:t>
      </w:r>
    </w:p>
    <w:p w:rsidR="00103081" w:rsidRPr="00103081" w:rsidRDefault="00103081" w:rsidP="00103081">
      <w:pPr>
        <w:spacing w:after="0" w:line="240" w:lineRule="auto"/>
        <w:rPr>
          <w:rFonts w:ascii="Times New Roman" w:eastAsia="Times New Roman" w:hAnsi="Times New Roman" w:cs="Times New Roman"/>
          <w:sz w:val="24"/>
          <w:szCs w:val="24"/>
        </w:rPr>
      </w:pPr>
    </w:p>
    <w:p w:rsidR="00103081" w:rsidRPr="00103081" w:rsidRDefault="00103081" w:rsidP="00103081">
      <w:pPr>
        <w:numPr>
          <w:ilvl w:val="0"/>
          <w:numId w:val="19"/>
        </w:numPr>
        <w:tabs>
          <w:tab w:val="left" w:pos="561"/>
        </w:tabs>
        <w:spacing w:after="0" w:line="240" w:lineRule="auto"/>
        <w:ind w:hanging="131"/>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Developing a school and community profile</w:t>
      </w:r>
    </w:p>
    <w:p w:rsidR="00103081" w:rsidRPr="00103081" w:rsidRDefault="00103081" w:rsidP="00103081">
      <w:pPr>
        <w:numPr>
          <w:ilvl w:val="0"/>
          <w:numId w:val="19"/>
        </w:numPr>
        <w:tabs>
          <w:tab w:val="left" w:pos="561"/>
        </w:tabs>
        <w:spacing w:after="0" w:line="240" w:lineRule="auto"/>
        <w:ind w:hanging="131"/>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Hazard Identification</w:t>
      </w:r>
    </w:p>
    <w:p w:rsidR="00103081" w:rsidRPr="00103081" w:rsidRDefault="00103081" w:rsidP="00103081">
      <w:pPr>
        <w:numPr>
          <w:ilvl w:val="0"/>
          <w:numId w:val="19"/>
        </w:numPr>
        <w:tabs>
          <w:tab w:val="left" w:pos="561"/>
        </w:tabs>
        <w:spacing w:after="0" w:line="240" w:lineRule="auto"/>
        <w:ind w:hanging="131"/>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Assessing risks</w:t>
      </w:r>
    </w:p>
    <w:p w:rsidR="00103081" w:rsidRPr="00103081" w:rsidRDefault="00103081" w:rsidP="00103081">
      <w:pPr>
        <w:numPr>
          <w:ilvl w:val="0"/>
          <w:numId w:val="19"/>
        </w:numPr>
        <w:tabs>
          <w:tab w:val="left" w:pos="561"/>
        </w:tabs>
        <w:spacing w:after="0" w:line="240" w:lineRule="auto"/>
        <w:ind w:hanging="131"/>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Determining vulnerabilities</w:t>
      </w:r>
    </w:p>
    <w:p w:rsidR="00103081" w:rsidRPr="00103081" w:rsidRDefault="00103081" w:rsidP="00103081">
      <w:pPr>
        <w:spacing w:after="0" w:line="240" w:lineRule="auto"/>
        <w:rPr>
          <w:rFonts w:ascii="Times New Roman" w:eastAsia="Times New Roman" w:hAnsi="Times New Roman" w:cs="Times New Roman"/>
          <w:sz w:val="24"/>
          <w:szCs w:val="24"/>
        </w:rPr>
      </w:pPr>
    </w:p>
    <w:p w:rsidR="00103081" w:rsidRPr="00103081" w:rsidRDefault="00103081" w:rsidP="00103081">
      <w:pPr>
        <w:spacing w:after="0" w:line="240" w:lineRule="auto"/>
        <w:rPr>
          <w:rFonts w:ascii="Times New Roman" w:eastAsia="Times New Roman" w:hAnsi="Times New Roman" w:cs="Times New Roman"/>
          <w:b/>
          <w:sz w:val="24"/>
          <w:szCs w:val="24"/>
        </w:rPr>
      </w:pPr>
      <w:r w:rsidRPr="00103081">
        <w:rPr>
          <w:rFonts w:ascii="Times New Roman" w:eastAsia="Times New Roman" w:hAnsi="Times New Roman" w:cs="Times New Roman"/>
          <w:b/>
          <w:sz w:val="24"/>
          <w:szCs w:val="24"/>
        </w:rPr>
        <w:t>STEP A: SCHOOL AND SURROUNDING COMMUNITY PROFILE</w:t>
      </w:r>
    </w:p>
    <w:p w:rsidR="00103081" w:rsidRPr="00103081" w:rsidRDefault="00103081" w:rsidP="00103081">
      <w:pPr>
        <w:spacing w:after="0" w:line="240" w:lineRule="auto"/>
        <w:rPr>
          <w:rFonts w:ascii="Times New Roman" w:eastAsia="Times New Roman" w:hAnsi="Times New Roman" w:cs="Times New Roman"/>
          <w:sz w:val="24"/>
          <w:szCs w:val="24"/>
        </w:rPr>
      </w:pPr>
    </w:p>
    <w:p w:rsidR="00103081" w:rsidRPr="00103081" w:rsidRDefault="00103081" w:rsidP="00103081">
      <w:pPr>
        <w:spacing w:after="0" w:line="240" w:lineRule="auto"/>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In order to explain why a school is vulnerable, a profile of that school’s relevant characteristics needs to be considered.  Writing the community profile is the first step in the Hazard Analysis.  Its purpose is to provide information about key segments of the community’s makeup.  It will look at the community’s:</w:t>
      </w:r>
    </w:p>
    <w:p w:rsidR="00103081" w:rsidRPr="00103081" w:rsidRDefault="00103081" w:rsidP="00103081">
      <w:pPr>
        <w:spacing w:after="0" w:line="240" w:lineRule="auto"/>
        <w:rPr>
          <w:rFonts w:ascii="Times New Roman" w:eastAsia="Times New Roman" w:hAnsi="Times New Roman" w:cs="Times New Roman"/>
          <w:sz w:val="24"/>
          <w:szCs w:val="24"/>
        </w:rPr>
      </w:pPr>
    </w:p>
    <w:p w:rsidR="00103081" w:rsidRPr="00103081" w:rsidRDefault="00103081" w:rsidP="00103081">
      <w:pPr>
        <w:numPr>
          <w:ilvl w:val="0"/>
          <w:numId w:val="20"/>
        </w:numPr>
        <w:tabs>
          <w:tab w:val="num" w:pos="748"/>
        </w:tabs>
        <w:spacing w:after="0" w:line="240" w:lineRule="auto"/>
        <w:ind w:left="748" w:hanging="374"/>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 xml:space="preserve">Historical uses of surrounding properties, </w:t>
      </w:r>
    </w:p>
    <w:p w:rsidR="00103081" w:rsidRPr="00103081" w:rsidRDefault="00103081" w:rsidP="00103081">
      <w:pPr>
        <w:numPr>
          <w:ilvl w:val="0"/>
          <w:numId w:val="20"/>
        </w:numPr>
        <w:tabs>
          <w:tab w:val="num" w:pos="748"/>
        </w:tabs>
        <w:spacing w:after="0" w:line="240" w:lineRule="auto"/>
        <w:ind w:left="748" w:hanging="374"/>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Land use patterns (current activities being performed),</w:t>
      </w:r>
    </w:p>
    <w:p w:rsidR="00103081" w:rsidRPr="00103081" w:rsidRDefault="00103081" w:rsidP="00103081">
      <w:pPr>
        <w:numPr>
          <w:ilvl w:val="0"/>
          <w:numId w:val="20"/>
        </w:numPr>
        <w:tabs>
          <w:tab w:val="num" w:pos="748"/>
        </w:tabs>
        <w:spacing w:after="0" w:line="240" w:lineRule="auto"/>
        <w:ind w:left="748" w:hanging="374"/>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Geography and climate,</w:t>
      </w:r>
    </w:p>
    <w:p w:rsidR="00103081" w:rsidRPr="00103081" w:rsidRDefault="00103081" w:rsidP="00103081">
      <w:pPr>
        <w:numPr>
          <w:ilvl w:val="0"/>
          <w:numId w:val="20"/>
        </w:numPr>
        <w:tabs>
          <w:tab w:val="num" w:pos="748"/>
        </w:tabs>
        <w:spacing w:after="0" w:line="240" w:lineRule="auto"/>
        <w:ind w:left="748" w:hanging="374"/>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Transportation network,</w:t>
      </w:r>
    </w:p>
    <w:p w:rsidR="00103081" w:rsidRPr="00103081" w:rsidRDefault="00103081" w:rsidP="00103081">
      <w:pPr>
        <w:numPr>
          <w:ilvl w:val="0"/>
          <w:numId w:val="20"/>
        </w:numPr>
        <w:tabs>
          <w:tab w:val="num" w:pos="748"/>
        </w:tabs>
        <w:spacing w:after="0" w:line="240" w:lineRule="auto"/>
        <w:ind w:left="748" w:hanging="374"/>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Demographic and economic statistics,</w:t>
      </w:r>
    </w:p>
    <w:p w:rsidR="00103081" w:rsidRPr="00103081" w:rsidRDefault="00103081" w:rsidP="00103081">
      <w:pPr>
        <w:numPr>
          <w:ilvl w:val="0"/>
          <w:numId w:val="20"/>
        </w:numPr>
        <w:tabs>
          <w:tab w:val="num" w:pos="748"/>
        </w:tabs>
        <w:spacing w:after="0" w:line="240" w:lineRule="auto"/>
        <w:ind w:left="748" w:hanging="374"/>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Key industries,</w:t>
      </w:r>
    </w:p>
    <w:p w:rsidR="00103081" w:rsidRPr="00103081" w:rsidRDefault="00103081" w:rsidP="00103081">
      <w:pPr>
        <w:numPr>
          <w:ilvl w:val="0"/>
          <w:numId w:val="20"/>
        </w:numPr>
        <w:tabs>
          <w:tab w:val="num" w:pos="748"/>
        </w:tabs>
        <w:spacing w:after="0" w:line="240" w:lineRule="auto"/>
        <w:ind w:left="748" w:hanging="374"/>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Topography,</w:t>
      </w:r>
    </w:p>
    <w:p w:rsidR="00103081" w:rsidRPr="00103081" w:rsidRDefault="00103081" w:rsidP="00103081">
      <w:pPr>
        <w:numPr>
          <w:ilvl w:val="0"/>
          <w:numId w:val="20"/>
        </w:numPr>
        <w:tabs>
          <w:tab w:val="num" w:pos="748"/>
        </w:tabs>
        <w:spacing w:after="0" w:line="240" w:lineRule="auto"/>
        <w:ind w:left="748" w:hanging="374"/>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Locations of key community facilities,</w:t>
      </w:r>
    </w:p>
    <w:p w:rsidR="00103081" w:rsidRPr="00103081" w:rsidRDefault="00103081" w:rsidP="00103081">
      <w:pPr>
        <w:numPr>
          <w:ilvl w:val="0"/>
          <w:numId w:val="20"/>
        </w:numPr>
        <w:tabs>
          <w:tab w:val="num" w:pos="748"/>
        </w:tabs>
        <w:spacing w:after="0" w:line="240" w:lineRule="auto"/>
        <w:ind w:left="748" w:hanging="374"/>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Major community organizations,</w:t>
      </w:r>
    </w:p>
    <w:p w:rsidR="00103081" w:rsidRPr="00103081" w:rsidRDefault="00103081" w:rsidP="00103081">
      <w:pPr>
        <w:numPr>
          <w:ilvl w:val="0"/>
          <w:numId w:val="20"/>
        </w:numPr>
        <w:tabs>
          <w:tab w:val="num" w:pos="748"/>
        </w:tabs>
        <w:spacing w:after="0" w:line="240" w:lineRule="auto"/>
        <w:ind w:left="748" w:hanging="374"/>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And other information that is relevant for the community</w:t>
      </w:r>
    </w:p>
    <w:p w:rsidR="00103081" w:rsidRPr="00103081" w:rsidRDefault="00103081" w:rsidP="00103081">
      <w:pPr>
        <w:spacing w:after="0" w:line="240" w:lineRule="auto"/>
        <w:rPr>
          <w:rFonts w:ascii="Times New Roman" w:eastAsia="Times New Roman" w:hAnsi="Times New Roman" w:cs="Times New Roman"/>
          <w:sz w:val="24"/>
          <w:szCs w:val="24"/>
        </w:rPr>
      </w:pPr>
    </w:p>
    <w:p w:rsidR="00103081" w:rsidRPr="00103081" w:rsidRDefault="00103081" w:rsidP="00103081">
      <w:pPr>
        <w:spacing w:after="0" w:line="240" w:lineRule="auto"/>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Simply put, preparing a community profile requires answers to the “5 Ws”:</w:t>
      </w:r>
    </w:p>
    <w:p w:rsidR="00103081" w:rsidRPr="00103081" w:rsidRDefault="00103081" w:rsidP="00103081">
      <w:pPr>
        <w:spacing w:after="0" w:line="240" w:lineRule="auto"/>
        <w:rPr>
          <w:rFonts w:ascii="Times New Roman" w:eastAsia="Times New Roman" w:hAnsi="Times New Roman" w:cs="Times New Roman"/>
          <w:sz w:val="24"/>
          <w:szCs w:val="24"/>
        </w:rPr>
      </w:pPr>
    </w:p>
    <w:p w:rsidR="00103081" w:rsidRPr="00103081" w:rsidRDefault="00103081" w:rsidP="00103081">
      <w:pPr>
        <w:numPr>
          <w:ilvl w:val="0"/>
          <w:numId w:val="21"/>
        </w:numPr>
        <w:tabs>
          <w:tab w:val="left" w:pos="561"/>
        </w:tabs>
        <w:spacing w:after="0" w:line="240" w:lineRule="auto"/>
        <w:ind w:hanging="131"/>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Who are we?</w:t>
      </w:r>
    </w:p>
    <w:p w:rsidR="00103081" w:rsidRPr="00103081" w:rsidRDefault="00103081" w:rsidP="00103081">
      <w:pPr>
        <w:numPr>
          <w:ilvl w:val="0"/>
          <w:numId w:val="21"/>
        </w:numPr>
        <w:tabs>
          <w:tab w:val="left" w:pos="561"/>
        </w:tabs>
        <w:spacing w:after="0" w:line="240" w:lineRule="auto"/>
        <w:ind w:hanging="131"/>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Where are we located?</w:t>
      </w:r>
    </w:p>
    <w:p w:rsidR="00103081" w:rsidRPr="00103081" w:rsidRDefault="00103081" w:rsidP="00103081">
      <w:pPr>
        <w:numPr>
          <w:ilvl w:val="0"/>
          <w:numId w:val="21"/>
        </w:numPr>
        <w:tabs>
          <w:tab w:val="left" w:pos="561"/>
        </w:tabs>
        <w:spacing w:after="0" w:line="240" w:lineRule="auto"/>
        <w:ind w:hanging="131"/>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What do we do?</w:t>
      </w:r>
    </w:p>
    <w:p w:rsidR="00103081" w:rsidRPr="00103081" w:rsidRDefault="00103081" w:rsidP="00103081">
      <w:pPr>
        <w:tabs>
          <w:tab w:val="left" w:pos="561"/>
        </w:tabs>
        <w:spacing w:after="0" w:line="240" w:lineRule="auto"/>
        <w:ind w:left="318"/>
        <w:rPr>
          <w:rFonts w:ascii="Times New Roman" w:eastAsia="Times New Roman" w:hAnsi="Times New Roman" w:cs="Times New Roman"/>
          <w:sz w:val="24"/>
          <w:szCs w:val="24"/>
        </w:rPr>
      </w:pPr>
    </w:p>
    <w:p w:rsidR="00103081" w:rsidRPr="00103081" w:rsidRDefault="00103081" w:rsidP="00103081">
      <w:pPr>
        <w:numPr>
          <w:ilvl w:val="0"/>
          <w:numId w:val="21"/>
        </w:numPr>
        <w:tabs>
          <w:tab w:val="left" w:pos="561"/>
        </w:tabs>
        <w:spacing w:after="0" w:line="240" w:lineRule="auto"/>
        <w:ind w:hanging="131"/>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When do we do it?</w:t>
      </w:r>
    </w:p>
    <w:p w:rsidR="00103081" w:rsidRPr="00103081" w:rsidRDefault="00103081" w:rsidP="00103081">
      <w:pPr>
        <w:numPr>
          <w:ilvl w:val="0"/>
          <w:numId w:val="21"/>
        </w:numPr>
        <w:tabs>
          <w:tab w:val="left" w:pos="561"/>
        </w:tabs>
        <w:spacing w:after="0" w:line="240" w:lineRule="auto"/>
        <w:ind w:hanging="131"/>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Why do we exist? (what is the school community’s main “reason for being”)</w:t>
      </w:r>
    </w:p>
    <w:p w:rsidR="00103081" w:rsidRPr="00103081" w:rsidRDefault="00103081" w:rsidP="00103081">
      <w:pPr>
        <w:tabs>
          <w:tab w:val="left" w:pos="1496"/>
        </w:tabs>
        <w:spacing w:after="0" w:line="240" w:lineRule="auto"/>
        <w:rPr>
          <w:rFonts w:ascii="Times New Roman" w:eastAsia="Times New Roman" w:hAnsi="Times New Roman" w:cs="Times New Roman"/>
          <w:sz w:val="24"/>
          <w:szCs w:val="24"/>
        </w:rPr>
      </w:pPr>
    </w:p>
    <w:p w:rsidR="00103081" w:rsidRPr="00103081" w:rsidRDefault="00103081" w:rsidP="00103081">
      <w:pPr>
        <w:tabs>
          <w:tab w:val="left" w:pos="1496"/>
        </w:tabs>
        <w:spacing w:after="0" w:line="240" w:lineRule="auto"/>
        <w:rPr>
          <w:rFonts w:ascii="Times New Roman" w:eastAsia="Times New Roman" w:hAnsi="Times New Roman" w:cs="Times New Roman"/>
          <w:sz w:val="24"/>
          <w:szCs w:val="24"/>
          <w:u w:val="single"/>
        </w:rPr>
      </w:pPr>
      <w:r w:rsidRPr="00103081">
        <w:rPr>
          <w:rFonts w:ascii="Times New Roman" w:eastAsia="Times New Roman" w:hAnsi="Times New Roman" w:cs="Times New Roman"/>
          <w:sz w:val="24"/>
          <w:szCs w:val="24"/>
          <w:u w:val="single"/>
        </w:rPr>
        <w:t>Sectoring</w:t>
      </w:r>
    </w:p>
    <w:p w:rsidR="00103081" w:rsidRPr="00103081" w:rsidRDefault="00103081" w:rsidP="00103081">
      <w:pPr>
        <w:tabs>
          <w:tab w:val="left" w:pos="1496"/>
        </w:tabs>
        <w:spacing w:after="0" w:line="240" w:lineRule="auto"/>
        <w:rPr>
          <w:rFonts w:ascii="Times New Roman" w:eastAsia="Times New Roman" w:hAnsi="Times New Roman" w:cs="Times New Roman"/>
          <w:sz w:val="24"/>
          <w:szCs w:val="24"/>
        </w:rPr>
      </w:pPr>
    </w:p>
    <w:p w:rsidR="00103081" w:rsidRPr="00103081" w:rsidRDefault="00103081" w:rsidP="00103081">
      <w:pPr>
        <w:spacing w:after="0" w:line="240" w:lineRule="auto"/>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 xml:space="preserve">In writing the school profile, it may be beneficial to consider the community in terms of geographic sectors for the purpose of developing a more detailed and targeted hazard analysis (and the mitigation, preparedness, response, and recovery strategies that may follow).  This is known as “sectoring” and it can involve administrative or property boundaries, like a main building, playing fields, parking lots, etc…  </w:t>
      </w:r>
    </w:p>
    <w:p w:rsidR="00103081" w:rsidRPr="00103081" w:rsidRDefault="00103081" w:rsidP="00103081">
      <w:pPr>
        <w:spacing w:after="0" w:line="240" w:lineRule="auto"/>
        <w:rPr>
          <w:rFonts w:ascii="Times New Roman" w:eastAsia="Times New Roman" w:hAnsi="Times New Roman" w:cs="Times New Roman"/>
          <w:sz w:val="24"/>
          <w:szCs w:val="24"/>
        </w:rPr>
      </w:pPr>
    </w:p>
    <w:p w:rsidR="00103081" w:rsidRPr="00103081" w:rsidRDefault="00103081" w:rsidP="00103081">
      <w:pPr>
        <w:spacing w:after="0" w:line="240" w:lineRule="auto"/>
        <w:rPr>
          <w:rFonts w:ascii="Times New Roman" w:eastAsia="Times New Roman" w:hAnsi="Times New Roman" w:cs="Times New Roman"/>
          <w:b/>
          <w:sz w:val="24"/>
          <w:szCs w:val="24"/>
        </w:rPr>
      </w:pPr>
      <w:r w:rsidRPr="00103081">
        <w:rPr>
          <w:rFonts w:ascii="Times New Roman" w:eastAsia="Times New Roman" w:hAnsi="Times New Roman" w:cs="Times New Roman"/>
          <w:b/>
          <w:sz w:val="24"/>
          <w:szCs w:val="24"/>
        </w:rPr>
        <w:t>STEP B: HAZARD IDENTIFICATION</w:t>
      </w:r>
    </w:p>
    <w:p w:rsidR="00103081" w:rsidRPr="00103081" w:rsidRDefault="00103081" w:rsidP="00103081">
      <w:pPr>
        <w:spacing w:after="0" w:line="240" w:lineRule="auto"/>
        <w:rPr>
          <w:rFonts w:ascii="Times New Roman" w:eastAsia="Times New Roman" w:hAnsi="Times New Roman" w:cs="Times New Roman"/>
          <w:sz w:val="24"/>
          <w:szCs w:val="24"/>
        </w:rPr>
      </w:pPr>
    </w:p>
    <w:p w:rsidR="00103081" w:rsidRPr="00103081" w:rsidRDefault="00103081" w:rsidP="00103081">
      <w:pPr>
        <w:spacing w:after="0" w:line="240" w:lineRule="auto"/>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 xml:space="preserve">The hazard identification defines the type, location, magnitude, and likelihood of hazard events.  For help with this step, the team should contact the local first responders to identify the various types of natural, technological, and human-related disasters and emergencies that have confronted the school and/or the municipality, or have the potential to occur.  However, it is important to tap into local resources and information to identify the hazards that may be significant to your school and surrounding community.  </w:t>
      </w:r>
    </w:p>
    <w:p w:rsidR="00103081" w:rsidRPr="00103081" w:rsidRDefault="00103081" w:rsidP="00103081">
      <w:pPr>
        <w:spacing w:after="0" w:line="240" w:lineRule="auto"/>
        <w:rPr>
          <w:rFonts w:ascii="Times New Roman" w:eastAsia="Times New Roman" w:hAnsi="Times New Roman" w:cs="Times New Roman"/>
          <w:sz w:val="24"/>
          <w:szCs w:val="24"/>
        </w:rPr>
      </w:pPr>
    </w:p>
    <w:p w:rsidR="00103081" w:rsidRPr="00103081" w:rsidRDefault="00103081" w:rsidP="00103081">
      <w:pPr>
        <w:spacing w:after="0" w:line="240" w:lineRule="auto"/>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The common hazards that should be included are:</w:t>
      </w:r>
    </w:p>
    <w:p w:rsidR="00103081" w:rsidRPr="00103081" w:rsidRDefault="00103081" w:rsidP="00103081">
      <w:pPr>
        <w:spacing w:after="0" w:line="240" w:lineRule="auto"/>
        <w:rPr>
          <w:rFonts w:ascii="Times New Roman" w:eastAsia="Times New Roman" w:hAnsi="Times New Roman" w:cs="Times New Roman"/>
          <w:sz w:val="24"/>
          <w:szCs w:val="24"/>
        </w:rPr>
      </w:pPr>
    </w:p>
    <w:p w:rsidR="00103081" w:rsidRPr="00103081" w:rsidRDefault="00103081" w:rsidP="00103081">
      <w:pPr>
        <w:numPr>
          <w:ilvl w:val="0"/>
          <w:numId w:val="20"/>
        </w:numPr>
        <w:tabs>
          <w:tab w:val="num" w:pos="748"/>
        </w:tabs>
        <w:spacing w:after="0" w:line="240" w:lineRule="auto"/>
        <w:ind w:left="748" w:hanging="374"/>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Flooding</w:t>
      </w:r>
    </w:p>
    <w:p w:rsidR="00103081" w:rsidRPr="00103081" w:rsidRDefault="00103081" w:rsidP="00103081">
      <w:pPr>
        <w:numPr>
          <w:ilvl w:val="0"/>
          <w:numId w:val="20"/>
        </w:numPr>
        <w:tabs>
          <w:tab w:val="num" w:pos="748"/>
        </w:tabs>
        <w:spacing w:after="0" w:line="240" w:lineRule="auto"/>
        <w:ind w:left="748" w:hanging="374"/>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Wildfires</w:t>
      </w:r>
    </w:p>
    <w:p w:rsidR="00103081" w:rsidRPr="00103081" w:rsidRDefault="00103081" w:rsidP="00103081">
      <w:pPr>
        <w:numPr>
          <w:ilvl w:val="0"/>
          <w:numId w:val="20"/>
        </w:numPr>
        <w:tabs>
          <w:tab w:val="num" w:pos="748"/>
        </w:tabs>
        <w:spacing w:after="0" w:line="240" w:lineRule="auto"/>
        <w:ind w:left="748" w:hanging="374"/>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Ground Movement/Earthquake</w:t>
      </w:r>
    </w:p>
    <w:p w:rsidR="00103081" w:rsidRPr="00103081" w:rsidRDefault="00103081" w:rsidP="00103081">
      <w:pPr>
        <w:numPr>
          <w:ilvl w:val="0"/>
          <w:numId w:val="20"/>
        </w:numPr>
        <w:tabs>
          <w:tab w:val="num" w:pos="748"/>
        </w:tabs>
        <w:spacing w:after="0" w:line="240" w:lineRule="auto"/>
        <w:ind w:left="748" w:hanging="374"/>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Severe Winter Weather</w:t>
      </w:r>
    </w:p>
    <w:p w:rsidR="00103081" w:rsidRPr="00103081" w:rsidRDefault="00103081" w:rsidP="00103081">
      <w:pPr>
        <w:numPr>
          <w:ilvl w:val="0"/>
          <w:numId w:val="20"/>
        </w:numPr>
        <w:tabs>
          <w:tab w:val="num" w:pos="748"/>
        </w:tabs>
        <w:spacing w:after="0" w:line="240" w:lineRule="auto"/>
        <w:ind w:left="748" w:hanging="374"/>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Severe Storms</w:t>
      </w:r>
    </w:p>
    <w:p w:rsidR="00103081" w:rsidRPr="00103081" w:rsidRDefault="00103081" w:rsidP="00103081">
      <w:pPr>
        <w:numPr>
          <w:ilvl w:val="0"/>
          <w:numId w:val="20"/>
        </w:numPr>
        <w:tabs>
          <w:tab w:val="num" w:pos="748"/>
        </w:tabs>
        <w:spacing w:after="0" w:line="240" w:lineRule="auto"/>
        <w:ind w:left="748" w:hanging="374"/>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Technological Hazards</w:t>
      </w:r>
    </w:p>
    <w:p w:rsidR="00103081" w:rsidRPr="00103081" w:rsidRDefault="00103081" w:rsidP="00103081">
      <w:pPr>
        <w:numPr>
          <w:ilvl w:val="0"/>
          <w:numId w:val="20"/>
        </w:numPr>
        <w:tabs>
          <w:tab w:val="num" w:pos="748"/>
        </w:tabs>
        <w:spacing w:after="0" w:line="240" w:lineRule="auto"/>
        <w:ind w:left="748" w:hanging="374"/>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Weather Patterns</w:t>
      </w:r>
    </w:p>
    <w:p w:rsidR="00103081" w:rsidRPr="00103081" w:rsidRDefault="00103081" w:rsidP="00103081">
      <w:pPr>
        <w:numPr>
          <w:ilvl w:val="0"/>
          <w:numId w:val="20"/>
        </w:numPr>
        <w:tabs>
          <w:tab w:val="num" w:pos="748"/>
        </w:tabs>
        <w:spacing w:after="0" w:line="240" w:lineRule="auto"/>
        <w:ind w:left="748" w:hanging="374"/>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Human-related incidents</w:t>
      </w:r>
    </w:p>
    <w:p w:rsidR="00103081" w:rsidRPr="00103081" w:rsidRDefault="00103081" w:rsidP="00103081">
      <w:pPr>
        <w:numPr>
          <w:ilvl w:val="0"/>
          <w:numId w:val="20"/>
        </w:numPr>
        <w:tabs>
          <w:tab w:val="num" w:pos="748"/>
        </w:tabs>
        <w:spacing w:after="0" w:line="240" w:lineRule="auto"/>
        <w:ind w:left="748" w:hanging="374"/>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Public health emergencies</w:t>
      </w:r>
    </w:p>
    <w:p w:rsidR="00103081" w:rsidRPr="00103081" w:rsidRDefault="00103081" w:rsidP="00103081">
      <w:pPr>
        <w:numPr>
          <w:ilvl w:val="0"/>
          <w:numId w:val="20"/>
        </w:numPr>
        <w:tabs>
          <w:tab w:val="num" w:pos="748"/>
        </w:tabs>
        <w:spacing w:after="0" w:line="240" w:lineRule="auto"/>
        <w:ind w:left="748" w:hanging="374"/>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Large-scale emergency event</w:t>
      </w:r>
    </w:p>
    <w:p w:rsidR="00103081" w:rsidRPr="00103081" w:rsidRDefault="00103081" w:rsidP="00103081">
      <w:pPr>
        <w:numPr>
          <w:ilvl w:val="0"/>
          <w:numId w:val="20"/>
        </w:numPr>
        <w:tabs>
          <w:tab w:val="num" w:pos="748"/>
        </w:tabs>
        <w:spacing w:after="0" w:line="240" w:lineRule="auto"/>
        <w:ind w:left="748" w:hanging="374"/>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Transportation accidents (ex. car, bus, truck, plane)</w:t>
      </w:r>
    </w:p>
    <w:p w:rsidR="00103081" w:rsidRPr="00103081" w:rsidRDefault="00103081" w:rsidP="00103081">
      <w:pPr>
        <w:numPr>
          <w:ilvl w:val="0"/>
          <w:numId w:val="20"/>
        </w:numPr>
        <w:tabs>
          <w:tab w:val="num" w:pos="748"/>
        </w:tabs>
        <w:spacing w:after="0" w:line="240" w:lineRule="auto"/>
        <w:ind w:left="748" w:hanging="374"/>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Infrastructure failure</w:t>
      </w:r>
    </w:p>
    <w:p w:rsidR="00103081" w:rsidRPr="00103081" w:rsidRDefault="00103081" w:rsidP="00103081">
      <w:pPr>
        <w:spacing w:after="0" w:line="240" w:lineRule="auto"/>
        <w:rPr>
          <w:rFonts w:ascii="Times New Roman" w:eastAsia="Times New Roman" w:hAnsi="Times New Roman" w:cs="Times New Roman"/>
          <w:sz w:val="24"/>
          <w:szCs w:val="24"/>
        </w:rPr>
      </w:pPr>
    </w:p>
    <w:p w:rsidR="00103081" w:rsidRPr="00103081" w:rsidRDefault="00103081" w:rsidP="00103081">
      <w:pPr>
        <w:spacing w:after="0" w:line="240" w:lineRule="auto"/>
        <w:rPr>
          <w:rFonts w:ascii="Times New Roman" w:eastAsia="Times New Roman" w:hAnsi="Times New Roman" w:cs="Times New Roman"/>
          <w:b/>
          <w:sz w:val="24"/>
          <w:szCs w:val="24"/>
        </w:rPr>
      </w:pPr>
      <w:r w:rsidRPr="00103081">
        <w:rPr>
          <w:rFonts w:ascii="Times New Roman" w:eastAsia="Times New Roman" w:hAnsi="Times New Roman" w:cs="Times New Roman"/>
          <w:b/>
          <w:sz w:val="24"/>
          <w:szCs w:val="24"/>
        </w:rPr>
        <w:t>STEP C: RISK ASSESSMENT</w:t>
      </w:r>
    </w:p>
    <w:p w:rsidR="00103081" w:rsidRPr="00103081" w:rsidRDefault="00103081" w:rsidP="00103081">
      <w:pPr>
        <w:spacing w:after="0" w:line="240" w:lineRule="auto"/>
        <w:rPr>
          <w:rFonts w:ascii="Times New Roman" w:eastAsia="Times New Roman" w:hAnsi="Times New Roman" w:cs="Times New Roman"/>
          <w:b/>
          <w:sz w:val="24"/>
          <w:szCs w:val="24"/>
        </w:rPr>
      </w:pPr>
    </w:p>
    <w:p w:rsidR="00103081" w:rsidRPr="00103081" w:rsidRDefault="00103081" w:rsidP="00103081">
      <w:pPr>
        <w:autoSpaceDE w:val="0"/>
        <w:autoSpaceDN w:val="0"/>
        <w:adjustRightInd w:val="0"/>
        <w:spacing w:after="0" w:line="240" w:lineRule="auto"/>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The purpose of the risk assessment is to map out where hazards exist in your school and surrounding community, and to gain some idea of how often they arise and how much harm they might do in the future.  The risk assessment involves the detailed examination of the school’s hazards to judge such factors as:</w:t>
      </w:r>
    </w:p>
    <w:p w:rsidR="00103081" w:rsidRPr="00103081" w:rsidRDefault="00103081" w:rsidP="00103081">
      <w:pPr>
        <w:spacing w:after="0" w:line="240" w:lineRule="auto"/>
        <w:rPr>
          <w:rFonts w:ascii="Times New Roman" w:eastAsia="Times New Roman" w:hAnsi="Times New Roman" w:cs="Times New Roman"/>
          <w:sz w:val="24"/>
          <w:szCs w:val="24"/>
        </w:rPr>
      </w:pPr>
    </w:p>
    <w:p w:rsidR="00103081" w:rsidRPr="00103081" w:rsidRDefault="00103081" w:rsidP="00103081">
      <w:pPr>
        <w:numPr>
          <w:ilvl w:val="0"/>
          <w:numId w:val="20"/>
        </w:numPr>
        <w:tabs>
          <w:tab w:val="num" w:pos="748"/>
        </w:tabs>
        <w:spacing w:after="0" w:line="240" w:lineRule="auto"/>
        <w:ind w:left="748" w:hanging="374"/>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Likelihood of occurrence</w:t>
      </w:r>
    </w:p>
    <w:p w:rsidR="00103081" w:rsidRPr="00103081" w:rsidRDefault="00103081" w:rsidP="00103081">
      <w:pPr>
        <w:numPr>
          <w:ilvl w:val="0"/>
          <w:numId w:val="20"/>
        </w:numPr>
        <w:tabs>
          <w:tab w:val="num" w:pos="748"/>
        </w:tabs>
        <w:spacing w:after="0" w:line="240" w:lineRule="auto"/>
        <w:ind w:left="748" w:hanging="374"/>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Scope of impact</w:t>
      </w:r>
    </w:p>
    <w:p w:rsidR="00103081" w:rsidRPr="00103081" w:rsidRDefault="00103081" w:rsidP="00103081">
      <w:pPr>
        <w:numPr>
          <w:ilvl w:val="0"/>
          <w:numId w:val="20"/>
        </w:numPr>
        <w:tabs>
          <w:tab w:val="num" w:pos="748"/>
        </w:tabs>
        <w:spacing w:after="0" w:line="240" w:lineRule="auto"/>
        <w:ind w:left="748" w:hanging="374"/>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Frequency of occurrence</w:t>
      </w:r>
    </w:p>
    <w:p w:rsidR="00103081" w:rsidRPr="00103081" w:rsidRDefault="00103081" w:rsidP="00103081">
      <w:pPr>
        <w:numPr>
          <w:ilvl w:val="0"/>
          <w:numId w:val="20"/>
        </w:numPr>
        <w:tabs>
          <w:tab w:val="num" w:pos="748"/>
        </w:tabs>
        <w:spacing w:after="0" w:line="240" w:lineRule="auto"/>
        <w:ind w:left="748" w:hanging="374"/>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Potential size of the affected area</w:t>
      </w:r>
    </w:p>
    <w:p w:rsidR="00103081" w:rsidRPr="00103081" w:rsidRDefault="00103081" w:rsidP="00103081">
      <w:pPr>
        <w:numPr>
          <w:ilvl w:val="0"/>
          <w:numId w:val="20"/>
        </w:numPr>
        <w:tabs>
          <w:tab w:val="num" w:pos="748"/>
        </w:tabs>
        <w:spacing w:after="0" w:line="240" w:lineRule="auto"/>
        <w:ind w:left="748" w:hanging="374"/>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Population impact</w:t>
      </w:r>
    </w:p>
    <w:p w:rsidR="00103081" w:rsidRPr="00103081" w:rsidRDefault="00103081" w:rsidP="00103081">
      <w:pPr>
        <w:spacing w:after="0" w:line="240" w:lineRule="auto"/>
        <w:ind w:left="374"/>
        <w:rPr>
          <w:rFonts w:ascii="Times New Roman" w:eastAsia="Times New Roman" w:hAnsi="Times New Roman" w:cs="Times New Roman"/>
          <w:sz w:val="24"/>
          <w:szCs w:val="24"/>
        </w:rPr>
      </w:pPr>
    </w:p>
    <w:p w:rsidR="00103081" w:rsidRPr="00103081" w:rsidRDefault="00103081" w:rsidP="00103081">
      <w:pPr>
        <w:autoSpaceDE w:val="0"/>
        <w:autoSpaceDN w:val="0"/>
        <w:adjustRightInd w:val="0"/>
        <w:spacing w:after="0" w:line="240" w:lineRule="auto"/>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A valuable part of the Risk Assessment is the hypothetical consideration of "worst-case scenarios" by imagining what would happen if the worst possible catastrophe involving one or more hazards were to occur within your school or surrounding community. This type of analysis will include areas of overlap where one hazard causes another (such as severe winds causing infrastructure failures) and an assessment of the limits of your community's response capabilities (for example, a large transportation accident may temporarily overwhelm Emergency Medical Service capabilities).</w:t>
      </w:r>
    </w:p>
    <w:p w:rsidR="00103081" w:rsidRPr="00103081" w:rsidRDefault="00103081" w:rsidP="00103081">
      <w:pPr>
        <w:spacing w:after="0" w:line="240" w:lineRule="auto"/>
        <w:rPr>
          <w:rFonts w:ascii="Times New Roman" w:eastAsia="Times New Roman" w:hAnsi="Times New Roman" w:cs="Times New Roman"/>
          <w:sz w:val="24"/>
          <w:szCs w:val="24"/>
        </w:rPr>
      </w:pPr>
    </w:p>
    <w:p w:rsidR="00103081" w:rsidRPr="00103081" w:rsidRDefault="00103081" w:rsidP="00103081">
      <w:pPr>
        <w:spacing w:after="0" w:line="240" w:lineRule="auto"/>
        <w:rPr>
          <w:rFonts w:ascii="Times New Roman" w:eastAsia="Times New Roman" w:hAnsi="Times New Roman" w:cs="Times New Roman"/>
          <w:sz w:val="24"/>
          <w:szCs w:val="24"/>
          <w:u w:val="single"/>
        </w:rPr>
      </w:pPr>
      <w:r w:rsidRPr="00103081">
        <w:rPr>
          <w:rFonts w:ascii="Times New Roman" w:eastAsia="Times New Roman" w:hAnsi="Times New Roman" w:cs="Times New Roman"/>
          <w:sz w:val="24"/>
          <w:szCs w:val="24"/>
          <w:u w:val="single"/>
        </w:rPr>
        <w:t>Hazard Ranking</w:t>
      </w:r>
    </w:p>
    <w:p w:rsidR="00103081" w:rsidRPr="00103081" w:rsidRDefault="00103081" w:rsidP="00103081">
      <w:pPr>
        <w:spacing w:after="0" w:line="240" w:lineRule="auto"/>
        <w:rPr>
          <w:rFonts w:ascii="Times New Roman" w:eastAsia="Times New Roman" w:hAnsi="Times New Roman" w:cs="Times New Roman"/>
          <w:sz w:val="24"/>
          <w:szCs w:val="24"/>
        </w:rPr>
      </w:pPr>
    </w:p>
    <w:p w:rsidR="00103081" w:rsidRPr="00103081" w:rsidRDefault="00103081" w:rsidP="00103081">
      <w:pPr>
        <w:spacing w:after="0" w:line="240" w:lineRule="auto"/>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 xml:space="preserve">After evaluating the risks, the team should examine the results and rank, in order of frequency or expected severity of impact, those hazards to which it deems itself susceptible.  This general ranking of hazards should serve as the basis for determining the overall emergency management goals and priorities of the community.  For example, if wildfires are determined to be the most serious hazard facing the school, then a proportionate amount of time, energy and resources should be allocated to wildfire mitigation and preparedness initiatives. </w:t>
      </w:r>
    </w:p>
    <w:p w:rsidR="00103081" w:rsidRPr="00103081" w:rsidRDefault="00103081" w:rsidP="00103081">
      <w:pPr>
        <w:spacing w:after="0" w:line="240" w:lineRule="auto"/>
        <w:rPr>
          <w:rFonts w:ascii="Times New Roman" w:eastAsia="Times New Roman" w:hAnsi="Times New Roman" w:cs="Times New Roman"/>
          <w:sz w:val="24"/>
          <w:szCs w:val="24"/>
        </w:rPr>
      </w:pPr>
    </w:p>
    <w:p w:rsidR="00103081" w:rsidRPr="00103081" w:rsidRDefault="00103081" w:rsidP="00103081">
      <w:pPr>
        <w:spacing w:after="0" w:line="240" w:lineRule="auto"/>
        <w:rPr>
          <w:rFonts w:ascii="Times New Roman" w:eastAsia="Times New Roman" w:hAnsi="Times New Roman" w:cs="Times New Roman"/>
          <w:b/>
          <w:sz w:val="24"/>
          <w:szCs w:val="24"/>
        </w:rPr>
      </w:pPr>
      <w:r w:rsidRPr="00103081">
        <w:rPr>
          <w:rFonts w:ascii="Times New Roman" w:eastAsia="Times New Roman" w:hAnsi="Times New Roman" w:cs="Times New Roman"/>
          <w:b/>
          <w:sz w:val="24"/>
          <w:szCs w:val="24"/>
        </w:rPr>
        <w:t>STEP D: VULNERABILTY DETERMINATION</w:t>
      </w:r>
    </w:p>
    <w:p w:rsidR="00103081" w:rsidRPr="00103081" w:rsidRDefault="00103081" w:rsidP="00103081">
      <w:pPr>
        <w:spacing w:after="0" w:line="240" w:lineRule="auto"/>
        <w:rPr>
          <w:rFonts w:ascii="Times New Roman" w:eastAsia="Times New Roman" w:hAnsi="Times New Roman" w:cs="Times New Roman"/>
          <w:b/>
          <w:sz w:val="24"/>
          <w:szCs w:val="24"/>
        </w:rPr>
      </w:pPr>
    </w:p>
    <w:p w:rsidR="00103081" w:rsidRPr="00103081" w:rsidRDefault="00103081" w:rsidP="00103081">
      <w:pPr>
        <w:spacing w:after="0" w:line="240" w:lineRule="auto"/>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This step determines the way in which a school’s population, property, infrastructure, critical systems, and environment are vulnerable to hazards identified and assessed in steps 2b and 2c.  This is accomplished by:</w:t>
      </w:r>
    </w:p>
    <w:p w:rsidR="00103081" w:rsidRPr="00103081" w:rsidRDefault="00103081" w:rsidP="00103081">
      <w:pPr>
        <w:spacing w:after="0" w:line="240" w:lineRule="auto"/>
        <w:rPr>
          <w:rFonts w:ascii="Times New Roman" w:eastAsia="Times New Roman" w:hAnsi="Times New Roman" w:cs="Times New Roman"/>
          <w:sz w:val="24"/>
          <w:szCs w:val="24"/>
        </w:rPr>
      </w:pPr>
    </w:p>
    <w:p w:rsidR="00103081" w:rsidRPr="00103081" w:rsidRDefault="00103081" w:rsidP="00103081">
      <w:pPr>
        <w:numPr>
          <w:ilvl w:val="0"/>
          <w:numId w:val="20"/>
        </w:numPr>
        <w:tabs>
          <w:tab w:val="num" w:pos="748"/>
        </w:tabs>
        <w:spacing w:after="0" w:line="240" w:lineRule="auto"/>
        <w:ind w:left="748" w:hanging="374"/>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Identifying and mapping community hazard areas,</w:t>
      </w:r>
    </w:p>
    <w:p w:rsidR="00103081" w:rsidRPr="00103081" w:rsidRDefault="00103081" w:rsidP="00103081">
      <w:pPr>
        <w:numPr>
          <w:ilvl w:val="0"/>
          <w:numId w:val="20"/>
        </w:numPr>
        <w:tabs>
          <w:tab w:val="num" w:pos="748"/>
        </w:tabs>
        <w:spacing w:after="0" w:line="240" w:lineRule="auto"/>
        <w:ind w:left="748" w:hanging="374"/>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Developing and applying hazard-specific disaster scenarios to determine critical issues that must be addressed for short/long term recovery needs,</w:t>
      </w:r>
    </w:p>
    <w:p w:rsidR="00103081" w:rsidRPr="00103081" w:rsidRDefault="00103081" w:rsidP="00103081">
      <w:pPr>
        <w:numPr>
          <w:ilvl w:val="0"/>
          <w:numId w:val="20"/>
        </w:numPr>
        <w:tabs>
          <w:tab w:val="num" w:pos="748"/>
        </w:tabs>
        <w:spacing w:after="0" w:line="240" w:lineRule="auto"/>
        <w:ind w:left="748" w:hanging="374"/>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 xml:space="preserve">Developing specific mitigation, preparedness, response and recovery priorities to address identified vulnerabilities, and </w:t>
      </w:r>
    </w:p>
    <w:p w:rsidR="00103081" w:rsidRPr="00103081" w:rsidRDefault="00103081" w:rsidP="00103081">
      <w:pPr>
        <w:numPr>
          <w:ilvl w:val="0"/>
          <w:numId w:val="20"/>
        </w:numPr>
        <w:tabs>
          <w:tab w:val="num" w:pos="748"/>
        </w:tabs>
        <w:spacing w:after="0" w:line="240" w:lineRule="auto"/>
        <w:ind w:left="748" w:hanging="374"/>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Determining planning and resource allocation needs and considerations for implementing the identified activities.</w:t>
      </w:r>
    </w:p>
    <w:p w:rsidR="00103081" w:rsidRPr="00103081" w:rsidRDefault="00103081" w:rsidP="00103081">
      <w:pPr>
        <w:spacing w:after="0" w:line="240" w:lineRule="auto"/>
        <w:rPr>
          <w:rFonts w:ascii="Times New Roman" w:eastAsia="Times New Roman" w:hAnsi="Times New Roman" w:cs="Times New Roman"/>
          <w:sz w:val="24"/>
          <w:szCs w:val="24"/>
        </w:rPr>
      </w:pPr>
    </w:p>
    <w:p w:rsidR="00103081" w:rsidRPr="00103081" w:rsidRDefault="00103081" w:rsidP="00103081">
      <w:pPr>
        <w:spacing w:after="0" w:line="240" w:lineRule="auto"/>
        <w:rPr>
          <w:rFonts w:ascii="Times New Roman" w:eastAsia="Times New Roman" w:hAnsi="Times New Roman" w:cs="Times New Roman"/>
          <w:b/>
          <w:sz w:val="24"/>
          <w:szCs w:val="24"/>
          <w:u w:val="single"/>
        </w:rPr>
      </w:pPr>
      <w:r w:rsidRPr="00103081">
        <w:rPr>
          <w:rFonts w:ascii="Times New Roman" w:eastAsia="Times New Roman" w:hAnsi="Times New Roman" w:cs="Times New Roman"/>
          <w:b/>
          <w:sz w:val="24"/>
          <w:szCs w:val="24"/>
          <w:u w:val="single"/>
        </w:rPr>
        <w:t>Considerations</w:t>
      </w:r>
    </w:p>
    <w:p w:rsidR="00103081" w:rsidRPr="00103081" w:rsidRDefault="00103081" w:rsidP="00103081">
      <w:pPr>
        <w:spacing w:after="0" w:line="240" w:lineRule="auto"/>
        <w:rPr>
          <w:rFonts w:ascii="Times New Roman" w:eastAsia="Times New Roman" w:hAnsi="Times New Roman" w:cs="Times New Roman"/>
          <w:sz w:val="24"/>
          <w:szCs w:val="24"/>
        </w:rPr>
      </w:pPr>
    </w:p>
    <w:p w:rsidR="00103081" w:rsidRPr="00103081" w:rsidRDefault="00103081" w:rsidP="00103081">
      <w:pPr>
        <w:numPr>
          <w:ilvl w:val="0"/>
          <w:numId w:val="20"/>
        </w:numPr>
        <w:tabs>
          <w:tab w:val="num" w:pos="748"/>
        </w:tabs>
        <w:spacing w:after="0" w:line="240" w:lineRule="auto"/>
        <w:ind w:left="748" w:hanging="374"/>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 xml:space="preserve">Refer to Local Emergency Management Director and first responders for more detailed information about writing the hazard analysis.  </w:t>
      </w:r>
    </w:p>
    <w:p w:rsidR="00103081" w:rsidRPr="00103081" w:rsidRDefault="00103081" w:rsidP="00103081">
      <w:pPr>
        <w:spacing w:after="0" w:line="240" w:lineRule="auto"/>
        <w:ind w:left="374"/>
        <w:rPr>
          <w:rFonts w:ascii="Times New Roman" w:eastAsia="Times New Roman" w:hAnsi="Times New Roman" w:cs="Times New Roman"/>
          <w:sz w:val="24"/>
          <w:szCs w:val="24"/>
        </w:rPr>
      </w:pPr>
    </w:p>
    <w:p w:rsidR="00103081" w:rsidRPr="00103081" w:rsidRDefault="00103081" w:rsidP="00103081">
      <w:pPr>
        <w:numPr>
          <w:ilvl w:val="0"/>
          <w:numId w:val="20"/>
        </w:numPr>
        <w:tabs>
          <w:tab w:val="num" w:pos="748"/>
        </w:tabs>
        <w:spacing w:after="0" w:line="240" w:lineRule="auto"/>
        <w:ind w:left="748" w:hanging="374"/>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 xml:space="preserve">Consult the National Climatic Data Center for researching the history of hazardous weather for specific areas. </w:t>
      </w:r>
    </w:p>
    <w:p w:rsidR="00103081" w:rsidRPr="00103081" w:rsidRDefault="00103081" w:rsidP="00103081">
      <w:pPr>
        <w:spacing w:after="0" w:line="240" w:lineRule="auto"/>
        <w:ind w:left="374"/>
        <w:rPr>
          <w:rFonts w:ascii="Times New Roman" w:eastAsia="Times New Roman" w:hAnsi="Times New Roman" w:cs="Times New Roman"/>
          <w:sz w:val="24"/>
          <w:szCs w:val="24"/>
        </w:rPr>
      </w:pPr>
    </w:p>
    <w:p w:rsidR="00103081" w:rsidRPr="00103081" w:rsidRDefault="00103081" w:rsidP="00103081">
      <w:pPr>
        <w:numPr>
          <w:ilvl w:val="0"/>
          <w:numId w:val="20"/>
        </w:numPr>
        <w:tabs>
          <w:tab w:val="num" w:pos="748"/>
        </w:tabs>
        <w:spacing w:after="0" w:line="240" w:lineRule="auto"/>
        <w:ind w:left="748" w:hanging="374"/>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Check with local resources, i.e., media, news articles, long-time residents, public works department, utility companies, etc. for historical incident information.</w:t>
      </w:r>
    </w:p>
    <w:p w:rsidR="00103081" w:rsidRPr="00103081" w:rsidRDefault="00103081" w:rsidP="00103081">
      <w:pPr>
        <w:spacing w:after="0" w:line="240" w:lineRule="auto"/>
        <w:ind w:left="374"/>
        <w:rPr>
          <w:rFonts w:ascii="Times New Roman" w:eastAsia="Times New Roman" w:hAnsi="Times New Roman" w:cs="Times New Roman"/>
          <w:sz w:val="24"/>
          <w:szCs w:val="24"/>
        </w:rPr>
      </w:pPr>
    </w:p>
    <w:p w:rsidR="00103081" w:rsidRPr="00103081" w:rsidRDefault="00103081" w:rsidP="00103081">
      <w:pPr>
        <w:numPr>
          <w:ilvl w:val="0"/>
          <w:numId w:val="20"/>
        </w:numPr>
        <w:tabs>
          <w:tab w:val="num" w:pos="748"/>
        </w:tabs>
        <w:spacing w:after="0" w:line="240" w:lineRule="auto"/>
        <w:ind w:left="748" w:hanging="374"/>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 xml:space="preserve">Overlay map of the school community and its characteristic features and hazard-prone areas.  Maps also help first responders in identifying areas that need special attention during response (i.e., special needs populations). </w:t>
      </w:r>
    </w:p>
    <w:p w:rsidR="00103081" w:rsidRPr="00103081" w:rsidRDefault="00103081" w:rsidP="00103081">
      <w:pPr>
        <w:widowControl w:val="0"/>
        <w:tabs>
          <w:tab w:val="left" w:pos="1440"/>
          <w:tab w:val="left" w:pos="2160"/>
        </w:tabs>
        <w:autoSpaceDE w:val="0"/>
        <w:autoSpaceDN w:val="0"/>
        <w:adjustRightInd w:val="0"/>
        <w:spacing w:after="0" w:line="240" w:lineRule="auto"/>
        <w:ind w:left="720" w:right="720"/>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br w:type="page"/>
      </w:r>
    </w:p>
    <w:p w:rsidR="00103081" w:rsidRPr="00103081" w:rsidRDefault="00103081" w:rsidP="00103081">
      <w:pPr>
        <w:spacing w:after="0" w:line="240" w:lineRule="auto"/>
        <w:jc w:val="center"/>
        <w:rPr>
          <w:rFonts w:ascii="Times New Roman" w:eastAsia="Arial Unicode MS" w:hAnsi="Times New Roman" w:cs="Times New Roman"/>
          <w:b/>
          <w:sz w:val="24"/>
          <w:szCs w:val="24"/>
        </w:rPr>
      </w:pPr>
      <w:r w:rsidRPr="00103081">
        <w:rPr>
          <w:rFonts w:ascii="Times New Roman" w:eastAsia="Arial Unicode MS" w:hAnsi="Times New Roman" w:cs="Times New Roman"/>
          <w:b/>
          <w:sz w:val="24"/>
          <w:szCs w:val="24"/>
        </w:rPr>
        <w:t>APPENDIX 18</w:t>
      </w:r>
    </w:p>
    <w:p w:rsidR="00103081" w:rsidRPr="00103081" w:rsidRDefault="00103081" w:rsidP="00103081">
      <w:pPr>
        <w:spacing w:after="0" w:line="240" w:lineRule="auto"/>
        <w:jc w:val="center"/>
        <w:rPr>
          <w:rFonts w:ascii="Times New Roman" w:eastAsia="Arial Unicode MS" w:hAnsi="Times New Roman" w:cs="Times New Roman"/>
          <w:b/>
          <w:sz w:val="28"/>
          <w:szCs w:val="28"/>
        </w:rPr>
      </w:pPr>
      <w:r w:rsidRPr="00103081">
        <w:rPr>
          <w:rFonts w:ascii="Times New Roman" w:eastAsia="Arial Unicode MS" w:hAnsi="Times New Roman" w:cs="Times New Roman"/>
          <w:b/>
          <w:sz w:val="28"/>
          <w:szCs w:val="28"/>
        </w:rPr>
        <w:t>Summary of Natural and Human-Made Hazards in or Around the School Community</w:t>
      </w:r>
    </w:p>
    <w:p w:rsidR="00103081" w:rsidRPr="00103081" w:rsidRDefault="00103081" w:rsidP="00103081">
      <w:pPr>
        <w:spacing w:after="0" w:line="240" w:lineRule="auto"/>
        <w:jc w:val="center"/>
        <w:rPr>
          <w:rFonts w:ascii="Times New Roman" w:eastAsia="Arial Unicode MS" w:hAnsi="Times New Roman" w:cs="Times New Roman"/>
          <w:b/>
          <w:sz w:val="28"/>
          <w:szCs w:val="28"/>
        </w:rPr>
      </w:pPr>
    </w:p>
    <w:p w:rsidR="00103081" w:rsidRPr="00103081" w:rsidRDefault="00103081" w:rsidP="00103081">
      <w:pPr>
        <w:spacing w:after="0" w:line="240" w:lineRule="auto"/>
        <w:rPr>
          <w:rFonts w:ascii="Times New Roman" w:eastAsia="Arial Unicode MS" w:hAnsi="Times New Roman" w:cs="Times New Roman"/>
          <w:sz w:val="28"/>
          <w:szCs w:val="28"/>
        </w:rPr>
      </w:pPr>
      <w:r w:rsidRPr="00103081">
        <w:rPr>
          <w:rFonts w:ascii="Times New Roman" w:eastAsia="Arial Unicode MS" w:hAnsi="Times New Roman" w:cs="Times New Roman"/>
          <w:b/>
          <w:sz w:val="28"/>
          <w:szCs w:val="28"/>
        </w:rPr>
        <w:t xml:space="preserve">NOTE:  Public Act 13-3 established a School Safety Infrastructure Council that has developed safety standards for school building projects.  Please consult those standards for specific information on school infrastructure.  </w:t>
      </w:r>
    </w:p>
    <w:tbl>
      <w:tblPr>
        <w:tblW w:w="10057"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tblPr>
      <w:tblGrid>
        <w:gridCol w:w="2250"/>
        <w:gridCol w:w="1530"/>
        <w:gridCol w:w="1620"/>
        <w:gridCol w:w="1620"/>
        <w:gridCol w:w="1620"/>
        <w:gridCol w:w="1417"/>
      </w:tblGrid>
      <w:tr w:rsidR="00103081" w:rsidRPr="00103081" w:rsidTr="00F40CB2">
        <w:trPr>
          <w:trHeight w:hRule="exact" w:val="792"/>
        </w:trPr>
        <w:tc>
          <w:tcPr>
            <w:tcW w:w="2250" w:type="dxa"/>
            <w:tcBorders>
              <w:top w:val="single" w:sz="18" w:space="0" w:color="auto"/>
              <w:left w:val="single" w:sz="18" w:space="0" w:color="auto"/>
              <w:bottom w:val="single" w:sz="18" w:space="0" w:color="auto"/>
              <w:right w:val="single" w:sz="18" w:space="0" w:color="auto"/>
            </w:tcBorders>
            <w:tcMar>
              <w:top w:w="0" w:type="dxa"/>
              <w:left w:w="115" w:type="dxa"/>
              <w:bottom w:w="0" w:type="dxa"/>
              <w:right w:w="0" w:type="dxa"/>
            </w:tcMar>
            <w:vAlign w:val="center"/>
          </w:tcPr>
          <w:p w:rsidR="00103081" w:rsidRPr="00103081" w:rsidRDefault="00103081" w:rsidP="00103081">
            <w:pPr>
              <w:autoSpaceDE w:val="0"/>
              <w:autoSpaceDN w:val="0"/>
              <w:spacing w:after="0" w:line="240" w:lineRule="auto"/>
              <w:ind w:left="-115" w:firstLine="180"/>
              <w:jc w:val="center"/>
              <w:rPr>
                <w:rFonts w:ascii="Times New Roman" w:eastAsia="Times New Roman" w:hAnsi="Times New Roman" w:cs="Times New Roman"/>
                <w:b/>
                <w:smallCaps/>
                <w:sz w:val="24"/>
                <w:szCs w:val="24"/>
              </w:rPr>
            </w:pPr>
          </w:p>
        </w:tc>
        <w:tc>
          <w:tcPr>
            <w:tcW w:w="1530" w:type="dxa"/>
            <w:tcBorders>
              <w:top w:val="single" w:sz="18" w:space="0" w:color="auto"/>
              <w:left w:val="single" w:sz="18" w:space="0" w:color="auto"/>
              <w:bottom w:val="single" w:sz="18" w:space="0" w:color="auto"/>
              <w:right w:val="single" w:sz="18" w:space="0" w:color="auto"/>
            </w:tcBorders>
            <w:tcMar>
              <w:top w:w="0" w:type="dxa"/>
              <w:left w:w="115" w:type="dxa"/>
              <w:bottom w:w="0" w:type="dxa"/>
              <w:right w:w="0" w:type="dxa"/>
            </w:tcMar>
            <w:vAlign w:val="center"/>
          </w:tcPr>
          <w:p w:rsidR="00103081" w:rsidRPr="00103081" w:rsidRDefault="00103081" w:rsidP="00103081">
            <w:pPr>
              <w:autoSpaceDE w:val="0"/>
              <w:autoSpaceDN w:val="0"/>
              <w:spacing w:after="0" w:line="240" w:lineRule="auto"/>
              <w:jc w:val="center"/>
              <w:rPr>
                <w:rFonts w:ascii="Times New Roman" w:eastAsia="Times New Roman" w:hAnsi="Times New Roman" w:cs="Times New Roman"/>
                <w:b/>
                <w:smallCaps/>
                <w:sz w:val="24"/>
                <w:szCs w:val="24"/>
              </w:rPr>
            </w:pPr>
            <w:r w:rsidRPr="00103081">
              <w:rPr>
                <w:rFonts w:ascii="Times New Roman" w:eastAsia="Times New Roman" w:hAnsi="Times New Roman" w:cs="Times New Roman"/>
                <w:b/>
                <w:smallCaps/>
                <w:sz w:val="24"/>
                <w:szCs w:val="24"/>
              </w:rPr>
              <w:t>Frequency</w:t>
            </w:r>
          </w:p>
        </w:tc>
        <w:tc>
          <w:tcPr>
            <w:tcW w:w="1620" w:type="dxa"/>
            <w:tcBorders>
              <w:top w:val="single" w:sz="18" w:space="0" w:color="auto"/>
              <w:left w:val="single" w:sz="18" w:space="0" w:color="auto"/>
              <w:bottom w:val="single" w:sz="18" w:space="0" w:color="auto"/>
              <w:right w:val="single" w:sz="18" w:space="0" w:color="auto"/>
            </w:tcBorders>
          </w:tcPr>
          <w:p w:rsidR="00103081" w:rsidRPr="00103081" w:rsidRDefault="00103081" w:rsidP="00103081">
            <w:pPr>
              <w:spacing w:after="0" w:line="240" w:lineRule="auto"/>
              <w:jc w:val="center"/>
              <w:rPr>
                <w:rFonts w:ascii="Times New Roman" w:eastAsia="Times New Roman" w:hAnsi="Times New Roman" w:cs="Times New Roman"/>
                <w:b/>
                <w:smallCaps/>
                <w:sz w:val="24"/>
                <w:szCs w:val="24"/>
              </w:rPr>
            </w:pPr>
          </w:p>
          <w:p w:rsidR="00103081" w:rsidRPr="00103081" w:rsidRDefault="00103081" w:rsidP="00103081">
            <w:pPr>
              <w:autoSpaceDE w:val="0"/>
              <w:autoSpaceDN w:val="0"/>
              <w:spacing w:after="0" w:line="240" w:lineRule="auto"/>
              <w:jc w:val="center"/>
              <w:rPr>
                <w:rFonts w:ascii="Times New Roman" w:eastAsia="Times New Roman" w:hAnsi="Times New Roman" w:cs="Times New Roman"/>
                <w:b/>
                <w:smallCaps/>
                <w:sz w:val="24"/>
                <w:szCs w:val="24"/>
              </w:rPr>
            </w:pPr>
            <w:r w:rsidRPr="00103081">
              <w:rPr>
                <w:rFonts w:ascii="Times New Roman" w:eastAsia="Times New Roman" w:hAnsi="Times New Roman" w:cs="Times New Roman"/>
                <w:b/>
                <w:smallCaps/>
                <w:sz w:val="24"/>
                <w:szCs w:val="24"/>
              </w:rPr>
              <w:t>Magnitude</w:t>
            </w:r>
          </w:p>
        </w:tc>
        <w:tc>
          <w:tcPr>
            <w:tcW w:w="1620" w:type="dxa"/>
            <w:tcBorders>
              <w:top w:val="single" w:sz="18" w:space="0" w:color="auto"/>
              <w:left w:val="single" w:sz="18" w:space="0" w:color="auto"/>
              <w:bottom w:val="single" w:sz="18" w:space="0" w:color="auto"/>
              <w:right w:val="single" w:sz="18" w:space="0" w:color="auto"/>
            </w:tcBorders>
          </w:tcPr>
          <w:p w:rsidR="00103081" w:rsidRPr="00103081" w:rsidRDefault="00103081" w:rsidP="00103081">
            <w:pPr>
              <w:tabs>
                <w:tab w:val="left" w:pos="1280"/>
              </w:tabs>
              <w:autoSpaceDE w:val="0"/>
              <w:autoSpaceDN w:val="0"/>
              <w:spacing w:after="0" w:line="240" w:lineRule="auto"/>
              <w:jc w:val="center"/>
              <w:rPr>
                <w:rFonts w:ascii="Times New Roman" w:eastAsia="Times New Roman" w:hAnsi="Times New Roman" w:cs="Times New Roman"/>
                <w:b/>
                <w:smallCaps/>
                <w:sz w:val="24"/>
                <w:szCs w:val="24"/>
              </w:rPr>
            </w:pPr>
            <w:r w:rsidRPr="00103081">
              <w:rPr>
                <w:rFonts w:ascii="Times New Roman" w:eastAsia="Times New Roman" w:hAnsi="Times New Roman" w:cs="Times New Roman"/>
                <w:b/>
                <w:smallCaps/>
                <w:sz w:val="24"/>
                <w:szCs w:val="24"/>
              </w:rPr>
              <w:t>Warning time</w:t>
            </w:r>
          </w:p>
        </w:tc>
        <w:tc>
          <w:tcPr>
            <w:tcW w:w="1620" w:type="dxa"/>
            <w:tcBorders>
              <w:top w:val="single" w:sz="18" w:space="0" w:color="auto"/>
              <w:left w:val="single" w:sz="18" w:space="0" w:color="auto"/>
              <w:bottom w:val="single" w:sz="18" w:space="0" w:color="auto"/>
              <w:right w:val="single" w:sz="18" w:space="0" w:color="auto"/>
            </w:tcBorders>
          </w:tcPr>
          <w:p w:rsidR="00103081" w:rsidRPr="00103081" w:rsidRDefault="00103081" w:rsidP="00103081">
            <w:pPr>
              <w:spacing w:after="0" w:line="240" w:lineRule="auto"/>
              <w:jc w:val="center"/>
              <w:rPr>
                <w:rFonts w:ascii="Times New Roman" w:eastAsia="Times New Roman" w:hAnsi="Times New Roman" w:cs="Times New Roman"/>
                <w:b/>
                <w:smallCaps/>
                <w:sz w:val="24"/>
                <w:szCs w:val="24"/>
              </w:rPr>
            </w:pPr>
          </w:p>
          <w:p w:rsidR="00103081" w:rsidRPr="00103081" w:rsidRDefault="00103081" w:rsidP="00103081">
            <w:pPr>
              <w:autoSpaceDE w:val="0"/>
              <w:autoSpaceDN w:val="0"/>
              <w:spacing w:after="0" w:line="240" w:lineRule="auto"/>
              <w:jc w:val="center"/>
              <w:rPr>
                <w:rFonts w:ascii="Times New Roman" w:eastAsia="Times New Roman" w:hAnsi="Times New Roman" w:cs="Times New Roman"/>
                <w:b/>
                <w:smallCaps/>
                <w:sz w:val="24"/>
                <w:szCs w:val="24"/>
              </w:rPr>
            </w:pPr>
            <w:r w:rsidRPr="00103081">
              <w:rPr>
                <w:rFonts w:ascii="Times New Roman" w:eastAsia="Times New Roman" w:hAnsi="Times New Roman" w:cs="Times New Roman"/>
                <w:b/>
                <w:smallCaps/>
                <w:sz w:val="24"/>
                <w:szCs w:val="24"/>
              </w:rPr>
              <w:t>Severity</w:t>
            </w:r>
          </w:p>
        </w:tc>
        <w:tc>
          <w:tcPr>
            <w:tcW w:w="1417" w:type="dxa"/>
            <w:tcBorders>
              <w:top w:val="single" w:sz="18" w:space="0" w:color="auto"/>
              <w:left w:val="single" w:sz="18" w:space="0" w:color="auto"/>
              <w:bottom w:val="single" w:sz="18" w:space="0" w:color="auto"/>
              <w:right w:val="single" w:sz="18" w:space="0" w:color="auto"/>
            </w:tcBorders>
          </w:tcPr>
          <w:p w:rsidR="00103081" w:rsidRPr="00103081" w:rsidRDefault="00103081" w:rsidP="00103081">
            <w:pPr>
              <w:autoSpaceDE w:val="0"/>
              <w:autoSpaceDN w:val="0"/>
              <w:spacing w:after="0" w:line="240" w:lineRule="auto"/>
              <w:jc w:val="center"/>
              <w:rPr>
                <w:rFonts w:ascii="Times New Roman" w:eastAsia="Times New Roman" w:hAnsi="Times New Roman" w:cs="Times New Roman"/>
                <w:b/>
                <w:smallCaps/>
                <w:sz w:val="24"/>
                <w:szCs w:val="24"/>
              </w:rPr>
            </w:pPr>
            <w:r w:rsidRPr="00103081">
              <w:rPr>
                <w:rFonts w:ascii="Times New Roman" w:eastAsia="Times New Roman" w:hAnsi="Times New Roman" w:cs="Times New Roman"/>
                <w:b/>
                <w:smallCaps/>
                <w:sz w:val="24"/>
                <w:szCs w:val="24"/>
              </w:rPr>
              <w:t>Risk Priority</w:t>
            </w:r>
          </w:p>
        </w:tc>
      </w:tr>
      <w:tr w:rsidR="00103081" w:rsidRPr="00103081" w:rsidTr="00F40CB2">
        <w:trPr>
          <w:trHeight w:hRule="exact" w:val="258"/>
        </w:trPr>
        <w:tc>
          <w:tcPr>
            <w:tcW w:w="2250" w:type="dxa"/>
            <w:tcBorders>
              <w:top w:val="single" w:sz="18" w:space="0" w:color="auto"/>
              <w:left w:val="single" w:sz="18" w:space="0" w:color="auto"/>
              <w:bottom w:val="single" w:sz="18" w:space="0" w:color="auto"/>
              <w:right w:val="single" w:sz="18" w:space="0" w:color="auto"/>
            </w:tcBorders>
            <w:tcMar>
              <w:top w:w="0" w:type="dxa"/>
              <w:left w:w="115" w:type="dxa"/>
              <w:bottom w:w="0" w:type="dxa"/>
              <w:right w:w="0" w:type="dxa"/>
            </w:tcMar>
            <w:vAlign w:val="center"/>
          </w:tcPr>
          <w:p w:rsidR="00103081" w:rsidRPr="00103081" w:rsidRDefault="00103081" w:rsidP="00103081">
            <w:pPr>
              <w:keepNext/>
              <w:tabs>
                <w:tab w:val="center" w:pos="1247"/>
                <w:tab w:val="right" w:pos="2495"/>
              </w:tabs>
              <w:spacing w:before="240" w:after="60" w:line="240" w:lineRule="auto"/>
              <w:ind w:left="-115" w:firstLine="180"/>
              <w:outlineLvl w:val="3"/>
              <w:rPr>
                <w:rFonts w:ascii="Times New Roman" w:eastAsia="Times New Roman" w:hAnsi="Times New Roman" w:cs="Times New Roman"/>
                <w:b/>
                <w:bCs/>
                <w:sz w:val="24"/>
                <w:szCs w:val="24"/>
                <w:highlight w:val="yellow"/>
              </w:rPr>
            </w:pPr>
            <w:r w:rsidRPr="00103081">
              <w:rPr>
                <w:rFonts w:ascii="Times New Roman" w:eastAsia="Times New Roman" w:hAnsi="Times New Roman" w:cs="Times New Roman"/>
                <w:b/>
                <w:bCs/>
                <w:sz w:val="24"/>
                <w:szCs w:val="24"/>
                <w:highlight w:val="yellow"/>
              </w:rPr>
              <w:t>Hazard Type:</w:t>
            </w:r>
          </w:p>
        </w:tc>
        <w:tc>
          <w:tcPr>
            <w:tcW w:w="1530" w:type="dxa"/>
            <w:tcBorders>
              <w:top w:val="single" w:sz="18" w:space="0" w:color="auto"/>
              <w:left w:val="single" w:sz="18" w:space="0" w:color="auto"/>
              <w:bottom w:val="single" w:sz="18" w:space="0" w:color="auto"/>
              <w:right w:val="single" w:sz="18" w:space="0" w:color="auto"/>
            </w:tcBorders>
            <w:tcMar>
              <w:top w:w="0" w:type="dxa"/>
              <w:left w:w="115" w:type="dxa"/>
              <w:bottom w:w="0" w:type="dxa"/>
              <w:right w:w="0" w:type="dxa"/>
            </w:tcMar>
            <w:vAlign w:val="center"/>
          </w:tcPr>
          <w:p w:rsidR="00103081" w:rsidRPr="00103081" w:rsidRDefault="00103081" w:rsidP="00103081">
            <w:pPr>
              <w:autoSpaceDE w:val="0"/>
              <w:autoSpaceDN w:val="0"/>
              <w:spacing w:after="0" w:line="240" w:lineRule="auto"/>
              <w:jc w:val="center"/>
              <w:rPr>
                <w:rFonts w:ascii="Times New Roman" w:eastAsia="Times New Roman" w:hAnsi="Times New Roman" w:cs="Times New Roman"/>
                <w:smallCaps/>
                <w:sz w:val="24"/>
                <w:szCs w:val="24"/>
                <w:highlight w:val="yellow"/>
              </w:rPr>
            </w:pPr>
          </w:p>
        </w:tc>
        <w:tc>
          <w:tcPr>
            <w:tcW w:w="1620" w:type="dxa"/>
            <w:tcBorders>
              <w:top w:val="single" w:sz="18" w:space="0" w:color="auto"/>
              <w:left w:val="single" w:sz="18" w:space="0" w:color="auto"/>
              <w:bottom w:val="single" w:sz="18" w:space="0" w:color="auto"/>
              <w:right w:val="single" w:sz="18" w:space="0" w:color="auto"/>
            </w:tcBorders>
          </w:tcPr>
          <w:p w:rsidR="00103081" w:rsidRPr="00103081" w:rsidRDefault="00103081" w:rsidP="00103081">
            <w:pPr>
              <w:autoSpaceDE w:val="0"/>
              <w:autoSpaceDN w:val="0"/>
              <w:spacing w:after="0" w:line="240" w:lineRule="auto"/>
              <w:jc w:val="center"/>
              <w:rPr>
                <w:rFonts w:ascii="Times New Roman" w:eastAsia="Times New Roman" w:hAnsi="Times New Roman" w:cs="Times New Roman"/>
                <w:b/>
                <w:smallCaps/>
                <w:sz w:val="24"/>
                <w:szCs w:val="24"/>
                <w:highlight w:val="yellow"/>
              </w:rPr>
            </w:pPr>
          </w:p>
        </w:tc>
        <w:tc>
          <w:tcPr>
            <w:tcW w:w="1620" w:type="dxa"/>
            <w:tcBorders>
              <w:top w:val="single" w:sz="18" w:space="0" w:color="auto"/>
              <w:left w:val="single" w:sz="18" w:space="0" w:color="auto"/>
              <w:bottom w:val="single" w:sz="18" w:space="0" w:color="auto"/>
              <w:right w:val="single" w:sz="18" w:space="0" w:color="auto"/>
            </w:tcBorders>
          </w:tcPr>
          <w:p w:rsidR="00103081" w:rsidRPr="00103081" w:rsidRDefault="00103081" w:rsidP="00103081">
            <w:pPr>
              <w:tabs>
                <w:tab w:val="left" w:pos="1280"/>
              </w:tabs>
              <w:autoSpaceDE w:val="0"/>
              <w:autoSpaceDN w:val="0"/>
              <w:spacing w:after="0" w:line="240" w:lineRule="auto"/>
              <w:jc w:val="center"/>
              <w:rPr>
                <w:rFonts w:ascii="Times New Roman" w:eastAsia="Times New Roman" w:hAnsi="Times New Roman" w:cs="Times New Roman"/>
                <w:b/>
                <w:smallCaps/>
                <w:sz w:val="24"/>
                <w:szCs w:val="24"/>
                <w:highlight w:val="yellow"/>
              </w:rPr>
            </w:pPr>
          </w:p>
        </w:tc>
        <w:tc>
          <w:tcPr>
            <w:tcW w:w="1620" w:type="dxa"/>
            <w:tcBorders>
              <w:top w:val="single" w:sz="18" w:space="0" w:color="auto"/>
              <w:left w:val="single" w:sz="18" w:space="0" w:color="auto"/>
              <w:bottom w:val="single" w:sz="18" w:space="0" w:color="auto"/>
              <w:right w:val="single" w:sz="18" w:space="0" w:color="auto"/>
            </w:tcBorders>
          </w:tcPr>
          <w:p w:rsidR="00103081" w:rsidRPr="00103081" w:rsidRDefault="00103081" w:rsidP="00103081">
            <w:pPr>
              <w:autoSpaceDE w:val="0"/>
              <w:autoSpaceDN w:val="0"/>
              <w:spacing w:after="0" w:line="240" w:lineRule="auto"/>
              <w:jc w:val="center"/>
              <w:rPr>
                <w:rFonts w:ascii="Times New Roman" w:eastAsia="Times New Roman" w:hAnsi="Times New Roman" w:cs="Times New Roman"/>
                <w:b/>
                <w:smallCaps/>
                <w:sz w:val="24"/>
                <w:szCs w:val="24"/>
                <w:highlight w:val="yellow"/>
              </w:rPr>
            </w:pPr>
          </w:p>
        </w:tc>
        <w:tc>
          <w:tcPr>
            <w:tcW w:w="1417" w:type="dxa"/>
            <w:tcBorders>
              <w:top w:val="single" w:sz="18" w:space="0" w:color="auto"/>
              <w:left w:val="single" w:sz="18" w:space="0" w:color="auto"/>
              <w:bottom w:val="single" w:sz="18" w:space="0" w:color="auto"/>
              <w:right w:val="single" w:sz="18" w:space="0" w:color="auto"/>
            </w:tcBorders>
          </w:tcPr>
          <w:p w:rsidR="00103081" w:rsidRPr="00103081" w:rsidRDefault="00103081" w:rsidP="00103081">
            <w:pPr>
              <w:autoSpaceDE w:val="0"/>
              <w:autoSpaceDN w:val="0"/>
              <w:spacing w:after="0" w:line="240" w:lineRule="auto"/>
              <w:jc w:val="center"/>
              <w:rPr>
                <w:rFonts w:ascii="Times New Roman" w:eastAsia="Times New Roman" w:hAnsi="Times New Roman" w:cs="Times New Roman"/>
                <w:b/>
                <w:smallCaps/>
                <w:sz w:val="24"/>
                <w:szCs w:val="24"/>
                <w:highlight w:val="yellow"/>
              </w:rPr>
            </w:pPr>
          </w:p>
        </w:tc>
      </w:tr>
      <w:tr w:rsidR="00103081" w:rsidRPr="00103081" w:rsidTr="00F40CB2">
        <w:trPr>
          <w:trHeight w:hRule="exact" w:val="1584"/>
        </w:trPr>
        <w:tc>
          <w:tcPr>
            <w:tcW w:w="2250" w:type="dxa"/>
            <w:tcBorders>
              <w:top w:val="single" w:sz="18" w:space="0" w:color="auto"/>
              <w:left w:val="single" w:sz="12" w:space="0" w:color="auto"/>
              <w:bottom w:val="single" w:sz="12" w:space="0" w:color="auto"/>
              <w:right w:val="single" w:sz="12" w:space="0" w:color="auto"/>
            </w:tcBorders>
            <w:tcMar>
              <w:top w:w="0" w:type="dxa"/>
              <w:left w:w="115" w:type="dxa"/>
              <w:bottom w:w="0" w:type="dxa"/>
              <w:right w:w="0" w:type="dxa"/>
            </w:tcMar>
            <w:vAlign w:val="center"/>
          </w:tcPr>
          <w:p w:rsidR="00103081" w:rsidRPr="00103081" w:rsidRDefault="00103081" w:rsidP="00103081">
            <w:pPr>
              <w:autoSpaceDE w:val="0"/>
              <w:autoSpaceDN w:val="0"/>
              <w:spacing w:after="0" w:line="240" w:lineRule="auto"/>
              <w:ind w:left="-115" w:right="90" w:firstLine="115"/>
              <w:jc w:val="center"/>
              <w:rPr>
                <w:rFonts w:ascii="Times New Roman" w:eastAsia="Times New Roman" w:hAnsi="Times New Roman" w:cs="Times New Roman"/>
                <w:b/>
                <w:smallCaps/>
                <w:sz w:val="24"/>
                <w:szCs w:val="24"/>
              </w:rPr>
            </w:pPr>
            <w:r w:rsidRPr="00103081">
              <w:rPr>
                <w:rFonts w:ascii="Times New Roman" w:eastAsia="Times New Roman" w:hAnsi="Times New Roman" w:cs="Times New Roman"/>
                <w:b/>
                <w:smallCaps/>
                <w:sz w:val="24"/>
                <w:szCs w:val="24"/>
              </w:rPr>
              <w:t>Natural</w:t>
            </w:r>
          </w:p>
        </w:tc>
        <w:tc>
          <w:tcPr>
            <w:tcW w:w="1530" w:type="dxa"/>
            <w:tcBorders>
              <w:top w:val="single" w:sz="18" w:space="0" w:color="auto"/>
              <w:left w:val="single" w:sz="12" w:space="0" w:color="auto"/>
              <w:bottom w:val="single" w:sz="12" w:space="0" w:color="auto"/>
              <w:right w:val="single" w:sz="12" w:space="0" w:color="auto"/>
            </w:tcBorders>
            <w:tcMar>
              <w:top w:w="0" w:type="dxa"/>
              <w:left w:w="115" w:type="dxa"/>
              <w:bottom w:w="0" w:type="dxa"/>
              <w:right w:w="0" w:type="dxa"/>
            </w:tcMar>
            <w:vAlign w:val="center"/>
          </w:tcPr>
          <w:p w:rsidR="00103081" w:rsidRPr="00103081" w:rsidRDefault="00103081" w:rsidP="00103081">
            <w:pPr>
              <w:spacing w:after="0" w:line="240" w:lineRule="auto"/>
              <w:rPr>
                <w:rFonts w:ascii="Times New Roman" w:eastAsia="Times New Roman" w:hAnsi="Times New Roman" w:cs="Times New Roman"/>
                <w:b/>
                <w:sz w:val="24"/>
                <w:szCs w:val="24"/>
              </w:rPr>
            </w:pPr>
            <w:r w:rsidRPr="00103081">
              <w:rPr>
                <w:rFonts w:ascii="Times New Roman" w:eastAsia="Times New Roman" w:hAnsi="Times New Roman" w:cs="Times New Roman"/>
                <w:b/>
                <w:sz w:val="24"/>
                <w:szCs w:val="24"/>
              </w:rPr>
              <w:t>4   Highly likely</w:t>
            </w:r>
          </w:p>
          <w:p w:rsidR="00103081" w:rsidRPr="00103081" w:rsidRDefault="00103081" w:rsidP="00103081">
            <w:pPr>
              <w:spacing w:after="0" w:line="240" w:lineRule="auto"/>
              <w:rPr>
                <w:rFonts w:ascii="Times New Roman" w:eastAsia="Times New Roman" w:hAnsi="Times New Roman" w:cs="Times New Roman"/>
                <w:b/>
                <w:sz w:val="24"/>
                <w:szCs w:val="24"/>
              </w:rPr>
            </w:pPr>
            <w:r w:rsidRPr="00103081">
              <w:rPr>
                <w:rFonts w:ascii="Times New Roman" w:eastAsia="Times New Roman" w:hAnsi="Times New Roman" w:cs="Times New Roman"/>
                <w:b/>
                <w:sz w:val="24"/>
                <w:szCs w:val="24"/>
              </w:rPr>
              <w:t xml:space="preserve">3   Likely  </w:t>
            </w:r>
          </w:p>
          <w:p w:rsidR="00103081" w:rsidRPr="00103081" w:rsidRDefault="00103081" w:rsidP="00103081">
            <w:pPr>
              <w:spacing w:after="0" w:line="240" w:lineRule="auto"/>
              <w:rPr>
                <w:rFonts w:ascii="Times New Roman" w:eastAsia="Times New Roman" w:hAnsi="Times New Roman" w:cs="Times New Roman"/>
                <w:b/>
                <w:sz w:val="24"/>
                <w:szCs w:val="24"/>
              </w:rPr>
            </w:pPr>
            <w:r w:rsidRPr="00103081">
              <w:rPr>
                <w:rFonts w:ascii="Times New Roman" w:eastAsia="Times New Roman" w:hAnsi="Times New Roman" w:cs="Times New Roman"/>
                <w:b/>
                <w:sz w:val="24"/>
                <w:szCs w:val="24"/>
              </w:rPr>
              <w:t>2   Possible</w:t>
            </w:r>
          </w:p>
          <w:p w:rsidR="00103081" w:rsidRPr="00103081" w:rsidRDefault="00103081" w:rsidP="00103081">
            <w:pPr>
              <w:spacing w:after="0" w:line="240" w:lineRule="auto"/>
              <w:rPr>
                <w:rFonts w:ascii="Times New Roman" w:eastAsia="Times New Roman" w:hAnsi="Times New Roman" w:cs="Times New Roman"/>
                <w:b/>
                <w:sz w:val="24"/>
                <w:szCs w:val="24"/>
              </w:rPr>
            </w:pPr>
            <w:r w:rsidRPr="00103081">
              <w:rPr>
                <w:rFonts w:ascii="Times New Roman" w:eastAsia="Times New Roman" w:hAnsi="Times New Roman" w:cs="Times New Roman"/>
                <w:b/>
                <w:sz w:val="24"/>
                <w:szCs w:val="24"/>
              </w:rPr>
              <w:t xml:space="preserve">1   Unlikely              </w:t>
            </w:r>
          </w:p>
          <w:p w:rsidR="00103081" w:rsidRPr="00103081" w:rsidRDefault="00103081" w:rsidP="00103081">
            <w:pPr>
              <w:autoSpaceDE w:val="0"/>
              <w:autoSpaceDN w:val="0"/>
              <w:spacing w:after="0" w:line="240" w:lineRule="auto"/>
              <w:rPr>
                <w:rFonts w:ascii="Times New Roman" w:eastAsia="Times New Roman" w:hAnsi="Times New Roman" w:cs="Times New Roman"/>
                <w:sz w:val="24"/>
                <w:szCs w:val="24"/>
              </w:rPr>
            </w:pPr>
          </w:p>
        </w:tc>
        <w:tc>
          <w:tcPr>
            <w:tcW w:w="1620" w:type="dxa"/>
            <w:tcBorders>
              <w:top w:val="single" w:sz="18" w:space="0" w:color="auto"/>
              <w:left w:val="single" w:sz="12" w:space="0" w:color="auto"/>
              <w:bottom w:val="single" w:sz="12" w:space="0" w:color="auto"/>
              <w:right w:val="single" w:sz="12" w:space="0" w:color="auto"/>
            </w:tcBorders>
          </w:tcPr>
          <w:p w:rsidR="00103081" w:rsidRPr="00103081" w:rsidRDefault="00103081" w:rsidP="00103081">
            <w:pPr>
              <w:spacing w:after="0" w:line="240" w:lineRule="auto"/>
              <w:rPr>
                <w:rFonts w:ascii="Times New Roman" w:eastAsia="Times New Roman" w:hAnsi="Times New Roman" w:cs="Times New Roman"/>
                <w:b/>
                <w:sz w:val="24"/>
                <w:szCs w:val="24"/>
              </w:rPr>
            </w:pPr>
            <w:r w:rsidRPr="00103081">
              <w:rPr>
                <w:rFonts w:ascii="Times New Roman" w:eastAsia="Times New Roman" w:hAnsi="Times New Roman" w:cs="Times New Roman"/>
                <w:b/>
                <w:sz w:val="24"/>
                <w:szCs w:val="24"/>
              </w:rPr>
              <w:t>4 Catastrophic</w:t>
            </w:r>
          </w:p>
          <w:p w:rsidR="00103081" w:rsidRPr="00103081" w:rsidRDefault="00103081" w:rsidP="00103081">
            <w:pPr>
              <w:spacing w:after="0" w:line="240" w:lineRule="auto"/>
              <w:rPr>
                <w:rFonts w:ascii="Times New Roman" w:eastAsia="Times New Roman" w:hAnsi="Times New Roman" w:cs="Times New Roman"/>
                <w:b/>
                <w:sz w:val="24"/>
                <w:szCs w:val="24"/>
              </w:rPr>
            </w:pPr>
            <w:r w:rsidRPr="00103081">
              <w:rPr>
                <w:rFonts w:ascii="Times New Roman" w:eastAsia="Times New Roman" w:hAnsi="Times New Roman" w:cs="Times New Roman"/>
                <w:b/>
                <w:sz w:val="24"/>
                <w:szCs w:val="24"/>
              </w:rPr>
              <w:t>3   Critical</w:t>
            </w:r>
          </w:p>
          <w:p w:rsidR="00103081" w:rsidRPr="00103081" w:rsidRDefault="00103081" w:rsidP="00103081">
            <w:pPr>
              <w:spacing w:after="0" w:line="240" w:lineRule="auto"/>
              <w:rPr>
                <w:rFonts w:ascii="Times New Roman" w:eastAsia="Times New Roman" w:hAnsi="Times New Roman" w:cs="Times New Roman"/>
                <w:b/>
                <w:sz w:val="24"/>
                <w:szCs w:val="24"/>
              </w:rPr>
            </w:pPr>
            <w:r w:rsidRPr="00103081">
              <w:rPr>
                <w:rFonts w:ascii="Times New Roman" w:eastAsia="Times New Roman" w:hAnsi="Times New Roman" w:cs="Times New Roman"/>
                <w:b/>
                <w:sz w:val="24"/>
                <w:szCs w:val="24"/>
              </w:rPr>
              <w:t>2   Limited</w:t>
            </w:r>
          </w:p>
          <w:p w:rsidR="00103081" w:rsidRPr="00103081" w:rsidRDefault="00103081" w:rsidP="00103081">
            <w:pPr>
              <w:spacing w:after="0" w:line="240" w:lineRule="auto"/>
              <w:rPr>
                <w:rFonts w:ascii="Times New Roman" w:eastAsia="Times New Roman" w:hAnsi="Times New Roman" w:cs="Times New Roman"/>
                <w:b/>
                <w:sz w:val="24"/>
                <w:szCs w:val="24"/>
              </w:rPr>
            </w:pPr>
            <w:r w:rsidRPr="00103081">
              <w:rPr>
                <w:rFonts w:ascii="Times New Roman" w:eastAsia="Times New Roman" w:hAnsi="Times New Roman" w:cs="Times New Roman"/>
                <w:b/>
                <w:sz w:val="24"/>
                <w:szCs w:val="24"/>
              </w:rPr>
              <w:t xml:space="preserve">1   Negligible       </w:t>
            </w:r>
          </w:p>
          <w:p w:rsidR="00103081" w:rsidRPr="00103081" w:rsidRDefault="00103081" w:rsidP="00103081">
            <w:pPr>
              <w:autoSpaceDE w:val="0"/>
              <w:autoSpaceDN w:val="0"/>
              <w:spacing w:after="0" w:line="240" w:lineRule="auto"/>
              <w:rPr>
                <w:rFonts w:ascii="Times New Roman" w:eastAsia="Times New Roman" w:hAnsi="Times New Roman" w:cs="Times New Roman"/>
                <w:sz w:val="24"/>
                <w:szCs w:val="24"/>
              </w:rPr>
            </w:pPr>
          </w:p>
        </w:tc>
        <w:tc>
          <w:tcPr>
            <w:tcW w:w="1620" w:type="dxa"/>
            <w:tcBorders>
              <w:top w:val="single" w:sz="18" w:space="0" w:color="auto"/>
              <w:left w:val="single" w:sz="12" w:space="0" w:color="auto"/>
              <w:bottom w:val="single" w:sz="12" w:space="0" w:color="auto"/>
              <w:right w:val="single" w:sz="12" w:space="0" w:color="auto"/>
            </w:tcBorders>
          </w:tcPr>
          <w:p w:rsidR="00103081" w:rsidRPr="00103081" w:rsidRDefault="00103081" w:rsidP="00103081">
            <w:pPr>
              <w:tabs>
                <w:tab w:val="left" w:pos="1280"/>
              </w:tabs>
              <w:spacing w:after="0" w:line="240" w:lineRule="auto"/>
              <w:rPr>
                <w:rFonts w:ascii="Times New Roman" w:eastAsia="Times New Roman" w:hAnsi="Times New Roman" w:cs="Times New Roman"/>
                <w:b/>
                <w:sz w:val="24"/>
                <w:szCs w:val="24"/>
              </w:rPr>
            </w:pPr>
            <w:r w:rsidRPr="00103081">
              <w:rPr>
                <w:rFonts w:ascii="Times New Roman" w:eastAsia="Times New Roman" w:hAnsi="Times New Roman" w:cs="Times New Roman"/>
                <w:b/>
                <w:sz w:val="24"/>
                <w:szCs w:val="24"/>
              </w:rPr>
              <w:t>4   Minimal</w:t>
            </w:r>
          </w:p>
          <w:p w:rsidR="00103081" w:rsidRPr="00103081" w:rsidRDefault="00103081" w:rsidP="00103081">
            <w:pPr>
              <w:tabs>
                <w:tab w:val="left" w:pos="1280"/>
              </w:tabs>
              <w:spacing w:after="0" w:line="240" w:lineRule="auto"/>
              <w:rPr>
                <w:rFonts w:ascii="Times New Roman" w:eastAsia="Times New Roman" w:hAnsi="Times New Roman" w:cs="Times New Roman"/>
                <w:b/>
                <w:sz w:val="24"/>
                <w:szCs w:val="24"/>
              </w:rPr>
            </w:pPr>
            <w:r w:rsidRPr="00103081">
              <w:rPr>
                <w:rFonts w:ascii="Times New Roman" w:eastAsia="Times New Roman" w:hAnsi="Times New Roman" w:cs="Times New Roman"/>
                <w:b/>
                <w:sz w:val="24"/>
                <w:szCs w:val="24"/>
              </w:rPr>
              <w:t>3   6-12 hours</w:t>
            </w:r>
          </w:p>
          <w:p w:rsidR="00103081" w:rsidRPr="00103081" w:rsidRDefault="00103081" w:rsidP="00103081">
            <w:pPr>
              <w:tabs>
                <w:tab w:val="left" w:pos="1280"/>
              </w:tabs>
              <w:spacing w:after="0" w:line="240" w:lineRule="auto"/>
              <w:rPr>
                <w:rFonts w:ascii="Times New Roman" w:eastAsia="Times New Roman" w:hAnsi="Times New Roman" w:cs="Times New Roman"/>
                <w:b/>
                <w:sz w:val="24"/>
                <w:szCs w:val="24"/>
              </w:rPr>
            </w:pPr>
            <w:r w:rsidRPr="00103081">
              <w:rPr>
                <w:rFonts w:ascii="Times New Roman" w:eastAsia="Times New Roman" w:hAnsi="Times New Roman" w:cs="Times New Roman"/>
                <w:b/>
                <w:sz w:val="24"/>
                <w:szCs w:val="24"/>
              </w:rPr>
              <w:t>2   12-24 hours</w:t>
            </w:r>
          </w:p>
          <w:p w:rsidR="00103081" w:rsidRPr="00103081" w:rsidRDefault="00103081" w:rsidP="00103081">
            <w:pPr>
              <w:tabs>
                <w:tab w:val="left" w:pos="1280"/>
              </w:tabs>
              <w:autoSpaceDE w:val="0"/>
              <w:autoSpaceDN w:val="0"/>
              <w:spacing w:after="0" w:line="240" w:lineRule="auto"/>
              <w:rPr>
                <w:rFonts w:ascii="Times New Roman" w:eastAsia="Times New Roman" w:hAnsi="Times New Roman" w:cs="Times New Roman"/>
                <w:sz w:val="24"/>
                <w:szCs w:val="24"/>
              </w:rPr>
            </w:pPr>
            <w:r w:rsidRPr="00103081">
              <w:rPr>
                <w:rFonts w:ascii="Times New Roman" w:eastAsia="Times New Roman" w:hAnsi="Times New Roman" w:cs="Times New Roman"/>
                <w:b/>
                <w:sz w:val="24"/>
                <w:szCs w:val="24"/>
              </w:rPr>
              <w:t>1   24+ hours</w:t>
            </w:r>
          </w:p>
        </w:tc>
        <w:tc>
          <w:tcPr>
            <w:tcW w:w="1620" w:type="dxa"/>
            <w:tcBorders>
              <w:top w:val="single" w:sz="18" w:space="0" w:color="auto"/>
              <w:left w:val="single" w:sz="12" w:space="0" w:color="auto"/>
              <w:bottom w:val="single" w:sz="12" w:space="0" w:color="auto"/>
              <w:right w:val="single" w:sz="12" w:space="0" w:color="auto"/>
            </w:tcBorders>
          </w:tcPr>
          <w:p w:rsidR="00103081" w:rsidRPr="00103081" w:rsidRDefault="00103081" w:rsidP="00103081">
            <w:pPr>
              <w:spacing w:after="0" w:line="240" w:lineRule="auto"/>
              <w:rPr>
                <w:rFonts w:ascii="Times New Roman" w:eastAsia="Times New Roman" w:hAnsi="Times New Roman" w:cs="Times New Roman"/>
                <w:b/>
                <w:sz w:val="24"/>
                <w:szCs w:val="24"/>
              </w:rPr>
            </w:pPr>
            <w:r w:rsidRPr="00103081">
              <w:rPr>
                <w:rFonts w:ascii="Times New Roman" w:eastAsia="Times New Roman" w:hAnsi="Times New Roman" w:cs="Times New Roman"/>
                <w:b/>
                <w:sz w:val="24"/>
                <w:szCs w:val="24"/>
              </w:rPr>
              <w:t>4   Catastrophic</w:t>
            </w:r>
          </w:p>
          <w:p w:rsidR="00103081" w:rsidRPr="00103081" w:rsidRDefault="00103081" w:rsidP="00103081">
            <w:pPr>
              <w:spacing w:after="0" w:line="240" w:lineRule="auto"/>
              <w:rPr>
                <w:rFonts w:ascii="Times New Roman" w:eastAsia="Times New Roman" w:hAnsi="Times New Roman" w:cs="Times New Roman"/>
                <w:b/>
                <w:sz w:val="24"/>
                <w:szCs w:val="24"/>
              </w:rPr>
            </w:pPr>
            <w:r w:rsidRPr="00103081">
              <w:rPr>
                <w:rFonts w:ascii="Times New Roman" w:eastAsia="Times New Roman" w:hAnsi="Times New Roman" w:cs="Times New Roman"/>
                <w:b/>
                <w:sz w:val="24"/>
                <w:szCs w:val="24"/>
              </w:rPr>
              <w:t>3   Critical</w:t>
            </w:r>
          </w:p>
          <w:p w:rsidR="00103081" w:rsidRPr="00103081" w:rsidRDefault="00103081" w:rsidP="00103081">
            <w:pPr>
              <w:spacing w:after="0" w:line="240" w:lineRule="auto"/>
              <w:rPr>
                <w:rFonts w:ascii="Times New Roman" w:eastAsia="Times New Roman" w:hAnsi="Times New Roman" w:cs="Times New Roman"/>
                <w:b/>
                <w:sz w:val="24"/>
                <w:szCs w:val="24"/>
              </w:rPr>
            </w:pPr>
            <w:r w:rsidRPr="00103081">
              <w:rPr>
                <w:rFonts w:ascii="Times New Roman" w:eastAsia="Times New Roman" w:hAnsi="Times New Roman" w:cs="Times New Roman"/>
                <w:b/>
                <w:sz w:val="24"/>
                <w:szCs w:val="24"/>
              </w:rPr>
              <w:t>2   Limited</w:t>
            </w:r>
          </w:p>
          <w:p w:rsidR="00103081" w:rsidRPr="00103081" w:rsidRDefault="00103081" w:rsidP="00103081">
            <w:pPr>
              <w:spacing w:after="0" w:line="240" w:lineRule="auto"/>
              <w:rPr>
                <w:rFonts w:ascii="Times New Roman" w:eastAsia="Times New Roman" w:hAnsi="Times New Roman" w:cs="Times New Roman"/>
                <w:b/>
                <w:sz w:val="24"/>
                <w:szCs w:val="24"/>
              </w:rPr>
            </w:pPr>
            <w:r w:rsidRPr="00103081">
              <w:rPr>
                <w:rFonts w:ascii="Times New Roman" w:eastAsia="Times New Roman" w:hAnsi="Times New Roman" w:cs="Times New Roman"/>
                <w:b/>
                <w:sz w:val="24"/>
                <w:szCs w:val="24"/>
              </w:rPr>
              <w:t xml:space="preserve">1   Negligible       </w:t>
            </w:r>
          </w:p>
          <w:p w:rsidR="00103081" w:rsidRPr="00103081" w:rsidRDefault="00103081" w:rsidP="00103081">
            <w:pPr>
              <w:autoSpaceDE w:val="0"/>
              <w:autoSpaceDN w:val="0"/>
              <w:spacing w:after="0" w:line="240" w:lineRule="auto"/>
              <w:rPr>
                <w:rFonts w:ascii="Times New Roman" w:eastAsia="Times New Roman" w:hAnsi="Times New Roman" w:cs="Times New Roman"/>
                <w:sz w:val="24"/>
                <w:szCs w:val="24"/>
              </w:rPr>
            </w:pPr>
          </w:p>
        </w:tc>
        <w:tc>
          <w:tcPr>
            <w:tcW w:w="1417" w:type="dxa"/>
            <w:tcBorders>
              <w:top w:val="single" w:sz="18" w:space="0" w:color="auto"/>
              <w:left w:val="single" w:sz="12" w:space="0" w:color="auto"/>
              <w:bottom w:val="single" w:sz="12" w:space="0" w:color="auto"/>
              <w:right w:val="single" w:sz="12" w:space="0" w:color="auto"/>
            </w:tcBorders>
          </w:tcPr>
          <w:p w:rsidR="00103081" w:rsidRPr="00103081" w:rsidRDefault="00103081" w:rsidP="00103081">
            <w:pPr>
              <w:spacing w:after="0" w:line="240" w:lineRule="auto"/>
              <w:rPr>
                <w:rFonts w:ascii="Times New Roman" w:eastAsia="Times New Roman" w:hAnsi="Times New Roman" w:cs="Times New Roman"/>
                <w:b/>
                <w:sz w:val="24"/>
                <w:szCs w:val="24"/>
              </w:rPr>
            </w:pPr>
            <w:r w:rsidRPr="00103081">
              <w:rPr>
                <w:rFonts w:ascii="Times New Roman" w:eastAsia="Times New Roman" w:hAnsi="Times New Roman" w:cs="Times New Roman"/>
                <w:b/>
                <w:sz w:val="24"/>
                <w:szCs w:val="24"/>
              </w:rPr>
              <w:t xml:space="preserve">   High   Medium</w:t>
            </w:r>
          </w:p>
          <w:p w:rsidR="00103081" w:rsidRPr="00103081" w:rsidRDefault="00103081" w:rsidP="00103081">
            <w:pPr>
              <w:spacing w:after="0" w:line="240" w:lineRule="auto"/>
              <w:rPr>
                <w:rFonts w:ascii="Times New Roman" w:eastAsia="Times New Roman" w:hAnsi="Times New Roman" w:cs="Times New Roman"/>
                <w:b/>
                <w:sz w:val="24"/>
                <w:szCs w:val="24"/>
              </w:rPr>
            </w:pPr>
            <w:r w:rsidRPr="00103081">
              <w:rPr>
                <w:rFonts w:ascii="Times New Roman" w:eastAsia="Times New Roman" w:hAnsi="Times New Roman" w:cs="Times New Roman"/>
                <w:b/>
                <w:sz w:val="24"/>
                <w:szCs w:val="24"/>
              </w:rPr>
              <w:t xml:space="preserve">   Low</w:t>
            </w:r>
          </w:p>
          <w:p w:rsidR="00103081" w:rsidRPr="00103081" w:rsidRDefault="00103081" w:rsidP="00103081">
            <w:pPr>
              <w:autoSpaceDE w:val="0"/>
              <w:autoSpaceDN w:val="0"/>
              <w:spacing w:after="0" w:line="240" w:lineRule="auto"/>
              <w:rPr>
                <w:rFonts w:ascii="Times New Roman" w:eastAsia="Times New Roman" w:hAnsi="Times New Roman" w:cs="Times New Roman"/>
                <w:sz w:val="24"/>
                <w:szCs w:val="24"/>
              </w:rPr>
            </w:pPr>
          </w:p>
        </w:tc>
      </w:tr>
      <w:tr w:rsidR="00103081" w:rsidRPr="00103081" w:rsidTr="00F40CB2">
        <w:trPr>
          <w:trHeight w:hRule="exact" w:val="576"/>
        </w:trPr>
        <w:tc>
          <w:tcPr>
            <w:tcW w:w="2250" w:type="dxa"/>
            <w:vMerge w:val="restart"/>
            <w:tcBorders>
              <w:top w:val="single" w:sz="12" w:space="0" w:color="auto"/>
              <w:left w:val="single" w:sz="4" w:space="0" w:color="auto"/>
              <w:right w:val="single" w:sz="4" w:space="0" w:color="auto"/>
            </w:tcBorders>
            <w:tcMar>
              <w:top w:w="0" w:type="dxa"/>
              <w:left w:w="115" w:type="dxa"/>
              <w:bottom w:w="0" w:type="dxa"/>
              <w:right w:w="0" w:type="dxa"/>
            </w:tcMar>
            <w:vAlign w:val="center"/>
          </w:tcPr>
          <w:p w:rsidR="00103081" w:rsidRPr="00103081" w:rsidRDefault="00103081" w:rsidP="00103081">
            <w:pPr>
              <w:autoSpaceDE w:val="0"/>
              <w:autoSpaceDN w:val="0"/>
              <w:spacing w:after="0" w:line="240" w:lineRule="auto"/>
              <w:ind w:left="-115" w:right="90" w:firstLine="115"/>
              <w:jc w:val="center"/>
              <w:rPr>
                <w:rFonts w:ascii="Times New Roman" w:eastAsia="Times New Roman" w:hAnsi="Times New Roman" w:cs="Times New Roman"/>
                <w:b/>
                <w:smallCaps/>
                <w:sz w:val="24"/>
                <w:szCs w:val="24"/>
              </w:rPr>
            </w:pPr>
            <w:r w:rsidRPr="00103081">
              <w:rPr>
                <w:rFonts w:ascii="Times New Roman" w:eastAsia="Times New Roman" w:hAnsi="Times New Roman" w:cs="Times New Roman"/>
                <w:b/>
                <w:smallCaps/>
                <w:sz w:val="24"/>
                <w:szCs w:val="24"/>
              </w:rPr>
              <w:t>Earthquake</w:t>
            </w:r>
          </w:p>
        </w:tc>
        <w:tc>
          <w:tcPr>
            <w:tcW w:w="1530" w:type="dxa"/>
            <w:tcBorders>
              <w:top w:val="single" w:sz="12" w:space="0" w:color="auto"/>
              <w:left w:val="single" w:sz="4" w:space="0" w:color="auto"/>
              <w:bottom w:val="single" w:sz="4" w:space="0" w:color="auto"/>
              <w:right w:val="single" w:sz="4" w:space="0" w:color="auto"/>
            </w:tcBorders>
            <w:tcMar>
              <w:top w:w="0" w:type="dxa"/>
              <w:left w:w="115" w:type="dxa"/>
              <w:bottom w:w="0" w:type="dxa"/>
              <w:right w:w="0" w:type="dxa"/>
            </w:tcMar>
            <w:vAlign w:val="center"/>
          </w:tcPr>
          <w:p w:rsidR="00103081" w:rsidRPr="00103081" w:rsidRDefault="00103081" w:rsidP="00103081">
            <w:pPr>
              <w:autoSpaceDE w:val="0"/>
              <w:autoSpaceDN w:val="0"/>
              <w:spacing w:after="0" w:line="240" w:lineRule="auto"/>
              <w:jc w:val="center"/>
              <w:rPr>
                <w:rFonts w:ascii="Times New Roman" w:eastAsia="Times New Roman" w:hAnsi="Times New Roman" w:cs="Times New Roman"/>
                <w:b/>
                <w:sz w:val="24"/>
                <w:szCs w:val="24"/>
              </w:rPr>
            </w:pPr>
          </w:p>
        </w:tc>
        <w:tc>
          <w:tcPr>
            <w:tcW w:w="1620" w:type="dxa"/>
            <w:tcBorders>
              <w:top w:val="single" w:sz="12" w:space="0" w:color="auto"/>
              <w:left w:val="single" w:sz="4" w:space="0" w:color="auto"/>
              <w:bottom w:val="single" w:sz="4" w:space="0" w:color="auto"/>
              <w:right w:val="single" w:sz="4" w:space="0" w:color="auto"/>
            </w:tcBorders>
            <w:vAlign w:val="center"/>
          </w:tcPr>
          <w:p w:rsidR="00103081" w:rsidRPr="00103081" w:rsidRDefault="00103081" w:rsidP="00103081">
            <w:pPr>
              <w:autoSpaceDE w:val="0"/>
              <w:autoSpaceDN w:val="0"/>
              <w:spacing w:after="0" w:line="240" w:lineRule="auto"/>
              <w:jc w:val="center"/>
              <w:rPr>
                <w:rFonts w:ascii="Times New Roman" w:eastAsia="Times New Roman" w:hAnsi="Times New Roman" w:cs="Times New Roman"/>
                <w:b/>
                <w:sz w:val="24"/>
                <w:szCs w:val="24"/>
              </w:rPr>
            </w:pPr>
          </w:p>
        </w:tc>
        <w:tc>
          <w:tcPr>
            <w:tcW w:w="1620" w:type="dxa"/>
            <w:tcBorders>
              <w:top w:val="single" w:sz="12" w:space="0" w:color="auto"/>
              <w:left w:val="single" w:sz="4" w:space="0" w:color="auto"/>
              <w:bottom w:val="single" w:sz="4" w:space="0" w:color="auto"/>
              <w:right w:val="single" w:sz="4" w:space="0" w:color="auto"/>
            </w:tcBorders>
            <w:vAlign w:val="center"/>
          </w:tcPr>
          <w:p w:rsidR="00103081" w:rsidRPr="00103081" w:rsidRDefault="00103081" w:rsidP="00103081">
            <w:pPr>
              <w:autoSpaceDE w:val="0"/>
              <w:autoSpaceDN w:val="0"/>
              <w:spacing w:after="0" w:line="240" w:lineRule="auto"/>
              <w:jc w:val="center"/>
              <w:rPr>
                <w:rFonts w:ascii="Times New Roman" w:eastAsia="Times New Roman" w:hAnsi="Times New Roman" w:cs="Times New Roman"/>
                <w:b/>
                <w:sz w:val="24"/>
                <w:szCs w:val="24"/>
              </w:rPr>
            </w:pPr>
          </w:p>
        </w:tc>
        <w:tc>
          <w:tcPr>
            <w:tcW w:w="1620" w:type="dxa"/>
            <w:tcBorders>
              <w:top w:val="single" w:sz="12" w:space="0" w:color="auto"/>
              <w:left w:val="single" w:sz="4" w:space="0" w:color="auto"/>
              <w:bottom w:val="single" w:sz="4" w:space="0" w:color="auto"/>
              <w:right w:val="single" w:sz="4" w:space="0" w:color="auto"/>
            </w:tcBorders>
            <w:vAlign w:val="center"/>
          </w:tcPr>
          <w:p w:rsidR="00103081" w:rsidRPr="00103081" w:rsidRDefault="00103081" w:rsidP="00103081">
            <w:pPr>
              <w:autoSpaceDE w:val="0"/>
              <w:autoSpaceDN w:val="0"/>
              <w:spacing w:after="0" w:line="240" w:lineRule="auto"/>
              <w:jc w:val="center"/>
              <w:rPr>
                <w:rFonts w:ascii="Times New Roman" w:eastAsia="Times New Roman" w:hAnsi="Times New Roman" w:cs="Times New Roman"/>
                <w:b/>
                <w:sz w:val="24"/>
                <w:szCs w:val="24"/>
              </w:rPr>
            </w:pPr>
          </w:p>
        </w:tc>
        <w:tc>
          <w:tcPr>
            <w:tcW w:w="1417" w:type="dxa"/>
            <w:tcBorders>
              <w:top w:val="single" w:sz="12" w:space="0" w:color="auto"/>
              <w:left w:val="single" w:sz="4" w:space="0" w:color="auto"/>
              <w:bottom w:val="single" w:sz="4" w:space="0" w:color="auto"/>
              <w:right w:val="single" w:sz="4" w:space="0" w:color="auto"/>
            </w:tcBorders>
            <w:vAlign w:val="center"/>
          </w:tcPr>
          <w:p w:rsidR="00103081" w:rsidRPr="00103081" w:rsidRDefault="00103081" w:rsidP="00103081">
            <w:pPr>
              <w:autoSpaceDE w:val="0"/>
              <w:autoSpaceDN w:val="0"/>
              <w:spacing w:after="0" w:line="240" w:lineRule="auto"/>
              <w:jc w:val="center"/>
              <w:rPr>
                <w:rFonts w:ascii="Times New Roman" w:eastAsia="Times New Roman" w:hAnsi="Times New Roman" w:cs="Times New Roman"/>
                <w:b/>
                <w:sz w:val="24"/>
                <w:szCs w:val="24"/>
              </w:rPr>
            </w:pPr>
          </w:p>
        </w:tc>
      </w:tr>
      <w:tr w:rsidR="00103081" w:rsidRPr="00103081" w:rsidTr="00F40CB2">
        <w:trPr>
          <w:trHeight w:hRule="exact" w:val="1008"/>
        </w:trPr>
        <w:tc>
          <w:tcPr>
            <w:tcW w:w="2250" w:type="dxa"/>
            <w:vMerge/>
            <w:tcBorders>
              <w:left w:val="single" w:sz="4" w:space="0" w:color="auto"/>
              <w:bottom w:val="single" w:sz="4" w:space="0" w:color="auto"/>
              <w:right w:val="single" w:sz="4" w:space="0" w:color="auto"/>
            </w:tcBorders>
            <w:tcMar>
              <w:top w:w="0" w:type="dxa"/>
              <w:left w:w="115" w:type="dxa"/>
              <w:bottom w:w="0" w:type="dxa"/>
              <w:right w:w="0" w:type="dxa"/>
            </w:tcMar>
            <w:vAlign w:val="center"/>
          </w:tcPr>
          <w:p w:rsidR="00103081" w:rsidRPr="00103081" w:rsidRDefault="00103081" w:rsidP="00103081">
            <w:pPr>
              <w:autoSpaceDE w:val="0"/>
              <w:autoSpaceDN w:val="0"/>
              <w:spacing w:after="0" w:line="240" w:lineRule="auto"/>
              <w:ind w:left="-115" w:right="90" w:firstLine="115"/>
              <w:jc w:val="center"/>
              <w:rPr>
                <w:rFonts w:ascii="Times New Roman" w:eastAsia="Times New Roman" w:hAnsi="Times New Roman" w:cs="Times New Roman"/>
                <w:b/>
                <w:smallCaps/>
                <w:sz w:val="24"/>
                <w:szCs w:val="24"/>
              </w:rPr>
            </w:pPr>
          </w:p>
        </w:tc>
        <w:tc>
          <w:tcPr>
            <w:tcW w:w="7807" w:type="dxa"/>
            <w:gridSpan w:val="5"/>
            <w:tcBorders>
              <w:top w:val="single" w:sz="4" w:space="0" w:color="auto"/>
              <w:left w:val="single" w:sz="4" w:space="0" w:color="auto"/>
              <w:bottom w:val="single" w:sz="4" w:space="0" w:color="auto"/>
              <w:right w:val="single" w:sz="4" w:space="0" w:color="auto"/>
            </w:tcBorders>
            <w:tcMar>
              <w:top w:w="0" w:type="dxa"/>
              <w:left w:w="115" w:type="dxa"/>
              <w:bottom w:w="0" w:type="dxa"/>
              <w:right w:w="0" w:type="dxa"/>
            </w:tcMar>
          </w:tcPr>
          <w:p w:rsidR="00103081" w:rsidRPr="00103081" w:rsidRDefault="00103081" w:rsidP="00103081">
            <w:pPr>
              <w:autoSpaceDE w:val="0"/>
              <w:autoSpaceDN w:val="0"/>
              <w:spacing w:after="0" w:line="240" w:lineRule="auto"/>
              <w:rPr>
                <w:rFonts w:ascii="Times New Roman" w:eastAsia="Times New Roman" w:hAnsi="Times New Roman" w:cs="Times New Roman"/>
                <w:b/>
                <w:sz w:val="24"/>
                <w:szCs w:val="24"/>
              </w:rPr>
            </w:pPr>
            <w:r w:rsidRPr="00103081">
              <w:rPr>
                <w:rFonts w:ascii="Times New Roman" w:eastAsia="Times New Roman" w:hAnsi="Times New Roman" w:cs="Times New Roman"/>
                <w:b/>
                <w:sz w:val="24"/>
                <w:szCs w:val="24"/>
              </w:rPr>
              <w:t>Brief Description of Risk:</w:t>
            </w:r>
          </w:p>
        </w:tc>
      </w:tr>
      <w:tr w:rsidR="00103081" w:rsidRPr="00103081" w:rsidTr="00F40CB2">
        <w:trPr>
          <w:trHeight w:hRule="exact" w:val="576"/>
        </w:trPr>
        <w:tc>
          <w:tcPr>
            <w:tcW w:w="2250" w:type="dxa"/>
            <w:vMerge w:val="restart"/>
            <w:tcBorders>
              <w:top w:val="single" w:sz="4" w:space="0" w:color="auto"/>
              <w:left w:val="single" w:sz="4" w:space="0" w:color="auto"/>
              <w:right w:val="single" w:sz="4" w:space="0" w:color="auto"/>
            </w:tcBorders>
            <w:tcMar>
              <w:top w:w="0" w:type="dxa"/>
              <w:left w:w="115" w:type="dxa"/>
              <w:bottom w:w="0" w:type="dxa"/>
              <w:right w:w="0" w:type="dxa"/>
            </w:tcMar>
            <w:vAlign w:val="center"/>
          </w:tcPr>
          <w:p w:rsidR="00103081" w:rsidRPr="00103081" w:rsidRDefault="00103081" w:rsidP="00103081">
            <w:pPr>
              <w:autoSpaceDE w:val="0"/>
              <w:autoSpaceDN w:val="0"/>
              <w:spacing w:after="0" w:line="240" w:lineRule="auto"/>
              <w:ind w:left="-115" w:right="90" w:firstLine="115"/>
              <w:jc w:val="center"/>
              <w:rPr>
                <w:rFonts w:ascii="Times New Roman" w:eastAsia="Times New Roman" w:hAnsi="Times New Roman" w:cs="Times New Roman"/>
                <w:b/>
                <w:smallCaps/>
                <w:sz w:val="24"/>
                <w:szCs w:val="24"/>
              </w:rPr>
            </w:pPr>
            <w:r w:rsidRPr="00103081">
              <w:rPr>
                <w:rFonts w:ascii="Times New Roman" w:eastAsia="Times New Roman" w:hAnsi="Times New Roman" w:cs="Times New Roman"/>
                <w:b/>
                <w:smallCaps/>
                <w:sz w:val="24"/>
                <w:szCs w:val="24"/>
              </w:rPr>
              <w:t>Flooding</w:t>
            </w:r>
          </w:p>
          <w:p w:rsidR="00103081" w:rsidRPr="00103081" w:rsidRDefault="00103081" w:rsidP="00103081">
            <w:pPr>
              <w:autoSpaceDE w:val="0"/>
              <w:autoSpaceDN w:val="0"/>
              <w:spacing w:after="0" w:line="240" w:lineRule="auto"/>
              <w:ind w:left="-115" w:right="90" w:firstLine="115"/>
              <w:jc w:val="center"/>
              <w:rPr>
                <w:rFonts w:ascii="Times New Roman" w:eastAsia="Times New Roman" w:hAnsi="Times New Roman" w:cs="Times New Roman"/>
                <w:smallCaps/>
                <w:sz w:val="24"/>
                <w:szCs w:val="24"/>
              </w:rPr>
            </w:pPr>
            <w:r w:rsidRPr="00103081">
              <w:rPr>
                <w:rFonts w:ascii="Times New Roman" w:eastAsia="Times New Roman" w:hAnsi="Times New Roman" w:cs="Times New Roman"/>
                <w:smallCaps/>
                <w:sz w:val="24"/>
                <w:szCs w:val="24"/>
              </w:rPr>
              <w:t>(flash flood, river or tidal)</w:t>
            </w:r>
          </w:p>
        </w:tc>
        <w:tc>
          <w:tcPr>
            <w:tcW w:w="1530" w:type="dxa"/>
            <w:tcBorders>
              <w:top w:val="single" w:sz="4" w:space="0" w:color="auto"/>
              <w:left w:val="single" w:sz="4" w:space="0" w:color="auto"/>
              <w:bottom w:val="single" w:sz="4" w:space="0" w:color="auto"/>
              <w:right w:val="single" w:sz="4" w:space="0" w:color="auto"/>
            </w:tcBorders>
            <w:tcMar>
              <w:top w:w="0" w:type="dxa"/>
              <w:left w:w="115" w:type="dxa"/>
              <w:bottom w:w="0" w:type="dxa"/>
              <w:right w:w="0" w:type="dxa"/>
            </w:tcMar>
            <w:vAlign w:val="center"/>
          </w:tcPr>
          <w:p w:rsidR="00103081" w:rsidRPr="00103081" w:rsidRDefault="00103081" w:rsidP="00103081">
            <w:pPr>
              <w:autoSpaceDE w:val="0"/>
              <w:autoSpaceDN w:val="0"/>
              <w:spacing w:after="0" w:line="240" w:lineRule="auto"/>
              <w:rPr>
                <w:rFonts w:ascii="Times New Roman" w:eastAsia="Times New Roman" w:hAnsi="Times New Roman" w:cs="Times New Roman"/>
                <w:b/>
                <w:sz w:val="24"/>
                <w:szCs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103081" w:rsidRPr="00103081" w:rsidRDefault="00103081" w:rsidP="00103081">
            <w:pPr>
              <w:autoSpaceDE w:val="0"/>
              <w:autoSpaceDN w:val="0"/>
              <w:spacing w:after="0" w:line="240" w:lineRule="auto"/>
              <w:rPr>
                <w:rFonts w:ascii="Times New Roman" w:eastAsia="Times New Roman" w:hAnsi="Times New Roman" w:cs="Times New Roman"/>
                <w:b/>
                <w:sz w:val="24"/>
                <w:szCs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103081" w:rsidRPr="00103081" w:rsidRDefault="00103081" w:rsidP="00103081">
            <w:pPr>
              <w:autoSpaceDE w:val="0"/>
              <w:autoSpaceDN w:val="0"/>
              <w:spacing w:after="0" w:line="240" w:lineRule="auto"/>
              <w:rPr>
                <w:rFonts w:ascii="Times New Roman" w:eastAsia="Times New Roman" w:hAnsi="Times New Roman" w:cs="Times New Roman"/>
                <w:b/>
                <w:sz w:val="24"/>
                <w:szCs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103081" w:rsidRPr="00103081" w:rsidRDefault="00103081" w:rsidP="00103081">
            <w:pPr>
              <w:autoSpaceDE w:val="0"/>
              <w:autoSpaceDN w:val="0"/>
              <w:spacing w:after="0" w:line="240" w:lineRule="auto"/>
              <w:rPr>
                <w:rFonts w:ascii="Times New Roman" w:eastAsia="Times New Roman" w:hAnsi="Times New Roman" w:cs="Times New Roman"/>
                <w:b/>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103081" w:rsidRPr="00103081" w:rsidRDefault="00103081" w:rsidP="00103081">
            <w:pPr>
              <w:autoSpaceDE w:val="0"/>
              <w:autoSpaceDN w:val="0"/>
              <w:spacing w:after="0" w:line="240" w:lineRule="auto"/>
              <w:rPr>
                <w:rFonts w:ascii="Times New Roman" w:eastAsia="Times New Roman" w:hAnsi="Times New Roman" w:cs="Times New Roman"/>
                <w:b/>
                <w:sz w:val="24"/>
                <w:szCs w:val="24"/>
              </w:rPr>
            </w:pPr>
          </w:p>
        </w:tc>
      </w:tr>
      <w:tr w:rsidR="00103081" w:rsidRPr="00103081" w:rsidTr="00F40CB2">
        <w:trPr>
          <w:trHeight w:hRule="exact" w:val="1008"/>
        </w:trPr>
        <w:tc>
          <w:tcPr>
            <w:tcW w:w="2250" w:type="dxa"/>
            <w:vMerge/>
            <w:tcBorders>
              <w:left w:val="single" w:sz="4" w:space="0" w:color="auto"/>
              <w:bottom w:val="single" w:sz="4" w:space="0" w:color="auto"/>
              <w:right w:val="single" w:sz="4" w:space="0" w:color="auto"/>
            </w:tcBorders>
            <w:tcMar>
              <w:top w:w="0" w:type="dxa"/>
              <w:left w:w="115" w:type="dxa"/>
              <w:bottom w:w="0" w:type="dxa"/>
              <w:right w:w="0" w:type="dxa"/>
            </w:tcMar>
            <w:vAlign w:val="center"/>
          </w:tcPr>
          <w:p w:rsidR="00103081" w:rsidRPr="00103081" w:rsidRDefault="00103081" w:rsidP="00103081">
            <w:pPr>
              <w:autoSpaceDE w:val="0"/>
              <w:autoSpaceDN w:val="0"/>
              <w:spacing w:after="0" w:line="240" w:lineRule="auto"/>
              <w:ind w:left="-115" w:right="90" w:firstLine="115"/>
              <w:jc w:val="center"/>
              <w:rPr>
                <w:rFonts w:ascii="Times New Roman" w:eastAsia="Times New Roman" w:hAnsi="Times New Roman" w:cs="Times New Roman"/>
                <w:b/>
                <w:smallCaps/>
                <w:sz w:val="24"/>
                <w:szCs w:val="24"/>
              </w:rPr>
            </w:pPr>
          </w:p>
        </w:tc>
        <w:tc>
          <w:tcPr>
            <w:tcW w:w="7807" w:type="dxa"/>
            <w:gridSpan w:val="5"/>
            <w:tcBorders>
              <w:top w:val="single" w:sz="4" w:space="0" w:color="auto"/>
              <w:left w:val="single" w:sz="4" w:space="0" w:color="auto"/>
              <w:bottom w:val="single" w:sz="4" w:space="0" w:color="auto"/>
              <w:right w:val="single" w:sz="4" w:space="0" w:color="auto"/>
            </w:tcBorders>
            <w:tcMar>
              <w:top w:w="0" w:type="dxa"/>
              <w:left w:w="115" w:type="dxa"/>
              <w:bottom w:w="0" w:type="dxa"/>
              <w:right w:w="0" w:type="dxa"/>
            </w:tcMar>
          </w:tcPr>
          <w:p w:rsidR="00103081" w:rsidRPr="00103081" w:rsidRDefault="00103081" w:rsidP="00103081">
            <w:pPr>
              <w:autoSpaceDE w:val="0"/>
              <w:autoSpaceDN w:val="0"/>
              <w:spacing w:after="0" w:line="240" w:lineRule="auto"/>
              <w:rPr>
                <w:rFonts w:ascii="Times New Roman" w:eastAsia="Times New Roman" w:hAnsi="Times New Roman" w:cs="Times New Roman"/>
                <w:b/>
                <w:sz w:val="24"/>
                <w:szCs w:val="24"/>
              </w:rPr>
            </w:pPr>
            <w:r w:rsidRPr="00103081">
              <w:rPr>
                <w:rFonts w:ascii="Times New Roman" w:eastAsia="Times New Roman" w:hAnsi="Times New Roman" w:cs="Times New Roman"/>
                <w:b/>
                <w:sz w:val="24"/>
                <w:szCs w:val="24"/>
              </w:rPr>
              <w:t>Brief Description of Risk:</w:t>
            </w:r>
          </w:p>
        </w:tc>
      </w:tr>
      <w:tr w:rsidR="00103081" w:rsidRPr="00103081" w:rsidTr="00F40CB2">
        <w:trPr>
          <w:trHeight w:hRule="exact" w:val="576"/>
        </w:trPr>
        <w:tc>
          <w:tcPr>
            <w:tcW w:w="2250" w:type="dxa"/>
            <w:vMerge w:val="restart"/>
            <w:tcBorders>
              <w:top w:val="single" w:sz="4" w:space="0" w:color="auto"/>
              <w:left w:val="single" w:sz="4" w:space="0" w:color="auto"/>
              <w:right w:val="single" w:sz="4" w:space="0" w:color="auto"/>
            </w:tcBorders>
            <w:tcMar>
              <w:top w:w="0" w:type="dxa"/>
              <w:left w:w="115" w:type="dxa"/>
              <w:bottom w:w="0" w:type="dxa"/>
              <w:right w:w="0" w:type="dxa"/>
            </w:tcMar>
            <w:vAlign w:val="center"/>
          </w:tcPr>
          <w:p w:rsidR="00103081" w:rsidRPr="00103081" w:rsidRDefault="00103081" w:rsidP="00103081">
            <w:pPr>
              <w:autoSpaceDE w:val="0"/>
              <w:autoSpaceDN w:val="0"/>
              <w:spacing w:after="0" w:line="240" w:lineRule="auto"/>
              <w:ind w:left="-115" w:right="90" w:firstLine="115"/>
              <w:jc w:val="center"/>
              <w:rPr>
                <w:rFonts w:ascii="Times New Roman" w:eastAsia="Times New Roman" w:hAnsi="Times New Roman" w:cs="Times New Roman"/>
                <w:b/>
                <w:smallCaps/>
                <w:sz w:val="24"/>
                <w:szCs w:val="24"/>
              </w:rPr>
            </w:pPr>
            <w:r w:rsidRPr="00103081">
              <w:rPr>
                <w:rFonts w:ascii="Times New Roman" w:eastAsia="Times New Roman" w:hAnsi="Times New Roman" w:cs="Times New Roman"/>
                <w:b/>
                <w:smallCaps/>
                <w:sz w:val="24"/>
                <w:szCs w:val="24"/>
              </w:rPr>
              <w:t>Tornado</w:t>
            </w:r>
          </w:p>
        </w:tc>
        <w:tc>
          <w:tcPr>
            <w:tcW w:w="1530" w:type="dxa"/>
            <w:tcBorders>
              <w:top w:val="single" w:sz="4" w:space="0" w:color="auto"/>
              <w:left w:val="single" w:sz="4" w:space="0" w:color="auto"/>
              <w:bottom w:val="single" w:sz="4" w:space="0" w:color="auto"/>
              <w:right w:val="single" w:sz="4" w:space="0" w:color="auto"/>
            </w:tcBorders>
            <w:tcMar>
              <w:top w:w="0" w:type="dxa"/>
              <w:left w:w="115" w:type="dxa"/>
              <w:bottom w:w="0" w:type="dxa"/>
              <w:right w:w="0" w:type="dxa"/>
            </w:tcMar>
            <w:vAlign w:val="center"/>
          </w:tcPr>
          <w:p w:rsidR="00103081" w:rsidRPr="00103081" w:rsidRDefault="00103081" w:rsidP="00103081">
            <w:pPr>
              <w:autoSpaceDE w:val="0"/>
              <w:autoSpaceDN w:val="0"/>
              <w:spacing w:after="0" w:line="240" w:lineRule="auto"/>
              <w:rPr>
                <w:rFonts w:ascii="Times New Roman" w:eastAsia="Times New Roman" w:hAnsi="Times New Roman" w:cs="Times New Roman"/>
                <w:b/>
                <w:sz w:val="24"/>
                <w:szCs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103081" w:rsidRPr="00103081" w:rsidRDefault="00103081" w:rsidP="00103081">
            <w:pPr>
              <w:autoSpaceDE w:val="0"/>
              <w:autoSpaceDN w:val="0"/>
              <w:spacing w:after="0" w:line="240" w:lineRule="auto"/>
              <w:rPr>
                <w:rFonts w:ascii="Times New Roman" w:eastAsia="Times New Roman" w:hAnsi="Times New Roman" w:cs="Times New Roman"/>
                <w:b/>
                <w:sz w:val="24"/>
                <w:szCs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103081" w:rsidRPr="00103081" w:rsidRDefault="00103081" w:rsidP="00103081">
            <w:pPr>
              <w:autoSpaceDE w:val="0"/>
              <w:autoSpaceDN w:val="0"/>
              <w:spacing w:after="0" w:line="240" w:lineRule="auto"/>
              <w:rPr>
                <w:rFonts w:ascii="Times New Roman" w:eastAsia="Times New Roman" w:hAnsi="Times New Roman" w:cs="Times New Roman"/>
                <w:b/>
                <w:sz w:val="24"/>
                <w:szCs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103081" w:rsidRPr="00103081" w:rsidRDefault="00103081" w:rsidP="00103081">
            <w:pPr>
              <w:autoSpaceDE w:val="0"/>
              <w:autoSpaceDN w:val="0"/>
              <w:spacing w:after="0" w:line="240" w:lineRule="auto"/>
              <w:rPr>
                <w:rFonts w:ascii="Times New Roman" w:eastAsia="Times New Roman" w:hAnsi="Times New Roman" w:cs="Times New Roman"/>
                <w:b/>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103081" w:rsidRPr="00103081" w:rsidRDefault="00103081" w:rsidP="00103081">
            <w:pPr>
              <w:autoSpaceDE w:val="0"/>
              <w:autoSpaceDN w:val="0"/>
              <w:spacing w:after="0" w:line="240" w:lineRule="auto"/>
              <w:rPr>
                <w:rFonts w:ascii="Times New Roman" w:eastAsia="Times New Roman" w:hAnsi="Times New Roman" w:cs="Times New Roman"/>
                <w:b/>
                <w:sz w:val="24"/>
                <w:szCs w:val="24"/>
              </w:rPr>
            </w:pPr>
          </w:p>
        </w:tc>
      </w:tr>
      <w:tr w:rsidR="00103081" w:rsidRPr="00103081" w:rsidTr="00F40CB2">
        <w:trPr>
          <w:trHeight w:hRule="exact" w:val="1008"/>
        </w:trPr>
        <w:tc>
          <w:tcPr>
            <w:tcW w:w="2250" w:type="dxa"/>
            <w:vMerge/>
            <w:tcBorders>
              <w:left w:val="single" w:sz="4" w:space="0" w:color="auto"/>
              <w:bottom w:val="single" w:sz="4" w:space="0" w:color="auto"/>
              <w:right w:val="single" w:sz="4" w:space="0" w:color="auto"/>
            </w:tcBorders>
            <w:tcMar>
              <w:top w:w="0" w:type="dxa"/>
              <w:left w:w="115" w:type="dxa"/>
              <w:bottom w:w="0" w:type="dxa"/>
              <w:right w:w="0" w:type="dxa"/>
            </w:tcMar>
            <w:vAlign w:val="center"/>
          </w:tcPr>
          <w:p w:rsidR="00103081" w:rsidRPr="00103081" w:rsidRDefault="00103081" w:rsidP="00103081">
            <w:pPr>
              <w:autoSpaceDE w:val="0"/>
              <w:autoSpaceDN w:val="0"/>
              <w:spacing w:after="0" w:line="240" w:lineRule="auto"/>
              <w:ind w:left="-115" w:right="90" w:firstLine="115"/>
              <w:jc w:val="center"/>
              <w:rPr>
                <w:rFonts w:ascii="Times New Roman" w:eastAsia="Times New Roman" w:hAnsi="Times New Roman" w:cs="Times New Roman"/>
                <w:b/>
                <w:smallCaps/>
                <w:sz w:val="24"/>
                <w:szCs w:val="24"/>
              </w:rPr>
            </w:pPr>
          </w:p>
        </w:tc>
        <w:tc>
          <w:tcPr>
            <w:tcW w:w="7807" w:type="dxa"/>
            <w:gridSpan w:val="5"/>
            <w:tcBorders>
              <w:top w:val="single" w:sz="4" w:space="0" w:color="auto"/>
              <w:left w:val="single" w:sz="4" w:space="0" w:color="auto"/>
              <w:bottom w:val="single" w:sz="4" w:space="0" w:color="auto"/>
              <w:right w:val="single" w:sz="4" w:space="0" w:color="auto"/>
            </w:tcBorders>
            <w:tcMar>
              <w:top w:w="0" w:type="dxa"/>
              <w:left w:w="115" w:type="dxa"/>
              <w:bottom w:w="0" w:type="dxa"/>
              <w:right w:w="0" w:type="dxa"/>
            </w:tcMar>
          </w:tcPr>
          <w:p w:rsidR="00103081" w:rsidRPr="00103081" w:rsidRDefault="00103081" w:rsidP="00103081">
            <w:pPr>
              <w:autoSpaceDE w:val="0"/>
              <w:autoSpaceDN w:val="0"/>
              <w:spacing w:after="0" w:line="240" w:lineRule="auto"/>
              <w:rPr>
                <w:rFonts w:ascii="Times New Roman" w:eastAsia="Times New Roman" w:hAnsi="Times New Roman" w:cs="Times New Roman"/>
                <w:b/>
                <w:sz w:val="24"/>
                <w:szCs w:val="24"/>
              </w:rPr>
            </w:pPr>
            <w:r w:rsidRPr="00103081">
              <w:rPr>
                <w:rFonts w:ascii="Times New Roman" w:eastAsia="Times New Roman" w:hAnsi="Times New Roman" w:cs="Times New Roman"/>
                <w:b/>
                <w:sz w:val="24"/>
                <w:szCs w:val="24"/>
              </w:rPr>
              <w:t>Brief Description of Risk:</w:t>
            </w:r>
          </w:p>
        </w:tc>
      </w:tr>
      <w:tr w:rsidR="00103081" w:rsidRPr="00103081" w:rsidTr="00F40CB2">
        <w:trPr>
          <w:trHeight w:hRule="exact" w:val="576"/>
        </w:trPr>
        <w:tc>
          <w:tcPr>
            <w:tcW w:w="2250" w:type="dxa"/>
            <w:vMerge w:val="restart"/>
            <w:tcBorders>
              <w:top w:val="single" w:sz="4" w:space="0" w:color="auto"/>
              <w:left w:val="single" w:sz="4" w:space="0" w:color="auto"/>
              <w:right w:val="single" w:sz="4" w:space="0" w:color="auto"/>
            </w:tcBorders>
            <w:tcMar>
              <w:top w:w="0" w:type="dxa"/>
              <w:left w:w="115" w:type="dxa"/>
              <w:bottom w:w="0" w:type="dxa"/>
              <w:right w:w="0" w:type="dxa"/>
            </w:tcMar>
            <w:vAlign w:val="center"/>
          </w:tcPr>
          <w:p w:rsidR="00103081" w:rsidRPr="00103081" w:rsidRDefault="00103081" w:rsidP="00103081">
            <w:pPr>
              <w:autoSpaceDE w:val="0"/>
              <w:autoSpaceDN w:val="0"/>
              <w:spacing w:after="0" w:line="240" w:lineRule="auto"/>
              <w:ind w:left="-115" w:right="90" w:firstLine="115"/>
              <w:jc w:val="center"/>
              <w:rPr>
                <w:rFonts w:ascii="Times New Roman" w:eastAsia="Times New Roman" w:hAnsi="Times New Roman" w:cs="Times New Roman"/>
                <w:b/>
                <w:smallCaps/>
                <w:sz w:val="24"/>
                <w:szCs w:val="24"/>
              </w:rPr>
            </w:pPr>
            <w:r w:rsidRPr="00103081">
              <w:rPr>
                <w:rFonts w:ascii="Times New Roman" w:eastAsia="Times New Roman" w:hAnsi="Times New Roman" w:cs="Times New Roman"/>
                <w:b/>
                <w:smallCaps/>
                <w:sz w:val="24"/>
                <w:szCs w:val="24"/>
              </w:rPr>
              <w:t>Wildfire</w:t>
            </w:r>
          </w:p>
        </w:tc>
        <w:tc>
          <w:tcPr>
            <w:tcW w:w="1530" w:type="dxa"/>
            <w:tcBorders>
              <w:top w:val="single" w:sz="4" w:space="0" w:color="auto"/>
              <w:left w:val="single" w:sz="4" w:space="0" w:color="auto"/>
              <w:bottom w:val="single" w:sz="4" w:space="0" w:color="auto"/>
              <w:right w:val="single" w:sz="4" w:space="0" w:color="auto"/>
            </w:tcBorders>
            <w:tcMar>
              <w:top w:w="0" w:type="dxa"/>
              <w:left w:w="115" w:type="dxa"/>
              <w:bottom w:w="0" w:type="dxa"/>
              <w:right w:w="0" w:type="dxa"/>
            </w:tcMar>
            <w:vAlign w:val="center"/>
          </w:tcPr>
          <w:p w:rsidR="00103081" w:rsidRPr="00103081" w:rsidRDefault="00103081" w:rsidP="00103081">
            <w:pPr>
              <w:autoSpaceDE w:val="0"/>
              <w:autoSpaceDN w:val="0"/>
              <w:spacing w:after="0" w:line="240" w:lineRule="auto"/>
              <w:rPr>
                <w:rFonts w:ascii="Times New Roman" w:eastAsia="Times New Roman" w:hAnsi="Times New Roman" w:cs="Times New Roman"/>
                <w:b/>
                <w:sz w:val="24"/>
                <w:szCs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103081" w:rsidRPr="00103081" w:rsidRDefault="00103081" w:rsidP="00103081">
            <w:pPr>
              <w:autoSpaceDE w:val="0"/>
              <w:autoSpaceDN w:val="0"/>
              <w:spacing w:after="0" w:line="240" w:lineRule="auto"/>
              <w:rPr>
                <w:rFonts w:ascii="Times New Roman" w:eastAsia="Times New Roman" w:hAnsi="Times New Roman" w:cs="Times New Roman"/>
                <w:b/>
                <w:sz w:val="24"/>
                <w:szCs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103081" w:rsidRPr="00103081" w:rsidRDefault="00103081" w:rsidP="00103081">
            <w:pPr>
              <w:autoSpaceDE w:val="0"/>
              <w:autoSpaceDN w:val="0"/>
              <w:spacing w:after="0" w:line="240" w:lineRule="auto"/>
              <w:rPr>
                <w:rFonts w:ascii="Times New Roman" w:eastAsia="Times New Roman" w:hAnsi="Times New Roman" w:cs="Times New Roman"/>
                <w:b/>
                <w:sz w:val="24"/>
                <w:szCs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103081" w:rsidRPr="00103081" w:rsidRDefault="00103081" w:rsidP="00103081">
            <w:pPr>
              <w:autoSpaceDE w:val="0"/>
              <w:autoSpaceDN w:val="0"/>
              <w:spacing w:after="0" w:line="240" w:lineRule="auto"/>
              <w:rPr>
                <w:rFonts w:ascii="Times New Roman" w:eastAsia="Times New Roman" w:hAnsi="Times New Roman" w:cs="Times New Roman"/>
                <w:b/>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103081" w:rsidRPr="00103081" w:rsidRDefault="00103081" w:rsidP="00103081">
            <w:pPr>
              <w:autoSpaceDE w:val="0"/>
              <w:autoSpaceDN w:val="0"/>
              <w:spacing w:after="0" w:line="240" w:lineRule="auto"/>
              <w:rPr>
                <w:rFonts w:ascii="Times New Roman" w:eastAsia="Times New Roman" w:hAnsi="Times New Roman" w:cs="Times New Roman"/>
                <w:b/>
                <w:sz w:val="24"/>
                <w:szCs w:val="24"/>
              </w:rPr>
            </w:pPr>
          </w:p>
        </w:tc>
      </w:tr>
      <w:tr w:rsidR="00103081" w:rsidRPr="00103081" w:rsidTr="00F40CB2">
        <w:trPr>
          <w:trHeight w:hRule="exact" w:val="1008"/>
        </w:trPr>
        <w:tc>
          <w:tcPr>
            <w:tcW w:w="2250" w:type="dxa"/>
            <w:vMerge/>
            <w:tcBorders>
              <w:left w:val="single" w:sz="4" w:space="0" w:color="auto"/>
              <w:bottom w:val="single" w:sz="4" w:space="0" w:color="auto"/>
              <w:right w:val="single" w:sz="4" w:space="0" w:color="auto"/>
            </w:tcBorders>
            <w:tcMar>
              <w:top w:w="0" w:type="dxa"/>
              <w:left w:w="115" w:type="dxa"/>
              <w:bottom w:w="0" w:type="dxa"/>
              <w:right w:w="0" w:type="dxa"/>
            </w:tcMar>
            <w:vAlign w:val="center"/>
          </w:tcPr>
          <w:p w:rsidR="00103081" w:rsidRPr="00103081" w:rsidRDefault="00103081" w:rsidP="00103081">
            <w:pPr>
              <w:autoSpaceDE w:val="0"/>
              <w:autoSpaceDN w:val="0"/>
              <w:spacing w:after="0" w:line="240" w:lineRule="auto"/>
              <w:ind w:left="-115" w:right="90" w:firstLine="115"/>
              <w:jc w:val="center"/>
              <w:rPr>
                <w:rFonts w:ascii="Times New Roman" w:eastAsia="Times New Roman" w:hAnsi="Times New Roman" w:cs="Times New Roman"/>
                <w:b/>
                <w:smallCaps/>
                <w:sz w:val="24"/>
                <w:szCs w:val="24"/>
              </w:rPr>
            </w:pPr>
          </w:p>
        </w:tc>
        <w:tc>
          <w:tcPr>
            <w:tcW w:w="7807" w:type="dxa"/>
            <w:gridSpan w:val="5"/>
            <w:tcBorders>
              <w:top w:val="single" w:sz="4" w:space="0" w:color="auto"/>
              <w:left w:val="single" w:sz="4" w:space="0" w:color="auto"/>
              <w:bottom w:val="single" w:sz="4" w:space="0" w:color="auto"/>
              <w:right w:val="single" w:sz="4" w:space="0" w:color="auto"/>
            </w:tcBorders>
            <w:tcMar>
              <w:top w:w="0" w:type="dxa"/>
              <w:left w:w="115" w:type="dxa"/>
              <w:bottom w:w="0" w:type="dxa"/>
              <w:right w:w="0" w:type="dxa"/>
            </w:tcMar>
          </w:tcPr>
          <w:p w:rsidR="00103081" w:rsidRPr="00103081" w:rsidRDefault="00103081" w:rsidP="00103081">
            <w:pPr>
              <w:autoSpaceDE w:val="0"/>
              <w:autoSpaceDN w:val="0"/>
              <w:spacing w:after="0" w:line="240" w:lineRule="auto"/>
              <w:rPr>
                <w:rFonts w:ascii="Times New Roman" w:eastAsia="Times New Roman" w:hAnsi="Times New Roman" w:cs="Times New Roman"/>
                <w:b/>
                <w:sz w:val="24"/>
                <w:szCs w:val="24"/>
              </w:rPr>
            </w:pPr>
            <w:r w:rsidRPr="00103081">
              <w:rPr>
                <w:rFonts w:ascii="Times New Roman" w:eastAsia="Times New Roman" w:hAnsi="Times New Roman" w:cs="Times New Roman"/>
                <w:b/>
                <w:sz w:val="24"/>
                <w:szCs w:val="24"/>
              </w:rPr>
              <w:t>Brief Description of Risk:</w:t>
            </w:r>
          </w:p>
        </w:tc>
      </w:tr>
      <w:tr w:rsidR="00103081" w:rsidRPr="00103081" w:rsidTr="00F40CB2">
        <w:trPr>
          <w:trHeight w:hRule="exact" w:val="576"/>
        </w:trPr>
        <w:tc>
          <w:tcPr>
            <w:tcW w:w="2250" w:type="dxa"/>
            <w:vMerge w:val="restart"/>
            <w:tcBorders>
              <w:top w:val="single" w:sz="4" w:space="0" w:color="auto"/>
              <w:left w:val="single" w:sz="4" w:space="0" w:color="auto"/>
              <w:right w:val="single" w:sz="4" w:space="0" w:color="auto"/>
            </w:tcBorders>
            <w:tcMar>
              <w:top w:w="0" w:type="dxa"/>
              <w:left w:w="115" w:type="dxa"/>
              <w:bottom w:w="0" w:type="dxa"/>
              <w:right w:w="0" w:type="dxa"/>
            </w:tcMar>
            <w:vAlign w:val="center"/>
          </w:tcPr>
          <w:p w:rsidR="00103081" w:rsidRPr="00103081" w:rsidRDefault="00103081" w:rsidP="00103081">
            <w:pPr>
              <w:autoSpaceDE w:val="0"/>
              <w:autoSpaceDN w:val="0"/>
              <w:spacing w:after="0" w:line="240" w:lineRule="auto"/>
              <w:ind w:left="-115" w:right="90" w:firstLine="115"/>
              <w:jc w:val="center"/>
              <w:rPr>
                <w:rFonts w:ascii="Times New Roman" w:eastAsia="Times New Roman" w:hAnsi="Times New Roman" w:cs="Times New Roman"/>
                <w:b/>
                <w:smallCaps/>
                <w:sz w:val="24"/>
                <w:szCs w:val="24"/>
              </w:rPr>
            </w:pPr>
            <w:r w:rsidRPr="00103081">
              <w:rPr>
                <w:rFonts w:ascii="Times New Roman" w:eastAsia="Times New Roman" w:hAnsi="Times New Roman" w:cs="Times New Roman"/>
                <w:b/>
                <w:smallCaps/>
                <w:sz w:val="24"/>
                <w:szCs w:val="24"/>
              </w:rPr>
              <w:t>Winter Storm</w:t>
            </w:r>
          </w:p>
        </w:tc>
        <w:tc>
          <w:tcPr>
            <w:tcW w:w="1530" w:type="dxa"/>
            <w:tcBorders>
              <w:top w:val="single" w:sz="4" w:space="0" w:color="auto"/>
              <w:left w:val="single" w:sz="4" w:space="0" w:color="auto"/>
              <w:bottom w:val="single" w:sz="4" w:space="0" w:color="auto"/>
              <w:right w:val="single" w:sz="4" w:space="0" w:color="auto"/>
            </w:tcBorders>
            <w:tcMar>
              <w:top w:w="0" w:type="dxa"/>
              <w:left w:w="115" w:type="dxa"/>
              <w:bottom w:w="0" w:type="dxa"/>
              <w:right w:w="0" w:type="dxa"/>
            </w:tcMar>
            <w:vAlign w:val="center"/>
          </w:tcPr>
          <w:p w:rsidR="00103081" w:rsidRPr="00103081" w:rsidRDefault="00103081" w:rsidP="00103081">
            <w:pPr>
              <w:autoSpaceDE w:val="0"/>
              <w:autoSpaceDN w:val="0"/>
              <w:spacing w:after="0" w:line="240" w:lineRule="auto"/>
              <w:rPr>
                <w:rFonts w:ascii="Times New Roman" w:eastAsia="Times New Roman" w:hAnsi="Times New Roman" w:cs="Times New Roman"/>
                <w:b/>
                <w:sz w:val="24"/>
                <w:szCs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103081" w:rsidRPr="00103081" w:rsidRDefault="00103081" w:rsidP="00103081">
            <w:pPr>
              <w:autoSpaceDE w:val="0"/>
              <w:autoSpaceDN w:val="0"/>
              <w:spacing w:after="0" w:line="240" w:lineRule="auto"/>
              <w:rPr>
                <w:rFonts w:ascii="Times New Roman" w:eastAsia="Times New Roman" w:hAnsi="Times New Roman" w:cs="Times New Roman"/>
                <w:b/>
                <w:sz w:val="24"/>
                <w:szCs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103081" w:rsidRPr="00103081" w:rsidRDefault="00103081" w:rsidP="00103081">
            <w:pPr>
              <w:autoSpaceDE w:val="0"/>
              <w:autoSpaceDN w:val="0"/>
              <w:spacing w:after="0" w:line="240" w:lineRule="auto"/>
              <w:rPr>
                <w:rFonts w:ascii="Times New Roman" w:eastAsia="Times New Roman" w:hAnsi="Times New Roman" w:cs="Times New Roman"/>
                <w:b/>
                <w:sz w:val="24"/>
                <w:szCs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103081" w:rsidRPr="00103081" w:rsidRDefault="00103081" w:rsidP="00103081">
            <w:pPr>
              <w:autoSpaceDE w:val="0"/>
              <w:autoSpaceDN w:val="0"/>
              <w:spacing w:after="0" w:line="240" w:lineRule="auto"/>
              <w:rPr>
                <w:rFonts w:ascii="Times New Roman" w:eastAsia="Times New Roman" w:hAnsi="Times New Roman" w:cs="Times New Roman"/>
                <w:b/>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103081" w:rsidRPr="00103081" w:rsidRDefault="00103081" w:rsidP="00103081">
            <w:pPr>
              <w:autoSpaceDE w:val="0"/>
              <w:autoSpaceDN w:val="0"/>
              <w:spacing w:after="0" w:line="240" w:lineRule="auto"/>
              <w:rPr>
                <w:rFonts w:ascii="Times New Roman" w:eastAsia="Times New Roman" w:hAnsi="Times New Roman" w:cs="Times New Roman"/>
                <w:b/>
                <w:sz w:val="24"/>
                <w:szCs w:val="24"/>
              </w:rPr>
            </w:pPr>
          </w:p>
        </w:tc>
      </w:tr>
      <w:tr w:rsidR="00103081" w:rsidRPr="00103081" w:rsidTr="00F40CB2">
        <w:trPr>
          <w:trHeight w:hRule="exact" w:val="1008"/>
        </w:trPr>
        <w:tc>
          <w:tcPr>
            <w:tcW w:w="2250" w:type="dxa"/>
            <w:vMerge/>
            <w:tcBorders>
              <w:left w:val="single" w:sz="4" w:space="0" w:color="auto"/>
              <w:bottom w:val="single" w:sz="4" w:space="0" w:color="auto"/>
              <w:right w:val="single" w:sz="4" w:space="0" w:color="auto"/>
            </w:tcBorders>
            <w:tcMar>
              <w:top w:w="0" w:type="dxa"/>
              <w:left w:w="115" w:type="dxa"/>
              <w:bottom w:w="0" w:type="dxa"/>
              <w:right w:w="0" w:type="dxa"/>
            </w:tcMar>
            <w:vAlign w:val="center"/>
          </w:tcPr>
          <w:p w:rsidR="00103081" w:rsidRPr="00103081" w:rsidRDefault="00103081" w:rsidP="00103081">
            <w:pPr>
              <w:autoSpaceDE w:val="0"/>
              <w:autoSpaceDN w:val="0"/>
              <w:spacing w:after="0" w:line="240" w:lineRule="auto"/>
              <w:ind w:left="-115" w:right="90" w:firstLine="115"/>
              <w:jc w:val="center"/>
              <w:rPr>
                <w:rFonts w:ascii="Times New Roman" w:eastAsia="Times New Roman" w:hAnsi="Times New Roman" w:cs="Times New Roman"/>
                <w:b/>
                <w:smallCaps/>
                <w:sz w:val="24"/>
                <w:szCs w:val="24"/>
              </w:rPr>
            </w:pPr>
          </w:p>
        </w:tc>
        <w:tc>
          <w:tcPr>
            <w:tcW w:w="7807" w:type="dxa"/>
            <w:gridSpan w:val="5"/>
            <w:tcBorders>
              <w:top w:val="single" w:sz="4" w:space="0" w:color="auto"/>
              <w:left w:val="single" w:sz="4" w:space="0" w:color="auto"/>
              <w:bottom w:val="single" w:sz="4" w:space="0" w:color="auto"/>
              <w:right w:val="single" w:sz="4" w:space="0" w:color="auto"/>
            </w:tcBorders>
            <w:tcMar>
              <w:top w:w="0" w:type="dxa"/>
              <w:left w:w="115" w:type="dxa"/>
              <w:bottom w:w="0" w:type="dxa"/>
              <w:right w:w="0" w:type="dxa"/>
            </w:tcMar>
          </w:tcPr>
          <w:p w:rsidR="00103081" w:rsidRPr="00103081" w:rsidRDefault="00103081" w:rsidP="00103081">
            <w:pPr>
              <w:autoSpaceDE w:val="0"/>
              <w:autoSpaceDN w:val="0"/>
              <w:spacing w:after="0" w:line="240" w:lineRule="auto"/>
              <w:rPr>
                <w:rFonts w:ascii="Times New Roman" w:eastAsia="Times New Roman" w:hAnsi="Times New Roman" w:cs="Times New Roman"/>
                <w:b/>
                <w:sz w:val="24"/>
                <w:szCs w:val="24"/>
              </w:rPr>
            </w:pPr>
            <w:r w:rsidRPr="00103081">
              <w:rPr>
                <w:rFonts w:ascii="Times New Roman" w:eastAsia="Times New Roman" w:hAnsi="Times New Roman" w:cs="Times New Roman"/>
                <w:b/>
                <w:sz w:val="24"/>
                <w:szCs w:val="24"/>
              </w:rPr>
              <w:t>Brief Description of Risk:</w:t>
            </w:r>
          </w:p>
        </w:tc>
      </w:tr>
      <w:tr w:rsidR="00103081" w:rsidRPr="00103081" w:rsidTr="00F40CB2">
        <w:trPr>
          <w:trHeight w:hRule="exact" w:val="576"/>
        </w:trPr>
        <w:tc>
          <w:tcPr>
            <w:tcW w:w="2250" w:type="dxa"/>
            <w:vMerge w:val="restart"/>
            <w:tcBorders>
              <w:top w:val="single" w:sz="4" w:space="0" w:color="auto"/>
              <w:left w:val="single" w:sz="4" w:space="0" w:color="auto"/>
              <w:right w:val="single" w:sz="4" w:space="0" w:color="auto"/>
            </w:tcBorders>
            <w:tcMar>
              <w:top w:w="0" w:type="dxa"/>
              <w:left w:w="115" w:type="dxa"/>
              <w:bottom w:w="0" w:type="dxa"/>
              <w:right w:w="0" w:type="dxa"/>
            </w:tcMar>
            <w:vAlign w:val="center"/>
          </w:tcPr>
          <w:p w:rsidR="00103081" w:rsidRPr="00103081" w:rsidRDefault="00103081" w:rsidP="00103081">
            <w:pPr>
              <w:autoSpaceDE w:val="0"/>
              <w:autoSpaceDN w:val="0"/>
              <w:spacing w:after="0" w:line="240" w:lineRule="auto"/>
              <w:ind w:left="-115" w:right="90" w:firstLine="115"/>
              <w:jc w:val="center"/>
              <w:rPr>
                <w:rFonts w:ascii="Times New Roman" w:eastAsia="Times New Roman" w:hAnsi="Times New Roman" w:cs="Times New Roman"/>
                <w:b/>
                <w:smallCaps/>
                <w:sz w:val="24"/>
                <w:szCs w:val="24"/>
              </w:rPr>
            </w:pPr>
            <w:r w:rsidRPr="00103081">
              <w:rPr>
                <w:rFonts w:ascii="Times New Roman" w:eastAsia="Times New Roman" w:hAnsi="Times New Roman" w:cs="Times New Roman"/>
                <w:b/>
                <w:smallCaps/>
                <w:sz w:val="24"/>
                <w:szCs w:val="24"/>
              </w:rPr>
              <w:t>Chemical/Hazardous  Materials</w:t>
            </w:r>
          </w:p>
        </w:tc>
        <w:tc>
          <w:tcPr>
            <w:tcW w:w="1530" w:type="dxa"/>
            <w:tcBorders>
              <w:top w:val="single" w:sz="4" w:space="0" w:color="auto"/>
              <w:left w:val="single" w:sz="4" w:space="0" w:color="auto"/>
              <w:bottom w:val="single" w:sz="4" w:space="0" w:color="auto"/>
              <w:right w:val="single" w:sz="4" w:space="0" w:color="auto"/>
            </w:tcBorders>
            <w:tcMar>
              <w:top w:w="0" w:type="dxa"/>
              <w:left w:w="115" w:type="dxa"/>
              <w:bottom w:w="0" w:type="dxa"/>
              <w:right w:w="0" w:type="dxa"/>
            </w:tcMar>
            <w:vAlign w:val="center"/>
          </w:tcPr>
          <w:p w:rsidR="00103081" w:rsidRPr="00103081" w:rsidRDefault="00103081" w:rsidP="00103081">
            <w:pPr>
              <w:autoSpaceDE w:val="0"/>
              <w:autoSpaceDN w:val="0"/>
              <w:spacing w:after="0" w:line="240" w:lineRule="auto"/>
              <w:rPr>
                <w:rFonts w:ascii="Times New Roman" w:eastAsia="Times New Roman" w:hAnsi="Times New Roman" w:cs="Times New Roman"/>
                <w:b/>
                <w:sz w:val="24"/>
                <w:szCs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103081" w:rsidRPr="00103081" w:rsidRDefault="00103081" w:rsidP="00103081">
            <w:pPr>
              <w:autoSpaceDE w:val="0"/>
              <w:autoSpaceDN w:val="0"/>
              <w:spacing w:after="0" w:line="240" w:lineRule="auto"/>
              <w:rPr>
                <w:rFonts w:ascii="Times New Roman" w:eastAsia="Times New Roman" w:hAnsi="Times New Roman" w:cs="Times New Roman"/>
                <w:b/>
                <w:sz w:val="24"/>
                <w:szCs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103081" w:rsidRPr="00103081" w:rsidRDefault="00103081" w:rsidP="00103081">
            <w:pPr>
              <w:autoSpaceDE w:val="0"/>
              <w:autoSpaceDN w:val="0"/>
              <w:spacing w:after="0" w:line="240" w:lineRule="auto"/>
              <w:rPr>
                <w:rFonts w:ascii="Times New Roman" w:eastAsia="Times New Roman" w:hAnsi="Times New Roman" w:cs="Times New Roman"/>
                <w:b/>
                <w:sz w:val="24"/>
                <w:szCs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103081" w:rsidRPr="00103081" w:rsidRDefault="00103081" w:rsidP="00103081">
            <w:pPr>
              <w:autoSpaceDE w:val="0"/>
              <w:autoSpaceDN w:val="0"/>
              <w:spacing w:after="0" w:line="240" w:lineRule="auto"/>
              <w:rPr>
                <w:rFonts w:ascii="Times New Roman" w:eastAsia="Times New Roman" w:hAnsi="Times New Roman" w:cs="Times New Roman"/>
                <w:b/>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103081" w:rsidRPr="00103081" w:rsidRDefault="00103081" w:rsidP="00103081">
            <w:pPr>
              <w:autoSpaceDE w:val="0"/>
              <w:autoSpaceDN w:val="0"/>
              <w:spacing w:after="0" w:line="240" w:lineRule="auto"/>
              <w:rPr>
                <w:rFonts w:ascii="Times New Roman" w:eastAsia="Times New Roman" w:hAnsi="Times New Roman" w:cs="Times New Roman"/>
                <w:b/>
                <w:sz w:val="24"/>
                <w:szCs w:val="24"/>
              </w:rPr>
            </w:pPr>
          </w:p>
        </w:tc>
      </w:tr>
      <w:tr w:rsidR="00103081" w:rsidRPr="00103081" w:rsidTr="00F40CB2">
        <w:trPr>
          <w:trHeight w:hRule="exact" w:val="1008"/>
        </w:trPr>
        <w:tc>
          <w:tcPr>
            <w:tcW w:w="2250" w:type="dxa"/>
            <w:vMerge/>
            <w:tcBorders>
              <w:left w:val="single" w:sz="4" w:space="0" w:color="auto"/>
              <w:bottom w:val="single" w:sz="12" w:space="0" w:color="auto"/>
              <w:right w:val="single" w:sz="4" w:space="0" w:color="auto"/>
            </w:tcBorders>
            <w:tcMar>
              <w:top w:w="0" w:type="dxa"/>
              <w:left w:w="115" w:type="dxa"/>
              <w:bottom w:w="0" w:type="dxa"/>
              <w:right w:w="0" w:type="dxa"/>
            </w:tcMar>
            <w:vAlign w:val="center"/>
          </w:tcPr>
          <w:p w:rsidR="00103081" w:rsidRPr="00103081" w:rsidRDefault="00103081" w:rsidP="00103081">
            <w:pPr>
              <w:autoSpaceDE w:val="0"/>
              <w:autoSpaceDN w:val="0"/>
              <w:spacing w:after="0" w:line="240" w:lineRule="auto"/>
              <w:ind w:left="-115" w:right="90" w:firstLine="115"/>
              <w:jc w:val="center"/>
              <w:rPr>
                <w:rFonts w:ascii="Times New Roman" w:eastAsia="Times New Roman" w:hAnsi="Times New Roman" w:cs="Times New Roman"/>
                <w:smallCaps/>
                <w:sz w:val="24"/>
                <w:szCs w:val="24"/>
              </w:rPr>
            </w:pPr>
          </w:p>
        </w:tc>
        <w:tc>
          <w:tcPr>
            <w:tcW w:w="7807" w:type="dxa"/>
            <w:gridSpan w:val="5"/>
            <w:tcBorders>
              <w:top w:val="single" w:sz="4" w:space="0" w:color="auto"/>
              <w:left w:val="single" w:sz="4" w:space="0" w:color="auto"/>
              <w:bottom w:val="single" w:sz="12" w:space="0" w:color="auto"/>
              <w:right w:val="single" w:sz="4" w:space="0" w:color="auto"/>
            </w:tcBorders>
            <w:tcMar>
              <w:top w:w="0" w:type="dxa"/>
              <w:left w:w="115" w:type="dxa"/>
              <w:bottom w:w="0" w:type="dxa"/>
              <w:right w:w="0" w:type="dxa"/>
            </w:tcMar>
          </w:tcPr>
          <w:p w:rsidR="00103081" w:rsidRPr="00103081" w:rsidRDefault="00103081" w:rsidP="00103081">
            <w:pPr>
              <w:autoSpaceDE w:val="0"/>
              <w:autoSpaceDN w:val="0"/>
              <w:spacing w:after="0" w:line="240" w:lineRule="auto"/>
              <w:rPr>
                <w:rFonts w:ascii="Times New Roman" w:eastAsia="Times New Roman" w:hAnsi="Times New Roman" w:cs="Times New Roman"/>
                <w:b/>
                <w:sz w:val="24"/>
                <w:szCs w:val="24"/>
              </w:rPr>
            </w:pPr>
            <w:r w:rsidRPr="00103081">
              <w:rPr>
                <w:rFonts w:ascii="Times New Roman" w:eastAsia="Times New Roman" w:hAnsi="Times New Roman" w:cs="Times New Roman"/>
                <w:b/>
                <w:sz w:val="24"/>
                <w:szCs w:val="24"/>
              </w:rPr>
              <w:t>Brief Description of Risk:</w:t>
            </w:r>
          </w:p>
        </w:tc>
      </w:tr>
      <w:tr w:rsidR="00103081" w:rsidRPr="00103081" w:rsidTr="00F40CB2">
        <w:trPr>
          <w:trHeight w:hRule="exact" w:val="1416"/>
        </w:trPr>
        <w:tc>
          <w:tcPr>
            <w:tcW w:w="2250" w:type="dxa"/>
            <w:tcBorders>
              <w:top w:val="single" w:sz="12" w:space="0" w:color="auto"/>
              <w:left w:val="single" w:sz="12" w:space="0" w:color="auto"/>
              <w:bottom w:val="single" w:sz="12" w:space="0" w:color="auto"/>
              <w:right w:val="single" w:sz="12" w:space="0" w:color="auto"/>
            </w:tcBorders>
            <w:tcMar>
              <w:top w:w="0" w:type="dxa"/>
              <w:left w:w="115" w:type="dxa"/>
              <w:bottom w:w="0" w:type="dxa"/>
              <w:right w:w="0" w:type="dxa"/>
            </w:tcMar>
            <w:vAlign w:val="center"/>
          </w:tcPr>
          <w:p w:rsidR="00103081" w:rsidRPr="00103081" w:rsidRDefault="00103081" w:rsidP="00103081">
            <w:pPr>
              <w:autoSpaceDE w:val="0"/>
              <w:autoSpaceDN w:val="0"/>
              <w:spacing w:after="0" w:line="240" w:lineRule="auto"/>
              <w:ind w:left="-115" w:right="90" w:firstLine="115"/>
              <w:jc w:val="center"/>
              <w:rPr>
                <w:rFonts w:ascii="Times New Roman" w:eastAsia="Times New Roman" w:hAnsi="Times New Roman" w:cs="Times New Roman"/>
                <w:b/>
                <w:smallCaps/>
                <w:sz w:val="24"/>
                <w:szCs w:val="24"/>
              </w:rPr>
            </w:pPr>
            <w:r w:rsidRPr="00103081">
              <w:rPr>
                <w:rFonts w:ascii="Times New Roman" w:eastAsia="Times New Roman" w:hAnsi="Times New Roman" w:cs="Times New Roman"/>
                <w:b/>
                <w:smallCaps/>
                <w:sz w:val="24"/>
                <w:szCs w:val="24"/>
              </w:rPr>
              <w:t>Human Made</w:t>
            </w:r>
          </w:p>
        </w:tc>
        <w:tc>
          <w:tcPr>
            <w:tcW w:w="1530" w:type="dxa"/>
            <w:tcBorders>
              <w:top w:val="single" w:sz="12" w:space="0" w:color="auto"/>
              <w:left w:val="single" w:sz="12" w:space="0" w:color="auto"/>
              <w:bottom w:val="single" w:sz="12" w:space="0" w:color="auto"/>
              <w:right w:val="single" w:sz="12" w:space="0" w:color="auto"/>
            </w:tcBorders>
            <w:tcMar>
              <w:top w:w="0" w:type="dxa"/>
              <w:left w:w="115" w:type="dxa"/>
              <w:bottom w:w="0" w:type="dxa"/>
              <w:right w:w="0" w:type="dxa"/>
            </w:tcMar>
            <w:vAlign w:val="center"/>
          </w:tcPr>
          <w:p w:rsidR="00103081" w:rsidRPr="00103081" w:rsidRDefault="00103081" w:rsidP="00103081">
            <w:pPr>
              <w:spacing w:after="0" w:line="240" w:lineRule="auto"/>
              <w:rPr>
                <w:rFonts w:ascii="Times New Roman" w:eastAsia="Times New Roman" w:hAnsi="Times New Roman" w:cs="Times New Roman"/>
                <w:b/>
                <w:sz w:val="24"/>
                <w:szCs w:val="24"/>
              </w:rPr>
            </w:pPr>
            <w:r w:rsidRPr="00103081">
              <w:rPr>
                <w:rFonts w:ascii="Times New Roman" w:eastAsia="Times New Roman" w:hAnsi="Times New Roman" w:cs="Times New Roman"/>
                <w:b/>
                <w:sz w:val="24"/>
                <w:szCs w:val="24"/>
              </w:rPr>
              <w:t>4   Highly likely</w:t>
            </w:r>
          </w:p>
          <w:p w:rsidR="00103081" w:rsidRPr="00103081" w:rsidRDefault="00103081" w:rsidP="00103081">
            <w:pPr>
              <w:spacing w:after="0" w:line="240" w:lineRule="auto"/>
              <w:rPr>
                <w:rFonts w:ascii="Times New Roman" w:eastAsia="Times New Roman" w:hAnsi="Times New Roman" w:cs="Times New Roman"/>
                <w:b/>
                <w:sz w:val="24"/>
                <w:szCs w:val="24"/>
              </w:rPr>
            </w:pPr>
            <w:r w:rsidRPr="00103081">
              <w:rPr>
                <w:rFonts w:ascii="Times New Roman" w:eastAsia="Times New Roman" w:hAnsi="Times New Roman" w:cs="Times New Roman"/>
                <w:b/>
                <w:sz w:val="24"/>
                <w:szCs w:val="24"/>
              </w:rPr>
              <w:t xml:space="preserve">3   Likely  </w:t>
            </w:r>
          </w:p>
          <w:p w:rsidR="00103081" w:rsidRPr="00103081" w:rsidRDefault="00103081" w:rsidP="00103081">
            <w:pPr>
              <w:spacing w:after="0" w:line="240" w:lineRule="auto"/>
              <w:rPr>
                <w:rFonts w:ascii="Times New Roman" w:eastAsia="Times New Roman" w:hAnsi="Times New Roman" w:cs="Times New Roman"/>
                <w:b/>
                <w:sz w:val="24"/>
                <w:szCs w:val="24"/>
              </w:rPr>
            </w:pPr>
            <w:r w:rsidRPr="00103081">
              <w:rPr>
                <w:rFonts w:ascii="Times New Roman" w:eastAsia="Times New Roman" w:hAnsi="Times New Roman" w:cs="Times New Roman"/>
                <w:b/>
                <w:sz w:val="24"/>
                <w:szCs w:val="24"/>
              </w:rPr>
              <w:t>2   Possible</w:t>
            </w:r>
          </w:p>
          <w:p w:rsidR="00103081" w:rsidRPr="00103081" w:rsidRDefault="00103081" w:rsidP="00103081">
            <w:pPr>
              <w:spacing w:after="0" w:line="240" w:lineRule="auto"/>
              <w:rPr>
                <w:rFonts w:ascii="Times New Roman" w:eastAsia="Times New Roman" w:hAnsi="Times New Roman" w:cs="Times New Roman"/>
                <w:b/>
                <w:sz w:val="24"/>
                <w:szCs w:val="24"/>
              </w:rPr>
            </w:pPr>
            <w:r w:rsidRPr="00103081">
              <w:rPr>
                <w:rFonts w:ascii="Times New Roman" w:eastAsia="Times New Roman" w:hAnsi="Times New Roman" w:cs="Times New Roman"/>
                <w:b/>
                <w:sz w:val="24"/>
                <w:szCs w:val="24"/>
              </w:rPr>
              <w:t xml:space="preserve">1   Unlikely              </w:t>
            </w:r>
          </w:p>
          <w:p w:rsidR="00103081" w:rsidRPr="00103081" w:rsidRDefault="00103081" w:rsidP="00103081">
            <w:pPr>
              <w:autoSpaceDE w:val="0"/>
              <w:autoSpaceDN w:val="0"/>
              <w:spacing w:after="0" w:line="240" w:lineRule="auto"/>
              <w:rPr>
                <w:rFonts w:ascii="Times New Roman" w:eastAsia="Times New Roman" w:hAnsi="Times New Roman" w:cs="Times New Roman"/>
                <w:b/>
                <w:sz w:val="24"/>
                <w:szCs w:val="24"/>
              </w:rPr>
            </w:pPr>
          </w:p>
        </w:tc>
        <w:tc>
          <w:tcPr>
            <w:tcW w:w="1620" w:type="dxa"/>
            <w:tcBorders>
              <w:top w:val="single" w:sz="12" w:space="0" w:color="auto"/>
              <w:left w:val="single" w:sz="12" w:space="0" w:color="auto"/>
              <w:bottom w:val="single" w:sz="12" w:space="0" w:color="auto"/>
              <w:right w:val="single" w:sz="12" w:space="0" w:color="auto"/>
            </w:tcBorders>
          </w:tcPr>
          <w:p w:rsidR="00103081" w:rsidRPr="00103081" w:rsidRDefault="00103081" w:rsidP="00103081">
            <w:pPr>
              <w:spacing w:after="0" w:line="240" w:lineRule="auto"/>
              <w:rPr>
                <w:rFonts w:ascii="Times New Roman" w:eastAsia="Times New Roman" w:hAnsi="Times New Roman" w:cs="Times New Roman"/>
                <w:b/>
                <w:sz w:val="24"/>
                <w:szCs w:val="24"/>
              </w:rPr>
            </w:pPr>
            <w:r w:rsidRPr="00103081">
              <w:rPr>
                <w:rFonts w:ascii="Times New Roman" w:eastAsia="Times New Roman" w:hAnsi="Times New Roman" w:cs="Times New Roman"/>
                <w:b/>
                <w:sz w:val="24"/>
                <w:szCs w:val="24"/>
              </w:rPr>
              <w:t>4   Catastrophic</w:t>
            </w:r>
          </w:p>
          <w:p w:rsidR="00103081" w:rsidRPr="00103081" w:rsidRDefault="00103081" w:rsidP="00103081">
            <w:pPr>
              <w:spacing w:after="0" w:line="240" w:lineRule="auto"/>
              <w:rPr>
                <w:rFonts w:ascii="Times New Roman" w:eastAsia="Times New Roman" w:hAnsi="Times New Roman" w:cs="Times New Roman"/>
                <w:b/>
                <w:sz w:val="24"/>
                <w:szCs w:val="24"/>
              </w:rPr>
            </w:pPr>
            <w:r w:rsidRPr="00103081">
              <w:rPr>
                <w:rFonts w:ascii="Times New Roman" w:eastAsia="Times New Roman" w:hAnsi="Times New Roman" w:cs="Times New Roman"/>
                <w:b/>
                <w:sz w:val="24"/>
                <w:szCs w:val="24"/>
              </w:rPr>
              <w:t>3   Critical</w:t>
            </w:r>
          </w:p>
          <w:p w:rsidR="00103081" w:rsidRPr="00103081" w:rsidRDefault="00103081" w:rsidP="00103081">
            <w:pPr>
              <w:spacing w:after="0" w:line="240" w:lineRule="auto"/>
              <w:rPr>
                <w:rFonts w:ascii="Times New Roman" w:eastAsia="Times New Roman" w:hAnsi="Times New Roman" w:cs="Times New Roman"/>
                <w:b/>
                <w:sz w:val="24"/>
                <w:szCs w:val="24"/>
              </w:rPr>
            </w:pPr>
            <w:r w:rsidRPr="00103081">
              <w:rPr>
                <w:rFonts w:ascii="Times New Roman" w:eastAsia="Times New Roman" w:hAnsi="Times New Roman" w:cs="Times New Roman"/>
                <w:b/>
                <w:sz w:val="24"/>
                <w:szCs w:val="24"/>
              </w:rPr>
              <w:t>2   Limited</w:t>
            </w:r>
          </w:p>
          <w:p w:rsidR="00103081" w:rsidRPr="00103081" w:rsidRDefault="00103081" w:rsidP="00103081">
            <w:pPr>
              <w:spacing w:after="0" w:line="240" w:lineRule="auto"/>
              <w:rPr>
                <w:rFonts w:ascii="Times New Roman" w:eastAsia="Times New Roman" w:hAnsi="Times New Roman" w:cs="Times New Roman"/>
                <w:b/>
                <w:sz w:val="24"/>
                <w:szCs w:val="24"/>
              </w:rPr>
            </w:pPr>
            <w:r w:rsidRPr="00103081">
              <w:rPr>
                <w:rFonts w:ascii="Times New Roman" w:eastAsia="Times New Roman" w:hAnsi="Times New Roman" w:cs="Times New Roman"/>
                <w:b/>
                <w:sz w:val="24"/>
                <w:szCs w:val="24"/>
              </w:rPr>
              <w:t xml:space="preserve">1   Negligible       </w:t>
            </w:r>
          </w:p>
          <w:p w:rsidR="00103081" w:rsidRPr="00103081" w:rsidRDefault="00103081" w:rsidP="00103081">
            <w:pPr>
              <w:autoSpaceDE w:val="0"/>
              <w:autoSpaceDN w:val="0"/>
              <w:spacing w:after="0" w:line="240" w:lineRule="auto"/>
              <w:rPr>
                <w:rFonts w:ascii="Times New Roman" w:eastAsia="Times New Roman" w:hAnsi="Times New Roman" w:cs="Times New Roman"/>
                <w:b/>
                <w:sz w:val="24"/>
                <w:szCs w:val="24"/>
              </w:rPr>
            </w:pPr>
          </w:p>
        </w:tc>
        <w:tc>
          <w:tcPr>
            <w:tcW w:w="1620" w:type="dxa"/>
            <w:tcBorders>
              <w:top w:val="single" w:sz="12" w:space="0" w:color="auto"/>
              <w:left w:val="single" w:sz="12" w:space="0" w:color="auto"/>
              <w:bottom w:val="single" w:sz="12" w:space="0" w:color="auto"/>
              <w:right w:val="single" w:sz="12" w:space="0" w:color="auto"/>
            </w:tcBorders>
          </w:tcPr>
          <w:p w:rsidR="00103081" w:rsidRPr="00103081" w:rsidRDefault="00103081" w:rsidP="00103081">
            <w:pPr>
              <w:tabs>
                <w:tab w:val="left" w:pos="1280"/>
              </w:tabs>
              <w:spacing w:after="0" w:line="240" w:lineRule="auto"/>
              <w:rPr>
                <w:rFonts w:ascii="Times New Roman" w:eastAsia="Times New Roman" w:hAnsi="Times New Roman" w:cs="Times New Roman"/>
                <w:b/>
                <w:sz w:val="24"/>
                <w:szCs w:val="24"/>
              </w:rPr>
            </w:pPr>
            <w:r w:rsidRPr="00103081">
              <w:rPr>
                <w:rFonts w:ascii="Times New Roman" w:eastAsia="Times New Roman" w:hAnsi="Times New Roman" w:cs="Times New Roman"/>
                <w:b/>
                <w:sz w:val="24"/>
                <w:szCs w:val="24"/>
              </w:rPr>
              <w:t>4   Minimal</w:t>
            </w:r>
          </w:p>
          <w:p w:rsidR="00103081" w:rsidRPr="00103081" w:rsidRDefault="00103081" w:rsidP="00103081">
            <w:pPr>
              <w:tabs>
                <w:tab w:val="left" w:pos="1280"/>
              </w:tabs>
              <w:spacing w:after="0" w:line="240" w:lineRule="auto"/>
              <w:rPr>
                <w:rFonts w:ascii="Times New Roman" w:eastAsia="Times New Roman" w:hAnsi="Times New Roman" w:cs="Times New Roman"/>
                <w:b/>
                <w:sz w:val="24"/>
                <w:szCs w:val="24"/>
              </w:rPr>
            </w:pPr>
            <w:r w:rsidRPr="00103081">
              <w:rPr>
                <w:rFonts w:ascii="Times New Roman" w:eastAsia="Times New Roman" w:hAnsi="Times New Roman" w:cs="Times New Roman"/>
                <w:b/>
                <w:sz w:val="24"/>
                <w:szCs w:val="24"/>
              </w:rPr>
              <w:t>3   6-12 hours</w:t>
            </w:r>
          </w:p>
          <w:p w:rsidR="00103081" w:rsidRPr="00103081" w:rsidRDefault="00103081" w:rsidP="00103081">
            <w:pPr>
              <w:tabs>
                <w:tab w:val="left" w:pos="1280"/>
              </w:tabs>
              <w:spacing w:after="0" w:line="240" w:lineRule="auto"/>
              <w:rPr>
                <w:rFonts w:ascii="Times New Roman" w:eastAsia="Times New Roman" w:hAnsi="Times New Roman" w:cs="Times New Roman"/>
                <w:b/>
                <w:sz w:val="24"/>
                <w:szCs w:val="24"/>
              </w:rPr>
            </w:pPr>
            <w:r w:rsidRPr="00103081">
              <w:rPr>
                <w:rFonts w:ascii="Times New Roman" w:eastAsia="Times New Roman" w:hAnsi="Times New Roman" w:cs="Times New Roman"/>
                <w:b/>
                <w:sz w:val="24"/>
                <w:szCs w:val="24"/>
              </w:rPr>
              <w:t>2   12-24 hours</w:t>
            </w:r>
          </w:p>
          <w:p w:rsidR="00103081" w:rsidRPr="00103081" w:rsidRDefault="00103081" w:rsidP="00103081">
            <w:pPr>
              <w:tabs>
                <w:tab w:val="left" w:pos="1280"/>
              </w:tabs>
              <w:autoSpaceDE w:val="0"/>
              <w:autoSpaceDN w:val="0"/>
              <w:spacing w:after="0" w:line="240" w:lineRule="auto"/>
              <w:rPr>
                <w:rFonts w:ascii="Times New Roman" w:eastAsia="Times New Roman" w:hAnsi="Times New Roman" w:cs="Times New Roman"/>
                <w:b/>
                <w:sz w:val="24"/>
                <w:szCs w:val="24"/>
              </w:rPr>
            </w:pPr>
            <w:r w:rsidRPr="00103081">
              <w:rPr>
                <w:rFonts w:ascii="Times New Roman" w:eastAsia="Times New Roman" w:hAnsi="Times New Roman" w:cs="Times New Roman"/>
                <w:b/>
                <w:sz w:val="24"/>
                <w:szCs w:val="24"/>
              </w:rPr>
              <w:t>1   24+ hours</w:t>
            </w:r>
          </w:p>
        </w:tc>
        <w:tc>
          <w:tcPr>
            <w:tcW w:w="1620" w:type="dxa"/>
            <w:tcBorders>
              <w:top w:val="single" w:sz="12" w:space="0" w:color="auto"/>
              <w:left w:val="single" w:sz="12" w:space="0" w:color="auto"/>
              <w:bottom w:val="single" w:sz="12" w:space="0" w:color="auto"/>
              <w:right w:val="single" w:sz="12" w:space="0" w:color="auto"/>
            </w:tcBorders>
          </w:tcPr>
          <w:p w:rsidR="00103081" w:rsidRPr="00103081" w:rsidRDefault="00103081" w:rsidP="00103081">
            <w:pPr>
              <w:spacing w:after="0" w:line="240" w:lineRule="auto"/>
              <w:rPr>
                <w:rFonts w:ascii="Times New Roman" w:eastAsia="Times New Roman" w:hAnsi="Times New Roman" w:cs="Times New Roman"/>
                <w:b/>
                <w:sz w:val="24"/>
                <w:szCs w:val="24"/>
              </w:rPr>
            </w:pPr>
            <w:r w:rsidRPr="00103081">
              <w:rPr>
                <w:rFonts w:ascii="Times New Roman" w:eastAsia="Times New Roman" w:hAnsi="Times New Roman" w:cs="Times New Roman"/>
                <w:b/>
                <w:sz w:val="24"/>
                <w:szCs w:val="24"/>
              </w:rPr>
              <w:t>4   Catastrophic</w:t>
            </w:r>
          </w:p>
          <w:p w:rsidR="00103081" w:rsidRPr="00103081" w:rsidRDefault="00103081" w:rsidP="00103081">
            <w:pPr>
              <w:spacing w:after="0" w:line="240" w:lineRule="auto"/>
              <w:rPr>
                <w:rFonts w:ascii="Times New Roman" w:eastAsia="Times New Roman" w:hAnsi="Times New Roman" w:cs="Times New Roman"/>
                <w:b/>
                <w:sz w:val="24"/>
                <w:szCs w:val="24"/>
              </w:rPr>
            </w:pPr>
            <w:r w:rsidRPr="00103081">
              <w:rPr>
                <w:rFonts w:ascii="Times New Roman" w:eastAsia="Times New Roman" w:hAnsi="Times New Roman" w:cs="Times New Roman"/>
                <w:b/>
                <w:sz w:val="24"/>
                <w:szCs w:val="24"/>
              </w:rPr>
              <w:t>3   Critical</w:t>
            </w:r>
          </w:p>
          <w:p w:rsidR="00103081" w:rsidRPr="00103081" w:rsidRDefault="00103081" w:rsidP="00103081">
            <w:pPr>
              <w:spacing w:after="0" w:line="240" w:lineRule="auto"/>
              <w:rPr>
                <w:rFonts w:ascii="Times New Roman" w:eastAsia="Times New Roman" w:hAnsi="Times New Roman" w:cs="Times New Roman"/>
                <w:b/>
                <w:sz w:val="24"/>
                <w:szCs w:val="24"/>
              </w:rPr>
            </w:pPr>
            <w:r w:rsidRPr="00103081">
              <w:rPr>
                <w:rFonts w:ascii="Times New Roman" w:eastAsia="Times New Roman" w:hAnsi="Times New Roman" w:cs="Times New Roman"/>
                <w:b/>
                <w:sz w:val="24"/>
                <w:szCs w:val="24"/>
              </w:rPr>
              <w:t>2   Limited</w:t>
            </w:r>
          </w:p>
          <w:p w:rsidR="00103081" w:rsidRPr="00103081" w:rsidRDefault="00103081" w:rsidP="00103081">
            <w:pPr>
              <w:spacing w:after="0" w:line="240" w:lineRule="auto"/>
              <w:rPr>
                <w:rFonts w:ascii="Times New Roman" w:eastAsia="Times New Roman" w:hAnsi="Times New Roman" w:cs="Times New Roman"/>
                <w:b/>
                <w:sz w:val="24"/>
                <w:szCs w:val="24"/>
              </w:rPr>
            </w:pPr>
            <w:r w:rsidRPr="00103081">
              <w:rPr>
                <w:rFonts w:ascii="Times New Roman" w:eastAsia="Times New Roman" w:hAnsi="Times New Roman" w:cs="Times New Roman"/>
                <w:b/>
                <w:sz w:val="24"/>
                <w:szCs w:val="24"/>
              </w:rPr>
              <w:t xml:space="preserve">1   Negligible       </w:t>
            </w:r>
          </w:p>
          <w:p w:rsidR="00103081" w:rsidRPr="00103081" w:rsidRDefault="00103081" w:rsidP="00103081">
            <w:pPr>
              <w:autoSpaceDE w:val="0"/>
              <w:autoSpaceDN w:val="0"/>
              <w:spacing w:after="0" w:line="240" w:lineRule="auto"/>
              <w:rPr>
                <w:rFonts w:ascii="Times New Roman" w:eastAsia="Times New Roman" w:hAnsi="Times New Roman" w:cs="Times New Roman"/>
                <w:b/>
                <w:sz w:val="24"/>
                <w:szCs w:val="24"/>
              </w:rPr>
            </w:pPr>
          </w:p>
        </w:tc>
        <w:tc>
          <w:tcPr>
            <w:tcW w:w="1417" w:type="dxa"/>
            <w:tcBorders>
              <w:top w:val="single" w:sz="12" w:space="0" w:color="auto"/>
              <w:left w:val="single" w:sz="12" w:space="0" w:color="auto"/>
              <w:bottom w:val="single" w:sz="12" w:space="0" w:color="auto"/>
              <w:right w:val="single" w:sz="12" w:space="0" w:color="auto"/>
            </w:tcBorders>
          </w:tcPr>
          <w:p w:rsidR="00103081" w:rsidRPr="00103081" w:rsidRDefault="00103081" w:rsidP="00103081">
            <w:pPr>
              <w:spacing w:after="0" w:line="240" w:lineRule="auto"/>
              <w:rPr>
                <w:rFonts w:ascii="Times New Roman" w:eastAsia="Times New Roman" w:hAnsi="Times New Roman" w:cs="Times New Roman"/>
                <w:b/>
                <w:sz w:val="24"/>
                <w:szCs w:val="24"/>
              </w:rPr>
            </w:pPr>
            <w:r w:rsidRPr="00103081">
              <w:rPr>
                <w:rFonts w:ascii="Times New Roman" w:eastAsia="Times New Roman" w:hAnsi="Times New Roman" w:cs="Times New Roman"/>
                <w:b/>
                <w:sz w:val="24"/>
                <w:szCs w:val="24"/>
              </w:rPr>
              <w:t xml:space="preserve">   High</w:t>
            </w:r>
          </w:p>
          <w:p w:rsidR="00103081" w:rsidRPr="00103081" w:rsidRDefault="00103081" w:rsidP="00103081">
            <w:pPr>
              <w:spacing w:after="0" w:line="240" w:lineRule="auto"/>
              <w:rPr>
                <w:rFonts w:ascii="Times New Roman" w:eastAsia="Times New Roman" w:hAnsi="Times New Roman" w:cs="Times New Roman"/>
                <w:b/>
                <w:sz w:val="24"/>
                <w:szCs w:val="24"/>
              </w:rPr>
            </w:pPr>
            <w:r w:rsidRPr="00103081">
              <w:rPr>
                <w:rFonts w:ascii="Times New Roman" w:eastAsia="Times New Roman" w:hAnsi="Times New Roman" w:cs="Times New Roman"/>
                <w:b/>
                <w:sz w:val="24"/>
                <w:szCs w:val="24"/>
              </w:rPr>
              <w:t>Medium</w:t>
            </w:r>
          </w:p>
          <w:p w:rsidR="00103081" w:rsidRPr="00103081" w:rsidRDefault="00103081" w:rsidP="00103081">
            <w:pPr>
              <w:spacing w:after="0" w:line="240" w:lineRule="auto"/>
              <w:rPr>
                <w:rFonts w:ascii="Times New Roman" w:eastAsia="Times New Roman" w:hAnsi="Times New Roman" w:cs="Times New Roman"/>
                <w:b/>
                <w:sz w:val="24"/>
                <w:szCs w:val="24"/>
              </w:rPr>
            </w:pPr>
            <w:r w:rsidRPr="00103081">
              <w:rPr>
                <w:rFonts w:ascii="Times New Roman" w:eastAsia="Times New Roman" w:hAnsi="Times New Roman" w:cs="Times New Roman"/>
                <w:b/>
                <w:sz w:val="24"/>
                <w:szCs w:val="24"/>
              </w:rPr>
              <w:t xml:space="preserve">   Low</w:t>
            </w:r>
          </w:p>
          <w:p w:rsidR="00103081" w:rsidRPr="00103081" w:rsidRDefault="00103081" w:rsidP="00103081">
            <w:pPr>
              <w:autoSpaceDE w:val="0"/>
              <w:autoSpaceDN w:val="0"/>
              <w:spacing w:after="0" w:line="240" w:lineRule="auto"/>
              <w:rPr>
                <w:rFonts w:ascii="Times New Roman" w:eastAsia="Times New Roman" w:hAnsi="Times New Roman" w:cs="Times New Roman"/>
                <w:b/>
                <w:sz w:val="24"/>
                <w:szCs w:val="24"/>
              </w:rPr>
            </w:pPr>
          </w:p>
        </w:tc>
      </w:tr>
      <w:tr w:rsidR="00103081" w:rsidRPr="00103081" w:rsidTr="00F40CB2">
        <w:trPr>
          <w:trHeight w:hRule="exact" w:val="811"/>
        </w:trPr>
        <w:tc>
          <w:tcPr>
            <w:tcW w:w="2250" w:type="dxa"/>
            <w:vMerge w:val="restart"/>
            <w:tcBorders>
              <w:top w:val="single" w:sz="12" w:space="0" w:color="auto"/>
              <w:left w:val="single" w:sz="4" w:space="0" w:color="auto"/>
              <w:right w:val="single" w:sz="4" w:space="0" w:color="auto"/>
            </w:tcBorders>
            <w:tcMar>
              <w:top w:w="0" w:type="dxa"/>
              <w:left w:w="115" w:type="dxa"/>
              <w:bottom w:w="0" w:type="dxa"/>
              <w:right w:w="0" w:type="dxa"/>
            </w:tcMar>
            <w:vAlign w:val="center"/>
          </w:tcPr>
          <w:p w:rsidR="00103081" w:rsidRPr="00103081" w:rsidRDefault="00103081" w:rsidP="00103081">
            <w:pPr>
              <w:autoSpaceDE w:val="0"/>
              <w:autoSpaceDN w:val="0"/>
              <w:spacing w:after="0" w:line="240" w:lineRule="auto"/>
              <w:ind w:left="-115" w:right="90" w:firstLine="115"/>
              <w:jc w:val="center"/>
              <w:rPr>
                <w:rFonts w:ascii="Times New Roman" w:eastAsia="Times New Roman" w:hAnsi="Times New Roman" w:cs="Times New Roman"/>
                <w:b/>
                <w:smallCaps/>
                <w:sz w:val="24"/>
                <w:szCs w:val="24"/>
              </w:rPr>
            </w:pPr>
            <w:r w:rsidRPr="00103081">
              <w:rPr>
                <w:rFonts w:ascii="Times New Roman" w:eastAsia="Times New Roman" w:hAnsi="Times New Roman" w:cs="Times New Roman"/>
                <w:b/>
                <w:smallCaps/>
                <w:sz w:val="24"/>
                <w:szCs w:val="24"/>
              </w:rPr>
              <w:t>Dam Failure</w:t>
            </w:r>
          </w:p>
        </w:tc>
        <w:tc>
          <w:tcPr>
            <w:tcW w:w="1530" w:type="dxa"/>
            <w:tcBorders>
              <w:top w:val="single" w:sz="12" w:space="0" w:color="auto"/>
              <w:left w:val="single" w:sz="4" w:space="0" w:color="auto"/>
              <w:bottom w:val="single" w:sz="4" w:space="0" w:color="auto"/>
              <w:right w:val="single" w:sz="4" w:space="0" w:color="auto"/>
            </w:tcBorders>
            <w:tcMar>
              <w:top w:w="0" w:type="dxa"/>
              <w:left w:w="115" w:type="dxa"/>
              <w:bottom w:w="0" w:type="dxa"/>
              <w:right w:w="0" w:type="dxa"/>
            </w:tcMar>
            <w:vAlign w:val="center"/>
          </w:tcPr>
          <w:p w:rsidR="00103081" w:rsidRPr="00103081" w:rsidRDefault="00103081" w:rsidP="00103081">
            <w:pPr>
              <w:autoSpaceDE w:val="0"/>
              <w:autoSpaceDN w:val="0"/>
              <w:spacing w:after="0" w:line="240" w:lineRule="auto"/>
              <w:rPr>
                <w:rFonts w:ascii="Times New Roman" w:eastAsia="Times New Roman" w:hAnsi="Times New Roman" w:cs="Times New Roman"/>
                <w:b/>
                <w:sz w:val="24"/>
                <w:szCs w:val="24"/>
              </w:rPr>
            </w:pPr>
          </w:p>
        </w:tc>
        <w:tc>
          <w:tcPr>
            <w:tcW w:w="1620" w:type="dxa"/>
            <w:tcBorders>
              <w:top w:val="single" w:sz="12" w:space="0" w:color="auto"/>
              <w:left w:val="single" w:sz="4" w:space="0" w:color="auto"/>
              <w:bottom w:val="single" w:sz="4" w:space="0" w:color="auto"/>
              <w:right w:val="single" w:sz="4" w:space="0" w:color="auto"/>
            </w:tcBorders>
            <w:vAlign w:val="center"/>
          </w:tcPr>
          <w:p w:rsidR="00103081" w:rsidRPr="00103081" w:rsidRDefault="00103081" w:rsidP="00103081">
            <w:pPr>
              <w:autoSpaceDE w:val="0"/>
              <w:autoSpaceDN w:val="0"/>
              <w:spacing w:after="0" w:line="240" w:lineRule="auto"/>
              <w:rPr>
                <w:rFonts w:ascii="Times New Roman" w:eastAsia="Times New Roman" w:hAnsi="Times New Roman" w:cs="Times New Roman"/>
                <w:b/>
                <w:sz w:val="24"/>
                <w:szCs w:val="24"/>
              </w:rPr>
            </w:pPr>
          </w:p>
        </w:tc>
        <w:tc>
          <w:tcPr>
            <w:tcW w:w="1620" w:type="dxa"/>
            <w:tcBorders>
              <w:top w:val="single" w:sz="12" w:space="0" w:color="auto"/>
              <w:left w:val="single" w:sz="4" w:space="0" w:color="auto"/>
              <w:bottom w:val="single" w:sz="4" w:space="0" w:color="auto"/>
              <w:right w:val="single" w:sz="4" w:space="0" w:color="auto"/>
            </w:tcBorders>
            <w:vAlign w:val="center"/>
          </w:tcPr>
          <w:p w:rsidR="00103081" w:rsidRPr="00103081" w:rsidRDefault="00103081" w:rsidP="00103081">
            <w:pPr>
              <w:autoSpaceDE w:val="0"/>
              <w:autoSpaceDN w:val="0"/>
              <w:spacing w:after="0" w:line="240" w:lineRule="auto"/>
              <w:rPr>
                <w:rFonts w:ascii="Times New Roman" w:eastAsia="Times New Roman" w:hAnsi="Times New Roman" w:cs="Times New Roman"/>
                <w:b/>
                <w:sz w:val="24"/>
                <w:szCs w:val="24"/>
              </w:rPr>
            </w:pPr>
          </w:p>
        </w:tc>
        <w:tc>
          <w:tcPr>
            <w:tcW w:w="1620" w:type="dxa"/>
            <w:tcBorders>
              <w:top w:val="single" w:sz="12" w:space="0" w:color="auto"/>
              <w:left w:val="single" w:sz="4" w:space="0" w:color="auto"/>
              <w:bottom w:val="single" w:sz="4" w:space="0" w:color="auto"/>
              <w:right w:val="single" w:sz="4" w:space="0" w:color="auto"/>
            </w:tcBorders>
            <w:vAlign w:val="center"/>
          </w:tcPr>
          <w:p w:rsidR="00103081" w:rsidRPr="00103081" w:rsidRDefault="00103081" w:rsidP="00103081">
            <w:pPr>
              <w:autoSpaceDE w:val="0"/>
              <w:autoSpaceDN w:val="0"/>
              <w:spacing w:after="0" w:line="240" w:lineRule="auto"/>
              <w:rPr>
                <w:rFonts w:ascii="Times New Roman" w:eastAsia="Times New Roman" w:hAnsi="Times New Roman" w:cs="Times New Roman"/>
                <w:b/>
                <w:sz w:val="24"/>
                <w:szCs w:val="24"/>
              </w:rPr>
            </w:pPr>
          </w:p>
        </w:tc>
        <w:tc>
          <w:tcPr>
            <w:tcW w:w="1417" w:type="dxa"/>
            <w:tcBorders>
              <w:top w:val="single" w:sz="12" w:space="0" w:color="auto"/>
              <w:left w:val="single" w:sz="4" w:space="0" w:color="auto"/>
              <w:bottom w:val="single" w:sz="4" w:space="0" w:color="auto"/>
              <w:right w:val="single" w:sz="4" w:space="0" w:color="auto"/>
            </w:tcBorders>
            <w:vAlign w:val="center"/>
          </w:tcPr>
          <w:p w:rsidR="00103081" w:rsidRPr="00103081" w:rsidRDefault="00103081" w:rsidP="00103081">
            <w:pPr>
              <w:autoSpaceDE w:val="0"/>
              <w:autoSpaceDN w:val="0"/>
              <w:spacing w:after="0" w:line="240" w:lineRule="auto"/>
              <w:rPr>
                <w:rFonts w:ascii="Times New Roman" w:eastAsia="Times New Roman" w:hAnsi="Times New Roman" w:cs="Times New Roman"/>
                <w:b/>
                <w:sz w:val="24"/>
                <w:szCs w:val="24"/>
              </w:rPr>
            </w:pPr>
          </w:p>
        </w:tc>
      </w:tr>
      <w:tr w:rsidR="00103081" w:rsidRPr="00103081" w:rsidTr="00F40CB2">
        <w:trPr>
          <w:trHeight w:hRule="exact" w:val="811"/>
        </w:trPr>
        <w:tc>
          <w:tcPr>
            <w:tcW w:w="2250" w:type="dxa"/>
            <w:vMerge/>
            <w:tcBorders>
              <w:left w:val="single" w:sz="4" w:space="0" w:color="auto"/>
              <w:bottom w:val="single" w:sz="4" w:space="0" w:color="auto"/>
              <w:right w:val="single" w:sz="4" w:space="0" w:color="auto"/>
            </w:tcBorders>
            <w:tcMar>
              <w:top w:w="0" w:type="dxa"/>
              <w:left w:w="115" w:type="dxa"/>
              <w:bottom w:w="0" w:type="dxa"/>
              <w:right w:w="0" w:type="dxa"/>
            </w:tcMar>
            <w:vAlign w:val="center"/>
          </w:tcPr>
          <w:p w:rsidR="00103081" w:rsidRPr="00103081" w:rsidRDefault="00103081" w:rsidP="00103081">
            <w:pPr>
              <w:autoSpaceDE w:val="0"/>
              <w:autoSpaceDN w:val="0"/>
              <w:spacing w:after="0" w:line="240" w:lineRule="auto"/>
              <w:ind w:left="-115" w:right="90" w:firstLine="115"/>
              <w:jc w:val="center"/>
              <w:rPr>
                <w:rFonts w:ascii="Times New Roman" w:eastAsia="Times New Roman" w:hAnsi="Times New Roman" w:cs="Times New Roman"/>
                <w:b/>
                <w:smallCaps/>
                <w:sz w:val="24"/>
                <w:szCs w:val="24"/>
              </w:rPr>
            </w:pPr>
          </w:p>
        </w:tc>
        <w:tc>
          <w:tcPr>
            <w:tcW w:w="7807" w:type="dxa"/>
            <w:gridSpan w:val="5"/>
            <w:tcBorders>
              <w:top w:val="single" w:sz="4" w:space="0" w:color="auto"/>
              <w:left w:val="single" w:sz="4" w:space="0" w:color="auto"/>
              <w:bottom w:val="single" w:sz="4" w:space="0" w:color="auto"/>
              <w:right w:val="single" w:sz="4" w:space="0" w:color="auto"/>
            </w:tcBorders>
            <w:tcMar>
              <w:top w:w="0" w:type="dxa"/>
              <w:left w:w="115" w:type="dxa"/>
              <w:bottom w:w="0" w:type="dxa"/>
              <w:right w:w="0" w:type="dxa"/>
            </w:tcMar>
          </w:tcPr>
          <w:p w:rsidR="00103081" w:rsidRPr="00103081" w:rsidRDefault="00103081" w:rsidP="00103081">
            <w:pPr>
              <w:autoSpaceDE w:val="0"/>
              <w:autoSpaceDN w:val="0"/>
              <w:spacing w:after="0" w:line="240" w:lineRule="auto"/>
              <w:rPr>
                <w:rFonts w:ascii="Times New Roman" w:eastAsia="Times New Roman" w:hAnsi="Times New Roman" w:cs="Times New Roman"/>
                <w:b/>
                <w:sz w:val="24"/>
                <w:szCs w:val="24"/>
              </w:rPr>
            </w:pPr>
            <w:r w:rsidRPr="00103081">
              <w:rPr>
                <w:rFonts w:ascii="Times New Roman" w:eastAsia="Times New Roman" w:hAnsi="Times New Roman" w:cs="Times New Roman"/>
                <w:b/>
                <w:sz w:val="24"/>
                <w:szCs w:val="24"/>
              </w:rPr>
              <w:t>Brief Description of Risk:</w:t>
            </w:r>
          </w:p>
        </w:tc>
      </w:tr>
      <w:tr w:rsidR="00103081" w:rsidRPr="00103081" w:rsidTr="00F40CB2">
        <w:trPr>
          <w:trHeight w:hRule="exact" w:val="730"/>
        </w:trPr>
        <w:tc>
          <w:tcPr>
            <w:tcW w:w="2250" w:type="dxa"/>
            <w:vMerge w:val="restart"/>
            <w:tcBorders>
              <w:top w:val="single" w:sz="4" w:space="0" w:color="auto"/>
              <w:left w:val="single" w:sz="4" w:space="0" w:color="auto"/>
              <w:right w:val="single" w:sz="4" w:space="0" w:color="auto"/>
            </w:tcBorders>
            <w:tcMar>
              <w:top w:w="0" w:type="dxa"/>
              <w:left w:w="115" w:type="dxa"/>
              <w:bottom w:w="0" w:type="dxa"/>
              <w:right w:w="0" w:type="dxa"/>
            </w:tcMar>
            <w:vAlign w:val="center"/>
          </w:tcPr>
          <w:p w:rsidR="00103081" w:rsidRPr="00103081" w:rsidRDefault="00103081" w:rsidP="00103081">
            <w:pPr>
              <w:autoSpaceDE w:val="0"/>
              <w:autoSpaceDN w:val="0"/>
              <w:spacing w:after="0" w:line="240" w:lineRule="auto"/>
              <w:ind w:left="-115" w:right="90" w:firstLine="115"/>
              <w:jc w:val="center"/>
              <w:rPr>
                <w:rFonts w:ascii="Times New Roman" w:eastAsia="Times New Roman" w:hAnsi="Times New Roman" w:cs="Times New Roman"/>
                <w:b/>
                <w:smallCaps/>
                <w:sz w:val="24"/>
                <w:szCs w:val="24"/>
              </w:rPr>
            </w:pPr>
            <w:r w:rsidRPr="00103081">
              <w:rPr>
                <w:rFonts w:ascii="Times New Roman" w:eastAsia="Times New Roman" w:hAnsi="Times New Roman" w:cs="Times New Roman"/>
                <w:b/>
                <w:smallCaps/>
                <w:sz w:val="24"/>
                <w:szCs w:val="24"/>
              </w:rPr>
              <w:t>Fire</w:t>
            </w:r>
          </w:p>
        </w:tc>
        <w:tc>
          <w:tcPr>
            <w:tcW w:w="1530" w:type="dxa"/>
            <w:tcBorders>
              <w:top w:val="single" w:sz="4" w:space="0" w:color="auto"/>
              <w:left w:val="single" w:sz="4" w:space="0" w:color="auto"/>
              <w:bottom w:val="single" w:sz="4" w:space="0" w:color="auto"/>
              <w:right w:val="single" w:sz="4" w:space="0" w:color="auto"/>
            </w:tcBorders>
            <w:tcMar>
              <w:top w:w="0" w:type="dxa"/>
              <w:left w:w="115" w:type="dxa"/>
              <w:bottom w:w="0" w:type="dxa"/>
              <w:right w:w="0" w:type="dxa"/>
            </w:tcMar>
            <w:vAlign w:val="center"/>
          </w:tcPr>
          <w:p w:rsidR="00103081" w:rsidRPr="00103081" w:rsidRDefault="00103081" w:rsidP="00103081">
            <w:pPr>
              <w:autoSpaceDE w:val="0"/>
              <w:autoSpaceDN w:val="0"/>
              <w:spacing w:after="0" w:line="240" w:lineRule="auto"/>
              <w:rPr>
                <w:rFonts w:ascii="Times New Roman" w:eastAsia="Times New Roman" w:hAnsi="Times New Roman" w:cs="Times New Roman"/>
                <w:b/>
                <w:sz w:val="24"/>
                <w:szCs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103081" w:rsidRPr="00103081" w:rsidRDefault="00103081" w:rsidP="00103081">
            <w:pPr>
              <w:autoSpaceDE w:val="0"/>
              <w:autoSpaceDN w:val="0"/>
              <w:spacing w:after="0" w:line="240" w:lineRule="auto"/>
              <w:rPr>
                <w:rFonts w:ascii="Times New Roman" w:eastAsia="Times New Roman" w:hAnsi="Times New Roman" w:cs="Times New Roman"/>
                <w:b/>
                <w:sz w:val="24"/>
                <w:szCs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103081" w:rsidRPr="00103081" w:rsidRDefault="00103081" w:rsidP="00103081">
            <w:pPr>
              <w:autoSpaceDE w:val="0"/>
              <w:autoSpaceDN w:val="0"/>
              <w:spacing w:after="0" w:line="240" w:lineRule="auto"/>
              <w:rPr>
                <w:rFonts w:ascii="Times New Roman" w:eastAsia="Times New Roman" w:hAnsi="Times New Roman" w:cs="Times New Roman"/>
                <w:b/>
                <w:sz w:val="24"/>
                <w:szCs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103081" w:rsidRPr="00103081" w:rsidRDefault="00103081" w:rsidP="00103081">
            <w:pPr>
              <w:autoSpaceDE w:val="0"/>
              <w:autoSpaceDN w:val="0"/>
              <w:spacing w:after="0" w:line="240" w:lineRule="auto"/>
              <w:rPr>
                <w:rFonts w:ascii="Times New Roman" w:eastAsia="Times New Roman" w:hAnsi="Times New Roman" w:cs="Times New Roman"/>
                <w:b/>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103081" w:rsidRPr="00103081" w:rsidRDefault="00103081" w:rsidP="00103081">
            <w:pPr>
              <w:autoSpaceDE w:val="0"/>
              <w:autoSpaceDN w:val="0"/>
              <w:spacing w:after="0" w:line="240" w:lineRule="auto"/>
              <w:rPr>
                <w:rFonts w:ascii="Times New Roman" w:eastAsia="Times New Roman" w:hAnsi="Times New Roman" w:cs="Times New Roman"/>
                <w:b/>
                <w:sz w:val="24"/>
                <w:szCs w:val="24"/>
              </w:rPr>
            </w:pPr>
          </w:p>
        </w:tc>
      </w:tr>
      <w:tr w:rsidR="00103081" w:rsidRPr="00103081" w:rsidTr="00F40CB2">
        <w:trPr>
          <w:trHeight w:hRule="exact" w:val="730"/>
        </w:trPr>
        <w:tc>
          <w:tcPr>
            <w:tcW w:w="2250" w:type="dxa"/>
            <w:vMerge/>
            <w:tcBorders>
              <w:left w:val="single" w:sz="4" w:space="0" w:color="auto"/>
              <w:bottom w:val="single" w:sz="4" w:space="0" w:color="auto"/>
              <w:right w:val="single" w:sz="4" w:space="0" w:color="auto"/>
            </w:tcBorders>
            <w:tcMar>
              <w:top w:w="0" w:type="dxa"/>
              <w:left w:w="115" w:type="dxa"/>
              <w:bottom w:w="0" w:type="dxa"/>
              <w:right w:w="0" w:type="dxa"/>
            </w:tcMar>
            <w:vAlign w:val="center"/>
          </w:tcPr>
          <w:p w:rsidR="00103081" w:rsidRPr="00103081" w:rsidRDefault="00103081" w:rsidP="00103081">
            <w:pPr>
              <w:autoSpaceDE w:val="0"/>
              <w:autoSpaceDN w:val="0"/>
              <w:spacing w:after="0" w:line="240" w:lineRule="auto"/>
              <w:ind w:left="-115" w:right="90" w:firstLine="115"/>
              <w:jc w:val="center"/>
              <w:rPr>
                <w:rFonts w:ascii="Times New Roman" w:eastAsia="Times New Roman" w:hAnsi="Times New Roman" w:cs="Times New Roman"/>
                <w:b/>
                <w:smallCaps/>
                <w:sz w:val="24"/>
                <w:szCs w:val="24"/>
              </w:rPr>
            </w:pPr>
          </w:p>
        </w:tc>
        <w:tc>
          <w:tcPr>
            <w:tcW w:w="7807" w:type="dxa"/>
            <w:gridSpan w:val="5"/>
            <w:tcBorders>
              <w:top w:val="single" w:sz="4" w:space="0" w:color="auto"/>
              <w:left w:val="single" w:sz="4" w:space="0" w:color="auto"/>
              <w:bottom w:val="single" w:sz="4" w:space="0" w:color="auto"/>
              <w:right w:val="single" w:sz="4" w:space="0" w:color="auto"/>
            </w:tcBorders>
            <w:tcMar>
              <w:top w:w="0" w:type="dxa"/>
              <w:left w:w="115" w:type="dxa"/>
              <w:bottom w:w="0" w:type="dxa"/>
              <w:right w:w="0" w:type="dxa"/>
            </w:tcMar>
          </w:tcPr>
          <w:p w:rsidR="00103081" w:rsidRPr="00103081" w:rsidRDefault="00103081" w:rsidP="00103081">
            <w:pPr>
              <w:autoSpaceDE w:val="0"/>
              <w:autoSpaceDN w:val="0"/>
              <w:spacing w:after="0" w:line="240" w:lineRule="auto"/>
              <w:rPr>
                <w:rFonts w:ascii="Times New Roman" w:eastAsia="Times New Roman" w:hAnsi="Times New Roman" w:cs="Times New Roman"/>
                <w:b/>
                <w:sz w:val="24"/>
                <w:szCs w:val="24"/>
              </w:rPr>
            </w:pPr>
            <w:r w:rsidRPr="00103081">
              <w:rPr>
                <w:rFonts w:ascii="Times New Roman" w:eastAsia="Times New Roman" w:hAnsi="Times New Roman" w:cs="Times New Roman"/>
                <w:b/>
                <w:sz w:val="24"/>
                <w:szCs w:val="24"/>
              </w:rPr>
              <w:t>Brief Description of Risk:</w:t>
            </w:r>
          </w:p>
        </w:tc>
      </w:tr>
      <w:tr w:rsidR="00103081" w:rsidRPr="00103081" w:rsidTr="00F40CB2">
        <w:trPr>
          <w:trHeight w:hRule="exact" w:val="811"/>
        </w:trPr>
        <w:tc>
          <w:tcPr>
            <w:tcW w:w="2250" w:type="dxa"/>
            <w:vMerge w:val="restart"/>
            <w:tcBorders>
              <w:top w:val="single" w:sz="4" w:space="0" w:color="auto"/>
              <w:left w:val="single" w:sz="4" w:space="0" w:color="auto"/>
              <w:right w:val="single" w:sz="4" w:space="0" w:color="auto"/>
            </w:tcBorders>
            <w:tcMar>
              <w:top w:w="0" w:type="dxa"/>
              <w:left w:w="115" w:type="dxa"/>
              <w:bottom w:w="0" w:type="dxa"/>
              <w:right w:w="0" w:type="dxa"/>
            </w:tcMar>
            <w:vAlign w:val="center"/>
          </w:tcPr>
          <w:p w:rsidR="00103081" w:rsidRPr="00103081" w:rsidRDefault="00103081" w:rsidP="00103081">
            <w:pPr>
              <w:autoSpaceDE w:val="0"/>
              <w:autoSpaceDN w:val="0"/>
              <w:spacing w:after="0" w:line="240" w:lineRule="auto"/>
              <w:ind w:left="-115" w:right="90" w:firstLine="115"/>
              <w:jc w:val="center"/>
              <w:rPr>
                <w:rFonts w:ascii="Times New Roman" w:eastAsia="Times New Roman" w:hAnsi="Times New Roman" w:cs="Times New Roman"/>
                <w:b/>
                <w:smallCaps/>
                <w:sz w:val="24"/>
                <w:szCs w:val="24"/>
              </w:rPr>
            </w:pPr>
            <w:r w:rsidRPr="00103081">
              <w:rPr>
                <w:rFonts w:ascii="Times New Roman" w:eastAsia="Times New Roman" w:hAnsi="Times New Roman" w:cs="Times New Roman"/>
                <w:b/>
                <w:smallCaps/>
                <w:sz w:val="24"/>
                <w:szCs w:val="24"/>
              </w:rPr>
              <w:t>Nuclear Facility Incident</w:t>
            </w:r>
          </w:p>
        </w:tc>
        <w:tc>
          <w:tcPr>
            <w:tcW w:w="1530" w:type="dxa"/>
            <w:tcBorders>
              <w:top w:val="single" w:sz="4" w:space="0" w:color="auto"/>
              <w:left w:val="single" w:sz="4" w:space="0" w:color="auto"/>
              <w:bottom w:val="single" w:sz="4" w:space="0" w:color="auto"/>
              <w:right w:val="single" w:sz="4" w:space="0" w:color="auto"/>
            </w:tcBorders>
            <w:tcMar>
              <w:top w:w="0" w:type="dxa"/>
              <w:left w:w="115" w:type="dxa"/>
              <w:bottom w:w="0" w:type="dxa"/>
              <w:right w:w="0" w:type="dxa"/>
            </w:tcMar>
            <w:vAlign w:val="center"/>
          </w:tcPr>
          <w:p w:rsidR="00103081" w:rsidRPr="00103081" w:rsidRDefault="00103081" w:rsidP="00103081">
            <w:pPr>
              <w:autoSpaceDE w:val="0"/>
              <w:autoSpaceDN w:val="0"/>
              <w:spacing w:after="0" w:line="240" w:lineRule="auto"/>
              <w:rPr>
                <w:rFonts w:ascii="Times New Roman" w:eastAsia="Times New Roman" w:hAnsi="Times New Roman" w:cs="Times New Roman"/>
                <w:b/>
                <w:sz w:val="24"/>
                <w:szCs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103081" w:rsidRPr="00103081" w:rsidRDefault="00103081" w:rsidP="00103081">
            <w:pPr>
              <w:autoSpaceDE w:val="0"/>
              <w:autoSpaceDN w:val="0"/>
              <w:spacing w:after="0" w:line="240" w:lineRule="auto"/>
              <w:rPr>
                <w:rFonts w:ascii="Times New Roman" w:eastAsia="Times New Roman" w:hAnsi="Times New Roman" w:cs="Times New Roman"/>
                <w:b/>
                <w:sz w:val="24"/>
                <w:szCs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103081" w:rsidRPr="00103081" w:rsidRDefault="00103081" w:rsidP="00103081">
            <w:pPr>
              <w:autoSpaceDE w:val="0"/>
              <w:autoSpaceDN w:val="0"/>
              <w:spacing w:after="0" w:line="240" w:lineRule="auto"/>
              <w:rPr>
                <w:rFonts w:ascii="Times New Roman" w:eastAsia="Times New Roman" w:hAnsi="Times New Roman" w:cs="Times New Roman"/>
                <w:b/>
                <w:sz w:val="24"/>
                <w:szCs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103081" w:rsidRPr="00103081" w:rsidRDefault="00103081" w:rsidP="00103081">
            <w:pPr>
              <w:autoSpaceDE w:val="0"/>
              <w:autoSpaceDN w:val="0"/>
              <w:spacing w:after="0" w:line="240" w:lineRule="auto"/>
              <w:rPr>
                <w:rFonts w:ascii="Times New Roman" w:eastAsia="Times New Roman" w:hAnsi="Times New Roman" w:cs="Times New Roman"/>
                <w:b/>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103081" w:rsidRPr="00103081" w:rsidRDefault="00103081" w:rsidP="00103081">
            <w:pPr>
              <w:autoSpaceDE w:val="0"/>
              <w:autoSpaceDN w:val="0"/>
              <w:spacing w:after="0" w:line="240" w:lineRule="auto"/>
              <w:rPr>
                <w:rFonts w:ascii="Times New Roman" w:eastAsia="Times New Roman" w:hAnsi="Times New Roman" w:cs="Times New Roman"/>
                <w:b/>
                <w:sz w:val="24"/>
                <w:szCs w:val="24"/>
              </w:rPr>
            </w:pPr>
          </w:p>
        </w:tc>
      </w:tr>
      <w:tr w:rsidR="00103081" w:rsidRPr="00103081" w:rsidTr="00F40CB2">
        <w:trPr>
          <w:trHeight w:hRule="exact" w:val="811"/>
        </w:trPr>
        <w:tc>
          <w:tcPr>
            <w:tcW w:w="2250" w:type="dxa"/>
            <w:vMerge/>
            <w:tcBorders>
              <w:left w:val="single" w:sz="4" w:space="0" w:color="auto"/>
              <w:bottom w:val="single" w:sz="4" w:space="0" w:color="auto"/>
              <w:right w:val="single" w:sz="4" w:space="0" w:color="auto"/>
            </w:tcBorders>
            <w:tcMar>
              <w:top w:w="0" w:type="dxa"/>
              <w:left w:w="115" w:type="dxa"/>
              <w:bottom w:w="0" w:type="dxa"/>
              <w:right w:w="0" w:type="dxa"/>
            </w:tcMar>
            <w:vAlign w:val="center"/>
          </w:tcPr>
          <w:p w:rsidR="00103081" w:rsidRPr="00103081" w:rsidRDefault="00103081" w:rsidP="00103081">
            <w:pPr>
              <w:autoSpaceDE w:val="0"/>
              <w:autoSpaceDN w:val="0"/>
              <w:spacing w:after="0" w:line="240" w:lineRule="auto"/>
              <w:ind w:left="-115" w:right="90" w:firstLine="115"/>
              <w:jc w:val="center"/>
              <w:rPr>
                <w:rFonts w:ascii="Times New Roman" w:eastAsia="Times New Roman" w:hAnsi="Times New Roman" w:cs="Times New Roman"/>
                <w:b/>
                <w:smallCaps/>
                <w:sz w:val="24"/>
                <w:szCs w:val="24"/>
              </w:rPr>
            </w:pPr>
          </w:p>
        </w:tc>
        <w:tc>
          <w:tcPr>
            <w:tcW w:w="7807" w:type="dxa"/>
            <w:gridSpan w:val="5"/>
            <w:tcBorders>
              <w:top w:val="single" w:sz="4" w:space="0" w:color="auto"/>
              <w:left w:val="single" w:sz="4" w:space="0" w:color="auto"/>
              <w:bottom w:val="single" w:sz="4" w:space="0" w:color="auto"/>
              <w:right w:val="single" w:sz="4" w:space="0" w:color="auto"/>
            </w:tcBorders>
            <w:tcMar>
              <w:top w:w="0" w:type="dxa"/>
              <w:left w:w="115" w:type="dxa"/>
              <w:bottom w:w="0" w:type="dxa"/>
              <w:right w:w="0" w:type="dxa"/>
            </w:tcMar>
          </w:tcPr>
          <w:p w:rsidR="00103081" w:rsidRPr="00103081" w:rsidRDefault="00103081" w:rsidP="00103081">
            <w:pPr>
              <w:autoSpaceDE w:val="0"/>
              <w:autoSpaceDN w:val="0"/>
              <w:spacing w:after="0" w:line="240" w:lineRule="auto"/>
              <w:rPr>
                <w:rFonts w:ascii="Times New Roman" w:eastAsia="Times New Roman" w:hAnsi="Times New Roman" w:cs="Times New Roman"/>
                <w:b/>
                <w:sz w:val="24"/>
                <w:szCs w:val="24"/>
              </w:rPr>
            </w:pPr>
            <w:r w:rsidRPr="00103081">
              <w:rPr>
                <w:rFonts w:ascii="Times New Roman" w:eastAsia="Times New Roman" w:hAnsi="Times New Roman" w:cs="Times New Roman"/>
                <w:b/>
                <w:sz w:val="24"/>
                <w:szCs w:val="24"/>
              </w:rPr>
              <w:t>Brief Description of Risk:</w:t>
            </w:r>
          </w:p>
        </w:tc>
      </w:tr>
      <w:tr w:rsidR="00103081" w:rsidRPr="00103081" w:rsidTr="00F40CB2">
        <w:trPr>
          <w:trHeight w:hRule="exact" w:val="901"/>
        </w:trPr>
        <w:tc>
          <w:tcPr>
            <w:tcW w:w="2250" w:type="dxa"/>
            <w:vMerge w:val="restart"/>
            <w:tcBorders>
              <w:top w:val="single" w:sz="4" w:space="0" w:color="auto"/>
              <w:left w:val="single" w:sz="4" w:space="0" w:color="auto"/>
              <w:right w:val="single" w:sz="4" w:space="0" w:color="auto"/>
            </w:tcBorders>
            <w:tcMar>
              <w:top w:w="0" w:type="dxa"/>
              <w:left w:w="115" w:type="dxa"/>
              <w:bottom w:w="0" w:type="dxa"/>
              <w:right w:w="0" w:type="dxa"/>
            </w:tcMar>
            <w:vAlign w:val="center"/>
          </w:tcPr>
          <w:p w:rsidR="00103081" w:rsidRPr="00103081" w:rsidRDefault="00103081" w:rsidP="00103081">
            <w:pPr>
              <w:autoSpaceDE w:val="0"/>
              <w:autoSpaceDN w:val="0"/>
              <w:spacing w:after="0" w:line="240" w:lineRule="auto"/>
              <w:ind w:left="-115" w:right="90" w:firstLine="115"/>
              <w:jc w:val="center"/>
              <w:rPr>
                <w:rFonts w:ascii="Times New Roman" w:eastAsia="Times New Roman" w:hAnsi="Times New Roman" w:cs="Times New Roman"/>
                <w:b/>
                <w:smallCaps/>
                <w:sz w:val="24"/>
                <w:szCs w:val="24"/>
              </w:rPr>
            </w:pPr>
            <w:r w:rsidRPr="00103081">
              <w:rPr>
                <w:rFonts w:ascii="Times New Roman" w:eastAsia="Times New Roman" w:hAnsi="Times New Roman" w:cs="Times New Roman"/>
                <w:b/>
                <w:smallCaps/>
                <w:sz w:val="24"/>
                <w:szCs w:val="24"/>
              </w:rPr>
              <w:t>Power Outage</w:t>
            </w:r>
          </w:p>
        </w:tc>
        <w:tc>
          <w:tcPr>
            <w:tcW w:w="1530" w:type="dxa"/>
            <w:tcBorders>
              <w:top w:val="single" w:sz="4" w:space="0" w:color="auto"/>
              <w:left w:val="single" w:sz="4" w:space="0" w:color="auto"/>
              <w:bottom w:val="single" w:sz="4" w:space="0" w:color="auto"/>
              <w:right w:val="single" w:sz="4" w:space="0" w:color="auto"/>
            </w:tcBorders>
            <w:tcMar>
              <w:top w:w="0" w:type="dxa"/>
              <w:left w:w="115" w:type="dxa"/>
              <w:bottom w:w="0" w:type="dxa"/>
              <w:right w:w="0" w:type="dxa"/>
            </w:tcMar>
            <w:vAlign w:val="center"/>
          </w:tcPr>
          <w:p w:rsidR="00103081" w:rsidRPr="00103081" w:rsidRDefault="00103081" w:rsidP="00103081">
            <w:pPr>
              <w:autoSpaceDE w:val="0"/>
              <w:autoSpaceDN w:val="0"/>
              <w:spacing w:after="0" w:line="240" w:lineRule="auto"/>
              <w:rPr>
                <w:rFonts w:ascii="Times New Roman" w:eastAsia="Times New Roman" w:hAnsi="Times New Roman" w:cs="Times New Roman"/>
                <w:b/>
                <w:sz w:val="24"/>
                <w:szCs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103081" w:rsidRPr="00103081" w:rsidRDefault="00103081" w:rsidP="00103081">
            <w:pPr>
              <w:autoSpaceDE w:val="0"/>
              <w:autoSpaceDN w:val="0"/>
              <w:spacing w:after="0" w:line="240" w:lineRule="auto"/>
              <w:rPr>
                <w:rFonts w:ascii="Times New Roman" w:eastAsia="Times New Roman" w:hAnsi="Times New Roman" w:cs="Times New Roman"/>
                <w:b/>
                <w:sz w:val="24"/>
                <w:szCs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103081" w:rsidRPr="00103081" w:rsidRDefault="00103081" w:rsidP="00103081">
            <w:pPr>
              <w:autoSpaceDE w:val="0"/>
              <w:autoSpaceDN w:val="0"/>
              <w:spacing w:after="0" w:line="240" w:lineRule="auto"/>
              <w:rPr>
                <w:rFonts w:ascii="Times New Roman" w:eastAsia="Times New Roman" w:hAnsi="Times New Roman" w:cs="Times New Roman"/>
                <w:b/>
                <w:sz w:val="24"/>
                <w:szCs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103081" w:rsidRPr="00103081" w:rsidRDefault="00103081" w:rsidP="00103081">
            <w:pPr>
              <w:autoSpaceDE w:val="0"/>
              <w:autoSpaceDN w:val="0"/>
              <w:spacing w:after="0" w:line="240" w:lineRule="auto"/>
              <w:rPr>
                <w:rFonts w:ascii="Times New Roman" w:eastAsia="Times New Roman" w:hAnsi="Times New Roman" w:cs="Times New Roman"/>
                <w:b/>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103081" w:rsidRPr="00103081" w:rsidRDefault="00103081" w:rsidP="00103081">
            <w:pPr>
              <w:autoSpaceDE w:val="0"/>
              <w:autoSpaceDN w:val="0"/>
              <w:spacing w:after="0" w:line="240" w:lineRule="auto"/>
              <w:rPr>
                <w:rFonts w:ascii="Times New Roman" w:eastAsia="Times New Roman" w:hAnsi="Times New Roman" w:cs="Times New Roman"/>
                <w:b/>
                <w:sz w:val="24"/>
                <w:szCs w:val="24"/>
              </w:rPr>
            </w:pPr>
          </w:p>
        </w:tc>
      </w:tr>
      <w:tr w:rsidR="00103081" w:rsidRPr="00103081" w:rsidTr="00F40CB2">
        <w:trPr>
          <w:trHeight w:hRule="exact" w:val="901"/>
        </w:trPr>
        <w:tc>
          <w:tcPr>
            <w:tcW w:w="2250" w:type="dxa"/>
            <w:vMerge/>
            <w:tcBorders>
              <w:left w:val="single" w:sz="4" w:space="0" w:color="auto"/>
              <w:bottom w:val="single" w:sz="4" w:space="0" w:color="auto"/>
              <w:right w:val="single" w:sz="4" w:space="0" w:color="auto"/>
            </w:tcBorders>
            <w:tcMar>
              <w:top w:w="0" w:type="dxa"/>
              <w:left w:w="115" w:type="dxa"/>
              <w:bottom w:w="0" w:type="dxa"/>
              <w:right w:w="0" w:type="dxa"/>
            </w:tcMar>
            <w:vAlign w:val="center"/>
          </w:tcPr>
          <w:p w:rsidR="00103081" w:rsidRPr="00103081" w:rsidRDefault="00103081" w:rsidP="00103081">
            <w:pPr>
              <w:autoSpaceDE w:val="0"/>
              <w:autoSpaceDN w:val="0"/>
              <w:spacing w:after="0" w:line="240" w:lineRule="auto"/>
              <w:ind w:left="-115" w:right="90" w:firstLine="115"/>
              <w:jc w:val="center"/>
              <w:rPr>
                <w:rFonts w:ascii="Times New Roman" w:eastAsia="Times New Roman" w:hAnsi="Times New Roman" w:cs="Times New Roman"/>
                <w:b/>
                <w:smallCaps/>
                <w:sz w:val="24"/>
                <w:szCs w:val="24"/>
              </w:rPr>
            </w:pPr>
          </w:p>
        </w:tc>
        <w:tc>
          <w:tcPr>
            <w:tcW w:w="7807" w:type="dxa"/>
            <w:gridSpan w:val="5"/>
            <w:tcBorders>
              <w:top w:val="single" w:sz="4" w:space="0" w:color="auto"/>
              <w:left w:val="single" w:sz="4" w:space="0" w:color="auto"/>
              <w:bottom w:val="single" w:sz="4" w:space="0" w:color="auto"/>
              <w:right w:val="single" w:sz="4" w:space="0" w:color="auto"/>
            </w:tcBorders>
            <w:tcMar>
              <w:top w:w="0" w:type="dxa"/>
              <w:left w:w="115" w:type="dxa"/>
              <w:bottom w:w="0" w:type="dxa"/>
              <w:right w:w="0" w:type="dxa"/>
            </w:tcMar>
          </w:tcPr>
          <w:p w:rsidR="00103081" w:rsidRPr="00103081" w:rsidRDefault="00103081" w:rsidP="00103081">
            <w:pPr>
              <w:autoSpaceDE w:val="0"/>
              <w:autoSpaceDN w:val="0"/>
              <w:spacing w:after="0" w:line="240" w:lineRule="auto"/>
              <w:rPr>
                <w:rFonts w:ascii="Times New Roman" w:eastAsia="Times New Roman" w:hAnsi="Times New Roman" w:cs="Times New Roman"/>
                <w:b/>
                <w:sz w:val="24"/>
                <w:szCs w:val="24"/>
              </w:rPr>
            </w:pPr>
            <w:r w:rsidRPr="00103081">
              <w:rPr>
                <w:rFonts w:ascii="Times New Roman" w:eastAsia="Times New Roman" w:hAnsi="Times New Roman" w:cs="Times New Roman"/>
                <w:b/>
                <w:sz w:val="24"/>
                <w:szCs w:val="24"/>
              </w:rPr>
              <w:t>Brief Description of Risk:</w:t>
            </w:r>
          </w:p>
        </w:tc>
      </w:tr>
      <w:tr w:rsidR="00103081" w:rsidRPr="00103081" w:rsidTr="00F40CB2">
        <w:trPr>
          <w:trHeight w:hRule="exact" w:val="901"/>
        </w:trPr>
        <w:tc>
          <w:tcPr>
            <w:tcW w:w="2250" w:type="dxa"/>
            <w:vMerge w:val="restart"/>
            <w:tcBorders>
              <w:top w:val="single" w:sz="4" w:space="0" w:color="auto"/>
              <w:left w:val="single" w:sz="4" w:space="0" w:color="auto"/>
              <w:right w:val="single" w:sz="4" w:space="0" w:color="auto"/>
            </w:tcBorders>
            <w:tcMar>
              <w:top w:w="0" w:type="dxa"/>
              <w:left w:w="115" w:type="dxa"/>
              <w:bottom w:w="0" w:type="dxa"/>
              <w:right w:w="0" w:type="dxa"/>
            </w:tcMar>
            <w:vAlign w:val="center"/>
          </w:tcPr>
          <w:p w:rsidR="00103081" w:rsidRPr="00103081" w:rsidRDefault="00103081" w:rsidP="00103081">
            <w:pPr>
              <w:autoSpaceDE w:val="0"/>
              <w:autoSpaceDN w:val="0"/>
              <w:spacing w:after="0" w:line="240" w:lineRule="auto"/>
              <w:ind w:left="-115" w:right="90" w:firstLine="115"/>
              <w:jc w:val="center"/>
              <w:rPr>
                <w:rFonts w:ascii="Times New Roman" w:eastAsia="Times New Roman" w:hAnsi="Times New Roman" w:cs="Times New Roman"/>
                <w:b/>
                <w:smallCaps/>
                <w:sz w:val="24"/>
                <w:szCs w:val="24"/>
              </w:rPr>
            </w:pPr>
            <w:r w:rsidRPr="00103081">
              <w:rPr>
                <w:rFonts w:ascii="Times New Roman" w:eastAsia="Times New Roman" w:hAnsi="Times New Roman" w:cs="Times New Roman"/>
                <w:b/>
                <w:smallCaps/>
                <w:sz w:val="24"/>
                <w:szCs w:val="24"/>
              </w:rPr>
              <w:t>Water System Failure</w:t>
            </w:r>
          </w:p>
        </w:tc>
        <w:tc>
          <w:tcPr>
            <w:tcW w:w="1530" w:type="dxa"/>
            <w:tcBorders>
              <w:top w:val="single" w:sz="4" w:space="0" w:color="auto"/>
              <w:left w:val="single" w:sz="4" w:space="0" w:color="auto"/>
              <w:bottom w:val="single" w:sz="4" w:space="0" w:color="auto"/>
              <w:right w:val="single" w:sz="4" w:space="0" w:color="auto"/>
            </w:tcBorders>
            <w:tcMar>
              <w:top w:w="0" w:type="dxa"/>
              <w:left w:w="115" w:type="dxa"/>
              <w:bottom w:w="0" w:type="dxa"/>
              <w:right w:w="0" w:type="dxa"/>
            </w:tcMar>
            <w:vAlign w:val="center"/>
          </w:tcPr>
          <w:p w:rsidR="00103081" w:rsidRPr="00103081" w:rsidRDefault="00103081" w:rsidP="00103081">
            <w:pPr>
              <w:autoSpaceDE w:val="0"/>
              <w:autoSpaceDN w:val="0"/>
              <w:spacing w:after="0" w:line="240" w:lineRule="auto"/>
              <w:rPr>
                <w:rFonts w:ascii="Times New Roman" w:eastAsia="Times New Roman" w:hAnsi="Times New Roman" w:cs="Times New Roman"/>
                <w:b/>
                <w:sz w:val="24"/>
                <w:szCs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103081" w:rsidRPr="00103081" w:rsidRDefault="00103081" w:rsidP="00103081">
            <w:pPr>
              <w:autoSpaceDE w:val="0"/>
              <w:autoSpaceDN w:val="0"/>
              <w:spacing w:after="0" w:line="240" w:lineRule="auto"/>
              <w:rPr>
                <w:rFonts w:ascii="Times New Roman" w:eastAsia="Times New Roman" w:hAnsi="Times New Roman" w:cs="Times New Roman"/>
                <w:b/>
                <w:sz w:val="24"/>
                <w:szCs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103081" w:rsidRPr="00103081" w:rsidRDefault="00103081" w:rsidP="00103081">
            <w:pPr>
              <w:autoSpaceDE w:val="0"/>
              <w:autoSpaceDN w:val="0"/>
              <w:spacing w:after="0" w:line="240" w:lineRule="auto"/>
              <w:rPr>
                <w:rFonts w:ascii="Times New Roman" w:eastAsia="Times New Roman" w:hAnsi="Times New Roman" w:cs="Times New Roman"/>
                <w:b/>
                <w:sz w:val="24"/>
                <w:szCs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103081" w:rsidRPr="00103081" w:rsidRDefault="00103081" w:rsidP="00103081">
            <w:pPr>
              <w:autoSpaceDE w:val="0"/>
              <w:autoSpaceDN w:val="0"/>
              <w:spacing w:after="0" w:line="240" w:lineRule="auto"/>
              <w:rPr>
                <w:rFonts w:ascii="Times New Roman" w:eastAsia="Times New Roman" w:hAnsi="Times New Roman" w:cs="Times New Roman"/>
                <w:b/>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103081" w:rsidRPr="00103081" w:rsidRDefault="00103081" w:rsidP="00103081">
            <w:pPr>
              <w:autoSpaceDE w:val="0"/>
              <w:autoSpaceDN w:val="0"/>
              <w:spacing w:after="0" w:line="240" w:lineRule="auto"/>
              <w:rPr>
                <w:rFonts w:ascii="Times New Roman" w:eastAsia="Times New Roman" w:hAnsi="Times New Roman" w:cs="Times New Roman"/>
                <w:b/>
                <w:sz w:val="24"/>
                <w:szCs w:val="24"/>
              </w:rPr>
            </w:pPr>
          </w:p>
        </w:tc>
      </w:tr>
      <w:tr w:rsidR="00103081" w:rsidRPr="00103081" w:rsidTr="00F40CB2">
        <w:trPr>
          <w:trHeight w:hRule="exact" w:val="901"/>
        </w:trPr>
        <w:tc>
          <w:tcPr>
            <w:tcW w:w="2250" w:type="dxa"/>
            <w:vMerge/>
            <w:tcBorders>
              <w:left w:val="single" w:sz="4" w:space="0" w:color="auto"/>
              <w:bottom w:val="single" w:sz="4" w:space="0" w:color="auto"/>
              <w:right w:val="single" w:sz="4" w:space="0" w:color="auto"/>
            </w:tcBorders>
            <w:tcMar>
              <w:top w:w="0" w:type="dxa"/>
              <w:left w:w="115" w:type="dxa"/>
              <w:bottom w:w="0" w:type="dxa"/>
              <w:right w:w="0" w:type="dxa"/>
            </w:tcMar>
            <w:vAlign w:val="center"/>
          </w:tcPr>
          <w:p w:rsidR="00103081" w:rsidRPr="00103081" w:rsidRDefault="00103081" w:rsidP="00103081">
            <w:pPr>
              <w:autoSpaceDE w:val="0"/>
              <w:autoSpaceDN w:val="0"/>
              <w:spacing w:after="0" w:line="240" w:lineRule="auto"/>
              <w:ind w:left="-115" w:right="90" w:firstLine="115"/>
              <w:jc w:val="center"/>
              <w:rPr>
                <w:rFonts w:ascii="Times New Roman" w:eastAsia="Times New Roman" w:hAnsi="Times New Roman" w:cs="Times New Roman"/>
                <w:b/>
                <w:smallCaps/>
                <w:sz w:val="24"/>
                <w:szCs w:val="24"/>
              </w:rPr>
            </w:pPr>
          </w:p>
        </w:tc>
        <w:tc>
          <w:tcPr>
            <w:tcW w:w="7807" w:type="dxa"/>
            <w:gridSpan w:val="5"/>
            <w:tcBorders>
              <w:top w:val="single" w:sz="4" w:space="0" w:color="auto"/>
              <w:left w:val="single" w:sz="4" w:space="0" w:color="auto"/>
              <w:bottom w:val="single" w:sz="4" w:space="0" w:color="auto"/>
              <w:right w:val="single" w:sz="4" w:space="0" w:color="auto"/>
            </w:tcBorders>
            <w:tcMar>
              <w:top w:w="0" w:type="dxa"/>
              <w:left w:w="115" w:type="dxa"/>
              <w:bottom w:w="0" w:type="dxa"/>
              <w:right w:w="0" w:type="dxa"/>
            </w:tcMar>
          </w:tcPr>
          <w:p w:rsidR="00103081" w:rsidRPr="00103081" w:rsidRDefault="00103081" w:rsidP="00103081">
            <w:pPr>
              <w:autoSpaceDE w:val="0"/>
              <w:autoSpaceDN w:val="0"/>
              <w:spacing w:after="0" w:line="240" w:lineRule="auto"/>
              <w:rPr>
                <w:rFonts w:ascii="Times New Roman" w:eastAsia="Times New Roman" w:hAnsi="Times New Roman" w:cs="Times New Roman"/>
                <w:b/>
                <w:sz w:val="24"/>
                <w:szCs w:val="24"/>
              </w:rPr>
            </w:pPr>
            <w:r w:rsidRPr="00103081">
              <w:rPr>
                <w:rFonts w:ascii="Times New Roman" w:eastAsia="Times New Roman" w:hAnsi="Times New Roman" w:cs="Times New Roman"/>
                <w:b/>
                <w:sz w:val="24"/>
                <w:szCs w:val="24"/>
              </w:rPr>
              <w:t>Brief Description of Risk:</w:t>
            </w:r>
          </w:p>
        </w:tc>
      </w:tr>
      <w:tr w:rsidR="00103081" w:rsidRPr="00103081" w:rsidTr="00F40CB2">
        <w:trPr>
          <w:trHeight w:hRule="exact" w:val="901"/>
        </w:trPr>
        <w:tc>
          <w:tcPr>
            <w:tcW w:w="2250" w:type="dxa"/>
            <w:vMerge w:val="restart"/>
            <w:tcBorders>
              <w:top w:val="single" w:sz="4" w:space="0" w:color="auto"/>
              <w:left w:val="single" w:sz="4" w:space="0" w:color="auto"/>
              <w:right w:val="single" w:sz="4" w:space="0" w:color="auto"/>
            </w:tcBorders>
            <w:tcMar>
              <w:top w:w="0" w:type="dxa"/>
              <w:left w:w="115" w:type="dxa"/>
              <w:bottom w:w="0" w:type="dxa"/>
              <w:right w:w="0" w:type="dxa"/>
            </w:tcMar>
            <w:vAlign w:val="center"/>
          </w:tcPr>
          <w:p w:rsidR="00103081" w:rsidRPr="00103081" w:rsidRDefault="00103081" w:rsidP="00103081">
            <w:pPr>
              <w:autoSpaceDE w:val="0"/>
              <w:autoSpaceDN w:val="0"/>
              <w:spacing w:after="0" w:line="240" w:lineRule="auto"/>
              <w:ind w:left="-115" w:right="90" w:firstLine="115"/>
              <w:jc w:val="center"/>
              <w:rPr>
                <w:rFonts w:ascii="Times New Roman" w:eastAsia="Times New Roman" w:hAnsi="Times New Roman" w:cs="Times New Roman"/>
                <w:b/>
                <w:smallCaps/>
                <w:sz w:val="24"/>
                <w:szCs w:val="24"/>
              </w:rPr>
            </w:pPr>
            <w:r w:rsidRPr="00103081">
              <w:rPr>
                <w:rFonts w:ascii="Times New Roman" w:eastAsia="Times New Roman" w:hAnsi="Times New Roman" w:cs="Times New Roman"/>
                <w:b/>
                <w:smallCaps/>
                <w:sz w:val="24"/>
                <w:szCs w:val="24"/>
              </w:rPr>
              <w:t xml:space="preserve">Accidents </w:t>
            </w:r>
            <w:r w:rsidRPr="00103081">
              <w:rPr>
                <w:rFonts w:ascii="Times New Roman" w:eastAsia="Times New Roman" w:hAnsi="Times New Roman" w:cs="Times New Roman"/>
                <w:smallCaps/>
                <w:sz w:val="24"/>
                <w:szCs w:val="24"/>
              </w:rPr>
              <w:t>(transportation)</w:t>
            </w:r>
          </w:p>
        </w:tc>
        <w:tc>
          <w:tcPr>
            <w:tcW w:w="1530" w:type="dxa"/>
            <w:tcBorders>
              <w:top w:val="single" w:sz="4" w:space="0" w:color="auto"/>
              <w:left w:val="single" w:sz="4" w:space="0" w:color="auto"/>
              <w:bottom w:val="single" w:sz="4" w:space="0" w:color="auto"/>
              <w:right w:val="single" w:sz="4" w:space="0" w:color="auto"/>
            </w:tcBorders>
            <w:tcMar>
              <w:top w:w="0" w:type="dxa"/>
              <w:left w:w="115" w:type="dxa"/>
              <w:bottom w:w="0" w:type="dxa"/>
              <w:right w:w="0" w:type="dxa"/>
            </w:tcMar>
            <w:vAlign w:val="center"/>
          </w:tcPr>
          <w:p w:rsidR="00103081" w:rsidRPr="00103081" w:rsidRDefault="00103081" w:rsidP="00103081">
            <w:pPr>
              <w:autoSpaceDE w:val="0"/>
              <w:autoSpaceDN w:val="0"/>
              <w:spacing w:after="0" w:line="240" w:lineRule="auto"/>
              <w:rPr>
                <w:rFonts w:ascii="Times New Roman" w:eastAsia="Times New Roman" w:hAnsi="Times New Roman" w:cs="Times New Roman"/>
                <w:b/>
                <w:sz w:val="24"/>
                <w:szCs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103081" w:rsidRPr="00103081" w:rsidRDefault="00103081" w:rsidP="00103081">
            <w:pPr>
              <w:autoSpaceDE w:val="0"/>
              <w:autoSpaceDN w:val="0"/>
              <w:spacing w:after="0" w:line="240" w:lineRule="auto"/>
              <w:rPr>
                <w:rFonts w:ascii="Times New Roman" w:eastAsia="Times New Roman" w:hAnsi="Times New Roman" w:cs="Times New Roman"/>
                <w:b/>
                <w:sz w:val="24"/>
                <w:szCs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103081" w:rsidRPr="00103081" w:rsidRDefault="00103081" w:rsidP="00103081">
            <w:pPr>
              <w:autoSpaceDE w:val="0"/>
              <w:autoSpaceDN w:val="0"/>
              <w:spacing w:after="0" w:line="240" w:lineRule="auto"/>
              <w:rPr>
                <w:rFonts w:ascii="Times New Roman" w:eastAsia="Times New Roman" w:hAnsi="Times New Roman" w:cs="Times New Roman"/>
                <w:b/>
                <w:sz w:val="24"/>
                <w:szCs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103081" w:rsidRPr="00103081" w:rsidRDefault="00103081" w:rsidP="00103081">
            <w:pPr>
              <w:autoSpaceDE w:val="0"/>
              <w:autoSpaceDN w:val="0"/>
              <w:spacing w:after="0" w:line="240" w:lineRule="auto"/>
              <w:rPr>
                <w:rFonts w:ascii="Times New Roman" w:eastAsia="Times New Roman" w:hAnsi="Times New Roman" w:cs="Times New Roman"/>
                <w:b/>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103081" w:rsidRPr="00103081" w:rsidRDefault="00103081" w:rsidP="00103081">
            <w:pPr>
              <w:autoSpaceDE w:val="0"/>
              <w:autoSpaceDN w:val="0"/>
              <w:spacing w:after="0" w:line="240" w:lineRule="auto"/>
              <w:rPr>
                <w:rFonts w:ascii="Times New Roman" w:eastAsia="Times New Roman" w:hAnsi="Times New Roman" w:cs="Times New Roman"/>
                <w:b/>
                <w:sz w:val="24"/>
                <w:szCs w:val="24"/>
              </w:rPr>
            </w:pPr>
          </w:p>
        </w:tc>
      </w:tr>
      <w:tr w:rsidR="00103081" w:rsidRPr="00103081" w:rsidTr="00F40CB2">
        <w:trPr>
          <w:trHeight w:hRule="exact" w:val="901"/>
        </w:trPr>
        <w:tc>
          <w:tcPr>
            <w:tcW w:w="2250" w:type="dxa"/>
            <w:vMerge/>
            <w:tcBorders>
              <w:left w:val="single" w:sz="4" w:space="0" w:color="auto"/>
              <w:bottom w:val="single" w:sz="4" w:space="0" w:color="auto"/>
              <w:right w:val="single" w:sz="4" w:space="0" w:color="auto"/>
            </w:tcBorders>
            <w:tcMar>
              <w:top w:w="0" w:type="dxa"/>
              <w:left w:w="115" w:type="dxa"/>
              <w:bottom w:w="0" w:type="dxa"/>
              <w:right w:w="0" w:type="dxa"/>
            </w:tcMar>
            <w:vAlign w:val="center"/>
          </w:tcPr>
          <w:p w:rsidR="00103081" w:rsidRPr="00103081" w:rsidRDefault="00103081" w:rsidP="00103081">
            <w:pPr>
              <w:autoSpaceDE w:val="0"/>
              <w:autoSpaceDN w:val="0"/>
              <w:spacing w:after="0" w:line="240" w:lineRule="auto"/>
              <w:ind w:left="-115" w:right="90" w:firstLine="115"/>
              <w:jc w:val="center"/>
              <w:rPr>
                <w:rFonts w:ascii="Times New Roman" w:eastAsia="Times New Roman" w:hAnsi="Times New Roman" w:cs="Times New Roman"/>
                <w:b/>
                <w:smallCaps/>
                <w:sz w:val="24"/>
                <w:szCs w:val="24"/>
              </w:rPr>
            </w:pPr>
          </w:p>
        </w:tc>
        <w:tc>
          <w:tcPr>
            <w:tcW w:w="7807" w:type="dxa"/>
            <w:gridSpan w:val="5"/>
            <w:tcBorders>
              <w:top w:val="single" w:sz="4" w:space="0" w:color="auto"/>
              <w:left w:val="single" w:sz="4" w:space="0" w:color="auto"/>
              <w:bottom w:val="single" w:sz="4" w:space="0" w:color="auto"/>
              <w:right w:val="single" w:sz="4" w:space="0" w:color="auto"/>
            </w:tcBorders>
            <w:tcMar>
              <w:top w:w="0" w:type="dxa"/>
              <w:left w:w="115" w:type="dxa"/>
              <w:bottom w:w="0" w:type="dxa"/>
              <w:right w:w="0" w:type="dxa"/>
            </w:tcMar>
          </w:tcPr>
          <w:p w:rsidR="00103081" w:rsidRPr="00103081" w:rsidRDefault="00103081" w:rsidP="00103081">
            <w:pPr>
              <w:autoSpaceDE w:val="0"/>
              <w:autoSpaceDN w:val="0"/>
              <w:spacing w:after="0" w:line="240" w:lineRule="auto"/>
              <w:rPr>
                <w:rFonts w:ascii="Times New Roman" w:eastAsia="Times New Roman" w:hAnsi="Times New Roman" w:cs="Times New Roman"/>
                <w:b/>
                <w:sz w:val="24"/>
                <w:szCs w:val="24"/>
              </w:rPr>
            </w:pPr>
            <w:r w:rsidRPr="00103081">
              <w:rPr>
                <w:rFonts w:ascii="Times New Roman" w:eastAsia="Times New Roman" w:hAnsi="Times New Roman" w:cs="Times New Roman"/>
                <w:b/>
                <w:sz w:val="24"/>
                <w:szCs w:val="24"/>
              </w:rPr>
              <w:t>Brief Description of Risk:</w:t>
            </w:r>
          </w:p>
        </w:tc>
      </w:tr>
      <w:tr w:rsidR="00103081" w:rsidRPr="00103081" w:rsidTr="00F40CB2">
        <w:trPr>
          <w:trHeight w:hRule="exact" w:val="901"/>
        </w:trPr>
        <w:tc>
          <w:tcPr>
            <w:tcW w:w="2250" w:type="dxa"/>
            <w:vMerge w:val="restart"/>
            <w:tcBorders>
              <w:top w:val="single" w:sz="4" w:space="0" w:color="auto"/>
              <w:left w:val="single" w:sz="4" w:space="0" w:color="auto"/>
              <w:right w:val="single" w:sz="4" w:space="0" w:color="auto"/>
            </w:tcBorders>
            <w:tcMar>
              <w:top w:w="0" w:type="dxa"/>
              <w:left w:w="115" w:type="dxa"/>
              <w:bottom w:w="0" w:type="dxa"/>
              <w:right w:w="0" w:type="dxa"/>
            </w:tcMar>
            <w:vAlign w:val="center"/>
          </w:tcPr>
          <w:p w:rsidR="00103081" w:rsidRPr="00103081" w:rsidRDefault="00103081" w:rsidP="00103081">
            <w:pPr>
              <w:autoSpaceDE w:val="0"/>
              <w:autoSpaceDN w:val="0"/>
              <w:spacing w:after="0" w:line="240" w:lineRule="auto"/>
              <w:ind w:left="-115" w:right="90" w:firstLine="115"/>
              <w:jc w:val="center"/>
              <w:rPr>
                <w:rFonts w:ascii="Times New Roman" w:eastAsia="Times New Roman" w:hAnsi="Times New Roman" w:cs="Times New Roman"/>
                <w:b/>
                <w:smallCaps/>
                <w:sz w:val="24"/>
                <w:szCs w:val="24"/>
              </w:rPr>
            </w:pPr>
            <w:r w:rsidRPr="00103081">
              <w:rPr>
                <w:rFonts w:ascii="Times New Roman" w:eastAsia="Times New Roman" w:hAnsi="Times New Roman" w:cs="Times New Roman"/>
                <w:b/>
                <w:smallCaps/>
                <w:sz w:val="24"/>
                <w:szCs w:val="24"/>
              </w:rPr>
              <w:t>Medical Emergency</w:t>
            </w:r>
          </w:p>
        </w:tc>
        <w:tc>
          <w:tcPr>
            <w:tcW w:w="1530" w:type="dxa"/>
            <w:tcBorders>
              <w:top w:val="single" w:sz="4" w:space="0" w:color="auto"/>
              <w:left w:val="single" w:sz="4" w:space="0" w:color="auto"/>
              <w:bottom w:val="single" w:sz="4" w:space="0" w:color="auto"/>
              <w:right w:val="single" w:sz="4" w:space="0" w:color="auto"/>
            </w:tcBorders>
            <w:tcMar>
              <w:top w:w="0" w:type="dxa"/>
              <w:left w:w="115" w:type="dxa"/>
              <w:bottom w:w="0" w:type="dxa"/>
              <w:right w:w="0" w:type="dxa"/>
            </w:tcMar>
            <w:vAlign w:val="center"/>
          </w:tcPr>
          <w:p w:rsidR="00103081" w:rsidRPr="00103081" w:rsidRDefault="00103081" w:rsidP="00103081">
            <w:pPr>
              <w:autoSpaceDE w:val="0"/>
              <w:autoSpaceDN w:val="0"/>
              <w:spacing w:after="0" w:line="240" w:lineRule="auto"/>
              <w:rPr>
                <w:rFonts w:ascii="Times New Roman" w:eastAsia="Times New Roman" w:hAnsi="Times New Roman" w:cs="Times New Roman"/>
                <w:b/>
                <w:sz w:val="24"/>
                <w:szCs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103081" w:rsidRPr="00103081" w:rsidRDefault="00103081" w:rsidP="00103081">
            <w:pPr>
              <w:autoSpaceDE w:val="0"/>
              <w:autoSpaceDN w:val="0"/>
              <w:spacing w:after="0" w:line="240" w:lineRule="auto"/>
              <w:rPr>
                <w:rFonts w:ascii="Times New Roman" w:eastAsia="Times New Roman" w:hAnsi="Times New Roman" w:cs="Times New Roman"/>
                <w:b/>
                <w:sz w:val="24"/>
                <w:szCs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103081" w:rsidRPr="00103081" w:rsidRDefault="00103081" w:rsidP="00103081">
            <w:pPr>
              <w:autoSpaceDE w:val="0"/>
              <w:autoSpaceDN w:val="0"/>
              <w:spacing w:after="0" w:line="240" w:lineRule="auto"/>
              <w:rPr>
                <w:rFonts w:ascii="Times New Roman" w:eastAsia="Times New Roman" w:hAnsi="Times New Roman" w:cs="Times New Roman"/>
                <w:b/>
                <w:sz w:val="24"/>
                <w:szCs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103081" w:rsidRPr="00103081" w:rsidRDefault="00103081" w:rsidP="00103081">
            <w:pPr>
              <w:autoSpaceDE w:val="0"/>
              <w:autoSpaceDN w:val="0"/>
              <w:spacing w:after="0" w:line="240" w:lineRule="auto"/>
              <w:rPr>
                <w:rFonts w:ascii="Times New Roman" w:eastAsia="Times New Roman" w:hAnsi="Times New Roman" w:cs="Times New Roman"/>
                <w:b/>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103081" w:rsidRPr="00103081" w:rsidRDefault="00103081" w:rsidP="00103081">
            <w:pPr>
              <w:autoSpaceDE w:val="0"/>
              <w:autoSpaceDN w:val="0"/>
              <w:spacing w:after="0" w:line="240" w:lineRule="auto"/>
              <w:rPr>
                <w:rFonts w:ascii="Times New Roman" w:eastAsia="Times New Roman" w:hAnsi="Times New Roman" w:cs="Times New Roman"/>
                <w:b/>
                <w:sz w:val="24"/>
                <w:szCs w:val="24"/>
              </w:rPr>
            </w:pPr>
          </w:p>
        </w:tc>
      </w:tr>
      <w:tr w:rsidR="00103081" w:rsidRPr="00103081" w:rsidTr="00F40CB2">
        <w:trPr>
          <w:trHeight w:hRule="exact" w:val="901"/>
        </w:trPr>
        <w:tc>
          <w:tcPr>
            <w:tcW w:w="2250" w:type="dxa"/>
            <w:vMerge/>
            <w:tcBorders>
              <w:left w:val="single" w:sz="4" w:space="0" w:color="auto"/>
              <w:bottom w:val="single" w:sz="12" w:space="0" w:color="auto"/>
              <w:right w:val="single" w:sz="4" w:space="0" w:color="auto"/>
            </w:tcBorders>
            <w:tcMar>
              <w:top w:w="0" w:type="dxa"/>
              <w:left w:w="115" w:type="dxa"/>
              <w:bottom w:w="0" w:type="dxa"/>
              <w:right w:w="0" w:type="dxa"/>
            </w:tcMar>
            <w:vAlign w:val="center"/>
          </w:tcPr>
          <w:p w:rsidR="00103081" w:rsidRPr="00103081" w:rsidRDefault="00103081" w:rsidP="00103081">
            <w:pPr>
              <w:autoSpaceDE w:val="0"/>
              <w:autoSpaceDN w:val="0"/>
              <w:spacing w:after="0" w:line="240" w:lineRule="auto"/>
              <w:ind w:left="-115" w:right="90" w:firstLine="115"/>
              <w:jc w:val="center"/>
              <w:rPr>
                <w:rFonts w:ascii="Times New Roman" w:eastAsia="Times New Roman" w:hAnsi="Times New Roman" w:cs="Times New Roman"/>
                <w:smallCaps/>
                <w:sz w:val="24"/>
                <w:szCs w:val="24"/>
              </w:rPr>
            </w:pPr>
          </w:p>
        </w:tc>
        <w:tc>
          <w:tcPr>
            <w:tcW w:w="7807" w:type="dxa"/>
            <w:gridSpan w:val="5"/>
            <w:tcBorders>
              <w:top w:val="single" w:sz="4" w:space="0" w:color="auto"/>
              <w:left w:val="single" w:sz="4" w:space="0" w:color="auto"/>
              <w:bottom w:val="single" w:sz="12" w:space="0" w:color="auto"/>
              <w:right w:val="single" w:sz="4" w:space="0" w:color="auto"/>
            </w:tcBorders>
            <w:tcMar>
              <w:top w:w="0" w:type="dxa"/>
              <w:left w:w="115" w:type="dxa"/>
              <w:bottom w:w="0" w:type="dxa"/>
              <w:right w:w="0" w:type="dxa"/>
            </w:tcMar>
          </w:tcPr>
          <w:p w:rsidR="00103081" w:rsidRPr="00103081" w:rsidRDefault="00103081" w:rsidP="00103081">
            <w:pPr>
              <w:autoSpaceDE w:val="0"/>
              <w:autoSpaceDN w:val="0"/>
              <w:spacing w:after="0" w:line="240" w:lineRule="auto"/>
              <w:rPr>
                <w:rFonts w:ascii="Times New Roman" w:eastAsia="Times New Roman" w:hAnsi="Times New Roman" w:cs="Times New Roman"/>
                <w:b/>
                <w:sz w:val="24"/>
                <w:szCs w:val="24"/>
              </w:rPr>
            </w:pPr>
            <w:r w:rsidRPr="00103081">
              <w:rPr>
                <w:rFonts w:ascii="Times New Roman" w:eastAsia="Times New Roman" w:hAnsi="Times New Roman" w:cs="Times New Roman"/>
                <w:b/>
                <w:sz w:val="24"/>
                <w:szCs w:val="24"/>
              </w:rPr>
              <w:t>Brief Description of Risk:</w:t>
            </w:r>
          </w:p>
        </w:tc>
      </w:tr>
      <w:tr w:rsidR="00103081" w:rsidRPr="00103081" w:rsidTr="00F40CB2">
        <w:trPr>
          <w:trHeight w:hRule="exact" w:val="1362"/>
        </w:trPr>
        <w:tc>
          <w:tcPr>
            <w:tcW w:w="2250" w:type="dxa"/>
            <w:tcBorders>
              <w:top w:val="single" w:sz="12" w:space="0" w:color="auto"/>
              <w:left w:val="single" w:sz="12" w:space="0" w:color="auto"/>
              <w:bottom w:val="single" w:sz="12" w:space="0" w:color="auto"/>
              <w:right w:val="single" w:sz="12" w:space="0" w:color="auto"/>
            </w:tcBorders>
            <w:tcMar>
              <w:top w:w="0" w:type="dxa"/>
              <w:left w:w="115" w:type="dxa"/>
              <w:bottom w:w="0" w:type="dxa"/>
              <w:right w:w="0" w:type="dxa"/>
            </w:tcMar>
            <w:vAlign w:val="center"/>
          </w:tcPr>
          <w:p w:rsidR="00103081" w:rsidRPr="00103081" w:rsidRDefault="00103081" w:rsidP="00103081">
            <w:pPr>
              <w:autoSpaceDE w:val="0"/>
              <w:autoSpaceDN w:val="0"/>
              <w:spacing w:after="0" w:line="240" w:lineRule="auto"/>
              <w:ind w:left="-115" w:right="90" w:firstLine="115"/>
              <w:jc w:val="center"/>
              <w:rPr>
                <w:rFonts w:ascii="Times New Roman" w:eastAsia="Times New Roman" w:hAnsi="Times New Roman" w:cs="Times New Roman"/>
                <w:b/>
                <w:smallCaps/>
                <w:sz w:val="24"/>
                <w:szCs w:val="24"/>
              </w:rPr>
            </w:pPr>
            <w:r w:rsidRPr="00103081">
              <w:rPr>
                <w:rFonts w:ascii="Times New Roman" w:eastAsia="Times New Roman" w:hAnsi="Times New Roman" w:cs="Times New Roman"/>
                <w:b/>
                <w:smallCaps/>
                <w:sz w:val="24"/>
                <w:szCs w:val="24"/>
              </w:rPr>
              <w:t>Human Made</w:t>
            </w:r>
          </w:p>
        </w:tc>
        <w:tc>
          <w:tcPr>
            <w:tcW w:w="1530" w:type="dxa"/>
            <w:tcBorders>
              <w:top w:val="single" w:sz="12" w:space="0" w:color="auto"/>
              <w:left w:val="single" w:sz="12" w:space="0" w:color="auto"/>
              <w:bottom w:val="single" w:sz="12" w:space="0" w:color="auto"/>
              <w:right w:val="single" w:sz="12" w:space="0" w:color="auto"/>
            </w:tcBorders>
            <w:tcMar>
              <w:top w:w="0" w:type="dxa"/>
              <w:left w:w="115" w:type="dxa"/>
              <w:bottom w:w="0" w:type="dxa"/>
              <w:right w:w="0" w:type="dxa"/>
            </w:tcMar>
            <w:vAlign w:val="center"/>
          </w:tcPr>
          <w:p w:rsidR="00103081" w:rsidRPr="00103081" w:rsidRDefault="00103081" w:rsidP="00103081">
            <w:pPr>
              <w:spacing w:after="0" w:line="240" w:lineRule="auto"/>
              <w:rPr>
                <w:rFonts w:ascii="Times New Roman" w:eastAsia="Times New Roman" w:hAnsi="Times New Roman" w:cs="Times New Roman"/>
                <w:b/>
                <w:sz w:val="24"/>
                <w:szCs w:val="24"/>
              </w:rPr>
            </w:pPr>
            <w:r w:rsidRPr="00103081">
              <w:rPr>
                <w:rFonts w:ascii="Times New Roman" w:eastAsia="Times New Roman" w:hAnsi="Times New Roman" w:cs="Times New Roman"/>
                <w:b/>
                <w:sz w:val="24"/>
                <w:szCs w:val="24"/>
              </w:rPr>
              <w:t>4   Highly likely</w:t>
            </w:r>
          </w:p>
          <w:p w:rsidR="00103081" w:rsidRPr="00103081" w:rsidRDefault="00103081" w:rsidP="00103081">
            <w:pPr>
              <w:spacing w:after="0" w:line="240" w:lineRule="auto"/>
              <w:rPr>
                <w:rFonts w:ascii="Times New Roman" w:eastAsia="Times New Roman" w:hAnsi="Times New Roman" w:cs="Times New Roman"/>
                <w:b/>
                <w:sz w:val="24"/>
                <w:szCs w:val="24"/>
              </w:rPr>
            </w:pPr>
            <w:r w:rsidRPr="00103081">
              <w:rPr>
                <w:rFonts w:ascii="Times New Roman" w:eastAsia="Times New Roman" w:hAnsi="Times New Roman" w:cs="Times New Roman"/>
                <w:b/>
                <w:sz w:val="24"/>
                <w:szCs w:val="24"/>
              </w:rPr>
              <w:t xml:space="preserve">3   Likely  </w:t>
            </w:r>
          </w:p>
          <w:p w:rsidR="00103081" w:rsidRPr="00103081" w:rsidRDefault="00103081" w:rsidP="00103081">
            <w:pPr>
              <w:spacing w:after="0" w:line="240" w:lineRule="auto"/>
              <w:rPr>
                <w:rFonts w:ascii="Times New Roman" w:eastAsia="Times New Roman" w:hAnsi="Times New Roman" w:cs="Times New Roman"/>
                <w:b/>
                <w:sz w:val="24"/>
                <w:szCs w:val="24"/>
              </w:rPr>
            </w:pPr>
            <w:r w:rsidRPr="00103081">
              <w:rPr>
                <w:rFonts w:ascii="Times New Roman" w:eastAsia="Times New Roman" w:hAnsi="Times New Roman" w:cs="Times New Roman"/>
                <w:b/>
                <w:sz w:val="24"/>
                <w:szCs w:val="24"/>
              </w:rPr>
              <w:t>2   Possible</w:t>
            </w:r>
          </w:p>
          <w:p w:rsidR="00103081" w:rsidRPr="00103081" w:rsidRDefault="00103081" w:rsidP="00103081">
            <w:pPr>
              <w:spacing w:after="0" w:line="240" w:lineRule="auto"/>
              <w:rPr>
                <w:rFonts w:ascii="Times New Roman" w:eastAsia="Times New Roman" w:hAnsi="Times New Roman" w:cs="Times New Roman"/>
                <w:b/>
                <w:sz w:val="24"/>
                <w:szCs w:val="24"/>
              </w:rPr>
            </w:pPr>
            <w:r w:rsidRPr="00103081">
              <w:rPr>
                <w:rFonts w:ascii="Times New Roman" w:eastAsia="Times New Roman" w:hAnsi="Times New Roman" w:cs="Times New Roman"/>
                <w:b/>
                <w:sz w:val="24"/>
                <w:szCs w:val="24"/>
              </w:rPr>
              <w:t xml:space="preserve">1   Unlikely              </w:t>
            </w:r>
          </w:p>
          <w:p w:rsidR="00103081" w:rsidRPr="00103081" w:rsidRDefault="00103081" w:rsidP="00103081">
            <w:pPr>
              <w:autoSpaceDE w:val="0"/>
              <w:autoSpaceDN w:val="0"/>
              <w:spacing w:after="0" w:line="240" w:lineRule="auto"/>
              <w:rPr>
                <w:rFonts w:ascii="Times New Roman" w:eastAsia="Times New Roman" w:hAnsi="Times New Roman" w:cs="Times New Roman"/>
                <w:b/>
                <w:sz w:val="24"/>
                <w:szCs w:val="24"/>
              </w:rPr>
            </w:pPr>
          </w:p>
        </w:tc>
        <w:tc>
          <w:tcPr>
            <w:tcW w:w="1620" w:type="dxa"/>
            <w:tcBorders>
              <w:top w:val="single" w:sz="12" w:space="0" w:color="auto"/>
              <w:left w:val="single" w:sz="12" w:space="0" w:color="auto"/>
              <w:bottom w:val="single" w:sz="12" w:space="0" w:color="auto"/>
              <w:right w:val="single" w:sz="12" w:space="0" w:color="auto"/>
            </w:tcBorders>
          </w:tcPr>
          <w:p w:rsidR="00103081" w:rsidRPr="00103081" w:rsidRDefault="00103081" w:rsidP="00103081">
            <w:pPr>
              <w:spacing w:after="0" w:line="240" w:lineRule="auto"/>
              <w:rPr>
                <w:rFonts w:ascii="Times New Roman" w:eastAsia="Times New Roman" w:hAnsi="Times New Roman" w:cs="Times New Roman"/>
                <w:b/>
                <w:sz w:val="24"/>
                <w:szCs w:val="24"/>
              </w:rPr>
            </w:pPr>
            <w:r w:rsidRPr="00103081">
              <w:rPr>
                <w:rFonts w:ascii="Times New Roman" w:eastAsia="Times New Roman" w:hAnsi="Times New Roman" w:cs="Times New Roman"/>
                <w:b/>
                <w:sz w:val="24"/>
                <w:szCs w:val="24"/>
              </w:rPr>
              <w:t>4   Catastrophic</w:t>
            </w:r>
          </w:p>
          <w:p w:rsidR="00103081" w:rsidRPr="00103081" w:rsidRDefault="00103081" w:rsidP="00103081">
            <w:pPr>
              <w:spacing w:after="0" w:line="240" w:lineRule="auto"/>
              <w:rPr>
                <w:rFonts w:ascii="Times New Roman" w:eastAsia="Times New Roman" w:hAnsi="Times New Roman" w:cs="Times New Roman"/>
                <w:b/>
                <w:sz w:val="24"/>
                <w:szCs w:val="24"/>
              </w:rPr>
            </w:pPr>
            <w:r w:rsidRPr="00103081">
              <w:rPr>
                <w:rFonts w:ascii="Times New Roman" w:eastAsia="Times New Roman" w:hAnsi="Times New Roman" w:cs="Times New Roman"/>
                <w:b/>
                <w:sz w:val="24"/>
                <w:szCs w:val="24"/>
              </w:rPr>
              <w:t>3   Critical</w:t>
            </w:r>
          </w:p>
          <w:p w:rsidR="00103081" w:rsidRPr="00103081" w:rsidRDefault="00103081" w:rsidP="00103081">
            <w:pPr>
              <w:spacing w:after="0" w:line="240" w:lineRule="auto"/>
              <w:rPr>
                <w:rFonts w:ascii="Times New Roman" w:eastAsia="Times New Roman" w:hAnsi="Times New Roman" w:cs="Times New Roman"/>
                <w:b/>
                <w:sz w:val="24"/>
                <w:szCs w:val="24"/>
              </w:rPr>
            </w:pPr>
            <w:r w:rsidRPr="00103081">
              <w:rPr>
                <w:rFonts w:ascii="Times New Roman" w:eastAsia="Times New Roman" w:hAnsi="Times New Roman" w:cs="Times New Roman"/>
                <w:b/>
                <w:sz w:val="24"/>
                <w:szCs w:val="24"/>
              </w:rPr>
              <w:t>2   Limited</w:t>
            </w:r>
          </w:p>
          <w:p w:rsidR="00103081" w:rsidRPr="00103081" w:rsidRDefault="00103081" w:rsidP="00103081">
            <w:pPr>
              <w:spacing w:after="0" w:line="240" w:lineRule="auto"/>
              <w:rPr>
                <w:rFonts w:ascii="Times New Roman" w:eastAsia="Times New Roman" w:hAnsi="Times New Roman" w:cs="Times New Roman"/>
                <w:b/>
                <w:sz w:val="24"/>
                <w:szCs w:val="24"/>
              </w:rPr>
            </w:pPr>
            <w:r w:rsidRPr="00103081">
              <w:rPr>
                <w:rFonts w:ascii="Times New Roman" w:eastAsia="Times New Roman" w:hAnsi="Times New Roman" w:cs="Times New Roman"/>
                <w:b/>
                <w:sz w:val="24"/>
                <w:szCs w:val="24"/>
              </w:rPr>
              <w:t xml:space="preserve">1   Negligible       </w:t>
            </w:r>
          </w:p>
          <w:p w:rsidR="00103081" w:rsidRPr="00103081" w:rsidRDefault="00103081" w:rsidP="00103081">
            <w:pPr>
              <w:autoSpaceDE w:val="0"/>
              <w:autoSpaceDN w:val="0"/>
              <w:spacing w:after="0" w:line="240" w:lineRule="auto"/>
              <w:rPr>
                <w:rFonts w:ascii="Times New Roman" w:eastAsia="Times New Roman" w:hAnsi="Times New Roman" w:cs="Times New Roman"/>
                <w:b/>
                <w:sz w:val="24"/>
                <w:szCs w:val="24"/>
              </w:rPr>
            </w:pPr>
          </w:p>
        </w:tc>
        <w:tc>
          <w:tcPr>
            <w:tcW w:w="1620" w:type="dxa"/>
            <w:tcBorders>
              <w:top w:val="single" w:sz="12" w:space="0" w:color="auto"/>
              <w:left w:val="single" w:sz="12" w:space="0" w:color="auto"/>
              <w:bottom w:val="single" w:sz="12" w:space="0" w:color="auto"/>
              <w:right w:val="single" w:sz="12" w:space="0" w:color="auto"/>
            </w:tcBorders>
          </w:tcPr>
          <w:p w:rsidR="00103081" w:rsidRPr="00103081" w:rsidRDefault="00103081" w:rsidP="00103081">
            <w:pPr>
              <w:tabs>
                <w:tab w:val="left" w:pos="1280"/>
              </w:tabs>
              <w:spacing w:after="0" w:line="240" w:lineRule="auto"/>
              <w:rPr>
                <w:rFonts w:ascii="Times New Roman" w:eastAsia="Times New Roman" w:hAnsi="Times New Roman" w:cs="Times New Roman"/>
                <w:b/>
                <w:sz w:val="24"/>
                <w:szCs w:val="24"/>
              </w:rPr>
            </w:pPr>
            <w:r w:rsidRPr="00103081">
              <w:rPr>
                <w:rFonts w:ascii="Times New Roman" w:eastAsia="Times New Roman" w:hAnsi="Times New Roman" w:cs="Times New Roman"/>
                <w:b/>
                <w:sz w:val="24"/>
                <w:szCs w:val="24"/>
              </w:rPr>
              <w:t>4   Minimal</w:t>
            </w:r>
          </w:p>
          <w:p w:rsidR="00103081" w:rsidRPr="00103081" w:rsidRDefault="00103081" w:rsidP="00103081">
            <w:pPr>
              <w:tabs>
                <w:tab w:val="left" w:pos="1280"/>
              </w:tabs>
              <w:spacing w:after="0" w:line="240" w:lineRule="auto"/>
              <w:rPr>
                <w:rFonts w:ascii="Times New Roman" w:eastAsia="Times New Roman" w:hAnsi="Times New Roman" w:cs="Times New Roman"/>
                <w:b/>
                <w:sz w:val="24"/>
                <w:szCs w:val="24"/>
              </w:rPr>
            </w:pPr>
            <w:r w:rsidRPr="00103081">
              <w:rPr>
                <w:rFonts w:ascii="Times New Roman" w:eastAsia="Times New Roman" w:hAnsi="Times New Roman" w:cs="Times New Roman"/>
                <w:b/>
                <w:sz w:val="24"/>
                <w:szCs w:val="24"/>
              </w:rPr>
              <w:t>3   6-12 hours</w:t>
            </w:r>
          </w:p>
          <w:p w:rsidR="00103081" w:rsidRPr="00103081" w:rsidRDefault="00103081" w:rsidP="00103081">
            <w:pPr>
              <w:tabs>
                <w:tab w:val="left" w:pos="1280"/>
              </w:tabs>
              <w:spacing w:after="0" w:line="240" w:lineRule="auto"/>
              <w:rPr>
                <w:rFonts w:ascii="Times New Roman" w:eastAsia="Times New Roman" w:hAnsi="Times New Roman" w:cs="Times New Roman"/>
                <w:b/>
                <w:sz w:val="24"/>
                <w:szCs w:val="24"/>
              </w:rPr>
            </w:pPr>
            <w:r w:rsidRPr="00103081">
              <w:rPr>
                <w:rFonts w:ascii="Times New Roman" w:eastAsia="Times New Roman" w:hAnsi="Times New Roman" w:cs="Times New Roman"/>
                <w:b/>
                <w:sz w:val="24"/>
                <w:szCs w:val="24"/>
              </w:rPr>
              <w:t>2   12-24 hours</w:t>
            </w:r>
          </w:p>
          <w:p w:rsidR="00103081" w:rsidRPr="00103081" w:rsidRDefault="00103081" w:rsidP="00103081">
            <w:pPr>
              <w:tabs>
                <w:tab w:val="left" w:pos="1280"/>
              </w:tabs>
              <w:autoSpaceDE w:val="0"/>
              <w:autoSpaceDN w:val="0"/>
              <w:spacing w:after="0" w:line="240" w:lineRule="auto"/>
              <w:rPr>
                <w:rFonts w:ascii="Times New Roman" w:eastAsia="Times New Roman" w:hAnsi="Times New Roman" w:cs="Times New Roman"/>
                <w:b/>
                <w:sz w:val="24"/>
                <w:szCs w:val="24"/>
              </w:rPr>
            </w:pPr>
            <w:r w:rsidRPr="00103081">
              <w:rPr>
                <w:rFonts w:ascii="Times New Roman" w:eastAsia="Times New Roman" w:hAnsi="Times New Roman" w:cs="Times New Roman"/>
                <w:b/>
                <w:sz w:val="24"/>
                <w:szCs w:val="24"/>
              </w:rPr>
              <w:t>1   24+ hours</w:t>
            </w:r>
          </w:p>
        </w:tc>
        <w:tc>
          <w:tcPr>
            <w:tcW w:w="1620" w:type="dxa"/>
            <w:tcBorders>
              <w:top w:val="single" w:sz="12" w:space="0" w:color="auto"/>
              <w:left w:val="single" w:sz="12" w:space="0" w:color="auto"/>
              <w:bottom w:val="single" w:sz="12" w:space="0" w:color="auto"/>
              <w:right w:val="single" w:sz="12" w:space="0" w:color="auto"/>
            </w:tcBorders>
          </w:tcPr>
          <w:p w:rsidR="00103081" w:rsidRPr="00103081" w:rsidRDefault="00103081" w:rsidP="00103081">
            <w:pPr>
              <w:spacing w:after="0" w:line="240" w:lineRule="auto"/>
              <w:rPr>
                <w:rFonts w:ascii="Times New Roman" w:eastAsia="Times New Roman" w:hAnsi="Times New Roman" w:cs="Times New Roman"/>
                <w:b/>
                <w:sz w:val="24"/>
                <w:szCs w:val="24"/>
              </w:rPr>
            </w:pPr>
            <w:r w:rsidRPr="00103081">
              <w:rPr>
                <w:rFonts w:ascii="Times New Roman" w:eastAsia="Times New Roman" w:hAnsi="Times New Roman" w:cs="Times New Roman"/>
                <w:b/>
                <w:sz w:val="24"/>
                <w:szCs w:val="24"/>
              </w:rPr>
              <w:t>4   Catastrophic</w:t>
            </w:r>
          </w:p>
          <w:p w:rsidR="00103081" w:rsidRPr="00103081" w:rsidRDefault="00103081" w:rsidP="00103081">
            <w:pPr>
              <w:spacing w:after="0" w:line="240" w:lineRule="auto"/>
              <w:rPr>
                <w:rFonts w:ascii="Times New Roman" w:eastAsia="Times New Roman" w:hAnsi="Times New Roman" w:cs="Times New Roman"/>
                <w:b/>
                <w:sz w:val="24"/>
                <w:szCs w:val="24"/>
              </w:rPr>
            </w:pPr>
            <w:r w:rsidRPr="00103081">
              <w:rPr>
                <w:rFonts w:ascii="Times New Roman" w:eastAsia="Times New Roman" w:hAnsi="Times New Roman" w:cs="Times New Roman"/>
                <w:b/>
                <w:sz w:val="24"/>
                <w:szCs w:val="24"/>
              </w:rPr>
              <w:t>3   Critical</w:t>
            </w:r>
          </w:p>
          <w:p w:rsidR="00103081" w:rsidRPr="00103081" w:rsidRDefault="00103081" w:rsidP="00103081">
            <w:pPr>
              <w:spacing w:after="0" w:line="240" w:lineRule="auto"/>
              <w:rPr>
                <w:rFonts w:ascii="Times New Roman" w:eastAsia="Times New Roman" w:hAnsi="Times New Roman" w:cs="Times New Roman"/>
                <w:b/>
                <w:sz w:val="24"/>
                <w:szCs w:val="24"/>
              </w:rPr>
            </w:pPr>
            <w:r w:rsidRPr="00103081">
              <w:rPr>
                <w:rFonts w:ascii="Times New Roman" w:eastAsia="Times New Roman" w:hAnsi="Times New Roman" w:cs="Times New Roman"/>
                <w:b/>
                <w:sz w:val="24"/>
                <w:szCs w:val="24"/>
              </w:rPr>
              <w:t>2   Limited</w:t>
            </w:r>
          </w:p>
          <w:p w:rsidR="00103081" w:rsidRPr="00103081" w:rsidRDefault="00103081" w:rsidP="00103081">
            <w:pPr>
              <w:spacing w:after="0" w:line="240" w:lineRule="auto"/>
              <w:rPr>
                <w:rFonts w:ascii="Times New Roman" w:eastAsia="Times New Roman" w:hAnsi="Times New Roman" w:cs="Times New Roman"/>
                <w:b/>
                <w:sz w:val="24"/>
                <w:szCs w:val="24"/>
              </w:rPr>
            </w:pPr>
            <w:r w:rsidRPr="00103081">
              <w:rPr>
                <w:rFonts w:ascii="Times New Roman" w:eastAsia="Times New Roman" w:hAnsi="Times New Roman" w:cs="Times New Roman"/>
                <w:b/>
                <w:sz w:val="24"/>
                <w:szCs w:val="24"/>
              </w:rPr>
              <w:t xml:space="preserve">1   Negligible       </w:t>
            </w:r>
          </w:p>
          <w:p w:rsidR="00103081" w:rsidRPr="00103081" w:rsidRDefault="00103081" w:rsidP="00103081">
            <w:pPr>
              <w:autoSpaceDE w:val="0"/>
              <w:autoSpaceDN w:val="0"/>
              <w:spacing w:after="0" w:line="240" w:lineRule="auto"/>
              <w:rPr>
                <w:rFonts w:ascii="Times New Roman" w:eastAsia="Times New Roman" w:hAnsi="Times New Roman" w:cs="Times New Roman"/>
                <w:b/>
                <w:sz w:val="24"/>
                <w:szCs w:val="24"/>
              </w:rPr>
            </w:pPr>
          </w:p>
        </w:tc>
        <w:tc>
          <w:tcPr>
            <w:tcW w:w="1417" w:type="dxa"/>
            <w:tcBorders>
              <w:top w:val="single" w:sz="12" w:space="0" w:color="auto"/>
              <w:left w:val="single" w:sz="12" w:space="0" w:color="auto"/>
              <w:bottom w:val="single" w:sz="12" w:space="0" w:color="auto"/>
              <w:right w:val="single" w:sz="12" w:space="0" w:color="auto"/>
            </w:tcBorders>
          </w:tcPr>
          <w:p w:rsidR="00103081" w:rsidRPr="00103081" w:rsidRDefault="00103081" w:rsidP="00103081">
            <w:pPr>
              <w:spacing w:after="0" w:line="240" w:lineRule="auto"/>
              <w:rPr>
                <w:rFonts w:ascii="Times New Roman" w:eastAsia="Times New Roman" w:hAnsi="Times New Roman" w:cs="Times New Roman"/>
                <w:b/>
                <w:sz w:val="24"/>
                <w:szCs w:val="24"/>
              </w:rPr>
            </w:pPr>
            <w:r w:rsidRPr="00103081">
              <w:rPr>
                <w:rFonts w:ascii="Times New Roman" w:eastAsia="Times New Roman" w:hAnsi="Times New Roman" w:cs="Times New Roman"/>
                <w:b/>
                <w:sz w:val="24"/>
                <w:szCs w:val="24"/>
              </w:rPr>
              <w:t xml:space="preserve">   High</w:t>
            </w:r>
          </w:p>
          <w:p w:rsidR="00103081" w:rsidRPr="00103081" w:rsidRDefault="00103081" w:rsidP="00103081">
            <w:pPr>
              <w:spacing w:after="0" w:line="240" w:lineRule="auto"/>
              <w:rPr>
                <w:rFonts w:ascii="Times New Roman" w:eastAsia="Times New Roman" w:hAnsi="Times New Roman" w:cs="Times New Roman"/>
                <w:b/>
                <w:sz w:val="24"/>
                <w:szCs w:val="24"/>
              </w:rPr>
            </w:pPr>
            <w:r w:rsidRPr="00103081">
              <w:rPr>
                <w:rFonts w:ascii="Times New Roman" w:eastAsia="Times New Roman" w:hAnsi="Times New Roman" w:cs="Times New Roman"/>
                <w:b/>
                <w:sz w:val="24"/>
                <w:szCs w:val="24"/>
              </w:rPr>
              <w:t>Medium</w:t>
            </w:r>
          </w:p>
          <w:p w:rsidR="00103081" w:rsidRPr="00103081" w:rsidRDefault="00103081" w:rsidP="00103081">
            <w:pPr>
              <w:spacing w:after="0" w:line="240" w:lineRule="auto"/>
              <w:rPr>
                <w:rFonts w:ascii="Times New Roman" w:eastAsia="Times New Roman" w:hAnsi="Times New Roman" w:cs="Times New Roman"/>
                <w:b/>
                <w:sz w:val="24"/>
                <w:szCs w:val="24"/>
              </w:rPr>
            </w:pPr>
            <w:r w:rsidRPr="00103081">
              <w:rPr>
                <w:rFonts w:ascii="Times New Roman" w:eastAsia="Times New Roman" w:hAnsi="Times New Roman" w:cs="Times New Roman"/>
                <w:b/>
                <w:sz w:val="24"/>
                <w:szCs w:val="24"/>
              </w:rPr>
              <w:t xml:space="preserve">   Low</w:t>
            </w:r>
          </w:p>
          <w:p w:rsidR="00103081" w:rsidRPr="00103081" w:rsidRDefault="00103081" w:rsidP="00103081">
            <w:pPr>
              <w:autoSpaceDE w:val="0"/>
              <w:autoSpaceDN w:val="0"/>
              <w:spacing w:after="0" w:line="240" w:lineRule="auto"/>
              <w:rPr>
                <w:rFonts w:ascii="Times New Roman" w:eastAsia="Times New Roman" w:hAnsi="Times New Roman" w:cs="Times New Roman"/>
                <w:b/>
                <w:sz w:val="24"/>
                <w:szCs w:val="24"/>
              </w:rPr>
            </w:pPr>
          </w:p>
        </w:tc>
      </w:tr>
      <w:tr w:rsidR="00103081" w:rsidRPr="00103081" w:rsidTr="00F40CB2">
        <w:trPr>
          <w:trHeight w:hRule="exact" w:val="576"/>
        </w:trPr>
        <w:tc>
          <w:tcPr>
            <w:tcW w:w="2250" w:type="dxa"/>
            <w:vMerge w:val="restart"/>
            <w:tcBorders>
              <w:top w:val="single" w:sz="12" w:space="0" w:color="auto"/>
              <w:left w:val="single" w:sz="4" w:space="0" w:color="auto"/>
              <w:right w:val="single" w:sz="4" w:space="0" w:color="auto"/>
            </w:tcBorders>
            <w:tcMar>
              <w:top w:w="0" w:type="dxa"/>
              <w:left w:w="115" w:type="dxa"/>
              <w:bottom w:w="0" w:type="dxa"/>
              <w:right w:w="0" w:type="dxa"/>
            </w:tcMar>
            <w:vAlign w:val="center"/>
          </w:tcPr>
          <w:p w:rsidR="00103081" w:rsidRPr="00103081" w:rsidRDefault="00103081" w:rsidP="00103081">
            <w:pPr>
              <w:autoSpaceDE w:val="0"/>
              <w:autoSpaceDN w:val="0"/>
              <w:spacing w:after="0" w:line="240" w:lineRule="auto"/>
              <w:ind w:left="-115" w:right="90" w:firstLine="115"/>
              <w:jc w:val="center"/>
              <w:rPr>
                <w:rFonts w:ascii="Times New Roman" w:eastAsia="Times New Roman" w:hAnsi="Times New Roman" w:cs="Times New Roman"/>
                <w:b/>
                <w:smallCaps/>
                <w:sz w:val="24"/>
                <w:szCs w:val="24"/>
              </w:rPr>
            </w:pPr>
            <w:r w:rsidRPr="00103081">
              <w:rPr>
                <w:rFonts w:ascii="Times New Roman" w:eastAsia="Times New Roman" w:hAnsi="Times New Roman" w:cs="Times New Roman"/>
                <w:b/>
                <w:smallCaps/>
                <w:sz w:val="24"/>
                <w:szCs w:val="24"/>
              </w:rPr>
              <w:t>Mass Contamination</w:t>
            </w:r>
          </w:p>
        </w:tc>
        <w:tc>
          <w:tcPr>
            <w:tcW w:w="1530" w:type="dxa"/>
            <w:tcBorders>
              <w:top w:val="single" w:sz="12" w:space="0" w:color="auto"/>
              <w:left w:val="single" w:sz="4" w:space="0" w:color="auto"/>
              <w:bottom w:val="single" w:sz="4" w:space="0" w:color="auto"/>
              <w:right w:val="single" w:sz="4" w:space="0" w:color="auto"/>
            </w:tcBorders>
            <w:tcMar>
              <w:top w:w="0" w:type="dxa"/>
              <w:left w:w="115" w:type="dxa"/>
              <w:bottom w:w="0" w:type="dxa"/>
              <w:right w:w="0" w:type="dxa"/>
            </w:tcMar>
            <w:vAlign w:val="center"/>
          </w:tcPr>
          <w:p w:rsidR="00103081" w:rsidRPr="00103081" w:rsidRDefault="00103081" w:rsidP="00103081">
            <w:pPr>
              <w:autoSpaceDE w:val="0"/>
              <w:autoSpaceDN w:val="0"/>
              <w:spacing w:after="0" w:line="240" w:lineRule="auto"/>
              <w:rPr>
                <w:rFonts w:ascii="Times New Roman" w:eastAsia="Times New Roman" w:hAnsi="Times New Roman" w:cs="Times New Roman"/>
                <w:b/>
                <w:sz w:val="24"/>
                <w:szCs w:val="24"/>
              </w:rPr>
            </w:pPr>
          </w:p>
        </w:tc>
        <w:tc>
          <w:tcPr>
            <w:tcW w:w="1620" w:type="dxa"/>
            <w:tcBorders>
              <w:top w:val="single" w:sz="12" w:space="0" w:color="auto"/>
              <w:left w:val="single" w:sz="4" w:space="0" w:color="auto"/>
              <w:bottom w:val="single" w:sz="4" w:space="0" w:color="auto"/>
              <w:right w:val="single" w:sz="4" w:space="0" w:color="auto"/>
            </w:tcBorders>
            <w:vAlign w:val="center"/>
          </w:tcPr>
          <w:p w:rsidR="00103081" w:rsidRPr="00103081" w:rsidRDefault="00103081" w:rsidP="00103081">
            <w:pPr>
              <w:autoSpaceDE w:val="0"/>
              <w:autoSpaceDN w:val="0"/>
              <w:spacing w:after="0" w:line="240" w:lineRule="auto"/>
              <w:rPr>
                <w:rFonts w:ascii="Times New Roman" w:eastAsia="Times New Roman" w:hAnsi="Times New Roman" w:cs="Times New Roman"/>
                <w:b/>
                <w:sz w:val="24"/>
                <w:szCs w:val="24"/>
              </w:rPr>
            </w:pPr>
          </w:p>
        </w:tc>
        <w:tc>
          <w:tcPr>
            <w:tcW w:w="1620" w:type="dxa"/>
            <w:tcBorders>
              <w:top w:val="single" w:sz="12" w:space="0" w:color="auto"/>
              <w:left w:val="single" w:sz="4" w:space="0" w:color="auto"/>
              <w:bottom w:val="single" w:sz="4" w:space="0" w:color="auto"/>
              <w:right w:val="single" w:sz="4" w:space="0" w:color="auto"/>
            </w:tcBorders>
            <w:vAlign w:val="center"/>
          </w:tcPr>
          <w:p w:rsidR="00103081" w:rsidRPr="00103081" w:rsidRDefault="00103081" w:rsidP="00103081">
            <w:pPr>
              <w:autoSpaceDE w:val="0"/>
              <w:autoSpaceDN w:val="0"/>
              <w:spacing w:after="0" w:line="240" w:lineRule="auto"/>
              <w:rPr>
                <w:rFonts w:ascii="Times New Roman" w:eastAsia="Times New Roman" w:hAnsi="Times New Roman" w:cs="Times New Roman"/>
                <w:b/>
                <w:sz w:val="24"/>
                <w:szCs w:val="24"/>
              </w:rPr>
            </w:pPr>
          </w:p>
        </w:tc>
        <w:tc>
          <w:tcPr>
            <w:tcW w:w="1620" w:type="dxa"/>
            <w:tcBorders>
              <w:top w:val="single" w:sz="12" w:space="0" w:color="auto"/>
              <w:left w:val="single" w:sz="4" w:space="0" w:color="auto"/>
              <w:bottom w:val="single" w:sz="4" w:space="0" w:color="auto"/>
              <w:right w:val="single" w:sz="4" w:space="0" w:color="auto"/>
            </w:tcBorders>
            <w:vAlign w:val="center"/>
          </w:tcPr>
          <w:p w:rsidR="00103081" w:rsidRPr="00103081" w:rsidRDefault="00103081" w:rsidP="00103081">
            <w:pPr>
              <w:autoSpaceDE w:val="0"/>
              <w:autoSpaceDN w:val="0"/>
              <w:spacing w:after="0" w:line="240" w:lineRule="auto"/>
              <w:rPr>
                <w:rFonts w:ascii="Times New Roman" w:eastAsia="Times New Roman" w:hAnsi="Times New Roman" w:cs="Times New Roman"/>
                <w:b/>
                <w:sz w:val="24"/>
                <w:szCs w:val="24"/>
              </w:rPr>
            </w:pPr>
          </w:p>
        </w:tc>
        <w:tc>
          <w:tcPr>
            <w:tcW w:w="1417" w:type="dxa"/>
            <w:tcBorders>
              <w:top w:val="single" w:sz="12" w:space="0" w:color="auto"/>
              <w:left w:val="single" w:sz="4" w:space="0" w:color="auto"/>
              <w:bottom w:val="single" w:sz="4" w:space="0" w:color="auto"/>
              <w:right w:val="single" w:sz="4" w:space="0" w:color="auto"/>
            </w:tcBorders>
            <w:vAlign w:val="center"/>
          </w:tcPr>
          <w:p w:rsidR="00103081" w:rsidRPr="00103081" w:rsidRDefault="00103081" w:rsidP="00103081">
            <w:pPr>
              <w:autoSpaceDE w:val="0"/>
              <w:autoSpaceDN w:val="0"/>
              <w:spacing w:after="0" w:line="240" w:lineRule="auto"/>
              <w:rPr>
                <w:rFonts w:ascii="Times New Roman" w:eastAsia="Times New Roman" w:hAnsi="Times New Roman" w:cs="Times New Roman"/>
                <w:b/>
                <w:sz w:val="24"/>
                <w:szCs w:val="24"/>
              </w:rPr>
            </w:pPr>
          </w:p>
        </w:tc>
      </w:tr>
      <w:tr w:rsidR="00103081" w:rsidRPr="00103081" w:rsidTr="00F40CB2">
        <w:trPr>
          <w:trHeight w:hRule="exact" w:val="1152"/>
        </w:trPr>
        <w:tc>
          <w:tcPr>
            <w:tcW w:w="2250" w:type="dxa"/>
            <w:vMerge/>
            <w:tcBorders>
              <w:left w:val="single" w:sz="4" w:space="0" w:color="auto"/>
              <w:bottom w:val="single" w:sz="4" w:space="0" w:color="auto"/>
              <w:right w:val="single" w:sz="4" w:space="0" w:color="auto"/>
            </w:tcBorders>
            <w:tcMar>
              <w:top w:w="0" w:type="dxa"/>
              <w:left w:w="115" w:type="dxa"/>
              <w:bottom w:w="0" w:type="dxa"/>
              <w:right w:w="0" w:type="dxa"/>
            </w:tcMar>
            <w:vAlign w:val="center"/>
          </w:tcPr>
          <w:p w:rsidR="00103081" w:rsidRPr="00103081" w:rsidRDefault="00103081" w:rsidP="00103081">
            <w:pPr>
              <w:autoSpaceDE w:val="0"/>
              <w:autoSpaceDN w:val="0"/>
              <w:spacing w:after="0" w:line="240" w:lineRule="auto"/>
              <w:ind w:left="-115" w:right="90" w:firstLine="115"/>
              <w:jc w:val="center"/>
              <w:rPr>
                <w:rFonts w:ascii="Times New Roman" w:eastAsia="Times New Roman" w:hAnsi="Times New Roman" w:cs="Times New Roman"/>
                <w:b/>
                <w:smallCaps/>
                <w:sz w:val="24"/>
                <w:szCs w:val="24"/>
              </w:rPr>
            </w:pPr>
          </w:p>
        </w:tc>
        <w:tc>
          <w:tcPr>
            <w:tcW w:w="7807" w:type="dxa"/>
            <w:gridSpan w:val="5"/>
            <w:tcBorders>
              <w:top w:val="single" w:sz="4" w:space="0" w:color="auto"/>
              <w:left w:val="single" w:sz="4" w:space="0" w:color="auto"/>
              <w:bottom w:val="single" w:sz="4" w:space="0" w:color="auto"/>
              <w:right w:val="single" w:sz="4" w:space="0" w:color="auto"/>
            </w:tcBorders>
            <w:tcMar>
              <w:top w:w="0" w:type="dxa"/>
              <w:left w:w="115" w:type="dxa"/>
              <w:bottom w:w="0" w:type="dxa"/>
              <w:right w:w="0" w:type="dxa"/>
            </w:tcMar>
          </w:tcPr>
          <w:p w:rsidR="00103081" w:rsidRPr="00103081" w:rsidRDefault="00103081" w:rsidP="00103081">
            <w:pPr>
              <w:autoSpaceDE w:val="0"/>
              <w:autoSpaceDN w:val="0"/>
              <w:spacing w:after="0" w:line="240" w:lineRule="auto"/>
              <w:rPr>
                <w:rFonts w:ascii="Times New Roman" w:eastAsia="Times New Roman" w:hAnsi="Times New Roman" w:cs="Times New Roman"/>
                <w:b/>
                <w:sz w:val="24"/>
                <w:szCs w:val="24"/>
              </w:rPr>
            </w:pPr>
            <w:r w:rsidRPr="00103081">
              <w:rPr>
                <w:rFonts w:ascii="Times New Roman" w:eastAsia="Times New Roman" w:hAnsi="Times New Roman" w:cs="Times New Roman"/>
                <w:b/>
                <w:sz w:val="24"/>
                <w:szCs w:val="24"/>
              </w:rPr>
              <w:t>Brief Description of Risk:</w:t>
            </w:r>
          </w:p>
        </w:tc>
      </w:tr>
      <w:tr w:rsidR="00103081" w:rsidRPr="00103081" w:rsidTr="00F40CB2">
        <w:trPr>
          <w:trHeight w:hRule="exact" w:val="576"/>
        </w:trPr>
        <w:tc>
          <w:tcPr>
            <w:tcW w:w="2250" w:type="dxa"/>
            <w:vMerge w:val="restart"/>
            <w:tcBorders>
              <w:top w:val="single" w:sz="4" w:space="0" w:color="auto"/>
              <w:left w:val="single" w:sz="4" w:space="0" w:color="auto"/>
              <w:right w:val="single" w:sz="4" w:space="0" w:color="auto"/>
            </w:tcBorders>
            <w:tcMar>
              <w:top w:w="0" w:type="dxa"/>
              <w:left w:w="115" w:type="dxa"/>
              <w:bottom w:w="0" w:type="dxa"/>
              <w:right w:w="0" w:type="dxa"/>
            </w:tcMar>
            <w:vAlign w:val="center"/>
          </w:tcPr>
          <w:p w:rsidR="00103081" w:rsidRPr="00103081" w:rsidRDefault="00103081" w:rsidP="00103081">
            <w:pPr>
              <w:autoSpaceDE w:val="0"/>
              <w:autoSpaceDN w:val="0"/>
              <w:spacing w:after="0" w:line="240" w:lineRule="auto"/>
              <w:ind w:left="-115" w:right="90" w:firstLine="115"/>
              <w:jc w:val="center"/>
              <w:rPr>
                <w:rFonts w:ascii="Times New Roman" w:eastAsia="Times New Roman" w:hAnsi="Times New Roman" w:cs="Times New Roman"/>
                <w:b/>
                <w:smallCaps/>
                <w:sz w:val="24"/>
                <w:szCs w:val="24"/>
              </w:rPr>
            </w:pPr>
            <w:r w:rsidRPr="00103081">
              <w:rPr>
                <w:rFonts w:ascii="Times New Roman" w:eastAsia="Times New Roman" w:hAnsi="Times New Roman" w:cs="Times New Roman"/>
                <w:b/>
                <w:smallCaps/>
                <w:sz w:val="24"/>
                <w:szCs w:val="24"/>
              </w:rPr>
              <w:t>Apparent Suicide</w:t>
            </w:r>
          </w:p>
        </w:tc>
        <w:tc>
          <w:tcPr>
            <w:tcW w:w="1530" w:type="dxa"/>
            <w:tcBorders>
              <w:top w:val="single" w:sz="4" w:space="0" w:color="auto"/>
              <w:left w:val="single" w:sz="4" w:space="0" w:color="auto"/>
              <w:bottom w:val="single" w:sz="4" w:space="0" w:color="auto"/>
              <w:right w:val="single" w:sz="4" w:space="0" w:color="auto"/>
            </w:tcBorders>
            <w:tcMar>
              <w:top w:w="0" w:type="dxa"/>
              <w:left w:w="115" w:type="dxa"/>
              <w:bottom w:w="0" w:type="dxa"/>
              <w:right w:w="0" w:type="dxa"/>
            </w:tcMar>
            <w:vAlign w:val="center"/>
          </w:tcPr>
          <w:p w:rsidR="00103081" w:rsidRPr="00103081" w:rsidRDefault="00103081" w:rsidP="00103081">
            <w:pPr>
              <w:autoSpaceDE w:val="0"/>
              <w:autoSpaceDN w:val="0"/>
              <w:spacing w:after="0" w:line="240" w:lineRule="auto"/>
              <w:rPr>
                <w:rFonts w:ascii="Times New Roman" w:eastAsia="Times New Roman" w:hAnsi="Times New Roman" w:cs="Times New Roman"/>
                <w:b/>
                <w:sz w:val="24"/>
                <w:szCs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103081" w:rsidRPr="00103081" w:rsidRDefault="00103081" w:rsidP="00103081">
            <w:pPr>
              <w:autoSpaceDE w:val="0"/>
              <w:autoSpaceDN w:val="0"/>
              <w:spacing w:after="0" w:line="240" w:lineRule="auto"/>
              <w:rPr>
                <w:rFonts w:ascii="Times New Roman" w:eastAsia="Times New Roman" w:hAnsi="Times New Roman" w:cs="Times New Roman"/>
                <w:b/>
                <w:sz w:val="24"/>
                <w:szCs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103081" w:rsidRPr="00103081" w:rsidRDefault="00103081" w:rsidP="00103081">
            <w:pPr>
              <w:autoSpaceDE w:val="0"/>
              <w:autoSpaceDN w:val="0"/>
              <w:spacing w:after="0" w:line="240" w:lineRule="auto"/>
              <w:rPr>
                <w:rFonts w:ascii="Times New Roman" w:eastAsia="Times New Roman" w:hAnsi="Times New Roman" w:cs="Times New Roman"/>
                <w:b/>
                <w:sz w:val="24"/>
                <w:szCs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103081" w:rsidRPr="00103081" w:rsidRDefault="00103081" w:rsidP="00103081">
            <w:pPr>
              <w:autoSpaceDE w:val="0"/>
              <w:autoSpaceDN w:val="0"/>
              <w:spacing w:after="0" w:line="240" w:lineRule="auto"/>
              <w:rPr>
                <w:rFonts w:ascii="Times New Roman" w:eastAsia="Times New Roman" w:hAnsi="Times New Roman" w:cs="Times New Roman"/>
                <w:b/>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103081" w:rsidRPr="00103081" w:rsidRDefault="00103081" w:rsidP="00103081">
            <w:pPr>
              <w:autoSpaceDE w:val="0"/>
              <w:autoSpaceDN w:val="0"/>
              <w:spacing w:after="0" w:line="240" w:lineRule="auto"/>
              <w:rPr>
                <w:rFonts w:ascii="Times New Roman" w:eastAsia="Times New Roman" w:hAnsi="Times New Roman" w:cs="Times New Roman"/>
                <w:b/>
                <w:sz w:val="24"/>
                <w:szCs w:val="24"/>
              </w:rPr>
            </w:pPr>
          </w:p>
        </w:tc>
      </w:tr>
      <w:tr w:rsidR="00103081" w:rsidRPr="00103081" w:rsidTr="00F40CB2">
        <w:trPr>
          <w:trHeight w:hRule="exact" w:val="1152"/>
        </w:trPr>
        <w:tc>
          <w:tcPr>
            <w:tcW w:w="2250" w:type="dxa"/>
            <w:vMerge/>
            <w:tcBorders>
              <w:left w:val="single" w:sz="4" w:space="0" w:color="auto"/>
              <w:bottom w:val="single" w:sz="4" w:space="0" w:color="auto"/>
              <w:right w:val="single" w:sz="4" w:space="0" w:color="auto"/>
            </w:tcBorders>
            <w:tcMar>
              <w:top w:w="0" w:type="dxa"/>
              <w:left w:w="115" w:type="dxa"/>
              <w:bottom w:w="0" w:type="dxa"/>
              <w:right w:w="0" w:type="dxa"/>
            </w:tcMar>
            <w:vAlign w:val="center"/>
          </w:tcPr>
          <w:p w:rsidR="00103081" w:rsidRPr="00103081" w:rsidRDefault="00103081" w:rsidP="00103081">
            <w:pPr>
              <w:autoSpaceDE w:val="0"/>
              <w:autoSpaceDN w:val="0"/>
              <w:spacing w:after="0" w:line="240" w:lineRule="auto"/>
              <w:ind w:left="-115" w:right="90" w:firstLine="115"/>
              <w:jc w:val="center"/>
              <w:rPr>
                <w:rFonts w:ascii="Times New Roman" w:eastAsia="Times New Roman" w:hAnsi="Times New Roman" w:cs="Times New Roman"/>
                <w:b/>
                <w:smallCaps/>
                <w:sz w:val="24"/>
                <w:szCs w:val="24"/>
              </w:rPr>
            </w:pPr>
          </w:p>
        </w:tc>
        <w:tc>
          <w:tcPr>
            <w:tcW w:w="7807" w:type="dxa"/>
            <w:gridSpan w:val="5"/>
            <w:tcBorders>
              <w:top w:val="single" w:sz="4" w:space="0" w:color="auto"/>
              <w:left w:val="single" w:sz="4" w:space="0" w:color="auto"/>
              <w:bottom w:val="single" w:sz="4" w:space="0" w:color="auto"/>
              <w:right w:val="single" w:sz="4" w:space="0" w:color="auto"/>
            </w:tcBorders>
            <w:tcMar>
              <w:top w:w="0" w:type="dxa"/>
              <w:left w:w="115" w:type="dxa"/>
              <w:bottom w:w="0" w:type="dxa"/>
              <w:right w:w="0" w:type="dxa"/>
            </w:tcMar>
          </w:tcPr>
          <w:p w:rsidR="00103081" w:rsidRPr="00103081" w:rsidRDefault="00103081" w:rsidP="00103081">
            <w:pPr>
              <w:autoSpaceDE w:val="0"/>
              <w:autoSpaceDN w:val="0"/>
              <w:spacing w:after="0" w:line="240" w:lineRule="auto"/>
              <w:rPr>
                <w:rFonts w:ascii="Times New Roman" w:eastAsia="Times New Roman" w:hAnsi="Times New Roman" w:cs="Times New Roman"/>
                <w:b/>
                <w:sz w:val="24"/>
                <w:szCs w:val="24"/>
              </w:rPr>
            </w:pPr>
            <w:r w:rsidRPr="00103081">
              <w:rPr>
                <w:rFonts w:ascii="Times New Roman" w:eastAsia="Times New Roman" w:hAnsi="Times New Roman" w:cs="Times New Roman"/>
                <w:b/>
                <w:sz w:val="24"/>
                <w:szCs w:val="24"/>
              </w:rPr>
              <w:t>Brief Description of Risk:</w:t>
            </w:r>
          </w:p>
        </w:tc>
      </w:tr>
      <w:tr w:rsidR="00103081" w:rsidRPr="00103081" w:rsidTr="00F40CB2">
        <w:trPr>
          <w:trHeight w:hRule="exact" w:val="576"/>
        </w:trPr>
        <w:tc>
          <w:tcPr>
            <w:tcW w:w="2250" w:type="dxa"/>
            <w:vMerge w:val="restart"/>
            <w:tcBorders>
              <w:top w:val="single" w:sz="4" w:space="0" w:color="auto"/>
              <w:left w:val="single" w:sz="4" w:space="0" w:color="auto"/>
              <w:right w:val="single" w:sz="4" w:space="0" w:color="auto"/>
            </w:tcBorders>
            <w:tcMar>
              <w:top w:w="0" w:type="dxa"/>
              <w:left w:w="115" w:type="dxa"/>
              <w:bottom w:w="0" w:type="dxa"/>
              <w:right w:w="0" w:type="dxa"/>
            </w:tcMar>
            <w:vAlign w:val="center"/>
          </w:tcPr>
          <w:p w:rsidR="00103081" w:rsidRPr="00103081" w:rsidRDefault="00103081" w:rsidP="00103081">
            <w:pPr>
              <w:autoSpaceDE w:val="0"/>
              <w:autoSpaceDN w:val="0"/>
              <w:spacing w:after="0" w:line="240" w:lineRule="auto"/>
              <w:ind w:right="90" w:firstLine="115"/>
              <w:jc w:val="center"/>
              <w:rPr>
                <w:rFonts w:ascii="Times New Roman" w:eastAsia="Times New Roman" w:hAnsi="Times New Roman" w:cs="Times New Roman"/>
                <w:b/>
                <w:smallCaps/>
                <w:sz w:val="24"/>
                <w:szCs w:val="24"/>
              </w:rPr>
            </w:pPr>
            <w:r w:rsidRPr="00103081">
              <w:rPr>
                <w:rFonts w:ascii="Times New Roman" w:eastAsia="Times New Roman" w:hAnsi="Times New Roman" w:cs="Times New Roman"/>
                <w:b/>
                <w:smallCaps/>
                <w:sz w:val="24"/>
                <w:szCs w:val="24"/>
              </w:rPr>
              <w:t>Bomb Threat</w:t>
            </w:r>
          </w:p>
        </w:tc>
        <w:tc>
          <w:tcPr>
            <w:tcW w:w="1530" w:type="dxa"/>
            <w:tcBorders>
              <w:top w:val="single" w:sz="4" w:space="0" w:color="auto"/>
              <w:left w:val="single" w:sz="4" w:space="0" w:color="auto"/>
              <w:bottom w:val="single" w:sz="4" w:space="0" w:color="auto"/>
              <w:right w:val="single" w:sz="4" w:space="0" w:color="auto"/>
            </w:tcBorders>
            <w:tcMar>
              <w:top w:w="0" w:type="dxa"/>
              <w:left w:w="115" w:type="dxa"/>
              <w:bottom w:w="0" w:type="dxa"/>
              <w:right w:w="0" w:type="dxa"/>
            </w:tcMar>
            <w:vAlign w:val="center"/>
          </w:tcPr>
          <w:p w:rsidR="00103081" w:rsidRPr="00103081" w:rsidRDefault="00103081" w:rsidP="00103081">
            <w:pPr>
              <w:autoSpaceDE w:val="0"/>
              <w:autoSpaceDN w:val="0"/>
              <w:spacing w:after="0" w:line="240" w:lineRule="auto"/>
              <w:rPr>
                <w:rFonts w:ascii="Times New Roman" w:eastAsia="Times New Roman" w:hAnsi="Times New Roman" w:cs="Times New Roman"/>
                <w:b/>
                <w:sz w:val="24"/>
                <w:szCs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103081" w:rsidRPr="00103081" w:rsidRDefault="00103081" w:rsidP="00103081">
            <w:pPr>
              <w:autoSpaceDE w:val="0"/>
              <w:autoSpaceDN w:val="0"/>
              <w:spacing w:after="0" w:line="240" w:lineRule="auto"/>
              <w:rPr>
                <w:rFonts w:ascii="Times New Roman" w:eastAsia="Times New Roman" w:hAnsi="Times New Roman" w:cs="Times New Roman"/>
                <w:b/>
                <w:sz w:val="24"/>
                <w:szCs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103081" w:rsidRPr="00103081" w:rsidRDefault="00103081" w:rsidP="00103081">
            <w:pPr>
              <w:autoSpaceDE w:val="0"/>
              <w:autoSpaceDN w:val="0"/>
              <w:spacing w:after="0" w:line="240" w:lineRule="auto"/>
              <w:rPr>
                <w:rFonts w:ascii="Times New Roman" w:eastAsia="Times New Roman" w:hAnsi="Times New Roman" w:cs="Times New Roman"/>
                <w:b/>
                <w:sz w:val="24"/>
                <w:szCs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103081" w:rsidRPr="00103081" w:rsidRDefault="00103081" w:rsidP="00103081">
            <w:pPr>
              <w:autoSpaceDE w:val="0"/>
              <w:autoSpaceDN w:val="0"/>
              <w:spacing w:after="0" w:line="240" w:lineRule="auto"/>
              <w:rPr>
                <w:rFonts w:ascii="Times New Roman" w:eastAsia="Times New Roman" w:hAnsi="Times New Roman" w:cs="Times New Roman"/>
                <w:b/>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103081" w:rsidRPr="00103081" w:rsidRDefault="00103081" w:rsidP="00103081">
            <w:pPr>
              <w:autoSpaceDE w:val="0"/>
              <w:autoSpaceDN w:val="0"/>
              <w:spacing w:after="0" w:line="240" w:lineRule="auto"/>
              <w:rPr>
                <w:rFonts w:ascii="Times New Roman" w:eastAsia="Times New Roman" w:hAnsi="Times New Roman" w:cs="Times New Roman"/>
                <w:b/>
                <w:sz w:val="24"/>
                <w:szCs w:val="24"/>
              </w:rPr>
            </w:pPr>
          </w:p>
        </w:tc>
      </w:tr>
      <w:tr w:rsidR="00103081" w:rsidRPr="00103081" w:rsidTr="00F40CB2">
        <w:trPr>
          <w:trHeight w:hRule="exact" w:val="1152"/>
        </w:trPr>
        <w:tc>
          <w:tcPr>
            <w:tcW w:w="2250" w:type="dxa"/>
            <w:vMerge/>
            <w:tcBorders>
              <w:left w:val="single" w:sz="4" w:space="0" w:color="auto"/>
              <w:bottom w:val="single" w:sz="4" w:space="0" w:color="auto"/>
              <w:right w:val="single" w:sz="4" w:space="0" w:color="auto"/>
            </w:tcBorders>
            <w:tcMar>
              <w:top w:w="0" w:type="dxa"/>
              <w:left w:w="115" w:type="dxa"/>
              <w:bottom w:w="0" w:type="dxa"/>
              <w:right w:w="0" w:type="dxa"/>
            </w:tcMar>
            <w:vAlign w:val="center"/>
          </w:tcPr>
          <w:p w:rsidR="00103081" w:rsidRPr="00103081" w:rsidRDefault="00103081" w:rsidP="00103081">
            <w:pPr>
              <w:autoSpaceDE w:val="0"/>
              <w:autoSpaceDN w:val="0"/>
              <w:spacing w:after="0" w:line="240" w:lineRule="auto"/>
              <w:ind w:left="-115" w:right="90" w:firstLine="115"/>
              <w:jc w:val="center"/>
              <w:rPr>
                <w:rFonts w:ascii="Times New Roman" w:eastAsia="Times New Roman" w:hAnsi="Times New Roman" w:cs="Times New Roman"/>
                <w:b/>
                <w:smallCaps/>
                <w:sz w:val="24"/>
                <w:szCs w:val="24"/>
              </w:rPr>
            </w:pPr>
          </w:p>
        </w:tc>
        <w:tc>
          <w:tcPr>
            <w:tcW w:w="7807" w:type="dxa"/>
            <w:gridSpan w:val="5"/>
            <w:tcBorders>
              <w:top w:val="single" w:sz="4" w:space="0" w:color="auto"/>
              <w:left w:val="single" w:sz="4" w:space="0" w:color="auto"/>
              <w:bottom w:val="single" w:sz="4" w:space="0" w:color="auto"/>
              <w:right w:val="single" w:sz="4" w:space="0" w:color="auto"/>
            </w:tcBorders>
            <w:tcMar>
              <w:top w:w="0" w:type="dxa"/>
              <w:left w:w="115" w:type="dxa"/>
              <w:bottom w:w="0" w:type="dxa"/>
              <w:right w:w="0" w:type="dxa"/>
            </w:tcMar>
          </w:tcPr>
          <w:p w:rsidR="00103081" w:rsidRPr="00103081" w:rsidRDefault="00103081" w:rsidP="00103081">
            <w:pPr>
              <w:autoSpaceDE w:val="0"/>
              <w:autoSpaceDN w:val="0"/>
              <w:spacing w:after="0" w:line="240" w:lineRule="auto"/>
              <w:rPr>
                <w:rFonts w:ascii="Times New Roman" w:eastAsia="Times New Roman" w:hAnsi="Times New Roman" w:cs="Times New Roman"/>
                <w:b/>
                <w:sz w:val="24"/>
                <w:szCs w:val="24"/>
              </w:rPr>
            </w:pPr>
            <w:r w:rsidRPr="00103081">
              <w:rPr>
                <w:rFonts w:ascii="Times New Roman" w:eastAsia="Times New Roman" w:hAnsi="Times New Roman" w:cs="Times New Roman"/>
                <w:b/>
                <w:sz w:val="24"/>
                <w:szCs w:val="24"/>
              </w:rPr>
              <w:t>Brief Description of Risk:</w:t>
            </w:r>
          </w:p>
        </w:tc>
      </w:tr>
      <w:tr w:rsidR="00103081" w:rsidRPr="00103081" w:rsidTr="00F40CB2">
        <w:trPr>
          <w:trHeight w:hRule="exact" w:val="576"/>
        </w:trPr>
        <w:tc>
          <w:tcPr>
            <w:tcW w:w="2250" w:type="dxa"/>
            <w:vMerge w:val="restart"/>
            <w:tcBorders>
              <w:top w:val="single" w:sz="4" w:space="0" w:color="auto"/>
              <w:left w:val="single" w:sz="4" w:space="0" w:color="auto"/>
              <w:right w:val="single" w:sz="4" w:space="0" w:color="auto"/>
            </w:tcBorders>
            <w:tcMar>
              <w:top w:w="0" w:type="dxa"/>
              <w:left w:w="115" w:type="dxa"/>
              <w:bottom w:w="0" w:type="dxa"/>
              <w:right w:w="0" w:type="dxa"/>
            </w:tcMar>
            <w:vAlign w:val="center"/>
          </w:tcPr>
          <w:p w:rsidR="00103081" w:rsidRPr="00103081" w:rsidRDefault="00103081" w:rsidP="00103081">
            <w:pPr>
              <w:autoSpaceDE w:val="0"/>
              <w:autoSpaceDN w:val="0"/>
              <w:spacing w:after="0" w:line="240" w:lineRule="auto"/>
              <w:ind w:left="-115" w:right="90" w:firstLine="115"/>
              <w:jc w:val="center"/>
              <w:rPr>
                <w:rFonts w:ascii="Times New Roman" w:eastAsia="Times New Roman" w:hAnsi="Times New Roman" w:cs="Times New Roman"/>
                <w:b/>
                <w:smallCaps/>
                <w:sz w:val="24"/>
                <w:szCs w:val="24"/>
              </w:rPr>
            </w:pPr>
            <w:r w:rsidRPr="00103081">
              <w:rPr>
                <w:rFonts w:ascii="Times New Roman" w:eastAsia="Times New Roman" w:hAnsi="Times New Roman" w:cs="Times New Roman"/>
                <w:b/>
                <w:smallCaps/>
                <w:sz w:val="24"/>
                <w:szCs w:val="24"/>
              </w:rPr>
              <w:t>Civil Disorder</w:t>
            </w:r>
          </w:p>
        </w:tc>
        <w:tc>
          <w:tcPr>
            <w:tcW w:w="1530" w:type="dxa"/>
            <w:tcBorders>
              <w:top w:val="single" w:sz="4" w:space="0" w:color="auto"/>
              <w:left w:val="single" w:sz="4" w:space="0" w:color="auto"/>
              <w:bottom w:val="single" w:sz="4" w:space="0" w:color="auto"/>
              <w:right w:val="single" w:sz="4" w:space="0" w:color="auto"/>
            </w:tcBorders>
            <w:tcMar>
              <w:top w:w="0" w:type="dxa"/>
              <w:left w:w="115" w:type="dxa"/>
              <w:bottom w:w="0" w:type="dxa"/>
              <w:right w:w="0" w:type="dxa"/>
            </w:tcMar>
            <w:vAlign w:val="center"/>
          </w:tcPr>
          <w:p w:rsidR="00103081" w:rsidRPr="00103081" w:rsidRDefault="00103081" w:rsidP="00103081">
            <w:pPr>
              <w:autoSpaceDE w:val="0"/>
              <w:autoSpaceDN w:val="0"/>
              <w:spacing w:after="0" w:line="240" w:lineRule="auto"/>
              <w:rPr>
                <w:rFonts w:ascii="Times New Roman" w:eastAsia="Times New Roman" w:hAnsi="Times New Roman" w:cs="Times New Roman"/>
                <w:b/>
                <w:sz w:val="24"/>
                <w:szCs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103081" w:rsidRPr="00103081" w:rsidRDefault="00103081" w:rsidP="00103081">
            <w:pPr>
              <w:autoSpaceDE w:val="0"/>
              <w:autoSpaceDN w:val="0"/>
              <w:spacing w:after="0" w:line="240" w:lineRule="auto"/>
              <w:rPr>
                <w:rFonts w:ascii="Times New Roman" w:eastAsia="Times New Roman" w:hAnsi="Times New Roman" w:cs="Times New Roman"/>
                <w:b/>
                <w:sz w:val="24"/>
                <w:szCs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103081" w:rsidRPr="00103081" w:rsidRDefault="00103081" w:rsidP="00103081">
            <w:pPr>
              <w:autoSpaceDE w:val="0"/>
              <w:autoSpaceDN w:val="0"/>
              <w:spacing w:after="0" w:line="240" w:lineRule="auto"/>
              <w:rPr>
                <w:rFonts w:ascii="Times New Roman" w:eastAsia="Times New Roman" w:hAnsi="Times New Roman" w:cs="Times New Roman"/>
                <w:b/>
                <w:sz w:val="24"/>
                <w:szCs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103081" w:rsidRPr="00103081" w:rsidRDefault="00103081" w:rsidP="00103081">
            <w:pPr>
              <w:autoSpaceDE w:val="0"/>
              <w:autoSpaceDN w:val="0"/>
              <w:spacing w:after="0" w:line="240" w:lineRule="auto"/>
              <w:rPr>
                <w:rFonts w:ascii="Times New Roman" w:eastAsia="Times New Roman" w:hAnsi="Times New Roman" w:cs="Times New Roman"/>
                <w:b/>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103081" w:rsidRPr="00103081" w:rsidRDefault="00103081" w:rsidP="00103081">
            <w:pPr>
              <w:autoSpaceDE w:val="0"/>
              <w:autoSpaceDN w:val="0"/>
              <w:spacing w:after="0" w:line="240" w:lineRule="auto"/>
              <w:rPr>
                <w:rFonts w:ascii="Times New Roman" w:eastAsia="Times New Roman" w:hAnsi="Times New Roman" w:cs="Times New Roman"/>
                <w:b/>
                <w:sz w:val="24"/>
                <w:szCs w:val="24"/>
              </w:rPr>
            </w:pPr>
          </w:p>
        </w:tc>
      </w:tr>
      <w:tr w:rsidR="00103081" w:rsidRPr="00103081" w:rsidTr="00F40CB2">
        <w:trPr>
          <w:trHeight w:hRule="exact" w:val="1008"/>
        </w:trPr>
        <w:tc>
          <w:tcPr>
            <w:tcW w:w="2250" w:type="dxa"/>
            <w:vMerge/>
            <w:tcBorders>
              <w:left w:val="single" w:sz="4" w:space="0" w:color="auto"/>
              <w:bottom w:val="single" w:sz="4" w:space="0" w:color="auto"/>
              <w:right w:val="single" w:sz="4" w:space="0" w:color="auto"/>
            </w:tcBorders>
            <w:tcMar>
              <w:top w:w="0" w:type="dxa"/>
              <w:left w:w="115" w:type="dxa"/>
              <w:bottom w:w="0" w:type="dxa"/>
              <w:right w:w="0" w:type="dxa"/>
            </w:tcMar>
            <w:vAlign w:val="center"/>
          </w:tcPr>
          <w:p w:rsidR="00103081" w:rsidRPr="00103081" w:rsidRDefault="00103081" w:rsidP="00103081">
            <w:pPr>
              <w:autoSpaceDE w:val="0"/>
              <w:autoSpaceDN w:val="0"/>
              <w:spacing w:after="0" w:line="240" w:lineRule="auto"/>
              <w:ind w:left="-115" w:right="90" w:firstLine="115"/>
              <w:jc w:val="center"/>
              <w:rPr>
                <w:rFonts w:ascii="Times New Roman" w:eastAsia="Times New Roman" w:hAnsi="Times New Roman" w:cs="Times New Roman"/>
                <w:b/>
                <w:smallCaps/>
                <w:sz w:val="24"/>
                <w:szCs w:val="24"/>
              </w:rPr>
            </w:pPr>
          </w:p>
        </w:tc>
        <w:tc>
          <w:tcPr>
            <w:tcW w:w="7807" w:type="dxa"/>
            <w:gridSpan w:val="5"/>
            <w:tcBorders>
              <w:top w:val="single" w:sz="4" w:space="0" w:color="auto"/>
              <w:left w:val="single" w:sz="4" w:space="0" w:color="auto"/>
              <w:bottom w:val="single" w:sz="4" w:space="0" w:color="auto"/>
              <w:right w:val="single" w:sz="4" w:space="0" w:color="auto"/>
            </w:tcBorders>
            <w:tcMar>
              <w:top w:w="0" w:type="dxa"/>
              <w:left w:w="115" w:type="dxa"/>
              <w:bottom w:w="0" w:type="dxa"/>
              <w:right w:w="0" w:type="dxa"/>
            </w:tcMar>
          </w:tcPr>
          <w:p w:rsidR="00103081" w:rsidRPr="00103081" w:rsidRDefault="00103081" w:rsidP="00103081">
            <w:pPr>
              <w:autoSpaceDE w:val="0"/>
              <w:autoSpaceDN w:val="0"/>
              <w:spacing w:after="0" w:line="240" w:lineRule="auto"/>
              <w:rPr>
                <w:rFonts w:ascii="Times New Roman" w:eastAsia="Times New Roman" w:hAnsi="Times New Roman" w:cs="Times New Roman"/>
                <w:b/>
                <w:sz w:val="24"/>
                <w:szCs w:val="24"/>
              </w:rPr>
            </w:pPr>
            <w:r w:rsidRPr="00103081">
              <w:rPr>
                <w:rFonts w:ascii="Times New Roman" w:eastAsia="Times New Roman" w:hAnsi="Times New Roman" w:cs="Times New Roman"/>
                <w:b/>
                <w:sz w:val="24"/>
                <w:szCs w:val="24"/>
              </w:rPr>
              <w:t>Brief Description of Risk:</w:t>
            </w:r>
          </w:p>
        </w:tc>
      </w:tr>
      <w:tr w:rsidR="00103081" w:rsidRPr="00103081" w:rsidTr="00F40CB2">
        <w:trPr>
          <w:trHeight w:hRule="exact" w:val="576"/>
        </w:trPr>
        <w:tc>
          <w:tcPr>
            <w:tcW w:w="2250" w:type="dxa"/>
            <w:vMerge w:val="restart"/>
            <w:tcBorders>
              <w:top w:val="single" w:sz="4" w:space="0" w:color="auto"/>
              <w:left w:val="single" w:sz="4" w:space="0" w:color="auto"/>
              <w:right w:val="single" w:sz="4" w:space="0" w:color="auto"/>
            </w:tcBorders>
            <w:tcMar>
              <w:top w:w="0" w:type="dxa"/>
              <w:left w:w="115" w:type="dxa"/>
              <w:bottom w:w="0" w:type="dxa"/>
              <w:right w:w="0" w:type="dxa"/>
            </w:tcMar>
            <w:vAlign w:val="center"/>
          </w:tcPr>
          <w:p w:rsidR="00103081" w:rsidRPr="00103081" w:rsidRDefault="00103081" w:rsidP="00103081">
            <w:pPr>
              <w:autoSpaceDE w:val="0"/>
              <w:autoSpaceDN w:val="0"/>
              <w:spacing w:after="0" w:line="240" w:lineRule="auto"/>
              <w:ind w:left="-115" w:right="90" w:firstLine="115"/>
              <w:jc w:val="center"/>
              <w:rPr>
                <w:rFonts w:ascii="Times New Roman" w:eastAsia="Times New Roman" w:hAnsi="Times New Roman" w:cs="Times New Roman"/>
                <w:b/>
                <w:smallCaps/>
                <w:sz w:val="24"/>
                <w:szCs w:val="24"/>
              </w:rPr>
            </w:pPr>
            <w:r w:rsidRPr="00103081">
              <w:rPr>
                <w:rFonts w:ascii="Times New Roman" w:eastAsia="Times New Roman" w:hAnsi="Times New Roman" w:cs="Times New Roman"/>
                <w:b/>
                <w:smallCaps/>
                <w:sz w:val="24"/>
                <w:szCs w:val="24"/>
              </w:rPr>
              <w:t>Death on Campus</w:t>
            </w:r>
          </w:p>
        </w:tc>
        <w:tc>
          <w:tcPr>
            <w:tcW w:w="1530" w:type="dxa"/>
            <w:tcBorders>
              <w:top w:val="single" w:sz="4" w:space="0" w:color="auto"/>
              <w:left w:val="single" w:sz="4" w:space="0" w:color="auto"/>
              <w:bottom w:val="single" w:sz="4" w:space="0" w:color="auto"/>
              <w:right w:val="single" w:sz="4" w:space="0" w:color="auto"/>
            </w:tcBorders>
            <w:tcMar>
              <w:top w:w="0" w:type="dxa"/>
              <w:left w:w="115" w:type="dxa"/>
              <w:bottom w:w="0" w:type="dxa"/>
              <w:right w:w="0" w:type="dxa"/>
            </w:tcMar>
            <w:vAlign w:val="center"/>
          </w:tcPr>
          <w:p w:rsidR="00103081" w:rsidRPr="00103081" w:rsidRDefault="00103081" w:rsidP="00103081">
            <w:pPr>
              <w:autoSpaceDE w:val="0"/>
              <w:autoSpaceDN w:val="0"/>
              <w:spacing w:after="0" w:line="240" w:lineRule="auto"/>
              <w:rPr>
                <w:rFonts w:ascii="Times New Roman" w:eastAsia="Times New Roman" w:hAnsi="Times New Roman" w:cs="Times New Roman"/>
                <w:b/>
                <w:sz w:val="24"/>
                <w:szCs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103081" w:rsidRPr="00103081" w:rsidRDefault="00103081" w:rsidP="00103081">
            <w:pPr>
              <w:autoSpaceDE w:val="0"/>
              <w:autoSpaceDN w:val="0"/>
              <w:spacing w:after="0" w:line="240" w:lineRule="auto"/>
              <w:rPr>
                <w:rFonts w:ascii="Times New Roman" w:eastAsia="Times New Roman" w:hAnsi="Times New Roman" w:cs="Times New Roman"/>
                <w:b/>
                <w:sz w:val="24"/>
                <w:szCs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103081" w:rsidRPr="00103081" w:rsidRDefault="00103081" w:rsidP="00103081">
            <w:pPr>
              <w:autoSpaceDE w:val="0"/>
              <w:autoSpaceDN w:val="0"/>
              <w:spacing w:after="0" w:line="240" w:lineRule="auto"/>
              <w:rPr>
                <w:rFonts w:ascii="Times New Roman" w:eastAsia="Times New Roman" w:hAnsi="Times New Roman" w:cs="Times New Roman"/>
                <w:b/>
                <w:sz w:val="24"/>
                <w:szCs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103081" w:rsidRPr="00103081" w:rsidRDefault="00103081" w:rsidP="00103081">
            <w:pPr>
              <w:autoSpaceDE w:val="0"/>
              <w:autoSpaceDN w:val="0"/>
              <w:spacing w:after="0" w:line="240" w:lineRule="auto"/>
              <w:rPr>
                <w:rFonts w:ascii="Times New Roman" w:eastAsia="Times New Roman" w:hAnsi="Times New Roman" w:cs="Times New Roman"/>
                <w:b/>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103081" w:rsidRPr="00103081" w:rsidRDefault="00103081" w:rsidP="00103081">
            <w:pPr>
              <w:autoSpaceDE w:val="0"/>
              <w:autoSpaceDN w:val="0"/>
              <w:spacing w:after="0" w:line="240" w:lineRule="auto"/>
              <w:rPr>
                <w:rFonts w:ascii="Times New Roman" w:eastAsia="Times New Roman" w:hAnsi="Times New Roman" w:cs="Times New Roman"/>
                <w:b/>
                <w:sz w:val="24"/>
                <w:szCs w:val="24"/>
              </w:rPr>
            </w:pPr>
          </w:p>
        </w:tc>
      </w:tr>
      <w:tr w:rsidR="00103081" w:rsidRPr="00103081" w:rsidTr="00F40CB2">
        <w:trPr>
          <w:trHeight w:hRule="exact" w:val="1008"/>
        </w:trPr>
        <w:tc>
          <w:tcPr>
            <w:tcW w:w="2250" w:type="dxa"/>
            <w:vMerge/>
            <w:tcBorders>
              <w:left w:val="single" w:sz="4" w:space="0" w:color="auto"/>
              <w:bottom w:val="single" w:sz="4" w:space="0" w:color="auto"/>
              <w:right w:val="single" w:sz="4" w:space="0" w:color="auto"/>
            </w:tcBorders>
            <w:tcMar>
              <w:top w:w="0" w:type="dxa"/>
              <w:left w:w="115" w:type="dxa"/>
              <w:bottom w:w="0" w:type="dxa"/>
              <w:right w:w="0" w:type="dxa"/>
            </w:tcMar>
            <w:vAlign w:val="center"/>
          </w:tcPr>
          <w:p w:rsidR="00103081" w:rsidRPr="00103081" w:rsidRDefault="00103081" w:rsidP="00103081">
            <w:pPr>
              <w:autoSpaceDE w:val="0"/>
              <w:autoSpaceDN w:val="0"/>
              <w:spacing w:after="0" w:line="240" w:lineRule="auto"/>
              <w:ind w:left="-115" w:right="90" w:firstLine="115"/>
              <w:jc w:val="center"/>
              <w:rPr>
                <w:rFonts w:ascii="Times New Roman" w:eastAsia="Times New Roman" w:hAnsi="Times New Roman" w:cs="Times New Roman"/>
                <w:b/>
                <w:smallCaps/>
                <w:sz w:val="24"/>
                <w:szCs w:val="24"/>
              </w:rPr>
            </w:pPr>
          </w:p>
        </w:tc>
        <w:tc>
          <w:tcPr>
            <w:tcW w:w="7807" w:type="dxa"/>
            <w:gridSpan w:val="5"/>
            <w:tcBorders>
              <w:top w:val="single" w:sz="4" w:space="0" w:color="auto"/>
              <w:left w:val="single" w:sz="4" w:space="0" w:color="auto"/>
              <w:bottom w:val="single" w:sz="4" w:space="0" w:color="auto"/>
              <w:right w:val="single" w:sz="4" w:space="0" w:color="auto"/>
            </w:tcBorders>
            <w:tcMar>
              <w:top w:w="0" w:type="dxa"/>
              <w:left w:w="115" w:type="dxa"/>
              <w:bottom w:w="0" w:type="dxa"/>
              <w:right w:w="0" w:type="dxa"/>
            </w:tcMar>
          </w:tcPr>
          <w:p w:rsidR="00103081" w:rsidRPr="00103081" w:rsidRDefault="00103081" w:rsidP="00103081">
            <w:pPr>
              <w:autoSpaceDE w:val="0"/>
              <w:autoSpaceDN w:val="0"/>
              <w:spacing w:after="0" w:line="240" w:lineRule="auto"/>
              <w:rPr>
                <w:rFonts w:ascii="Times New Roman" w:eastAsia="Times New Roman" w:hAnsi="Times New Roman" w:cs="Times New Roman"/>
                <w:b/>
                <w:sz w:val="24"/>
                <w:szCs w:val="24"/>
              </w:rPr>
            </w:pPr>
            <w:r w:rsidRPr="00103081">
              <w:rPr>
                <w:rFonts w:ascii="Times New Roman" w:eastAsia="Times New Roman" w:hAnsi="Times New Roman" w:cs="Times New Roman"/>
                <w:b/>
                <w:sz w:val="24"/>
                <w:szCs w:val="24"/>
              </w:rPr>
              <w:t>Brief Description of Risk:</w:t>
            </w:r>
          </w:p>
        </w:tc>
      </w:tr>
      <w:tr w:rsidR="00103081" w:rsidRPr="00103081" w:rsidTr="00F40CB2">
        <w:trPr>
          <w:trHeight w:hRule="exact" w:val="576"/>
        </w:trPr>
        <w:tc>
          <w:tcPr>
            <w:tcW w:w="2250" w:type="dxa"/>
            <w:vMerge w:val="restart"/>
            <w:tcBorders>
              <w:top w:val="single" w:sz="4" w:space="0" w:color="auto"/>
              <w:left w:val="single" w:sz="4" w:space="0" w:color="auto"/>
              <w:right w:val="single" w:sz="4" w:space="0" w:color="auto"/>
            </w:tcBorders>
            <w:tcMar>
              <w:top w:w="0" w:type="dxa"/>
              <w:left w:w="115" w:type="dxa"/>
              <w:bottom w:w="0" w:type="dxa"/>
              <w:right w:w="0" w:type="dxa"/>
            </w:tcMar>
            <w:vAlign w:val="center"/>
          </w:tcPr>
          <w:p w:rsidR="00103081" w:rsidRPr="00103081" w:rsidRDefault="00103081" w:rsidP="00103081">
            <w:pPr>
              <w:autoSpaceDE w:val="0"/>
              <w:autoSpaceDN w:val="0"/>
              <w:spacing w:after="0" w:line="240" w:lineRule="auto"/>
              <w:ind w:left="-115" w:right="90" w:firstLine="115"/>
              <w:jc w:val="center"/>
              <w:rPr>
                <w:rFonts w:ascii="Times New Roman" w:eastAsia="Times New Roman" w:hAnsi="Times New Roman" w:cs="Times New Roman"/>
                <w:b/>
                <w:smallCaps/>
                <w:sz w:val="24"/>
                <w:szCs w:val="24"/>
              </w:rPr>
            </w:pPr>
            <w:r w:rsidRPr="00103081">
              <w:rPr>
                <w:rFonts w:ascii="Times New Roman" w:eastAsia="Times New Roman" w:hAnsi="Times New Roman" w:cs="Times New Roman"/>
                <w:b/>
                <w:smallCaps/>
                <w:sz w:val="24"/>
                <w:szCs w:val="24"/>
              </w:rPr>
              <w:t>Explosion</w:t>
            </w:r>
          </w:p>
        </w:tc>
        <w:tc>
          <w:tcPr>
            <w:tcW w:w="1530" w:type="dxa"/>
            <w:tcBorders>
              <w:top w:val="single" w:sz="4" w:space="0" w:color="auto"/>
              <w:left w:val="single" w:sz="4" w:space="0" w:color="auto"/>
              <w:bottom w:val="single" w:sz="4" w:space="0" w:color="auto"/>
              <w:right w:val="single" w:sz="4" w:space="0" w:color="auto"/>
            </w:tcBorders>
            <w:tcMar>
              <w:top w:w="0" w:type="dxa"/>
              <w:left w:w="115" w:type="dxa"/>
              <w:bottom w:w="0" w:type="dxa"/>
              <w:right w:w="0" w:type="dxa"/>
            </w:tcMar>
            <w:vAlign w:val="center"/>
          </w:tcPr>
          <w:p w:rsidR="00103081" w:rsidRPr="00103081" w:rsidRDefault="00103081" w:rsidP="00103081">
            <w:pPr>
              <w:autoSpaceDE w:val="0"/>
              <w:autoSpaceDN w:val="0"/>
              <w:spacing w:after="0" w:line="240" w:lineRule="auto"/>
              <w:rPr>
                <w:rFonts w:ascii="Times New Roman" w:eastAsia="Times New Roman" w:hAnsi="Times New Roman" w:cs="Times New Roman"/>
                <w:b/>
                <w:sz w:val="24"/>
                <w:szCs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103081" w:rsidRPr="00103081" w:rsidRDefault="00103081" w:rsidP="00103081">
            <w:pPr>
              <w:autoSpaceDE w:val="0"/>
              <w:autoSpaceDN w:val="0"/>
              <w:spacing w:after="0" w:line="240" w:lineRule="auto"/>
              <w:rPr>
                <w:rFonts w:ascii="Times New Roman" w:eastAsia="Times New Roman" w:hAnsi="Times New Roman" w:cs="Times New Roman"/>
                <w:b/>
                <w:sz w:val="24"/>
                <w:szCs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103081" w:rsidRPr="00103081" w:rsidRDefault="00103081" w:rsidP="00103081">
            <w:pPr>
              <w:autoSpaceDE w:val="0"/>
              <w:autoSpaceDN w:val="0"/>
              <w:spacing w:after="0" w:line="240" w:lineRule="auto"/>
              <w:rPr>
                <w:rFonts w:ascii="Times New Roman" w:eastAsia="Times New Roman" w:hAnsi="Times New Roman" w:cs="Times New Roman"/>
                <w:b/>
                <w:sz w:val="24"/>
                <w:szCs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103081" w:rsidRPr="00103081" w:rsidRDefault="00103081" w:rsidP="00103081">
            <w:pPr>
              <w:autoSpaceDE w:val="0"/>
              <w:autoSpaceDN w:val="0"/>
              <w:spacing w:after="0" w:line="240" w:lineRule="auto"/>
              <w:rPr>
                <w:rFonts w:ascii="Times New Roman" w:eastAsia="Times New Roman" w:hAnsi="Times New Roman" w:cs="Times New Roman"/>
                <w:b/>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103081" w:rsidRPr="00103081" w:rsidRDefault="00103081" w:rsidP="00103081">
            <w:pPr>
              <w:autoSpaceDE w:val="0"/>
              <w:autoSpaceDN w:val="0"/>
              <w:spacing w:after="0" w:line="240" w:lineRule="auto"/>
              <w:rPr>
                <w:rFonts w:ascii="Times New Roman" w:eastAsia="Times New Roman" w:hAnsi="Times New Roman" w:cs="Times New Roman"/>
                <w:b/>
                <w:sz w:val="24"/>
                <w:szCs w:val="24"/>
              </w:rPr>
            </w:pPr>
          </w:p>
        </w:tc>
      </w:tr>
      <w:tr w:rsidR="00103081" w:rsidRPr="00103081" w:rsidTr="00F40CB2">
        <w:trPr>
          <w:trHeight w:hRule="exact" w:val="1008"/>
        </w:trPr>
        <w:tc>
          <w:tcPr>
            <w:tcW w:w="2250" w:type="dxa"/>
            <w:vMerge/>
            <w:tcBorders>
              <w:left w:val="single" w:sz="4" w:space="0" w:color="auto"/>
              <w:bottom w:val="single" w:sz="4" w:space="0" w:color="auto"/>
              <w:right w:val="single" w:sz="4" w:space="0" w:color="auto"/>
            </w:tcBorders>
            <w:tcMar>
              <w:top w:w="0" w:type="dxa"/>
              <w:left w:w="115" w:type="dxa"/>
              <w:bottom w:w="0" w:type="dxa"/>
              <w:right w:w="0" w:type="dxa"/>
            </w:tcMar>
            <w:vAlign w:val="center"/>
          </w:tcPr>
          <w:p w:rsidR="00103081" w:rsidRPr="00103081" w:rsidRDefault="00103081" w:rsidP="00103081">
            <w:pPr>
              <w:autoSpaceDE w:val="0"/>
              <w:autoSpaceDN w:val="0"/>
              <w:spacing w:after="0" w:line="240" w:lineRule="auto"/>
              <w:ind w:left="-115" w:right="90" w:firstLine="115"/>
              <w:jc w:val="center"/>
              <w:rPr>
                <w:rFonts w:ascii="Times New Roman" w:eastAsia="Times New Roman" w:hAnsi="Times New Roman" w:cs="Times New Roman"/>
                <w:b/>
                <w:smallCaps/>
                <w:sz w:val="24"/>
                <w:szCs w:val="24"/>
              </w:rPr>
            </w:pPr>
          </w:p>
        </w:tc>
        <w:tc>
          <w:tcPr>
            <w:tcW w:w="7807" w:type="dxa"/>
            <w:gridSpan w:val="5"/>
            <w:tcBorders>
              <w:top w:val="single" w:sz="4" w:space="0" w:color="auto"/>
              <w:left w:val="single" w:sz="4" w:space="0" w:color="auto"/>
              <w:bottom w:val="single" w:sz="4" w:space="0" w:color="auto"/>
              <w:right w:val="single" w:sz="4" w:space="0" w:color="auto"/>
            </w:tcBorders>
            <w:tcMar>
              <w:top w:w="0" w:type="dxa"/>
              <w:left w:w="115" w:type="dxa"/>
              <w:bottom w:w="0" w:type="dxa"/>
              <w:right w:w="0" w:type="dxa"/>
            </w:tcMar>
          </w:tcPr>
          <w:p w:rsidR="00103081" w:rsidRPr="00103081" w:rsidRDefault="00103081" w:rsidP="00103081">
            <w:pPr>
              <w:autoSpaceDE w:val="0"/>
              <w:autoSpaceDN w:val="0"/>
              <w:spacing w:after="0" w:line="240" w:lineRule="auto"/>
              <w:rPr>
                <w:rFonts w:ascii="Times New Roman" w:eastAsia="Times New Roman" w:hAnsi="Times New Roman" w:cs="Times New Roman"/>
                <w:b/>
                <w:sz w:val="24"/>
                <w:szCs w:val="24"/>
              </w:rPr>
            </w:pPr>
            <w:r w:rsidRPr="00103081">
              <w:rPr>
                <w:rFonts w:ascii="Times New Roman" w:eastAsia="Times New Roman" w:hAnsi="Times New Roman" w:cs="Times New Roman"/>
                <w:b/>
                <w:sz w:val="24"/>
                <w:szCs w:val="24"/>
              </w:rPr>
              <w:t>Brief Description of Risk:</w:t>
            </w:r>
          </w:p>
        </w:tc>
      </w:tr>
      <w:tr w:rsidR="00103081" w:rsidRPr="00103081" w:rsidTr="00F40CB2">
        <w:trPr>
          <w:trHeight w:hRule="exact" w:val="576"/>
        </w:trPr>
        <w:tc>
          <w:tcPr>
            <w:tcW w:w="2250" w:type="dxa"/>
            <w:vMerge w:val="restart"/>
            <w:tcBorders>
              <w:top w:val="single" w:sz="4" w:space="0" w:color="auto"/>
              <w:left w:val="single" w:sz="4" w:space="0" w:color="auto"/>
              <w:right w:val="single" w:sz="4" w:space="0" w:color="auto"/>
            </w:tcBorders>
            <w:tcMar>
              <w:top w:w="0" w:type="dxa"/>
              <w:left w:w="115" w:type="dxa"/>
              <w:bottom w:w="0" w:type="dxa"/>
              <w:right w:w="0" w:type="dxa"/>
            </w:tcMar>
            <w:vAlign w:val="center"/>
          </w:tcPr>
          <w:p w:rsidR="00103081" w:rsidRPr="00103081" w:rsidRDefault="00103081" w:rsidP="00103081">
            <w:pPr>
              <w:autoSpaceDE w:val="0"/>
              <w:autoSpaceDN w:val="0"/>
              <w:spacing w:after="0" w:line="240" w:lineRule="auto"/>
              <w:ind w:left="-115" w:right="90" w:firstLine="115"/>
              <w:jc w:val="center"/>
              <w:rPr>
                <w:rFonts w:ascii="Times New Roman" w:eastAsia="Times New Roman" w:hAnsi="Times New Roman" w:cs="Times New Roman"/>
                <w:b/>
                <w:smallCaps/>
                <w:sz w:val="24"/>
                <w:szCs w:val="24"/>
              </w:rPr>
            </w:pPr>
            <w:r w:rsidRPr="00103081">
              <w:rPr>
                <w:rFonts w:ascii="Times New Roman" w:eastAsia="Times New Roman" w:hAnsi="Times New Roman" w:cs="Times New Roman"/>
                <w:b/>
                <w:smallCaps/>
                <w:sz w:val="24"/>
                <w:szCs w:val="24"/>
              </w:rPr>
              <w:t>Hostage Situation</w:t>
            </w:r>
          </w:p>
        </w:tc>
        <w:tc>
          <w:tcPr>
            <w:tcW w:w="1530" w:type="dxa"/>
            <w:tcBorders>
              <w:top w:val="single" w:sz="4" w:space="0" w:color="auto"/>
              <w:left w:val="single" w:sz="4" w:space="0" w:color="auto"/>
              <w:bottom w:val="single" w:sz="4" w:space="0" w:color="auto"/>
              <w:right w:val="single" w:sz="4" w:space="0" w:color="auto"/>
            </w:tcBorders>
            <w:tcMar>
              <w:top w:w="0" w:type="dxa"/>
              <w:left w:w="115" w:type="dxa"/>
              <w:bottom w:w="0" w:type="dxa"/>
              <w:right w:w="0" w:type="dxa"/>
            </w:tcMar>
            <w:vAlign w:val="center"/>
          </w:tcPr>
          <w:p w:rsidR="00103081" w:rsidRPr="00103081" w:rsidRDefault="00103081" w:rsidP="00103081">
            <w:pPr>
              <w:autoSpaceDE w:val="0"/>
              <w:autoSpaceDN w:val="0"/>
              <w:spacing w:after="0" w:line="240" w:lineRule="auto"/>
              <w:rPr>
                <w:rFonts w:ascii="Times New Roman" w:eastAsia="Times New Roman" w:hAnsi="Times New Roman" w:cs="Times New Roman"/>
                <w:b/>
                <w:sz w:val="24"/>
                <w:szCs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103081" w:rsidRPr="00103081" w:rsidRDefault="00103081" w:rsidP="00103081">
            <w:pPr>
              <w:autoSpaceDE w:val="0"/>
              <w:autoSpaceDN w:val="0"/>
              <w:spacing w:after="0" w:line="240" w:lineRule="auto"/>
              <w:rPr>
                <w:rFonts w:ascii="Times New Roman" w:eastAsia="Times New Roman" w:hAnsi="Times New Roman" w:cs="Times New Roman"/>
                <w:b/>
                <w:sz w:val="24"/>
                <w:szCs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103081" w:rsidRPr="00103081" w:rsidRDefault="00103081" w:rsidP="00103081">
            <w:pPr>
              <w:autoSpaceDE w:val="0"/>
              <w:autoSpaceDN w:val="0"/>
              <w:spacing w:after="0" w:line="240" w:lineRule="auto"/>
              <w:rPr>
                <w:rFonts w:ascii="Times New Roman" w:eastAsia="Times New Roman" w:hAnsi="Times New Roman" w:cs="Times New Roman"/>
                <w:b/>
                <w:sz w:val="24"/>
                <w:szCs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103081" w:rsidRPr="00103081" w:rsidRDefault="00103081" w:rsidP="00103081">
            <w:pPr>
              <w:autoSpaceDE w:val="0"/>
              <w:autoSpaceDN w:val="0"/>
              <w:spacing w:after="0" w:line="240" w:lineRule="auto"/>
              <w:rPr>
                <w:rFonts w:ascii="Times New Roman" w:eastAsia="Times New Roman" w:hAnsi="Times New Roman" w:cs="Times New Roman"/>
                <w:b/>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103081" w:rsidRPr="00103081" w:rsidRDefault="00103081" w:rsidP="00103081">
            <w:pPr>
              <w:autoSpaceDE w:val="0"/>
              <w:autoSpaceDN w:val="0"/>
              <w:spacing w:after="0" w:line="240" w:lineRule="auto"/>
              <w:rPr>
                <w:rFonts w:ascii="Times New Roman" w:eastAsia="Times New Roman" w:hAnsi="Times New Roman" w:cs="Times New Roman"/>
                <w:b/>
                <w:sz w:val="24"/>
                <w:szCs w:val="24"/>
              </w:rPr>
            </w:pPr>
          </w:p>
        </w:tc>
      </w:tr>
      <w:tr w:rsidR="00103081" w:rsidRPr="00103081" w:rsidTr="00F40CB2">
        <w:trPr>
          <w:trHeight w:hRule="exact" w:val="1008"/>
        </w:trPr>
        <w:tc>
          <w:tcPr>
            <w:tcW w:w="2250" w:type="dxa"/>
            <w:vMerge/>
            <w:tcBorders>
              <w:left w:val="single" w:sz="4" w:space="0" w:color="auto"/>
              <w:bottom w:val="single" w:sz="12" w:space="0" w:color="auto"/>
              <w:right w:val="single" w:sz="4" w:space="0" w:color="auto"/>
            </w:tcBorders>
            <w:tcMar>
              <w:top w:w="0" w:type="dxa"/>
              <w:left w:w="115" w:type="dxa"/>
              <w:bottom w:w="0" w:type="dxa"/>
              <w:right w:w="0" w:type="dxa"/>
            </w:tcMar>
            <w:vAlign w:val="center"/>
          </w:tcPr>
          <w:p w:rsidR="00103081" w:rsidRPr="00103081" w:rsidRDefault="00103081" w:rsidP="00103081">
            <w:pPr>
              <w:autoSpaceDE w:val="0"/>
              <w:autoSpaceDN w:val="0"/>
              <w:spacing w:after="0" w:line="240" w:lineRule="auto"/>
              <w:ind w:left="-115" w:firstLine="180"/>
              <w:jc w:val="center"/>
              <w:rPr>
                <w:rFonts w:ascii="Times New Roman" w:eastAsia="Times New Roman" w:hAnsi="Times New Roman" w:cs="Times New Roman"/>
                <w:smallCaps/>
                <w:sz w:val="24"/>
                <w:szCs w:val="24"/>
              </w:rPr>
            </w:pPr>
          </w:p>
        </w:tc>
        <w:tc>
          <w:tcPr>
            <w:tcW w:w="7807" w:type="dxa"/>
            <w:gridSpan w:val="5"/>
            <w:tcBorders>
              <w:top w:val="single" w:sz="4" w:space="0" w:color="auto"/>
              <w:left w:val="single" w:sz="4" w:space="0" w:color="auto"/>
              <w:bottom w:val="single" w:sz="12" w:space="0" w:color="auto"/>
              <w:right w:val="single" w:sz="4" w:space="0" w:color="auto"/>
            </w:tcBorders>
            <w:tcMar>
              <w:top w:w="0" w:type="dxa"/>
              <w:left w:w="115" w:type="dxa"/>
              <w:bottom w:w="0" w:type="dxa"/>
              <w:right w:w="0" w:type="dxa"/>
            </w:tcMar>
          </w:tcPr>
          <w:p w:rsidR="00103081" w:rsidRPr="00103081" w:rsidRDefault="00103081" w:rsidP="00103081">
            <w:pPr>
              <w:autoSpaceDE w:val="0"/>
              <w:autoSpaceDN w:val="0"/>
              <w:spacing w:after="0" w:line="240" w:lineRule="auto"/>
              <w:rPr>
                <w:rFonts w:ascii="Times New Roman" w:eastAsia="Times New Roman" w:hAnsi="Times New Roman" w:cs="Times New Roman"/>
                <w:b/>
                <w:sz w:val="24"/>
                <w:szCs w:val="24"/>
              </w:rPr>
            </w:pPr>
            <w:r w:rsidRPr="00103081">
              <w:rPr>
                <w:rFonts w:ascii="Times New Roman" w:eastAsia="Times New Roman" w:hAnsi="Times New Roman" w:cs="Times New Roman"/>
                <w:b/>
                <w:sz w:val="24"/>
                <w:szCs w:val="24"/>
              </w:rPr>
              <w:t>Brief Description of Risk:</w:t>
            </w:r>
          </w:p>
        </w:tc>
      </w:tr>
      <w:tr w:rsidR="00103081" w:rsidRPr="00103081" w:rsidTr="00F40CB2">
        <w:trPr>
          <w:trHeight w:hRule="exact" w:val="1506"/>
        </w:trPr>
        <w:tc>
          <w:tcPr>
            <w:tcW w:w="2250" w:type="dxa"/>
            <w:tcBorders>
              <w:top w:val="single" w:sz="12" w:space="0" w:color="auto"/>
              <w:left w:val="single" w:sz="12" w:space="0" w:color="auto"/>
              <w:bottom w:val="single" w:sz="12" w:space="0" w:color="auto"/>
              <w:right w:val="single" w:sz="12" w:space="0" w:color="auto"/>
            </w:tcBorders>
            <w:tcMar>
              <w:top w:w="0" w:type="dxa"/>
              <w:left w:w="115" w:type="dxa"/>
              <w:bottom w:w="0" w:type="dxa"/>
              <w:right w:w="0" w:type="dxa"/>
            </w:tcMar>
            <w:vAlign w:val="center"/>
          </w:tcPr>
          <w:p w:rsidR="00103081" w:rsidRPr="00103081" w:rsidRDefault="00103081" w:rsidP="00103081">
            <w:pPr>
              <w:autoSpaceDE w:val="0"/>
              <w:autoSpaceDN w:val="0"/>
              <w:spacing w:after="0" w:line="240" w:lineRule="auto"/>
              <w:ind w:left="-115" w:firstLine="180"/>
              <w:rPr>
                <w:rFonts w:ascii="Times New Roman" w:eastAsia="Times New Roman" w:hAnsi="Times New Roman" w:cs="Times New Roman"/>
                <w:b/>
                <w:smallCaps/>
                <w:sz w:val="24"/>
                <w:szCs w:val="24"/>
              </w:rPr>
            </w:pPr>
            <w:r w:rsidRPr="00103081">
              <w:rPr>
                <w:rFonts w:ascii="Times New Roman" w:eastAsia="Times New Roman" w:hAnsi="Times New Roman" w:cs="Times New Roman"/>
                <w:b/>
                <w:smallCaps/>
                <w:sz w:val="24"/>
                <w:szCs w:val="24"/>
              </w:rPr>
              <w:t>Human Made</w:t>
            </w:r>
          </w:p>
        </w:tc>
        <w:tc>
          <w:tcPr>
            <w:tcW w:w="1530" w:type="dxa"/>
            <w:tcBorders>
              <w:top w:val="single" w:sz="12" w:space="0" w:color="auto"/>
              <w:left w:val="single" w:sz="12" w:space="0" w:color="auto"/>
              <w:bottom w:val="single" w:sz="12" w:space="0" w:color="auto"/>
              <w:right w:val="single" w:sz="12" w:space="0" w:color="auto"/>
            </w:tcBorders>
            <w:tcMar>
              <w:top w:w="0" w:type="dxa"/>
              <w:left w:w="115" w:type="dxa"/>
              <w:bottom w:w="0" w:type="dxa"/>
              <w:right w:w="0" w:type="dxa"/>
            </w:tcMar>
            <w:vAlign w:val="center"/>
          </w:tcPr>
          <w:p w:rsidR="00103081" w:rsidRPr="00103081" w:rsidRDefault="00103081" w:rsidP="00103081">
            <w:pPr>
              <w:spacing w:after="0" w:line="240" w:lineRule="auto"/>
              <w:rPr>
                <w:rFonts w:ascii="Times New Roman" w:eastAsia="Times New Roman" w:hAnsi="Times New Roman" w:cs="Times New Roman"/>
                <w:b/>
                <w:sz w:val="24"/>
                <w:szCs w:val="24"/>
              </w:rPr>
            </w:pPr>
            <w:r w:rsidRPr="00103081">
              <w:rPr>
                <w:rFonts w:ascii="Times New Roman" w:eastAsia="Times New Roman" w:hAnsi="Times New Roman" w:cs="Times New Roman"/>
                <w:b/>
                <w:sz w:val="24"/>
                <w:szCs w:val="24"/>
              </w:rPr>
              <w:t>4   Highly likely</w:t>
            </w:r>
          </w:p>
          <w:p w:rsidR="00103081" w:rsidRPr="00103081" w:rsidRDefault="00103081" w:rsidP="00103081">
            <w:pPr>
              <w:spacing w:after="0" w:line="240" w:lineRule="auto"/>
              <w:rPr>
                <w:rFonts w:ascii="Times New Roman" w:eastAsia="Times New Roman" w:hAnsi="Times New Roman" w:cs="Times New Roman"/>
                <w:b/>
                <w:sz w:val="24"/>
                <w:szCs w:val="24"/>
              </w:rPr>
            </w:pPr>
            <w:r w:rsidRPr="00103081">
              <w:rPr>
                <w:rFonts w:ascii="Times New Roman" w:eastAsia="Times New Roman" w:hAnsi="Times New Roman" w:cs="Times New Roman"/>
                <w:b/>
                <w:sz w:val="24"/>
                <w:szCs w:val="24"/>
              </w:rPr>
              <w:t xml:space="preserve">3   Likely  </w:t>
            </w:r>
          </w:p>
          <w:p w:rsidR="00103081" w:rsidRPr="00103081" w:rsidRDefault="00103081" w:rsidP="00103081">
            <w:pPr>
              <w:spacing w:after="0" w:line="240" w:lineRule="auto"/>
              <w:rPr>
                <w:rFonts w:ascii="Times New Roman" w:eastAsia="Times New Roman" w:hAnsi="Times New Roman" w:cs="Times New Roman"/>
                <w:b/>
                <w:sz w:val="24"/>
                <w:szCs w:val="24"/>
              </w:rPr>
            </w:pPr>
            <w:r w:rsidRPr="00103081">
              <w:rPr>
                <w:rFonts w:ascii="Times New Roman" w:eastAsia="Times New Roman" w:hAnsi="Times New Roman" w:cs="Times New Roman"/>
                <w:b/>
                <w:sz w:val="24"/>
                <w:szCs w:val="24"/>
              </w:rPr>
              <w:t>2   Possible</w:t>
            </w:r>
          </w:p>
          <w:p w:rsidR="00103081" w:rsidRPr="00103081" w:rsidRDefault="00103081" w:rsidP="00103081">
            <w:pPr>
              <w:spacing w:after="0" w:line="240" w:lineRule="auto"/>
              <w:rPr>
                <w:rFonts w:ascii="Times New Roman" w:eastAsia="Times New Roman" w:hAnsi="Times New Roman" w:cs="Times New Roman"/>
                <w:b/>
                <w:sz w:val="24"/>
                <w:szCs w:val="24"/>
              </w:rPr>
            </w:pPr>
            <w:r w:rsidRPr="00103081">
              <w:rPr>
                <w:rFonts w:ascii="Times New Roman" w:eastAsia="Times New Roman" w:hAnsi="Times New Roman" w:cs="Times New Roman"/>
                <w:b/>
                <w:sz w:val="24"/>
                <w:szCs w:val="24"/>
              </w:rPr>
              <w:t xml:space="preserve">1   Unlikely              </w:t>
            </w:r>
          </w:p>
          <w:p w:rsidR="00103081" w:rsidRPr="00103081" w:rsidRDefault="00103081" w:rsidP="00103081">
            <w:pPr>
              <w:autoSpaceDE w:val="0"/>
              <w:autoSpaceDN w:val="0"/>
              <w:spacing w:after="0" w:line="240" w:lineRule="auto"/>
              <w:rPr>
                <w:rFonts w:ascii="Times New Roman" w:eastAsia="Times New Roman" w:hAnsi="Times New Roman" w:cs="Times New Roman"/>
                <w:b/>
                <w:sz w:val="24"/>
                <w:szCs w:val="24"/>
              </w:rPr>
            </w:pPr>
          </w:p>
        </w:tc>
        <w:tc>
          <w:tcPr>
            <w:tcW w:w="1620" w:type="dxa"/>
            <w:tcBorders>
              <w:top w:val="single" w:sz="12" w:space="0" w:color="auto"/>
              <w:left w:val="single" w:sz="12" w:space="0" w:color="auto"/>
              <w:bottom w:val="single" w:sz="12" w:space="0" w:color="auto"/>
              <w:right w:val="single" w:sz="12" w:space="0" w:color="auto"/>
            </w:tcBorders>
          </w:tcPr>
          <w:p w:rsidR="00103081" w:rsidRPr="00103081" w:rsidRDefault="00103081" w:rsidP="00103081">
            <w:pPr>
              <w:spacing w:after="0" w:line="240" w:lineRule="auto"/>
              <w:rPr>
                <w:rFonts w:ascii="Times New Roman" w:eastAsia="Times New Roman" w:hAnsi="Times New Roman" w:cs="Times New Roman"/>
                <w:b/>
                <w:sz w:val="24"/>
                <w:szCs w:val="24"/>
              </w:rPr>
            </w:pPr>
            <w:r w:rsidRPr="00103081">
              <w:rPr>
                <w:rFonts w:ascii="Times New Roman" w:eastAsia="Times New Roman" w:hAnsi="Times New Roman" w:cs="Times New Roman"/>
                <w:b/>
                <w:sz w:val="24"/>
                <w:szCs w:val="24"/>
              </w:rPr>
              <w:t>4   Catastrophic</w:t>
            </w:r>
          </w:p>
          <w:p w:rsidR="00103081" w:rsidRPr="00103081" w:rsidRDefault="00103081" w:rsidP="00103081">
            <w:pPr>
              <w:spacing w:after="0" w:line="240" w:lineRule="auto"/>
              <w:rPr>
                <w:rFonts w:ascii="Times New Roman" w:eastAsia="Times New Roman" w:hAnsi="Times New Roman" w:cs="Times New Roman"/>
                <w:b/>
                <w:sz w:val="24"/>
                <w:szCs w:val="24"/>
              </w:rPr>
            </w:pPr>
            <w:r w:rsidRPr="00103081">
              <w:rPr>
                <w:rFonts w:ascii="Times New Roman" w:eastAsia="Times New Roman" w:hAnsi="Times New Roman" w:cs="Times New Roman"/>
                <w:b/>
                <w:sz w:val="24"/>
                <w:szCs w:val="24"/>
              </w:rPr>
              <w:t>3   Critical</w:t>
            </w:r>
          </w:p>
          <w:p w:rsidR="00103081" w:rsidRPr="00103081" w:rsidRDefault="00103081" w:rsidP="00103081">
            <w:pPr>
              <w:spacing w:after="0" w:line="240" w:lineRule="auto"/>
              <w:rPr>
                <w:rFonts w:ascii="Times New Roman" w:eastAsia="Times New Roman" w:hAnsi="Times New Roman" w:cs="Times New Roman"/>
                <w:b/>
                <w:sz w:val="24"/>
                <w:szCs w:val="24"/>
              </w:rPr>
            </w:pPr>
            <w:r w:rsidRPr="00103081">
              <w:rPr>
                <w:rFonts w:ascii="Times New Roman" w:eastAsia="Times New Roman" w:hAnsi="Times New Roman" w:cs="Times New Roman"/>
                <w:b/>
                <w:sz w:val="24"/>
                <w:szCs w:val="24"/>
              </w:rPr>
              <w:t>2   Limited</w:t>
            </w:r>
          </w:p>
          <w:p w:rsidR="00103081" w:rsidRPr="00103081" w:rsidRDefault="00103081" w:rsidP="00103081">
            <w:pPr>
              <w:spacing w:after="0" w:line="240" w:lineRule="auto"/>
              <w:rPr>
                <w:rFonts w:ascii="Times New Roman" w:eastAsia="Times New Roman" w:hAnsi="Times New Roman" w:cs="Times New Roman"/>
                <w:b/>
                <w:sz w:val="24"/>
                <w:szCs w:val="24"/>
              </w:rPr>
            </w:pPr>
            <w:r w:rsidRPr="00103081">
              <w:rPr>
                <w:rFonts w:ascii="Times New Roman" w:eastAsia="Times New Roman" w:hAnsi="Times New Roman" w:cs="Times New Roman"/>
                <w:b/>
                <w:sz w:val="24"/>
                <w:szCs w:val="24"/>
              </w:rPr>
              <w:t xml:space="preserve">1   Negligible       </w:t>
            </w:r>
          </w:p>
          <w:p w:rsidR="00103081" w:rsidRPr="00103081" w:rsidRDefault="00103081" w:rsidP="00103081">
            <w:pPr>
              <w:autoSpaceDE w:val="0"/>
              <w:autoSpaceDN w:val="0"/>
              <w:spacing w:after="0" w:line="240" w:lineRule="auto"/>
              <w:rPr>
                <w:rFonts w:ascii="Times New Roman" w:eastAsia="Times New Roman" w:hAnsi="Times New Roman" w:cs="Times New Roman"/>
                <w:b/>
                <w:sz w:val="24"/>
                <w:szCs w:val="24"/>
              </w:rPr>
            </w:pPr>
          </w:p>
        </w:tc>
        <w:tc>
          <w:tcPr>
            <w:tcW w:w="1620" w:type="dxa"/>
            <w:tcBorders>
              <w:top w:val="single" w:sz="12" w:space="0" w:color="auto"/>
              <w:left w:val="single" w:sz="12" w:space="0" w:color="auto"/>
              <w:bottom w:val="single" w:sz="12" w:space="0" w:color="auto"/>
              <w:right w:val="single" w:sz="12" w:space="0" w:color="auto"/>
            </w:tcBorders>
          </w:tcPr>
          <w:p w:rsidR="00103081" w:rsidRPr="00103081" w:rsidRDefault="00103081" w:rsidP="00103081">
            <w:pPr>
              <w:tabs>
                <w:tab w:val="left" w:pos="1280"/>
              </w:tabs>
              <w:spacing w:after="0" w:line="240" w:lineRule="auto"/>
              <w:rPr>
                <w:rFonts w:ascii="Times New Roman" w:eastAsia="Times New Roman" w:hAnsi="Times New Roman" w:cs="Times New Roman"/>
                <w:b/>
                <w:sz w:val="24"/>
                <w:szCs w:val="24"/>
              </w:rPr>
            </w:pPr>
            <w:r w:rsidRPr="00103081">
              <w:rPr>
                <w:rFonts w:ascii="Times New Roman" w:eastAsia="Times New Roman" w:hAnsi="Times New Roman" w:cs="Times New Roman"/>
                <w:b/>
                <w:sz w:val="24"/>
                <w:szCs w:val="24"/>
              </w:rPr>
              <w:t>4   Minimal</w:t>
            </w:r>
          </w:p>
          <w:p w:rsidR="00103081" w:rsidRPr="00103081" w:rsidRDefault="00103081" w:rsidP="00103081">
            <w:pPr>
              <w:tabs>
                <w:tab w:val="left" w:pos="1280"/>
              </w:tabs>
              <w:spacing w:after="0" w:line="240" w:lineRule="auto"/>
              <w:rPr>
                <w:rFonts w:ascii="Times New Roman" w:eastAsia="Times New Roman" w:hAnsi="Times New Roman" w:cs="Times New Roman"/>
                <w:b/>
                <w:sz w:val="24"/>
                <w:szCs w:val="24"/>
              </w:rPr>
            </w:pPr>
            <w:r w:rsidRPr="00103081">
              <w:rPr>
                <w:rFonts w:ascii="Times New Roman" w:eastAsia="Times New Roman" w:hAnsi="Times New Roman" w:cs="Times New Roman"/>
                <w:b/>
                <w:sz w:val="24"/>
                <w:szCs w:val="24"/>
              </w:rPr>
              <w:t>3   6-12 hours</w:t>
            </w:r>
          </w:p>
          <w:p w:rsidR="00103081" w:rsidRPr="00103081" w:rsidRDefault="00103081" w:rsidP="00103081">
            <w:pPr>
              <w:tabs>
                <w:tab w:val="left" w:pos="1280"/>
              </w:tabs>
              <w:spacing w:after="0" w:line="240" w:lineRule="auto"/>
              <w:rPr>
                <w:rFonts w:ascii="Times New Roman" w:eastAsia="Times New Roman" w:hAnsi="Times New Roman" w:cs="Times New Roman"/>
                <w:b/>
                <w:sz w:val="24"/>
                <w:szCs w:val="24"/>
              </w:rPr>
            </w:pPr>
            <w:r w:rsidRPr="00103081">
              <w:rPr>
                <w:rFonts w:ascii="Times New Roman" w:eastAsia="Times New Roman" w:hAnsi="Times New Roman" w:cs="Times New Roman"/>
                <w:b/>
                <w:sz w:val="24"/>
                <w:szCs w:val="24"/>
              </w:rPr>
              <w:t>2   12-24 hours</w:t>
            </w:r>
          </w:p>
          <w:p w:rsidR="00103081" w:rsidRPr="00103081" w:rsidRDefault="00103081" w:rsidP="00103081">
            <w:pPr>
              <w:tabs>
                <w:tab w:val="left" w:pos="1280"/>
              </w:tabs>
              <w:autoSpaceDE w:val="0"/>
              <w:autoSpaceDN w:val="0"/>
              <w:spacing w:after="0" w:line="240" w:lineRule="auto"/>
              <w:rPr>
                <w:rFonts w:ascii="Times New Roman" w:eastAsia="Times New Roman" w:hAnsi="Times New Roman" w:cs="Times New Roman"/>
                <w:b/>
                <w:sz w:val="24"/>
                <w:szCs w:val="24"/>
              </w:rPr>
            </w:pPr>
            <w:r w:rsidRPr="00103081">
              <w:rPr>
                <w:rFonts w:ascii="Times New Roman" w:eastAsia="Times New Roman" w:hAnsi="Times New Roman" w:cs="Times New Roman"/>
                <w:b/>
                <w:sz w:val="24"/>
                <w:szCs w:val="24"/>
              </w:rPr>
              <w:t>1   24+ hours</w:t>
            </w:r>
          </w:p>
        </w:tc>
        <w:tc>
          <w:tcPr>
            <w:tcW w:w="1620" w:type="dxa"/>
            <w:tcBorders>
              <w:top w:val="single" w:sz="12" w:space="0" w:color="auto"/>
              <w:left w:val="single" w:sz="12" w:space="0" w:color="auto"/>
              <w:bottom w:val="single" w:sz="12" w:space="0" w:color="auto"/>
              <w:right w:val="single" w:sz="12" w:space="0" w:color="auto"/>
            </w:tcBorders>
          </w:tcPr>
          <w:p w:rsidR="00103081" w:rsidRPr="00103081" w:rsidRDefault="00103081" w:rsidP="00103081">
            <w:pPr>
              <w:spacing w:after="0" w:line="240" w:lineRule="auto"/>
              <w:rPr>
                <w:rFonts w:ascii="Times New Roman" w:eastAsia="Times New Roman" w:hAnsi="Times New Roman" w:cs="Times New Roman"/>
                <w:b/>
                <w:sz w:val="24"/>
                <w:szCs w:val="24"/>
              </w:rPr>
            </w:pPr>
            <w:r w:rsidRPr="00103081">
              <w:rPr>
                <w:rFonts w:ascii="Times New Roman" w:eastAsia="Times New Roman" w:hAnsi="Times New Roman" w:cs="Times New Roman"/>
                <w:b/>
                <w:sz w:val="24"/>
                <w:szCs w:val="24"/>
              </w:rPr>
              <w:t>4   Catastrophic</w:t>
            </w:r>
          </w:p>
          <w:p w:rsidR="00103081" w:rsidRPr="00103081" w:rsidRDefault="00103081" w:rsidP="00103081">
            <w:pPr>
              <w:spacing w:after="0" w:line="240" w:lineRule="auto"/>
              <w:rPr>
                <w:rFonts w:ascii="Times New Roman" w:eastAsia="Times New Roman" w:hAnsi="Times New Roman" w:cs="Times New Roman"/>
                <w:b/>
                <w:sz w:val="24"/>
                <w:szCs w:val="24"/>
              </w:rPr>
            </w:pPr>
            <w:r w:rsidRPr="00103081">
              <w:rPr>
                <w:rFonts w:ascii="Times New Roman" w:eastAsia="Times New Roman" w:hAnsi="Times New Roman" w:cs="Times New Roman"/>
                <w:b/>
                <w:sz w:val="24"/>
                <w:szCs w:val="24"/>
              </w:rPr>
              <w:t>3   Critical</w:t>
            </w:r>
          </w:p>
          <w:p w:rsidR="00103081" w:rsidRPr="00103081" w:rsidRDefault="00103081" w:rsidP="00103081">
            <w:pPr>
              <w:spacing w:after="0" w:line="240" w:lineRule="auto"/>
              <w:rPr>
                <w:rFonts w:ascii="Times New Roman" w:eastAsia="Times New Roman" w:hAnsi="Times New Roman" w:cs="Times New Roman"/>
                <w:b/>
                <w:sz w:val="24"/>
                <w:szCs w:val="24"/>
              </w:rPr>
            </w:pPr>
            <w:r w:rsidRPr="00103081">
              <w:rPr>
                <w:rFonts w:ascii="Times New Roman" w:eastAsia="Times New Roman" w:hAnsi="Times New Roman" w:cs="Times New Roman"/>
                <w:b/>
                <w:sz w:val="24"/>
                <w:szCs w:val="24"/>
              </w:rPr>
              <w:t>2   Limited</w:t>
            </w:r>
          </w:p>
          <w:p w:rsidR="00103081" w:rsidRPr="00103081" w:rsidRDefault="00103081" w:rsidP="00103081">
            <w:pPr>
              <w:spacing w:after="0" w:line="240" w:lineRule="auto"/>
              <w:rPr>
                <w:rFonts w:ascii="Times New Roman" w:eastAsia="Times New Roman" w:hAnsi="Times New Roman" w:cs="Times New Roman"/>
                <w:b/>
                <w:sz w:val="24"/>
                <w:szCs w:val="24"/>
              </w:rPr>
            </w:pPr>
            <w:r w:rsidRPr="00103081">
              <w:rPr>
                <w:rFonts w:ascii="Times New Roman" w:eastAsia="Times New Roman" w:hAnsi="Times New Roman" w:cs="Times New Roman"/>
                <w:b/>
                <w:sz w:val="24"/>
                <w:szCs w:val="24"/>
              </w:rPr>
              <w:t xml:space="preserve">1   Negligible       </w:t>
            </w:r>
          </w:p>
          <w:p w:rsidR="00103081" w:rsidRPr="00103081" w:rsidRDefault="00103081" w:rsidP="00103081">
            <w:pPr>
              <w:autoSpaceDE w:val="0"/>
              <w:autoSpaceDN w:val="0"/>
              <w:spacing w:after="0" w:line="240" w:lineRule="auto"/>
              <w:rPr>
                <w:rFonts w:ascii="Times New Roman" w:eastAsia="Times New Roman" w:hAnsi="Times New Roman" w:cs="Times New Roman"/>
                <w:b/>
                <w:sz w:val="24"/>
                <w:szCs w:val="24"/>
              </w:rPr>
            </w:pPr>
          </w:p>
        </w:tc>
        <w:tc>
          <w:tcPr>
            <w:tcW w:w="1417" w:type="dxa"/>
            <w:tcBorders>
              <w:top w:val="single" w:sz="12" w:space="0" w:color="auto"/>
              <w:left w:val="single" w:sz="12" w:space="0" w:color="auto"/>
              <w:bottom w:val="single" w:sz="12" w:space="0" w:color="auto"/>
              <w:right w:val="single" w:sz="12" w:space="0" w:color="auto"/>
            </w:tcBorders>
          </w:tcPr>
          <w:p w:rsidR="00103081" w:rsidRPr="00103081" w:rsidRDefault="00103081" w:rsidP="00103081">
            <w:pPr>
              <w:spacing w:after="0" w:line="240" w:lineRule="auto"/>
              <w:rPr>
                <w:rFonts w:ascii="Times New Roman" w:eastAsia="Times New Roman" w:hAnsi="Times New Roman" w:cs="Times New Roman"/>
                <w:b/>
                <w:sz w:val="24"/>
                <w:szCs w:val="24"/>
              </w:rPr>
            </w:pPr>
            <w:r w:rsidRPr="00103081">
              <w:rPr>
                <w:rFonts w:ascii="Times New Roman" w:eastAsia="Times New Roman" w:hAnsi="Times New Roman" w:cs="Times New Roman"/>
                <w:b/>
                <w:sz w:val="24"/>
                <w:szCs w:val="24"/>
              </w:rPr>
              <w:t xml:space="preserve">   High</w:t>
            </w:r>
          </w:p>
          <w:p w:rsidR="00103081" w:rsidRPr="00103081" w:rsidRDefault="00103081" w:rsidP="00103081">
            <w:pPr>
              <w:spacing w:after="0" w:line="240" w:lineRule="auto"/>
              <w:rPr>
                <w:rFonts w:ascii="Times New Roman" w:eastAsia="Times New Roman" w:hAnsi="Times New Roman" w:cs="Times New Roman"/>
                <w:b/>
                <w:sz w:val="24"/>
                <w:szCs w:val="24"/>
              </w:rPr>
            </w:pPr>
            <w:r w:rsidRPr="00103081">
              <w:rPr>
                <w:rFonts w:ascii="Times New Roman" w:eastAsia="Times New Roman" w:hAnsi="Times New Roman" w:cs="Times New Roman"/>
                <w:b/>
                <w:sz w:val="24"/>
                <w:szCs w:val="24"/>
              </w:rPr>
              <w:t>Medium</w:t>
            </w:r>
          </w:p>
          <w:p w:rsidR="00103081" w:rsidRPr="00103081" w:rsidRDefault="00103081" w:rsidP="00103081">
            <w:pPr>
              <w:spacing w:after="0" w:line="240" w:lineRule="auto"/>
              <w:rPr>
                <w:rFonts w:ascii="Times New Roman" w:eastAsia="Times New Roman" w:hAnsi="Times New Roman" w:cs="Times New Roman"/>
                <w:b/>
                <w:sz w:val="24"/>
                <w:szCs w:val="24"/>
              </w:rPr>
            </w:pPr>
            <w:r w:rsidRPr="00103081">
              <w:rPr>
                <w:rFonts w:ascii="Times New Roman" w:eastAsia="Times New Roman" w:hAnsi="Times New Roman" w:cs="Times New Roman"/>
                <w:b/>
                <w:sz w:val="24"/>
                <w:szCs w:val="24"/>
              </w:rPr>
              <w:t xml:space="preserve">   Low</w:t>
            </w:r>
          </w:p>
          <w:p w:rsidR="00103081" w:rsidRPr="00103081" w:rsidRDefault="00103081" w:rsidP="00103081">
            <w:pPr>
              <w:autoSpaceDE w:val="0"/>
              <w:autoSpaceDN w:val="0"/>
              <w:spacing w:after="0" w:line="240" w:lineRule="auto"/>
              <w:rPr>
                <w:rFonts w:ascii="Times New Roman" w:eastAsia="Times New Roman" w:hAnsi="Times New Roman" w:cs="Times New Roman"/>
                <w:b/>
                <w:sz w:val="24"/>
                <w:szCs w:val="24"/>
              </w:rPr>
            </w:pPr>
          </w:p>
        </w:tc>
      </w:tr>
      <w:tr w:rsidR="00103081" w:rsidRPr="00103081" w:rsidTr="00F40CB2">
        <w:trPr>
          <w:trHeight w:hRule="exact" w:val="576"/>
        </w:trPr>
        <w:tc>
          <w:tcPr>
            <w:tcW w:w="2250" w:type="dxa"/>
            <w:vMerge w:val="restart"/>
            <w:tcBorders>
              <w:top w:val="single" w:sz="12" w:space="0" w:color="auto"/>
              <w:left w:val="single" w:sz="4" w:space="0" w:color="auto"/>
              <w:right w:val="single" w:sz="4" w:space="0" w:color="auto"/>
            </w:tcBorders>
            <w:tcMar>
              <w:top w:w="0" w:type="dxa"/>
              <w:left w:w="115" w:type="dxa"/>
              <w:bottom w:w="0" w:type="dxa"/>
              <w:right w:w="0" w:type="dxa"/>
            </w:tcMar>
            <w:vAlign w:val="center"/>
          </w:tcPr>
          <w:p w:rsidR="00103081" w:rsidRPr="00103081" w:rsidRDefault="00103081" w:rsidP="00103081">
            <w:pPr>
              <w:autoSpaceDE w:val="0"/>
              <w:autoSpaceDN w:val="0"/>
              <w:spacing w:after="0" w:line="240" w:lineRule="auto"/>
              <w:ind w:left="-115" w:right="90" w:firstLine="115"/>
              <w:jc w:val="center"/>
              <w:rPr>
                <w:rFonts w:ascii="Times New Roman" w:eastAsia="Times New Roman" w:hAnsi="Times New Roman" w:cs="Times New Roman"/>
                <w:b/>
                <w:smallCaps/>
                <w:sz w:val="24"/>
                <w:szCs w:val="24"/>
              </w:rPr>
            </w:pPr>
            <w:r w:rsidRPr="00103081">
              <w:rPr>
                <w:rFonts w:ascii="Times New Roman" w:eastAsia="Times New Roman" w:hAnsi="Times New Roman" w:cs="Times New Roman"/>
                <w:b/>
                <w:smallCaps/>
                <w:sz w:val="24"/>
                <w:szCs w:val="24"/>
              </w:rPr>
              <w:t>Intruder</w:t>
            </w:r>
          </w:p>
        </w:tc>
        <w:tc>
          <w:tcPr>
            <w:tcW w:w="1530" w:type="dxa"/>
            <w:tcBorders>
              <w:top w:val="single" w:sz="12" w:space="0" w:color="auto"/>
              <w:left w:val="single" w:sz="4" w:space="0" w:color="auto"/>
              <w:bottom w:val="single" w:sz="4" w:space="0" w:color="auto"/>
              <w:right w:val="single" w:sz="4" w:space="0" w:color="auto"/>
            </w:tcBorders>
            <w:tcMar>
              <w:top w:w="0" w:type="dxa"/>
              <w:left w:w="115" w:type="dxa"/>
              <w:bottom w:w="0" w:type="dxa"/>
              <w:right w:w="0" w:type="dxa"/>
            </w:tcMar>
            <w:vAlign w:val="center"/>
          </w:tcPr>
          <w:p w:rsidR="00103081" w:rsidRPr="00103081" w:rsidRDefault="00103081" w:rsidP="00103081">
            <w:pPr>
              <w:autoSpaceDE w:val="0"/>
              <w:autoSpaceDN w:val="0"/>
              <w:spacing w:after="0" w:line="240" w:lineRule="auto"/>
              <w:rPr>
                <w:rFonts w:ascii="Times New Roman" w:eastAsia="Times New Roman" w:hAnsi="Times New Roman" w:cs="Times New Roman"/>
                <w:b/>
                <w:sz w:val="24"/>
                <w:szCs w:val="24"/>
              </w:rPr>
            </w:pPr>
          </w:p>
        </w:tc>
        <w:tc>
          <w:tcPr>
            <w:tcW w:w="1620" w:type="dxa"/>
            <w:tcBorders>
              <w:top w:val="single" w:sz="12" w:space="0" w:color="auto"/>
              <w:left w:val="single" w:sz="4" w:space="0" w:color="auto"/>
              <w:bottom w:val="single" w:sz="4" w:space="0" w:color="auto"/>
              <w:right w:val="single" w:sz="4" w:space="0" w:color="auto"/>
            </w:tcBorders>
            <w:vAlign w:val="center"/>
          </w:tcPr>
          <w:p w:rsidR="00103081" w:rsidRPr="00103081" w:rsidRDefault="00103081" w:rsidP="00103081">
            <w:pPr>
              <w:autoSpaceDE w:val="0"/>
              <w:autoSpaceDN w:val="0"/>
              <w:spacing w:after="0" w:line="240" w:lineRule="auto"/>
              <w:rPr>
                <w:rFonts w:ascii="Times New Roman" w:eastAsia="Times New Roman" w:hAnsi="Times New Roman" w:cs="Times New Roman"/>
                <w:b/>
                <w:sz w:val="24"/>
                <w:szCs w:val="24"/>
              </w:rPr>
            </w:pPr>
          </w:p>
        </w:tc>
        <w:tc>
          <w:tcPr>
            <w:tcW w:w="1620" w:type="dxa"/>
            <w:tcBorders>
              <w:top w:val="single" w:sz="12" w:space="0" w:color="auto"/>
              <w:left w:val="single" w:sz="4" w:space="0" w:color="auto"/>
              <w:bottom w:val="single" w:sz="4" w:space="0" w:color="auto"/>
              <w:right w:val="single" w:sz="4" w:space="0" w:color="auto"/>
            </w:tcBorders>
            <w:vAlign w:val="center"/>
          </w:tcPr>
          <w:p w:rsidR="00103081" w:rsidRPr="00103081" w:rsidRDefault="00103081" w:rsidP="00103081">
            <w:pPr>
              <w:autoSpaceDE w:val="0"/>
              <w:autoSpaceDN w:val="0"/>
              <w:spacing w:after="0" w:line="240" w:lineRule="auto"/>
              <w:rPr>
                <w:rFonts w:ascii="Times New Roman" w:eastAsia="Times New Roman" w:hAnsi="Times New Roman" w:cs="Times New Roman"/>
                <w:b/>
                <w:sz w:val="24"/>
                <w:szCs w:val="24"/>
              </w:rPr>
            </w:pPr>
          </w:p>
        </w:tc>
        <w:tc>
          <w:tcPr>
            <w:tcW w:w="1620" w:type="dxa"/>
            <w:tcBorders>
              <w:top w:val="single" w:sz="12" w:space="0" w:color="auto"/>
              <w:left w:val="single" w:sz="4" w:space="0" w:color="auto"/>
              <w:bottom w:val="single" w:sz="4" w:space="0" w:color="auto"/>
              <w:right w:val="single" w:sz="4" w:space="0" w:color="auto"/>
            </w:tcBorders>
            <w:vAlign w:val="center"/>
          </w:tcPr>
          <w:p w:rsidR="00103081" w:rsidRPr="00103081" w:rsidRDefault="00103081" w:rsidP="00103081">
            <w:pPr>
              <w:autoSpaceDE w:val="0"/>
              <w:autoSpaceDN w:val="0"/>
              <w:spacing w:after="0" w:line="240" w:lineRule="auto"/>
              <w:rPr>
                <w:rFonts w:ascii="Times New Roman" w:eastAsia="Times New Roman" w:hAnsi="Times New Roman" w:cs="Times New Roman"/>
                <w:b/>
                <w:sz w:val="24"/>
                <w:szCs w:val="24"/>
              </w:rPr>
            </w:pPr>
          </w:p>
        </w:tc>
        <w:tc>
          <w:tcPr>
            <w:tcW w:w="1417" w:type="dxa"/>
            <w:tcBorders>
              <w:top w:val="single" w:sz="12" w:space="0" w:color="auto"/>
              <w:left w:val="single" w:sz="4" w:space="0" w:color="auto"/>
              <w:bottom w:val="single" w:sz="4" w:space="0" w:color="auto"/>
              <w:right w:val="single" w:sz="4" w:space="0" w:color="auto"/>
            </w:tcBorders>
            <w:vAlign w:val="center"/>
          </w:tcPr>
          <w:p w:rsidR="00103081" w:rsidRPr="00103081" w:rsidRDefault="00103081" w:rsidP="00103081">
            <w:pPr>
              <w:autoSpaceDE w:val="0"/>
              <w:autoSpaceDN w:val="0"/>
              <w:spacing w:after="0" w:line="240" w:lineRule="auto"/>
              <w:rPr>
                <w:rFonts w:ascii="Times New Roman" w:eastAsia="Times New Roman" w:hAnsi="Times New Roman" w:cs="Times New Roman"/>
                <w:b/>
                <w:sz w:val="24"/>
                <w:szCs w:val="24"/>
              </w:rPr>
            </w:pPr>
          </w:p>
        </w:tc>
      </w:tr>
      <w:tr w:rsidR="00103081" w:rsidRPr="00103081" w:rsidTr="00F40CB2">
        <w:trPr>
          <w:trHeight w:hRule="exact" w:val="1008"/>
        </w:trPr>
        <w:tc>
          <w:tcPr>
            <w:tcW w:w="2250" w:type="dxa"/>
            <w:vMerge/>
            <w:tcBorders>
              <w:left w:val="single" w:sz="4" w:space="0" w:color="auto"/>
              <w:bottom w:val="single" w:sz="4" w:space="0" w:color="auto"/>
              <w:right w:val="single" w:sz="4" w:space="0" w:color="auto"/>
            </w:tcBorders>
            <w:tcMar>
              <w:top w:w="0" w:type="dxa"/>
              <w:left w:w="115" w:type="dxa"/>
              <w:bottom w:w="0" w:type="dxa"/>
              <w:right w:w="0" w:type="dxa"/>
            </w:tcMar>
            <w:vAlign w:val="center"/>
          </w:tcPr>
          <w:p w:rsidR="00103081" w:rsidRPr="00103081" w:rsidRDefault="00103081" w:rsidP="00103081">
            <w:pPr>
              <w:autoSpaceDE w:val="0"/>
              <w:autoSpaceDN w:val="0"/>
              <w:spacing w:after="0" w:line="240" w:lineRule="auto"/>
              <w:ind w:left="-115" w:right="90" w:firstLine="115"/>
              <w:jc w:val="center"/>
              <w:rPr>
                <w:rFonts w:ascii="Times New Roman" w:eastAsia="Times New Roman" w:hAnsi="Times New Roman" w:cs="Times New Roman"/>
                <w:b/>
                <w:smallCaps/>
                <w:sz w:val="24"/>
                <w:szCs w:val="24"/>
              </w:rPr>
            </w:pPr>
          </w:p>
        </w:tc>
        <w:tc>
          <w:tcPr>
            <w:tcW w:w="7807" w:type="dxa"/>
            <w:gridSpan w:val="5"/>
            <w:tcBorders>
              <w:top w:val="single" w:sz="4" w:space="0" w:color="auto"/>
              <w:left w:val="single" w:sz="4" w:space="0" w:color="auto"/>
              <w:bottom w:val="single" w:sz="4" w:space="0" w:color="auto"/>
              <w:right w:val="single" w:sz="4" w:space="0" w:color="auto"/>
            </w:tcBorders>
            <w:tcMar>
              <w:top w:w="0" w:type="dxa"/>
              <w:left w:w="115" w:type="dxa"/>
              <w:bottom w:w="0" w:type="dxa"/>
              <w:right w:w="0" w:type="dxa"/>
            </w:tcMar>
          </w:tcPr>
          <w:p w:rsidR="00103081" w:rsidRPr="00103081" w:rsidRDefault="00103081" w:rsidP="00103081">
            <w:pPr>
              <w:autoSpaceDE w:val="0"/>
              <w:autoSpaceDN w:val="0"/>
              <w:spacing w:after="0" w:line="240" w:lineRule="auto"/>
              <w:rPr>
                <w:rFonts w:ascii="Times New Roman" w:eastAsia="Times New Roman" w:hAnsi="Times New Roman" w:cs="Times New Roman"/>
                <w:b/>
                <w:sz w:val="24"/>
                <w:szCs w:val="24"/>
              </w:rPr>
            </w:pPr>
            <w:r w:rsidRPr="00103081">
              <w:rPr>
                <w:rFonts w:ascii="Times New Roman" w:eastAsia="Times New Roman" w:hAnsi="Times New Roman" w:cs="Times New Roman"/>
                <w:b/>
                <w:sz w:val="24"/>
                <w:szCs w:val="24"/>
              </w:rPr>
              <w:t>Brief Description of Risk:</w:t>
            </w:r>
          </w:p>
        </w:tc>
      </w:tr>
      <w:tr w:rsidR="00103081" w:rsidRPr="00103081" w:rsidTr="00F40CB2">
        <w:trPr>
          <w:trHeight w:hRule="exact" w:val="576"/>
        </w:trPr>
        <w:tc>
          <w:tcPr>
            <w:tcW w:w="2250" w:type="dxa"/>
            <w:vMerge w:val="restart"/>
            <w:tcBorders>
              <w:top w:val="single" w:sz="4" w:space="0" w:color="auto"/>
              <w:left w:val="single" w:sz="4" w:space="0" w:color="auto"/>
              <w:right w:val="single" w:sz="4" w:space="0" w:color="auto"/>
            </w:tcBorders>
            <w:tcMar>
              <w:top w:w="0" w:type="dxa"/>
              <w:left w:w="115" w:type="dxa"/>
              <w:bottom w:w="0" w:type="dxa"/>
              <w:right w:w="0" w:type="dxa"/>
            </w:tcMar>
            <w:vAlign w:val="center"/>
          </w:tcPr>
          <w:p w:rsidR="00103081" w:rsidRPr="00103081" w:rsidRDefault="00103081" w:rsidP="00103081">
            <w:pPr>
              <w:autoSpaceDE w:val="0"/>
              <w:autoSpaceDN w:val="0"/>
              <w:spacing w:after="0" w:line="240" w:lineRule="auto"/>
              <w:ind w:left="-115" w:right="90" w:firstLine="115"/>
              <w:jc w:val="center"/>
              <w:rPr>
                <w:rFonts w:ascii="Times New Roman" w:eastAsia="Times New Roman" w:hAnsi="Times New Roman" w:cs="Times New Roman"/>
                <w:b/>
                <w:smallCaps/>
                <w:sz w:val="24"/>
                <w:szCs w:val="24"/>
              </w:rPr>
            </w:pPr>
            <w:r w:rsidRPr="00103081">
              <w:rPr>
                <w:rFonts w:ascii="Times New Roman" w:eastAsia="Times New Roman" w:hAnsi="Times New Roman" w:cs="Times New Roman"/>
                <w:b/>
                <w:smallCaps/>
                <w:sz w:val="24"/>
                <w:szCs w:val="24"/>
              </w:rPr>
              <w:t>Kidnapping/</w:t>
            </w:r>
          </w:p>
          <w:p w:rsidR="00103081" w:rsidRPr="00103081" w:rsidRDefault="00103081" w:rsidP="00103081">
            <w:pPr>
              <w:autoSpaceDE w:val="0"/>
              <w:autoSpaceDN w:val="0"/>
              <w:spacing w:after="0" w:line="240" w:lineRule="auto"/>
              <w:ind w:left="-115" w:right="90" w:firstLine="115"/>
              <w:jc w:val="center"/>
              <w:rPr>
                <w:rFonts w:ascii="Times New Roman" w:eastAsia="Times New Roman" w:hAnsi="Times New Roman" w:cs="Times New Roman"/>
                <w:b/>
                <w:smallCaps/>
                <w:sz w:val="24"/>
                <w:szCs w:val="24"/>
              </w:rPr>
            </w:pPr>
            <w:r w:rsidRPr="00103081">
              <w:rPr>
                <w:rFonts w:ascii="Times New Roman" w:eastAsia="Times New Roman" w:hAnsi="Times New Roman" w:cs="Times New Roman"/>
                <w:b/>
                <w:smallCaps/>
                <w:sz w:val="24"/>
                <w:szCs w:val="24"/>
              </w:rPr>
              <w:t>abduction</w:t>
            </w:r>
          </w:p>
        </w:tc>
        <w:tc>
          <w:tcPr>
            <w:tcW w:w="1530" w:type="dxa"/>
            <w:tcBorders>
              <w:top w:val="single" w:sz="4" w:space="0" w:color="auto"/>
              <w:left w:val="single" w:sz="4" w:space="0" w:color="auto"/>
              <w:bottom w:val="single" w:sz="4" w:space="0" w:color="auto"/>
              <w:right w:val="single" w:sz="4" w:space="0" w:color="auto"/>
            </w:tcBorders>
            <w:tcMar>
              <w:top w:w="0" w:type="dxa"/>
              <w:left w:w="115" w:type="dxa"/>
              <w:bottom w:w="0" w:type="dxa"/>
              <w:right w:w="0" w:type="dxa"/>
            </w:tcMar>
            <w:vAlign w:val="center"/>
          </w:tcPr>
          <w:p w:rsidR="00103081" w:rsidRPr="00103081" w:rsidRDefault="00103081" w:rsidP="00103081">
            <w:pPr>
              <w:autoSpaceDE w:val="0"/>
              <w:autoSpaceDN w:val="0"/>
              <w:spacing w:after="0" w:line="240" w:lineRule="auto"/>
              <w:rPr>
                <w:rFonts w:ascii="Times New Roman" w:eastAsia="Times New Roman" w:hAnsi="Times New Roman" w:cs="Times New Roman"/>
                <w:b/>
                <w:sz w:val="24"/>
                <w:szCs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103081" w:rsidRPr="00103081" w:rsidRDefault="00103081" w:rsidP="00103081">
            <w:pPr>
              <w:autoSpaceDE w:val="0"/>
              <w:autoSpaceDN w:val="0"/>
              <w:spacing w:after="0" w:line="240" w:lineRule="auto"/>
              <w:rPr>
                <w:rFonts w:ascii="Times New Roman" w:eastAsia="Times New Roman" w:hAnsi="Times New Roman" w:cs="Times New Roman"/>
                <w:b/>
                <w:sz w:val="24"/>
                <w:szCs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103081" w:rsidRPr="00103081" w:rsidRDefault="00103081" w:rsidP="00103081">
            <w:pPr>
              <w:autoSpaceDE w:val="0"/>
              <w:autoSpaceDN w:val="0"/>
              <w:spacing w:after="0" w:line="240" w:lineRule="auto"/>
              <w:rPr>
                <w:rFonts w:ascii="Times New Roman" w:eastAsia="Times New Roman" w:hAnsi="Times New Roman" w:cs="Times New Roman"/>
                <w:b/>
                <w:sz w:val="24"/>
                <w:szCs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103081" w:rsidRPr="00103081" w:rsidRDefault="00103081" w:rsidP="00103081">
            <w:pPr>
              <w:autoSpaceDE w:val="0"/>
              <w:autoSpaceDN w:val="0"/>
              <w:spacing w:after="0" w:line="240" w:lineRule="auto"/>
              <w:rPr>
                <w:rFonts w:ascii="Times New Roman" w:eastAsia="Times New Roman" w:hAnsi="Times New Roman" w:cs="Times New Roman"/>
                <w:b/>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103081" w:rsidRPr="00103081" w:rsidRDefault="00103081" w:rsidP="00103081">
            <w:pPr>
              <w:autoSpaceDE w:val="0"/>
              <w:autoSpaceDN w:val="0"/>
              <w:spacing w:after="0" w:line="240" w:lineRule="auto"/>
              <w:rPr>
                <w:rFonts w:ascii="Times New Roman" w:eastAsia="Times New Roman" w:hAnsi="Times New Roman" w:cs="Times New Roman"/>
                <w:b/>
                <w:sz w:val="24"/>
                <w:szCs w:val="24"/>
              </w:rPr>
            </w:pPr>
          </w:p>
        </w:tc>
      </w:tr>
      <w:tr w:rsidR="00103081" w:rsidRPr="00103081" w:rsidTr="00F40CB2">
        <w:trPr>
          <w:trHeight w:hRule="exact" w:val="1008"/>
        </w:trPr>
        <w:tc>
          <w:tcPr>
            <w:tcW w:w="2250" w:type="dxa"/>
            <w:vMerge/>
            <w:tcBorders>
              <w:left w:val="single" w:sz="4" w:space="0" w:color="auto"/>
              <w:bottom w:val="single" w:sz="4" w:space="0" w:color="auto"/>
              <w:right w:val="single" w:sz="4" w:space="0" w:color="auto"/>
            </w:tcBorders>
            <w:tcMar>
              <w:top w:w="0" w:type="dxa"/>
              <w:left w:w="115" w:type="dxa"/>
              <w:bottom w:w="0" w:type="dxa"/>
              <w:right w:w="0" w:type="dxa"/>
            </w:tcMar>
            <w:vAlign w:val="center"/>
          </w:tcPr>
          <w:p w:rsidR="00103081" w:rsidRPr="00103081" w:rsidRDefault="00103081" w:rsidP="00103081">
            <w:pPr>
              <w:autoSpaceDE w:val="0"/>
              <w:autoSpaceDN w:val="0"/>
              <w:spacing w:after="0" w:line="240" w:lineRule="auto"/>
              <w:ind w:left="-115" w:right="90" w:firstLine="115"/>
              <w:jc w:val="center"/>
              <w:rPr>
                <w:rFonts w:ascii="Times New Roman" w:eastAsia="Times New Roman" w:hAnsi="Times New Roman" w:cs="Times New Roman"/>
                <w:b/>
                <w:smallCaps/>
                <w:sz w:val="24"/>
                <w:szCs w:val="24"/>
              </w:rPr>
            </w:pPr>
          </w:p>
        </w:tc>
        <w:tc>
          <w:tcPr>
            <w:tcW w:w="7807" w:type="dxa"/>
            <w:gridSpan w:val="5"/>
            <w:tcBorders>
              <w:top w:val="single" w:sz="4" w:space="0" w:color="auto"/>
              <w:left w:val="single" w:sz="4" w:space="0" w:color="auto"/>
              <w:bottom w:val="single" w:sz="4" w:space="0" w:color="auto"/>
              <w:right w:val="single" w:sz="4" w:space="0" w:color="auto"/>
            </w:tcBorders>
            <w:tcMar>
              <w:top w:w="0" w:type="dxa"/>
              <w:left w:w="115" w:type="dxa"/>
              <w:bottom w:w="0" w:type="dxa"/>
              <w:right w:w="0" w:type="dxa"/>
            </w:tcMar>
          </w:tcPr>
          <w:p w:rsidR="00103081" w:rsidRPr="00103081" w:rsidRDefault="00103081" w:rsidP="00103081">
            <w:pPr>
              <w:autoSpaceDE w:val="0"/>
              <w:autoSpaceDN w:val="0"/>
              <w:spacing w:after="0" w:line="240" w:lineRule="auto"/>
              <w:rPr>
                <w:rFonts w:ascii="Times New Roman" w:eastAsia="Times New Roman" w:hAnsi="Times New Roman" w:cs="Times New Roman"/>
                <w:b/>
                <w:sz w:val="24"/>
                <w:szCs w:val="24"/>
              </w:rPr>
            </w:pPr>
            <w:r w:rsidRPr="00103081">
              <w:rPr>
                <w:rFonts w:ascii="Times New Roman" w:eastAsia="Times New Roman" w:hAnsi="Times New Roman" w:cs="Times New Roman"/>
                <w:b/>
                <w:sz w:val="24"/>
                <w:szCs w:val="24"/>
              </w:rPr>
              <w:t>Brief Description of Risk:</w:t>
            </w:r>
          </w:p>
        </w:tc>
      </w:tr>
      <w:tr w:rsidR="00103081" w:rsidRPr="00103081" w:rsidTr="00F40CB2">
        <w:trPr>
          <w:trHeight w:hRule="exact" w:val="576"/>
        </w:trPr>
        <w:tc>
          <w:tcPr>
            <w:tcW w:w="2250" w:type="dxa"/>
            <w:vMerge w:val="restart"/>
            <w:tcBorders>
              <w:top w:val="single" w:sz="4" w:space="0" w:color="auto"/>
              <w:left w:val="single" w:sz="4" w:space="0" w:color="auto"/>
              <w:right w:val="single" w:sz="4" w:space="0" w:color="auto"/>
            </w:tcBorders>
            <w:tcMar>
              <w:top w:w="0" w:type="dxa"/>
              <w:left w:w="115" w:type="dxa"/>
              <w:bottom w:w="0" w:type="dxa"/>
              <w:right w:w="0" w:type="dxa"/>
            </w:tcMar>
            <w:vAlign w:val="center"/>
          </w:tcPr>
          <w:p w:rsidR="00103081" w:rsidRPr="00103081" w:rsidRDefault="00103081" w:rsidP="00103081">
            <w:pPr>
              <w:autoSpaceDE w:val="0"/>
              <w:autoSpaceDN w:val="0"/>
              <w:spacing w:after="0" w:line="240" w:lineRule="auto"/>
              <w:ind w:left="-115" w:right="90" w:firstLine="115"/>
              <w:jc w:val="center"/>
              <w:rPr>
                <w:rFonts w:ascii="Times New Roman" w:eastAsia="Times New Roman" w:hAnsi="Times New Roman" w:cs="Times New Roman"/>
                <w:b/>
                <w:smallCaps/>
                <w:sz w:val="24"/>
                <w:szCs w:val="24"/>
              </w:rPr>
            </w:pPr>
            <w:r w:rsidRPr="00103081">
              <w:rPr>
                <w:rFonts w:ascii="Times New Roman" w:eastAsia="Times New Roman" w:hAnsi="Times New Roman" w:cs="Times New Roman"/>
                <w:b/>
                <w:smallCaps/>
                <w:sz w:val="24"/>
                <w:szCs w:val="24"/>
              </w:rPr>
              <w:t>Report of weapon on campus</w:t>
            </w:r>
          </w:p>
        </w:tc>
        <w:tc>
          <w:tcPr>
            <w:tcW w:w="1530" w:type="dxa"/>
            <w:tcBorders>
              <w:top w:val="single" w:sz="4" w:space="0" w:color="auto"/>
              <w:left w:val="single" w:sz="4" w:space="0" w:color="auto"/>
              <w:bottom w:val="single" w:sz="4" w:space="0" w:color="auto"/>
              <w:right w:val="single" w:sz="4" w:space="0" w:color="auto"/>
            </w:tcBorders>
            <w:tcMar>
              <w:top w:w="0" w:type="dxa"/>
              <w:left w:w="115" w:type="dxa"/>
              <w:bottom w:w="0" w:type="dxa"/>
              <w:right w:w="0" w:type="dxa"/>
            </w:tcMar>
            <w:vAlign w:val="center"/>
          </w:tcPr>
          <w:p w:rsidR="00103081" w:rsidRPr="00103081" w:rsidRDefault="00103081" w:rsidP="00103081">
            <w:pPr>
              <w:autoSpaceDE w:val="0"/>
              <w:autoSpaceDN w:val="0"/>
              <w:spacing w:after="0" w:line="240" w:lineRule="auto"/>
              <w:rPr>
                <w:rFonts w:ascii="Times New Roman" w:eastAsia="Times New Roman" w:hAnsi="Times New Roman" w:cs="Times New Roman"/>
                <w:b/>
                <w:sz w:val="24"/>
                <w:szCs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103081" w:rsidRPr="00103081" w:rsidRDefault="00103081" w:rsidP="00103081">
            <w:pPr>
              <w:autoSpaceDE w:val="0"/>
              <w:autoSpaceDN w:val="0"/>
              <w:spacing w:after="0" w:line="240" w:lineRule="auto"/>
              <w:rPr>
                <w:rFonts w:ascii="Times New Roman" w:eastAsia="Times New Roman" w:hAnsi="Times New Roman" w:cs="Times New Roman"/>
                <w:b/>
                <w:sz w:val="24"/>
                <w:szCs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103081" w:rsidRPr="00103081" w:rsidRDefault="00103081" w:rsidP="00103081">
            <w:pPr>
              <w:autoSpaceDE w:val="0"/>
              <w:autoSpaceDN w:val="0"/>
              <w:spacing w:after="0" w:line="240" w:lineRule="auto"/>
              <w:rPr>
                <w:rFonts w:ascii="Times New Roman" w:eastAsia="Times New Roman" w:hAnsi="Times New Roman" w:cs="Times New Roman"/>
                <w:b/>
                <w:sz w:val="24"/>
                <w:szCs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103081" w:rsidRPr="00103081" w:rsidRDefault="00103081" w:rsidP="00103081">
            <w:pPr>
              <w:autoSpaceDE w:val="0"/>
              <w:autoSpaceDN w:val="0"/>
              <w:spacing w:after="0" w:line="240" w:lineRule="auto"/>
              <w:rPr>
                <w:rFonts w:ascii="Times New Roman" w:eastAsia="Times New Roman" w:hAnsi="Times New Roman" w:cs="Times New Roman"/>
                <w:b/>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103081" w:rsidRPr="00103081" w:rsidRDefault="00103081" w:rsidP="00103081">
            <w:pPr>
              <w:autoSpaceDE w:val="0"/>
              <w:autoSpaceDN w:val="0"/>
              <w:spacing w:after="0" w:line="240" w:lineRule="auto"/>
              <w:rPr>
                <w:rFonts w:ascii="Times New Roman" w:eastAsia="Times New Roman" w:hAnsi="Times New Roman" w:cs="Times New Roman"/>
                <w:b/>
                <w:sz w:val="24"/>
                <w:szCs w:val="24"/>
              </w:rPr>
            </w:pPr>
          </w:p>
        </w:tc>
      </w:tr>
      <w:tr w:rsidR="00103081" w:rsidRPr="00103081" w:rsidTr="00F40CB2">
        <w:trPr>
          <w:trHeight w:hRule="exact" w:val="1008"/>
        </w:trPr>
        <w:tc>
          <w:tcPr>
            <w:tcW w:w="2250" w:type="dxa"/>
            <w:vMerge/>
            <w:tcBorders>
              <w:left w:val="single" w:sz="4" w:space="0" w:color="auto"/>
              <w:bottom w:val="single" w:sz="4" w:space="0" w:color="auto"/>
              <w:right w:val="single" w:sz="4" w:space="0" w:color="auto"/>
            </w:tcBorders>
            <w:tcMar>
              <w:top w:w="0" w:type="dxa"/>
              <w:left w:w="115" w:type="dxa"/>
              <w:bottom w:w="0" w:type="dxa"/>
              <w:right w:w="0" w:type="dxa"/>
            </w:tcMar>
            <w:vAlign w:val="center"/>
          </w:tcPr>
          <w:p w:rsidR="00103081" w:rsidRPr="00103081" w:rsidRDefault="00103081" w:rsidP="00103081">
            <w:pPr>
              <w:autoSpaceDE w:val="0"/>
              <w:autoSpaceDN w:val="0"/>
              <w:spacing w:after="0" w:line="240" w:lineRule="auto"/>
              <w:ind w:left="-115" w:right="90" w:firstLine="115"/>
              <w:jc w:val="center"/>
              <w:rPr>
                <w:rFonts w:ascii="Times New Roman" w:eastAsia="Times New Roman" w:hAnsi="Times New Roman" w:cs="Times New Roman"/>
                <w:b/>
                <w:smallCaps/>
                <w:sz w:val="24"/>
                <w:szCs w:val="24"/>
              </w:rPr>
            </w:pPr>
          </w:p>
        </w:tc>
        <w:tc>
          <w:tcPr>
            <w:tcW w:w="7807" w:type="dxa"/>
            <w:gridSpan w:val="5"/>
            <w:tcBorders>
              <w:top w:val="single" w:sz="4" w:space="0" w:color="auto"/>
              <w:left w:val="single" w:sz="4" w:space="0" w:color="auto"/>
              <w:bottom w:val="single" w:sz="4" w:space="0" w:color="auto"/>
              <w:right w:val="single" w:sz="4" w:space="0" w:color="auto"/>
            </w:tcBorders>
            <w:tcMar>
              <w:top w:w="0" w:type="dxa"/>
              <w:left w:w="115" w:type="dxa"/>
              <w:bottom w:w="0" w:type="dxa"/>
              <w:right w:w="0" w:type="dxa"/>
            </w:tcMar>
          </w:tcPr>
          <w:p w:rsidR="00103081" w:rsidRPr="00103081" w:rsidRDefault="00103081" w:rsidP="00103081">
            <w:pPr>
              <w:autoSpaceDE w:val="0"/>
              <w:autoSpaceDN w:val="0"/>
              <w:spacing w:after="0" w:line="240" w:lineRule="auto"/>
              <w:rPr>
                <w:rFonts w:ascii="Times New Roman" w:eastAsia="Times New Roman" w:hAnsi="Times New Roman" w:cs="Times New Roman"/>
                <w:b/>
                <w:sz w:val="24"/>
                <w:szCs w:val="24"/>
              </w:rPr>
            </w:pPr>
            <w:r w:rsidRPr="00103081">
              <w:rPr>
                <w:rFonts w:ascii="Times New Roman" w:eastAsia="Times New Roman" w:hAnsi="Times New Roman" w:cs="Times New Roman"/>
                <w:b/>
                <w:sz w:val="24"/>
                <w:szCs w:val="24"/>
              </w:rPr>
              <w:t>Brief Description of Risk:</w:t>
            </w:r>
          </w:p>
        </w:tc>
      </w:tr>
      <w:tr w:rsidR="00103081" w:rsidRPr="00103081" w:rsidTr="00F40CB2">
        <w:trPr>
          <w:trHeight w:hRule="exact" w:val="576"/>
        </w:trPr>
        <w:tc>
          <w:tcPr>
            <w:tcW w:w="2250" w:type="dxa"/>
            <w:vMerge w:val="restart"/>
            <w:tcBorders>
              <w:top w:val="single" w:sz="4" w:space="0" w:color="auto"/>
              <w:left w:val="single" w:sz="4" w:space="0" w:color="auto"/>
              <w:right w:val="single" w:sz="4" w:space="0" w:color="auto"/>
            </w:tcBorders>
            <w:tcMar>
              <w:top w:w="0" w:type="dxa"/>
              <w:left w:w="115" w:type="dxa"/>
              <w:bottom w:w="0" w:type="dxa"/>
              <w:right w:w="0" w:type="dxa"/>
            </w:tcMar>
            <w:vAlign w:val="center"/>
          </w:tcPr>
          <w:p w:rsidR="00103081" w:rsidRPr="00103081" w:rsidRDefault="00103081" w:rsidP="00103081">
            <w:pPr>
              <w:autoSpaceDE w:val="0"/>
              <w:autoSpaceDN w:val="0"/>
              <w:spacing w:after="0" w:line="240" w:lineRule="auto"/>
              <w:ind w:left="-115" w:right="90" w:firstLine="115"/>
              <w:jc w:val="center"/>
              <w:rPr>
                <w:rFonts w:ascii="Times New Roman" w:eastAsia="Times New Roman" w:hAnsi="Times New Roman" w:cs="Times New Roman"/>
                <w:b/>
                <w:smallCaps/>
                <w:sz w:val="24"/>
                <w:szCs w:val="24"/>
              </w:rPr>
            </w:pPr>
            <w:r w:rsidRPr="00103081">
              <w:rPr>
                <w:rFonts w:ascii="Times New Roman" w:eastAsia="Times New Roman" w:hAnsi="Times New Roman" w:cs="Times New Roman"/>
                <w:b/>
                <w:smallCaps/>
                <w:sz w:val="24"/>
                <w:szCs w:val="24"/>
              </w:rPr>
              <w:t>Sexual Assault</w:t>
            </w:r>
          </w:p>
        </w:tc>
        <w:tc>
          <w:tcPr>
            <w:tcW w:w="1530" w:type="dxa"/>
            <w:tcBorders>
              <w:top w:val="single" w:sz="4" w:space="0" w:color="auto"/>
              <w:left w:val="single" w:sz="4" w:space="0" w:color="auto"/>
              <w:bottom w:val="single" w:sz="4" w:space="0" w:color="auto"/>
              <w:right w:val="single" w:sz="4" w:space="0" w:color="auto"/>
            </w:tcBorders>
            <w:tcMar>
              <w:top w:w="0" w:type="dxa"/>
              <w:left w:w="115" w:type="dxa"/>
              <w:bottom w:w="0" w:type="dxa"/>
              <w:right w:w="0" w:type="dxa"/>
            </w:tcMar>
            <w:vAlign w:val="center"/>
          </w:tcPr>
          <w:p w:rsidR="00103081" w:rsidRPr="00103081" w:rsidRDefault="00103081" w:rsidP="00103081">
            <w:pPr>
              <w:autoSpaceDE w:val="0"/>
              <w:autoSpaceDN w:val="0"/>
              <w:spacing w:after="0" w:line="240" w:lineRule="auto"/>
              <w:rPr>
                <w:rFonts w:ascii="Times New Roman" w:eastAsia="Times New Roman" w:hAnsi="Times New Roman" w:cs="Times New Roman"/>
                <w:b/>
                <w:sz w:val="24"/>
                <w:szCs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103081" w:rsidRPr="00103081" w:rsidRDefault="00103081" w:rsidP="00103081">
            <w:pPr>
              <w:autoSpaceDE w:val="0"/>
              <w:autoSpaceDN w:val="0"/>
              <w:spacing w:after="0" w:line="240" w:lineRule="auto"/>
              <w:rPr>
                <w:rFonts w:ascii="Times New Roman" w:eastAsia="Times New Roman" w:hAnsi="Times New Roman" w:cs="Times New Roman"/>
                <w:b/>
                <w:sz w:val="24"/>
                <w:szCs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103081" w:rsidRPr="00103081" w:rsidRDefault="00103081" w:rsidP="00103081">
            <w:pPr>
              <w:autoSpaceDE w:val="0"/>
              <w:autoSpaceDN w:val="0"/>
              <w:spacing w:after="0" w:line="240" w:lineRule="auto"/>
              <w:rPr>
                <w:rFonts w:ascii="Times New Roman" w:eastAsia="Times New Roman" w:hAnsi="Times New Roman" w:cs="Times New Roman"/>
                <w:b/>
                <w:sz w:val="24"/>
                <w:szCs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103081" w:rsidRPr="00103081" w:rsidRDefault="00103081" w:rsidP="00103081">
            <w:pPr>
              <w:autoSpaceDE w:val="0"/>
              <w:autoSpaceDN w:val="0"/>
              <w:spacing w:after="0" w:line="240" w:lineRule="auto"/>
              <w:rPr>
                <w:rFonts w:ascii="Times New Roman" w:eastAsia="Times New Roman" w:hAnsi="Times New Roman" w:cs="Times New Roman"/>
                <w:b/>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103081" w:rsidRPr="00103081" w:rsidRDefault="00103081" w:rsidP="00103081">
            <w:pPr>
              <w:autoSpaceDE w:val="0"/>
              <w:autoSpaceDN w:val="0"/>
              <w:spacing w:after="0" w:line="240" w:lineRule="auto"/>
              <w:rPr>
                <w:rFonts w:ascii="Times New Roman" w:eastAsia="Times New Roman" w:hAnsi="Times New Roman" w:cs="Times New Roman"/>
                <w:b/>
                <w:sz w:val="24"/>
                <w:szCs w:val="24"/>
              </w:rPr>
            </w:pPr>
          </w:p>
        </w:tc>
      </w:tr>
      <w:tr w:rsidR="00103081" w:rsidRPr="00103081" w:rsidTr="00F40CB2">
        <w:trPr>
          <w:trHeight w:hRule="exact" w:val="1008"/>
        </w:trPr>
        <w:tc>
          <w:tcPr>
            <w:tcW w:w="2250" w:type="dxa"/>
            <w:vMerge/>
            <w:tcBorders>
              <w:left w:val="single" w:sz="4" w:space="0" w:color="auto"/>
              <w:bottom w:val="single" w:sz="4" w:space="0" w:color="auto"/>
              <w:right w:val="single" w:sz="4" w:space="0" w:color="auto"/>
            </w:tcBorders>
            <w:tcMar>
              <w:top w:w="0" w:type="dxa"/>
              <w:left w:w="115" w:type="dxa"/>
              <w:bottom w:w="0" w:type="dxa"/>
              <w:right w:w="0" w:type="dxa"/>
            </w:tcMar>
            <w:vAlign w:val="center"/>
          </w:tcPr>
          <w:p w:rsidR="00103081" w:rsidRPr="00103081" w:rsidRDefault="00103081" w:rsidP="00103081">
            <w:pPr>
              <w:autoSpaceDE w:val="0"/>
              <w:autoSpaceDN w:val="0"/>
              <w:spacing w:after="0" w:line="240" w:lineRule="auto"/>
              <w:ind w:left="-115" w:right="90" w:firstLine="115"/>
              <w:jc w:val="center"/>
              <w:rPr>
                <w:rFonts w:ascii="Times New Roman" w:eastAsia="Times New Roman" w:hAnsi="Times New Roman" w:cs="Times New Roman"/>
                <w:b/>
                <w:smallCaps/>
                <w:sz w:val="24"/>
                <w:szCs w:val="24"/>
              </w:rPr>
            </w:pPr>
          </w:p>
        </w:tc>
        <w:tc>
          <w:tcPr>
            <w:tcW w:w="7807" w:type="dxa"/>
            <w:gridSpan w:val="5"/>
            <w:tcBorders>
              <w:top w:val="single" w:sz="4" w:space="0" w:color="auto"/>
              <w:left w:val="single" w:sz="4" w:space="0" w:color="auto"/>
              <w:bottom w:val="single" w:sz="4" w:space="0" w:color="auto"/>
              <w:right w:val="single" w:sz="4" w:space="0" w:color="auto"/>
            </w:tcBorders>
            <w:tcMar>
              <w:top w:w="0" w:type="dxa"/>
              <w:left w:w="115" w:type="dxa"/>
              <w:bottom w:w="0" w:type="dxa"/>
              <w:right w:w="0" w:type="dxa"/>
            </w:tcMar>
          </w:tcPr>
          <w:p w:rsidR="00103081" w:rsidRPr="00103081" w:rsidRDefault="00103081" w:rsidP="00103081">
            <w:pPr>
              <w:autoSpaceDE w:val="0"/>
              <w:autoSpaceDN w:val="0"/>
              <w:spacing w:after="0" w:line="240" w:lineRule="auto"/>
              <w:rPr>
                <w:rFonts w:ascii="Times New Roman" w:eastAsia="Times New Roman" w:hAnsi="Times New Roman" w:cs="Times New Roman"/>
                <w:b/>
                <w:sz w:val="24"/>
                <w:szCs w:val="24"/>
              </w:rPr>
            </w:pPr>
            <w:r w:rsidRPr="00103081">
              <w:rPr>
                <w:rFonts w:ascii="Times New Roman" w:eastAsia="Times New Roman" w:hAnsi="Times New Roman" w:cs="Times New Roman"/>
                <w:b/>
                <w:sz w:val="24"/>
                <w:szCs w:val="24"/>
              </w:rPr>
              <w:t>Brief Description of Risk:</w:t>
            </w:r>
          </w:p>
        </w:tc>
      </w:tr>
      <w:tr w:rsidR="00103081" w:rsidRPr="00103081" w:rsidTr="00F40CB2">
        <w:trPr>
          <w:trHeight w:hRule="exact" w:val="576"/>
        </w:trPr>
        <w:tc>
          <w:tcPr>
            <w:tcW w:w="2250" w:type="dxa"/>
            <w:vMerge w:val="restart"/>
            <w:tcBorders>
              <w:top w:val="single" w:sz="4" w:space="0" w:color="auto"/>
              <w:left w:val="single" w:sz="4" w:space="0" w:color="auto"/>
              <w:right w:val="single" w:sz="4" w:space="0" w:color="auto"/>
            </w:tcBorders>
            <w:tcMar>
              <w:top w:w="0" w:type="dxa"/>
              <w:left w:w="115" w:type="dxa"/>
              <w:bottom w:w="0" w:type="dxa"/>
              <w:right w:w="0" w:type="dxa"/>
            </w:tcMar>
            <w:vAlign w:val="center"/>
          </w:tcPr>
          <w:p w:rsidR="00103081" w:rsidRPr="00103081" w:rsidRDefault="00103081" w:rsidP="00103081">
            <w:pPr>
              <w:autoSpaceDE w:val="0"/>
              <w:autoSpaceDN w:val="0"/>
              <w:spacing w:after="0" w:line="240" w:lineRule="auto"/>
              <w:ind w:left="-115" w:right="90" w:firstLine="115"/>
              <w:jc w:val="center"/>
              <w:rPr>
                <w:rFonts w:ascii="Times New Roman" w:eastAsia="Times New Roman" w:hAnsi="Times New Roman" w:cs="Times New Roman"/>
                <w:b/>
                <w:smallCaps/>
                <w:sz w:val="24"/>
                <w:szCs w:val="24"/>
              </w:rPr>
            </w:pPr>
            <w:r w:rsidRPr="00103081">
              <w:rPr>
                <w:rFonts w:ascii="Times New Roman" w:eastAsia="Times New Roman" w:hAnsi="Times New Roman" w:cs="Times New Roman"/>
                <w:b/>
                <w:smallCaps/>
                <w:sz w:val="24"/>
                <w:szCs w:val="24"/>
              </w:rPr>
              <w:t>Terrorism</w:t>
            </w:r>
          </w:p>
        </w:tc>
        <w:tc>
          <w:tcPr>
            <w:tcW w:w="1530" w:type="dxa"/>
            <w:tcBorders>
              <w:top w:val="single" w:sz="4" w:space="0" w:color="auto"/>
              <w:left w:val="single" w:sz="4" w:space="0" w:color="auto"/>
              <w:bottom w:val="single" w:sz="4" w:space="0" w:color="auto"/>
              <w:right w:val="single" w:sz="4" w:space="0" w:color="auto"/>
            </w:tcBorders>
            <w:tcMar>
              <w:top w:w="0" w:type="dxa"/>
              <w:left w:w="115" w:type="dxa"/>
              <w:bottom w:w="0" w:type="dxa"/>
              <w:right w:w="0" w:type="dxa"/>
            </w:tcMar>
            <w:vAlign w:val="center"/>
          </w:tcPr>
          <w:p w:rsidR="00103081" w:rsidRPr="00103081" w:rsidRDefault="00103081" w:rsidP="00103081">
            <w:pPr>
              <w:autoSpaceDE w:val="0"/>
              <w:autoSpaceDN w:val="0"/>
              <w:spacing w:after="0" w:line="240" w:lineRule="auto"/>
              <w:rPr>
                <w:rFonts w:ascii="Times New Roman" w:eastAsia="Times New Roman" w:hAnsi="Times New Roman" w:cs="Times New Roman"/>
                <w:b/>
                <w:sz w:val="24"/>
                <w:szCs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103081" w:rsidRPr="00103081" w:rsidRDefault="00103081" w:rsidP="00103081">
            <w:pPr>
              <w:autoSpaceDE w:val="0"/>
              <w:autoSpaceDN w:val="0"/>
              <w:spacing w:after="0" w:line="240" w:lineRule="auto"/>
              <w:rPr>
                <w:rFonts w:ascii="Times New Roman" w:eastAsia="Times New Roman" w:hAnsi="Times New Roman" w:cs="Times New Roman"/>
                <w:b/>
                <w:sz w:val="24"/>
                <w:szCs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103081" w:rsidRPr="00103081" w:rsidRDefault="00103081" w:rsidP="00103081">
            <w:pPr>
              <w:autoSpaceDE w:val="0"/>
              <w:autoSpaceDN w:val="0"/>
              <w:spacing w:after="0" w:line="240" w:lineRule="auto"/>
              <w:rPr>
                <w:rFonts w:ascii="Times New Roman" w:eastAsia="Times New Roman" w:hAnsi="Times New Roman" w:cs="Times New Roman"/>
                <w:b/>
                <w:sz w:val="24"/>
                <w:szCs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103081" w:rsidRPr="00103081" w:rsidRDefault="00103081" w:rsidP="00103081">
            <w:pPr>
              <w:autoSpaceDE w:val="0"/>
              <w:autoSpaceDN w:val="0"/>
              <w:spacing w:after="0" w:line="240" w:lineRule="auto"/>
              <w:rPr>
                <w:rFonts w:ascii="Times New Roman" w:eastAsia="Times New Roman" w:hAnsi="Times New Roman" w:cs="Times New Roman"/>
                <w:b/>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103081" w:rsidRPr="00103081" w:rsidRDefault="00103081" w:rsidP="00103081">
            <w:pPr>
              <w:autoSpaceDE w:val="0"/>
              <w:autoSpaceDN w:val="0"/>
              <w:spacing w:after="0" w:line="240" w:lineRule="auto"/>
              <w:rPr>
                <w:rFonts w:ascii="Times New Roman" w:eastAsia="Times New Roman" w:hAnsi="Times New Roman" w:cs="Times New Roman"/>
                <w:b/>
                <w:sz w:val="24"/>
                <w:szCs w:val="24"/>
              </w:rPr>
            </w:pPr>
          </w:p>
        </w:tc>
      </w:tr>
      <w:tr w:rsidR="00103081" w:rsidRPr="00103081" w:rsidTr="00F40CB2">
        <w:trPr>
          <w:trHeight w:hRule="exact" w:val="1008"/>
        </w:trPr>
        <w:tc>
          <w:tcPr>
            <w:tcW w:w="2250" w:type="dxa"/>
            <w:vMerge/>
            <w:tcBorders>
              <w:left w:val="single" w:sz="4" w:space="0" w:color="auto"/>
              <w:bottom w:val="single" w:sz="4" w:space="0" w:color="auto"/>
              <w:right w:val="single" w:sz="4" w:space="0" w:color="auto"/>
            </w:tcBorders>
            <w:tcMar>
              <w:top w:w="0" w:type="dxa"/>
              <w:left w:w="115" w:type="dxa"/>
              <w:bottom w:w="0" w:type="dxa"/>
              <w:right w:w="0" w:type="dxa"/>
            </w:tcMar>
            <w:vAlign w:val="center"/>
          </w:tcPr>
          <w:p w:rsidR="00103081" w:rsidRPr="00103081" w:rsidRDefault="00103081" w:rsidP="00103081">
            <w:pPr>
              <w:autoSpaceDE w:val="0"/>
              <w:autoSpaceDN w:val="0"/>
              <w:spacing w:after="0" w:line="240" w:lineRule="auto"/>
              <w:ind w:left="-115" w:right="90" w:firstLine="115"/>
              <w:jc w:val="center"/>
              <w:rPr>
                <w:rFonts w:ascii="Times New Roman" w:eastAsia="Times New Roman" w:hAnsi="Times New Roman" w:cs="Times New Roman"/>
                <w:b/>
                <w:smallCaps/>
                <w:sz w:val="24"/>
                <w:szCs w:val="24"/>
              </w:rPr>
            </w:pPr>
          </w:p>
        </w:tc>
        <w:tc>
          <w:tcPr>
            <w:tcW w:w="7807" w:type="dxa"/>
            <w:gridSpan w:val="5"/>
            <w:tcBorders>
              <w:top w:val="single" w:sz="4" w:space="0" w:color="auto"/>
              <w:left w:val="single" w:sz="4" w:space="0" w:color="auto"/>
              <w:bottom w:val="single" w:sz="4" w:space="0" w:color="auto"/>
              <w:right w:val="single" w:sz="4" w:space="0" w:color="auto"/>
            </w:tcBorders>
            <w:tcMar>
              <w:top w:w="0" w:type="dxa"/>
              <w:left w:w="115" w:type="dxa"/>
              <w:bottom w:w="0" w:type="dxa"/>
              <w:right w:w="0" w:type="dxa"/>
            </w:tcMar>
          </w:tcPr>
          <w:p w:rsidR="00103081" w:rsidRPr="00103081" w:rsidRDefault="00103081" w:rsidP="00103081">
            <w:pPr>
              <w:autoSpaceDE w:val="0"/>
              <w:autoSpaceDN w:val="0"/>
              <w:spacing w:after="0" w:line="240" w:lineRule="auto"/>
              <w:rPr>
                <w:rFonts w:ascii="Times New Roman" w:eastAsia="Times New Roman" w:hAnsi="Times New Roman" w:cs="Times New Roman"/>
                <w:b/>
                <w:sz w:val="24"/>
                <w:szCs w:val="24"/>
              </w:rPr>
            </w:pPr>
            <w:r w:rsidRPr="00103081">
              <w:rPr>
                <w:rFonts w:ascii="Times New Roman" w:eastAsia="Times New Roman" w:hAnsi="Times New Roman" w:cs="Times New Roman"/>
                <w:b/>
                <w:sz w:val="24"/>
                <w:szCs w:val="24"/>
              </w:rPr>
              <w:t>Brief Description of Risk:</w:t>
            </w:r>
          </w:p>
        </w:tc>
      </w:tr>
      <w:tr w:rsidR="00103081" w:rsidRPr="00103081" w:rsidTr="00F40CB2">
        <w:trPr>
          <w:trHeight w:hRule="exact" w:val="576"/>
        </w:trPr>
        <w:tc>
          <w:tcPr>
            <w:tcW w:w="2250" w:type="dxa"/>
            <w:vMerge w:val="restart"/>
            <w:tcBorders>
              <w:top w:val="single" w:sz="4" w:space="0" w:color="auto"/>
              <w:left w:val="single" w:sz="4" w:space="0" w:color="auto"/>
              <w:right w:val="single" w:sz="4" w:space="0" w:color="auto"/>
            </w:tcBorders>
            <w:tcMar>
              <w:top w:w="0" w:type="dxa"/>
              <w:left w:w="115" w:type="dxa"/>
              <w:bottom w:w="0" w:type="dxa"/>
              <w:right w:w="0" w:type="dxa"/>
            </w:tcMar>
            <w:vAlign w:val="center"/>
          </w:tcPr>
          <w:p w:rsidR="00103081" w:rsidRPr="00103081" w:rsidRDefault="00103081" w:rsidP="00103081">
            <w:pPr>
              <w:autoSpaceDE w:val="0"/>
              <w:autoSpaceDN w:val="0"/>
              <w:spacing w:after="0" w:line="240" w:lineRule="auto"/>
              <w:ind w:left="-115" w:right="90" w:firstLine="115"/>
              <w:jc w:val="center"/>
              <w:rPr>
                <w:rFonts w:ascii="Times New Roman" w:eastAsia="Times New Roman" w:hAnsi="Times New Roman" w:cs="Times New Roman"/>
                <w:b/>
                <w:smallCaps/>
                <w:sz w:val="24"/>
                <w:szCs w:val="24"/>
              </w:rPr>
            </w:pPr>
            <w:r w:rsidRPr="00103081">
              <w:rPr>
                <w:rFonts w:ascii="Times New Roman" w:eastAsia="Times New Roman" w:hAnsi="Times New Roman" w:cs="Times New Roman"/>
                <w:b/>
                <w:smallCaps/>
                <w:sz w:val="24"/>
                <w:szCs w:val="24"/>
              </w:rPr>
              <w:t>Weapons Assault</w:t>
            </w:r>
          </w:p>
        </w:tc>
        <w:tc>
          <w:tcPr>
            <w:tcW w:w="1530" w:type="dxa"/>
            <w:tcBorders>
              <w:top w:val="single" w:sz="4" w:space="0" w:color="auto"/>
              <w:left w:val="single" w:sz="4" w:space="0" w:color="auto"/>
              <w:bottom w:val="single" w:sz="4" w:space="0" w:color="auto"/>
              <w:right w:val="single" w:sz="4" w:space="0" w:color="auto"/>
            </w:tcBorders>
            <w:tcMar>
              <w:top w:w="0" w:type="dxa"/>
              <w:left w:w="115" w:type="dxa"/>
              <w:bottom w:w="0" w:type="dxa"/>
              <w:right w:w="0" w:type="dxa"/>
            </w:tcMar>
            <w:vAlign w:val="center"/>
          </w:tcPr>
          <w:p w:rsidR="00103081" w:rsidRPr="00103081" w:rsidRDefault="00103081" w:rsidP="00103081">
            <w:pPr>
              <w:autoSpaceDE w:val="0"/>
              <w:autoSpaceDN w:val="0"/>
              <w:spacing w:after="0" w:line="240" w:lineRule="auto"/>
              <w:rPr>
                <w:rFonts w:ascii="Times New Roman" w:eastAsia="Times New Roman" w:hAnsi="Times New Roman" w:cs="Times New Roman"/>
                <w:b/>
                <w:sz w:val="24"/>
                <w:szCs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103081" w:rsidRPr="00103081" w:rsidRDefault="00103081" w:rsidP="00103081">
            <w:pPr>
              <w:autoSpaceDE w:val="0"/>
              <w:autoSpaceDN w:val="0"/>
              <w:spacing w:after="0" w:line="240" w:lineRule="auto"/>
              <w:rPr>
                <w:rFonts w:ascii="Times New Roman" w:eastAsia="Times New Roman" w:hAnsi="Times New Roman" w:cs="Times New Roman"/>
                <w:b/>
                <w:sz w:val="24"/>
                <w:szCs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103081" w:rsidRPr="00103081" w:rsidRDefault="00103081" w:rsidP="00103081">
            <w:pPr>
              <w:autoSpaceDE w:val="0"/>
              <w:autoSpaceDN w:val="0"/>
              <w:spacing w:after="0" w:line="240" w:lineRule="auto"/>
              <w:rPr>
                <w:rFonts w:ascii="Times New Roman" w:eastAsia="Times New Roman" w:hAnsi="Times New Roman" w:cs="Times New Roman"/>
                <w:b/>
                <w:sz w:val="24"/>
                <w:szCs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103081" w:rsidRPr="00103081" w:rsidRDefault="00103081" w:rsidP="00103081">
            <w:pPr>
              <w:autoSpaceDE w:val="0"/>
              <w:autoSpaceDN w:val="0"/>
              <w:spacing w:after="0" w:line="240" w:lineRule="auto"/>
              <w:rPr>
                <w:rFonts w:ascii="Times New Roman" w:eastAsia="Times New Roman" w:hAnsi="Times New Roman" w:cs="Times New Roman"/>
                <w:b/>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103081" w:rsidRPr="00103081" w:rsidRDefault="00103081" w:rsidP="00103081">
            <w:pPr>
              <w:autoSpaceDE w:val="0"/>
              <w:autoSpaceDN w:val="0"/>
              <w:spacing w:after="0" w:line="240" w:lineRule="auto"/>
              <w:rPr>
                <w:rFonts w:ascii="Times New Roman" w:eastAsia="Times New Roman" w:hAnsi="Times New Roman" w:cs="Times New Roman"/>
                <w:b/>
                <w:sz w:val="24"/>
                <w:szCs w:val="24"/>
              </w:rPr>
            </w:pPr>
          </w:p>
        </w:tc>
      </w:tr>
      <w:tr w:rsidR="00103081" w:rsidRPr="00103081" w:rsidTr="00F40CB2">
        <w:trPr>
          <w:trHeight w:hRule="exact" w:val="1008"/>
        </w:trPr>
        <w:tc>
          <w:tcPr>
            <w:tcW w:w="2250" w:type="dxa"/>
            <w:vMerge/>
            <w:tcBorders>
              <w:left w:val="single" w:sz="4" w:space="0" w:color="auto"/>
              <w:bottom w:val="single" w:sz="4" w:space="0" w:color="auto"/>
              <w:right w:val="single" w:sz="4" w:space="0" w:color="auto"/>
            </w:tcBorders>
            <w:tcMar>
              <w:top w:w="0" w:type="dxa"/>
              <w:left w:w="115" w:type="dxa"/>
              <w:bottom w:w="0" w:type="dxa"/>
              <w:right w:w="0" w:type="dxa"/>
            </w:tcMar>
            <w:vAlign w:val="center"/>
          </w:tcPr>
          <w:p w:rsidR="00103081" w:rsidRPr="00103081" w:rsidRDefault="00103081" w:rsidP="00103081">
            <w:pPr>
              <w:autoSpaceDE w:val="0"/>
              <w:autoSpaceDN w:val="0"/>
              <w:spacing w:after="0" w:line="240" w:lineRule="auto"/>
              <w:ind w:left="-115" w:firstLine="180"/>
              <w:jc w:val="center"/>
              <w:rPr>
                <w:rFonts w:ascii="Times New Roman" w:eastAsia="Times New Roman" w:hAnsi="Times New Roman" w:cs="Times New Roman"/>
                <w:smallCaps/>
                <w:sz w:val="24"/>
                <w:szCs w:val="24"/>
              </w:rPr>
            </w:pPr>
          </w:p>
        </w:tc>
        <w:tc>
          <w:tcPr>
            <w:tcW w:w="7807" w:type="dxa"/>
            <w:gridSpan w:val="5"/>
            <w:tcBorders>
              <w:top w:val="single" w:sz="4" w:space="0" w:color="auto"/>
              <w:left w:val="single" w:sz="4" w:space="0" w:color="auto"/>
              <w:bottom w:val="single" w:sz="4" w:space="0" w:color="auto"/>
              <w:right w:val="single" w:sz="4" w:space="0" w:color="auto"/>
            </w:tcBorders>
            <w:tcMar>
              <w:top w:w="0" w:type="dxa"/>
              <w:left w:w="115" w:type="dxa"/>
              <w:bottom w:w="0" w:type="dxa"/>
              <w:right w:w="0" w:type="dxa"/>
            </w:tcMar>
          </w:tcPr>
          <w:p w:rsidR="00103081" w:rsidRPr="00103081" w:rsidRDefault="00103081" w:rsidP="00103081">
            <w:pPr>
              <w:autoSpaceDE w:val="0"/>
              <w:autoSpaceDN w:val="0"/>
              <w:spacing w:after="0" w:line="240" w:lineRule="auto"/>
              <w:rPr>
                <w:rFonts w:ascii="Times New Roman" w:eastAsia="Times New Roman" w:hAnsi="Times New Roman" w:cs="Times New Roman"/>
                <w:b/>
                <w:sz w:val="24"/>
                <w:szCs w:val="24"/>
              </w:rPr>
            </w:pPr>
            <w:r w:rsidRPr="00103081">
              <w:rPr>
                <w:rFonts w:ascii="Times New Roman" w:eastAsia="Times New Roman" w:hAnsi="Times New Roman" w:cs="Times New Roman"/>
                <w:b/>
                <w:sz w:val="24"/>
                <w:szCs w:val="24"/>
              </w:rPr>
              <w:t>Brief Description of Risk:</w:t>
            </w:r>
          </w:p>
        </w:tc>
      </w:tr>
    </w:tbl>
    <w:p w:rsidR="00103081" w:rsidRPr="00103081" w:rsidRDefault="00103081" w:rsidP="00103081">
      <w:pPr>
        <w:spacing w:after="0" w:line="240" w:lineRule="auto"/>
        <w:rPr>
          <w:rFonts w:ascii="Times New Roman" w:eastAsia="Arial Unicode MS" w:hAnsi="Times New Roman" w:cs="Times New Roman"/>
          <w:sz w:val="24"/>
          <w:szCs w:val="24"/>
        </w:rPr>
      </w:pPr>
    </w:p>
    <w:p w:rsidR="00103081" w:rsidRPr="00103081" w:rsidRDefault="00103081" w:rsidP="00103081">
      <w:pPr>
        <w:spacing w:after="0" w:line="240" w:lineRule="auto"/>
        <w:jc w:val="center"/>
        <w:outlineLvl w:val="0"/>
        <w:rPr>
          <w:rFonts w:ascii="Times New Roman" w:eastAsia="Arial Unicode MS" w:hAnsi="Times New Roman" w:cs="Times New Roman"/>
          <w:b/>
          <w:sz w:val="24"/>
          <w:szCs w:val="24"/>
        </w:rPr>
      </w:pPr>
    </w:p>
    <w:p w:rsidR="00103081" w:rsidRPr="00103081" w:rsidRDefault="00103081" w:rsidP="00103081">
      <w:pPr>
        <w:spacing w:after="0" w:line="240" w:lineRule="auto"/>
        <w:jc w:val="center"/>
        <w:outlineLvl w:val="0"/>
        <w:rPr>
          <w:rFonts w:ascii="Times New Roman" w:eastAsia="Arial Unicode MS" w:hAnsi="Times New Roman" w:cs="Times New Roman"/>
          <w:b/>
          <w:sz w:val="24"/>
          <w:szCs w:val="24"/>
        </w:rPr>
      </w:pPr>
    </w:p>
    <w:tbl>
      <w:tblPr>
        <w:tblW w:w="10057"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tblPr>
      <w:tblGrid>
        <w:gridCol w:w="2250"/>
        <w:gridCol w:w="1530"/>
        <w:gridCol w:w="1620"/>
        <w:gridCol w:w="1620"/>
        <w:gridCol w:w="1620"/>
        <w:gridCol w:w="1417"/>
      </w:tblGrid>
      <w:tr w:rsidR="00103081" w:rsidRPr="00103081" w:rsidTr="00F40CB2">
        <w:trPr>
          <w:trHeight w:hRule="exact" w:val="792"/>
        </w:trPr>
        <w:tc>
          <w:tcPr>
            <w:tcW w:w="2250" w:type="dxa"/>
            <w:tcBorders>
              <w:top w:val="single" w:sz="18" w:space="0" w:color="auto"/>
              <w:left w:val="single" w:sz="18" w:space="0" w:color="auto"/>
              <w:bottom w:val="single" w:sz="18" w:space="0" w:color="auto"/>
              <w:right w:val="single" w:sz="18" w:space="0" w:color="auto"/>
            </w:tcBorders>
            <w:tcMar>
              <w:top w:w="0" w:type="dxa"/>
              <w:left w:w="115" w:type="dxa"/>
              <w:bottom w:w="0" w:type="dxa"/>
              <w:right w:w="0" w:type="dxa"/>
            </w:tcMar>
            <w:vAlign w:val="center"/>
          </w:tcPr>
          <w:p w:rsidR="00103081" w:rsidRPr="00103081" w:rsidRDefault="00103081" w:rsidP="00103081">
            <w:pPr>
              <w:autoSpaceDE w:val="0"/>
              <w:autoSpaceDN w:val="0"/>
              <w:spacing w:after="0" w:line="240" w:lineRule="auto"/>
              <w:ind w:left="-115" w:firstLine="180"/>
              <w:jc w:val="center"/>
              <w:rPr>
                <w:rFonts w:ascii="Times New Roman" w:eastAsia="Times New Roman" w:hAnsi="Times New Roman" w:cs="Times New Roman"/>
                <w:b/>
                <w:smallCaps/>
                <w:sz w:val="24"/>
                <w:szCs w:val="24"/>
              </w:rPr>
            </w:pPr>
          </w:p>
        </w:tc>
        <w:tc>
          <w:tcPr>
            <w:tcW w:w="1530" w:type="dxa"/>
            <w:tcBorders>
              <w:top w:val="single" w:sz="18" w:space="0" w:color="auto"/>
              <w:left w:val="single" w:sz="18" w:space="0" w:color="auto"/>
              <w:bottom w:val="single" w:sz="18" w:space="0" w:color="auto"/>
              <w:right w:val="single" w:sz="18" w:space="0" w:color="auto"/>
            </w:tcBorders>
            <w:tcMar>
              <w:top w:w="0" w:type="dxa"/>
              <w:left w:w="115" w:type="dxa"/>
              <w:bottom w:w="0" w:type="dxa"/>
              <w:right w:w="0" w:type="dxa"/>
            </w:tcMar>
            <w:vAlign w:val="center"/>
          </w:tcPr>
          <w:p w:rsidR="00103081" w:rsidRPr="00103081" w:rsidRDefault="00103081" w:rsidP="00103081">
            <w:pPr>
              <w:autoSpaceDE w:val="0"/>
              <w:autoSpaceDN w:val="0"/>
              <w:spacing w:after="0" w:line="240" w:lineRule="auto"/>
              <w:jc w:val="center"/>
              <w:rPr>
                <w:rFonts w:ascii="Times New Roman" w:eastAsia="Times New Roman" w:hAnsi="Times New Roman" w:cs="Times New Roman"/>
                <w:b/>
                <w:smallCaps/>
                <w:sz w:val="24"/>
                <w:szCs w:val="24"/>
              </w:rPr>
            </w:pPr>
            <w:r w:rsidRPr="00103081">
              <w:rPr>
                <w:rFonts w:ascii="Times New Roman" w:eastAsia="Times New Roman" w:hAnsi="Times New Roman" w:cs="Times New Roman"/>
                <w:b/>
                <w:smallCaps/>
                <w:sz w:val="24"/>
                <w:szCs w:val="24"/>
              </w:rPr>
              <w:t>Frequency</w:t>
            </w:r>
          </w:p>
        </w:tc>
        <w:tc>
          <w:tcPr>
            <w:tcW w:w="1620" w:type="dxa"/>
            <w:tcBorders>
              <w:top w:val="single" w:sz="18" w:space="0" w:color="auto"/>
              <w:left w:val="single" w:sz="18" w:space="0" w:color="auto"/>
              <w:bottom w:val="single" w:sz="18" w:space="0" w:color="auto"/>
              <w:right w:val="single" w:sz="18" w:space="0" w:color="auto"/>
            </w:tcBorders>
          </w:tcPr>
          <w:p w:rsidR="00103081" w:rsidRPr="00103081" w:rsidRDefault="00103081" w:rsidP="00103081">
            <w:pPr>
              <w:spacing w:after="0" w:line="240" w:lineRule="auto"/>
              <w:jc w:val="center"/>
              <w:rPr>
                <w:rFonts w:ascii="Times New Roman" w:eastAsia="Times New Roman" w:hAnsi="Times New Roman" w:cs="Times New Roman"/>
                <w:b/>
                <w:smallCaps/>
                <w:sz w:val="24"/>
                <w:szCs w:val="24"/>
              </w:rPr>
            </w:pPr>
          </w:p>
          <w:p w:rsidR="00103081" w:rsidRPr="00103081" w:rsidRDefault="00103081" w:rsidP="00103081">
            <w:pPr>
              <w:autoSpaceDE w:val="0"/>
              <w:autoSpaceDN w:val="0"/>
              <w:spacing w:after="0" w:line="240" w:lineRule="auto"/>
              <w:jc w:val="center"/>
              <w:rPr>
                <w:rFonts w:ascii="Times New Roman" w:eastAsia="Times New Roman" w:hAnsi="Times New Roman" w:cs="Times New Roman"/>
                <w:b/>
                <w:smallCaps/>
                <w:sz w:val="24"/>
                <w:szCs w:val="24"/>
              </w:rPr>
            </w:pPr>
            <w:r w:rsidRPr="00103081">
              <w:rPr>
                <w:rFonts w:ascii="Times New Roman" w:eastAsia="Times New Roman" w:hAnsi="Times New Roman" w:cs="Times New Roman"/>
                <w:b/>
                <w:smallCaps/>
                <w:sz w:val="24"/>
                <w:szCs w:val="24"/>
              </w:rPr>
              <w:t>Magnitude</w:t>
            </w:r>
          </w:p>
        </w:tc>
        <w:tc>
          <w:tcPr>
            <w:tcW w:w="1620" w:type="dxa"/>
            <w:tcBorders>
              <w:top w:val="single" w:sz="18" w:space="0" w:color="auto"/>
              <w:left w:val="single" w:sz="18" w:space="0" w:color="auto"/>
              <w:bottom w:val="single" w:sz="18" w:space="0" w:color="auto"/>
              <w:right w:val="single" w:sz="18" w:space="0" w:color="auto"/>
            </w:tcBorders>
          </w:tcPr>
          <w:p w:rsidR="00103081" w:rsidRPr="00103081" w:rsidRDefault="00103081" w:rsidP="00103081">
            <w:pPr>
              <w:tabs>
                <w:tab w:val="left" w:pos="1280"/>
              </w:tabs>
              <w:autoSpaceDE w:val="0"/>
              <w:autoSpaceDN w:val="0"/>
              <w:spacing w:after="0" w:line="240" w:lineRule="auto"/>
              <w:jc w:val="center"/>
              <w:rPr>
                <w:rFonts w:ascii="Times New Roman" w:eastAsia="Times New Roman" w:hAnsi="Times New Roman" w:cs="Times New Roman"/>
                <w:b/>
                <w:smallCaps/>
                <w:sz w:val="24"/>
                <w:szCs w:val="24"/>
              </w:rPr>
            </w:pPr>
            <w:r w:rsidRPr="00103081">
              <w:rPr>
                <w:rFonts w:ascii="Times New Roman" w:eastAsia="Times New Roman" w:hAnsi="Times New Roman" w:cs="Times New Roman"/>
                <w:b/>
                <w:smallCaps/>
                <w:sz w:val="24"/>
                <w:szCs w:val="24"/>
              </w:rPr>
              <w:t>Warning time</w:t>
            </w:r>
          </w:p>
        </w:tc>
        <w:tc>
          <w:tcPr>
            <w:tcW w:w="1620" w:type="dxa"/>
            <w:tcBorders>
              <w:top w:val="single" w:sz="18" w:space="0" w:color="auto"/>
              <w:left w:val="single" w:sz="18" w:space="0" w:color="auto"/>
              <w:bottom w:val="single" w:sz="18" w:space="0" w:color="auto"/>
              <w:right w:val="single" w:sz="18" w:space="0" w:color="auto"/>
            </w:tcBorders>
          </w:tcPr>
          <w:p w:rsidR="00103081" w:rsidRPr="00103081" w:rsidRDefault="00103081" w:rsidP="00103081">
            <w:pPr>
              <w:spacing w:after="0" w:line="240" w:lineRule="auto"/>
              <w:jc w:val="center"/>
              <w:rPr>
                <w:rFonts w:ascii="Times New Roman" w:eastAsia="Times New Roman" w:hAnsi="Times New Roman" w:cs="Times New Roman"/>
                <w:b/>
                <w:smallCaps/>
                <w:sz w:val="24"/>
                <w:szCs w:val="24"/>
              </w:rPr>
            </w:pPr>
          </w:p>
          <w:p w:rsidR="00103081" w:rsidRPr="00103081" w:rsidRDefault="00103081" w:rsidP="00103081">
            <w:pPr>
              <w:autoSpaceDE w:val="0"/>
              <w:autoSpaceDN w:val="0"/>
              <w:spacing w:after="0" w:line="240" w:lineRule="auto"/>
              <w:jc w:val="center"/>
              <w:rPr>
                <w:rFonts w:ascii="Times New Roman" w:eastAsia="Times New Roman" w:hAnsi="Times New Roman" w:cs="Times New Roman"/>
                <w:b/>
                <w:smallCaps/>
                <w:sz w:val="24"/>
                <w:szCs w:val="24"/>
              </w:rPr>
            </w:pPr>
            <w:r w:rsidRPr="00103081">
              <w:rPr>
                <w:rFonts w:ascii="Times New Roman" w:eastAsia="Times New Roman" w:hAnsi="Times New Roman" w:cs="Times New Roman"/>
                <w:b/>
                <w:smallCaps/>
                <w:sz w:val="24"/>
                <w:szCs w:val="24"/>
              </w:rPr>
              <w:t>Severity</w:t>
            </w:r>
          </w:p>
        </w:tc>
        <w:tc>
          <w:tcPr>
            <w:tcW w:w="1417" w:type="dxa"/>
            <w:tcBorders>
              <w:top w:val="single" w:sz="18" w:space="0" w:color="auto"/>
              <w:left w:val="single" w:sz="18" w:space="0" w:color="auto"/>
              <w:bottom w:val="single" w:sz="18" w:space="0" w:color="auto"/>
              <w:right w:val="single" w:sz="18" w:space="0" w:color="auto"/>
            </w:tcBorders>
          </w:tcPr>
          <w:p w:rsidR="00103081" w:rsidRPr="00103081" w:rsidRDefault="00103081" w:rsidP="00103081">
            <w:pPr>
              <w:autoSpaceDE w:val="0"/>
              <w:autoSpaceDN w:val="0"/>
              <w:spacing w:after="0" w:line="240" w:lineRule="auto"/>
              <w:jc w:val="center"/>
              <w:rPr>
                <w:rFonts w:ascii="Times New Roman" w:eastAsia="Times New Roman" w:hAnsi="Times New Roman" w:cs="Times New Roman"/>
                <w:b/>
                <w:smallCaps/>
                <w:sz w:val="24"/>
                <w:szCs w:val="24"/>
              </w:rPr>
            </w:pPr>
            <w:r w:rsidRPr="00103081">
              <w:rPr>
                <w:rFonts w:ascii="Times New Roman" w:eastAsia="Times New Roman" w:hAnsi="Times New Roman" w:cs="Times New Roman"/>
                <w:b/>
                <w:smallCaps/>
                <w:sz w:val="24"/>
                <w:szCs w:val="24"/>
              </w:rPr>
              <w:t>Risk Priority</w:t>
            </w:r>
          </w:p>
        </w:tc>
      </w:tr>
      <w:tr w:rsidR="00103081" w:rsidRPr="00103081" w:rsidTr="00F40CB2">
        <w:trPr>
          <w:trHeight w:hRule="exact" w:val="258"/>
        </w:trPr>
        <w:tc>
          <w:tcPr>
            <w:tcW w:w="2250" w:type="dxa"/>
            <w:tcBorders>
              <w:top w:val="single" w:sz="18" w:space="0" w:color="auto"/>
              <w:left w:val="single" w:sz="18" w:space="0" w:color="auto"/>
              <w:bottom w:val="single" w:sz="18" w:space="0" w:color="auto"/>
              <w:right w:val="single" w:sz="18" w:space="0" w:color="auto"/>
            </w:tcBorders>
            <w:tcMar>
              <w:top w:w="0" w:type="dxa"/>
              <w:left w:w="115" w:type="dxa"/>
              <w:bottom w:w="0" w:type="dxa"/>
              <w:right w:w="0" w:type="dxa"/>
            </w:tcMar>
            <w:vAlign w:val="center"/>
          </w:tcPr>
          <w:p w:rsidR="00103081" w:rsidRPr="00103081" w:rsidRDefault="00103081" w:rsidP="00103081">
            <w:pPr>
              <w:keepNext/>
              <w:tabs>
                <w:tab w:val="center" w:pos="1247"/>
                <w:tab w:val="right" w:pos="2495"/>
              </w:tabs>
              <w:spacing w:before="240" w:after="60" w:line="240" w:lineRule="auto"/>
              <w:ind w:left="-115" w:firstLine="180"/>
              <w:outlineLvl w:val="3"/>
              <w:rPr>
                <w:rFonts w:ascii="Times New Roman" w:eastAsia="Times New Roman" w:hAnsi="Times New Roman" w:cs="Times New Roman"/>
                <w:b/>
                <w:bCs/>
                <w:sz w:val="24"/>
                <w:szCs w:val="24"/>
                <w:highlight w:val="yellow"/>
              </w:rPr>
            </w:pPr>
            <w:r w:rsidRPr="00103081">
              <w:rPr>
                <w:rFonts w:ascii="Times New Roman" w:eastAsia="Times New Roman" w:hAnsi="Times New Roman" w:cs="Times New Roman"/>
                <w:b/>
                <w:bCs/>
                <w:sz w:val="24"/>
                <w:szCs w:val="24"/>
                <w:highlight w:val="yellow"/>
              </w:rPr>
              <w:t>Hazard Type:</w:t>
            </w:r>
          </w:p>
        </w:tc>
        <w:tc>
          <w:tcPr>
            <w:tcW w:w="1530" w:type="dxa"/>
            <w:tcBorders>
              <w:top w:val="single" w:sz="18" w:space="0" w:color="auto"/>
              <w:left w:val="single" w:sz="18" w:space="0" w:color="auto"/>
              <w:bottom w:val="single" w:sz="18" w:space="0" w:color="auto"/>
              <w:right w:val="single" w:sz="18" w:space="0" w:color="auto"/>
            </w:tcBorders>
            <w:tcMar>
              <w:top w:w="0" w:type="dxa"/>
              <w:left w:w="115" w:type="dxa"/>
              <w:bottom w:w="0" w:type="dxa"/>
              <w:right w:w="0" w:type="dxa"/>
            </w:tcMar>
            <w:vAlign w:val="center"/>
          </w:tcPr>
          <w:p w:rsidR="00103081" w:rsidRPr="00103081" w:rsidRDefault="00103081" w:rsidP="00103081">
            <w:pPr>
              <w:autoSpaceDE w:val="0"/>
              <w:autoSpaceDN w:val="0"/>
              <w:spacing w:after="0" w:line="240" w:lineRule="auto"/>
              <w:jc w:val="center"/>
              <w:rPr>
                <w:rFonts w:ascii="Times New Roman" w:eastAsia="Times New Roman" w:hAnsi="Times New Roman" w:cs="Times New Roman"/>
                <w:smallCaps/>
                <w:sz w:val="24"/>
                <w:szCs w:val="24"/>
                <w:highlight w:val="yellow"/>
              </w:rPr>
            </w:pPr>
          </w:p>
        </w:tc>
        <w:tc>
          <w:tcPr>
            <w:tcW w:w="1620" w:type="dxa"/>
            <w:tcBorders>
              <w:top w:val="single" w:sz="18" w:space="0" w:color="auto"/>
              <w:left w:val="single" w:sz="18" w:space="0" w:color="auto"/>
              <w:bottom w:val="single" w:sz="18" w:space="0" w:color="auto"/>
              <w:right w:val="single" w:sz="18" w:space="0" w:color="auto"/>
            </w:tcBorders>
          </w:tcPr>
          <w:p w:rsidR="00103081" w:rsidRPr="00103081" w:rsidRDefault="00103081" w:rsidP="00103081">
            <w:pPr>
              <w:autoSpaceDE w:val="0"/>
              <w:autoSpaceDN w:val="0"/>
              <w:spacing w:after="0" w:line="240" w:lineRule="auto"/>
              <w:jc w:val="center"/>
              <w:rPr>
                <w:rFonts w:ascii="Times New Roman" w:eastAsia="Times New Roman" w:hAnsi="Times New Roman" w:cs="Times New Roman"/>
                <w:b/>
                <w:smallCaps/>
                <w:sz w:val="24"/>
                <w:szCs w:val="24"/>
                <w:highlight w:val="yellow"/>
              </w:rPr>
            </w:pPr>
          </w:p>
        </w:tc>
        <w:tc>
          <w:tcPr>
            <w:tcW w:w="1620" w:type="dxa"/>
            <w:tcBorders>
              <w:top w:val="single" w:sz="18" w:space="0" w:color="auto"/>
              <w:left w:val="single" w:sz="18" w:space="0" w:color="auto"/>
              <w:bottom w:val="single" w:sz="18" w:space="0" w:color="auto"/>
              <w:right w:val="single" w:sz="18" w:space="0" w:color="auto"/>
            </w:tcBorders>
          </w:tcPr>
          <w:p w:rsidR="00103081" w:rsidRPr="00103081" w:rsidRDefault="00103081" w:rsidP="00103081">
            <w:pPr>
              <w:tabs>
                <w:tab w:val="left" w:pos="1280"/>
              </w:tabs>
              <w:autoSpaceDE w:val="0"/>
              <w:autoSpaceDN w:val="0"/>
              <w:spacing w:after="0" w:line="240" w:lineRule="auto"/>
              <w:jc w:val="center"/>
              <w:rPr>
                <w:rFonts w:ascii="Times New Roman" w:eastAsia="Times New Roman" w:hAnsi="Times New Roman" w:cs="Times New Roman"/>
                <w:b/>
                <w:smallCaps/>
                <w:sz w:val="24"/>
                <w:szCs w:val="24"/>
                <w:highlight w:val="yellow"/>
              </w:rPr>
            </w:pPr>
          </w:p>
        </w:tc>
        <w:tc>
          <w:tcPr>
            <w:tcW w:w="1620" w:type="dxa"/>
            <w:tcBorders>
              <w:top w:val="single" w:sz="18" w:space="0" w:color="auto"/>
              <w:left w:val="single" w:sz="18" w:space="0" w:color="auto"/>
              <w:bottom w:val="single" w:sz="18" w:space="0" w:color="auto"/>
              <w:right w:val="single" w:sz="18" w:space="0" w:color="auto"/>
            </w:tcBorders>
          </w:tcPr>
          <w:p w:rsidR="00103081" w:rsidRPr="00103081" w:rsidRDefault="00103081" w:rsidP="00103081">
            <w:pPr>
              <w:autoSpaceDE w:val="0"/>
              <w:autoSpaceDN w:val="0"/>
              <w:spacing w:after="0" w:line="240" w:lineRule="auto"/>
              <w:jc w:val="center"/>
              <w:rPr>
                <w:rFonts w:ascii="Times New Roman" w:eastAsia="Times New Roman" w:hAnsi="Times New Roman" w:cs="Times New Roman"/>
                <w:b/>
                <w:smallCaps/>
                <w:sz w:val="24"/>
                <w:szCs w:val="24"/>
                <w:highlight w:val="yellow"/>
              </w:rPr>
            </w:pPr>
          </w:p>
        </w:tc>
        <w:tc>
          <w:tcPr>
            <w:tcW w:w="1417" w:type="dxa"/>
            <w:tcBorders>
              <w:top w:val="single" w:sz="18" w:space="0" w:color="auto"/>
              <w:left w:val="single" w:sz="18" w:space="0" w:color="auto"/>
              <w:bottom w:val="single" w:sz="18" w:space="0" w:color="auto"/>
              <w:right w:val="single" w:sz="18" w:space="0" w:color="auto"/>
            </w:tcBorders>
          </w:tcPr>
          <w:p w:rsidR="00103081" w:rsidRPr="00103081" w:rsidRDefault="00103081" w:rsidP="00103081">
            <w:pPr>
              <w:autoSpaceDE w:val="0"/>
              <w:autoSpaceDN w:val="0"/>
              <w:spacing w:after="0" w:line="240" w:lineRule="auto"/>
              <w:jc w:val="center"/>
              <w:rPr>
                <w:rFonts w:ascii="Times New Roman" w:eastAsia="Times New Roman" w:hAnsi="Times New Roman" w:cs="Times New Roman"/>
                <w:b/>
                <w:smallCaps/>
                <w:sz w:val="24"/>
                <w:szCs w:val="24"/>
                <w:highlight w:val="yellow"/>
              </w:rPr>
            </w:pPr>
          </w:p>
        </w:tc>
      </w:tr>
      <w:tr w:rsidR="00103081" w:rsidRPr="00103081" w:rsidTr="00F40CB2">
        <w:trPr>
          <w:trHeight w:hRule="exact" w:val="1584"/>
        </w:trPr>
        <w:tc>
          <w:tcPr>
            <w:tcW w:w="2250" w:type="dxa"/>
            <w:tcBorders>
              <w:top w:val="single" w:sz="18" w:space="0" w:color="auto"/>
              <w:left w:val="single" w:sz="12" w:space="0" w:color="auto"/>
              <w:bottom w:val="single" w:sz="12" w:space="0" w:color="auto"/>
              <w:right w:val="single" w:sz="12" w:space="0" w:color="auto"/>
            </w:tcBorders>
            <w:tcMar>
              <w:top w:w="0" w:type="dxa"/>
              <w:left w:w="115" w:type="dxa"/>
              <w:bottom w:w="0" w:type="dxa"/>
              <w:right w:w="0" w:type="dxa"/>
            </w:tcMar>
            <w:vAlign w:val="center"/>
          </w:tcPr>
          <w:p w:rsidR="00103081" w:rsidRPr="00103081" w:rsidRDefault="00103081" w:rsidP="00103081">
            <w:pPr>
              <w:autoSpaceDE w:val="0"/>
              <w:autoSpaceDN w:val="0"/>
              <w:spacing w:after="0" w:line="240" w:lineRule="auto"/>
              <w:ind w:left="-115" w:right="90" w:firstLine="115"/>
              <w:jc w:val="center"/>
              <w:rPr>
                <w:rFonts w:ascii="Times New Roman" w:eastAsia="Times New Roman" w:hAnsi="Times New Roman" w:cs="Times New Roman"/>
                <w:b/>
                <w:smallCaps/>
                <w:sz w:val="24"/>
                <w:szCs w:val="24"/>
              </w:rPr>
            </w:pPr>
            <w:r w:rsidRPr="00103081">
              <w:rPr>
                <w:rFonts w:ascii="Times New Roman" w:eastAsia="Times New Roman" w:hAnsi="Times New Roman" w:cs="Times New Roman"/>
                <w:b/>
                <w:smallCaps/>
                <w:sz w:val="24"/>
                <w:szCs w:val="24"/>
              </w:rPr>
              <w:t>Issues Involving Public Health</w:t>
            </w:r>
          </w:p>
        </w:tc>
        <w:tc>
          <w:tcPr>
            <w:tcW w:w="1530" w:type="dxa"/>
            <w:tcBorders>
              <w:top w:val="single" w:sz="18" w:space="0" w:color="auto"/>
              <w:left w:val="single" w:sz="12" w:space="0" w:color="auto"/>
              <w:bottom w:val="single" w:sz="12" w:space="0" w:color="auto"/>
              <w:right w:val="single" w:sz="12" w:space="0" w:color="auto"/>
            </w:tcBorders>
            <w:tcMar>
              <w:top w:w="0" w:type="dxa"/>
              <w:left w:w="115" w:type="dxa"/>
              <w:bottom w:w="0" w:type="dxa"/>
              <w:right w:w="0" w:type="dxa"/>
            </w:tcMar>
            <w:vAlign w:val="center"/>
          </w:tcPr>
          <w:p w:rsidR="00103081" w:rsidRPr="00103081" w:rsidRDefault="00103081" w:rsidP="00103081">
            <w:pPr>
              <w:spacing w:after="0" w:line="240" w:lineRule="auto"/>
              <w:rPr>
                <w:rFonts w:ascii="Times New Roman" w:eastAsia="Times New Roman" w:hAnsi="Times New Roman" w:cs="Times New Roman"/>
                <w:b/>
                <w:sz w:val="24"/>
                <w:szCs w:val="24"/>
              </w:rPr>
            </w:pPr>
            <w:r w:rsidRPr="00103081">
              <w:rPr>
                <w:rFonts w:ascii="Times New Roman" w:eastAsia="Times New Roman" w:hAnsi="Times New Roman" w:cs="Times New Roman"/>
                <w:b/>
                <w:sz w:val="24"/>
                <w:szCs w:val="24"/>
              </w:rPr>
              <w:t>4   Highly likely</w:t>
            </w:r>
          </w:p>
          <w:p w:rsidR="00103081" w:rsidRPr="00103081" w:rsidRDefault="00103081" w:rsidP="00103081">
            <w:pPr>
              <w:spacing w:after="0" w:line="240" w:lineRule="auto"/>
              <w:rPr>
                <w:rFonts w:ascii="Times New Roman" w:eastAsia="Times New Roman" w:hAnsi="Times New Roman" w:cs="Times New Roman"/>
                <w:b/>
                <w:sz w:val="24"/>
                <w:szCs w:val="24"/>
              </w:rPr>
            </w:pPr>
            <w:r w:rsidRPr="00103081">
              <w:rPr>
                <w:rFonts w:ascii="Times New Roman" w:eastAsia="Times New Roman" w:hAnsi="Times New Roman" w:cs="Times New Roman"/>
                <w:b/>
                <w:sz w:val="24"/>
                <w:szCs w:val="24"/>
              </w:rPr>
              <w:t xml:space="preserve">3   Likely  </w:t>
            </w:r>
          </w:p>
          <w:p w:rsidR="00103081" w:rsidRPr="00103081" w:rsidRDefault="00103081" w:rsidP="00103081">
            <w:pPr>
              <w:spacing w:after="0" w:line="240" w:lineRule="auto"/>
              <w:rPr>
                <w:rFonts w:ascii="Times New Roman" w:eastAsia="Times New Roman" w:hAnsi="Times New Roman" w:cs="Times New Roman"/>
                <w:b/>
                <w:sz w:val="24"/>
                <w:szCs w:val="24"/>
              </w:rPr>
            </w:pPr>
            <w:r w:rsidRPr="00103081">
              <w:rPr>
                <w:rFonts w:ascii="Times New Roman" w:eastAsia="Times New Roman" w:hAnsi="Times New Roman" w:cs="Times New Roman"/>
                <w:b/>
                <w:sz w:val="24"/>
                <w:szCs w:val="24"/>
              </w:rPr>
              <w:t>2   Possible</w:t>
            </w:r>
          </w:p>
          <w:p w:rsidR="00103081" w:rsidRPr="00103081" w:rsidRDefault="00103081" w:rsidP="00103081">
            <w:pPr>
              <w:spacing w:after="0" w:line="240" w:lineRule="auto"/>
              <w:rPr>
                <w:rFonts w:ascii="Times New Roman" w:eastAsia="Times New Roman" w:hAnsi="Times New Roman" w:cs="Times New Roman"/>
                <w:b/>
                <w:sz w:val="24"/>
                <w:szCs w:val="24"/>
              </w:rPr>
            </w:pPr>
            <w:r w:rsidRPr="00103081">
              <w:rPr>
                <w:rFonts w:ascii="Times New Roman" w:eastAsia="Times New Roman" w:hAnsi="Times New Roman" w:cs="Times New Roman"/>
                <w:b/>
                <w:sz w:val="24"/>
                <w:szCs w:val="24"/>
              </w:rPr>
              <w:t xml:space="preserve">1   Unlikely              </w:t>
            </w:r>
          </w:p>
          <w:p w:rsidR="00103081" w:rsidRPr="00103081" w:rsidRDefault="00103081" w:rsidP="00103081">
            <w:pPr>
              <w:autoSpaceDE w:val="0"/>
              <w:autoSpaceDN w:val="0"/>
              <w:spacing w:after="0" w:line="240" w:lineRule="auto"/>
              <w:rPr>
                <w:rFonts w:ascii="Times New Roman" w:eastAsia="Times New Roman" w:hAnsi="Times New Roman" w:cs="Times New Roman"/>
                <w:sz w:val="24"/>
                <w:szCs w:val="24"/>
              </w:rPr>
            </w:pPr>
          </w:p>
        </w:tc>
        <w:tc>
          <w:tcPr>
            <w:tcW w:w="1620" w:type="dxa"/>
            <w:tcBorders>
              <w:top w:val="single" w:sz="18" w:space="0" w:color="auto"/>
              <w:left w:val="single" w:sz="12" w:space="0" w:color="auto"/>
              <w:bottom w:val="single" w:sz="12" w:space="0" w:color="auto"/>
              <w:right w:val="single" w:sz="12" w:space="0" w:color="auto"/>
            </w:tcBorders>
          </w:tcPr>
          <w:p w:rsidR="00103081" w:rsidRPr="00103081" w:rsidRDefault="00103081" w:rsidP="00103081">
            <w:pPr>
              <w:spacing w:after="0" w:line="240" w:lineRule="auto"/>
              <w:rPr>
                <w:rFonts w:ascii="Times New Roman" w:eastAsia="Times New Roman" w:hAnsi="Times New Roman" w:cs="Times New Roman"/>
                <w:b/>
                <w:sz w:val="24"/>
                <w:szCs w:val="24"/>
              </w:rPr>
            </w:pPr>
            <w:r w:rsidRPr="00103081">
              <w:rPr>
                <w:rFonts w:ascii="Times New Roman" w:eastAsia="Times New Roman" w:hAnsi="Times New Roman" w:cs="Times New Roman"/>
                <w:b/>
                <w:sz w:val="24"/>
                <w:szCs w:val="24"/>
              </w:rPr>
              <w:t>4 Catastrophic</w:t>
            </w:r>
          </w:p>
          <w:p w:rsidR="00103081" w:rsidRPr="00103081" w:rsidRDefault="00103081" w:rsidP="00103081">
            <w:pPr>
              <w:spacing w:after="0" w:line="240" w:lineRule="auto"/>
              <w:rPr>
                <w:rFonts w:ascii="Times New Roman" w:eastAsia="Times New Roman" w:hAnsi="Times New Roman" w:cs="Times New Roman"/>
                <w:b/>
                <w:sz w:val="24"/>
                <w:szCs w:val="24"/>
              </w:rPr>
            </w:pPr>
            <w:r w:rsidRPr="00103081">
              <w:rPr>
                <w:rFonts w:ascii="Times New Roman" w:eastAsia="Times New Roman" w:hAnsi="Times New Roman" w:cs="Times New Roman"/>
                <w:b/>
                <w:sz w:val="24"/>
                <w:szCs w:val="24"/>
              </w:rPr>
              <w:t>3   Critical</w:t>
            </w:r>
          </w:p>
          <w:p w:rsidR="00103081" w:rsidRPr="00103081" w:rsidRDefault="00103081" w:rsidP="00103081">
            <w:pPr>
              <w:spacing w:after="0" w:line="240" w:lineRule="auto"/>
              <w:rPr>
                <w:rFonts w:ascii="Times New Roman" w:eastAsia="Times New Roman" w:hAnsi="Times New Roman" w:cs="Times New Roman"/>
                <w:b/>
                <w:sz w:val="24"/>
                <w:szCs w:val="24"/>
              </w:rPr>
            </w:pPr>
            <w:r w:rsidRPr="00103081">
              <w:rPr>
                <w:rFonts w:ascii="Times New Roman" w:eastAsia="Times New Roman" w:hAnsi="Times New Roman" w:cs="Times New Roman"/>
                <w:b/>
                <w:sz w:val="24"/>
                <w:szCs w:val="24"/>
              </w:rPr>
              <w:t>2   Limited</w:t>
            </w:r>
          </w:p>
          <w:p w:rsidR="00103081" w:rsidRPr="00103081" w:rsidRDefault="00103081" w:rsidP="00103081">
            <w:pPr>
              <w:spacing w:after="0" w:line="240" w:lineRule="auto"/>
              <w:rPr>
                <w:rFonts w:ascii="Times New Roman" w:eastAsia="Times New Roman" w:hAnsi="Times New Roman" w:cs="Times New Roman"/>
                <w:b/>
                <w:sz w:val="24"/>
                <w:szCs w:val="24"/>
              </w:rPr>
            </w:pPr>
            <w:r w:rsidRPr="00103081">
              <w:rPr>
                <w:rFonts w:ascii="Times New Roman" w:eastAsia="Times New Roman" w:hAnsi="Times New Roman" w:cs="Times New Roman"/>
                <w:b/>
                <w:sz w:val="24"/>
                <w:szCs w:val="24"/>
              </w:rPr>
              <w:t xml:space="preserve">1   Negligible       </w:t>
            </w:r>
          </w:p>
          <w:p w:rsidR="00103081" w:rsidRPr="00103081" w:rsidRDefault="00103081" w:rsidP="00103081">
            <w:pPr>
              <w:autoSpaceDE w:val="0"/>
              <w:autoSpaceDN w:val="0"/>
              <w:spacing w:after="0" w:line="240" w:lineRule="auto"/>
              <w:rPr>
                <w:rFonts w:ascii="Times New Roman" w:eastAsia="Times New Roman" w:hAnsi="Times New Roman" w:cs="Times New Roman"/>
                <w:sz w:val="24"/>
                <w:szCs w:val="24"/>
              </w:rPr>
            </w:pPr>
          </w:p>
        </w:tc>
        <w:tc>
          <w:tcPr>
            <w:tcW w:w="1620" w:type="dxa"/>
            <w:tcBorders>
              <w:top w:val="single" w:sz="18" w:space="0" w:color="auto"/>
              <w:left w:val="single" w:sz="12" w:space="0" w:color="auto"/>
              <w:bottom w:val="single" w:sz="12" w:space="0" w:color="auto"/>
              <w:right w:val="single" w:sz="12" w:space="0" w:color="auto"/>
            </w:tcBorders>
          </w:tcPr>
          <w:p w:rsidR="00103081" w:rsidRPr="00103081" w:rsidRDefault="00103081" w:rsidP="00103081">
            <w:pPr>
              <w:tabs>
                <w:tab w:val="left" w:pos="1280"/>
              </w:tabs>
              <w:spacing w:after="0" w:line="240" w:lineRule="auto"/>
              <w:rPr>
                <w:rFonts w:ascii="Times New Roman" w:eastAsia="Times New Roman" w:hAnsi="Times New Roman" w:cs="Times New Roman"/>
                <w:b/>
                <w:sz w:val="24"/>
                <w:szCs w:val="24"/>
              </w:rPr>
            </w:pPr>
            <w:r w:rsidRPr="00103081">
              <w:rPr>
                <w:rFonts w:ascii="Times New Roman" w:eastAsia="Times New Roman" w:hAnsi="Times New Roman" w:cs="Times New Roman"/>
                <w:b/>
                <w:sz w:val="24"/>
                <w:szCs w:val="24"/>
              </w:rPr>
              <w:t>4   Minimal</w:t>
            </w:r>
          </w:p>
          <w:p w:rsidR="00103081" w:rsidRPr="00103081" w:rsidRDefault="00103081" w:rsidP="00103081">
            <w:pPr>
              <w:tabs>
                <w:tab w:val="left" w:pos="1280"/>
              </w:tabs>
              <w:spacing w:after="0" w:line="240" w:lineRule="auto"/>
              <w:rPr>
                <w:rFonts w:ascii="Times New Roman" w:eastAsia="Times New Roman" w:hAnsi="Times New Roman" w:cs="Times New Roman"/>
                <w:b/>
                <w:sz w:val="24"/>
                <w:szCs w:val="24"/>
              </w:rPr>
            </w:pPr>
            <w:r w:rsidRPr="00103081">
              <w:rPr>
                <w:rFonts w:ascii="Times New Roman" w:eastAsia="Times New Roman" w:hAnsi="Times New Roman" w:cs="Times New Roman"/>
                <w:b/>
                <w:sz w:val="24"/>
                <w:szCs w:val="24"/>
              </w:rPr>
              <w:t>3   6-12 hours</w:t>
            </w:r>
          </w:p>
          <w:p w:rsidR="00103081" w:rsidRPr="00103081" w:rsidRDefault="00103081" w:rsidP="00103081">
            <w:pPr>
              <w:tabs>
                <w:tab w:val="left" w:pos="1280"/>
              </w:tabs>
              <w:spacing w:after="0" w:line="240" w:lineRule="auto"/>
              <w:rPr>
                <w:rFonts w:ascii="Times New Roman" w:eastAsia="Times New Roman" w:hAnsi="Times New Roman" w:cs="Times New Roman"/>
                <w:b/>
                <w:sz w:val="24"/>
                <w:szCs w:val="24"/>
              </w:rPr>
            </w:pPr>
            <w:r w:rsidRPr="00103081">
              <w:rPr>
                <w:rFonts w:ascii="Times New Roman" w:eastAsia="Times New Roman" w:hAnsi="Times New Roman" w:cs="Times New Roman"/>
                <w:b/>
                <w:sz w:val="24"/>
                <w:szCs w:val="24"/>
              </w:rPr>
              <w:t>2   12-24 hours</w:t>
            </w:r>
          </w:p>
          <w:p w:rsidR="00103081" w:rsidRPr="00103081" w:rsidRDefault="00103081" w:rsidP="00103081">
            <w:pPr>
              <w:tabs>
                <w:tab w:val="left" w:pos="1280"/>
              </w:tabs>
              <w:autoSpaceDE w:val="0"/>
              <w:autoSpaceDN w:val="0"/>
              <w:spacing w:after="0" w:line="240" w:lineRule="auto"/>
              <w:rPr>
                <w:rFonts w:ascii="Times New Roman" w:eastAsia="Times New Roman" w:hAnsi="Times New Roman" w:cs="Times New Roman"/>
                <w:sz w:val="24"/>
                <w:szCs w:val="24"/>
              </w:rPr>
            </w:pPr>
            <w:r w:rsidRPr="00103081">
              <w:rPr>
                <w:rFonts w:ascii="Times New Roman" w:eastAsia="Times New Roman" w:hAnsi="Times New Roman" w:cs="Times New Roman"/>
                <w:b/>
                <w:sz w:val="24"/>
                <w:szCs w:val="24"/>
              </w:rPr>
              <w:t>1   24+ hours</w:t>
            </w:r>
          </w:p>
        </w:tc>
        <w:tc>
          <w:tcPr>
            <w:tcW w:w="1620" w:type="dxa"/>
            <w:tcBorders>
              <w:top w:val="single" w:sz="18" w:space="0" w:color="auto"/>
              <w:left w:val="single" w:sz="12" w:space="0" w:color="auto"/>
              <w:bottom w:val="single" w:sz="12" w:space="0" w:color="auto"/>
              <w:right w:val="single" w:sz="12" w:space="0" w:color="auto"/>
            </w:tcBorders>
          </w:tcPr>
          <w:p w:rsidR="00103081" w:rsidRPr="00103081" w:rsidRDefault="00103081" w:rsidP="00103081">
            <w:pPr>
              <w:spacing w:after="0" w:line="240" w:lineRule="auto"/>
              <w:rPr>
                <w:rFonts w:ascii="Times New Roman" w:eastAsia="Times New Roman" w:hAnsi="Times New Roman" w:cs="Times New Roman"/>
                <w:b/>
                <w:sz w:val="24"/>
                <w:szCs w:val="24"/>
              </w:rPr>
            </w:pPr>
            <w:r w:rsidRPr="00103081">
              <w:rPr>
                <w:rFonts w:ascii="Times New Roman" w:eastAsia="Times New Roman" w:hAnsi="Times New Roman" w:cs="Times New Roman"/>
                <w:b/>
                <w:sz w:val="24"/>
                <w:szCs w:val="24"/>
              </w:rPr>
              <w:t>4   Catastrophic</w:t>
            </w:r>
          </w:p>
          <w:p w:rsidR="00103081" w:rsidRPr="00103081" w:rsidRDefault="00103081" w:rsidP="00103081">
            <w:pPr>
              <w:spacing w:after="0" w:line="240" w:lineRule="auto"/>
              <w:rPr>
                <w:rFonts w:ascii="Times New Roman" w:eastAsia="Times New Roman" w:hAnsi="Times New Roman" w:cs="Times New Roman"/>
                <w:b/>
                <w:sz w:val="24"/>
                <w:szCs w:val="24"/>
              </w:rPr>
            </w:pPr>
            <w:r w:rsidRPr="00103081">
              <w:rPr>
                <w:rFonts w:ascii="Times New Roman" w:eastAsia="Times New Roman" w:hAnsi="Times New Roman" w:cs="Times New Roman"/>
                <w:b/>
                <w:sz w:val="24"/>
                <w:szCs w:val="24"/>
              </w:rPr>
              <w:t>3   Critical</w:t>
            </w:r>
          </w:p>
          <w:p w:rsidR="00103081" w:rsidRPr="00103081" w:rsidRDefault="00103081" w:rsidP="00103081">
            <w:pPr>
              <w:spacing w:after="0" w:line="240" w:lineRule="auto"/>
              <w:rPr>
                <w:rFonts w:ascii="Times New Roman" w:eastAsia="Times New Roman" w:hAnsi="Times New Roman" w:cs="Times New Roman"/>
                <w:b/>
                <w:sz w:val="24"/>
                <w:szCs w:val="24"/>
              </w:rPr>
            </w:pPr>
            <w:r w:rsidRPr="00103081">
              <w:rPr>
                <w:rFonts w:ascii="Times New Roman" w:eastAsia="Times New Roman" w:hAnsi="Times New Roman" w:cs="Times New Roman"/>
                <w:b/>
                <w:sz w:val="24"/>
                <w:szCs w:val="24"/>
              </w:rPr>
              <w:t>2   Limited</w:t>
            </w:r>
          </w:p>
          <w:p w:rsidR="00103081" w:rsidRPr="00103081" w:rsidRDefault="00103081" w:rsidP="00103081">
            <w:pPr>
              <w:spacing w:after="0" w:line="240" w:lineRule="auto"/>
              <w:rPr>
                <w:rFonts w:ascii="Times New Roman" w:eastAsia="Times New Roman" w:hAnsi="Times New Roman" w:cs="Times New Roman"/>
                <w:b/>
                <w:sz w:val="24"/>
                <w:szCs w:val="24"/>
              </w:rPr>
            </w:pPr>
            <w:r w:rsidRPr="00103081">
              <w:rPr>
                <w:rFonts w:ascii="Times New Roman" w:eastAsia="Times New Roman" w:hAnsi="Times New Roman" w:cs="Times New Roman"/>
                <w:b/>
                <w:sz w:val="24"/>
                <w:szCs w:val="24"/>
              </w:rPr>
              <w:t xml:space="preserve">1   Negligible       </w:t>
            </w:r>
          </w:p>
          <w:p w:rsidR="00103081" w:rsidRPr="00103081" w:rsidRDefault="00103081" w:rsidP="00103081">
            <w:pPr>
              <w:autoSpaceDE w:val="0"/>
              <w:autoSpaceDN w:val="0"/>
              <w:spacing w:after="0" w:line="240" w:lineRule="auto"/>
              <w:rPr>
                <w:rFonts w:ascii="Times New Roman" w:eastAsia="Times New Roman" w:hAnsi="Times New Roman" w:cs="Times New Roman"/>
                <w:sz w:val="24"/>
                <w:szCs w:val="24"/>
              </w:rPr>
            </w:pPr>
          </w:p>
        </w:tc>
        <w:tc>
          <w:tcPr>
            <w:tcW w:w="1417" w:type="dxa"/>
            <w:tcBorders>
              <w:top w:val="single" w:sz="18" w:space="0" w:color="auto"/>
              <w:left w:val="single" w:sz="12" w:space="0" w:color="auto"/>
              <w:bottom w:val="single" w:sz="12" w:space="0" w:color="auto"/>
              <w:right w:val="single" w:sz="12" w:space="0" w:color="auto"/>
            </w:tcBorders>
          </w:tcPr>
          <w:p w:rsidR="00103081" w:rsidRPr="00103081" w:rsidRDefault="00103081" w:rsidP="00103081">
            <w:pPr>
              <w:spacing w:after="0" w:line="240" w:lineRule="auto"/>
              <w:rPr>
                <w:rFonts w:ascii="Times New Roman" w:eastAsia="Times New Roman" w:hAnsi="Times New Roman" w:cs="Times New Roman"/>
                <w:b/>
                <w:sz w:val="24"/>
                <w:szCs w:val="24"/>
              </w:rPr>
            </w:pPr>
            <w:r w:rsidRPr="00103081">
              <w:rPr>
                <w:rFonts w:ascii="Times New Roman" w:eastAsia="Times New Roman" w:hAnsi="Times New Roman" w:cs="Times New Roman"/>
                <w:b/>
                <w:sz w:val="24"/>
                <w:szCs w:val="24"/>
              </w:rPr>
              <w:t xml:space="preserve">   High   Medium</w:t>
            </w:r>
          </w:p>
          <w:p w:rsidR="00103081" w:rsidRPr="00103081" w:rsidRDefault="00103081" w:rsidP="00103081">
            <w:pPr>
              <w:spacing w:after="0" w:line="240" w:lineRule="auto"/>
              <w:rPr>
                <w:rFonts w:ascii="Times New Roman" w:eastAsia="Times New Roman" w:hAnsi="Times New Roman" w:cs="Times New Roman"/>
                <w:b/>
                <w:sz w:val="24"/>
                <w:szCs w:val="24"/>
              </w:rPr>
            </w:pPr>
            <w:r w:rsidRPr="00103081">
              <w:rPr>
                <w:rFonts w:ascii="Times New Roman" w:eastAsia="Times New Roman" w:hAnsi="Times New Roman" w:cs="Times New Roman"/>
                <w:b/>
                <w:sz w:val="24"/>
                <w:szCs w:val="24"/>
              </w:rPr>
              <w:t xml:space="preserve">   Low</w:t>
            </w:r>
          </w:p>
          <w:p w:rsidR="00103081" w:rsidRPr="00103081" w:rsidRDefault="00103081" w:rsidP="00103081">
            <w:pPr>
              <w:autoSpaceDE w:val="0"/>
              <w:autoSpaceDN w:val="0"/>
              <w:spacing w:after="0" w:line="240" w:lineRule="auto"/>
              <w:rPr>
                <w:rFonts w:ascii="Times New Roman" w:eastAsia="Times New Roman" w:hAnsi="Times New Roman" w:cs="Times New Roman"/>
                <w:sz w:val="24"/>
                <w:szCs w:val="24"/>
              </w:rPr>
            </w:pPr>
          </w:p>
        </w:tc>
      </w:tr>
      <w:tr w:rsidR="00103081" w:rsidRPr="00103081" w:rsidTr="00F40CB2">
        <w:trPr>
          <w:trHeight w:hRule="exact" w:val="576"/>
        </w:trPr>
        <w:tc>
          <w:tcPr>
            <w:tcW w:w="2250" w:type="dxa"/>
            <w:vMerge w:val="restart"/>
            <w:tcBorders>
              <w:top w:val="single" w:sz="4" w:space="0" w:color="auto"/>
              <w:left w:val="single" w:sz="4" w:space="0" w:color="auto"/>
              <w:right w:val="single" w:sz="4" w:space="0" w:color="auto"/>
            </w:tcBorders>
            <w:tcMar>
              <w:top w:w="0" w:type="dxa"/>
              <w:left w:w="115" w:type="dxa"/>
              <w:bottom w:w="0" w:type="dxa"/>
              <w:right w:w="0" w:type="dxa"/>
            </w:tcMar>
            <w:vAlign w:val="center"/>
          </w:tcPr>
          <w:p w:rsidR="00103081" w:rsidRPr="00103081" w:rsidRDefault="00103081" w:rsidP="00103081">
            <w:pPr>
              <w:autoSpaceDE w:val="0"/>
              <w:autoSpaceDN w:val="0"/>
              <w:spacing w:after="0" w:line="240" w:lineRule="auto"/>
              <w:ind w:left="-115" w:right="90" w:firstLine="115"/>
              <w:jc w:val="center"/>
              <w:rPr>
                <w:rFonts w:ascii="Times New Roman" w:eastAsia="Times New Roman" w:hAnsi="Times New Roman" w:cs="Times New Roman"/>
                <w:b/>
                <w:smallCaps/>
                <w:sz w:val="24"/>
                <w:szCs w:val="24"/>
              </w:rPr>
            </w:pPr>
            <w:r w:rsidRPr="00103081">
              <w:rPr>
                <w:rFonts w:ascii="Times New Roman" w:eastAsia="Times New Roman" w:hAnsi="Times New Roman" w:cs="Times New Roman"/>
                <w:b/>
                <w:smallCaps/>
                <w:sz w:val="24"/>
                <w:szCs w:val="24"/>
              </w:rPr>
              <w:t>Pandemic</w:t>
            </w:r>
          </w:p>
        </w:tc>
        <w:tc>
          <w:tcPr>
            <w:tcW w:w="1530" w:type="dxa"/>
            <w:tcBorders>
              <w:top w:val="single" w:sz="4" w:space="0" w:color="auto"/>
              <w:left w:val="single" w:sz="4" w:space="0" w:color="auto"/>
              <w:bottom w:val="single" w:sz="4" w:space="0" w:color="auto"/>
              <w:right w:val="single" w:sz="4" w:space="0" w:color="auto"/>
            </w:tcBorders>
            <w:tcMar>
              <w:top w:w="0" w:type="dxa"/>
              <w:left w:w="115" w:type="dxa"/>
              <w:bottom w:w="0" w:type="dxa"/>
              <w:right w:w="0" w:type="dxa"/>
            </w:tcMar>
            <w:vAlign w:val="center"/>
          </w:tcPr>
          <w:p w:rsidR="00103081" w:rsidRPr="00103081" w:rsidRDefault="00103081" w:rsidP="00103081">
            <w:pPr>
              <w:autoSpaceDE w:val="0"/>
              <w:autoSpaceDN w:val="0"/>
              <w:spacing w:after="0" w:line="240" w:lineRule="auto"/>
              <w:rPr>
                <w:rFonts w:ascii="Times New Roman" w:eastAsia="Times New Roman" w:hAnsi="Times New Roman" w:cs="Times New Roman"/>
                <w:b/>
                <w:sz w:val="24"/>
                <w:szCs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103081" w:rsidRPr="00103081" w:rsidRDefault="00103081" w:rsidP="00103081">
            <w:pPr>
              <w:autoSpaceDE w:val="0"/>
              <w:autoSpaceDN w:val="0"/>
              <w:spacing w:after="0" w:line="240" w:lineRule="auto"/>
              <w:rPr>
                <w:rFonts w:ascii="Times New Roman" w:eastAsia="Times New Roman" w:hAnsi="Times New Roman" w:cs="Times New Roman"/>
                <w:b/>
                <w:sz w:val="24"/>
                <w:szCs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103081" w:rsidRPr="00103081" w:rsidRDefault="00103081" w:rsidP="00103081">
            <w:pPr>
              <w:autoSpaceDE w:val="0"/>
              <w:autoSpaceDN w:val="0"/>
              <w:spacing w:after="0" w:line="240" w:lineRule="auto"/>
              <w:rPr>
                <w:rFonts w:ascii="Times New Roman" w:eastAsia="Times New Roman" w:hAnsi="Times New Roman" w:cs="Times New Roman"/>
                <w:b/>
                <w:sz w:val="24"/>
                <w:szCs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103081" w:rsidRPr="00103081" w:rsidRDefault="00103081" w:rsidP="00103081">
            <w:pPr>
              <w:autoSpaceDE w:val="0"/>
              <w:autoSpaceDN w:val="0"/>
              <w:spacing w:after="0" w:line="240" w:lineRule="auto"/>
              <w:rPr>
                <w:rFonts w:ascii="Times New Roman" w:eastAsia="Times New Roman" w:hAnsi="Times New Roman" w:cs="Times New Roman"/>
                <w:b/>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103081" w:rsidRPr="00103081" w:rsidRDefault="00103081" w:rsidP="00103081">
            <w:pPr>
              <w:autoSpaceDE w:val="0"/>
              <w:autoSpaceDN w:val="0"/>
              <w:spacing w:after="0" w:line="240" w:lineRule="auto"/>
              <w:rPr>
                <w:rFonts w:ascii="Times New Roman" w:eastAsia="Times New Roman" w:hAnsi="Times New Roman" w:cs="Times New Roman"/>
                <w:b/>
                <w:sz w:val="24"/>
                <w:szCs w:val="24"/>
              </w:rPr>
            </w:pPr>
          </w:p>
        </w:tc>
      </w:tr>
      <w:tr w:rsidR="00103081" w:rsidRPr="00103081" w:rsidTr="00F40CB2">
        <w:trPr>
          <w:trHeight w:hRule="exact" w:val="1008"/>
        </w:trPr>
        <w:tc>
          <w:tcPr>
            <w:tcW w:w="2250" w:type="dxa"/>
            <w:vMerge/>
            <w:tcBorders>
              <w:left w:val="single" w:sz="4" w:space="0" w:color="auto"/>
              <w:bottom w:val="single" w:sz="4" w:space="0" w:color="auto"/>
              <w:right w:val="single" w:sz="4" w:space="0" w:color="auto"/>
            </w:tcBorders>
            <w:tcMar>
              <w:top w:w="0" w:type="dxa"/>
              <w:left w:w="115" w:type="dxa"/>
              <w:bottom w:w="0" w:type="dxa"/>
              <w:right w:w="0" w:type="dxa"/>
            </w:tcMar>
            <w:vAlign w:val="center"/>
          </w:tcPr>
          <w:p w:rsidR="00103081" w:rsidRPr="00103081" w:rsidRDefault="00103081" w:rsidP="00103081">
            <w:pPr>
              <w:autoSpaceDE w:val="0"/>
              <w:autoSpaceDN w:val="0"/>
              <w:spacing w:after="0" w:line="240" w:lineRule="auto"/>
              <w:ind w:left="-115" w:firstLine="180"/>
              <w:jc w:val="center"/>
              <w:rPr>
                <w:rFonts w:ascii="Times New Roman" w:eastAsia="Times New Roman" w:hAnsi="Times New Roman" w:cs="Times New Roman"/>
                <w:smallCaps/>
                <w:sz w:val="24"/>
                <w:szCs w:val="24"/>
              </w:rPr>
            </w:pPr>
          </w:p>
        </w:tc>
        <w:tc>
          <w:tcPr>
            <w:tcW w:w="7807" w:type="dxa"/>
            <w:gridSpan w:val="5"/>
            <w:tcBorders>
              <w:top w:val="single" w:sz="4" w:space="0" w:color="auto"/>
              <w:left w:val="single" w:sz="4" w:space="0" w:color="auto"/>
              <w:bottom w:val="single" w:sz="4" w:space="0" w:color="auto"/>
              <w:right w:val="single" w:sz="4" w:space="0" w:color="auto"/>
            </w:tcBorders>
            <w:tcMar>
              <w:top w:w="0" w:type="dxa"/>
              <w:left w:w="115" w:type="dxa"/>
              <w:bottom w:w="0" w:type="dxa"/>
              <w:right w:w="0" w:type="dxa"/>
            </w:tcMar>
          </w:tcPr>
          <w:p w:rsidR="00103081" w:rsidRPr="00103081" w:rsidRDefault="00103081" w:rsidP="00103081">
            <w:pPr>
              <w:autoSpaceDE w:val="0"/>
              <w:autoSpaceDN w:val="0"/>
              <w:spacing w:after="0" w:line="240" w:lineRule="auto"/>
              <w:rPr>
                <w:rFonts w:ascii="Times New Roman" w:eastAsia="Times New Roman" w:hAnsi="Times New Roman" w:cs="Times New Roman"/>
                <w:b/>
                <w:sz w:val="24"/>
                <w:szCs w:val="24"/>
              </w:rPr>
            </w:pPr>
            <w:r w:rsidRPr="00103081">
              <w:rPr>
                <w:rFonts w:ascii="Times New Roman" w:eastAsia="Times New Roman" w:hAnsi="Times New Roman" w:cs="Times New Roman"/>
                <w:b/>
                <w:sz w:val="24"/>
                <w:szCs w:val="24"/>
              </w:rPr>
              <w:t>Brief Description of Risk:</w:t>
            </w:r>
          </w:p>
        </w:tc>
      </w:tr>
      <w:tr w:rsidR="00103081" w:rsidRPr="00103081" w:rsidTr="00F40CB2">
        <w:trPr>
          <w:trHeight w:hRule="exact" w:val="576"/>
        </w:trPr>
        <w:tc>
          <w:tcPr>
            <w:tcW w:w="2250" w:type="dxa"/>
            <w:vMerge w:val="restart"/>
            <w:tcBorders>
              <w:top w:val="single" w:sz="4" w:space="0" w:color="auto"/>
              <w:left w:val="single" w:sz="4" w:space="0" w:color="auto"/>
              <w:right w:val="single" w:sz="4" w:space="0" w:color="auto"/>
            </w:tcBorders>
            <w:tcMar>
              <w:top w:w="0" w:type="dxa"/>
              <w:left w:w="115" w:type="dxa"/>
              <w:bottom w:w="0" w:type="dxa"/>
              <w:right w:w="0" w:type="dxa"/>
            </w:tcMar>
            <w:vAlign w:val="center"/>
          </w:tcPr>
          <w:p w:rsidR="00103081" w:rsidRPr="00103081" w:rsidRDefault="00103081" w:rsidP="00103081">
            <w:pPr>
              <w:autoSpaceDE w:val="0"/>
              <w:autoSpaceDN w:val="0"/>
              <w:spacing w:after="0" w:line="240" w:lineRule="auto"/>
              <w:ind w:left="-115" w:right="90" w:firstLine="115"/>
              <w:jc w:val="center"/>
              <w:rPr>
                <w:rFonts w:ascii="Times New Roman" w:eastAsia="Times New Roman" w:hAnsi="Times New Roman" w:cs="Times New Roman"/>
                <w:b/>
                <w:smallCaps/>
                <w:sz w:val="24"/>
                <w:szCs w:val="24"/>
              </w:rPr>
            </w:pPr>
            <w:r w:rsidRPr="00103081">
              <w:rPr>
                <w:rFonts w:ascii="Times New Roman" w:eastAsia="Times New Roman" w:hAnsi="Times New Roman" w:cs="Times New Roman"/>
                <w:b/>
                <w:smallCaps/>
                <w:sz w:val="24"/>
                <w:szCs w:val="24"/>
              </w:rPr>
              <w:t>Influenza</w:t>
            </w:r>
          </w:p>
        </w:tc>
        <w:tc>
          <w:tcPr>
            <w:tcW w:w="1530" w:type="dxa"/>
            <w:tcBorders>
              <w:top w:val="single" w:sz="4" w:space="0" w:color="auto"/>
              <w:left w:val="single" w:sz="4" w:space="0" w:color="auto"/>
              <w:bottom w:val="single" w:sz="4" w:space="0" w:color="auto"/>
              <w:right w:val="single" w:sz="4" w:space="0" w:color="auto"/>
            </w:tcBorders>
            <w:tcMar>
              <w:top w:w="0" w:type="dxa"/>
              <w:left w:w="115" w:type="dxa"/>
              <w:bottom w:w="0" w:type="dxa"/>
              <w:right w:w="0" w:type="dxa"/>
            </w:tcMar>
            <w:vAlign w:val="center"/>
          </w:tcPr>
          <w:p w:rsidR="00103081" w:rsidRPr="00103081" w:rsidRDefault="00103081" w:rsidP="00103081">
            <w:pPr>
              <w:autoSpaceDE w:val="0"/>
              <w:autoSpaceDN w:val="0"/>
              <w:spacing w:after="0" w:line="240" w:lineRule="auto"/>
              <w:rPr>
                <w:rFonts w:ascii="Times New Roman" w:eastAsia="Times New Roman" w:hAnsi="Times New Roman" w:cs="Times New Roman"/>
                <w:b/>
                <w:sz w:val="24"/>
                <w:szCs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103081" w:rsidRPr="00103081" w:rsidRDefault="00103081" w:rsidP="00103081">
            <w:pPr>
              <w:autoSpaceDE w:val="0"/>
              <w:autoSpaceDN w:val="0"/>
              <w:spacing w:after="0" w:line="240" w:lineRule="auto"/>
              <w:rPr>
                <w:rFonts w:ascii="Times New Roman" w:eastAsia="Times New Roman" w:hAnsi="Times New Roman" w:cs="Times New Roman"/>
                <w:b/>
                <w:sz w:val="24"/>
                <w:szCs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103081" w:rsidRPr="00103081" w:rsidRDefault="00103081" w:rsidP="00103081">
            <w:pPr>
              <w:autoSpaceDE w:val="0"/>
              <w:autoSpaceDN w:val="0"/>
              <w:spacing w:after="0" w:line="240" w:lineRule="auto"/>
              <w:rPr>
                <w:rFonts w:ascii="Times New Roman" w:eastAsia="Times New Roman" w:hAnsi="Times New Roman" w:cs="Times New Roman"/>
                <w:b/>
                <w:sz w:val="24"/>
                <w:szCs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103081" w:rsidRPr="00103081" w:rsidRDefault="00103081" w:rsidP="00103081">
            <w:pPr>
              <w:autoSpaceDE w:val="0"/>
              <w:autoSpaceDN w:val="0"/>
              <w:spacing w:after="0" w:line="240" w:lineRule="auto"/>
              <w:rPr>
                <w:rFonts w:ascii="Times New Roman" w:eastAsia="Times New Roman" w:hAnsi="Times New Roman" w:cs="Times New Roman"/>
                <w:b/>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103081" w:rsidRPr="00103081" w:rsidRDefault="00103081" w:rsidP="00103081">
            <w:pPr>
              <w:autoSpaceDE w:val="0"/>
              <w:autoSpaceDN w:val="0"/>
              <w:spacing w:after="0" w:line="240" w:lineRule="auto"/>
              <w:rPr>
                <w:rFonts w:ascii="Times New Roman" w:eastAsia="Times New Roman" w:hAnsi="Times New Roman" w:cs="Times New Roman"/>
                <w:b/>
                <w:sz w:val="24"/>
                <w:szCs w:val="24"/>
              </w:rPr>
            </w:pPr>
          </w:p>
        </w:tc>
      </w:tr>
      <w:tr w:rsidR="00103081" w:rsidRPr="00103081" w:rsidTr="00F40CB2">
        <w:trPr>
          <w:trHeight w:hRule="exact" w:val="1008"/>
        </w:trPr>
        <w:tc>
          <w:tcPr>
            <w:tcW w:w="2250" w:type="dxa"/>
            <w:vMerge/>
            <w:tcBorders>
              <w:left w:val="single" w:sz="4" w:space="0" w:color="auto"/>
              <w:bottom w:val="single" w:sz="4" w:space="0" w:color="auto"/>
              <w:right w:val="single" w:sz="4" w:space="0" w:color="auto"/>
            </w:tcBorders>
            <w:tcMar>
              <w:top w:w="0" w:type="dxa"/>
              <w:left w:w="115" w:type="dxa"/>
              <w:bottom w:w="0" w:type="dxa"/>
              <w:right w:w="0" w:type="dxa"/>
            </w:tcMar>
            <w:vAlign w:val="center"/>
          </w:tcPr>
          <w:p w:rsidR="00103081" w:rsidRPr="00103081" w:rsidRDefault="00103081" w:rsidP="00103081">
            <w:pPr>
              <w:autoSpaceDE w:val="0"/>
              <w:autoSpaceDN w:val="0"/>
              <w:spacing w:after="0" w:line="240" w:lineRule="auto"/>
              <w:ind w:left="-115" w:firstLine="180"/>
              <w:jc w:val="center"/>
              <w:rPr>
                <w:rFonts w:ascii="Times New Roman" w:eastAsia="Times New Roman" w:hAnsi="Times New Roman" w:cs="Times New Roman"/>
                <w:smallCaps/>
                <w:sz w:val="24"/>
                <w:szCs w:val="24"/>
              </w:rPr>
            </w:pPr>
          </w:p>
        </w:tc>
        <w:tc>
          <w:tcPr>
            <w:tcW w:w="7807" w:type="dxa"/>
            <w:gridSpan w:val="5"/>
            <w:tcBorders>
              <w:top w:val="single" w:sz="4" w:space="0" w:color="auto"/>
              <w:left w:val="single" w:sz="4" w:space="0" w:color="auto"/>
              <w:bottom w:val="single" w:sz="4" w:space="0" w:color="auto"/>
              <w:right w:val="single" w:sz="4" w:space="0" w:color="auto"/>
            </w:tcBorders>
            <w:tcMar>
              <w:top w:w="0" w:type="dxa"/>
              <w:left w:w="115" w:type="dxa"/>
              <w:bottom w:w="0" w:type="dxa"/>
              <w:right w:w="0" w:type="dxa"/>
            </w:tcMar>
          </w:tcPr>
          <w:p w:rsidR="00103081" w:rsidRPr="00103081" w:rsidRDefault="00103081" w:rsidP="00103081">
            <w:pPr>
              <w:autoSpaceDE w:val="0"/>
              <w:autoSpaceDN w:val="0"/>
              <w:spacing w:after="0" w:line="240" w:lineRule="auto"/>
              <w:rPr>
                <w:rFonts w:ascii="Times New Roman" w:eastAsia="Times New Roman" w:hAnsi="Times New Roman" w:cs="Times New Roman"/>
                <w:b/>
                <w:sz w:val="24"/>
                <w:szCs w:val="24"/>
              </w:rPr>
            </w:pPr>
            <w:r w:rsidRPr="00103081">
              <w:rPr>
                <w:rFonts w:ascii="Times New Roman" w:eastAsia="Times New Roman" w:hAnsi="Times New Roman" w:cs="Times New Roman"/>
                <w:b/>
                <w:sz w:val="24"/>
                <w:szCs w:val="24"/>
              </w:rPr>
              <w:t>Brief Description of Risk:</w:t>
            </w:r>
          </w:p>
        </w:tc>
      </w:tr>
      <w:tr w:rsidR="00103081" w:rsidRPr="00103081" w:rsidTr="00F40CB2">
        <w:trPr>
          <w:trHeight w:hRule="exact" w:val="576"/>
        </w:trPr>
        <w:tc>
          <w:tcPr>
            <w:tcW w:w="2250" w:type="dxa"/>
            <w:vMerge w:val="restart"/>
            <w:tcBorders>
              <w:top w:val="single" w:sz="4" w:space="0" w:color="auto"/>
              <w:left w:val="single" w:sz="4" w:space="0" w:color="auto"/>
              <w:right w:val="single" w:sz="4" w:space="0" w:color="auto"/>
            </w:tcBorders>
            <w:tcMar>
              <w:top w:w="0" w:type="dxa"/>
              <w:left w:w="115" w:type="dxa"/>
              <w:bottom w:w="0" w:type="dxa"/>
              <w:right w:w="0" w:type="dxa"/>
            </w:tcMar>
            <w:vAlign w:val="center"/>
          </w:tcPr>
          <w:p w:rsidR="00103081" w:rsidRPr="00103081" w:rsidRDefault="00103081" w:rsidP="00103081">
            <w:pPr>
              <w:autoSpaceDE w:val="0"/>
              <w:autoSpaceDN w:val="0"/>
              <w:spacing w:after="0" w:line="240" w:lineRule="auto"/>
              <w:ind w:left="-115" w:right="90" w:firstLine="115"/>
              <w:jc w:val="center"/>
              <w:rPr>
                <w:rFonts w:ascii="Times New Roman" w:eastAsia="Times New Roman" w:hAnsi="Times New Roman" w:cs="Times New Roman"/>
                <w:b/>
                <w:smallCaps/>
                <w:sz w:val="24"/>
                <w:szCs w:val="24"/>
              </w:rPr>
            </w:pPr>
            <w:r w:rsidRPr="00103081">
              <w:rPr>
                <w:rFonts w:ascii="Times New Roman" w:eastAsia="Times New Roman" w:hAnsi="Times New Roman" w:cs="Times New Roman"/>
                <w:b/>
                <w:smallCaps/>
                <w:sz w:val="24"/>
                <w:szCs w:val="24"/>
              </w:rPr>
              <w:t>Infectious Disease outbreak</w:t>
            </w:r>
          </w:p>
        </w:tc>
        <w:tc>
          <w:tcPr>
            <w:tcW w:w="1530" w:type="dxa"/>
            <w:tcBorders>
              <w:top w:val="single" w:sz="4" w:space="0" w:color="auto"/>
              <w:left w:val="single" w:sz="4" w:space="0" w:color="auto"/>
              <w:bottom w:val="single" w:sz="4" w:space="0" w:color="auto"/>
              <w:right w:val="single" w:sz="4" w:space="0" w:color="auto"/>
            </w:tcBorders>
            <w:tcMar>
              <w:top w:w="0" w:type="dxa"/>
              <w:left w:w="115" w:type="dxa"/>
              <w:bottom w:w="0" w:type="dxa"/>
              <w:right w:w="0" w:type="dxa"/>
            </w:tcMar>
            <w:vAlign w:val="center"/>
          </w:tcPr>
          <w:p w:rsidR="00103081" w:rsidRPr="00103081" w:rsidRDefault="00103081" w:rsidP="00103081">
            <w:pPr>
              <w:autoSpaceDE w:val="0"/>
              <w:autoSpaceDN w:val="0"/>
              <w:spacing w:after="0" w:line="240" w:lineRule="auto"/>
              <w:rPr>
                <w:rFonts w:ascii="Times New Roman" w:eastAsia="Times New Roman" w:hAnsi="Times New Roman" w:cs="Times New Roman"/>
                <w:b/>
                <w:sz w:val="24"/>
                <w:szCs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103081" w:rsidRPr="00103081" w:rsidRDefault="00103081" w:rsidP="00103081">
            <w:pPr>
              <w:autoSpaceDE w:val="0"/>
              <w:autoSpaceDN w:val="0"/>
              <w:spacing w:after="0" w:line="240" w:lineRule="auto"/>
              <w:rPr>
                <w:rFonts w:ascii="Times New Roman" w:eastAsia="Times New Roman" w:hAnsi="Times New Roman" w:cs="Times New Roman"/>
                <w:b/>
                <w:sz w:val="24"/>
                <w:szCs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103081" w:rsidRPr="00103081" w:rsidRDefault="00103081" w:rsidP="00103081">
            <w:pPr>
              <w:autoSpaceDE w:val="0"/>
              <w:autoSpaceDN w:val="0"/>
              <w:spacing w:after="0" w:line="240" w:lineRule="auto"/>
              <w:rPr>
                <w:rFonts w:ascii="Times New Roman" w:eastAsia="Times New Roman" w:hAnsi="Times New Roman" w:cs="Times New Roman"/>
                <w:b/>
                <w:sz w:val="24"/>
                <w:szCs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103081" w:rsidRPr="00103081" w:rsidRDefault="00103081" w:rsidP="00103081">
            <w:pPr>
              <w:autoSpaceDE w:val="0"/>
              <w:autoSpaceDN w:val="0"/>
              <w:spacing w:after="0" w:line="240" w:lineRule="auto"/>
              <w:rPr>
                <w:rFonts w:ascii="Times New Roman" w:eastAsia="Times New Roman" w:hAnsi="Times New Roman" w:cs="Times New Roman"/>
                <w:b/>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103081" w:rsidRPr="00103081" w:rsidRDefault="00103081" w:rsidP="00103081">
            <w:pPr>
              <w:autoSpaceDE w:val="0"/>
              <w:autoSpaceDN w:val="0"/>
              <w:spacing w:after="0" w:line="240" w:lineRule="auto"/>
              <w:rPr>
                <w:rFonts w:ascii="Times New Roman" w:eastAsia="Times New Roman" w:hAnsi="Times New Roman" w:cs="Times New Roman"/>
                <w:b/>
                <w:sz w:val="24"/>
                <w:szCs w:val="24"/>
              </w:rPr>
            </w:pPr>
          </w:p>
        </w:tc>
      </w:tr>
      <w:tr w:rsidR="00103081" w:rsidRPr="00103081" w:rsidTr="00F40CB2">
        <w:trPr>
          <w:trHeight w:hRule="exact" w:val="1008"/>
        </w:trPr>
        <w:tc>
          <w:tcPr>
            <w:tcW w:w="2250" w:type="dxa"/>
            <w:vMerge/>
            <w:tcBorders>
              <w:left w:val="single" w:sz="4" w:space="0" w:color="auto"/>
              <w:bottom w:val="single" w:sz="4" w:space="0" w:color="auto"/>
              <w:right w:val="single" w:sz="4" w:space="0" w:color="auto"/>
            </w:tcBorders>
            <w:tcMar>
              <w:top w:w="0" w:type="dxa"/>
              <w:left w:w="115" w:type="dxa"/>
              <w:bottom w:w="0" w:type="dxa"/>
              <w:right w:w="0" w:type="dxa"/>
            </w:tcMar>
            <w:vAlign w:val="center"/>
          </w:tcPr>
          <w:p w:rsidR="00103081" w:rsidRPr="00103081" w:rsidRDefault="00103081" w:rsidP="00103081">
            <w:pPr>
              <w:autoSpaceDE w:val="0"/>
              <w:autoSpaceDN w:val="0"/>
              <w:spacing w:after="0" w:line="240" w:lineRule="auto"/>
              <w:ind w:left="-115" w:firstLine="180"/>
              <w:jc w:val="center"/>
              <w:rPr>
                <w:rFonts w:ascii="Times New Roman" w:eastAsia="Times New Roman" w:hAnsi="Times New Roman" w:cs="Times New Roman"/>
                <w:smallCaps/>
                <w:sz w:val="24"/>
                <w:szCs w:val="24"/>
              </w:rPr>
            </w:pPr>
          </w:p>
        </w:tc>
        <w:tc>
          <w:tcPr>
            <w:tcW w:w="7807" w:type="dxa"/>
            <w:gridSpan w:val="5"/>
            <w:tcBorders>
              <w:top w:val="single" w:sz="4" w:space="0" w:color="auto"/>
              <w:left w:val="single" w:sz="4" w:space="0" w:color="auto"/>
              <w:bottom w:val="single" w:sz="4" w:space="0" w:color="auto"/>
              <w:right w:val="single" w:sz="4" w:space="0" w:color="auto"/>
            </w:tcBorders>
            <w:tcMar>
              <w:top w:w="0" w:type="dxa"/>
              <w:left w:w="115" w:type="dxa"/>
              <w:bottom w:w="0" w:type="dxa"/>
              <w:right w:w="0" w:type="dxa"/>
            </w:tcMar>
          </w:tcPr>
          <w:p w:rsidR="00103081" w:rsidRPr="00103081" w:rsidRDefault="00103081" w:rsidP="00103081">
            <w:pPr>
              <w:autoSpaceDE w:val="0"/>
              <w:autoSpaceDN w:val="0"/>
              <w:spacing w:after="0" w:line="240" w:lineRule="auto"/>
              <w:rPr>
                <w:rFonts w:ascii="Times New Roman" w:eastAsia="Times New Roman" w:hAnsi="Times New Roman" w:cs="Times New Roman"/>
                <w:b/>
                <w:sz w:val="24"/>
                <w:szCs w:val="24"/>
              </w:rPr>
            </w:pPr>
            <w:r w:rsidRPr="00103081">
              <w:rPr>
                <w:rFonts w:ascii="Times New Roman" w:eastAsia="Times New Roman" w:hAnsi="Times New Roman" w:cs="Times New Roman"/>
                <w:b/>
                <w:sz w:val="24"/>
                <w:szCs w:val="24"/>
              </w:rPr>
              <w:t>Brief Description of Risk:</w:t>
            </w:r>
          </w:p>
        </w:tc>
      </w:tr>
      <w:tr w:rsidR="00103081" w:rsidRPr="00103081" w:rsidTr="00F40CB2">
        <w:trPr>
          <w:trHeight w:hRule="exact" w:val="576"/>
        </w:trPr>
        <w:tc>
          <w:tcPr>
            <w:tcW w:w="2250" w:type="dxa"/>
            <w:vMerge w:val="restart"/>
            <w:tcBorders>
              <w:top w:val="single" w:sz="4" w:space="0" w:color="auto"/>
              <w:left w:val="single" w:sz="4" w:space="0" w:color="auto"/>
              <w:right w:val="single" w:sz="4" w:space="0" w:color="auto"/>
            </w:tcBorders>
            <w:tcMar>
              <w:top w:w="0" w:type="dxa"/>
              <w:left w:w="115" w:type="dxa"/>
              <w:bottom w:w="0" w:type="dxa"/>
              <w:right w:w="0" w:type="dxa"/>
            </w:tcMar>
            <w:vAlign w:val="center"/>
          </w:tcPr>
          <w:p w:rsidR="00103081" w:rsidRPr="00103081" w:rsidRDefault="00103081" w:rsidP="00103081">
            <w:pPr>
              <w:autoSpaceDE w:val="0"/>
              <w:autoSpaceDN w:val="0"/>
              <w:spacing w:after="0" w:line="240" w:lineRule="auto"/>
              <w:ind w:left="-115" w:right="90" w:firstLine="115"/>
              <w:jc w:val="center"/>
              <w:rPr>
                <w:rFonts w:ascii="Times New Roman" w:eastAsia="Times New Roman" w:hAnsi="Times New Roman" w:cs="Times New Roman"/>
                <w:b/>
                <w:smallCaps/>
                <w:sz w:val="24"/>
                <w:szCs w:val="24"/>
              </w:rPr>
            </w:pPr>
            <w:r w:rsidRPr="00103081">
              <w:rPr>
                <w:rFonts w:ascii="Times New Roman" w:eastAsia="Times New Roman" w:hAnsi="Times New Roman" w:cs="Times New Roman"/>
                <w:b/>
                <w:smallCaps/>
                <w:sz w:val="24"/>
                <w:szCs w:val="24"/>
              </w:rPr>
              <w:t>Food Bourne Illness</w:t>
            </w:r>
          </w:p>
        </w:tc>
        <w:tc>
          <w:tcPr>
            <w:tcW w:w="1530" w:type="dxa"/>
            <w:tcBorders>
              <w:top w:val="single" w:sz="4" w:space="0" w:color="auto"/>
              <w:left w:val="single" w:sz="4" w:space="0" w:color="auto"/>
              <w:bottom w:val="single" w:sz="4" w:space="0" w:color="auto"/>
              <w:right w:val="single" w:sz="4" w:space="0" w:color="auto"/>
            </w:tcBorders>
            <w:tcMar>
              <w:top w:w="0" w:type="dxa"/>
              <w:left w:w="115" w:type="dxa"/>
              <w:bottom w:w="0" w:type="dxa"/>
              <w:right w:w="0" w:type="dxa"/>
            </w:tcMar>
            <w:vAlign w:val="center"/>
          </w:tcPr>
          <w:p w:rsidR="00103081" w:rsidRPr="00103081" w:rsidRDefault="00103081" w:rsidP="00103081">
            <w:pPr>
              <w:autoSpaceDE w:val="0"/>
              <w:autoSpaceDN w:val="0"/>
              <w:spacing w:after="0" w:line="240" w:lineRule="auto"/>
              <w:rPr>
                <w:rFonts w:ascii="Times New Roman" w:eastAsia="Times New Roman" w:hAnsi="Times New Roman" w:cs="Times New Roman"/>
                <w:b/>
                <w:sz w:val="24"/>
                <w:szCs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103081" w:rsidRPr="00103081" w:rsidRDefault="00103081" w:rsidP="00103081">
            <w:pPr>
              <w:autoSpaceDE w:val="0"/>
              <w:autoSpaceDN w:val="0"/>
              <w:spacing w:after="0" w:line="240" w:lineRule="auto"/>
              <w:rPr>
                <w:rFonts w:ascii="Times New Roman" w:eastAsia="Times New Roman" w:hAnsi="Times New Roman" w:cs="Times New Roman"/>
                <w:b/>
                <w:sz w:val="24"/>
                <w:szCs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103081" w:rsidRPr="00103081" w:rsidRDefault="00103081" w:rsidP="00103081">
            <w:pPr>
              <w:autoSpaceDE w:val="0"/>
              <w:autoSpaceDN w:val="0"/>
              <w:spacing w:after="0" w:line="240" w:lineRule="auto"/>
              <w:rPr>
                <w:rFonts w:ascii="Times New Roman" w:eastAsia="Times New Roman" w:hAnsi="Times New Roman" w:cs="Times New Roman"/>
                <w:b/>
                <w:sz w:val="24"/>
                <w:szCs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103081" w:rsidRPr="00103081" w:rsidRDefault="00103081" w:rsidP="00103081">
            <w:pPr>
              <w:autoSpaceDE w:val="0"/>
              <w:autoSpaceDN w:val="0"/>
              <w:spacing w:after="0" w:line="240" w:lineRule="auto"/>
              <w:rPr>
                <w:rFonts w:ascii="Times New Roman" w:eastAsia="Times New Roman" w:hAnsi="Times New Roman" w:cs="Times New Roman"/>
                <w:b/>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103081" w:rsidRPr="00103081" w:rsidRDefault="00103081" w:rsidP="00103081">
            <w:pPr>
              <w:autoSpaceDE w:val="0"/>
              <w:autoSpaceDN w:val="0"/>
              <w:spacing w:after="0" w:line="240" w:lineRule="auto"/>
              <w:rPr>
                <w:rFonts w:ascii="Times New Roman" w:eastAsia="Times New Roman" w:hAnsi="Times New Roman" w:cs="Times New Roman"/>
                <w:b/>
                <w:sz w:val="24"/>
                <w:szCs w:val="24"/>
              </w:rPr>
            </w:pPr>
          </w:p>
        </w:tc>
      </w:tr>
      <w:tr w:rsidR="00103081" w:rsidRPr="00103081" w:rsidTr="00F40CB2">
        <w:trPr>
          <w:trHeight w:hRule="exact" w:val="1008"/>
        </w:trPr>
        <w:tc>
          <w:tcPr>
            <w:tcW w:w="2250" w:type="dxa"/>
            <w:vMerge/>
            <w:tcBorders>
              <w:left w:val="single" w:sz="4" w:space="0" w:color="auto"/>
              <w:bottom w:val="single" w:sz="4" w:space="0" w:color="auto"/>
              <w:right w:val="single" w:sz="4" w:space="0" w:color="auto"/>
            </w:tcBorders>
            <w:tcMar>
              <w:top w:w="0" w:type="dxa"/>
              <w:left w:w="115" w:type="dxa"/>
              <w:bottom w:w="0" w:type="dxa"/>
              <w:right w:w="0" w:type="dxa"/>
            </w:tcMar>
            <w:vAlign w:val="center"/>
          </w:tcPr>
          <w:p w:rsidR="00103081" w:rsidRPr="00103081" w:rsidRDefault="00103081" w:rsidP="00103081">
            <w:pPr>
              <w:autoSpaceDE w:val="0"/>
              <w:autoSpaceDN w:val="0"/>
              <w:spacing w:after="0" w:line="240" w:lineRule="auto"/>
              <w:ind w:left="-115" w:firstLine="180"/>
              <w:jc w:val="center"/>
              <w:rPr>
                <w:rFonts w:ascii="Times New Roman" w:eastAsia="Times New Roman" w:hAnsi="Times New Roman" w:cs="Times New Roman"/>
                <w:smallCaps/>
                <w:sz w:val="24"/>
                <w:szCs w:val="24"/>
              </w:rPr>
            </w:pPr>
          </w:p>
        </w:tc>
        <w:tc>
          <w:tcPr>
            <w:tcW w:w="7807" w:type="dxa"/>
            <w:gridSpan w:val="5"/>
            <w:tcBorders>
              <w:top w:val="single" w:sz="4" w:space="0" w:color="auto"/>
              <w:left w:val="single" w:sz="4" w:space="0" w:color="auto"/>
              <w:bottom w:val="single" w:sz="4" w:space="0" w:color="auto"/>
              <w:right w:val="single" w:sz="4" w:space="0" w:color="auto"/>
            </w:tcBorders>
            <w:tcMar>
              <w:top w:w="0" w:type="dxa"/>
              <w:left w:w="115" w:type="dxa"/>
              <w:bottom w:w="0" w:type="dxa"/>
              <w:right w:w="0" w:type="dxa"/>
            </w:tcMar>
          </w:tcPr>
          <w:p w:rsidR="00103081" w:rsidRPr="00103081" w:rsidRDefault="00103081" w:rsidP="00103081">
            <w:pPr>
              <w:autoSpaceDE w:val="0"/>
              <w:autoSpaceDN w:val="0"/>
              <w:spacing w:after="0" w:line="240" w:lineRule="auto"/>
              <w:rPr>
                <w:rFonts w:ascii="Times New Roman" w:eastAsia="Times New Roman" w:hAnsi="Times New Roman" w:cs="Times New Roman"/>
                <w:b/>
                <w:sz w:val="24"/>
                <w:szCs w:val="24"/>
              </w:rPr>
            </w:pPr>
            <w:r w:rsidRPr="00103081">
              <w:rPr>
                <w:rFonts w:ascii="Times New Roman" w:eastAsia="Times New Roman" w:hAnsi="Times New Roman" w:cs="Times New Roman"/>
                <w:b/>
                <w:sz w:val="24"/>
                <w:szCs w:val="24"/>
              </w:rPr>
              <w:t>Brief Description of Risk:</w:t>
            </w:r>
          </w:p>
        </w:tc>
      </w:tr>
      <w:tr w:rsidR="00103081" w:rsidRPr="00103081" w:rsidTr="00F40CB2">
        <w:trPr>
          <w:trHeight w:hRule="exact" w:val="576"/>
        </w:trPr>
        <w:tc>
          <w:tcPr>
            <w:tcW w:w="2250" w:type="dxa"/>
            <w:vMerge w:val="restart"/>
            <w:tcBorders>
              <w:top w:val="single" w:sz="4" w:space="0" w:color="auto"/>
              <w:left w:val="single" w:sz="4" w:space="0" w:color="auto"/>
              <w:right w:val="single" w:sz="4" w:space="0" w:color="auto"/>
            </w:tcBorders>
            <w:tcMar>
              <w:top w:w="0" w:type="dxa"/>
              <w:left w:w="115" w:type="dxa"/>
              <w:bottom w:w="0" w:type="dxa"/>
              <w:right w:w="0" w:type="dxa"/>
            </w:tcMar>
            <w:vAlign w:val="center"/>
          </w:tcPr>
          <w:p w:rsidR="00103081" w:rsidRPr="00103081" w:rsidRDefault="00103081" w:rsidP="00103081">
            <w:pPr>
              <w:autoSpaceDE w:val="0"/>
              <w:autoSpaceDN w:val="0"/>
              <w:spacing w:after="0" w:line="240" w:lineRule="auto"/>
              <w:ind w:left="-115" w:right="90" w:firstLine="115"/>
              <w:jc w:val="center"/>
              <w:rPr>
                <w:rFonts w:ascii="Times New Roman" w:eastAsia="Times New Roman" w:hAnsi="Times New Roman" w:cs="Times New Roman"/>
                <w:b/>
                <w:smallCaps/>
                <w:sz w:val="24"/>
                <w:szCs w:val="24"/>
              </w:rPr>
            </w:pPr>
            <w:r w:rsidRPr="00103081">
              <w:rPr>
                <w:rFonts w:ascii="Times New Roman" w:eastAsia="Times New Roman" w:hAnsi="Times New Roman" w:cs="Times New Roman"/>
                <w:b/>
                <w:smallCaps/>
                <w:sz w:val="24"/>
                <w:szCs w:val="24"/>
              </w:rPr>
              <w:t>Bioterrorism Agents</w:t>
            </w:r>
          </w:p>
        </w:tc>
        <w:tc>
          <w:tcPr>
            <w:tcW w:w="1530" w:type="dxa"/>
            <w:tcBorders>
              <w:top w:val="single" w:sz="4" w:space="0" w:color="auto"/>
              <w:left w:val="single" w:sz="4" w:space="0" w:color="auto"/>
              <w:bottom w:val="single" w:sz="4" w:space="0" w:color="auto"/>
              <w:right w:val="single" w:sz="4" w:space="0" w:color="auto"/>
            </w:tcBorders>
            <w:tcMar>
              <w:top w:w="0" w:type="dxa"/>
              <w:left w:w="115" w:type="dxa"/>
              <w:bottom w:w="0" w:type="dxa"/>
              <w:right w:w="0" w:type="dxa"/>
            </w:tcMar>
            <w:vAlign w:val="center"/>
          </w:tcPr>
          <w:p w:rsidR="00103081" w:rsidRPr="00103081" w:rsidRDefault="00103081" w:rsidP="00103081">
            <w:pPr>
              <w:autoSpaceDE w:val="0"/>
              <w:autoSpaceDN w:val="0"/>
              <w:spacing w:after="0" w:line="240" w:lineRule="auto"/>
              <w:rPr>
                <w:rFonts w:ascii="Times New Roman" w:eastAsia="Times New Roman" w:hAnsi="Times New Roman" w:cs="Times New Roman"/>
                <w:b/>
                <w:sz w:val="24"/>
                <w:szCs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103081" w:rsidRPr="00103081" w:rsidRDefault="00103081" w:rsidP="00103081">
            <w:pPr>
              <w:autoSpaceDE w:val="0"/>
              <w:autoSpaceDN w:val="0"/>
              <w:spacing w:after="0" w:line="240" w:lineRule="auto"/>
              <w:rPr>
                <w:rFonts w:ascii="Times New Roman" w:eastAsia="Times New Roman" w:hAnsi="Times New Roman" w:cs="Times New Roman"/>
                <w:b/>
                <w:sz w:val="24"/>
                <w:szCs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103081" w:rsidRPr="00103081" w:rsidRDefault="00103081" w:rsidP="00103081">
            <w:pPr>
              <w:autoSpaceDE w:val="0"/>
              <w:autoSpaceDN w:val="0"/>
              <w:spacing w:after="0" w:line="240" w:lineRule="auto"/>
              <w:rPr>
                <w:rFonts w:ascii="Times New Roman" w:eastAsia="Times New Roman" w:hAnsi="Times New Roman" w:cs="Times New Roman"/>
                <w:b/>
                <w:sz w:val="24"/>
                <w:szCs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103081" w:rsidRPr="00103081" w:rsidRDefault="00103081" w:rsidP="00103081">
            <w:pPr>
              <w:autoSpaceDE w:val="0"/>
              <w:autoSpaceDN w:val="0"/>
              <w:spacing w:after="0" w:line="240" w:lineRule="auto"/>
              <w:rPr>
                <w:rFonts w:ascii="Times New Roman" w:eastAsia="Times New Roman" w:hAnsi="Times New Roman" w:cs="Times New Roman"/>
                <w:b/>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103081" w:rsidRPr="00103081" w:rsidRDefault="00103081" w:rsidP="00103081">
            <w:pPr>
              <w:autoSpaceDE w:val="0"/>
              <w:autoSpaceDN w:val="0"/>
              <w:spacing w:after="0" w:line="240" w:lineRule="auto"/>
              <w:rPr>
                <w:rFonts w:ascii="Times New Roman" w:eastAsia="Times New Roman" w:hAnsi="Times New Roman" w:cs="Times New Roman"/>
                <w:b/>
                <w:sz w:val="24"/>
                <w:szCs w:val="24"/>
              </w:rPr>
            </w:pPr>
          </w:p>
        </w:tc>
      </w:tr>
      <w:tr w:rsidR="00103081" w:rsidRPr="00103081" w:rsidTr="00F40CB2">
        <w:trPr>
          <w:trHeight w:hRule="exact" w:val="1008"/>
        </w:trPr>
        <w:tc>
          <w:tcPr>
            <w:tcW w:w="2250" w:type="dxa"/>
            <w:vMerge/>
            <w:tcBorders>
              <w:left w:val="single" w:sz="4" w:space="0" w:color="auto"/>
              <w:bottom w:val="single" w:sz="4" w:space="0" w:color="auto"/>
              <w:right w:val="single" w:sz="4" w:space="0" w:color="auto"/>
            </w:tcBorders>
            <w:tcMar>
              <w:top w:w="0" w:type="dxa"/>
              <w:left w:w="115" w:type="dxa"/>
              <w:bottom w:w="0" w:type="dxa"/>
              <w:right w:w="0" w:type="dxa"/>
            </w:tcMar>
            <w:vAlign w:val="center"/>
          </w:tcPr>
          <w:p w:rsidR="00103081" w:rsidRPr="00103081" w:rsidRDefault="00103081" w:rsidP="00103081">
            <w:pPr>
              <w:autoSpaceDE w:val="0"/>
              <w:autoSpaceDN w:val="0"/>
              <w:spacing w:after="0" w:line="240" w:lineRule="auto"/>
              <w:ind w:left="-115" w:firstLine="180"/>
              <w:jc w:val="center"/>
              <w:rPr>
                <w:rFonts w:ascii="Times New Roman" w:eastAsia="Times New Roman" w:hAnsi="Times New Roman" w:cs="Times New Roman"/>
                <w:smallCaps/>
                <w:sz w:val="24"/>
                <w:szCs w:val="24"/>
              </w:rPr>
            </w:pPr>
          </w:p>
        </w:tc>
        <w:tc>
          <w:tcPr>
            <w:tcW w:w="7807" w:type="dxa"/>
            <w:gridSpan w:val="5"/>
            <w:tcBorders>
              <w:top w:val="single" w:sz="4" w:space="0" w:color="auto"/>
              <w:left w:val="single" w:sz="4" w:space="0" w:color="auto"/>
              <w:bottom w:val="single" w:sz="4" w:space="0" w:color="auto"/>
              <w:right w:val="single" w:sz="4" w:space="0" w:color="auto"/>
            </w:tcBorders>
            <w:tcMar>
              <w:top w:w="0" w:type="dxa"/>
              <w:left w:w="115" w:type="dxa"/>
              <w:bottom w:w="0" w:type="dxa"/>
              <w:right w:w="0" w:type="dxa"/>
            </w:tcMar>
          </w:tcPr>
          <w:p w:rsidR="00103081" w:rsidRPr="00103081" w:rsidRDefault="00103081" w:rsidP="00103081">
            <w:pPr>
              <w:autoSpaceDE w:val="0"/>
              <w:autoSpaceDN w:val="0"/>
              <w:spacing w:after="0" w:line="240" w:lineRule="auto"/>
              <w:rPr>
                <w:rFonts w:ascii="Times New Roman" w:eastAsia="Times New Roman" w:hAnsi="Times New Roman" w:cs="Times New Roman"/>
                <w:b/>
                <w:sz w:val="24"/>
                <w:szCs w:val="24"/>
              </w:rPr>
            </w:pPr>
            <w:r w:rsidRPr="00103081">
              <w:rPr>
                <w:rFonts w:ascii="Times New Roman" w:eastAsia="Times New Roman" w:hAnsi="Times New Roman" w:cs="Times New Roman"/>
                <w:b/>
                <w:sz w:val="24"/>
                <w:szCs w:val="24"/>
              </w:rPr>
              <w:t>Brief Description of Risk:</w:t>
            </w:r>
          </w:p>
        </w:tc>
      </w:tr>
      <w:tr w:rsidR="00103081" w:rsidRPr="00103081" w:rsidTr="00F40CB2">
        <w:trPr>
          <w:trHeight w:hRule="exact" w:val="576"/>
        </w:trPr>
        <w:tc>
          <w:tcPr>
            <w:tcW w:w="2250" w:type="dxa"/>
            <w:vMerge w:val="restart"/>
            <w:tcBorders>
              <w:top w:val="single" w:sz="4" w:space="0" w:color="auto"/>
              <w:left w:val="single" w:sz="4" w:space="0" w:color="auto"/>
              <w:right w:val="single" w:sz="4" w:space="0" w:color="auto"/>
            </w:tcBorders>
            <w:tcMar>
              <w:top w:w="0" w:type="dxa"/>
              <w:left w:w="115" w:type="dxa"/>
              <w:bottom w:w="0" w:type="dxa"/>
              <w:right w:w="0" w:type="dxa"/>
            </w:tcMar>
            <w:vAlign w:val="center"/>
          </w:tcPr>
          <w:p w:rsidR="00103081" w:rsidRPr="00103081" w:rsidRDefault="00103081" w:rsidP="00103081">
            <w:pPr>
              <w:autoSpaceDE w:val="0"/>
              <w:autoSpaceDN w:val="0"/>
              <w:spacing w:after="0" w:line="240" w:lineRule="auto"/>
              <w:ind w:left="-115" w:right="90" w:firstLine="115"/>
              <w:jc w:val="center"/>
              <w:rPr>
                <w:rFonts w:ascii="Times New Roman" w:eastAsia="Times New Roman" w:hAnsi="Times New Roman" w:cs="Times New Roman"/>
                <w:b/>
                <w:smallCaps/>
                <w:sz w:val="24"/>
                <w:szCs w:val="24"/>
              </w:rPr>
            </w:pPr>
            <w:r w:rsidRPr="00103081">
              <w:rPr>
                <w:rFonts w:ascii="Times New Roman" w:eastAsia="Times New Roman" w:hAnsi="Times New Roman" w:cs="Times New Roman"/>
                <w:b/>
                <w:smallCaps/>
                <w:sz w:val="24"/>
                <w:szCs w:val="24"/>
              </w:rPr>
              <w:t>Other</w:t>
            </w:r>
          </w:p>
        </w:tc>
        <w:tc>
          <w:tcPr>
            <w:tcW w:w="1530" w:type="dxa"/>
            <w:tcBorders>
              <w:top w:val="single" w:sz="4" w:space="0" w:color="auto"/>
              <w:left w:val="single" w:sz="4" w:space="0" w:color="auto"/>
              <w:bottom w:val="single" w:sz="4" w:space="0" w:color="auto"/>
              <w:right w:val="single" w:sz="4" w:space="0" w:color="auto"/>
            </w:tcBorders>
            <w:tcMar>
              <w:top w:w="0" w:type="dxa"/>
              <w:left w:w="115" w:type="dxa"/>
              <w:bottom w:w="0" w:type="dxa"/>
              <w:right w:w="0" w:type="dxa"/>
            </w:tcMar>
            <w:vAlign w:val="center"/>
          </w:tcPr>
          <w:p w:rsidR="00103081" w:rsidRPr="00103081" w:rsidRDefault="00103081" w:rsidP="00103081">
            <w:pPr>
              <w:autoSpaceDE w:val="0"/>
              <w:autoSpaceDN w:val="0"/>
              <w:spacing w:after="0" w:line="240" w:lineRule="auto"/>
              <w:rPr>
                <w:rFonts w:ascii="Times New Roman" w:eastAsia="Times New Roman" w:hAnsi="Times New Roman" w:cs="Times New Roman"/>
                <w:b/>
                <w:sz w:val="24"/>
                <w:szCs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103081" w:rsidRPr="00103081" w:rsidRDefault="00103081" w:rsidP="00103081">
            <w:pPr>
              <w:autoSpaceDE w:val="0"/>
              <w:autoSpaceDN w:val="0"/>
              <w:spacing w:after="0" w:line="240" w:lineRule="auto"/>
              <w:rPr>
                <w:rFonts w:ascii="Times New Roman" w:eastAsia="Times New Roman" w:hAnsi="Times New Roman" w:cs="Times New Roman"/>
                <w:b/>
                <w:sz w:val="24"/>
                <w:szCs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103081" w:rsidRPr="00103081" w:rsidRDefault="00103081" w:rsidP="00103081">
            <w:pPr>
              <w:autoSpaceDE w:val="0"/>
              <w:autoSpaceDN w:val="0"/>
              <w:spacing w:after="0" w:line="240" w:lineRule="auto"/>
              <w:rPr>
                <w:rFonts w:ascii="Times New Roman" w:eastAsia="Times New Roman" w:hAnsi="Times New Roman" w:cs="Times New Roman"/>
                <w:b/>
                <w:sz w:val="24"/>
                <w:szCs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103081" w:rsidRPr="00103081" w:rsidRDefault="00103081" w:rsidP="00103081">
            <w:pPr>
              <w:autoSpaceDE w:val="0"/>
              <w:autoSpaceDN w:val="0"/>
              <w:spacing w:after="0" w:line="240" w:lineRule="auto"/>
              <w:rPr>
                <w:rFonts w:ascii="Times New Roman" w:eastAsia="Times New Roman" w:hAnsi="Times New Roman" w:cs="Times New Roman"/>
                <w:b/>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103081" w:rsidRPr="00103081" w:rsidRDefault="00103081" w:rsidP="00103081">
            <w:pPr>
              <w:autoSpaceDE w:val="0"/>
              <w:autoSpaceDN w:val="0"/>
              <w:spacing w:after="0" w:line="240" w:lineRule="auto"/>
              <w:rPr>
                <w:rFonts w:ascii="Times New Roman" w:eastAsia="Times New Roman" w:hAnsi="Times New Roman" w:cs="Times New Roman"/>
                <w:b/>
                <w:sz w:val="24"/>
                <w:szCs w:val="24"/>
              </w:rPr>
            </w:pPr>
          </w:p>
        </w:tc>
      </w:tr>
      <w:tr w:rsidR="00103081" w:rsidRPr="00103081" w:rsidTr="00F40CB2">
        <w:trPr>
          <w:trHeight w:hRule="exact" w:val="1008"/>
        </w:trPr>
        <w:tc>
          <w:tcPr>
            <w:tcW w:w="2250" w:type="dxa"/>
            <w:vMerge/>
            <w:tcBorders>
              <w:left w:val="single" w:sz="4" w:space="0" w:color="auto"/>
              <w:bottom w:val="single" w:sz="4" w:space="0" w:color="auto"/>
              <w:right w:val="single" w:sz="4" w:space="0" w:color="auto"/>
            </w:tcBorders>
            <w:tcMar>
              <w:top w:w="0" w:type="dxa"/>
              <w:left w:w="115" w:type="dxa"/>
              <w:bottom w:w="0" w:type="dxa"/>
              <w:right w:w="0" w:type="dxa"/>
            </w:tcMar>
            <w:vAlign w:val="center"/>
          </w:tcPr>
          <w:p w:rsidR="00103081" w:rsidRPr="00103081" w:rsidRDefault="00103081" w:rsidP="00103081">
            <w:pPr>
              <w:autoSpaceDE w:val="0"/>
              <w:autoSpaceDN w:val="0"/>
              <w:spacing w:after="0" w:line="240" w:lineRule="auto"/>
              <w:ind w:left="-115" w:firstLine="180"/>
              <w:jc w:val="center"/>
              <w:rPr>
                <w:rFonts w:ascii="Times New Roman" w:eastAsia="Times New Roman" w:hAnsi="Times New Roman" w:cs="Times New Roman"/>
                <w:smallCaps/>
                <w:sz w:val="24"/>
                <w:szCs w:val="24"/>
              </w:rPr>
            </w:pPr>
          </w:p>
        </w:tc>
        <w:tc>
          <w:tcPr>
            <w:tcW w:w="7807" w:type="dxa"/>
            <w:gridSpan w:val="5"/>
            <w:tcBorders>
              <w:top w:val="single" w:sz="4" w:space="0" w:color="auto"/>
              <w:left w:val="single" w:sz="4" w:space="0" w:color="auto"/>
              <w:bottom w:val="single" w:sz="4" w:space="0" w:color="auto"/>
              <w:right w:val="single" w:sz="4" w:space="0" w:color="auto"/>
            </w:tcBorders>
            <w:tcMar>
              <w:top w:w="0" w:type="dxa"/>
              <w:left w:w="115" w:type="dxa"/>
              <w:bottom w:w="0" w:type="dxa"/>
              <w:right w:w="0" w:type="dxa"/>
            </w:tcMar>
          </w:tcPr>
          <w:p w:rsidR="00103081" w:rsidRPr="00103081" w:rsidRDefault="00103081" w:rsidP="00103081">
            <w:pPr>
              <w:autoSpaceDE w:val="0"/>
              <w:autoSpaceDN w:val="0"/>
              <w:spacing w:after="0" w:line="240" w:lineRule="auto"/>
              <w:rPr>
                <w:rFonts w:ascii="Times New Roman" w:eastAsia="Times New Roman" w:hAnsi="Times New Roman" w:cs="Times New Roman"/>
                <w:b/>
                <w:sz w:val="24"/>
                <w:szCs w:val="24"/>
              </w:rPr>
            </w:pPr>
            <w:r w:rsidRPr="00103081">
              <w:rPr>
                <w:rFonts w:ascii="Times New Roman" w:eastAsia="Times New Roman" w:hAnsi="Times New Roman" w:cs="Times New Roman"/>
                <w:b/>
                <w:sz w:val="24"/>
                <w:szCs w:val="24"/>
              </w:rPr>
              <w:t>Brief Description of Risk:</w:t>
            </w:r>
          </w:p>
        </w:tc>
      </w:tr>
    </w:tbl>
    <w:p w:rsidR="00103081" w:rsidRPr="00103081" w:rsidRDefault="00103081" w:rsidP="00103081">
      <w:pPr>
        <w:spacing w:after="0" w:line="240" w:lineRule="auto"/>
        <w:jc w:val="center"/>
        <w:outlineLvl w:val="0"/>
        <w:rPr>
          <w:rFonts w:ascii="Times New Roman" w:eastAsia="Arial Unicode MS" w:hAnsi="Times New Roman" w:cs="Times New Roman"/>
          <w:b/>
          <w:sz w:val="24"/>
          <w:szCs w:val="24"/>
        </w:rPr>
      </w:pPr>
    </w:p>
    <w:p w:rsidR="00103081" w:rsidRPr="00103081" w:rsidRDefault="00103081" w:rsidP="00103081">
      <w:pPr>
        <w:spacing w:after="0" w:line="240" w:lineRule="auto"/>
        <w:jc w:val="center"/>
        <w:outlineLvl w:val="0"/>
        <w:rPr>
          <w:rFonts w:ascii="Times New Roman" w:eastAsia="Arial Unicode MS" w:hAnsi="Times New Roman" w:cs="Times New Roman"/>
          <w:b/>
          <w:sz w:val="24"/>
          <w:szCs w:val="24"/>
        </w:rPr>
      </w:pPr>
    </w:p>
    <w:p w:rsidR="00103081" w:rsidRPr="00103081" w:rsidRDefault="00103081" w:rsidP="00103081">
      <w:pPr>
        <w:spacing w:after="0" w:line="240" w:lineRule="auto"/>
        <w:jc w:val="center"/>
        <w:outlineLvl w:val="0"/>
        <w:rPr>
          <w:rFonts w:ascii="Times New Roman" w:eastAsia="Arial Unicode MS" w:hAnsi="Times New Roman" w:cs="Times New Roman"/>
          <w:b/>
          <w:sz w:val="24"/>
          <w:szCs w:val="24"/>
        </w:rPr>
      </w:pPr>
    </w:p>
    <w:p w:rsidR="00103081" w:rsidRPr="00103081" w:rsidRDefault="00103081" w:rsidP="00103081">
      <w:pPr>
        <w:spacing w:after="0" w:line="240" w:lineRule="auto"/>
        <w:jc w:val="center"/>
        <w:outlineLvl w:val="0"/>
        <w:rPr>
          <w:rFonts w:ascii="Times New Roman" w:eastAsia="Arial Unicode MS" w:hAnsi="Times New Roman" w:cs="Times New Roman"/>
          <w:b/>
          <w:sz w:val="24"/>
          <w:szCs w:val="24"/>
        </w:rPr>
      </w:pPr>
    </w:p>
    <w:p w:rsidR="00BC6367" w:rsidRDefault="00BC6367" w:rsidP="00103081">
      <w:pPr>
        <w:spacing w:after="0" w:line="240" w:lineRule="auto"/>
        <w:jc w:val="center"/>
        <w:outlineLvl w:val="0"/>
        <w:rPr>
          <w:rFonts w:ascii="Times New Roman" w:eastAsia="Arial Unicode MS" w:hAnsi="Times New Roman" w:cs="Times New Roman"/>
          <w:b/>
          <w:sz w:val="24"/>
          <w:szCs w:val="24"/>
        </w:rPr>
      </w:pPr>
    </w:p>
    <w:p w:rsidR="00BC6367" w:rsidRDefault="00BC6367" w:rsidP="00103081">
      <w:pPr>
        <w:spacing w:after="0" w:line="240" w:lineRule="auto"/>
        <w:jc w:val="center"/>
        <w:outlineLvl w:val="0"/>
        <w:rPr>
          <w:rFonts w:ascii="Times New Roman" w:eastAsia="Arial Unicode MS" w:hAnsi="Times New Roman" w:cs="Times New Roman"/>
          <w:b/>
          <w:sz w:val="24"/>
          <w:szCs w:val="24"/>
        </w:rPr>
      </w:pPr>
    </w:p>
    <w:p w:rsidR="00BC6367" w:rsidRDefault="00BC6367" w:rsidP="00103081">
      <w:pPr>
        <w:spacing w:after="0" w:line="240" w:lineRule="auto"/>
        <w:jc w:val="center"/>
        <w:outlineLvl w:val="0"/>
        <w:rPr>
          <w:rFonts w:ascii="Times New Roman" w:eastAsia="Arial Unicode MS" w:hAnsi="Times New Roman" w:cs="Times New Roman"/>
          <w:b/>
          <w:sz w:val="24"/>
          <w:szCs w:val="24"/>
        </w:rPr>
      </w:pPr>
    </w:p>
    <w:p w:rsidR="00BC6367" w:rsidRDefault="00BC6367" w:rsidP="00103081">
      <w:pPr>
        <w:spacing w:after="0" w:line="240" w:lineRule="auto"/>
        <w:jc w:val="center"/>
        <w:outlineLvl w:val="0"/>
        <w:rPr>
          <w:rFonts w:ascii="Times New Roman" w:eastAsia="Arial Unicode MS" w:hAnsi="Times New Roman" w:cs="Times New Roman"/>
          <w:b/>
          <w:sz w:val="24"/>
          <w:szCs w:val="24"/>
        </w:rPr>
      </w:pPr>
    </w:p>
    <w:p w:rsidR="00BC6367" w:rsidRDefault="00BC6367" w:rsidP="00103081">
      <w:pPr>
        <w:spacing w:after="0" w:line="240" w:lineRule="auto"/>
        <w:jc w:val="center"/>
        <w:outlineLvl w:val="0"/>
        <w:rPr>
          <w:rFonts w:ascii="Times New Roman" w:eastAsia="Arial Unicode MS" w:hAnsi="Times New Roman" w:cs="Times New Roman"/>
          <w:b/>
          <w:sz w:val="24"/>
          <w:szCs w:val="24"/>
        </w:rPr>
      </w:pPr>
    </w:p>
    <w:p w:rsidR="00BC6367" w:rsidRDefault="00BC6367" w:rsidP="00103081">
      <w:pPr>
        <w:spacing w:after="0" w:line="240" w:lineRule="auto"/>
        <w:jc w:val="center"/>
        <w:outlineLvl w:val="0"/>
        <w:rPr>
          <w:rFonts w:ascii="Times New Roman" w:eastAsia="Arial Unicode MS" w:hAnsi="Times New Roman" w:cs="Times New Roman"/>
          <w:b/>
          <w:sz w:val="24"/>
          <w:szCs w:val="24"/>
        </w:rPr>
      </w:pPr>
    </w:p>
    <w:p w:rsidR="00BC6367" w:rsidRDefault="00BC6367" w:rsidP="00103081">
      <w:pPr>
        <w:spacing w:after="0" w:line="240" w:lineRule="auto"/>
        <w:jc w:val="center"/>
        <w:outlineLvl w:val="0"/>
        <w:rPr>
          <w:rFonts w:ascii="Times New Roman" w:eastAsia="Arial Unicode MS" w:hAnsi="Times New Roman" w:cs="Times New Roman"/>
          <w:b/>
          <w:sz w:val="24"/>
          <w:szCs w:val="24"/>
        </w:rPr>
      </w:pPr>
    </w:p>
    <w:p w:rsidR="00BC6367" w:rsidRDefault="00BC6367" w:rsidP="00103081">
      <w:pPr>
        <w:spacing w:after="0" w:line="240" w:lineRule="auto"/>
        <w:jc w:val="center"/>
        <w:outlineLvl w:val="0"/>
        <w:rPr>
          <w:rFonts w:ascii="Times New Roman" w:eastAsia="Arial Unicode MS" w:hAnsi="Times New Roman" w:cs="Times New Roman"/>
          <w:b/>
          <w:sz w:val="24"/>
          <w:szCs w:val="24"/>
        </w:rPr>
      </w:pPr>
    </w:p>
    <w:p w:rsidR="00BC6367" w:rsidRDefault="00BC6367" w:rsidP="00103081">
      <w:pPr>
        <w:spacing w:after="0" w:line="240" w:lineRule="auto"/>
        <w:jc w:val="center"/>
        <w:outlineLvl w:val="0"/>
        <w:rPr>
          <w:rFonts w:ascii="Times New Roman" w:eastAsia="Arial Unicode MS" w:hAnsi="Times New Roman" w:cs="Times New Roman"/>
          <w:b/>
          <w:sz w:val="24"/>
          <w:szCs w:val="24"/>
        </w:rPr>
      </w:pPr>
    </w:p>
    <w:p w:rsidR="00BC6367" w:rsidRDefault="00BC6367" w:rsidP="00103081">
      <w:pPr>
        <w:spacing w:after="0" w:line="240" w:lineRule="auto"/>
        <w:jc w:val="center"/>
        <w:outlineLvl w:val="0"/>
        <w:rPr>
          <w:rFonts w:ascii="Times New Roman" w:eastAsia="Arial Unicode MS" w:hAnsi="Times New Roman" w:cs="Times New Roman"/>
          <w:b/>
          <w:sz w:val="24"/>
          <w:szCs w:val="24"/>
        </w:rPr>
      </w:pPr>
    </w:p>
    <w:p w:rsidR="00BC6367" w:rsidRDefault="00BC6367" w:rsidP="00103081">
      <w:pPr>
        <w:spacing w:after="0" w:line="240" w:lineRule="auto"/>
        <w:jc w:val="center"/>
        <w:outlineLvl w:val="0"/>
        <w:rPr>
          <w:rFonts w:ascii="Times New Roman" w:eastAsia="Arial Unicode MS" w:hAnsi="Times New Roman" w:cs="Times New Roman"/>
          <w:b/>
          <w:sz w:val="24"/>
          <w:szCs w:val="24"/>
        </w:rPr>
      </w:pPr>
    </w:p>
    <w:p w:rsidR="00BC6367" w:rsidRDefault="00BC6367" w:rsidP="00103081">
      <w:pPr>
        <w:spacing w:after="0" w:line="240" w:lineRule="auto"/>
        <w:jc w:val="center"/>
        <w:outlineLvl w:val="0"/>
        <w:rPr>
          <w:rFonts w:ascii="Times New Roman" w:eastAsia="Arial Unicode MS" w:hAnsi="Times New Roman" w:cs="Times New Roman"/>
          <w:b/>
          <w:sz w:val="24"/>
          <w:szCs w:val="24"/>
        </w:rPr>
      </w:pPr>
    </w:p>
    <w:p w:rsidR="00BC6367" w:rsidRDefault="00BC6367" w:rsidP="00103081">
      <w:pPr>
        <w:spacing w:after="0" w:line="240" w:lineRule="auto"/>
        <w:jc w:val="center"/>
        <w:outlineLvl w:val="0"/>
        <w:rPr>
          <w:rFonts w:ascii="Times New Roman" w:eastAsia="Arial Unicode MS" w:hAnsi="Times New Roman" w:cs="Times New Roman"/>
          <w:b/>
          <w:sz w:val="24"/>
          <w:szCs w:val="24"/>
        </w:rPr>
      </w:pPr>
    </w:p>
    <w:p w:rsidR="00BC6367" w:rsidRDefault="00BC6367" w:rsidP="00103081">
      <w:pPr>
        <w:spacing w:after="0" w:line="240" w:lineRule="auto"/>
        <w:jc w:val="center"/>
        <w:outlineLvl w:val="0"/>
        <w:rPr>
          <w:rFonts w:ascii="Times New Roman" w:eastAsia="Arial Unicode MS" w:hAnsi="Times New Roman" w:cs="Times New Roman"/>
          <w:b/>
          <w:sz w:val="24"/>
          <w:szCs w:val="24"/>
        </w:rPr>
      </w:pPr>
    </w:p>
    <w:p w:rsidR="00BC6367" w:rsidRDefault="00BC6367" w:rsidP="00103081">
      <w:pPr>
        <w:spacing w:after="0" w:line="240" w:lineRule="auto"/>
        <w:jc w:val="center"/>
        <w:outlineLvl w:val="0"/>
        <w:rPr>
          <w:rFonts w:ascii="Times New Roman" w:eastAsia="Arial Unicode MS" w:hAnsi="Times New Roman" w:cs="Times New Roman"/>
          <w:b/>
          <w:sz w:val="24"/>
          <w:szCs w:val="24"/>
        </w:rPr>
      </w:pPr>
    </w:p>
    <w:p w:rsidR="00BC6367" w:rsidRDefault="00BC6367" w:rsidP="00103081">
      <w:pPr>
        <w:spacing w:after="0" w:line="240" w:lineRule="auto"/>
        <w:jc w:val="center"/>
        <w:outlineLvl w:val="0"/>
        <w:rPr>
          <w:rFonts w:ascii="Times New Roman" w:eastAsia="Arial Unicode MS" w:hAnsi="Times New Roman" w:cs="Times New Roman"/>
          <w:b/>
          <w:sz w:val="24"/>
          <w:szCs w:val="24"/>
        </w:rPr>
      </w:pPr>
    </w:p>
    <w:p w:rsidR="00BC6367" w:rsidRDefault="00BC6367" w:rsidP="00103081">
      <w:pPr>
        <w:spacing w:after="0" w:line="240" w:lineRule="auto"/>
        <w:jc w:val="center"/>
        <w:outlineLvl w:val="0"/>
        <w:rPr>
          <w:rFonts w:ascii="Times New Roman" w:eastAsia="Arial Unicode MS" w:hAnsi="Times New Roman" w:cs="Times New Roman"/>
          <w:b/>
          <w:sz w:val="24"/>
          <w:szCs w:val="24"/>
        </w:rPr>
      </w:pPr>
    </w:p>
    <w:p w:rsidR="00BC6367" w:rsidRDefault="00BC6367" w:rsidP="00103081">
      <w:pPr>
        <w:spacing w:after="0" w:line="240" w:lineRule="auto"/>
        <w:jc w:val="center"/>
        <w:outlineLvl w:val="0"/>
        <w:rPr>
          <w:rFonts w:ascii="Times New Roman" w:eastAsia="Arial Unicode MS" w:hAnsi="Times New Roman" w:cs="Times New Roman"/>
          <w:b/>
          <w:sz w:val="24"/>
          <w:szCs w:val="24"/>
        </w:rPr>
      </w:pPr>
    </w:p>
    <w:p w:rsidR="00BC6367" w:rsidRDefault="00BC6367" w:rsidP="00103081">
      <w:pPr>
        <w:spacing w:after="0" w:line="240" w:lineRule="auto"/>
        <w:jc w:val="center"/>
        <w:outlineLvl w:val="0"/>
        <w:rPr>
          <w:rFonts w:ascii="Times New Roman" w:eastAsia="Arial Unicode MS" w:hAnsi="Times New Roman" w:cs="Times New Roman"/>
          <w:b/>
          <w:sz w:val="24"/>
          <w:szCs w:val="24"/>
        </w:rPr>
      </w:pPr>
    </w:p>
    <w:p w:rsidR="00BC6367" w:rsidRDefault="00BC6367" w:rsidP="00103081">
      <w:pPr>
        <w:spacing w:after="0" w:line="240" w:lineRule="auto"/>
        <w:jc w:val="center"/>
        <w:outlineLvl w:val="0"/>
        <w:rPr>
          <w:rFonts w:ascii="Times New Roman" w:eastAsia="Arial Unicode MS" w:hAnsi="Times New Roman" w:cs="Times New Roman"/>
          <w:b/>
          <w:sz w:val="24"/>
          <w:szCs w:val="24"/>
        </w:rPr>
      </w:pPr>
    </w:p>
    <w:p w:rsidR="00BC6367" w:rsidRDefault="00BC6367" w:rsidP="00103081">
      <w:pPr>
        <w:spacing w:after="0" w:line="240" w:lineRule="auto"/>
        <w:jc w:val="center"/>
        <w:outlineLvl w:val="0"/>
        <w:rPr>
          <w:rFonts w:ascii="Times New Roman" w:eastAsia="Arial Unicode MS" w:hAnsi="Times New Roman" w:cs="Times New Roman"/>
          <w:b/>
          <w:sz w:val="24"/>
          <w:szCs w:val="24"/>
        </w:rPr>
      </w:pPr>
    </w:p>
    <w:p w:rsidR="00BC6367" w:rsidRDefault="00BC6367" w:rsidP="00103081">
      <w:pPr>
        <w:spacing w:after="0" w:line="240" w:lineRule="auto"/>
        <w:jc w:val="center"/>
        <w:outlineLvl w:val="0"/>
        <w:rPr>
          <w:rFonts w:ascii="Times New Roman" w:eastAsia="Arial Unicode MS" w:hAnsi="Times New Roman" w:cs="Times New Roman"/>
          <w:b/>
          <w:sz w:val="24"/>
          <w:szCs w:val="24"/>
        </w:rPr>
      </w:pPr>
    </w:p>
    <w:p w:rsidR="00BC6367" w:rsidRDefault="00BC6367" w:rsidP="00103081">
      <w:pPr>
        <w:spacing w:after="0" w:line="240" w:lineRule="auto"/>
        <w:jc w:val="center"/>
        <w:outlineLvl w:val="0"/>
        <w:rPr>
          <w:rFonts w:ascii="Times New Roman" w:eastAsia="Arial Unicode MS" w:hAnsi="Times New Roman" w:cs="Times New Roman"/>
          <w:b/>
          <w:sz w:val="24"/>
          <w:szCs w:val="24"/>
        </w:rPr>
      </w:pPr>
    </w:p>
    <w:p w:rsidR="00BC6367" w:rsidRDefault="00BC6367" w:rsidP="00103081">
      <w:pPr>
        <w:spacing w:after="0" w:line="240" w:lineRule="auto"/>
        <w:jc w:val="center"/>
        <w:outlineLvl w:val="0"/>
        <w:rPr>
          <w:rFonts w:ascii="Times New Roman" w:eastAsia="Arial Unicode MS" w:hAnsi="Times New Roman" w:cs="Times New Roman"/>
          <w:b/>
          <w:sz w:val="24"/>
          <w:szCs w:val="24"/>
        </w:rPr>
      </w:pPr>
    </w:p>
    <w:p w:rsidR="00BC6367" w:rsidRDefault="00BC6367" w:rsidP="00103081">
      <w:pPr>
        <w:spacing w:after="0" w:line="240" w:lineRule="auto"/>
        <w:jc w:val="center"/>
        <w:outlineLvl w:val="0"/>
        <w:rPr>
          <w:rFonts w:ascii="Times New Roman" w:eastAsia="Arial Unicode MS" w:hAnsi="Times New Roman" w:cs="Times New Roman"/>
          <w:b/>
          <w:sz w:val="24"/>
          <w:szCs w:val="24"/>
        </w:rPr>
      </w:pPr>
    </w:p>
    <w:p w:rsidR="00BC6367" w:rsidRDefault="00BC6367" w:rsidP="00103081">
      <w:pPr>
        <w:spacing w:after="0" w:line="240" w:lineRule="auto"/>
        <w:jc w:val="center"/>
        <w:outlineLvl w:val="0"/>
        <w:rPr>
          <w:rFonts w:ascii="Times New Roman" w:eastAsia="Arial Unicode MS" w:hAnsi="Times New Roman" w:cs="Times New Roman"/>
          <w:b/>
          <w:sz w:val="24"/>
          <w:szCs w:val="24"/>
        </w:rPr>
      </w:pPr>
    </w:p>
    <w:p w:rsidR="00BC6367" w:rsidRDefault="00BC6367" w:rsidP="00103081">
      <w:pPr>
        <w:spacing w:after="0" w:line="240" w:lineRule="auto"/>
        <w:jc w:val="center"/>
        <w:outlineLvl w:val="0"/>
        <w:rPr>
          <w:rFonts w:ascii="Times New Roman" w:eastAsia="Arial Unicode MS" w:hAnsi="Times New Roman" w:cs="Times New Roman"/>
          <w:b/>
          <w:sz w:val="24"/>
          <w:szCs w:val="24"/>
        </w:rPr>
      </w:pPr>
    </w:p>
    <w:p w:rsidR="00BC6367" w:rsidRDefault="00BC6367" w:rsidP="00103081">
      <w:pPr>
        <w:spacing w:after="0" w:line="240" w:lineRule="auto"/>
        <w:jc w:val="center"/>
        <w:outlineLvl w:val="0"/>
        <w:rPr>
          <w:rFonts w:ascii="Times New Roman" w:eastAsia="Arial Unicode MS" w:hAnsi="Times New Roman" w:cs="Times New Roman"/>
          <w:b/>
          <w:sz w:val="24"/>
          <w:szCs w:val="24"/>
        </w:rPr>
      </w:pPr>
    </w:p>
    <w:p w:rsidR="00BC6367" w:rsidRDefault="00BC6367" w:rsidP="00103081">
      <w:pPr>
        <w:spacing w:after="0" w:line="240" w:lineRule="auto"/>
        <w:jc w:val="center"/>
        <w:outlineLvl w:val="0"/>
        <w:rPr>
          <w:rFonts w:ascii="Times New Roman" w:eastAsia="Arial Unicode MS" w:hAnsi="Times New Roman" w:cs="Times New Roman"/>
          <w:b/>
          <w:sz w:val="24"/>
          <w:szCs w:val="24"/>
        </w:rPr>
      </w:pPr>
    </w:p>
    <w:p w:rsidR="00BC6367" w:rsidRDefault="00BC6367" w:rsidP="00103081">
      <w:pPr>
        <w:spacing w:after="0" w:line="240" w:lineRule="auto"/>
        <w:jc w:val="center"/>
        <w:outlineLvl w:val="0"/>
        <w:rPr>
          <w:rFonts w:ascii="Times New Roman" w:eastAsia="Arial Unicode MS" w:hAnsi="Times New Roman" w:cs="Times New Roman"/>
          <w:b/>
          <w:sz w:val="24"/>
          <w:szCs w:val="24"/>
        </w:rPr>
      </w:pPr>
    </w:p>
    <w:p w:rsidR="00BC6367" w:rsidRDefault="00BC6367" w:rsidP="00103081">
      <w:pPr>
        <w:spacing w:after="0" w:line="240" w:lineRule="auto"/>
        <w:jc w:val="center"/>
        <w:outlineLvl w:val="0"/>
        <w:rPr>
          <w:rFonts w:ascii="Times New Roman" w:eastAsia="Arial Unicode MS" w:hAnsi="Times New Roman" w:cs="Times New Roman"/>
          <w:b/>
          <w:sz w:val="24"/>
          <w:szCs w:val="24"/>
        </w:rPr>
      </w:pPr>
    </w:p>
    <w:p w:rsidR="00BC6367" w:rsidRDefault="00BC6367" w:rsidP="00103081">
      <w:pPr>
        <w:spacing w:after="0" w:line="240" w:lineRule="auto"/>
        <w:jc w:val="center"/>
        <w:outlineLvl w:val="0"/>
        <w:rPr>
          <w:rFonts w:ascii="Times New Roman" w:eastAsia="Arial Unicode MS" w:hAnsi="Times New Roman" w:cs="Times New Roman"/>
          <w:b/>
          <w:sz w:val="24"/>
          <w:szCs w:val="24"/>
        </w:rPr>
      </w:pPr>
    </w:p>
    <w:p w:rsidR="00BC6367" w:rsidRDefault="00BC6367" w:rsidP="00103081">
      <w:pPr>
        <w:spacing w:after="0" w:line="240" w:lineRule="auto"/>
        <w:jc w:val="center"/>
        <w:outlineLvl w:val="0"/>
        <w:rPr>
          <w:rFonts w:ascii="Times New Roman" w:eastAsia="Arial Unicode MS" w:hAnsi="Times New Roman" w:cs="Times New Roman"/>
          <w:b/>
          <w:sz w:val="24"/>
          <w:szCs w:val="24"/>
        </w:rPr>
      </w:pPr>
    </w:p>
    <w:p w:rsidR="00103081" w:rsidRPr="00103081" w:rsidRDefault="00103081" w:rsidP="00103081">
      <w:pPr>
        <w:spacing w:after="0" w:line="240" w:lineRule="auto"/>
        <w:jc w:val="center"/>
        <w:outlineLvl w:val="0"/>
        <w:rPr>
          <w:rFonts w:ascii="Times New Roman" w:eastAsia="Arial Unicode MS" w:hAnsi="Times New Roman" w:cs="Times New Roman"/>
          <w:b/>
          <w:sz w:val="24"/>
          <w:szCs w:val="24"/>
        </w:rPr>
      </w:pPr>
      <w:r w:rsidRPr="00103081">
        <w:rPr>
          <w:rFonts w:ascii="Times New Roman" w:eastAsia="Arial Unicode MS" w:hAnsi="Times New Roman" w:cs="Times New Roman"/>
          <w:b/>
          <w:sz w:val="24"/>
          <w:szCs w:val="24"/>
        </w:rPr>
        <w:t>APPENDIX 19</w:t>
      </w:r>
    </w:p>
    <w:p w:rsidR="00103081" w:rsidRPr="00103081" w:rsidRDefault="00103081" w:rsidP="00103081">
      <w:pPr>
        <w:spacing w:after="0" w:line="240" w:lineRule="auto"/>
        <w:jc w:val="center"/>
        <w:rPr>
          <w:rFonts w:ascii="Times New Roman" w:eastAsia="Calibri" w:hAnsi="Times New Roman" w:cs="Times New Roman"/>
          <w:b/>
          <w:sz w:val="28"/>
          <w:szCs w:val="28"/>
          <w:u w:val="single"/>
        </w:rPr>
      </w:pPr>
    </w:p>
    <w:p w:rsidR="00103081" w:rsidRPr="00103081" w:rsidRDefault="00103081" w:rsidP="00103081">
      <w:pPr>
        <w:spacing w:after="0" w:line="240" w:lineRule="auto"/>
        <w:jc w:val="center"/>
        <w:rPr>
          <w:rFonts w:ascii="Times New Roman" w:eastAsia="Calibri" w:hAnsi="Times New Roman" w:cs="Times New Roman"/>
          <w:b/>
          <w:sz w:val="28"/>
          <w:szCs w:val="28"/>
          <w:u w:val="single"/>
        </w:rPr>
      </w:pPr>
      <w:r w:rsidRPr="00103081">
        <w:rPr>
          <w:rFonts w:ascii="Times New Roman" w:eastAsia="Calibri" w:hAnsi="Times New Roman" w:cs="Times New Roman"/>
          <w:b/>
          <w:sz w:val="28"/>
          <w:szCs w:val="28"/>
          <w:u w:val="single"/>
        </w:rPr>
        <w:t xml:space="preserve">Physical and Psychological Safety </w:t>
      </w:r>
    </w:p>
    <w:p w:rsidR="00103081" w:rsidRPr="00103081" w:rsidRDefault="00103081" w:rsidP="00103081">
      <w:pPr>
        <w:spacing w:after="0" w:line="240" w:lineRule="auto"/>
        <w:jc w:val="center"/>
        <w:rPr>
          <w:rFonts w:ascii="Lucida Bright" w:eastAsia="Arial Unicode MS" w:hAnsi="Lucida Bright" w:cs="Times New Roman"/>
          <w:sz w:val="24"/>
          <w:szCs w:val="24"/>
        </w:rPr>
      </w:pPr>
      <w:r w:rsidRPr="00103081">
        <w:rPr>
          <w:rFonts w:ascii="Times New Roman" w:eastAsia="Calibri" w:hAnsi="Times New Roman" w:cs="Times New Roman"/>
          <w:b/>
          <w:sz w:val="28"/>
          <w:szCs w:val="28"/>
          <w:u w:val="single"/>
        </w:rPr>
        <w:t>Assessment Tools</w:t>
      </w:r>
      <w:r w:rsidRPr="00103081">
        <w:rPr>
          <w:rFonts w:ascii="Lucida Bright" w:eastAsia="Arial Unicode MS" w:hAnsi="Lucida Bright" w:cs="Times New Roman"/>
          <w:sz w:val="24"/>
          <w:szCs w:val="24"/>
        </w:rPr>
        <w:t xml:space="preserve"> </w:t>
      </w:r>
    </w:p>
    <w:p w:rsidR="00103081" w:rsidRPr="00103081" w:rsidRDefault="00103081" w:rsidP="00103081">
      <w:pPr>
        <w:spacing w:after="0" w:line="240" w:lineRule="auto"/>
        <w:jc w:val="center"/>
        <w:rPr>
          <w:rFonts w:ascii="Lucida Bright" w:eastAsia="Arial Unicode MS" w:hAnsi="Lucida Bright" w:cs="Times New Roman"/>
          <w:sz w:val="24"/>
          <w:szCs w:val="24"/>
        </w:rPr>
      </w:pPr>
    </w:p>
    <w:p w:rsidR="00103081" w:rsidRPr="00103081" w:rsidRDefault="00103081" w:rsidP="00103081">
      <w:pPr>
        <w:spacing w:after="0" w:line="240" w:lineRule="auto"/>
        <w:jc w:val="center"/>
        <w:rPr>
          <w:rFonts w:ascii="Times New Roman" w:eastAsia="Calibri" w:hAnsi="Times New Roman" w:cs="Times New Roman"/>
          <w:b/>
          <w:sz w:val="24"/>
          <w:szCs w:val="24"/>
        </w:rPr>
      </w:pPr>
      <w:r w:rsidRPr="00103081">
        <w:rPr>
          <w:rFonts w:ascii="Times New Roman" w:eastAsia="Calibri" w:hAnsi="Times New Roman" w:cs="Times New Roman"/>
          <w:b/>
          <w:sz w:val="24"/>
          <w:szCs w:val="24"/>
        </w:rPr>
        <w:t>SCHOOL BUILDING VULNERABILITY ASSESSMENT</w:t>
      </w:r>
    </w:p>
    <w:p w:rsidR="00103081" w:rsidRPr="00103081" w:rsidRDefault="00103081" w:rsidP="00103081">
      <w:pPr>
        <w:spacing w:after="0" w:line="240" w:lineRule="auto"/>
        <w:rPr>
          <w:rFonts w:ascii="Calibri" w:eastAsia="Calibri" w:hAnsi="Calibri" w:cs="Times New Roman"/>
          <w:sz w:val="24"/>
          <w:szCs w:val="24"/>
        </w:rPr>
      </w:pPr>
    </w:p>
    <w:p w:rsidR="00103081" w:rsidRPr="00103081" w:rsidRDefault="00103081" w:rsidP="00103081">
      <w:pPr>
        <w:spacing w:after="0" w:line="240" w:lineRule="auto"/>
        <w:rPr>
          <w:rFonts w:ascii="Times New Roman" w:eastAsia="Calibri" w:hAnsi="Times New Roman" w:cs="Times New Roman"/>
          <w:b/>
          <w:sz w:val="24"/>
          <w:szCs w:val="24"/>
        </w:rPr>
      </w:pPr>
      <w:r w:rsidRPr="00103081">
        <w:rPr>
          <w:rFonts w:ascii="Times New Roman" w:eastAsia="Calibri" w:hAnsi="Times New Roman" w:cs="Times New Roman"/>
          <w:b/>
          <w:sz w:val="24"/>
          <w:szCs w:val="24"/>
        </w:rPr>
        <w:t>Part A:  Physical Safety Assessment Tool</w:t>
      </w:r>
    </w:p>
    <w:p w:rsidR="00103081" w:rsidRPr="00103081" w:rsidRDefault="00103081" w:rsidP="00103081">
      <w:pPr>
        <w:tabs>
          <w:tab w:val="left" w:pos="450"/>
        </w:tabs>
        <w:spacing w:after="0" w:line="240" w:lineRule="auto"/>
        <w:rPr>
          <w:rFonts w:ascii="Times New Roman" w:eastAsia="Calibri" w:hAnsi="Times New Roman" w:cs="Times New Roman"/>
          <w:sz w:val="24"/>
          <w:szCs w:val="24"/>
        </w:rPr>
      </w:pPr>
    </w:p>
    <w:p w:rsidR="00103081" w:rsidRPr="00103081" w:rsidRDefault="00103081" w:rsidP="00103081">
      <w:pPr>
        <w:tabs>
          <w:tab w:val="left" w:pos="450"/>
        </w:tabs>
        <w:spacing w:after="0" w:line="240" w:lineRule="auto"/>
        <w:rPr>
          <w:rFonts w:ascii="Times New Roman" w:eastAsia="Calibri" w:hAnsi="Times New Roman" w:cs="Times New Roman"/>
          <w:b/>
          <w:sz w:val="24"/>
          <w:szCs w:val="24"/>
        </w:rPr>
      </w:pPr>
      <w:r w:rsidRPr="00103081">
        <w:rPr>
          <w:rFonts w:ascii="Times New Roman" w:eastAsia="Calibri" w:hAnsi="Times New Roman" w:cs="Times New Roman"/>
          <w:sz w:val="24"/>
          <w:szCs w:val="24"/>
        </w:rPr>
        <w:t xml:space="preserve"> </w:t>
      </w:r>
      <w:r w:rsidRPr="00103081">
        <w:rPr>
          <w:rFonts w:ascii="Times New Roman" w:eastAsia="Calibri" w:hAnsi="Times New Roman" w:cs="Times New Roman"/>
          <w:b/>
          <w:sz w:val="24"/>
          <w:szCs w:val="24"/>
        </w:rPr>
        <w:t>Assessment Areas Within a School</w:t>
      </w:r>
    </w:p>
    <w:p w:rsidR="00103081" w:rsidRPr="00103081" w:rsidRDefault="00103081" w:rsidP="00103081">
      <w:pPr>
        <w:tabs>
          <w:tab w:val="left" w:pos="450"/>
        </w:tabs>
        <w:spacing w:after="0" w:line="240" w:lineRule="auto"/>
        <w:rPr>
          <w:rFonts w:ascii="Times New Roman" w:eastAsia="Calibri" w:hAnsi="Times New Roman" w:cs="Times New Roman"/>
          <w:sz w:val="24"/>
          <w:szCs w:val="24"/>
        </w:rPr>
      </w:pPr>
    </w:p>
    <w:p w:rsidR="00103081" w:rsidRPr="00103081" w:rsidRDefault="00103081" w:rsidP="00103081">
      <w:pPr>
        <w:tabs>
          <w:tab w:val="left" w:pos="450"/>
        </w:tabs>
        <w:spacing w:after="0" w:line="240" w:lineRule="auto"/>
        <w:rPr>
          <w:rFonts w:ascii="Times New Roman" w:eastAsia="Calibri" w:hAnsi="Times New Roman" w:cs="Times New Roman"/>
          <w:sz w:val="24"/>
          <w:szCs w:val="24"/>
        </w:rPr>
      </w:pPr>
      <w:r w:rsidRPr="00103081">
        <w:rPr>
          <w:rFonts w:ascii="Times New Roman" w:eastAsia="Calibri" w:hAnsi="Times New Roman" w:cs="Times New Roman"/>
          <w:sz w:val="24"/>
          <w:szCs w:val="24"/>
        </w:rPr>
        <w:t>First, check Yes, No, or N/A for each assessment area.  Second, for any areas that apply to your school, prioritize whether the concern needs to be addressed immediately, soon, or in the future.  For example, if your students and faculty do not share bathrooms, you would also check if this is an “area to be addressed immediately, soon, or in the future”.  Check each box if your school meets that specific criteria.  If a box is not checked, more than likely this area needs to be addressed within your school’s crisis preparedness plan.  Evaluate the assessment data with your building-level team to improve your building’s level of crisis preparedness.</w:t>
      </w:r>
    </w:p>
    <w:p w:rsidR="00103081" w:rsidRPr="00103081" w:rsidRDefault="00103081" w:rsidP="00103081">
      <w:pPr>
        <w:tabs>
          <w:tab w:val="left" w:pos="450"/>
        </w:tabs>
        <w:spacing w:after="0" w:line="240" w:lineRule="auto"/>
        <w:jc w:val="center"/>
        <w:rPr>
          <w:rFonts w:ascii="Times New Roman" w:eastAsia="Calibri" w:hAnsi="Times New Roman" w:cs="Times New Roman"/>
          <w:b/>
          <w:sz w:val="24"/>
          <w:szCs w:val="24"/>
        </w:rPr>
      </w:pPr>
      <w:r w:rsidRPr="00103081">
        <w:rPr>
          <w:rFonts w:ascii="Times New Roman" w:eastAsia="Calibri" w:hAnsi="Times New Roman" w:cs="Times New Roman"/>
          <w:b/>
          <w:sz w:val="24"/>
          <w:szCs w:val="24"/>
        </w:rPr>
        <w:t>Bathrooms</w:t>
      </w:r>
    </w:p>
    <w:p w:rsidR="00103081" w:rsidRPr="00103081" w:rsidRDefault="00103081" w:rsidP="00103081">
      <w:pPr>
        <w:tabs>
          <w:tab w:val="left" w:pos="450"/>
        </w:tabs>
        <w:spacing w:after="0" w:line="240" w:lineRule="auto"/>
        <w:rPr>
          <w:rFonts w:ascii="Times New Roman" w:eastAsia="Calibri"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4"/>
        <w:gridCol w:w="590"/>
        <w:gridCol w:w="510"/>
        <w:gridCol w:w="630"/>
        <w:gridCol w:w="1510"/>
        <w:gridCol w:w="1375"/>
        <w:gridCol w:w="1436"/>
        <w:gridCol w:w="1721"/>
      </w:tblGrid>
      <w:tr w:rsidR="00103081" w:rsidRPr="00103081" w:rsidTr="00F40CB2">
        <w:tc>
          <w:tcPr>
            <w:tcW w:w="2448" w:type="dxa"/>
            <w:tcBorders>
              <w:top w:val="single" w:sz="4" w:space="0" w:color="auto"/>
              <w:left w:val="single" w:sz="4" w:space="0" w:color="auto"/>
              <w:bottom w:val="single" w:sz="4" w:space="0" w:color="auto"/>
              <w:right w:val="single" w:sz="4" w:space="0" w:color="auto"/>
            </w:tcBorders>
            <w:shd w:val="clear" w:color="auto" w:fill="auto"/>
          </w:tcPr>
          <w:p w:rsidR="00103081" w:rsidRPr="00103081" w:rsidRDefault="00103081" w:rsidP="00103081">
            <w:pPr>
              <w:tabs>
                <w:tab w:val="left" w:pos="450"/>
              </w:tabs>
              <w:spacing w:after="0" w:line="240" w:lineRule="auto"/>
              <w:jc w:val="center"/>
              <w:rPr>
                <w:rFonts w:ascii="Times New Roman" w:eastAsia="Calibri" w:hAnsi="Times New Roman" w:cs="Times New Roman"/>
                <w:b/>
                <w:sz w:val="24"/>
                <w:szCs w:val="24"/>
              </w:rPr>
            </w:pPr>
            <w:r w:rsidRPr="00103081">
              <w:rPr>
                <w:rFonts w:ascii="Times New Roman" w:eastAsia="Calibri" w:hAnsi="Times New Roman" w:cs="Times New Roman"/>
                <w:b/>
                <w:sz w:val="24"/>
                <w:szCs w:val="24"/>
              </w:rPr>
              <w:t>Assessment Area</w:t>
            </w:r>
          </w:p>
        </w:tc>
        <w:tc>
          <w:tcPr>
            <w:tcW w:w="534" w:type="dxa"/>
            <w:tcBorders>
              <w:top w:val="single" w:sz="4" w:space="0" w:color="auto"/>
              <w:left w:val="single" w:sz="4" w:space="0" w:color="auto"/>
              <w:bottom w:val="single" w:sz="4" w:space="0" w:color="auto"/>
              <w:right w:val="single" w:sz="4" w:space="0" w:color="auto"/>
            </w:tcBorders>
            <w:shd w:val="clear" w:color="auto" w:fill="auto"/>
          </w:tcPr>
          <w:p w:rsidR="00103081" w:rsidRPr="00103081" w:rsidRDefault="00103081" w:rsidP="00103081">
            <w:pPr>
              <w:tabs>
                <w:tab w:val="left" w:pos="450"/>
              </w:tabs>
              <w:spacing w:after="0" w:line="240" w:lineRule="auto"/>
              <w:rPr>
                <w:rFonts w:ascii="Times New Roman" w:eastAsia="Calibri" w:hAnsi="Times New Roman" w:cs="Times New Roman"/>
                <w:b/>
                <w:sz w:val="24"/>
                <w:szCs w:val="24"/>
              </w:rPr>
            </w:pPr>
            <w:r w:rsidRPr="00103081">
              <w:rPr>
                <w:rFonts w:ascii="Times New Roman" w:eastAsia="Calibri" w:hAnsi="Times New Roman" w:cs="Times New Roman"/>
                <w:b/>
                <w:sz w:val="24"/>
                <w:szCs w:val="24"/>
              </w:rPr>
              <w:t>Yes</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103081" w:rsidRPr="00103081" w:rsidRDefault="00103081" w:rsidP="00103081">
            <w:pPr>
              <w:tabs>
                <w:tab w:val="left" w:pos="450"/>
              </w:tabs>
              <w:spacing w:after="0" w:line="240" w:lineRule="auto"/>
              <w:rPr>
                <w:rFonts w:ascii="Times New Roman" w:eastAsia="Calibri" w:hAnsi="Times New Roman" w:cs="Times New Roman"/>
                <w:b/>
                <w:sz w:val="24"/>
                <w:szCs w:val="24"/>
              </w:rPr>
            </w:pPr>
            <w:r w:rsidRPr="00103081">
              <w:rPr>
                <w:rFonts w:ascii="Times New Roman" w:eastAsia="Calibri" w:hAnsi="Times New Roman" w:cs="Times New Roman"/>
                <w:b/>
                <w:sz w:val="24"/>
                <w:szCs w:val="24"/>
              </w:rPr>
              <w:t>No</w:t>
            </w: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103081" w:rsidRPr="00103081" w:rsidRDefault="00103081" w:rsidP="00103081">
            <w:pPr>
              <w:tabs>
                <w:tab w:val="left" w:pos="450"/>
              </w:tabs>
              <w:spacing w:after="0" w:line="240" w:lineRule="auto"/>
              <w:rPr>
                <w:rFonts w:ascii="Times New Roman" w:eastAsia="Calibri" w:hAnsi="Times New Roman" w:cs="Times New Roman"/>
                <w:b/>
                <w:sz w:val="24"/>
                <w:szCs w:val="24"/>
              </w:rPr>
            </w:pPr>
            <w:r w:rsidRPr="00103081">
              <w:rPr>
                <w:rFonts w:ascii="Times New Roman" w:eastAsia="Calibri" w:hAnsi="Times New Roman" w:cs="Times New Roman"/>
                <w:b/>
                <w:sz w:val="24"/>
                <w:szCs w:val="24"/>
              </w:rPr>
              <w:t>N/A</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103081" w:rsidRPr="00103081" w:rsidRDefault="00103081" w:rsidP="00103081">
            <w:pPr>
              <w:tabs>
                <w:tab w:val="left" w:pos="450"/>
              </w:tabs>
              <w:spacing w:after="0" w:line="240" w:lineRule="auto"/>
              <w:jc w:val="center"/>
              <w:rPr>
                <w:rFonts w:ascii="Times New Roman" w:eastAsia="Calibri" w:hAnsi="Times New Roman" w:cs="Times New Roman"/>
                <w:b/>
                <w:sz w:val="24"/>
                <w:szCs w:val="24"/>
              </w:rPr>
            </w:pPr>
            <w:r w:rsidRPr="00103081">
              <w:rPr>
                <w:rFonts w:ascii="Times New Roman" w:eastAsia="Calibri" w:hAnsi="Times New Roman" w:cs="Times New Roman"/>
                <w:b/>
                <w:sz w:val="24"/>
                <w:szCs w:val="24"/>
              </w:rPr>
              <w:t>Area to be addressed Immediately</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103081" w:rsidRPr="00103081" w:rsidRDefault="00103081" w:rsidP="00103081">
            <w:pPr>
              <w:tabs>
                <w:tab w:val="left" w:pos="450"/>
              </w:tabs>
              <w:spacing w:after="0" w:line="240" w:lineRule="auto"/>
              <w:jc w:val="center"/>
              <w:rPr>
                <w:rFonts w:ascii="Times New Roman" w:eastAsia="Calibri" w:hAnsi="Times New Roman" w:cs="Times New Roman"/>
                <w:b/>
                <w:sz w:val="24"/>
                <w:szCs w:val="24"/>
              </w:rPr>
            </w:pPr>
            <w:r w:rsidRPr="00103081">
              <w:rPr>
                <w:rFonts w:ascii="Times New Roman" w:eastAsia="Calibri" w:hAnsi="Times New Roman" w:cs="Times New Roman"/>
                <w:b/>
                <w:sz w:val="24"/>
                <w:szCs w:val="24"/>
              </w:rPr>
              <w:t>Area to Be Addressed Soon</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103081" w:rsidRPr="00103081" w:rsidRDefault="00103081" w:rsidP="00103081">
            <w:pPr>
              <w:tabs>
                <w:tab w:val="left" w:pos="450"/>
              </w:tabs>
              <w:spacing w:after="0" w:line="240" w:lineRule="auto"/>
              <w:jc w:val="center"/>
              <w:rPr>
                <w:rFonts w:ascii="Times New Roman" w:eastAsia="Calibri" w:hAnsi="Times New Roman" w:cs="Times New Roman"/>
                <w:b/>
                <w:sz w:val="24"/>
                <w:szCs w:val="24"/>
              </w:rPr>
            </w:pPr>
            <w:r w:rsidRPr="00103081">
              <w:rPr>
                <w:rFonts w:ascii="Times New Roman" w:eastAsia="Calibri" w:hAnsi="Times New Roman" w:cs="Times New Roman"/>
                <w:b/>
                <w:sz w:val="24"/>
                <w:szCs w:val="24"/>
              </w:rPr>
              <w:t>Area to Be Addressed</w:t>
            </w:r>
          </w:p>
          <w:p w:rsidR="00103081" w:rsidRPr="00103081" w:rsidRDefault="00103081" w:rsidP="00103081">
            <w:pPr>
              <w:tabs>
                <w:tab w:val="left" w:pos="450"/>
              </w:tabs>
              <w:spacing w:after="0" w:line="240" w:lineRule="auto"/>
              <w:jc w:val="center"/>
              <w:rPr>
                <w:rFonts w:ascii="Times New Roman" w:eastAsia="Calibri" w:hAnsi="Times New Roman" w:cs="Times New Roman"/>
                <w:b/>
                <w:sz w:val="24"/>
                <w:szCs w:val="24"/>
              </w:rPr>
            </w:pPr>
            <w:r w:rsidRPr="00103081">
              <w:rPr>
                <w:rFonts w:ascii="Times New Roman" w:eastAsia="Calibri" w:hAnsi="Times New Roman" w:cs="Times New Roman"/>
                <w:b/>
                <w:sz w:val="24"/>
                <w:szCs w:val="24"/>
              </w:rPr>
              <w:t>in the Future</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103081" w:rsidRPr="00103081" w:rsidRDefault="00103081" w:rsidP="00103081">
            <w:pPr>
              <w:tabs>
                <w:tab w:val="left" w:pos="450"/>
              </w:tabs>
              <w:spacing w:after="0" w:line="240" w:lineRule="auto"/>
              <w:jc w:val="center"/>
              <w:rPr>
                <w:rFonts w:ascii="Times New Roman" w:eastAsia="Calibri" w:hAnsi="Times New Roman" w:cs="Times New Roman"/>
                <w:b/>
                <w:sz w:val="24"/>
                <w:szCs w:val="24"/>
              </w:rPr>
            </w:pPr>
            <w:r w:rsidRPr="00103081">
              <w:rPr>
                <w:rFonts w:ascii="Times New Roman" w:eastAsia="Calibri" w:hAnsi="Times New Roman" w:cs="Times New Roman"/>
                <w:b/>
                <w:sz w:val="24"/>
                <w:szCs w:val="24"/>
              </w:rPr>
              <w:t>Person Responsible</w:t>
            </w:r>
          </w:p>
        </w:tc>
      </w:tr>
      <w:tr w:rsidR="00103081" w:rsidRPr="00103081" w:rsidTr="00F40CB2">
        <w:tc>
          <w:tcPr>
            <w:tcW w:w="2448" w:type="dxa"/>
            <w:tcBorders>
              <w:top w:val="single" w:sz="4" w:space="0" w:color="auto"/>
              <w:bottom w:val="single" w:sz="4" w:space="0" w:color="auto"/>
            </w:tcBorders>
            <w:shd w:val="clear" w:color="auto" w:fill="auto"/>
          </w:tcPr>
          <w:p w:rsidR="00103081" w:rsidRPr="00103081" w:rsidRDefault="00103081" w:rsidP="00103081">
            <w:pPr>
              <w:tabs>
                <w:tab w:val="left" w:pos="450"/>
              </w:tabs>
              <w:spacing w:after="0" w:line="240" w:lineRule="auto"/>
              <w:rPr>
                <w:rFonts w:ascii="Times New Roman" w:eastAsia="Calibri" w:hAnsi="Times New Roman" w:cs="Times New Roman"/>
                <w:sz w:val="24"/>
                <w:szCs w:val="24"/>
              </w:rPr>
            </w:pPr>
            <w:r w:rsidRPr="00103081">
              <w:rPr>
                <w:rFonts w:ascii="Times New Roman" w:eastAsia="Calibri" w:hAnsi="Times New Roman" w:cs="Times New Roman"/>
                <w:sz w:val="24"/>
                <w:szCs w:val="24"/>
              </w:rPr>
              <w:t>Students and faculty share bathrooms.</w:t>
            </w:r>
          </w:p>
        </w:tc>
        <w:tc>
          <w:tcPr>
            <w:tcW w:w="534" w:type="dxa"/>
            <w:tcBorders>
              <w:top w:val="single" w:sz="4" w:space="0" w:color="auto"/>
            </w:tcBorders>
            <w:shd w:val="clear" w:color="auto" w:fill="auto"/>
          </w:tcPr>
          <w:p w:rsidR="00103081" w:rsidRPr="00103081" w:rsidRDefault="00103081" w:rsidP="00103081">
            <w:pPr>
              <w:tabs>
                <w:tab w:val="left" w:pos="450"/>
              </w:tabs>
              <w:spacing w:after="0" w:line="240" w:lineRule="auto"/>
              <w:rPr>
                <w:rFonts w:ascii="Times New Roman" w:eastAsia="Calibri" w:hAnsi="Times New Roman" w:cs="Times New Roman"/>
                <w:b/>
                <w:sz w:val="24"/>
                <w:szCs w:val="24"/>
              </w:rPr>
            </w:pPr>
          </w:p>
        </w:tc>
        <w:tc>
          <w:tcPr>
            <w:tcW w:w="456" w:type="dxa"/>
            <w:tcBorders>
              <w:top w:val="single" w:sz="4" w:space="0" w:color="auto"/>
            </w:tcBorders>
            <w:shd w:val="clear" w:color="auto" w:fill="auto"/>
          </w:tcPr>
          <w:p w:rsidR="00103081" w:rsidRPr="00103081" w:rsidRDefault="00103081" w:rsidP="00103081">
            <w:pPr>
              <w:tabs>
                <w:tab w:val="left" w:pos="450"/>
              </w:tabs>
              <w:spacing w:after="0" w:line="240" w:lineRule="auto"/>
              <w:rPr>
                <w:rFonts w:ascii="Times New Roman" w:eastAsia="Calibri" w:hAnsi="Times New Roman" w:cs="Times New Roman"/>
                <w:b/>
                <w:sz w:val="24"/>
                <w:szCs w:val="24"/>
              </w:rPr>
            </w:pPr>
          </w:p>
        </w:tc>
        <w:tc>
          <w:tcPr>
            <w:tcW w:w="630" w:type="dxa"/>
            <w:tcBorders>
              <w:top w:val="single" w:sz="4" w:space="0" w:color="auto"/>
            </w:tcBorders>
            <w:shd w:val="clear" w:color="auto" w:fill="auto"/>
          </w:tcPr>
          <w:p w:rsidR="00103081" w:rsidRPr="00103081" w:rsidRDefault="00103081" w:rsidP="00103081">
            <w:pPr>
              <w:tabs>
                <w:tab w:val="left" w:pos="450"/>
              </w:tabs>
              <w:spacing w:after="0" w:line="240" w:lineRule="auto"/>
              <w:rPr>
                <w:rFonts w:ascii="Times New Roman" w:eastAsia="Calibri" w:hAnsi="Times New Roman" w:cs="Times New Roman"/>
                <w:b/>
                <w:sz w:val="24"/>
                <w:szCs w:val="24"/>
              </w:rPr>
            </w:pPr>
          </w:p>
        </w:tc>
        <w:tc>
          <w:tcPr>
            <w:tcW w:w="1440" w:type="dxa"/>
            <w:tcBorders>
              <w:top w:val="single" w:sz="4" w:space="0" w:color="auto"/>
            </w:tcBorders>
            <w:shd w:val="clear" w:color="auto" w:fill="auto"/>
          </w:tcPr>
          <w:p w:rsidR="00103081" w:rsidRPr="00103081" w:rsidRDefault="00103081" w:rsidP="00103081">
            <w:pPr>
              <w:tabs>
                <w:tab w:val="left" w:pos="450"/>
              </w:tabs>
              <w:spacing w:after="0" w:line="240" w:lineRule="auto"/>
              <w:rPr>
                <w:rFonts w:ascii="Times New Roman" w:eastAsia="Calibri" w:hAnsi="Times New Roman" w:cs="Times New Roman"/>
                <w:b/>
                <w:sz w:val="24"/>
                <w:szCs w:val="24"/>
              </w:rPr>
            </w:pPr>
          </w:p>
        </w:tc>
        <w:tc>
          <w:tcPr>
            <w:tcW w:w="1530" w:type="dxa"/>
            <w:tcBorders>
              <w:top w:val="single" w:sz="4" w:space="0" w:color="auto"/>
            </w:tcBorders>
            <w:shd w:val="clear" w:color="auto" w:fill="auto"/>
          </w:tcPr>
          <w:p w:rsidR="00103081" w:rsidRPr="00103081" w:rsidRDefault="00103081" w:rsidP="00103081">
            <w:pPr>
              <w:tabs>
                <w:tab w:val="left" w:pos="450"/>
              </w:tabs>
              <w:spacing w:after="0" w:line="240" w:lineRule="auto"/>
              <w:rPr>
                <w:rFonts w:ascii="Times New Roman" w:eastAsia="Calibri" w:hAnsi="Times New Roman" w:cs="Times New Roman"/>
                <w:b/>
                <w:sz w:val="24"/>
                <w:szCs w:val="24"/>
              </w:rPr>
            </w:pPr>
          </w:p>
        </w:tc>
        <w:tc>
          <w:tcPr>
            <w:tcW w:w="1710" w:type="dxa"/>
            <w:tcBorders>
              <w:top w:val="single" w:sz="4" w:space="0" w:color="auto"/>
            </w:tcBorders>
            <w:shd w:val="clear" w:color="auto" w:fill="auto"/>
          </w:tcPr>
          <w:p w:rsidR="00103081" w:rsidRPr="00103081" w:rsidRDefault="00103081" w:rsidP="00103081">
            <w:pPr>
              <w:tabs>
                <w:tab w:val="left" w:pos="450"/>
              </w:tabs>
              <w:spacing w:after="0" w:line="240" w:lineRule="auto"/>
              <w:rPr>
                <w:rFonts w:ascii="Times New Roman" w:eastAsia="Calibri" w:hAnsi="Times New Roman" w:cs="Times New Roman"/>
                <w:b/>
                <w:sz w:val="24"/>
                <w:szCs w:val="24"/>
              </w:rPr>
            </w:pPr>
          </w:p>
        </w:tc>
        <w:tc>
          <w:tcPr>
            <w:tcW w:w="2268" w:type="dxa"/>
            <w:tcBorders>
              <w:top w:val="single" w:sz="4" w:space="0" w:color="auto"/>
            </w:tcBorders>
            <w:shd w:val="clear" w:color="auto" w:fill="auto"/>
          </w:tcPr>
          <w:p w:rsidR="00103081" w:rsidRPr="00103081" w:rsidRDefault="00103081" w:rsidP="00103081">
            <w:pPr>
              <w:tabs>
                <w:tab w:val="left" w:pos="450"/>
              </w:tabs>
              <w:spacing w:after="0" w:line="240" w:lineRule="auto"/>
              <w:rPr>
                <w:rFonts w:ascii="Times New Roman" w:eastAsia="Calibri" w:hAnsi="Times New Roman" w:cs="Times New Roman"/>
                <w:b/>
                <w:sz w:val="24"/>
                <w:szCs w:val="24"/>
              </w:rPr>
            </w:pPr>
          </w:p>
        </w:tc>
      </w:tr>
      <w:tr w:rsidR="00103081" w:rsidRPr="00103081" w:rsidTr="00F40CB2">
        <w:tc>
          <w:tcPr>
            <w:tcW w:w="2448" w:type="dxa"/>
            <w:tcBorders>
              <w:bottom w:val="single" w:sz="4" w:space="0" w:color="auto"/>
            </w:tcBorders>
            <w:shd w:val="clear" w:color="auto" w:fill="auto"/>
          </w:tcPr>
          <w:p w:rsidR="00103081" w:rsidRPr="00103081" w:rsidRDefault="00103081" w:rsidP="00103081">
            <w:pPr>
              <w:tabs>
                <w:tab w:val="left" w:pos="450"/>
              </w:tabs>
              <w:spacing w:after="0" w:line="240" w:lineRule="auto"/>
              <w:rPr>
                <w:rFonts w:ascii="Times New Roman" w:eastAsia="Calibri" w:hAnsi="Times New Roman" w:cs="Times New Roman"/>
                <w:b/>
                <w:sz w:val="24"/>
                <w:szCs w:val="24"/>
              </w:rPr>
            </w:pPr>
            <w:r w:rsidRPr="00103081">
              <w:rPr>
                <w:rFonts w:ascii="Times New Roman" w:eastAsia="Calibri" w:hAnsi="Times New Roman" w:cs="Times New Roman"/>
                <w:sz w:val="24"/>
                <w:szCs w:val="24"/>
              </w:rPr>
              <w:t>Students are permitted to use the bathroom with other students without an adult being present inside or immediately outside of the bathroom</w:t>
            </w:r>
            <w:r w:rsidRPr="00103081">
              <w:rPr>
                <w:rFonts w:ascii="Times New Roman" w:eastAsia="Calibri" w:hAnsi="Times New Roman" w:cs="Times New Roman"/>
                <w:b/>
                <w:sz w:val="24"/>
                <w:szCs w:val="24"/>
              </w:rPr>
              <w:t>.</w:t>
            </w:r>
          </w:p>
        </w:tc>
        <w:tc>
          <w:tcPr>
            <w:tcW w:w="534" w:type="dxa"/>
            <w:shd w:val="clear" w:color="auto" w:fill="auto"/>
          </w:tcPr>
          <w:p w:rsidR="00103081" w:rsidRPr="00103081" w:rsidRDefault="00103081" w:rsidP="00103081">
            <w:pPr>
              <w:tabs>
                <w:tab w:val="left" w:pos="450"/>
              </w:tabs>
              <w:spacing w:after="0" w:line="240" w:lineRule="auto"/>
              <w:rPr>
                <w:rFonts w:ascii="Times New Roman" w:eastAsia="Calibri" w:hAnsi="Times New Roman" w:cs="Times New Roman"/>
                <w:b/>
                <w:sz w:val="24"/>
                <w:szCs w:val="24"/>
              </w:rPr>
            </w:pPr>
          </w:p>
        </w:tc>
        <w:tc>
          <w:tcPr>
            <w:tcW w:w="456" w:type="dxa"/>
            <w:shd w:val="clear" w:color="auto" w:fill="auto"/>
          </w:tcPr>
          <w:p w:rsidR="00103081" w:rsidRPr="00103081" w:rsidRDefault="00103081" w:rsidP="00103081">
            <w:pPr>
              <w:tabs>
                <w:tab w:val="left" w:pos="450"/>
              </w:tabs>
              <w:spacing w:after="0" w:line="240" w:lineRule="auto"/>
              <w:rPr>
                <w:rFonts w:ascii="Times New Roman" w:eastAsia="Calibri" w:hAnsi="Times New Roman" w:cs="Times New Roman"/>
                <w:b/>
                <w:sz w:val="24"/>
                <w:szCs w:val="24"/>
              </w:rPr>
            </w:pPr>
          </w:p>
        </w:tc>
        <w:tc>
          <w:tcPr>
            <w:tcW w:w="630" w:type="dxa"/>
            <w:shd w:val="clear" w:color="auto" w:fill="auto"/>
          </w:tcPr>
          <w:p w:rsidR="00103081" w:rsidRPr="00103081" w:rsidRDefault="00103081" w:rsidP="00103081">
            <w:pPr>
              <w:tabs>
                <w:tab w:val="left" w:pos="450"/>
              </w:tabs>
              <w:spacing w:after="0" w:line="240" w:lineRule="auto"/>
              <w:rPr>
                <w:rFonts w:ascii="Times New Roman" w:eastAsia="Calibri" w:hAnsi="Times New Roman" w:cs="Times New Roman"/>
                <w:b/>
                <w:sz w:val="24"/>
                <w:szCs w:val="24"/>
              </w:rPr>
            </w:pPr>
          </w:p>
        </w:tc>
        <w:tc>
          <w:tcPr>
            <w:tcW w:w="1440" w:type="dxa"/>
            <w:shd w:val="clear" w:color="auto" w:fill="auto"/>
          </w:tcPr>
          <w:p w:rsidR="00103081" w:rsidRPr="00103081" w:rsidRDefault="00103081" w:rsidP="00103081">
            <w:pPr>
              <w:tabs>
                <w:tab w:val="left" w:pos="450"/>
              </w:tabs>
              <w:spacing w:after="0" w:line="240" w:lineRule="auto"/>
              <w:rPr>
                <w:rFonts w:ascii="Times New Roman" w:eastAsia="Calibri" w:hAnsi="Times New Roman" w:cs="Times New Roman"/>
                <w:b/>
                <w:sz w:val="24"/>
                <w:szCs w:val="24"/>
              </w:rPr>
            </w:pPr>
          </w:p>
        </w:tc>
        <w:tc>
          <w:tcPr>
            <w:tcW w:w="1530" w:type="dxa"/>
            <w:shd w:val="clear" w:color="auto" w:fill="auto"/>
          </w:tcPr>
          <w:p w:rsidR="00103081" w:rsidRPr="00103081" w:rsidRDefault="00103081" w:rsidP="00103081">
            <w:pPr>
              <w:tabs>
                <w:tab w:val="left" w:pos="450"/>
              </w:tabs>
              <w:spacing w:after="0" w:line="240" w:lineRule="auto"/>
              <w:rPr>
                <w:rFonts w:ascii="Times New Roman" w:eastAsia="Calibri" w:hAnsi="Times New Roman" w:cs="Times New Roman"/>
                <w:b/>
                <w:sz w:val="24"/>
                <w:szCs w:val="24"/>
              </w:rPr>
            </w:pPr>
          </w:p>
        </w:tc>
        <w:tc>
          <w:tcPr>
            <w:tcW w:w="1710" w:type="dxa"/>
            <w:shd w:val="clear" w:color="auto" w:fill="auto"/>
          </w:tcPr>
          <w:p w:rsidR="00103081" w:rsidRPr="00103081" w:rsidRDefault="00103081" w:rsidP="00103081">
            <w:pPr>
              <w:tabs>
                <w:tab w:val="left" w:pos="450"/>
              </w:tabs>
              <w:spacing w:after="0" w:line="240" w:lineRule="auto"/>
              <w:rPr>
                <w:rFonts w:ascii="Times New Roman" w:eastAsia="Calibri" w:hAnsi="Times New Roman" w:cs="Times New Roman"/>
                <w:b/>
                <w:sz w:val="24"/>
                <w:szCs w:val="24"/>
              </w:rPr>
            </w:pPr>
          </w:p>
        </w:tc>
        <w:tc>
          <w:tcPr>
            <w:tcW w:w="2268" w:type="dxa"/>
            <w:shd w:val="clear" w:color="auto" w:fill="auto"/>
          </w:tcPr>
          <w:p w:rsidR="00103081" w:rsidRPr="00103081" w:rsidRDefault="00103081" w:rsidP="00103081">
            <w:pPr>
              <w:tabs>
                <w:tab w:val="left" w:pos="450"/>
              </w:tabs>
              <w:spacing w:after="0" w:line="240" w:lineRule="auto"/>
              <w:rPr>
                <w:rFonts w:ascii="Times New Roman" w:eastAsia="Calibri" w:hAnsi="Times New Roman" w:cs="Times New Roman"/>
                <w:b/>
                <w:sz w:val="24"/>
                <w:szCs w:val="24"/>
              </w:rPr>
            </w:pPr>
          </w:p>
        </w:tc>
      </w:tr>
      <w:tr w:rsidR="00103081" w:rsidRPr="00103081" w:rsidTr="00F40CB2">
        <w:tc>
          <w:tcPr>
            <w:tcW w:w="2448" w:type="dxa"/>
            <w:tcBorders>
              <w:top w:val="single" w:sz="4" w:space="0" w:color="auto"/>
            </w:tcBorders>
            <w:shd w:val="clear" w:color="auto" w:fill="auto"/>
          </w:tcPr>
          <w:p w:rsidR="00103081" w:rsidRPr="00103081" w:rsidRDefault="00103081" w:rsidP="00103081">
            <w:pPr>
              <w:tabs>
                <w:tab w:val="left" w:pos="450"/>
              </w:tabs>
              <w:spacing w:after="0" w:line="240" w:lineRule="auto"/>
              <w:rPr>
                <w:rFonts w:ascii="Times New Roman" w:eastAsia="Calibri" w:hAnsi="Times New Roman" w:cs="Times New Roman"/>
                <w:sz w:val="24"/>
                <w:szCs w:val="24"/>
              </w:rPr>
            </w:pPr>
            <w:r w:rsidRPr="00103081">
              <w:rPr>
                <w:rFonts w:ascii="Times New Roman" w:eastAsia="Calibri" w:hAnsi="Times New Roman" w:cs="Times New Roman"/>
                <w:sz w:val="24"/>
                <w:szCs w:val="24"/>
              </w:rPr>
              <w:t>Bathrooms are equipped with antibacterial soap and towels or dryers.</w:t>
            </w:r>
          </w:p>
          <w:p w:rsidR="00103081" w:rsidRPr="00103081" w:rsidRDefault="00103081" w:rsidP="00103081">
            <w:pPr>
              <w:tabs>
                <w:tab w:val="left" w:pos="450"/>
              </w:tabs>
              <w:spacing w:after="0" w:line="240" w:lineRule="auto"/>
              <w:rPr>
                <w:rFonts w:ascii="Times New Roman" w:eastAsia="Calibri" w:hAnsi="Times New Roman" w:cs="Times New Roman"/>
                <w:sz w:val="24"/>
                <w:szCs w:val="24"/>
              </w:rPr>
            </w:pPr>
          </w:p>
          <w:p w:rsidR="00103081" w:rsidRPr="00103081" w:rsidRDefault="00103081" w:rsidP="00103081">
            <w:pPr>
              <w:tabs>
                <w:tab w:val="left" w:pos="450"/>
              </w:tabs>
              <w:spacing w:after="0" w:line="240" w:lineRule="auto"/>
              <w:rPr>
                <w:rFonts w:ascii="Times New Roman" w:eastAsia="Calibri" w:hAnsi="Times New Roman" w:cs="Times New Roman"/>
                <w:sz w:val="24"/>
                <w:szCs w:val="24"/>
              </w:rPr>
            </w:pPr>
          </w:p>
          <w:p w:rsidR="00103081" w:rsidRPr="00103081" w:rsidRDefault="00103081" w:rsidP="00103081">
            <w:pPr>
              <w:tabs>
                <w:tab w:val="left" w:pos="450"/>
              </w:tabs>
              <w:spacing w:after="0" w:line="240" w:lineRule="auto"/>
              <w:rPr>
                <w:rFonts w:ascii="Times New Roman" w:eastAsia="Calibri" w:hAnsi="Times New Roman" w:cs="Times New Roman"/>
                <w:sz w:val="24"/>
                <w:szCs w:val="24"/>
              </w:rPr>
            </w:pPr>
          </w:p>
          <w:p w:rsidR="00103081" w:rsidRPr="00103081" w:rsidRDefault="00103081" w:rsidP="00103081">
            <w:pPr>
              <w:tabs>
                <w:tab w:val="left" w:pos="450"/>
              </w:tabs>
              <w:spacing w:after="0" w:line="240" w:lineRule="auto"/>
              <w:rPr>
                <w:rFonts w:ascii="Times New Roman" w:eastAsia="Calibri" w:hAnsi="Times New Roman" w:cs="Times New Roman"/>
                <w:sz w:val="24"/>
                <w:szCs w:val="24"/>
              </w:rPr>
            </w:pPr>
          </w:p>
        </w:tc>
        <w:tc>
          <w:tcPr>
            <w:tcW w:w="534" w:type="dxa"/>
            <w:shd w:val="clear" w:color="auto" w:fill="auto"/>
          </w:tcPr>
          <w:p w:rsidR="00103081" w:rsidRPr="00103081" w:rsidRDefault="00103081" w:rsidP="00103081">
            <w:pPr>
              <w:tabs>
                <w:tab w:val="left" w:pos="450"/>
              </w:tabs>
              <w:spacing w:after="0" w:line="240" w:lineRule="auto"/>
              <w:rPr>
                <w:rFonts w:ascii="Times New Roman" w:eastAsia="Calibri" w:hAnsi="Times New Roman" w:cs="Times New Roman"/>
                <w:b/>
                <w:sz w:val="24"/>
                <w:szCs w:val="24"/>
              </w:rPr>
            </w:pPr>
          </w:p>
        </w:tc>
        <w:tc>
          <w:tcPr>
            <w:tcW w:w="456" w:type="dxa"/>
            <w:shd w:val="clear" w:color="auto" w:fill="auto"/>
          </w:tcPr>
          <w:p w:rsidR="00103081" w:rsidRPr="00103081" w:rsidRDefault="00103081" w:rsidP="00103081">
            <w:pPr>
              <w:tabs>
                <w:tab w:val="left" w:pos="450"/>
              </w:tabs>
              <w:spacing w:after="0" w:line="240" w:lineRule="auto"/>
              <w:rPr>
                <w:rFonts w:ascii="Times New Roman" w:eastAsia="Calibri" w:hAnsi="Times New Roman" w:cs="Times New Roman"/>
                <w:b/>
                <w:sz w:val="24"/>
                <w:szCs w:val="24"/>
              </w:rPr>
            </w:pPr>
          </w:p>
        </w:tc>
        <w:tc>
          <w:tcPr>
            <w:tcW w:w="630" w:type="dxa"/>
            <w:shd w:val="clear" w:color="auto" w:fill="auto"/>
          </w:tcPr>
          <w:p w:rsidR="00103081" w:rsidRPr="00103081" w:rsidRDefault="00103081" w:rsidP="00103081">
            <w:pPr>
              <w:tabs>
                <w:tab w:val="left" w:pos="450"/>
              </w:tabs>
              <w:spacing w:after="0" w:line="240" w:lineRule="auto"/>
              <w:rPr>
                <w:rFonts w:ascii="Times New Roman" w:eastAsia="Calibri" w:hAnsi="Times New Roman" w:cs="Times New Roman"/>
                <w:b/>
                <w:sz w:val="24"/>
                <w:szCs w:val="24"/>
              </w:rPr>
            </w:pPr>
          </w:p>
        </w:tc>
        <w:tc>
          <w:tcPr>
            <w:tcW w:w="1440" w:type="dxa"/>
            <w:shd w:val="clear" w:color="auto" w:fill="auto"/>
          </w:tcPr>
          <w:p w:rsidR="00103081" w:rsidRPr="00103081" w:rsidRDefault="00103081" w:rsidP="00103081">
            <w:pPr>
              <w:tabs>
                <w:tab w:val="left" w:pos="450"/>
              </w:tabs>
              <w:spacing w:after="0" w:line="240" w:lineRule="auto"/>
              <w:rPr>
                <w:rFonts w:ascii="Times New Roman" w:eastAsia="Calibri" w:hAnsi="Times New Roman" w:cs="Times New Roman"/>
                <w:b/>
                <w:sz w:val="24"/>
                <w:szCs w:val="24"/>
              </w:rPr>
            </w:pPr>
          </w:p>
        </w:tc>
        <w:tc>
          <w:tcPr>
            <w:tcW w:w="1530" w:type="dxa"/>
            <w:shd w:val="clear" w:color="auto" w:fill="auto"/>
          </w:tcPr>
          <w:p w:rsidR="00103081" w:rsidRPr="00103081" w:rsidRDefault="00103081" w:rsidP="00103081">
            <w:pPr>
              <w:tabs>
                <w:tab w:val="left" w:pos="450"/>
              </w:tabs>
              <w:spacing w:after="0" w:line="240" w:lineRule="auto"/>
              <w:rPr>
                <w:rFonts w:ascii="Times New Roman" w:eastAsia="Calibri" w:hAnsi="Times New Roman" w:cs="Times New Roman"/>
                <w:b/>
                <w:sz w:val="24"/>
                <w:szCs w:val="24"/>
              </w:rPr>
            </w:pPr>
          </w:p>
        </w:tc>
        <w:tc>
          <w:tcPr>
            <w:tcW w:w="1710" w:type="dxa"/>
            <w:shd w:val="clear" w:color="auto" w:fill="auto"/>
          </w:tcPr>
          <w:p w:rsidR="00103081" w:rsidRPr="00103081" w:rsidRDefault="00103081" w:rsidP="00103081">
            <w:pPr>
              <w:tabs>
                <w:tab w:val="left" w:pos="450"/>
              </w:tabs>
              <w:spacing w:after="0" w:line="240" w:lineRule="auto"/>
              <w:rPr>
                <w:rFonts w:ascii="Times New Roman" w:eastAsia="Calibri" w:hAnsi="Times New Roman" w:cs="Times New Roman"/>
                <w:b/>
                <w:sz w:val="24"/>
                <w:szCs w:val="24"/>
              </w:rPr>
            </w:pPr>
          </w:p>
        </w:tc>
        <w:tc>
          <w:tcPr>
            <w:tcW w:w="2268" w:type="dxa"/>
            <w:shd w:val="clear" w:color="auto" w:fill="auto"/>
          </w:tcPr>
          <w:p w:rsidR="00103081" w:rsidRPr="00103081" w:rsidRDefault="00103081" w:rsidP="00103081">
            <w:pPr>
              <w:tabs>
                <w:tab w:val="left" w:pos="450"/>
              </w:tabs>
              <w:spacing w:after="0" w:line="240" w:lineRule="auto"/>
              <w:rPr>
                <w:rFonts w:ascii="Times New Roman" w:eastAsia="Calibri" w:hAnsi="Times New Roman" w:cs="Times New Roman"/>
                <w:b/>
                <w:sz w:val="24"/>
                <w:szCs w:val="24"/>
              </w:rPr>
            </w:pPr>
          </w:p>
        </w:tc>
      </w:tr>
      <w:tr w:rsidR="00103081" w:rsidRPr="00103081" w:rsidTr="00F40CB2">
        <w:tc>
          <w:tcPr>
            <w:tcW w:w="2448" w:type="dxa"/>
            <w:shd w:val="clear" w:color="auto" w:fill="auto"/>
          </w:tcPr>
          <w:p w:rsidR="00103081" w:rsidRPr="00103081" w:rsidRDefault="00103081" w:rsidP="00103081">
            <w:pPr>
              <w:tabs>
                <w:tab w:val="left" w:pos="450"/>
              </w:tabs>
              <w:spacing w:after="0" w:line="240" w:lineRule="auto"/>
              <w:jc w:val="center"/>
              <w:rPr>
                <w:rFonts w:ascii="Times New Roman" w:eastAsia="Calibri" w:hAnsi="Times New Roman" w:cs="Times New Roman"/>
                <w:sz w:val="24"/>
                <w:szCs w:val="24"/>
              </w:rPr>
            </w:pPr>
            <w:r w:rsidRPr="00103081">
              <w:rPr>
                <w:rFonts w:ascii="Times New Roman" w:eastAsia="Calibri" w:hAnsi="Times New Roman" w:cs="Times New Roman"/>
                <w:b/>
                <w:sz w:val="24"/>
                <w:szCs w:val="24"/>
              </w:rPr>
              <w:t>Assessment Area</w:t>
            </w:r>
          </w:p>
        </w:tc>
        <w:tc>
          <w:tcPr>
            <w:tcW w:w="534" w:type="dxa"/>
            <w:shd w:val="clear" w:color="auto" w:fill="auto"/>
          </w:tcPr>
          <w:p w:rsidR="00103081" w:rsidRPr="00103081" w:rsidRDefault="00103081" w:rsidP="00103081">
            <w:pPr>
              <w:tabs>
                <w:tab w:val="left" w:pos="450"/>
              </w:tabs>
              <w:spacing w:after="0" w:line="240" w:lineRule="auto"/>
              <w:jc w:val="center"/>
              <w:rPr>
                <w:rFonts w:ascii="Times New Roman" w:eastAsia="Calibri" w:hAnsi="Times New Roman" w:cs="Times New Roman"/>
                <w:b/>
                <w:sz w:val="24"/>
                <w:szCs w:val="24"/>
              </w:rPr>
            </w:pPr>
            <w:r w:rsidRPr="00103081">
              <w:rPr>
                <w:rFonts w:ascii="Times New Roman" w:eastAsia="Calibri" w:hAnsi="Times New Roman" w:cs="Times New Roman"/>
                <w:b/>
                <w:sz w:val="24"/>
                <w:szCs w:val="24"/>
              </w:rPr>
              <w:t>Yes</w:t>
            </w:r>
          </w:p>
        </w:tc>
        <w:tc>
          <w:tcPr>
            <w:tcW w:w="456" w:type="dxa"/>
            <w:shd w:val="clear" w:color="auto" w:fill="auto"/>
          </w:tcPr>
          <w:p w:rsidR="00103081" w:rsidRPr="00103081" w:rsidRDefault="00103081" w:rsidP="00103081">
            <w:pPr>
              <w:tabs>
                <w:tab w:val="left" w:pos="450"/>
              </w:tabs>
              <w:spacing w:after="0" w:line="240" w:lineRule="auto"/>
              <w:jc w:val="center"/>
              <w:rPr>
                <w:rFonts w:ascii="Times New Roman" w:eastAsia="Calibri" w:hAnsi="Times New Roman" w:cs="Times New Roman"/>
                <w:b/>
                <w:sz w:val="24"/>
                <w:szCs w:val="24"/>
              </w:rPr>
            </w:pPr>
            <w:r w:rsidRPr="00103081">
              <w:rPr>
                <w:rFonts w:ascii="Times New Roman" w:eastAsia="Calibri" w:hAnsi="Times New Roman" w:cs="Times New Roman"/>
                <w:b/>
                <w:sz w:val="24"/>
                <w:szCs w:val="24"/>
              </w:rPr>
              <w:t>No</w:t>
            </w:r>
          </w:p>
        </w:tc>
        <w:tc>
          <w:tcPr>
            <w:tcW w:w="630" w:type="dxa"/>
            <w:shd w:val="clear" w:color="auto" w:fill="auto"/>
          </w:tcPr>
          <w:p w:rsidR="00103081" w:rsidRPr="00103081" w:rsidRDefault="00103081" w:rsidP="00103081">
            <w:pPr>
              <w:tabs>
                <w:tab w:val="left" w:pos="450"/>
              </w:tabs>
              <w:spacing w:after="0" w:line="240" w:lineRule="auto"/>
              <w:jc w:val="center"/>
              <w:rPr>
                <w:rFonts w:ascii="Times New Roman" w:eastAsia="Calibri" w:hAnsi="Times New Roman" w:cs="Times New Roman"/>
                <w:b/>
                <w:sz w:val="24"/>
                <w:szCs w:val="24"/>
              </w:rPr>
            </w:pPr>
            <w:r w:rsidRPr="00103081">
              <w:rPr>
                <w:rFonts w:ascii="Times New Roman" w:eastAsia="Calibri" w:hAnsi="Times New Roman" w:cs="Times New Roman"/>
                <w:b/>
                <w:sz w:val="24"/>
                <w:szCs w:val="24"/>
              </w:rPr>
              <w:t>N/A</w:t>
            </w:r>
          </w:p>
        </w:tc>
        <w:tc>
          <w:tcPr>
            <w:tcW w:w="1440" w:type="dxa"/>
            <w:shd w:val="clear" w:color="auto" w:fill="auto"/>
          </w:tcPr>
          <w:p w:rsidR="00103081" w:rsidRPr="00103081" w:rsidRDefault="00103081" w:rsidP="00103081">
            <w:pPr>
              <w:tabs>
                <w:tab w:val="left" w:pos="450"/>
              </w:tabs>
              <w:spacing w:after="0" w:line="240" w:lineRule="auto"/>
              <w:jc w:val="center"/>
              <w:rPr>
                <w:rFonts w:ascii="Times New Roman" w:eastAsia="Calibri" w:hAnsi="Times New Roman" w:cs="Times New Roman"/>
                <w:b/>
                <w:sz w:val="24"/>
                <w:szCs w:val="24"/>
              </w:rPr>
            </w:pPr>
            <w:r w:rsidRPr="00103081">
              <w:rPr>
                <w:rFonts w:ascii="Times New Roman" w:eastAsia="Calibri" w:hAnsi="Times New Roman" w:cs="Times New Roman"/>
                <w:b/>
                <w:sz w:val="24"/>
                <w:szCs w:val="24"/>
              </w:rPr>
              <w:t>Area to be addressed Immediately</w:t>
            </w:r>
          </w:p>
        </w:tc>
        <w:tc>
          <w:tcPr>
            <w:tcW w:w="1530" w:type="dxa"/>
            <w:shd w:val="clear" w:color="auto" w:fill="auto"/>
          </w:tcPr>
          <w:p w:rsidR="00103081" w:rsidRPr="00103081" w:rsidRDefault="00103081" w:rsidP="00103081">
            <w:pPr>
              <w:tabs>
                <w:tab w:val="left" w:pos="450"/>
              </w:tabs>
              <w:spacing w:after="0" w:line="240" w:lineRule="auto"/>
              <w:jc w:val="center"/>
              <w:rPr>
                <w:rFonts w:ascii="Times New Roman" w:eastAsia="Calibri" w:hAnsi="Times New Roman" w:cs="Times New Roman"/>
                <w:b/>
                <w:sz w:val="24"/>
                <w:szCs w:val="24"/>
              </w:rPr>
            </w:pPr>
            <w:r w:rsidRPr="00103081">
              <w:rPr>
                <w:rFonts w:ascii="Times New Roman" w:eastAsia="Calibri" w:hAnsi="Times New Roman" w:cs="Times New Roman"/>
                <w:b/>
                <w:sz w:val="24"/>
                <w:szCs w:val="24"/>
              </w:rPr>
              <w:t>Area to Be Addressed Soon</w:t>
            </w:r>
          </w:p>
        </w:tc>
        <w:tc>
          <w:tcPr>
            <w:tcW w:w="1710" w:type="dxa"/>
            <w:shd w:val="clear" w:color="auto" w:fill="auto"/>
          </w:tcPr>
          <w:p w:rsidR="00103081" w:rsidRPr="00103081" w:rsidRDefault="00103081" w:rsidP="00103081">
            <w:pPr>
              <w:tabs>
                <w:tab w:val="left" w:pos="450"/>
              </w:tabs>
              <w:spacing w:after="0" w:line="240" w:lineRule="auto"/>
              <w:jc w:val="center"/>
              <w:rPr>
                <w:rFonts w:ascii="Times New Roman" w:eastAsia="Calibri" w:hAnsi="Times New Roman" w:cs="Times New Roman"/>
                <w:b/>
                <w:sz w:val="24"/>
                <w:szCs w:val="24"/>
              </w:rPr>
            </w:pPr>
            <w:r w:rsidRPr="00103081">
              <w:rPr>
                <w:rFonts w:ascii="Times New Roman" w:eastAsia="Calibri" w:hAnsi="Times New Roman" w:cs="Times New Roman"/>
                <w:b/>
                <w:sz w:val="24"/>
                <w:szCs w:val="24"/>
              </w:rPr>
              <w:t>Area to Be Addressed</w:t>
            </w:r>
          </w:p>
          <w:p w:rsidR="00103081" w:rsidRPr="00103081" w:rsidRDefault="00103081" w:rsidP="00103081">
            <w:pPr>
              <w:tabs>
                <w:tab w:val="left" w:pos="450"/>
              </w:tabs>
              <w:spacing w:after="0" w:line="240" w:lineRule="auto"/>
              <w:jc w:val="center"/>
              <w:rPr>
                <w:rFonts w:ascii="Times New Roman" w:eastAsia="Calibri" w:hAnsi="Times New Roman" w:cs="Times New Roman"/>
                <w:b/>
                <w:sz w:val="24"/>
                <w:szCs w:val="24"/>
              </w:rPr>
            </w:pPr>
            <w:r w:rsidRPr="00103081">
              <w:rPr>
                <w:rFonts w:ascii="Times New Roman" w:eastAsia="Calibri" w:hAnsi="Times New Roman" w:cs="Times New Roman"/>
                <w:b/>
                <w:sz w:val="24"/>
                <w:szCs w:val="24"/>
              </w:rPr>
              <w:t>in the Future</w:t>
            </w:r>
          </w:p>
        </w:tc>
        <w:tc>
          <w:tcPr>
            <w:tcW w:w="2268" w:type="dxa"/>
            <w:shd w:val="clear" w:color="auto" w:fill="auto"/>
          </w:tcPr>
          <w:p w:rsidR="00103081" w:rsidRPr="00103081" w:rsidRDefault="00103081" w:rsidP="00103081">
            <w:pPr>
              <w:tabs>
                <w:tab w:val="left" w:pos="450"/>
              </w:tabs>
              <w:spacing w:after="0" w:line="240" w:lineRule="auto"/>
              <w:jc w:val="center"/>
              <w:rPr>
                <w:rFonts w:ascii="Times New Roman" w:eastAsia="Calibri" w:hAnsi="Times New Roman" w:cs="Times New Roman"/>
                <w:b/>
                <w:sz w:val="24"/>
                <w:szCs w:val="24"/>
              </w:rPr>
            </w:pPr>
            <w:r w:rsidRPr="00103081">
              <w:rPr>
                <w:rFonts w:ascii="Times New Roman" w:eastAsia="Calibri" w:hAnsi="Times New Roman" w:cs="Times New Roman"/>
                <w:b/>
                <w:sz w:val="24"/>
                <w:szCs w:val="24"/>
              </w:rPr>
              <w:t>Person Responsible</w:t>
            </w:r>
          </w:p>
        </w:tc>
      </w:tr>
      <w:tr w:rsidR="00103081" w:rsidRPr="00103081" w:rsidTr="00F40CB2">
        <w:tc>
          <w:tcPr>
            <w:tcW w:w="2448" w:type="dxa"/>
            <w:shd w:val="clear" w:color="auto" w:fill="auto"/>
          </w:tcPr>
          <w:p w:rsidR="00103081" w:rsidRPr="00103081" w:rsidRDefault="00103081" w:rsidP="00103081">
            <w:pPr>
              <w:tabs>
                <w:tab w:val="left" w:pos="450"/>
              </w:tabs>
              <w:spacing w:after="0" w:line="240" w:lineRule="auto"/>
              <w:rPr>
                <w:rFonts w:ascii="Times New Roman" w:eastAsia="Calibri" w:hAnsi="Times New Roman" w:cs="Times New Roman"/>
                <w:sz w:val="24"/>
                <w:szCs w:val="24"/>
              </w:rPr>
            </w:pPr>
            <w:r w:rsidRPr="00103081">
              <w:rPr>
                <w:rFonts w:ascii="Times New Roman" w:eastAsia="Calibri" w:hAnsi="Times New Roman" w:cs="Times New Roman"/>
                <w:sz w:val="24"/>
                <w:szCs w:val="24"/>
              </w:rPr>
              <w:t>A notice is placed in bathrooms reminding students and staff to wash their hands before returning to class or work.</w:t>
            </w:r>
          </w:p>
        </w:tc>
        <w:tc>
          <w:tcPr>
            <w:tcW w:w="534" w:type="dxa"/>
            <w:shd w:val="clear" w:color="auto" w:fill="auto"/>
          </w:tcPr>
          <w:p w:rsidR="00103081" w:rsidRPr="00103081" w:rsidRDefault="00103081" w:rsidP="00103081">
            <w:pPr>
              <w:tabs>
                <w:tab w:val="left" w:pos="450"/>
              </w:tabs>
              <w:spacing w:after="0" w:line="240" w:lineRule="auto"/>
              <w:rPr>
                <w:rFonts w:ascii="Times New Roman" w:eastAsia="Calibri" w:hAnsi="Times New Roman" w:cs="Times New Roman"/>
                <w:b/>
                <w:sz w:val="24"/>
                <w:szCs w:val="24"/>
              </w:rPr>
            </w:pPr>
          </w:p>
        </w:tc>
        <w:tc>
          <w:tcPr>
            <w:tcW w:w="456" w:type="dxa"/>
            <w:shd w:val="clear" w:color="auto" w:fill="auto"/>
          </w:tcPr>
          <w:p w:rsidR="00103081" w:rsidRPr="00103081" w:rsidRDefault="00103081" w:rsidP="00103081">
            <w:pPr>
              <w:tabs>
                <w:tab w:val="left" w:pos="450"/>
              </w:tabs>
              <w:spacing w:after="0" w:line="240" w:lineRule="auto"/>
              <w:rPr>
                <w:rFonts w:ascii="Times New Roman" w:eastAsia="Calibri" w:hAnsi="Times New Roman" w:cs="Times New Roman"/>
                <w:b/>
                <w:sz w:val="24"/>
                <w:szCs w:val="24"/>
              </w:rPr>
            </w:pPr>
          </w:p>
        </w:tc>
        <w:tc>
          <w:tcPr>
            <w:tcW w:w="630" w:type="dxa"/>
            <w:shd w:val="clear" w:color="auto" w:fill="auto"/>
          </w:tcPr>
          <w:p w:rsidR="00103081" w:rsidRPr="00103081" w:rsidRDefault="00103081" w:rsidP="00103081">
            <w:pPr>
              <w:tabs>
                <w:tab w:val="left" w:pos="450"/>
              </w:tabs>
              <w:spacing w:after="0" w:line="240" w:lineRule="auto"/>
              <w:rPr>
                <w:rFonts w:ascii="Times New Roman" w:eastAsia="Calibri" w:hAnsi="Times New Roman" w:cs="Times New Roman"/>
                <w:b/>
                <w:sz w:val="24"/>
                <w:szCs w:val="24"/>
              </w:rPr>
            </w:pPr>
          </w:p>
        </w:tc>
        <w:tc>
          <w:tcPr>
            <w:tcW w:w="1440" w:type="dxa"/>
            <w:shd w:val="clear" w:color="auto" w:fill="auto"/>
          </w:tcPr>
          <w:p w:rsidR="00103081" w:rsidRPr="00103081" w:rsidRDefault="00103081" w:rsidP="00103081">
            <w:pPr>
              <w:tabs>
                <w:tab w:val="left" w:pos="450"/>
              </w:tabs>
              <w:spacing w:after="0" w:line="240" w:lineRule="auto"/>
              <w:rPr>
                <w:rFonts w:ascii="Times New Roman" w:eastAsia="Calibri" w:hAnsi="Times New Roman" w:cs="Times New Roman"/>
                <w:b/>
                <w:sz w:val="24"/>
                <w:szCs w:val="24"/>
              </w:rPr>
            </w:pPr>
          </w:p>
        </w:tc>
        <w:tc>
          <w:tcPr>
            <w:tcW w:w="1530" w:type="dxa"/>
            <w:shd w:val="clear" w:color="auto" w:fill="auto"/>
          </w:tcPr>
          <w:p w:rsidR="00103081" w:rsidRPr="00103081" w:rsidRDefault="00103081" w:rsidP="00103081">
            <w:pPr>
              <w:tabs>
                <w:tab w:val="left" w:pos="450"/>
              </w:tabs>
              <w:spacing w:after="0" w:line="240" w:lineRule="auto"/>
              <w:rPr>
                <w:rFonts w:ascii="Times New Roman" w:eastAsia="Calibri" w:hAnsi="Times New Roman" w:cs="Times New Roman"/>
                <w:b/>
                <w:sz w:val="24"/>
                <w:szCs w:val="24"/>
              </w:rPr>
            </w:pPr>
          </w:p>
        </w:tc>
        <w:tc>
          <w:tcPr>
            <w:tcW w:w="1710" w:type="dxa"/>
            <w:shd w:val="clear" w:color="auto" w:fill="auto"/>
          </w:tcPr>
          <w:p w:rsidR="00103081" w:rsidRPr="00103081" w:rsidRDefault="00103081" w:rsidP="00103081">
            <w:pPr>
              <w:tabs>
                <w:tab w:val="left" w:pos="450"/>
              </w:tabs>
              <w:spacing w:after="0" w:line="240" w:lineRule="auto"/>
              <w:rPr>
                <w:rFonts w:ascii="Times New Roman" w:eastAsia="Calibri" w:hAnsi="Times New Roman" w:cs="Times New Roman"/>
                <w:b/>
                <w:sz w:val="24"/>
                <w:szCs w:val="24"/>
              </w:rPr>
            </w:pPr>
          </w:p>
        </w:tc>
        <w:tc>
          <w:tcPr>
            <w:tcW w:w="2268" w:type="dxa"/>
            <w:shd w:val="clear" w:color="auto" w:fill="auto"/>
          </w:tcPr>
          <w:p w:rsidR="00103081" w:rsidRPr="00103081" w:rsidRDefault="00103081" w:rsidP="00103081">
            <w:pPr>
              <w:tabs>
                <w:tab w:val="left" w:pos="450"/>
              </w:tabs>
              <w:spacing w:after="0" w:line="240" w:lineRule="auto"/>
              <w:rPr>
                <w:rFonts w:ascii="Times New Roman" w:eastAsia="Calibri" w:hAnsi="Times New Roman" w:cs="Times New Roman"/>
                <w:b/>
                <w:sz w:val="24"/>
                <w:szCs w:val="24"/>
              </w:rPr>
            </w:pPr>
          </w:p>
        </w:tc>
      </w:tr>
      <w:tr w:rsidR="00103081" w:rsidRPr="00103081" w:rsidTr="00F40CB2">
        <w:tc>
          <w:tcPr>
            <w:tcW w:w="2448" w:type="dxa"/>
            <w:shd w:val="clear" w:color="auto" w:fill="auto"/>
          </w:tcPr>
          <w:p w:rsidR="00103081" w:rsidRPr="00103081" w:rsidRDefault="00103081" w:rsidP="00103081">
            <w:pPr>
              <w:tabs>
                <w:tab w:val="left" w:pos="450"/>
              </w:tabs>
              <w:spacing w:after="0" w:line="240" w:lineRule="auto"/>
              <w:rPr>
                <w:rFonts w:ascii="Times New Roman" w:eastAsia="Calibri" w:hAnsi="Times New Roman" w:cs="Times New Roman"/>
                <w:b/>
                <w:sz w:val="24"/>
                <w:szCs w:val="24"/>
              </w:rPr>
            </w:pPr>
            <w:r w:rsidRPr="00103081">
              <w:rPr>
                <w:rFonts w:ascii="Times New Roman" w:eastAsia="Calibri" w:hAnsi="Times New Roman" w:cs="Times New Roman"/>
                <w:sz w:val="24"/>
                <w:szCs w:val="24"/>
              </w:rPr>
              <w:t>Bathrooms are in working order, clean, and adequately stocked with supplies (toilet paper, towels, etc.).</w:t>
            </w:r>
          </w:p>
        </w:tc>
        <w:tc>
          <w:tcPr>
            <w:tcW w:w="534" w:type="dxa"/>
            <w:shd w:val="clear" w:color="auto" w:fill="auto"/>
          </w:tcPr>
          <w:p w:rsidR="00103081" w:rsidRPr="00103081" w:rsidRDefault="00103081" w:rsidP="00103081">
            <w:pPr>
              <w:tabs>
                <w:tab w:val="left" w:pos="450"/>
              </w:tabs>
              <w:spacing w:after="0" w:line="240" w:lineRule="auto"/>
              <w:rPr>
                <w:rFonts w:ascii="Times New Roman" w:eastAsia="Calibri" w:hAnsi="Times New Roman" w:cs="Times New Roman"/>
                <w:b/>
                <w:sz w:val="24"/>
                <w:szCs w:val="24"/>
              </w:rPr>
            </w:pPr>
          </w:p>
        </w:tc>
        <w:tc>
          <w:tcPr>
            <w:tcW w:w="456" w:type="dxa"/>
            <w:shd w:val="clear" w:color="auto" w:fill="auto"/>
          </w:tcPr>
          <w:p w:rsidR="00103081" w:rsidRPr="00103081" w:rsidRDefault="00103081" w:rsidP="00103081">
            <w:pPr>
              <w:tabs>
                <w:tab w:val="left" w:pos="450"/>
              </w:tabs>
              <w:spacing w:after="0" w:line="240" w:lineRule="auto"/>
              <w:rPr>
                <w:rFonts w:ascii="Times New Roman" w:eastAsia="Calibri" w:hAnsi="Times New Roman" w:cs="Times New Roman"/>
                <w:b/>
                <w:sz w:val="24"/>
                <w:szCs w:val="24"/>
              </w:rPr>
            </w:pPr>
          </w:p>
        </w:tc>
        <w:tc>
          <w:tcPr>
            <w:tcW w:w="630" w:type="dxa"/>
            <w:shd w:val="clear" w:color="auto" w:fill="auto"/>
          </w:tcPr>
          <w:p w:rsidR="00103081" w:rsidRPr="00103081" w:rsidRDefault="00103081" w:rsidP="00103081">
            <w:pPr>
              <w:tabs>
                <w:tab w:val="left" w:pos="450"/>
              </w:tabs>
              <w:spacing w:after="0" w:line="240" w:lineRule="auto"/>
              <w:rPr>
                <w:rFonts w:ascii="Times New Roman" w:eastAsia="Calibri" w:hAnsi="Times New Roman" w:cs="Times New Roman"/>
                <w:b/>
                <w:sz w:val="24"/>
                <w:szCs w:val="24"/>
              </w:rPr>
            </w:pPr>
          </w:p>
        </w:tc>
        <w:tc>
          <w:tcPr>
            <w:tcW w:w="1440" w:type="dxa"/>
            <w:shd w:val="clear" w:color="auto" w:fill="auto"/>
          </w:tcPr>
          <w:p w:rsidR="00103081" w:rsidRPr="00103081" w:rsidRDefault="00103081" w:rsidP="00103081">
            <w:pPr>
              <w:tabs>
                <w:tab w:val="left" w:pos="450"/>
              </w:tabs>
              <w:spacing w:after="0" w:line="240" w:lineRule="auto"/>
              <w:rPr>
                <w:rFonts w:ascii="Times New Roman" w:eastAsia="Calibri" w:hAnsi="Times New Roman" w:cs="Times New Roman"/>
                <w:b/>
                <w:sz w:val="24"/>
                <w:szCs w:val="24"/>
              </w:rPr>
            </w:pPr>
          </w:p>
        </w:tc>
        <w:tc>
          <w:tcPr>
            <w:tcW w:w="1530" w:type="dxa"/>
            <w:shd w:val="clear" w:color="auto" w:fill="auto"/>
          </w:tcPr>
          <w:p w:rsidR="00103081" w:rsidRPr="00103081" w:rsidRDefault="00103081" w:rsidP="00103081">
            <w:pPr>
              <w:tabs>
                <w:tab w:val="left" w:pos="450"/>
              </w:tabs>
              <w:spacing w:after="0" w:line="240" w:lineRule="auto"/>
              <w:rPr>
                <w:rFonts w:ascii="Times New Roman" w:eastAsia="Calibri" w:hAnsi="Times New Roman" w:cs="Times New Roman"/>
                <w:b/>
                <w:sz w:val="24"/>
                <w:szCs w:val="24"/>
              </w:rPr>
            </w:pPr>
          </w:p>
        </w:tc>
        <w:tc>
          <w:tcPr>
            <w:tcW w:w="1710" w:type="dxa"/>
            <w:shd w:val="clear" w:color="auto" w:fill="auto"/>
          </w:tcPr>
          <w:p w:rsidR="00103081" w:rsidRPr="00103081" w:rsidRDefault="00103081" w:rsidP="00103081">
            <w:pPr>
              <w:tabs>
                <w:tab w:val="left" w:pos="450"/>
              </w:tabs>
              <w:spacing w:after="0" w:line="240" w:lineRule="auto"/>
              <w:rPr>
                <w:rFonts w:ascii="Times New Roman" w:eastAsia="Calibri" w:hAnsi="Times New Roman" w:cs="Times New Roman"/>
                <w:b/>
                <w:sz w:val="24"/>
                <w:szCs w:val="24"/>
              </w:rPr>
            </w:pPr>
          </w:p>
        </w:tc>
        <w:tc>
          <w:tcPr>
            <w:tcW w:w="2268" w:type="dxa"/>
            <w:shd w:val="clear" w:color="auto" w:fill="auto"/>
          </w:tcPr>
          <w:p w:rsidR="00103081" w:rsidRPr="00103081" w:rsidRDefault="00103081" w:rsidP="00103081">
            <w:pPr>
              <w:tabs>
                <w:tab w:val="left" w:pos="450"/>
              </w:tabs>
              <w:spacing w:after="0" w:line="240" w:lineRule="auto"/>
              <w:rPr>
                <w:rFonts w:ascii="Times New Roman" w:eastAsia="Calibri" w:hAnsi="Times New Roman" w:cs="Times New Roman"/>
                <w:b/>
                <w:sz w:val="24"/>
                <w:szCs w:val="24"/>
              </w:rPr>
            </w:pPr>
          </w:p>
        </w:tc>
      </w:tr>
      <w:tr w:rsidR="00103081" w:rsidRPr="00103081" w:rsidTr="00F40CB2">
        <w:tc>
          <w:tcPr>
            <w:tcW w:w="2448" w:type="dxa"/>
            <w:shd w:val="clear" w:color="auto" w:fill="auto"/>
          </w:tcPr>
          <w:p w:rsidR="00103081" w:rsidRPr="00103081" w:rsidRDefault="00103081" w:rsidP="00103081">
            <w:pPr>
              <w:tabs>
                <w:tab w:val="left" w:pos="450"/>
              </w:tabs>
              <w:spacing w:after="0" w:line="240" w:lineRule="auto"/>
              <w:rPr>
                <w:rFonts w:ascii="Times New Roman" w:eastAsia="Calibri" w:hAnsi="Times New Roman" w:cs="Times New Roman"/>
                <w:sz w:val="24"/>
                <w:szCs w:val="24"/>
              </w:rPr>
            </w:pPr>
            <w:r w:rsidRPr="00103081">
              <w:rPr>
                <w:rFonts w:ascii="Times New Roman" w:eastAsia="Calibri" w:hAnsi="Times New Roman" w:cs="Times New Roman"/>
                <w:sz w:val="24"/>
                <w:szCs w:val="24"/>
              </w:rPr>
              <w:t>Bathrooms do not have entrance doors or doors are propped open.</w:t>
            </w:r>
          </w:p>
        </w:tc>
        <w:tc>
          <w:tcPr>
            <w:tcW w:w="534" w:type="dxa"/>
            <w:shd w:val="clear" w:color="auto" w:fill="auto"/>
          </w:tcPr>
          <w:p w:rsidR="00103081" w:rsidRPr="00103081" w:rsidRDefault="00103081" w:rsidP="00103081">
            <w:pPr>
              <w:tabs>
                <w:tab w:val="left" w:pos="450"/>
              </w:tabs>
              <w:spacing w:after="0" w:line="240" w:lineRule="auto"/>
              <w:rPr>
                <w:rFonts w:ascii="Times New Roman" w:eastAsia="Calibri" w:hAnsi="Times New Roman" w:cs="Times New Roman"/>
                <w:b/>
                <w:sz w:val="24"/>
                <w:szCs w:val="24"/>
              </w:rPr>
            </w:pPr>
          </w:p>
        </w:tc>
        <w:tc>
          <w:tcPr>
            <w:tcW w:w="456" w:type="dxa"/>
            <w:shd w:val="clear" w:color="auto" w:fill="auto"/>
          </w:tcPr>
          <w:p w:rsidR="00103081" w:rsidRPr="00103081" w:rsidRDefault="00103081" w:rsidP="00103081">
            <w:pPr>
              <w:tabs>
                <w:tab w:val="left" w:pos="450"/>
              </w:tabs>
              <w:spacing w:after="0" w:line="240" w:lineRule="auto"/>
              <w:rPr>
                <w:rFonts w:ascii="Times New Roman" w:eastAsia="Calibri" w:hAnsi="Times New Roman" w:cs="Times New Roman"/>
                <w:b/>
                <w:sz w:val="24"/>
                <w:szCs w:val="24"/>
              </w:rPr>
            </w:pPr>
          </w:p>
        </w:tc>
        <w:tc>
          <w:tcPr>
            <w:tcW w:w="630" w:type="dxa"/>
            <w:shd w:val="clear" w:color="auto" w:fill="auto"/>
          </w:tcPr>
          <w:p w:rsidR="00103081" w:rsidRPr="00103081" w:rsidRDefault="00103081" w:rsidP="00103081">
            <w:pPr>
              <w:tabs>
                <w:tab w:val="left" w:pos="450"/>
              </w:tabs>
              <w:spacing w:after="0" w:line="240" w:lineRule="auto"/>
              <w:rPr>
                <w:rFonts w:ascii="Times New Roman" w:eastAsia="Calibri" w:hAnsi="Times New Roman" w:cs="Times New Roman"/>
                <w:b/>
                <w:sz w:val="24"/>
                <w:szCs w:val="24"/>
              </w:rPr>
            </w:pPr>
          </w:p>
        </w:tc>
        <w:tc>
          <w:tcPr>
            <w:tcW w:w="1440" w:type="dxa"/>
            <w:shd w:val="clear" w:color="auto" w:fill="auto"/>
          </w:tcPr>
          <w:p w:rsidR="00103081" w:rsidRPr="00103081" w:rsidRDefault="00103081" w:rsidP="00103081">
            <w:pPr>
              <w:tabs>
                <w:tab w:val="left" w:pos="450"/>
              </w:tabs>
              <w:spacing w:after="0" w:line="240" w:lineRule="auto"/>
              <w:rPr>
                <w:rFonts w:ascii="Times New Roman" w:eastAsia="Calibri" w:hAnsi="Times New Roman" w:cs="Times New Roman"/>
                <w:b/>
                <w:sz w:val="24"/>
                <w:szCs w:val="24"/>
              </w:rPr>
            </w:pPr>
          </w:p>
        </w:tc>
        <w:tc>
          <w:tcPr>
            <w:tcW w:w="1530" w:type="dxa"/>
            <w:shd w:val="clear" w:color="auto" w:fill="auto"/>
          </w:tcPr>
          <w:p w:rsidR="00103081" w:rsidRPr="00103081" w:rsidRDefault="00103081" w:rsidP="00103081">
            <w:pPr>
              <w:tabs>
                <w:tab w:val="left" w:pos="450"/>
              </w:tabs>
              <w:spacing w:after="0" w:line="240" w:lineRule="auto"/>
              <w:rPr>
                <w:rFonts w:ascii="Times New Roman" w:eastAsia="Calibri" w:hAnsi="Times New Roman" w:cs="Times New Roman"/>
                <w:b/>
                <w:sz w:val="24"/>
                <w:szCs w:val="24"/>
              </w:rPr>
            </w:pPr>
          </w:p>
        </w:tc>
        <w:tc>
          <w:tcPr>
            <w:tcW w:w="1710" w:type="dxa"/>
            <w:shd w:val="clear" w:color="auto" w:fill="auto"/>
          </w:tcPr>
          <w:p w:rsidR="00103081" w:rsidRPr="00103081" w:rsidRDefault="00103081" w:rsidP="00103081">
            <w:pPr>
              <w:tabs>
                <w:tab w:val="left" w:pos="450"/>
              </w:tabs>
              <w:spacing w:after="0" w:line="240" w:lineRule="auto"/>
              <w:rPr>
                <w:rFonts w:ascii="Times New Roman" w:eastAsia="Calibri" w:hAnsi="Times New Roman" w:cs="Times New Roman"/>
                <w:b/>
                <w:sz w:val="24"/>
                <w:szCs w:val="24"/>
              </w:rPr>
            </w:pPr>
          </w:p>
        </w:tc>
        <w:tc>
          <w:tcPr>
            <w:tcW w:w="2268" w:type="dxa"/>
            <w:shd w:val="clear" w:color="auto" w:fill="auto"/>
          </w:tcPr>
          <w:p w:rsidR="00103081" w:rsidRPr="00103081" w:rsidRDefault="00103081" w:rsidP="00103081">
            <w:pPr>
              <w:tabs>
                <w:tab w:val="left" w:pos="450"/>
              </w:tabs>
              <w:spacing w:after="0" w:line="240" w:lineRule="auto"/>
              <w:rPr>
                <w:rFonts w:ascii="Times New Roman" w:eastAsia="Calibri" w:hAnsi="Times New Roman" w:cs="Times New Roman"/>
                <w:b/>
                <w:sz w:val="24"/>
                <w:szCs w:val="24"/>
              </w:rPr>
            </w:pPr>
          </w:p>
        </w:tc>
      </w:tr>
      <w:tr w:rsidR="00103081" w:rsidRPr="00103081" w:rsidTr="00F40CB2">
        <w:tc>
          <w:tcPr>
            <w:tcW w:w="2448" w:type="dxa"/>
            <w:shd w:val="clear" w:color="auto" w:fill="auto"/>
          </w:tcPr>
          <w:p w:rsidR="00103081" w:rsidRPr="00103081" w:rsidRDefault="00103081" w:rsidP="00103081">
            <w:pPr>
              <w:tabs>
                <w:tab w:val="left" w:pos="450"/>
              </w:tabs>
              <w:spacing w:after="0" w:line="240" w:lineRule="auto"/>
              <w:rPr>
                <w:rFonts w:ascii="Times New Roman" w:eastAsia="Calibri" w:hAnsi="Times New Roman" w:cs="Times New Roman"/>
                <w:sz w:val="24"/>
                <w:szCs w:val="24"/>
              </w:rPr>
            </w:pPr>
            <w:r w:rsidRPr="00103081">
              <w:rPr>
                <w:rFonts w:ascii="Times New Roman" w:eastAsia="Calibri" w:hAnsi="Times New Roman" w:cs="Times New Roman"/>
                <w:sz w:val="24"/>
                <w:szCs w:val="24"/>
              </w:rPr>
              <w:t>Coat hooks are removed from the back of the bathroom door.</w:t>
            </w:r>
          </w:p>
        </w:tc>
        <w:tc>
          <w:tcPr>
            <w:tcW w:w="534" w:type="dxa"/>
            <w:shd w:val="clear" w:color="auto" w:fill="auto"/>
          </w:tcPr>
          <w:p w:rsidR="00103081" w:rsidRPr="00103081" w:rsidRDefault="00103081" w:rsidP="00103081">
            <w:pPr>
              <w:tabs>
                <w:tab w:val="left" w:pos="450"/>
              </w:tabs>
              <w:spacing w:after="0" w:line="240" w:lineRule="auto"/>
              <w:rPr>
                <w:rFonts w:ascii="Times New Roman" w:eastAsia="Calibri" w:hAnsi="Times New Roman" w:cs="Times New Roman"/>
                <w:b/>
                <w:sz w:val="24"/>
                <w:szCs w:val="24"/>
              </w:rPr>
            </w:pPr>
          </w:p>
        </w:tc>
        <w:tc>
          <w:tcPr>
            <w:tcW w:w="456" w:type="dxa"/>
            <w:shd w:val="clear" w:color="auto" w:fill="auto"/>
          </w:tcPr>
          <w:p w:rsidR="00103081" w:rsidRPr="00103081" w:rsidRDefault="00103081" w:rsidP="00103081">
            <w:pPr>
              <w:tabs>
                <w:tab w:val="left" w:pos="450"/>
              </w:tabs>
              <w:spacing w:after="0" w:line="240" w:lineRule="auto"/>
              <w:rPr>
                <w:rFonts w:ascii="Times New Roman" w:eastAsia="Calibri" w:hAnsi="Times New Roman" w:cs="Times New Roman"/>
                <w:b/>
                <w:sz w:val="24"/>
                <w:szCs w:val="24"/>
              </w:rPr>
            </w:pPr>
          </w:p>
        </w:tc>
        <w:tc>
          <w:tcPr>
            <w:tcW w:w="630" w:type="dxa"/>
            <w:shd w:val="clear" w:color="auto" w:fill="auto"/>
          </w:tcPr>
          <w:p w:rsidR="00103081" w:rsidRPr="00103081" w:rsidRDefault="00103081" w:rsidP="00103081">
            <w:pPr>
              <w:tabs>
                <w:tab w:val="left" w:pos="450"/>
              </w:tabs>
              <w:spacing w:after="0" w:line="240" w:lineRule="auto"/>
              <w:rPr>
                <w:rFonts w:ascii="Times New Roman" w:eastAsia="Calibri" w:hAnsi="Times New Roman" w:cs="Times New Roman"/>
                <w:b/>
                <w:sz w:val="24"/>
                <w:szCs w:val="24"/>
              </w:rPr>
            </w:pPr>
          </w:p>
        </w:tc>
        <w:tc>
          <w:tcPr>
            <w:tcW w:w="1440" w:type="dxa"/>
            <w:shd w:val="clear" w:color="auto" w:fill="auto"/>
          </w:tcPr>
          <w:p w:rsidR="00103081" w:rsidRPr="00103081" w:rsidRDefault="00103081" w:rsidP="00103081">
            <w:pPr>
              <w:tabs>
                <w:tab w:val="left" w:pos="450"/>
              </w:tabs>
              <w:spacing w:after="0" w:line="240" w:lineRule="auto"/>
              <w:rPr>
                <w:rFonts w:ascii="Times New Roman" w:eastAsia="Calibri" w:hAnsi="Times New Roman" w:cs="Times New Roman"/>
                <w:b/>
                <w:sz w:val="24"/>
                <w:szCs w:val="24"/>
              </w:rPr>
            </w:pPr>
          </w:p>
        </w:tc>
        <w:tc>
          <w:tcPr>
            <w:tcW w:w="1530" w:type="dxa"/>
            <w:shd w:val="clear" w:color="auto" w:fill="auto"/>
          </w:tcPr>
          <w:p w:rsidR="00103081" w:rsidRPr="00103081" w:rsidRDefault="00103081" w:rsidP="00103081">
            <w:pPr>
              <w:tabs>
                <w:tab w:val="left" w:pos="450"/>
              </w:tabs>
              <w:spacing w:after="0" w:line="240" w:lineRule="auto"/>
              <w:rPr>
                <w:rFonts w:ascii="Times New Roman" w:eastAsia="Calibri" w:hAnsi="Times New Roman" w:cs="Times New Roman"/>
                <w:b/>
                <w:sz w:val="24"/>
                <w:szCs w:val="24"/>
              </w:rPr>
            </w:pPr>
          </w:p>
        </w:tc>
        <w:tc>
          <w:tcPr>
            <w:tcW w:w="1710" w:type="dxa"/>
            <w:shd w:val="clear" w:color="auto" w:fill="auto"/>
          </w:tcPr>
          <w:p w:rsidR="00103081" w:rsidRPr="00103081" w:rsidRDefault="00103081" w:rsidP="00103081">
            <w:pPr>
              <w:tabs>
                <w:tab w:val="left" w:pos="450"/>
              </w:tabs>
              <w:spacing w:after="0" w:line="240" w:lineRule="auto"/>
              <w:rPr>
                <w:rFonts w:ascii="Times New Roman" w:eastAsia="Calibri" w:hAnsi="Times New Roman" w:cs="Times New Roman"/>
                <w:b/>
                <w:sz w:val="24"/>
                <w:szCs w:val="24"/>
              </w:rPr>
            </w:pPr>
          </w:p>
        </w:tc>
        <w:tc>
          <w:tcPr>
            <w:tcW w:w="2268" w:type="dxa"/>
            <w:shd w:val="clear" w:color="auto" w:fill="auto"/>
          </w:tcPr>
          <w:p w:rsidR="00103081" w:rsidRPr="00103081" w:rsidRDefault="00103081" w:rsidP="00103081">
            <w:pPr>
              <w:tabs>
                <w:tab w:val="left" w:pos="450"/>
              </w:tabs>
              <w:spacing w:after="0" w:line="240" w:lineRule="auto"/>
              <w:rPr>
                <w:rFonts w:ascii="Times New Roman" w:eastAsia="Calibri" w:hAnsi="Times New Roman" w:cs="Times New Roman"/>
                <w:b/>
                <w:sz w:val="24"/>
                <w:szCs w:val="24"/>
              </w:rPr>
            </w:pPr>
          </w:p>
        </w:tc>
      </w:tr>
      <w:tr w:rsidR="00103081" w:rsidRPr="00103081" w:rsidTr="00F40CB2">
        <w:tc>
          <w:tcPr>
            <w:tcW w:w="2448" w:type="dxa"/>
            <w:shd w:val="clear" w:color="auto" w:fill="auto"/>
          </w:tcPr>
          <w:p w:rsidR="00103081" w:rsidRPr="00103081" w:rsidRDefault="00103081" w:rsidP="00103081">
            <w:pPr>
              <w:tabs>
                <w:tab w:val="left" w:pos="450"/>
              </w:tabs>
              <w:spacing w:after="0" w:line="240" w:lineRule="auto"/>
              <w:rPr>
                <w:rFonts w:ascii="Times New Roman" w:eastAsia="Calibri" w:hAnsi="Times New Roman" w:cs="Times New Roman"/>
                <w:sz w:val="24"/>
                <w:szCs w:val="24"/>
              </w:rPr>
            </w:pPr>
            <w:r w:rsidRPr="00103081">
              <w:rPr>
                <w:rFonts w:ascii="Times New Roman" w:eastAsia="Calibri" w:hAnsi="Times New Roman" w:cs="Times New Roman"/>
                <w:sz w:val="24"/>
                <w:szCs w:val="24"/>
              </w:rPr>
              <w:t>Bathrooms are monitored while classes are in session.</w:t>
            </w:r>
          </w:p>
        </w:tc>
        <w:tc>
          <w:tcPr>
            <w:tcW w:w="534" w:type="dxa"/>
            <w:shd w:val="clear" w:color="auto" w:fill="auto"/>
          </w:tcPr>
          <w:p w:rsidR="00103081" w:rsidRPr="00103081" w:rsidRDefault="00103081" w:rsidP="00103081">
            <w:pPr>
              <w:tabs>
                <w:tab w:val="left" w:pos="450"/>
              </w:tabs>
              <w:spacing w:after="0" w:line="240" w:lineRule="auto"/>
              <w:rPr>
                <w:rFonts w:ascii="Times New Roman" w:eastAsia="Calibri" w:hAnsi="Times New Roman" w:cs="Times New Roman"/>
                <w:b/>
                <w:sz w:val="24"/>
                <w:szCs w:val="24"/>
              </w:rPr>
            </w:pPr>
          </w:p>
        </w:tc>
        <w:tc>
          <w:tcPr>
            <w:tcW w:w="456" w:type="dxa"/>
            <w:shd w:val="clear" w:color="auto" w:fill="auto"/>
          </w:tcPr>
          <w:p w:rsidR="00103081" w:rsidRPr="00103081" w:rsidRDefault="00103081" w:rsidP="00103081">
            <w:pPr>
              <w:tabs>
                <w:tab w:val="left" w:pos="450"/>
              </w:tabs>
              <w:spacing w:after="0" w:line="240" w:lineRule="auto"/>
              <w:rPr>
                <w:rFonts w:ascii="Times New Roman" w:eastAsia="Calibri" w:hAnsi="Times New Roman" w:cs="Times New Roman"/>
                <w:b/>
                <w:sz w:val="24"/>
                <w:szCs w:val="24"/>
              </w:rPr>
            </w:pPr>
          </w:p>
        </w:tc>
        <w:tc>
          <w:tcPr>
            <w:tcW w:w="630" w:type="dxa"/>
            <w:shd w:val="clear" w:color="auto" w:fill="auto"/>
          </w:tcPr>
          <w:p w:rsidR="00103081" w:rsidRPr="00103081" w:rsidRDefault="00103081" w:rsidP="00103081">
            <w:pPr>
              <w:tabs>
                <w:tab w:val="left" w:pos="450"/>
              </w:tabs>
              <w:spacing w:after="0" w:line="240" w:lineRule="auto"/>
              <w:rPr>
                <w:rFonts w:ascii="Times New Roman" w:eastAsia="Calibri" w:hAnsi="Times New Roman" w:cs="Times New Roman"/>
                <w:b/>
                <w:sz w:val="24"/>
                <w:szCs w:val="24"/>
              </w:rPr>
            </w:pPr>
          </w:p>
        </w:tc>
        <w:tc>
          <w:tcPr>
            <w:tcW w:w="1440" w:type="dxa"/>
            <w:shd w:val="clear" w:color="auto" w:fill="auto"/>
          </w:tcPr>
          <w:p w:rsidR="00103081" w:rsidRPr="00103081" w:rsidRDefault="00103081" w:rsidP="00103081">
            <w:pPr>
              <w:tabs>
                <w:tab w:val="left" w:pos="450"/>
              </w:tabs>
              <w:spacing w:after="0" w:line="240" w:lineRule="auto"/>
              <w:rPr>
                <w:rFonts w:ascii="Times New Roman" w:eastAsia="Calibri" w:hAnsi="Times New Roman" w:cs="Times New Roman"/>
                <w:b/>
                <w:sz w:val="24"/>
                <w:szCs w:val="24"/>
              </w:rPr>
            </w:pPr>
          </w:p>
        </w:tc>
        <w:tc>
          <w:tcPr>
            <w:tcW w:w="1530" w:type="dxa"/>
            <w:shd w:val="clear" w:color="auto" w:fill="auto"/>
          </w:tcPr>
          <w:p w:rsidR="00103081" w:rsidRPr="00103081" w:rsidRDefault="00103081" w:rsidP="00103081">
            <w:pPr>
              <w:tabs>
                <w:tab w:val="left" w:pos="450"/>
              </w:tabs>
              <w:spacing w:after="0" w:line="240" w:lineRule="auto"/>
              <w:rPr>
                <w:rFonts w:ascii="Times New Roman" w:eastAsia="Calibri" w:hAnsi="Times New Roman" w:cs="Times New Roman"/>
                <w:b/>
                <w:sz w:val="24"/>
                <w:szCs w:val="24"/>
              </w:rPr>
            </w:pPr>
          </w:p>
        </w:tc>
        <w:tc>
          <w:tcPr>
            <w:tcW w:w="1710" w:type="dxa"/>
            <w:shd w:val="clear" w:color="auto" w:fill="auto"/>
          </w:tcPr>
          <w:p w:rsidR="00103081" w:rsidRPr="00103081" w:rsidRDefault="00103081" w:rsidP="00103081">
            <w:pPr>
              <w:tabs>
                <w:tab w:val="left" w:pos="450"/>
              </w:tabs>
              <w:spacing w:after="0" w:line="240" w:lineRule="auto"/>
              <w:rPr>
                <w:rFonts w:ascii="Times New Roman" w:eastAsia="Calibri" w:hAnsi="Times New Roman" w:cs="Times New Roman"/>
                <w:b/>
                <w:sz w:val="24"/>
                <w:szCs w:val="24"/>
              </w:rPr>
            </w:pPr>
          </w:p>
        </w:tc>
        <w:tc>
          <w:tcPr>
            <w:tcW w:w="2268" w:type="dxa"/>
            <w:shd w:val="clear" w:color="auto" w:fill="auto"/>
          </w:tcPr>
          <w:p w:rsidR="00103081" w:rsidRPr="00103081" w:rsidRDefault="00103081" w:rsidP="00103081">
            <w:pPr>
              <w:tabs>
                <w:tab w:val="left" w:pos="450"/>
              </w:tabs>
              <w:spacing w:after="0" w:line="240" w:lineRule="auto"/>
              <w:rPr>
                <w:rFonts w:ascii="Times New Roman" w:eastAsia="Calibri" w:hAnsi="Times New Roman" w:cs="Times New Roman"/>
                <w:b/>
                <w:sz w:val="24"/>
                <w:szCs w:val="24"/>
              </w:rPr>
            </w:pPr>
          </w:p>
        </w:tc>
      </w:tr>
      <w:tr w:rsidR="00103081" w:rsidRPr="00103081" w:rsidTr="00F40CB2">
        <w:tc>
          <w:tcPr>
            <w:tcW w:w="2448" w:type="dxa"/>
            <w:shd w:val="clear" w:color="auto" w:fill="auto"/>
          </w:tcPr>
          <w:p w:rsidR="00103081" w:rsidRPr="00103081" w:rsidRDefault="00103081" w:rsidP="00103081">
            <w:pPr>
              <w:tabs>
                <w:tab w:val="left" w:pos="450"/>
              </w:tabs>
              <w:spacing w:after="0" w:line="240" w:lineRule="auto"/>
              <w:rPr>
                <w:rFonts w:ascii="Times New Roman" w:eastAsia="Calibri" w:hAnsi="Times New Roman" w:cs="Times New Roman"/>
                <w:sz w:val="24"/>
                <w:szCs w:val="24"/>
              </w:rPr>
            </w:pPr>
            <w:r w:rsidRPr="00103081">
              <w:rPr>
                <w:rFonts w:ascii="Times New Roman" w:eastAsia="Calibri" w:hAnsi="Times New Roman" w:cs="Times New Roman"/>
                <w:sz w:val="24"/>
                <w:szCs w:val="24"/>
              </w:rPr>
              <w:t>All graffiti is removed from the bathroom walls and stalls immediately.</w:t>
            </w:r>
          </w:p>
        </w:tc>
        <w:tc>
          <w:tcPr>
            <w:tcW w:w="534" w:type="dxa"/>
            <w:shd w:val="clear" w:color="auto" w:fill="auto"/>
          </w:tcPr>
          <w:p w:rsidR="00103081" w:rsidRPr="00103081" w:rsidRDefault="00103081" w:rsidP="00103081">
            <w:pPr>
              <w:tabs>
                <w:tab w:val="left" w:pos="450"/>
              </w:tabs>
              <w:spacing w:after="0" w:line="240" w:lineRule="auto"/>
              <w:rPr>
                <w:rFonts w:ascii="Times New Roman" w:eastAsia="Calibri" w:hAnsi="Times New Roman" w:cs="Times New Roman"/>
                <w:b/>
                <w:sz w:val="24"/>
                <w:szCs w:val="24"/>
              </w:rPr>
            </w:pPr>
          </w:p>
        </w:tc>
        <w:tc>
          <w:tcPr>
            <w:tcW w:w="456" w:type="dxa"/>
            <w:shd w:val="clear" w:color="auto" w:fill="auto"/>
          </w:tcPr>
          <w:p w:rsidR="00103081" w:rsidRPr="00103081" w:rsidRDefault="00103081" w:rsidP="00103081">
            <w:pPr>
              <w:tabs>
                <w:tab w:val="left" w:pos="450"/>
              </w:tabs>
              <w:spacing w:after="0" w:line="240" w:lineRule="auto"/>
              <w:rPr>
                <w:rFonts w:ascii="Times New Roman" w:eastAsia="Calibri" w:hAnsi="Times New Roman" w:cs="Times New Roman"/>
                <w:b/>
                <w:sz w:val="24"/>
                <w:szCs w:val="24"/>
              </w:rPr>
            </w:pPr>
          </w:p>
        </w:tc>
        <w:tc>
          <w:tcPr>
            <w:tcW w:w="630" w:type="dxa"/>
            <w:shd w:val="clear" w:color="auto" w:fill="auto"/>
          </w:tcPr>
          <w:p w:rsidR="00103081" w:rsidRPr="00103081" w:rsidRDefault="00103081" w:rsidP="00103081">
            <w:pPr>
              <w:tabs>
                <w:tab w:val="left" w:pos="450"/>
              </w:tabs>
              <w:spacing w:after="0" w:line="240" w:lineRule="auto"/>
              <w:rPr>
                <w:rFonts w:ascii="Times New Roman" w:eastAsia="Calibri" w:hAnsi="Times New Roman" w:cs="Times New Roman"/>
                <w:b/>
                <w:sz w:val="24"/>
                <w:szCs w:val="24"/>
              </w:rPr>
            </w:pPr>
          </w:p>
        </w:tc>
        <w:tc>
          <w:tcPr>
            <w:tcW w:w="1440" w:type="dxa"/>
            <w:shd w:val="clear" w:color="auto" w:fill="auto"/>
          </w:tcPr>
          <w:p w:rsidR="00103081" w:rsidRPr="00103081" w:rsidRDefault="00103081" w:rsidP="00103081">
            <w:pPr>
              <w:tabs>
                <w:tab w:val="left" w:pos="450"/>
              </w:tabs>
              <w:spacing w:after="0" w:line="240" w:lineRule="auto"/>
              <w:rPr>
                <w:rFonts w:ascii="Times New Roman" w:eastAsia="Calibri" w:hAnsi="Times New Roman" w:cs="Times New Roman"/>
                <w:b/>
                <w:sz w:val="24"/>
                <w:szCs w:val="24"/>
              </w:rPr>
            </w:pPr>
          </w:p>
        </w:tc>
        <w:tc>
          <w:tcPr>
            <w:tcW w:w="1530" w:type="dxa"/>
            <w:shd w:val="clear" w:color="auto" w:fill="auto"/>
          </w:tcPr>
          <w:p w:rsidR="00103081" w:rsidRPr="00103081" w:rsidRDefault="00103081" w:rsidP="00103081">
            <w:pPr>
              <w:tabs>
                <w:tab w:val="left" w:pos="450"/>
              </w:tabs>
              <w:spacing w:after="0" w:line="240" w:lineRule="auto"/>
              <w:rPr>
                <w:rFonts w:ascii="Times New Roman" w:eastAsia="Calibri" w:hAnsi="Times New Roman" w:cs="Times New Roman"/>
                <w:b/>
                <w:sz w:val="24"/>
                <w:szCs w:val="24"/>
              </w:rPr>
            </w:pPr>
          </w:p>
        </w:tc>
        <w:tc>
          <w:tcPr>
            <w:tcW w:w="1710" w:type="dxa"/>
            <w:shd w:val="clear" w:color="auto" w:fill="auto"/>
          </w:tcPr>
          <w:p w:rsidR="00103081" w:rsidRPr="00103081" w:rsidRDefault="00103081" w:rsidP="00103081">
            <w:pPr>
              <w:tabs>
                <w:tab w:val="left" w:pos="450"/>
              </w:tabs>
              <w:spacing w:after="0" w:line="240" w:lineRule="auto"/>
              <w:rPr>
                <w:rFonts w:ascii="Times New Roman" w:eastAsia="Calibri" w:hAnsi="Times New Roman" w:cs="Times New Roman"/>
                <w:b/>
                <w:sz w:val="24"/>
                <w:szCs w:val="24"/>
              </w:rPr>
            </w:pPr>
          </w:p>
        </w:tc>
        <w:tc>
          <w:tcPr>
            <w:tcW w:w="2268" w:type="dxa"/>
            <w:shd w:val="clear" w:color="auto" w:fill="auto"/>
          </w:tcPr>
          <w:p w:rsidR="00103081" w:rsidRPr="00103081" w:rsidRDefault="00103081" w:rsidP="00103081">
            <w:pPr>
              <w:tabs>
                <w:tab w:val="left" w:pos="450"/>
              </w:tabs>
              <w:spacing w:after="0" w:line="240" w:lineRule="auto"/>
              <w:rPr>
                <w:rFonts w:ascii="Times New Roman" w:eastAsia="Calibri" w:hAnsi="Times New Roman" w:cs="Times New Roman"/>
                <w:b/>
                <w:sz w:val="24"/>
                <w:szCs w:val="24"/>
              </w:rPr>
            </w:pPr>
          </w:p>
        </w:tc>
      </w:tr>
      <w:tr w:rsidR="00103081" w:rsidRPr="00103081" w:rsidTr="00F40CB2">
        <w:tc>
          <w:tcPr>
            <w:tcW w:w="2448" w:type="dxa"/>
            <w:shd w:val="clear" w:color="auto" w:fill="auto"/>
          </w:tcPr>
          <w:p w:rsidR="00103081" w:rsidRPr="00103081" w:rsidRDefault="00103081" w:rsidP="00103081">
            <w:pPr>
              <w:tabs>
                <w:tab w:val="left" w:pos="450"/>
              </w:tabs>
              <w:spacing w:after="0" w:line="240" w:lineRule="auto"/>
              <w:rPr>
                <w:rFonts w:ascii="Times New Roman" w:eastAsia="Calibri" w:hAnsi="Times New Roman" w:cs="Times New Roman"/>
                <w:sz w:val="24"/>
                <w:szCs w:val="24"/>
              </w:rPr>
            </w:pPr>
            <w:r w:rsidRPr="00103081">
              <w:rPr>
                <w:rFonts w:ascii="Times New Roman" w:eastAsia="Calibri" w:hAnsi="Times New Roman" w:cs="Times New Roman"/>
                <w:sz w:val="24"/>
                <w:szCs w:val="24"/>
              </w:rPr>
              <w:t>Positive school messages are posted on the bathroom walls.</w:t>
            </w:r>
          </w:p>
        </w:tc>
        <w:tc>
          <w:tcPr>
            <w:tcW w:w="534" w:type="dxa"/>
            <w:shd w:val="clear" w:color="auto" w:fill="auto"/>
          </w:tcPr>
          <w:p w:rsidR="00103081" w:rsidRPr="00103081" w:rsidRDefault="00103081" w:rsidP="00103081">
            <w:pPr>
              <w:tabs>
                <w:tab w:val="left" w:pos="450"/>
              </w:tabs>
              <w:spacing w:after="0" w:line="240" w:lineRule="auto"/>
              <w:rPr>
                <w:rFonts w:ascii="Times New Roman" w:eastAsia="Calibri" w:hAnsi="Times New Roman" w:cs="Times New Roman"/>
                <w:b/>
                <w:sz w:val="24"/>
                <w:szCs w:val="24"/>
              </w:rPr>
            </w:pPr>
          </w:p>
        </w:tc>
        <w:tc>
          <w:tcPr>
            <w:tcW w:w="456" w:type="dxa"/>
            <w:shd w:val="clear" w:color="auto" w:fill="auto"/>
          </w:tcPr>
          <w:p w:rsidR="00103081" w:rsidRPr="00103081" w:rsidRDefault="00103081" w:rsidP="00103081">
            <w:pPr>
              <w:tabs>
                <w:tab w:val="left" w:pos="450"/>
              </w:tabs>
              <w:spacing w:after="0" w:line="240" w:lineRule="auto"/>
              <w:rPr>
                <w:rFonts w:ascii="Times New Roman" w:eastAsia="Calibri" w:hAnsi="Times New Roman" w:cs="Times New Roman"/>
                <w:b/>
                <w:sz w:val="24"/>
                <w:szCs w:val="24"/>
              </w:rPr>
            </w:pPr>
          </w:p>
        </w:tc>
        <w:tc>
          <w:tcPr>
            <w:tcW w:w="630" w:type="dxa"/>
            <w:shd w:val="clear" w:color="auto" w:fill="auto"/>
          </w:tcPr>
          <w:p w:rsidR="00103081" w:rsidRPr="00103081" w:rsidRDefault="00103081" w:rsidP="00103081">
            <w:pPr>
              <w:tabs>
                <w:tab w:val="left" w:pos="450"/>
              </w:tabs>
              <w:spacing w:after="0" w:line="240" w:lineRule="auto"/>
              <w:rPr>
                <w:rFonts w:ascii="Times New Roman" w:eastAsia="Calibri" w:hAnsi="Times New Roman" w:cs="Times New Roman"/>
                <w:b/>
                <w:sz w:val="24"/>
                <w:szCs w:val="24"/>
              </w:rPr>
            </w:pPr>
          </w:p>
        </w:tc>
        <w:tc>
          <w:tcPr>
            <w:tcW w:w="1440" w:type="dxa"/>
            <w:shd w:val="clear" w:color="auto" w:fill="auto"/>
          </w:tcPr>
          <w:p w:rsidR="00103081" w:rsidRPr="00103081" w:rsidRDefault="00103081" w:rsidP="00103081">
            <w:pPr>
              <w:tabs>
                <w:tab w:val="left" w:pos="450"/>
              </w:tabs>
              <w:spacing w:after="0" w:line="240" w:lineRule="auto"/>
              <w:rPr>
                <w:rFonts w:ascii="Times New Roman" w:eastAsia="Calibri" w:hAnsi="Times New Roman" w:cs="Times New Roman"/>
                <w:b/>
                <w:sz w:val="24"/>
                <w:szCs w:val="24"/>
              </w:rPr>
            </w:pPr>
          </w:p>
        </w:tc>
        <w:tc>
          <w:tcPr>
            <w:tcW w:w="1530" w:type="dxa"/>
            <w:shd w:val="clear" w:color="auto" w:fill="auto"/>
          </w:tcPr>
          <w:p w:rsidR="00103081" w:rsidRPr="00103081" w:rsidRDefault="00103081" w:rsidP="00103081">
            <w:pPr>
              <w:tabs>
                <w:tab w:val="left" w:pos="450"/>
              </w:tabs>
              <w:spacing w:after="0" w:line="240" w:lineRule="auto"/>
              <w:rPr>
                <w:rFonts w:ascii="Times New Roman" w:eastAsia="Calibri" w:hAnsi="Times New Roman" w:cs="Times New Roman"/>
                <w:b/>
                <w:sz w:val="24"/>
                <w:szCs w:val="24"/>
              </w:rPr>
            </w:pPr>
          </w:p>
        </w:tc>
        <w:tc>
          <w:tcPr>
            <w:tcW w:w="1710" w:type="dxa"/>
            <w:shd w:val="clear" w:color="auto" w:fill="auto"/>
          </w:tcPr>
          <w:p w:rsidR="00103081" w:rsidRPr="00103081" w:rsidRDefault="00103081" w:rsidP="00103081">
            <w:pPr>
              <w:tabs>
                <w:tab w:val="left" w:pos="450"/>
              </w:tabs>
              <w:spacing w:after="0" w:line="240" w:lineRule="auto"/>
              <w:rPr>
                <w:rFonts w:ascii="Times New Roman" w:eastAsia="Calibri" w:hAnsi="Times New Roman" w:cs="Times New Roman"/>
                <w:b/>
                <w:sz w:val="24"/>
                <w:szCs w:val="24"/>
              </w:rPr>
            </w:pPr>
          </w:p>
        </w:tc>
        <w:tc>
          <w:tcPr>
            <w:tcW w:w="2268" w:type="dxa"/>
            <w:shd w:val="clear" w:color="auto" w:fill="auto"/>
          </w:tcPr>
          <w:p w:rsidR="00103081" w:rsidRPr="00103081" w:rsidRDefault="00103081" w:rsidP="00103081">
            <w:pPr>
              <w:tabs>
                <w:tab w:val="left" w:pos="450"/>
              </w:tabs>
              <w:spacing w:after="0" w:line="240" w:lineRule="auto"/>
              <w:rPr>
                <w:rFonts w:ascii="Times New Roman" w:eastAsia="Calibri" w:hAnsi="Times New Roman" w:cs="Times New Roman"/>
                <w:b/>
                <w:sz w:val="24"/>
                <w:szCs w:val="24"/>
              </w:rPr>
            </w:pPr>
          </w:p>
        </w:tc>
      </w:tr>
    </w:tbl>
    <w:p w:rsidR="00103081" w:rsidRPr="00103081" w:rsidRDefault="00103081" w:rsidP="00103081">
      <w:pPr>
        <w:tabs>
          <w:tab w:val="left" w:pos="450"/>
        </w:tabs>
        <w:spacing w:after="0" w:line="240" w:lineRule="auto"/>
        <w:rPr>
          <w:rFonts w:ascii="Times New Roman" w:eastAsia="Calibri" w:hAnsi="Times New Roman" w:cs="Times New Roman"/>
          <w:b/>
          <w:sz w:val="24"/>
          <w:szCs w:val="24"/>
        </w:rPr>
      </w:pPr>
    </w:p>
    <w:p w:rsidR="00103081" w:rsidRPr="00103081" w:rsidRDefault="00103081" w:rsidP="00103081">
      <w:pPr>
        <w:spacing w:after="0" w:line="240" w:lineRule="auto"/>
        <w:rPr>
          <w:rFonts w:ascii="Times New Roman" w:eastAsia="Calibri" w:hAnsi="Times New Roman" w:cs="Times New Roman"/>
          <w:sz w:val="24"/>
          <w:szCs w:val="24"/>
          <w:u w:val="single"/>
        </w:rPr>
      </w:pPr>
      <w:r w:rsidRPr="00103081">
        <w:rPr>
          <w:rFonts w:ascii="Times New Roman" w:eastAsia="Calibri" w:hAnsi="Times New Roman" w:cs="Times New Roman"/>
          <w:b/>
          <w:sz w:val="24"/>
          <w:szCs w:val="24"/>
        </w:rPr>
        <w:t xml:space="preserve">Additional comments </w:t>
      </w:r>
      <w:r w:rsidRPr="00103081">
        <w:rPr>
          <w:rFonts w:ascii="Times New Roman" w:eastAsia="Calibri" w:hAnsi="Times New Roman" w:cs="Times New Roman"/>
          <w:b/>
          <w:sz w:val="24"/>
          <w:szCs w:val="24"/>
          <w:u w:val="single"/>
        </w:rPr>
        <w:tab/>
      </w:r>
      <w:r w:rsidRPr="00103081">
        <w:rPr>
          <w:rFonts w:ascii="Times New Roman" w:eastAsia="Calibri" w:hAnsi="Times New Roman" w:cs="Times New Roman"/>
          <w:b/>
          <w:sz w:val="24"/>
          <w:szCs w:val="24"/>
          <w:u w:val="single"/>
        </w:rPr>
        <w:tab/>
      </w:r>
      <w:r w:rsidRPr="00103081">
        <w:rPr>
          <w:rFonts w:ascii="Times New Roman" w:eastAsia="Calibri" w:hAnsi="Times New Roman" w:cs="Times New Roman"/>
          <w:b/>
          <w:sz w:val="24"/>
          <w:szCs w:val="24"/>
          <w:u w:val="single"/>
        </w:rPr>
        <w:tab/>
      </w:r>
      <w:r w:rsidRPr="00103081">
        <w:rPr>
          <w:rFonts w:ascii="Times New Roman" w:eastAsia="Calibri" w:hAnsi="Times New Roman" w:cs="Times New Roman"/>
          <w:b/>
          <w:sz w:val="24"/>
          <w:szCs w:val="24"/>
          <w:u w:val="single"/>
        </w:rPr>
        <w:tab/>
      </w:r>
      <w:r w:rsidRPr="00103081">
        <w:rPr>
          <w:rFonts w:ascii="Times New Roman" w:eastAsia="Calibri" w:hAnsi="Times New Roman" w:cs="Times New Roman"/>
          <w:b/>
          <w:sz w:val="24"/>
          <w:szCs w:val="24"/>
          <w:u w:val="single"/>
        </w:rPr>
        <w:tab/>
      </w:r>
      <w:r w:rsidRPr="00103081">
        <w:rPr>
          <w:rFonts w:ascii="Times New Roman" w:eastAsia="Calibri" w:hAnsi="Times New Roman" w:cs="Times New Roman"/>
          <w:b/>
          <w:sz w:val="24"/>
          <w:szCs w:val="24"/>
          <w:u w:val="single"/>
        </w:rPr>
        <w:tab/>
      </w:r>
      <w:r w:rsidRPr="00103081">
        <w:rPr>
          <w:rFonts w:ascii="Times New Roman" w:eastAsia="Calibri" w:hAnsi="Times New Roman" w:cs="Times New Roman"/>
          <w:b/>
          <w:sz w:val="24"/>
          <w:szCs w:val="24"/>
          <w:u w:val="single"/>
        </w:rPr>
        <w:tab/>
      </w:r>
      <w:r w:rsidRPr="00103081">
        <w:rPr>
          <w:rFonts w:ascii="Times New Roman" w:eastAsia="Calibri" w:hAnsi="Times New Roman" w:cs="Times New Roman"/>
          <w:b/>
          <w:sz w:val="24"/>
          <w:szCs w:val="24"/>
          <w:u w:val="single"/>
        </w:rPr>
        <w:tab/>
      </w:r>
      <w:r w:rsidRPr="00103081">
        <w:rPr>
          <w:rFonts w:ascii="Times New Roman" w:eastAsia="Calibri" w:hAnsi="Times New Roman" w:cs="Times New Roman"/>
          <w:b/>
          <w:sz w:val="24"/>
          <w:szCs w:val="24"/>
          <w:u w:val="single"/>
        </w:rPr>
        <w:tab/>
      </w:r>
      <w:r w:rsidRPr="00103081">
        <w:rPr>
          <w:rFonts w:ascii="Times New Roman" w:eastAsia="Calibri" w:hAnsi="Times New Roman" w:cs="Times New Roman"/>
          <w:b/>
          <w:sz w:val="24"/>
          <w:szCs w:val="24"/>
          <w:u w:val="single"/>
        </w:rPr>
        <w:tab/>
      </w:r>
      <w:r w:rsidRPr="00103081">
        <w:rPr>
          <w:rFonts w:ascii="Times New Roman" w:eastAsia="Calibri" w:hAnsi="Times New Roman" w:cs="Times New Roman"/>
          <w:b/>
          <w:sz w:val="24"/>
          <w:szCs w:val="24"/>
          <w:u w:val="single"/>
        </w:rPr>
        <w:tab/>
      </w:r>
      <w:r w:rsidRPr="00103081">
        <w:rPr>
          <w:rFonts w:ascii="Times New Roman" w:eastAsia="Calibri" w:hAnsi="Times New Roman" w:cs="Times New Roman"/>
          <w:b/>
          <w:sz w:val="24"/>
          <w:szCs w:val="24"/>
          <w:u w:val="single"/>
        </w:rPr>
        <w:tab/>
      </w:r>
      <w:r w:rsidRPr="00103081">
        <w:rPr>
          <w:rFonts w:ascii="Times New Roman" w:eastAsia="Calibri" w:hAnsi="Times New Roman" w:cs="Times New Roman"/>
          <w:b/>
          <w:sz w:val="24"/>
          <w:szCs w:val="24"/>
          <w:u w:val="single"/>
        </w:rPr>
        <w:tab/>
      </w:r>
      <w:r w:rsidRPr="00103081">
        <w:rPr>
          <w:rFonts w:ascii="Times New Roman" w:eastAsia="Calibri" w:hAnsi="Times New Roman" w:cs="Times New Roman"/>
          <w:b/>
          <w:sz w:val="24"/>
          <w:szCs w:val="24"/>
          <w:u w:val="single"/>
        </w:rPr>
        <w:tab/>
      </w:r>
      <w:r w:rsidRPr="00103081">
        <w:rPr>
          <w:rFonts w:ascii="Times New Roman" w:eastAsia="Calibri" w:hAnsi="Times New Roman" w:cs="Times New Roman"/>
          <w:b/>
          <w:sz w:val="24"/>
          <w:szCs w:val="24"/>
          <w:u w:val="single"/>
        </w:rPr>
        <w:tab/>
      </w:r>
      <w:r w:rsidRPr="00103081">
        <w:rPr>
          <w:rFonts w:ascii="Times New Roman" w:eastAsia="Calibri" w:hAnsi="Times New Roman" w:cs="Times New Roman"/>
          <w:b/>
          <w:sz w:val="24"/>
          <w:szCs w:val="24"/>
          <w:u w:val="single"/>
        </w:rPr>
        <w:tab/>
      </w:r>
      <w:r w:rsidRPr="00103081">
        <w:rPr>
          <w:rFonts w:ascii="Times New Roman" w:eastAsia="Calibri" w:hAnsi="Times New Roman" w:cs="Times New Roman"/>
          <w:b/>
          <w:sz w:val="24"/>
          <w:szCs w:val="24"/>
          <w:u w:val="single"/>
        </w:rPr>
        <w:tab/>
      </w:r>
      <w:r w:rsidRPr="00103081">
        <w:rPr>
          <w:rFonts w:ascii="Times New Roman" w:eastAsia="Calibri" w:hAnsi="Times New Roman" w:cs="Times New Roman"/>
          <w:b/>
          <w:sz w:val="24"/>
          <w:szCs w:val="24"/>
          <w:u w:val="single"/>
        </w:rPr>
        <w:tab/>
      </w:r>
      <w:r w:rsidRPr="00103081">
        <w:rPr>
          <w:rFonts w:ascii="Times New Roman" w:eastAsia="Calibri" w:hAnsi="Times New Roman" w:cs="Times New Roman"/>
          <w:b/>
          <w:sz w:val="24"/>
          <w:szCs w:val="24"/>
          <w:u w:val="single"/>
        </w:rPr>
        <w:tab/>
      </w:r>
      <w:r w:rsidRPr="00103081">
        <w:rPr>
          <w:rFonts w:ascii="Times New Roman" w:eastAsia="Calibri" w:hAnsi="Times New Roman" w:cs="Times New Roman"/>
          <w:b/>
          <w:sz w:val="24"/>
          <w:szCs w:val="24"/>
          <w:u w:val="single"/>
        </w:rPr>
        <w:tab/>
      </w:r>
      <w:r w:rsidRPr="00103081">
        <w:rPr>
          <w:rFonts w:ascii="Times New Roman" w:eastAsia="Calibri" w:hAnsi="Times New Roman" w:cs="Times New Roman"/>
          <w:b/>
          <w:sz w:val="24"/>
          <w:szCs w:val="24"/>
          <w:u w:val="single"/>
        </w:rPr>
        <w:tab/>
      </w:r>
      <w:r w:rsidRPr="00103081">
        <w:rPr>
          <w:rFonts w:ascii="Times New Roman" w:eastAsia="Calibri" w:hAnsi="Times New Roman" w:cs="Times New Roman"/>
          <w:b/>
          <w:sz w:val="24"/>
          <w:szCs w:val="24"/>
          <w:u w:val="single"/>
        </w:rPr>
        <w:tab/>
      </w:r>
      <w:r w:rsidRPr="00103081">
        <w:rPr>
          <w:rFonts w:ascii="Times New Roman" w:eastAsia="Calibri" w:hAnsi="Times New Roman" w:cs="Times New Roman"/>
          <w:b/>
          <w:sz w:val="24"/>
          <w:szCs w:val="24"/>
          <w:u w:val="single"/>
        </w:rPr>
        <w:tab/>
      </w:r>
      <w:r w:rsidRPr="00103081">
        <w:rPr>
          <w:rFonts w:ascii="Times New Roman" w:eastAsia="Calibri" w:hAnsi="Times New Roman" w:cs="Times New Roman"/>
          <w:b/>
          <w:sz w:val="24"/>
          <w:szCs w:val="24"/>
          <w:u w:val="single"/>
        </w:rPr>
        <w:tab/>
      </w:r>
      <w:r w:rsidRPr="00103081">
        <w:rPr>
          <w:rFonts w:ascii="Times New Roman" w:eastAsia="Calibri" w:hAnsi="Times New Roman" w:cs="Times New Roman"/>
          <w:b/>
          <w:sz w:val="24"/>
          <w:szCs w:val="24"/>
          <w:u w:val="single"/>
        </w:rPr>
        <w:tab/>
      </w:r>
      <w:r w:rsidRPr="00103081">
        <w:rPr>
          <w:rFonts w:ascii="Times New Roman" w:eastAsia="Calibri" w:hAnsi="Times New Roman" w:cs="Times New Roman"/>
          <w:b/>
          <w:sz w:val="24"/>
          <w:szCs w:val="24"/>
          <w:u w:val="single"/>
        </w:rPr>
        <w:tab/>
      </w:r>
      <w:r w:rsidRPr="00103081">
        <w:rPr>
          <w:rFonts w:ascii="Times New Roman" w:eastAsia="Calibri" w:hAnsi="Times New Roman" w:cs="Times New Roman"/>
          <w:b/>
          <w:sz w:val="24"/>
          <w:szCs w:val="24"/>
          <w:u w:val="single"/>
        </w:rPr>
        <w:tab/>
      </w:r>
      <w:r w:rsidRPr="00103081">
        <w:rPr>
          <w:rFonts w:ascii="Times New Roman" w:eastAsia="Calibri" w:hAnsi="Times New Roman" w:cs="Times New Roman"/>
          <w:b/>
          <w:sz w:val="24"/>
          <w:szCs w:val="24"/>
          <w:u w:val="single"/>
        </w:rPr>
        <w:tab/>
      </w:r>
      <w:r w:rsidRPr="00103081">
        <w:rPr>
          <w:rFonts w:ascii="Times New Roman" w:eastAsia="Calibri" w:hAnsi="Times New Roman" w:cs="Times New Roman"/>
          <w:b/>
          <w:sz w:val="24"/>
          <w:szCs w:val="24"/>
          <w:u w:val="single"/>
        </w:rPr>
        <w:tab/>
      </w:r>
      <w:r w:rsidRPr="00103081">
        <w:rPr>
          <w:rFonts w:ascii="Times New Roman" w:eastAsia="Calibri" w:hAnsi="Times New Roman" w:cs="Times New Roman"/>
          <w:b/>
          <w:sz w:val="24"/>
          <w:szCs w:val="24"/>
          <w:u w:val="single"/>
        </w:rPr>
        <w:tab/>
      </w:r>
      <w:r w:rsidRPr="00103081">
        <w:rPr>
          <w:rFonts w:ascii="Times New Roman" w:eastAsia="Calibri" w:hAnsi="Times New Roman" w:cs="Times New Roman"/>
          <w:b/>
          <w:sz w:val="24"/>
          <w:szCs w:val="24"/>
          <w:u w:val="single"/>
        </w:rPr>
        <w:tab/>
      </w:r>
      <w:r w:rsidRPr="00103081">
        <w:rPr>
          <w:rFonts w:ascii="Times New Roman" w:eastAsia="Calibri" w:hAnsi="Times New Roman" w:cs="Times New Roman"/>
          <w:b/>
          <w:sz w:val="24"/>
          <w:szCs w:val="24"/>
          <w:u w:val="single"/>
        </w:rPr>
        <w:tab/>
      </w:r>
      <w:r w:rsidRPr="00103081">
        <w:rPr>
          <w:rFonts w:ascii="Times New Roman" w:eastAsia="Calibri" w:hAnsi="Times New Roman" w:cs="Times New Roman"/>
          <w:b/>
          <w:sz w:val="24"/>
          <w:szCs w:val="24"/>
          <w:u w:val="single"/>
        </w:rPr>
        <w:tab/>
      </w:r>
      <w:r w:rsidRPr="00103081">
        <w:rPr>
          <w:rFonts w:ascii="Times New Roman" w:eastAsia="Calibri" w:hAnsi="Times New Roman" w:cs="Times New Roman"/>
          <w:b/>
          <w:sz w:val="24"/>
          <w:szCs w:val="24"/>
          <w:u w:val="single"/>
        </w:rPr>
        <w:tab/>
      </w:r>
      <w:r w:rsidRPr="00103081">
        <w:rPr>
          <w:rFonts w:ascii="Times New Roman" w:eastAsia="Calibri" w:hAnsi="Times New Roman" w:cs="Times New Roman"/>
          <w:b/>
          <w:sz w:val="24"/>
          <w:szCs w:val="24"/>
          <w:u w:val="single"/>
        </w:rPr>
        <w:tab/>
      </w:r>
      <w:r w:rsidRPr="00103081">
        <w:rPr>
          <w:rFonts w:ascii="Times New Roman" w:eastAsia="Calibri" w:hAnsi="Times New Roman" w:cs="Times New Roman"/>
          <w:b/>
          <w:sz w:val="24"/>
          <w:szCs w:val="24"/>
          <w:u w:val="single"/>
        </w:rPr>
        <w:tab/>
      </w:r>
      <w:r w:rsidRPr="00103081">
        <w:rPr>
          <w:rFonts w:ascii="Times New Roman" w:eastAsia="Calibri" w:hAnsi="Times New Roman" w:cs="Times New Roman"/>
          <w:b/>
          <w:sz w:val="24"/>
          <w:szCs w:val="24"/>
          <w:u w:val="single"/>
        </w:rPr>
        <w:tab/>
      </w:r>
      <w:r w:rsidRPr="00103081">
        <w:rPr>
          <w:rFonts w:ascii="Times New Roman" w:eastAsia="Calibri" w:hAnsi="Times New Roman" w:cs="Times New Roman"/>
          <w:b/>
          <w:sz w:val="24"/>
          <w:szCs w:val="24"/>
          <w:u w:val="single"/>
        </w:rPr>
        <w:tab/>
      </w:r>
      <w:r w:rsidRPr="00103081">
        <w:rPr>
          <w:rFonts w:ascii="Times New Roman" w:eastAsia="Calibri" w:hAnsi="Times New Roman" w:cs="Times New Roman"/>
          <w:b/>
          <w:sz w:val="24"/>
          <w:szCs w:val="24"/>
          <w:u w:val="single"/>
        </w:rPr>
        <w:tab/>
      </w:r>
      <w:r w:rsidRPr="00103081">
        <w:rPr>
          <w:rFonts w:ascii="Times New Roman" w:eastAsia="Calibri" w:hAnsi="Times New Roman" w:cs="Times New Roman"/>
          <w:b/>
          <w:sz w:val="24"/>
          <w:szCs w:val="24"/>
          <w:u w:val="single"/>
        </w:rPr>
        <w:tab/>
      </w:r>
      <w:r w:rsidRPr="00103081">
        <w:rPr>
          <w:rFonts w:ascii="Times New Roman" w:eastAsia="Calibri" w:hAnsi="Times New Roman" w:cs="Times New Roman"/>
          <w:b/>
          <w:sz w:val="24"/>
          <w:szCs w:val="24"/>
          <w:u w:val="single"/>
        </w:rPr>
        <w:tab/>
      </w:r>
      <w:r w:rsidRPr="00103081">
        <w:rPr>
          <w:rFonts w:ascii="Times New Roman" w:eastAsia="Calibri" w:hAnsi="Times New Roman" w:cs="Times New Roman"/>
          <w:b/>
          <w:sz w:val="24"/>
          <w:szCs w:val="24"/>
          <w:u w:val="single"/>
        </w:rPr>
        <w:tab/>
      </w:r>
      <w:r w:rsidRPr="00103081">
        <w:rPr>
          <w:rFonts w:ascii="Times New Roman" w:eastAsia="Calibri" w:hAnsi="Times New Roman" w:cs="Times New Roman"/>
          <w:b/>
          <w:sz w:val="24"/>
          <w:szCs w:val="24"/>
          <w:u w:val="single"/>
        </w:rPr>
        <w:tab/>
      </w:r>
      <w:r w:rsidRPr="00103081">
        <w:rPr>
          <w:rFonts w:ascii="Times New Roman" w:eastAsia="Calibri" w:hAnsi="Times New Roman" w:cs="Times New Roman"/>
          <w:b/>
          <w:sz w:val="24"/>
          <w:szCs w:val="24"/>
          <w:u w:val="single"/>
        </w:rPr>
        <w:tab/>
      </w:r>
      <w:r w:rsidRPr="00103081">
        <w:rPr>
          <w:rFonts w:ascii="Times New Roman" w:eastAsia="Calibri" w:hAnsi="Times New Roman" w:cs="Times New Roman"/>
          <w:b/>
          <w:sz w:val="24"/>
          <w:szCs w:val="24"/>
          <w:u w:val="single"/>
        </w:rPr>
        <w:tab/>
      </w:r>
      <w:r w:rsidRPr="00103081">
        <w:rPr>
          <w:rFonts w:ascii="Times New Roman" w:eastAsia="Calibri" w:hAnsi="Times New Roman" w:cs="Times New Roman"/>
          <w:b/>
          <w:sz w:val="24"/>
          <w:szCs w:val="24"/>
          <w:u w:val="single"/>
        </w:rPr>
        <w:tab/>
      </w:r>
      <w:r w:rsidRPr="00103081">
        <w:rPr>
          <w:rFonts w:ascii="Times New Roman" w:eastAsia="Calibri" w:hAnsi="Times New Roman" w:cs="Times New Roman"/>
          <w:b/>
          <w:sz w:val="24"/>
          <w:szCs w:val="24"/>
          <w:u w:val="single"/>
        </w:rPr>
        <w:tab/>
      </w:r>
      <w:r w:rsidRPr="00103081">
        <w:rPr>
          <w:rFonts w:ascii="Times New Roman" w:eastAsia="Calibri" w:hAnsi="Times New Roman" w:cs="Times New Roman"/>
          <w:b/>
          <w:sz w:val="24"/>
          <w:szCs w:val="24"/>
          <w:u w:val="single"/>
        </w:rPr>
        <w:tab/>
      </w:r>
      <w:r w:rsidRPr="00103081">
        <w:rPr>
          <w:rFonts w:ascii="Times New Roman" w:eastAsia="Calibri" w:hAnsi="Times New Roman" w:cs="Times New Roman"/>
          <w:b/>
          <w:sz w:val="24"/>
          <w:szCs w:val="24"/>
          <w:u w:val="single"/>
        </w:rPr>
        <w:tab/>
      </w:r>
    </w:p>
    <w:p w:rsidR="00103081" w:rsidRPr="00103081" w:rsidRDefault="00103081" w:rsidP="00103081">
      <w:pPr>
        <w:spacing w:after="0" w:line="240" w:lineRule="auto"/>
        <w:rPr>
          <w:rFonts w:ascii="Times New Roman" w:eastAsia="Calibri" w:hAnsi="Times New Roman" w:cs="Times New Roman"/>
          <w:b/>
          <w:sz w:val="24"/>
          <w:szCs w:val="24"/>
        </w:rPr>
      </w:pPr>
    </w:p>
    <w:p w:rsidR="00103081" w:rsidRPr="00103081" w:rsidRDefault="00103081" w:rsidP="00103081">
      <w:pPr>
        <w:spacing w:after="0" w:line="240" w:lineRule="auto"/>
        <w:rPr>
          <w:rFonts w:ascii="Times New Roman" w:eastAsia="Calibri" w:hAnsi="Times New Roman" w:cs="Times New Roman"/>
          <w:b/>
          <w:sz w:val="24"/>
          <w:szCs w:val="24"/>
        </w:rPr>
      </w:pPr>
      <w:r w:rsidRPr="00103081">
        <w:rPr>
          <w:rFonts w:ascii="Times New Roman" w:eastAsia="Calibri" w:hAnsi="Times New Roman" w:cs="Times New Roman"/>
          <w:b/>
          <w:sz w:val="24"/>
          <w:szCs w:val="24"/>
        </w:rPr>
        <w:t>Part A:  Physical Safety Assessment Tool</w:t>
      </w:r>
    </w:p>
    <w:p w:rsidR="00103081" w:rsidRPr="00103081" w:rsidRDefault="00103081" w:rsidP="00103081">
      <w:pPr>
        <w:spacing w:after="0" w:line="240" w:lineRule="auto"/>
        <w:rPr>
          <w:rFonts w:ascii="Times New Roman" w:eastAsia="Calibri" w:hAnsi="Times New Roman" w:cs="Times New Roman"/>
          <w:sz w:val="24"/>
          <w:szCs w:val="24"/>
          <w:u w:val="single"/>
        </w:rPr>
      </w:pPr>
    </w:p>
    <w:p w:rsidR="00103081" w:rsidRPr="00103081" w:rsidRDefault="00103081" w:rsidP="00103081">
      <w:pPr>
        <w:spacing w:after="0" w:line="240" w:lineRule="auto"/>
        <w:jc w:val="center"/>
        <w:rPr>
          <w:rFonts w:ascii="Times New Roman" w:eastAsia="Calibri" w:hAnsi="Times New Roman" w:cs="Times New Roman"/>
          <w:b/>
          <w:sz w:val="24"/>
          <w:szCs w:val="24"/>
        </w:rPr>
      </w:pPr>
      <w:r w:rsidRPr="00103081">
        <w:rPr>
          <w:rFonts w:ascii="Times New Roman" w:eastAsia="Calibri" w:hAnsi="Times New Roman" w:cs="Times New Roman"/>
          <w:b/>
          <w:sz w:val="24"/>
          <w:szCs w:val="24"/>
        </w:rPr>
        <w:t>Building Access and Personal Identification</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08"/>
        <w:gridCol w:w="630"/>
        <w:gridCol w:w="540"/>
        <w:gridCol w:w="630"/>
        <w:gridCol w:w="1620"/>
        <w:gridCol w:w="1440"/>
        <w:gridCol w:w="1440"/>
        <w:gridCol w:w="1710"/>
      </w:tblGrid>
      <w:tr w:rsidR="00103081" w:rsidRPr="00103081" w:rsidTr="00B82727">
        <w:tc>
          <w:tcPr>
            <w:tcW w:w="1908" w:type="dxa"/>
            <w:shd w:val="clear" w:color="auto" w:fill="auto"/>
            <w:vAlign w:val="center"/>
          </w:tcPr>
          <w:p w:rsidR="00103081" w:rsidRPr="00103081" w:rsidRDefault="00103081" w:rsidP="00103081">
            <w:pPr>
              <w:spacing w:after="100" w:afterAutospacing="1" w:line="240" w:lineRule="auto"/>
              <w:jc w:val="center"/>
              <w:rPr>
                <w:rFonts w:ascii="Times New Roman" w:eastAsia="Calibri" w:hAnsi="Times New Roman" w:cs="Times New Roman"/>
                <w:b/>
                <w:sz w:val="24"/>
                <w:szCs w:val="24"/>
              </w:rPr>
            </w:pPr>
            <w:r w:rsidRPr="00103081">
              <w:rPr>
                <w:rFonts w:ascii="Times New Roman" w:eastAsia="Calibri" w:hAnsi="Times New Roman" w:cs="Times New Roman"/>
                <w:b/>
                <w:sz w:val="24"/>
                <w:szCs w:val="24"/>
              </w:rPr>
              <w:t>Assessment Area</w:t>
            </w:r>
          </w:p>
          <w:p w:rsidR="00103081" w:rsidRPr="00103081" w:rsidRDefault="00103081" w:rsidP="00103081">
            <w:pPr>
              <w:spacing w:after="100" w:afterAutospacing="1" w:line="240" w:lineRule="auto"/>
              <w:jc w:val="center"/>
              <w:rPr>
                <w:rFonts w:ascii="Times New Roman" w:eastAsia="Calibri" w:hAnsi="Times New Roman" w:cs="Times New Roman"/>
                <w:b/>
                <w:sz w:val="24"/>
                <w:szCs w:val="24"/>
              </w:rPr>
            </w:pPr>
          </w:p>
        </w:tc>
        <w:tc>
          <w:tcPr>
            <w:tcW w:w="630"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r w:rsidRPr="00103081">
              <w:rPr>
                <w:rFonts w:ascii="Times New Roman" w:eastAsia="Calibri" w:hAnsi="Times New Roman" w:cs="Times New Roman"/>
                <w:b/>
                <w:sz w:val="24"/>
                <w:szCs w:val="24"/>
              </w:rPr>
              <w:t>Yes</w:t>
            </w:r>
          </w:p>
        </w:tc>
        <w:tc>
          <w:tcPr>
            <w:tcW w:w="540"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r w:rsidRPr="00103081">
              <w:rPr>
                <w:rFonts w:ascii="Times New Roman" w:eastAsia="Calibri" w:hAnsi="Times New Roman" w:cs="Times New Roman"/>
                <w:b/>
                <w:sz w:val="24"/>
                <w:szCs w:val="24"/>
              </w:rPr>
              <w:t>No</w:t>
            </w:r>
          </w:p>
        </w:tc>
        <w:tc>
          <w:tcPr>
            <w:tcW w:w="630"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r w:rsidRPr="00103081">
              <w:rPr>
                <w:rFonts w:ascii="Times New Roman" w:eastAsia="Calibri" w:hAnsi="Times New Roman" w:cs="Times New Roman"/>
                <w:b/>
                <w:sz w:val="24"/>
                <w:szCs w:val="24"/>
              </w:rPr>
              <w:t>N/A</w:t>
            </w:r>
          </w:p>
        </w:tc>
        <w:tc>
          <w:tcPr>
            <w:tcW w:w="1620" w:type="dxa"/>
            <w:shd w:val="clear" w:color="auto" w:fill="auto"/>
          </w:tcPr>
          <w:p w:rsidR="00103081" w:rsidRPr="00103081" w:rsidRDefault="00103081" w:rsidP="00103081">
            <w:pPr>
              <w:spacing w:after="100" w:afterAutospacing="1" w:line="240" w:lineRule="auto"/>
              <w:jc w:val="center"/>
              <w:rPr>
                <w:rFonts w:ascii="Times New Roman" w:eastAsia="Calibri" w:hAnsi="Times New Roman" w:cs="Times New Roman"/>
                <w:b/>
                <w:sz w:val="24"/>
                <w:szCs w:val="24"/>
              </w:rPr>
            </w:pPr>
            <w:r w:rsidRPr="00103081">
              <w:rPr>
                <w:rFonts w:ascii="Times New Roman" w:eastAsia="Calibri" w:hAnsi="Times New Roman" w:cs="Times New Roman"/>
                <w:b/>
                <w:sz w:val="24"/>
                <w:szCs w:val="24"/>
              </w:rPr>
              <w:t>Area to Be Addressed Immediately</w:t>
            </w:r>
          </w:p>
        </w:tc>
        <w:tc>
          <w:tcPr>
            <w:tcW w:w="1440" w:type="dxa"/>
            <w:shd w:val="clear" w:color="auto" w:fill="auto"/>
          </w:tcPr>
          <w:p w:rsidR="00103081" w:rsidRPr="00103081" w:rsidRDefault="00103081" w:rsidP="00103081">
            <w:pPr>
              <w:spacing w:after="100" w:afterAutospacing="1" w:line="240" w:lineRule="auto"/>
              <w:jc w:val="center"/>
              <w:rPr>
                <w:rFonts w:ascii="Times New Roman" w:eastAsia="Calibri" w:hAnsi="Times New Roman" w:cs="Times New Roman"/>
                <w:b/>
                <w:sz w:val="24"/>
                <w:szCs w:val="24"/>
              </w:rPr>
            </w:pPr>
            <w:r w:rsidRPr="00103081">
              <w:rPr>
                <w:rFonts w:ascii="Times New Roman" w:eastAsia="Calibri" w:hAnsi="Times New Roman" w:cs="Times New Roman"/>
                <w:b/>
                <w:sz w:val="24"/>
                <w:szCs w:val="24"/>
              </w:rPr>
              <w:t>Area to Be Addressed Soon</w:t>
            </w:r>
          </w:p>
        </w:tc>
        <w:tc>
          <w:tcPr>
            <w:tcW w:w="1440" w:type="dxa"/>
            <w:shd w:val="clear" w:color="auto" w:fill="auto"/>
          </w:tcPr>
          <w:p w:rsidR="00103081" w:rsidRPr="00103081" w:rsidRDefault="00103081" w:rsidP="00103081">
            <w:pPr>
              <w:spacing w:after="100" w:afterAutospacing="1" w:line="240" w:lineRule="auto"/>
              <w:jc w:val="center"/>
              <w:rPr>
                <w:rFonts w:ascii="Times New Roman" w:eastAsia="Calibri" w:hAnsi="Times New Roman" w:cs="Times New Roman"/>
                <w:b/>
                <w:sz w:val="24"/>
                <w:szCs w:val="24"/>
              </w:rPr>
            </w:pPr>
            <w:r w:rsidRPr="00103081">
              <w:rPr>
                <w:rFonts w:ascii="Times New Roman" w:eastAsia="Calibri" w:hAnsi="Times New Roman" w:cs="Times New Roman"/>
                <w:b/>
                <w:sz w:val="24"/>
                <w:szCs w:val="24"/>
              </w:rPr>
              <w:t>Area to Be Addressed in the Future</w:t>
            </w:r>
          </w:p>
        </w:tc>
        <w:tc>
          <w:tcPr>
            <w:tcW w:w="1710" w:type="dxa"/>
            <w:shd w:val="clear" w:color="auto" w:fill="auto"/>
            <w:vAlign w:val="center"/>
          </w:tcPr>
          <w:p w:rsidR="00103081" w:rsidRPr="00103081" w:rsidRDefault="00103081" w:rsidP="00103081">
            <w:pPr>
              <w:spacing w:after="100" w:afterAutospacing="1" w:line="240" w:lineRule="auto"/>
              <w:jc w:val="center"/>
              <w:rPr>
                <w:rFonts w:ascii="Times New Roman" w:eastAsia="Calibri" w:hAnsi="Times New Roman" w:cs="Times New Roman"/>
                <w:b/>
                <w:sz w:val="24"/>
                <w:szCs w:val="24"/>
              </w:rPr>
            </w:pPr>
            <w:r w:rsidRPr="00103081">
              <w:rPr>
                <w:rFonts w:ascii="Times New Roman" w:eastAsia="Calibri" w:hAnsi="Times New Roman" w:cs="Times New Roman"/>
                <w:b/>
                <w:sz w:val="24"/>
                <w:szCs w:val="24"/>
              </w:rPr>
              <w:t>Person Responsible</w:t>
            </w:r>
          </w:p>
        </w:tc>
      </w:tr>
      <w:tr w:rsidR="00103081" w:rsidRPr="00103081" w:rsidTr="00B82727">
        <w:tc>
          <w:tcPr>
            <w:tcW w:w="1908"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sz w:val="24"/>
                <w:szCs w:val="24"/>
              </w:rPr>
            </w:pPr>
            <w:r w:rsidRPr="00103081">
              <w:rPr>
                <w:rFonts w:ascii="Times New Roman" w:eastAsia="Calibri" w:hAnsi="Times New Roman" w:cs="Times New Roman"/>
                <w:sz w:val="24"/>
                <w:szCs w:val="24"/>
              </w:rPr>
              <w:t>Main office is immediately accessible from the main entrance.</w:t>
            </w:r>
          </w:p>
        </w:tc>
        <w:tc>
          <w:tcPr>
            <w:tcW w:w="630"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540"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630"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1620"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1440"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1440"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1710"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r>
      <w:tr w:rsidR="00103081" w:rsidRPr="00103081" w:rsidTr="00B82727">
        <w:tc>
          <w:tcPr>
            <w:tcW w:w="1908"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sz w:val="24"/>
                <w:szCs w:val="24"/>
              </w:rPr>
            </w:pPr>
            <w:r w:rsidRPr="00103081">
              <w:rPr>
                <w:rFonts w:ascii="Times New Roman" w:eastAsia="Calibri" w:hAnsi="Times New Roman" w:cs="Times New Roman"/>
                <w:sz w:val="24"/>
                <w:szCs w:val="24"/>
              </w:rPr>
              <w:t>Access in and out of building is monitored from a central location in the building.</w:t>
            </w:r>
          </w:p>
        </w:tc>
        <w:tc>
          <w:tcPr>
            <w:tcW w:w="630"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540"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630"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1620"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1440"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1440"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1710"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r>
      <w:tr w:rsidR="00103081" w:rsidRPr="00103081" w:rsidTr="00B82727">
        <w:tc>
          <w:tcPr>
            <w:tcW w:w="1908"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sz w:val="24"/>
                <w:szCs w:val="24"/>
              </w:rPr>
            </w:pPr>
            <w:r w:rsidRPr="00103081">
              <w:rPr>
                <w:rFonts w:ascii="Times New Roman" w:eastAsia="Calibri" w:hAnsi="Times New Roman" w:cs="Times New Roman"/>
                <w:sz w:val="24"/>
                <w:szCs w:val="24"/>
              </w:rPr>
              <w:t>The main entrance has double entryway doors.</w:t>
            </w:r>
          </w:p>
        </w:tc>
        <w:tc>
          <w:tcPr>
            <w:tcW w:w="630"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540"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630"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1620"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1440"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1440"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1710"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r>
      <w:tr w:rsidR="00103081" w:rsidRPr="00103081" w:rsidTr="00B82727">
        <w:tc>
          <w:tcPr>
            <w:tcW w:w="1908"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sz w:val="24"/>
                <w:szCs w:val="24"/>
              </w:rPr>
            </w:pPr>
            <w:r w:rsidRPr="00103081">
              <w:rPr>
                <w:rFonts w:ascii="Times New Roman" w:eastAsia="Calibri" w:hAnsi="Times New Roman" w:cs="Times New Roman"/>
                <w:sz w:val="24"/>
                <w:szCs w:val="24"/>
              </w:rPr>
              <w:t>There is only one visitor access point to enter the building &amp; staff monitors it.</w:t>
            </w:r>
          </w:p>
        </w:tc>
        <w:tc>
          <w:tcPr>
            <w:tcW w:w="630"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540"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630"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1620"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1440"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1440"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1710"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r>
      <w:tr w:rsidR="00103081" w:rsidRPr="00103081" w:rsidTr="00B82727">
        <w:tc>
          <w:tcPr>
            <w:tcW w:w="1908"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sz w:val="24"/>
                <w:szCs w:val="24"/>
              </w:rPr>
            </w:pPr>
            <w:r w:rsidRPr="00103081">
              <w:rPr>
                <w:rFonts w:ascii="Times New Roman" w:eastAsia="Calibri" w:hAnsi="Times New Roman" w:cs="Times New Roman"/>
                <w:sz w:val="24"/>
                <w:szCs w:val="24"/>
              </w:rPr>
              <w:t>Staff members enter the building using a proximity or magnetic card reader that unlocks the door</w:t>
            </w:r>
          </w:p>
        </w:tc>
        <w:tc>
          <w:tcPr>
            <w:tcW w:w="630"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540"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630"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1620"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1440"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1440"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1710"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r>
      <w:tr w:rsidR="00103081" w:rsidRPr="00103081" w:rsidTr="00B82727">
        <w:tc>
          <w:tcPr>
            <w:tcW w:w="1908" w:type="dxa"/>
            <w:shd w:val="clear" w:color="auto" w:fill="auto"/>
          </w:tcPr>
          <w:p w:rsidR="006F7034" w:rsidRDefault="00103081" w:rsidP="006F7034">
            <w:pPr>
              <w:spacing w:after="100" w:afterAutospacing="1" w:line="240" w:lineRule="auto"/>
              <w:rPr>
                <w:rFonts w:ascii="Times New Roman" w:eastAsia="Calibri" w:hAnsi="Times New Roman" w:cs="Times New Roman"/>
                <w:sz w:val="24"/>
                <w:szCs w:val="24"/>
              </w:rPr>
            </w:pPr>
            <w:r w:rsidRPr="00103081">
              <w:rPr>
                <w:rFonts w:ascii="Times New Roman" w:eastAsia="Calibri" w:hAnsi="Times New Roman" w:cs="Times New Roman"/>
                <w:sz w:val="24"/>
                <w:szCs w:val="24"/>
              </w:rPr>
              <w:t>All entrances and exits have been identified and labeled on a blueprint or building map.</w:t>
            </w:r>
          </w:p>
          <w:p w:rsidR="006F7034" w:rsidRDefault="006F7034" w:rsidP="006F7034">
            <w:pPr>
              <w:spacing w:after="100" w:afterAutospacing="1" w:line="240" w:lineRule="auto"/>
              <w:rPr>
                <w:rFonts w:ascii="Times New Roman" w:eastAsia="Calibri" w:hAnsi="Times New Roman" w:cs="Times New Roman"/>
                <w:sz w:val="24"/>
                <w:szCs w:val="24"/>
              </w:rPr>
            </w:pPr>
          </w:p>
          <w:p w:rsidR="00B82727" w:rsidRPr="00103081" w:rsidRDefault="00B82727" w:rsidP="006F7034">
            <w:pPr>
              <w:spacing w:after="100" w:afterAutospacing="1" w:line="240" w:lineRule="auto"/>
              <w:rPr>
                <w:rFonts w:ascii="Times New Roman" w:eastAsia="Calibri" w:hAnsi="Times New Roman" w:cs="Times New Roman"/>
                <w:sz w:val="24"/>
                <w:szCs w:val="24"/>
              </w:rPr>
            </w:pPr>
          </w:p>
        </w:tc>
        <w:tc>
          <w:tcPr>
            <w:tcW w:w="630"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540"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630"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1620"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1440"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1440"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1710"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r>
      <w:tr w:rsidR="00103081" w:rsidRPr="00103081" w:rsidTr="00B82727">
        <w:tc>
          <w:tcPr>
            <w:tcW w:w="1908" w:type="dxa"/>
            <w:shd w:val="clear" w:color="auto" w:fill="auto"/>
          </w:tcPr>
          <w:p w:rsidR="00103081" w:rsidRPr="00103081" w:rsidRDefault="00103081" w:rsidP="00103081">
            <w:pPr>
              <w:spacing w:after="100" w:afterAutospacing="1" w:line="240" w:lineRule="auto"/>
              <w:jc w:val="center"/>
              <w:rPr>
                <w:rFonts w:ascii="Times New Roman" w:eastAsia="Calibri" w:hAnsi="Times New Roman" w:cs="Times New Roman"/>
                <w:b/>
                <w:sz w:val="24"/>
                <w:szCs w:val="24"/>
              </w:rPr>
            </w:pPr>
            <w:r w:rsidRPr="00103081">
              <w:rPr>
                <w:rFonts w:ascii="Times New Roman" w:eastAsia="Calibri" w:hAnsi="Times New Roman" w:cs="Times New Roman"/>
                <w:b/>
                <w:sz w:val="24"/>
                <w:szCs w:val="24"/>
              </w:rPr>
              <w:t>Assessment Area</w:t>
            </w:r>
          </w:p>
          <w:p w:rsidR="00103081" w:rsidRPr="00103081" w:rsidRDefault="00103081" w:rsidP="00103081">
            <w:pPr>
              <w:spacing w:after="100" w:afterAutospacing="1" w:line="240" w:lineRule="auto"/>
              <w:jc w:val="center"/>
              <w:rPr>
                <w:rFonts w:ascii="Times New Roman" w:eastAsia="Calibri" w:hAnsi="Times New Roman" w:cs="Times New Roman"/>
                <w:sz w:val="24"/>
                <w:szCs w:val="24"/>
              </w:rPr>
            </w:pPr>
          </w:p>
        </w:tc>
        <w:tc>
          <w:tcPr>
            <w:tcW w:w="630" w:type="dxa"/>
            <w:shd w:val="clear" w:color="auto" w:fill="auto"/>
          </w:tcPr>
          <w:p w:rsidR="00103081" w:rsidRPr="00103081" w:rsidRDefault="00103081" w:rsidP="00103081">
            <w:pPr>
              <w:spacing w:after="100" w:afterAutospacing="1" w:line="240" w:lineRule="auto"/>
              <w:jc w:val="center"/>
              <w:rPr>
                <w:rFonts w:ascii="Times New Roman" w:eastAsia="Calibri" w:hAnsi="Times New Roman" w:cs="Times New Roman"/>
                <w:b/>
                <w:sz w:val="24"/>
                <w:szCs w:val="24"/>
              </w:rPr>
            </w:pPr>
            <w:r w:rsidRPr="00103081">
              <w:rPr>
                <w:rFonts w:ascii="Times New Roman" w:eastAsia="Calibri" w:hAnsi="Times New Roman" w:cs="Times New Roman"/>
                <w:b/>
                <w:sz w:val="24"/>
                <w:szCs w:val="24"/>
              </w:rPr>
              <w:t>Yes</w:t>
            </w:r>
          </w:p>
        </w:tc>
        <w:tc>
          <w:tcPr>
            <w:tcW w:w="540" w:type="dxa"/>
            <w:shd w:val="clear" w:color="auto" w:fill="auto"/>
          </w:tcPr>
          <w:p w:rsidR="00103081" w:rsidRPr="00103081" w:rsidRDefault="00103081" w:rsidP="00103081">
            <w:pPr>
              <w:spacing w:after="100" w:afterAutospacing="1" w:line="240" w:lineRule="auto"/>
              <w:jc w:val="center"/>
              <w:rPr>
                <w:rFonts w:ascii="Times New Roman" w:eastAsia="Calibri" w:hAnsi="Times New Roman" w:cs="Times New Roman"/>
                <w:b/>
                <w:sz w:val="24"/>
                <w:szCs w:val="24"/>
              </w:rPr>
            </w:pPr>
            <w:r w:rsidRPr="00103081">
              <w:rPr>
                <w:rFonts w:ascii="Times New Roman" w:eastAsia="Calibri" w:hAnsi="Times New Roman" w:cs="Times New Roman"/>
                <w:b/>
                <w:sz w:val="24"/>
                <w:szCs w:val="24"/>
              </w:rPr>
              <w:t>No</w:t>
            </w:r>
          </w:p>
        </w:tc>
        <w:tc>
          <w:tcPr>
            <w:tcW w:w="630" w:type="dxa"/>
            <w:shd w:val="clear" w:color="auto" w:fill="auto"/>
          </w:tcPr>
          <w:p w:rsidR="00103081" w:rsidRPr="00103081" w:rsidRDefault="00103081" w:rsidP="00103081">
            <w:pPr>
              <w:spacing w:after="100" w:afterAutospacing="1" w:line="240" w:lineRule="auto"/>
              <w:jc w:val="center"/>
              <w:rPr>
                <w:rFonts w:ascii="Times New Roman" w:eastAsia="Calibri" w:hAnsi="Times New Roman" w:cs="Times New Roman"/>
                <w:b/>
                <w:sz w:val="24"/>
                <w:szCs w:val="24"/>
              </w:rPr>
            </w:pPr>
            <w:r w:rsidRPr="00103081">
              <w:rPr>
                <w:rFonts w:ascii="Times New Roman" w:eastAsia="Calibri" w:hAnsi="Times New Roman" w:cs="Times New Roman"/>
                <w:b/>
                <w:sz w:val="24"/>
                <w:szCs w:val="24"/>
              </w:rPr>
              <w:t>N/A</w:t>
            </w:r>
          </w:p>
        </w:tc>
        <w:tc>
          <w:tcPr>
            <w:tcW w:w="1620" w:type="dxa"/>
            <w:shd w:val="clear" w:color="auto" w:fill="auto"/>
          </w:tcPr>
          <w:p w:rsidR="00103081" w:rsidRPr="00103081" w:rsidRDefault="00103081" w:rsidP="00103081">
            <w:pPr>
              <w:spacing w:after="100" w:afterAutospacing="1" w:line="240" w:lineRule="auto"/>
              <w:jc w:val="center"/>
              <w:rPr>
                <w:rFonts w:ascii="Times New Roman" w:eastAsia="Calibri" w:hAnsi="Times New Roman" w:cs="Times New Roman"/>
                <w:b/>
                <w:sz w:val="24"/>
                <w:szCs w:val="24"/>
              </w:rPr>
            </w:pPr>
            <w:r w:rsidRPr="00103081">
              <w:rPr>
                <w:rFonts w:ascii="Times New Roman" w:eastAsia="Calibri" w:hAnsi="Times New Roman" w:cs="Times New Roman"/>
                <w:b/>
                <w:sz w:val="24"/>
                <w:szCs w:val="24"/>
              </w:rPr>
              <w:t>Area to Be Addressed Immediately</w:t>
            </w:r>
          </w:p>
        </w:tc>
        <w:tc>
          <w:tcPr>
            <w:tcW w:w="1440" w:type="dxa"/>
            <w:shd w:val="clear" w:color="auto" w:fill="auto"/>
          </w:tcPr>
          <w:p w:rsidR="00103081" w:rsidRPr="00103081" w:rsidRDefault="00103081" w:rsidP="00103081">
            <w:pPr>
              <w:spacing w:after="100" w:afterAutospacing="1" w:line="240" w:lineRule="auto"/>
              <w:jc w:val="center"/>
              <w:rPr>
                <w:rFonts w:ascii="Times New Roman" w:eastAsia="Calibri" w:hAnsi="Times New Roman" w:cs="Times New Roman"/>
                <w:b/>
                <w:sz w:val="24"/>
                <w:szCs w:val="24"/>
              </w:rPr>
            </w:pPr>
            <w:r w:rsidRPr="00103081">
              <w:rPr>
                <w:rFonts w:ascii="Times New Roman" w:eastAsia="Calibri" w:hAnsi="Times New Roman" w:cs="Times New Roman"/>
                <w:b/>
                <w:sz w:val="24"/>
                <w:szCs w:val="24"/>
              </w:rPr>
              <w:t>Area to Be Addressed Soon</w:t>
            </w:r>
          </w:p>
        </w:tc>
        <w:tc>
          <w:tcPr>
            <w:tcW w:w="1440" w:type="dxa"/>
            <w:shd w:val="clear" w:color="auto" w:fill="auto"/>
          </w:tcPr>
          <w:p w:rsidR="00103081" w:rsidRPr="00103081" w:rsidRDefault="00103081" w:rsidP="00103081">
            <w:pPr>
              <w:spacing w:after="100" w:afterAutospacing="1" w:line="240" w:lineRule="auto"/>
              <w:jc w:val="center"/>
              <w:rPr>
                <w:rFonts w:ascii="Times New Roman" w:eastAsia="Calibri" w:hAnsi="Times New Roman" w:cs="Times New Roman"/>
                <w:b/>
                <w:sz w:val="24"/>
                <w:szCs w:val="24"/>
              </w:rPr>
            </w:pPr>
            <w:r w:rsidRPr="00103081">
              <w:rPr>
                <w:rFonts w:ascii="Times New Roman" w:eastAsia="Calibri" w:hAnsi="Times New Roman" w:cs="Times New Roman"/>
                <w:b/>
                <w:sz w:val="24"/>
                <w:szCs w:val="24"/>
              </w:rPr>
              <w:t>Area to Be Addressed in the Future</w:t>
            </w:r>
          </w:p>
        </w:tc>
        <w:tc>
          <w:tcPr>
            <w:tcW w:w="1710" w:type="dxa"/>
            <w:shd w:val="clear" w:color="auto" w:fill="auto"/>
          </w:tcPr>
          <w:p w:rsidR="00103081" w:rsidRPr="00103081" w:rsidRDefault="00103081" w:rsidP="00103081">
            <w:pPr>
              <w:spacing w:after="100" w:afterAutospacing="1" w:line="240" w:lineRule="auto"/>
              <w:jc w:val="center"/>
              <w:rPr>
                <w:rFonts w:ascii="Times New Roman" w:eastAsia="Calibri" w:hAnsi="Times New Roman" w:cs="Times New Roman"/>
                <w:b/>
                <w:sz w:val="24"/>
                <w:szCs w:val="24"/>
              </w:rPr>
            </w:pPr>
            <w:r w:rsidRPr="00103081">
              <w:rPr>
                <w:rFonts w:ascii="Times New Roman" w:eastAsia="Calibri" w:hAnsi="Times New Roman" w:cs="Times New Roman"/>
                <w:b/>
                <w:sz w:val="24"/>
                <w:szCs w:val="24"/>
              </w:rPr>
              <w:t>Person Responsible</w:t>
            </w:r>
          </w:p>
        </w:tc>
      </w:tr>
      <w:tr w:rsidR="00103081" w:rsidRPr="00103081" w:rsidTr="00B82727">
        <w:tc>
          <w:tcPr>
            <w:tcW w:w="1908"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sz w:val="24"/>
                <w:szCs w:val="24"/>
              </w:rPr>
            </w:pPr>
            <w:r w:rsidRPr="00103081">
              <w:rPr>
                <w:rFonts w:ascii="Times New Roman" w:eastAsia="Calibri" w:hAnsi="Times New Roman" w:cs="Times New Roman"/>
                <w:sz w:val="24"/>
                <w:szCs w:val="24"/>
              </w:rPr>
              <w:t>All guests to the school are notified (in person or by a sign) that they need to proceed to the main office immediately upon arrival to the school.</w:t>
            </w:r>
          </w:p>
        </w:tc>
        <w:tc>
          <w:tcPr>
            <w:tcW w:w="630"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540"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630"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1620"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1440"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1440"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1710"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r>
      <w:tr w:rsidR="00103081" w:rsidRPr="00103081" w:rsidTr="00B82727">
        <w:tc>
          <w:tcPr>
            <w:tcW w:w="1908"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sz w:val="24"/>
                <w:szCs w:val="24"/>
              </w:rPr>
            </w:pPr>
            <w:r w:rsidRPr="00103081">
              <w:rPr>
                <w:rFonts w:ascii="Times New Roman" w:eastAsia="Calibri" w:hAnsi="Times New Roman" w:cs="Times New Roman"/>
                <w:sz w:val="24"/>
                <w:szCs w:val="24"/>
              </w:rPr>
              <w:t>Guests and parents sign in and out.</w:t>
            </w:r>
          </w:p>
        </w:tc>
        <w:tc>
          <w:tcPr>
            <w:tcW w:w="630"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540"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630"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1620"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1440"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1440"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1710"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r>
      <w:tr w:rsidR="00103081" w:rsidRPr="00103081" w:rsidTr="00B82727">
        <w:tc>
          <w:tcPr>
            <w:tcW w:w="1908"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sz w:val="24"/>
                <w:szCs w:val="24"/>
              </w:rPr>
            </w:pPr>
            <w:r w:rsidRPr="00103081">
              <w:rPr>
                <w:rFonts w:ascii="Times New Roman" w:eastAsia="Calibri" w:hAnsi="Times New Roman" w:cs="Times New Roman"/>
                <w:sz w:val="24"/>
                <w:szCs w:val="24"/>
              </w:rPr>
              <w:t>Visitors’ identification is verified through a criminal database before being allowed to enter the building.</w:t>
            </w:r>
          </w:p>
        </w:tc>
        <w:tc>
          <w:tcPr>
            <w:tcW w:w="630"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540"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630"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1620"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1440"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1440"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1710"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r>
      <w:tr w:rsidR="00103081" w:rsidRPr="00103081" w:rsidTr="00B82727">
        <w:tc>
          <w:tcPr>
            <w:tcW w:w="1908"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sz w:val="24"/>
                <w:szCs w:val="24"/>
              </w:rPr>
            </w:pPr>
            <w:r w:rsidRPr="00103081">
              <w:rPr>
                <w:rFonts w:ascii="Times New Roman" w:eastAsia="Calibri" w:hAnsi="Times New Roman" w:cs="Times New Roman"/>
                <w:sz w:val="24"/>
                <w:szCs w:val="24"/>
              </w:rPr>
              <w:t>All visitors wear visitor badges and have the date and time of day written on the badge when the visitor signs in.</w:t>
            </w:r>
          </w:p>
        </w:tc>
        <w:tc>
          <w:tcPr>
            <w:tcW w:w="630"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540"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630"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1620"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1440"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1440"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1710"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r>
      <w:tr w:rsidR="00103081" w:rsidRPr="00103081" w:rsidTr="00B82727">
        <w:tc>
          <w:tcPr>
            <w:tcW w:w="1908"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sz w:val="24"/>
                <w:szCs w:val="24"/>
              </w:rPr>
            </w:pPr>
            <w:r w:rsidRPr="00103081">
              <w:rPr>
                <w:rFonts w:ascii="Times New Roman" w:eastAsia="Calibri" w:hAnsi="Times New Roman" w:cs="Times New Roman"/>
                <w:sz w:val="24"/>
                <w:szCs w:val="24"/>
              </w:rPr>
              <w:t>Main office staff regularly checks and follow up with the sign-in/sign-out sheet.</w:t>
            </w:r>
          </w:p>
        </w:tc>
        <w:tc>
          <w:tcPr>
            <w:tcW w:w="630"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540"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630"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1620"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1440"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1440"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1710"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r>
      <w:tr w:rsidR="00103081" w:rsidRPr="00103081" w:rsidTr="00B82727">
        <w:tc>
          <w:tcPr>
            <w:tcW w:w="1908"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sz w:val="24"/>
                <w:szCs w:val="24"/>
              </w:rPr>
            </w:pPr>
            <w:r w:rsidRPr="00103081">
              <w:rPr>
                <w:rFonts w:ascii="Times New Roman" w:eastAsia="Calibri" w:hAnsi="Times New Roman" w:cs="Times New Roman"/>
                <w:sz w:val="24"/>
                <w:szCs w:val="24"/>
              </w:rPr>
              <w:t xml:space="preserve">The visitor sign-in-out book is taken out of the building when everyone evacuates.   </w:t>
            </w:r>
          </w:p>
          <w:p w:rsidR="00103081" w:rsidRPr="00103081" w:rsidRDefault="00103081" w:rsidP="00103081">
            <w:pPr>
              <w:spacing w:after="100" w:afterAutospacing="1" w:line="240" w:lineRule="auto"/>
              <w:rPr>
                <w:rFonts w:ascii="Times New Roman" w:eastAsia="Calibri" w:hAnsi="Times New Roman" w:cs="Times New Roman"/>
                <w:sz w:val="24"/>
                <w:szCs w:val="24"/>
              </w:rPr>
            </w:pPr>
          </w:p>
        </w:tc>
        <w:tc>
          <w:tcPr>
            <w:tcW w:w="630"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540"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630"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1620"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1440"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1440"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1710"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r>
      <w:tr w:rsidR="00103081" w:rsidRPr="00103081" w:rsidTr="00B82727">
        <w:tc>
          <w:tcPr>
            <w:tcW w:w="1908" w:type="dxa"/>
            <w:shd w:val="clear" w:color="auto" w:fill="auto"/>
          </w:tcPr>
          <w:p w:rsidR="00103081" w:rsidRPr="00103081" w:rsidRDefault="00103081" w:rsidP="00103081">
            <w:pPr>
              <w:spacing w:after="100" w:afterAutospacing="1" w:line="240" w:lineRule="auto"/>
              <w:jc w:val="center"/>
              <w:rPr>
                <w:rFonts w:ascii="Times New Roman" w:eastAsia="Calibri" w:hAnsi="Times New Roman" w:cs="Times New Roman"/>
                <w:b/>
                <w:sz w:val="24"/>
                <w:szCs w:val="24"/>
              </w:rPr>
            </w:pPr>
            <w:r w:rsidRPr="00103081">
              <w:rPr>
                <w:rFonts w:ascii="Times New Roman" w:eastAsia="Calibri" w:hAnsi="Times New Roman" w:cs="Times New Roman"/>
                <w:b/>
                <w:sz w:val="24"/>
                <w:szCs w:val="24"/>
              </w:rPr>
              <w:t>Assessment Area</w:t>
            </w:r>
          </w:p>
          <w:p w:rsidR="00103081" w:rsidRPr="00103081" w:rsidRDefault="00103081" w:rsidP="00103081">
            <w:pPr>
              <w:spacing w:after="100" w:afterAutospacing="1" w:line="240" w:lineRule="auto"/>
              <w:jc w:val="center"/>
              <w:rPr>
                <w:rFonts w:ascii="Times New Roman" w:eastAsia="Calibri" w:hAnsi="Times New Roman" w:cs="Times New Roman"/>
                <w:sz w:val="24"/>
                <w:szCs w:val="24"/>
              </w:rPr>
            </w:pPr>
          </w:p>
        </w:tc>
        <w:tc>
          <w:tcPr>
            <w:tcW w:w="630" w:type="dxa"/>
            <w:shd w:val="clear" w:color="auto" w:fill="auto"/>
          </w:tcPr>
          <w:p w:rsidR="00103081" w:rsidRPr="00103081" w:rsidRDefault="00103081" w:rsidP="00103081">
            <w:pPr>
              <w:spacing w:after="100" w:afterAutospacing="1" w:line="240" w:lineRule="auto"/>
              <w:jc w:val="center"/>
              <w:rPr>
                <w:rFonts w:ascii="Times New Roman" w:eastAsia="Calibri" w:hAnsi="Times New Roman" w:cs="Times New Roman"/>
                <w:b/>
                <w:sz w:val="24"/>
                <w:szCs w:val="24"/>
              </w:rPr>
            </w:pPr>
            <w:r w:rsidRPr="00103081">
              <w:rPr>
                <w:rFonts w:ascii="Times New Roman" w:eastAsia="Calibri" w:hAnsi="Times New Roman" w:cs="Times New Roman"/>
                <w:b/>
                <w:sz w:val="24"/>
                <w:szCs w:val="24"/>
              </w:rPr>
              <w:t>Yes</w:t>
            </w:r>
          </w:p>
        </w:tc>
        <w:tc>
          <w:tcPr>
            <w:tcW w:w="540" w:type="dxa"/>
            <w:shd w:val="clear" w:color="auto" w:fill="auto"/>
          </w:tcPr>
          <w:p w:rsidR="00103081" w:rsidRPr="00103081" w:rsidRDefault="00103081" w:rsidP="00103081">
            <w:pPr>
              <w:spacing w:after="100" w:afterAutospacing="1" w:line="240" w:lineRule="auto"/>
              <w:jc w:val="center"/>
              <w:rPr>
                <w:rFonts w:ascii="Times New Roman" w:eastAsia="Calibri" w:hAnsi="Times New Roman" w:cs="Times New Roman"/>
                <w:b/>
                <w:sz w:val="24"/>
                <w:szCs w:val="24"/>
              </w:rPr>
            </w:pPr>
            <w:r w:rsidRPr="00103081">
              <w:rPr>
                <w:rFonts w:ascii="Times New Roman" w:eastAsia="Calibri" w:hAnsi="Times New Roman" w:cs="Times New Roman"/>
                <w:b/>
                <w:sz w:val="24"/>
                <w:szCs w:val="24"/>
              </w:rPr>
              <w:t>No</w:t>
            </w:r>
          </w:p>
        </w:tc>
        <w:tc>
          <w:tcPr>
            <w:tcW w:w="630" w:type="dxa"/>
            <w:shd w:val="clear" w:color="auto" w:fill="auto"/>
          </w:tcPr>
          <w:p w:rsidR="00103081" w:rsidRPr="00103081" w:rsidRDefault="00103081" w:rsidP="00103081">
            <w:pPr>
              <w:spacing w:after="100" w:afterAutospacing="1" w:line="240" w:lineRule="auto"/>
              <w:jc w:val="center"/>
              <w:rPr>
                <w:rFonts w:ascii="Times New Roman" w:eastAsia="Calibri" w:hAnsi="Times New Roman" w:cs="Times New Roman"/>
                <w:b/>
                <w:sz w:val="24"/>
                <w:szCs w:val="24"/>
              </w:rPr>
            </w:pPr>
            <w:r w:rsidRPr="00103081">
              <w:rPr>
                <w:rFonts w:ascii="Times New Roman" w:eastAsia="Calibri" w:hAnsi="Times New Roman" w:cs="Times New Roman"/>
                <w:b/>
                <w:sz w:val="24"/>
                <w:szCs w:val="24"/>
              </w:rPr>
              <w:t>N/A</w:t>
            </w:r>
          </w:p>
        </w:tc>
        <w:tc>
          <w:tcPr>
            <w:tcW w:w="1620" w:type="dxa"/>
            <w:shd w:val="clear" w:color="auto" w:fill="auto"/>
          </w:tcPr>
          <w:p w:rsidR="00103081" w:rsidRPr="00103081" w:rsidRDefault="00103081" w:rsidP="00103081">
            <w:pPr>
              <w:spacing w:after="100" w:afterAutospacing="1" w:line="240" w:lineRule="auto"/>
              <w:jc w:val="center"/>
              <w:rPr>
                <w:rFonts w:ascii="Times New Roman" w:eastAsia="Calibri" w:hAnsi="Times New Roman" w:cs="Times New Roman"/>
                <w:b/>
                <w:sz w:val="24"/>
                <w:szCs w:val="24"/>
              </w:rPr>
            </w:pPr>
            <w:r w:rsidRPr="00103081">
              <w:rPr>
                <w:rFonts w:ascii="Times New Roman" w:eastAsia="Calibri" w:hAnsi="Times New Roman" w:cs="Times New Roman"/>
                <w:b/>
                <w:sz w:val="24"/>
                <w:szCs w:val="24"/>
              </w:rPr>
              <w:t>Area to Be Addressed Immediately</w:t>
            </w:r>
          </w:p>
        </w:tc>
        <w:tc>
          <w:tcPr>
            <w:tcW w:w="1440" w:type="dxa"/>
            <w:shd w:val="clear" w:color="auto" w:fill="auto"/>
          </w:tcPr>
          <w:p w:rsidR="00103081" w:rsidRPr="00103081" w:rsidRDefault="00103081" w:rsidP="00103081">
            <w:pPr>
              <w:spacing w:after="100" w:afterAutospacing="1" w:line="240" w:lineRule="auto"/>
              <w:jc w:val="center"/>
              <w:rPr>
                <w:rFonts w:ascii="Times New Roman" w:eastAsia="Calibri" w:hAnsi="Times New Roman" w:cs="Times New Roman"/>
                <w:b/>
                <w:sz w:val="24"/>
                <w:szCs w:val="24"/>
              </w:rPr>
            </w:pPr>
            <w:r w:rsidRPr="00103081">
              <w:rPr>
                <w:rFonts w:ascii="Times New Roman" w:eastAsia="Calibri" w:hAnsi="Times New Roman" w:cs="Times New Roman"/>
                <w:b/>
                <w:sz w:val="24"/>
                <w:szCs w:val="24"/>
              </w:rPr>
              <w:t>Area to Be Addressed Soon</w:t>
            </w:r>
          </w:p>
        </w:tc>
        <w:tc>
          <w:tcPr>
            <w:tcW w:w="1440" w:type="dxa"/>
            <w:shd w:val="clear" w:color="auto" w:fill="auto"/>
          </w:tcPr>
          <w:p w:rsidR="00103081" w:rsidRPr="00103081" w:rsidRDefault="00103081" w:rsidP="00103081">
            <w:pPr>
              <w:spacing w:after="100" w:afterAutospacing="1" w:line="240" w:lineRule="auto"/>
              <w:jc w:val="center"/>
              <w:rPr>
                <w:rFonts w:ascii="Times New Roman" w:eastAsia="Calibri" w:hAnsi="Times New Roman" w:cs="Times New Roman"/>
                <w:b/>
                <w:sz w:val="24"/>
                <w:szCs w:val="24"/>
              </w:rPr>
            </w:pPr>
            <w:r w:rsidRPr="00103081">
              <w:rPr>
                <w:rFonts w:ascii="Times New Roman" w:eastAsia="Calibri" w:hAnsi="Times New Roman" w:cs="Times New Roman"/>
                <w:b/>
                <w:sz w:val="24"/>
                <w:szCs w:val="24"/>
              </w:rPr>
              <w:t>Area to Be Addressed in the Future</w:t>
            </w:r>
          </w:p>
        </w:tc>
        <w:tc>
          <w:tcPr>
            <w:tcW w:w="1710" w:type="dxa"/>
            <w:shd w:val="clear" w:color="auto" w:fill="auto"/>
          </w:tcPr>
          <w:p w:rsidR="00103081" w:rsidRPr="00103081" w:rsidRDefault="00103081" w:rsidP="00103081">
            <w:pPr>
              <w:spacing w:after="100" w:afterAutospacing="1" w:line="240" w:lineRule="auto"/>
              <w:jc w:val="center"/>
              <w:rPr>
                <w:rFonts w:ascii="Times New Roman" w:eastAsia="Calibri" w:hAnsi="Times New Roman" w:cs="Times New Roman"/>
                <w:b/>
                <w:sz w:val="24"/>
                <w:szCs w:val="24"/>
              </w:rPr>
            </w:pPr>
            <w:r w:rsidRPr="00103081">
              <w:rPr>
                <w:rFonts w:ascii="Times New Roman" w:eastAsia="Calibri" w:hAnsi="Times New Roman" w:cs="Times New Roman"/>
                <w:b/>
                <w:sz w:val="24"/>
                <w:szCs w:val="24"/>
              </w:rPr>
              <w:t>Person Responsible</w:t>
            </w:r>
          </w:p>
        </w:tc>
      </w:tr>
      <w:tr w:rsidR="00103081" w:rsidRPr="00103081" w:rsidTr="00B82727">
        <w:tc>
          <w:tcPr>
            <w:tcW w:w="1908"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sz w:val="24"/>
                <w:szCs w:val="24"/>
              </w:rPr>
            </w:pPr>
            <w:r w:rsidRPr="00103081">
              <w:rPr>
                <w:rFonts w:ascii="Times New Roman" w:eastAsia="Calibri" w:hAnsi="Times New Roman" w:cs="Times New Roman"/>
                <w:sz w:val="24"/>
                <w:szCs w:val="24"/>
              </w:rPr>
              <w:t>Main office staff sees the front entrance of the school from their desks.</w:t>
            </w:r>
          </w:p>
        </w:tc>
        <w:tc>
          <w:tcPr>
            <w:tcW w:w="630"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540"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630"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1620"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1440"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1440"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1710"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r>
      <w:tr w:rsidR="00103081" w:rsidRPr="00103081" w:rsidTr="00B82727">
        <w:tc>
          <w:tcPr>
            <w:tcW w:w="1908"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sz w:val="24"/>
                <w:szCs w:val="24"/>
              </w:rPr>
            </w:pPr>
            <w:r w:rsidRPr="00103081">
              <w:rPr>
                <w:rFonts w:ascii="Times New Roman" w:eastAsia="Calibri" w:hAnsi="Times New Roman" w:cs="Times New Roman"/>
                <w:sz w:val="24"/>
                <w:szCs w:val="24"/>
              </w:rPr>
              <w:t>School staff wears staff identification badges.</w:t>
            </w:r>
          </w:p>
        </w:tc>
        <w:tc>
          <w:tcPr>
            <w:tcW w:w="630"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540"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630"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1620"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1440"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1440"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1710"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r>
      <w:tr w:rsidR="00103081" w:rsidRPr="00103081" w:rsidTr="00B82727">
        <w:tc>
          <w:tcPr>
            <w:tcW w:w="1908"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sz w:val="24"/>
                <w:szCs w:val="24"/>
              </w:rPr>
            </w:pPr>
            <w:r w:rsidRPr="00103081">
              <w:rPr>
                <w:rFonts w:ascii="Times New Roman" w:eastAsia="Calibri" w:hAnsi="Times New Roman" w:cs="Times New Roman"/>
                <w:sz w:val="24"/>
                <w:szCs w:val="24"/>
              </w:rPr>
              <w:t>Students wear student identification badges.</w:t>
            </w:r>
          </w:p>
        </w:tc>
        <w:tc>
          <w:tcPr>
            <w:tcW w:w="630"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540"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630"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1620"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1440"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1440"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1710"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r>
      <w:tr w:rsidR="00103081" w:rsidRPr="00103081" w:rsidTr="00B82727">
        <w:tc>
          <w:tcPr>
            <w:tcW w:w="1908"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sz w:val="24"/>
                <w:szCs w:val="24"/>
              </w:rPr>
            </w:pPr>
            <w:r w:rsidRPr="00103081">
              <w:rPr>
                <w:rFonts w:ascii="Times New Roman" w:eastAsia="Calibri" w:hAnsi="Times New Roman" w:cs="Times New Roman"/>
                <w:sz w:val="24"/>
                <w:szCs w:val="24"/>
              </w:rPr>
              <w:t>Exterior doors are kept closed and locked.</w:t>
            </w:r>
          </w:p>
        </w:tc>
        <w:tc>
          <w:tcPr>
            <w:tcW w:w="630"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540"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630"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1620"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1440"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1440"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1710"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r>
      <w:tr w:rsidR="00103081" w:rsidRPr="00103081" w:rsidTr="00B82727">
        <w:tc>
          <w:tcPr>
            <w:tcW w:w="1908"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sz w:val="24"/>
                <w:szCs w:val="24"/>
              </w:rPr>
            </w:pPr>
            <w:r w:rsidRPr="00103081">
              <w:rPr>
                <w:rFonts w:ascii="Times New Roman" w:eastAsia="Calibri" w:hAnsi="Times New Roman" w:cs="Times New Roman"/>
                <w:sz w:val="24"/>
                <w:szCs w:val="24"/>
              </w:rPr>
              <w:t>Any unlocked doors are monitored throughout the day (i.e. main entrance).</w:t>
            </w:r>
          </w:p>
        </w:tc>
        <w:tc>
          <w:tcPr>
            <w:tcW w:w="630"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540"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630"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1620"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1440"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1440"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1710"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r>
      <w:tr w:rsidR="00103081" w:rsidRPr="00103081" w:rsidTr="00B82727">
        <w:tc>
          <w:tcPr>
            <w:tcW w:w="1908"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sz w:val="24"/>
                <w:szCs w:val="24"/>
              </w:rPr>
            </w:pPr>
            <w:r w:rsidRPr="00103081">
              <w:rPr>
                <w:rFonts w:ascii="Times New Roman" w:eastAsia="Calibri" w:hAnsi="Times New Roman" w:cs="Times New Roman"/>
                <w:sz w:val="24"/>
                <w:szCs w:val="24"/>
              </w:rPr>
              <w:t>Interior classroom, office and maintenance doors are kept locked when not in use.</w:t>
            </w:r>
          </w:p>
        </w:tc>
        <w:tc>
          <w:tcPr>
            <w:tcW w:w="630"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540"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630"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1620"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1440"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1440"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1710"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r>
      <w:tr w:rsidR="00103081" w:rsidRPr="00103081" w:rsidTr="00B82727">
        <w:tc>
          <w:tcPr>
            <w:tcW w:w="1908"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sz w:val="24"/>
                <w:szCs w:val="24"/>
              </w:rPr>
            </w:pPr>
            <w:r w:rsidRPr="00103081">
              <w:rPr>
                <w:rFonts w:ascii="Times New Roman" w:eastAsia="Calibri" w:hAnsi="Times New Roman" w:cs="Times New Roman"/>
                <w:sz w:val="24"/>
                <w:szCs w:val="24"/>
              </w:rPr>
              <w:t>Doors to any mobile classroom units can be locked from the outside.</w:t>
            </w:r>
          </w:p>
        </w:tc>
        <w:tc>
          <w:tcPr>
            <w:tcW w:w="630"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540"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630"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1620"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1440"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1440"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1710"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r>
      <w:tr w:rsidR="00103081" w:rsidRPr="00103081" w:rsidTr="00B82727">
        <w:tc>
          <w:tcPr>
            <w:tcW w:w="1908"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sz w:val="24"/>
                <w:szCs w:val="24"/>
              </w:rPr>
            </w:pPr>
            <w:r w:rsidRPr="00103081">
              <w:rPr>
                <w:rFonts w:ascii="Times New Roman" w:eastAsia="Calibri" w:hAnsi="Times New Roman" w:cs="Times New Roman"/>
                <w:sz w:val="24"/>
                <w:szCs w:val="24"/>
              </w:rPr>
              <w:t xml:space="preserve">Students in mobiles are able to quickly &amp; safely move in to the main building if necessary. </w:t>
            </w:r>
          </w:p>
          <w:p w:rsidR="00103081" w:rsidRPr="00103081" w:rsidRDefault="00103081" w:rsidP="00103081">
            <w:pPr>
              <w:spacing w:after="100" w:afterAutospacing="1" w:line="240" w:lineRule="auto"/>
              <w:rPr>
                <w:rFonts w:ascii="Times New Roman" w:eastAsia="Calibri" w:hAnsi="Times New Roman" w:cs="Times New Roman"/>
                <w:sz w:val="24"/>
                <w:szCs w:val="24"/>
              </w:rPr>
            </w:pPr>
          </w:p>
        </w:tc>
        <w:tc>
          <w:tcPr>
            <w:tcW w:w="630"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540"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630"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1620"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1440"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1440"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1710"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r>
      <w:tr w:rsidR="00103081" w:rsidRPr="00103081" w:rsidTr="00B82727">
        <w:tc>
          <w:tcPr>
            <w:tcW w:w="1908" w:type="dxa"/>
            <w:shd w:val="clear" w:color="auto" w:fill="auto"/>
          </w:tcPr>
          <w:p w:rsidR="00103081" w:rsidRPr="00103081" w:rsidRDefault="00103081" w:rsidP="00103081">
            <w:pPr>
              <w:spacing w:after="0" w:line="240" w:lineRule="auto"/>
              <w:jc w:val="center"/>
              <w:rPr>
                <w:rFonts w:ascii="Times New Roman" w:eastAsia="Calibri" w:hAnsi="Times New Roman" w:cs="Times New Roman"/>
                <w:b/>
                <w:sz w:val="24"/>
                <w:szCs w:val="24"/>
              </w:rPr>
            </w:pPr>
            <w:r w:rsidRPr="00103081">
              <w:rPr>
                <w:rFonts w:ascii="Times New Roman" w:eastAsia="Calibri" w:hAnsi="Times New Roman" w:cs="Times New Roman"/>
                <w:b/>
                <w:sz w:val="24"/>
                <w:szCs w:val="24"/>
              </w:rPr>
              <w:t>Assessment Area</w:t>
            </w:r>
          </w:p>
          <w:p w:rsidR="00103081" w:rsidRPr="00103081" w:rsidRDefault="00103081" w:rsidP="00103081">
            <w:pPr>
              <w:spacing w:after="100" w:afterAutospacing="1" w:line="240" w:lineRule="auto"/>
              <w:jc w:val="center"/>
              <w:rPr>
                <w:rFonts w:ascii="Times New Roman" w:eastAsia="Calibri" w:hAnsi="Times New Roman" w:cs="Times New Roman"/>
                <w:sz w:val="24"/>
                <w:szCs w:val="24"/>
              </w:rPr>
            </w:pPr>
          </w:p>
        </w:tc>
        <w:tc>
          <w:tcPr>
            <w:tcW w:w="630" w:type="dxa"/>
            <w:shd w:val="clear" w:color="auto" w:fill="auto"/>
          </w:tcPr>
          <w:p w:rsidR="00103081" w:rsidRPr="00103081" w:rsidRDefault="00103081" w:rsidP="00103081">
            <w:pPr>
              <w:spacing w:after="100" w:afterAutospacing="1" w:line="240" w:lineRule="auto"/>
              <w:jc w:val="center"/>
              <w:rPr>
                <w:rFonts w:ascii="Times New Roman" w:eastAsia="Calibri" w:hAnsi="Times New Roman" w:cs="Times New Roman"/>
                <w:b/>
                <w:sz w:val="24"/>
                <w:szCs w:val="24"/>
              </w:rPr>
            </w:pPr>
            <w:r w:rsidRPr="00103081">
              <w:rPr>
                <w:rFonts w:ascii="Times New Roman" w:eastAsia="Calibri" w:hAnsi="Times New Roman" w:cs="Times New Roman"/>
                <w:b/>
                <w:sz w:val="24"/>
                <w:szCs w:val="24"/>
              </w:rPr>
              <w:t>Yes</w:t>
            </w:r>
          </w:p>
        </w:tc>
        <w:tc>
          <w:tcPr>
            <w:tcW w:w="540" w:type="dxa"/>
            <w:shd w:val="clear" w:color="auto" w:fill="auto"/>
          </w:tcPr>
          <w:p w:rsidR="00103081" w:rsidRPr="00103081" w:rsidRDefault="00103081" w:rsidP="00103081">
            <w:pPr>
              <w:spacing w:after="100" w:afterAutospacing="1" w:line="240" w:lineRule="auto"/>
              <w:jc w:val="center"/>
              <w:rPr>
                <w:rFonts w:ascii="Times New Roman" w:eastAsia="Calibri" w:hAnsi="Times New Roman" w:cs="Times New Roman"/>
                <w:b/>
                <w:sz w:val="24"/>
                <w:szCs w:val="24"/>
              </w:rPr>
            </w:pPr>
            <w:r w:rsidRPr="00103081">
              <w:rPr>
                <w:rFonts w:ascii="Times New Roman" w:eastAsia="Calibri" w:hAnsi="Times New Roman" w:cs="Times New Roman"/>
                <w:b/>
                <w:sz w:val="24"/>
                <w:szCs w:val="24"/>
              </w:rPr>
              <w:t>No</w:t>
            </w:r>
          </w:p>
        </w:tc>
        <w:tc>
          <w:tcPr>
            <w:tcW w:w="630" w:type="dxa"/>
            <w:shd w:val="clear" w:color="auto" w:fill="auto"/>
          </w:tcPr>
          <w:p w:rsidR="00103081" w:rsidRPr="00103081" w:rsidRDefault="00103081" w:rsidP="00103081">
            <w:pPr>
              <w:spacing w:after="100" w:afterAutospacing="1" w:line="240" w:lineRule="auto"/>
              <w:jc w:val="center"/>
              <w:rPr>
                <w:rFonts w:ascii="Times New Roman" w:eastAsia="Calibri" w:hAnsi="Times New Roman" w:cs="Times New Roman"/>
                <w:b/>
                <w:sz w:val="24"/>
                <w:szCs w:val="24"/>
              </w:rPr>
            </w:pPr>
            <w:r w:rsidRPr="00103081">
              <w:rPr>
                <w:rFonts w:ascii="Times New Roman" w:eastAsia="Calibri" w:hAnsi="Times New Roman" w:cs="Times New Roman"/>
                <w:b/>
                <w:sz w:val="24"/>
                <w:szCs w:val="24"/>
              </w:rPr>
              <w:t>N/A</w:t>
            </w:r>
          </w:p>
        </w:tc>
        <w:tc>
          <w:tcPr>
            <w:tcW w:w="1620" w:type="dxa"/>
            <w:shd w:val="clear" w:color="auto" w:fill="auto"/>
          </w:tcPr>
          <w:p w:rsidR="00103081" w:rsidRPr="00103081" w:rsidRDefault="00103081" w:rsidP="00103081">
            <w:pPr>
              <w:spacing w:after="100" w:afterAutospacing="1" w:line="240" w:lineRule="auto"/>
              <w:jc w:val="center"/>
              <w:rPr>
                <w:rFonts w:ascii="Times New Roman" w:eastAsia="Calibri" w:hAnsi="Times New Roman" w:cs="Times New Roman"/>
                <w:b/>
                <w:sz w:val="24"/>
                <w:szCs w:val="24"/>
              </w:rPr>
            </w:pPr>
            <w:r w:rsidRPr="00103081">
              <w:rPr>
                <w:rFonts w:ascii="Times New Roman" w:eastAsia="Calibri" w:hAnsi="Times New Roman" w:cs="Times New Roman"/>
                <w:b/>
                <w:sz w:val="24"/>
                <w:szCs w:val="24"/>
              </w:rPr>
              <w:t>Area to Be Addressed Immediately</w:t>
            </w:r>
          </w:p>
        </w:tc>
        <w:tc>
          <w:tcPr>
            <w:tcW w:w="1440" w:type="dxa"/>
            <w:shd w:val="clear" w:color="auto" w:fill="auto"/>
          </w:tcPr>
          <w:p w:rsidR="00103081" w:rsidRPr="00103081" w:rsidRDefault="00103081" w:rsidP="00103081">
            <w:pPr>
              <w:spacing w:after="100" w:afterAutospacing="1" w:line="240" w:lineRule="auto"/>
              <w:jc w:val="center"/>
              <w:rPr>
                <w:rFonts w:ascii="Times New Roman" w:eastAsia="Calibri" w:hAnsi="Times New Roman" w:cs="Times New Roman"/>
                <w:b/>
                <w:sz w:val="24"/>
                <w:szCs w:val="24"/>
              </w:rPr>
            </w:pPr>
            <w:r w:rsidRPr="00103081">
              <w:rPr>
                <w:rFonts w:ascii="Times New Roman" w:eastAsia="Calibri" w:hAnsi="Times New Roman" w:cs="Times New Roman"/>
                <w:b/>
                <w:sz w:val="24"/>
                <w:szCs w:val="24"/>
              </w:rPr>
              <w:t>Area to Be Addressed Soon</w:t>
            </w:r>
          </w:p>
        </w:tc>
        <w:tc>
          <w:tcPr>
            <w:tcW w:w="1440" w:type="dxa"/>
            <w:shd w:val="clear" w:color="auto" w:fill="auto"/>
          </w:tcPr>
          <w:p w:rsidR="00103081" w:rsidRPr="00103081" w:rsidRDefault="00103081" w:rsidP="00103081">
            <w:pPr>
              <w:spacing w:after="100" w:afterAutospacing="1" w:line="240" w:lineRule="auto"/>
              <w:jc w:val="center"/>
              <w:rPr>
                <w:rFonts w:ascii="Times New Roman" w:eastAsia="Calibri" w:hAnsi="Times New Roman" w:cs="Times New Roman"/>
                <w:b/>
                <w:sz w:val="24"/>
                <w:szCs w:val="24"/>
              </w:rPr>
            </w:pPr>
            <w:r w:rsidRPr="00103081">
              <w:rPr>
                <w:rFonts w:ascii="Times New Roman" w:eastAsia="Calibri" w:hAnsi="Times New Roman" w:cs="Times New Roman"/>
                <w:b/>
                <w:sz w:val="24"/>
                <w:szCs w:val="24"/>
              </w:rPr>
              <w:t>Area to Be Addressed in the Future</w:t>
            </w:r>
          </w:p>
        </w:tc>
        <w:tc>
          <w:tcPr>
            <w:tcW w:w="1710" w:type="dxa"/>
            <w:shd w:val="clear" w:color="auto" w:fill="auto"/>
          </w:tcPr>
          <w:p w:rsidR="00103081" w:rsidRPr="00103081" w:rsidRDefault="00103081" w:rsidP="00103081">
            <w:pPr>
              <w:spacing w:after="100" w:afterAutospacing="1" w:line="240" w:lineRule="auto"/>
              <w:jc w:val="center"/>
              <w:rPr>
                <w:rFonts w:ascii="Times New Roman" w:eastAsia="Calibri" w:hAnsi="Times New Roman" w:cs="Times New Roman"/>
                <w:b/>
                <w:sz w:val="24"/>
                <w:szCs w:val="24"/>
              </w:rPr>
            </w:pPr>
            <w:r w:rsidRPr="00103081">
              <w:rPr>
                <w:rFonts w:ascii="Times New Roman" w:eastAsia="Calibri" w:hAnsi="Times New Roman" w:cs="Times New Roman"/>
                <w:b/>
                <w:sz w:val="24"/>
                <w:szCs w:val="24"/>
              </w:rPr>
              <w:t>Person Responsible</w:t>
            </w:r>
          </w:p>
        </w:tc>
      </w:tr>
      <w:tr w:rsidR="00103081" w:rsidRPr="00103081" w:rsidTr="00B82727">
        <w:tc>
          <w:tcPr>
            <w:tcW w:w="1908"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sz w:val="24"/>
                <w:szCs w:val="24"/>
              </w:rPr>
            </w:pPr>
            <w:r w:rsidRPr="00103081">
              <w:rPr>
                <w:rFonts w:ascii="Times New Roman" w:eastAsia="Calibri" w:hAnsi="Times New Roman" w:cs="Times New Roman"/>
                <w:sz w:val="24"/>
                <w:szCs w:val="24"/>
              </w:rPr>
              <w:t>Cameras are located in key areas throughout the building.</w:t>
            </w:r>
          </w:p>
        </w:tc>
        <w:tc>
          <w:tcPr>
            <w:tcW w:w="630"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540"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630"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1620"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1440"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1440"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1710"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r>
      <w:tr w:rsidR="00103081" w:rsidRPr="00103081" w:rsidTr="00B82727">
        <w:tc>
          <w:tcPr>
            <w:tcW w:w="1908" w:type="dxa"/>
            <w:shd w:val="clear" w:color="auto" w:fill="auto"/>
          </w:tcPr>
          <w:p w:rsidR="00103081" w:rsidRPr="00103081" w:rsidRDefault="00103081" w:rsidP="00B82727">
            <w:pPr>
              <w:spacing w:after="100" w:afterAutospacing="1" w:line="240" w:lineRule="auto"/>
              <w:rPr>
                <w:rFonts w:ascii="Times New Roman" w:eastAsia="Calibri" w:hAnsi="Times New Roman" w:cs="Times New Roman"/>
                <w:sz w:val="24"/>
                <w:szCs w:val="24"/>
              </w:rPr>
            </w:pPr>
            <w:r w:rsidRPr="00103081">
              <w:rPr>
                <w:rFonts w:ascii="Times New Roman" w:eastAsia="Calibri" w:hAnsi="Times New Roman" w:cs="Times New Roman"/>
                <w:sz w:val="24"/>
                <w:szCs w:val="24"/>
              </w:rPr>
              <w:t>Cameras are monitored during school hours.</w:t>
            </w:r>
          </w:p>
        </w:tc>
        <w:tc>
          <w:tcPr>
            <w:tcW w:w="630"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540"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630"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1620"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1440"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1440"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1710"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r>
      <w:tr w:rsidR="00103081" w:rsidRPr="00103081" w:rsidTr="00B82727">
        <w:tc>
          <w:tcPr>
            <w:tcW w:w="1908"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sz w:val="24"/>
                <w:szCs w:val="24"/>
              </w:rPr>
            </w:pPr>
            <w:r w:rsidRPr="00103081">
              <w:rPr>
                <w:rFonts w:ascii="Times New Roman" w:eastAsia="Calibri" w:hAnsi="Times New Roman" w:cs="Times New Roman"/>
                <w:sz w:val="24"/>
                <w:szCs w:val="24"/>
              </w:rPr>
              <w:t>Cameras are monitored after school hours.</w:t>
            </w:r>
          </w:p>
        </w:tc>
        <w:tc>
          <w:tcPr>
            <w:tcW w:w="630"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540"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630"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1620"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1440"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1440"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1710"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r>
      <w:tr w:rsidR="00103081" w:rsidRPr="00103081" w:rsidTr="00B82727">
        <w:tc>
          <w:tcPr>
            <w:tcW w:w="1908" w:type="dxa"/>
            <w:shd w:val="clear" w:color="auto" w:fill="auto"/>
          </w:tcPr>
          <w:p w:rsidR="00103081" w:rsidRPr="00103081" w:rsidRDefault="00103081" w:rsidP="00103081">
            <w:pPr>
              <w:spacing w:after="0" w:line="240" w:lineRule="auto"/>
              <w:rPr>
                <w:rFonts w:ascii="Times New Roman" w:eastAsia="Calibri" w:hAnsi="Times New Roman" w:cs="Times New Roman"/>
                <w:sz w:val="24"/>
                <w:szCs w:val="24"/>
              </w:rPr>
            </w:pPr>
            <w:r w:rsidRPr="00103081">
              <w:rPr>
                <w:rFonts w:ascii="Times New Roman" w:eastAsia="Calibri" w:hAnsi="Times New Roman" w:cs="Times New Roman"/>
                <w:sz w:val="24"/>
                <w:szCs w:val="24"/>
              </w:rPr>
              <w:t>Video from cameras is recorded.  For how long:</w:t>
            </w:r>
          </w:p>
          <w:p w:rsidR="00103081" w:rsidRPr="00103081" w:rsidRDefault="00103081" w:rsidP="00103081">
            <w:pPr>
              <w:spacing w:after="100" w:afterAutospacing="1" w:line="240" w:lineRule="auto"/>
              <w:rPr>
                <w:rFonts w:ascii="Times New Roman" w:eastAsia="Calibri" w:hAnsi="Times New Roman" w:cs="Times New Roman"/>
                <w:sz w:val="24"/>
                <w:szCs w:val="24"/>
              </w:rPr>
            </w:pPr>
            <w:r w:rsidRPr="00103081">
              <w:rPr>
                <w:rFonts w:ascii="Times New Roman" w:eastAsia="Calibri" w:hAnsi="Times New Roman" w:cs="Times New Roman"/>
                <w:sz w:val="24"/>
                <w:szCs w:val="24"/>
              </w:rPr>
              <w:t>_____________________</w:t>
            </w:r>
          </w:p>
        </w:tc>
        <w:tc>
          <w:tcPr>
            <w:tcW w:w="630"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540"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630"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1620"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1440"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1440"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1710"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r>
      <w:tr w:rsidR="00103081" w:rsidRPr="00103081" w:rsidTr="00B82727">
        <w:tc>
          <w:tcPr>
            <w:tcW w:w="1908"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sz w:val="24"/>
                <w:szCs w:val="24"/>
              </w:rPr>
            </w:pPr>
            <w:r w:rsidRPr="00103081">
              <w:rPr>
                <w:rFonts w:ascii="Times New Roman" w:eastAsia="Calibri" w:hAnsi="Times New Roman" w:cs="Times New Roman"/>
                <w:sz w:val="24"/>
                <w:szCs w:val="24"/>
              </w:rPr>
              <w:t>Metal detectors are located at key entrances in the buildings.</w:t>
            </w:r>
          </w:p>
        </w:tc>
        <w:tc>
          <w:tcPr>
            <w:tcW w:w="630"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540"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630"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1620"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1440"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1440"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1710"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r>
      <w:tr w:rsidR="00103081" w:rsidRPr="00103081" w:rsidTr="00B82727">
        <w:tc>
          <w:tcPr>
            <w:tcW w:w="1908"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sz w:val="24"/>
                <w:szCs w:val="24"/>
              </w:rPr>
            </w:pPr>
            <w:r w:rsidRPr="00103081">
              <w:rPr>
                <w:rFonts w:ascii="Times New Roman" w:eastAsia="Calibri" w:hAnsi="Times New Roman" w:cs="Times New Roman"/>
                <w:sz w:val="24"/>
                <w:szCs w:val="24"/>
              </w:rPr>
              <w:t>X-ray machines are located at key entrances in the building.</w:t>
            </w:r>
          </w:p>
        </w:tc>
        <w:tc>
          <w:tcPr>
            <w:tcW w:w="630"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540"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630"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1620"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1440"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1440"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1710"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r>
    </w:tbl>
    <w:p w:rsidR="00103081" w:rsidRPr="00103081" w:rsidRDefault="00103081" w:rsidP="00103081">
      <w:pPr>
        <w:spacing w:after="100" w:afterAutospacing="1" w:line="240" w:lineRule="auto"/>
        <w:rPr>
          <w:rFonts w:ascii="Times New Roman" w:eastAsia="Calibri" w:hAnsi="Times New Roman" w:cs="Times New Roman"/>
          <w:b/>
          <w:sz w:val="24"/>
          <w:szCs w:val="24"/>
        </w:rPr>
      </w:pPr>
    </w:p>
    <w:p w:rsidR="00103081" w:rsidRPr="00103081" w:rsidRDefault="00103081" w:rsidP="00103081">
      <w:pPr>
        <w:spacing w:after="0" w:line="240" w:lineRule="auto"/>
        <w:rPr>
          <w:rFonts w:ascii="Times New Roman" w:eastAsia="Calibri" w:hAnsi="Times New Roman" w:cs="Times New Roman"/>
          <w:b/>
          <w:sz w:val="24"/>
          <w:szCs w:val="24"/>
        </w:rPr>
      </w:pPr>
    </w:p>
    <w:p w:rsidR="00103081" w:rsidRPr="00103081" w:rsidRDefault="00103081" w:rsidP="00103081">
      <w:pPr>
        <w:spacing w:after="0" w:line="240" w:lineRule="auto"/>
        <w:rPr>
          <w:rFonts w:ascii="Times New Roman" w:eastAsia="Calibri" w:hAnsi="Times New Roman" w:cs="Times New Roman"/>
          <w:b/>
          <w:sz w:val="24"/>
          <w:szCs w:val="24"/>
        </w:rPr>
      </w:pPr>
      <w:r w:rsidRPr="00103081">
        <w:rPr>
          <w:rFonts w:ascii="Times New Roman" w:eastAsia="Calibri" w:hAnsi="Times New Roman" w:cs="Times New Roman"/>
          <w:b/>
          <w:sz w:val="24"/>
          <w:szCs w:val="24"/>
        </w:rPr>
        <w:t xml:space="preserve">Additional comments </w:t>
      </w:r>
      <w:r w:rsidRPr="00103081">
        <w:rPr>
          <w:rFonts w:ascii="Times New Roman" w:eastAsia="Calibri" w:hAnsi="Times New Roman" w:cs="Times New Roman"/>
          <w:b/>
          <w:sz w:val="24"/>
          <w:szCs w:val="24"/>
          <w:u w:val="single"/>
        </w:rPr>
        <w:tab/>
      </w:r>
      <w:r w:rsidRPr="00103081">
        <w:rPr>
          <w:rFonts w:ascii="Times New Roman" w:eastAsia="Calibri" w:hAnsi="Times New Roman" w:cs="Times New Roman"/>
          <w:b/>
          <w:sz w:val="24"/>
          <w:szCs w:val="24"/>
          <w:u w:val="single"/>
        </w:rPr>
        <w:tab/>
      </w:r>
      <w:r w:rsidRPr="00103081">
        <w:rPr>
          <w:rFonts w:ascii="Times New Roman" w:eastAsia="Calibri" w:hAnsi="Times New Roman" w:cs="Times New Roman"/>
          <w:b/>
          <w:sz w:val="24"/>
          <w:szCs w:val="24"/>
          <w:u w:val="single"/>
        </w:rPr>
        <w:tab/>
      </w:r>
      <w:r w:rsidRPr="00103081">
        <w:rPr>
          <w:rFonts w:ascii="Times New Roman" w:eastAsia="Calibri" w:hAnsi="Times New Roman" w:cs="Times New Roman"/>
          <w:b/>
          <w:sz w:val="24"/>
          <w:szCs w:val="24"/>
          <w:u w:val="single"/>
        </w:rPr>
        <w:tab/>
      </w:r>
      <w:r w:rsidRPr="00103081">
        <w:rPr>
          <w:rFonts w:ascii="Times New Roman" w:eastAsia="Calibri" w:hAnsi="Times New Roman" w:cs="Times New Roman"/>
          <w:b/>
          <w:sz w:val="24"/>
          <w:szCs w:val="24"/>
          <w:u w:val="single"/>
        </w:rPr>
        <w:tab/>
      </w:r>
      <w:r w:rsidRPr="00103081">
        <w:rPr>
          <w:rFonts w:ascii="Times New Roman" w:eastAsia="Calibri" w:hAnsi="Times New Roman" w:cs="Times New Roman"/>
          <w:b/>
          <w:sz w:val="24"/>
          <w:szCs w:val="24"/>
          <w:u w:val="single"/>
        </w:rPr>
        <w:tab/>
      </w:r>
      <w:r w:rsidRPr="00103081">
        <w:rPr>
          <w:rFonts w:ascii="Times New Roman" w:eastAsia="Calibri" w:hAnsi="Times New Roman" w:cs="Times New Roman"/>
          <w:b/>
          <w:sz w:val="24"/>
          <w:szCs w:val="24"/>
          <w:u w:val="single"/>
        </w:rPr>
        <w:tab/>
      </w:r>
      <w:r w:rsidRPr="00103081">
        <w:rPr>
          <w:rFonts w:ascii="Times New Roman" w:eastAsia="Calibri" w:hAnsi="Times New Roman" w:cs="Times New Roman"/>
          <w:b/>
          <w:sz w:val="24"/>
          <w:szCs w:val="24"/>
          <w:u w:val="single"/>
        </w:rPr>
        <w:tab/>
      </w:r>
      <w:r w:rsidRPr="00103081">
        <w:rPr>
          <w:rFonts w:ascii="Times New Roman" w:eastAsia="Calibri" w:hAnsi="Times New Roman" w:cs="Times New Roman"/>
          <w:b/>
          <w:sz w:val="24"/>
          <w:szCs w:val="24"/>
          <w:u w:val="single"/>
        </w:rPr>
        <w:tab/>
      </w:r>
      <w:r w:rsidRPr="00103081">
        <w:rPr>
          <w:rFonts w:ascii="Times New Roman" w:eastAsia="Calibri" w:hAnsi="Times New Roman" w:cs="Times New Roman"/>
          <w:b/>
          <w:sz w:val="24"/>
          <w:szCs w:val="24"/>
          <w:u w:val="single"/>
        </w:rPr>
        <w:tab/>
      </w:r>
      <w:r w:rsidRPr="00103081">
        <w:rPr>
          <w:rFonts w:ascii="Times New Roman" w:eastAsia="Calibri" w:hAnsi="Times New Roman" w:cs="Times New Roman"/>
          <w:b/>
          <w:sz w:val="24"/>
          <w:szCs w:val="24"/>
          <w:u w:val="single"/>
        </w:rPr>
        <w:tab/>
      </w:r>
      <w:r w:rsidRPr="00103081">
        <w:rPr>
          <w:rFonts w:ascii="Times New Roman" w:eastAsia="Calibri" w:hAnsi="Times New Roman" w:cs="Times New Roman"/>
          <w:b/>
          <w:sz w:val="24"/>
          <w:szCs w:val="24"/>
          <w:u w:val="single"/>
        </w:rPr>
        <w:tab/>
      </w:r>
      <w:r w:rsidRPr="00103081">
        <w:rPr>
          <w:rFonts w:ascii="Times New Roman" w:eastAsia="Calibri" w:hAnsi="Times New Roman" w:cs="Times New Roman"/>
          <w:b/>
          <w:sz w:val="24"/>
          <w:szCs w:val="24"/>
          <w:u w:val="single"/>
        </w:rPr>
        <w:tab/>
      </w:r>
      <w:r w:rsidRPr="00103081">
        <w:rPr>
          <w:rFonts w:ascii="Times New Roman" w:eastAsia="Calibri" w:hAnsi="Times New Roman" w:cs="Times New Roman"/>
          <w:b/>
          <w:sz w:val="24"/>
          <w:szCs w:val="24"/>
          <w:u w:val="single"/>
        </w:rPr>
        <w:tab/>
      </w:r>
      <w:r w:rsidRPr="00103081">
        <w:rPr>
          <w:rFonts w:ascii="Times New Roman" w:eastAsia="Calibri" w:hAnsi="Times New Roman" w:cs="Times New Roman"/>
          <w:b/>
          <w:sz w:val="24"/>
          <w:szCs w:val="24"/>
          <w:u w:val="single"/>
        </w:rPr>
        <w:tab/>
      </w:r>
      <w:r w:rsidRPr="00103081">
        <w:rPr>
          <w:rFonts w:ascii="Times New Roman" w:eastAsia="Calibri" w:hAnsi="Times New Roman" w:cs="Times New Roman"/>
          <w:b/>
          <w:sz w:val="24"/>
          <w:szCs w:val="24"/>
          <w:u w:val="single"/>
        </w:rPr>
        <w:tab/>
      </w:r>
      <w:r w:rsidRPr="00103081">
        <w:rPr>
          <w:rFonts w:ascii="Times New Roman" w:eastAsia="Calibri" w:hAnsi="Times New Roman" w:cs="Times New Roman"/>
          <w:b/>
          <w:sz w:val="24"/>
          <w:szCs w:val="24"/>
          <w:u w:val="single"/>
        </w:rPr>
        <w:tab/>
      </w:r>
      <w:r w:rsidRPr="00103081">
        <w:rPr>
          <w:rFonts w:ascii="Times New Roman" w:eastAsia="Calibri" w:hAnsi="Times New Roman" w:cs="Times New Roman"/>
          <w:b/>
          <w:sz w:val="24"/>
          <w:szCs w:val="24"/>
          <w:u w:val="single"/>
        </w:rPr>
        <w:tab/>
      </w:r>
      <w:r w:rsidRPr="00103081">
        <w:rPr>
          <w:rFonts w:ascii="Times New Roman" w:eastAsia="Calibri" w:hAnsi="Times New Roman" w:cs="Times New Roman"/>
          <w:b/>
          <w:sz w:val="24"/>
          <w:szCs w:val="24"/>
          <w:u w:val="single"/>
        </w:rPr>
        <w:tab/>
      </w:r>
      <w:r w:rsidRPr="00103081">
        <w:rPr>
          <w:rFonts w:ascii="Times New Roman" w:eastAsia="Calibri" w:hAnsi="Times New Roman" w:cs="Times New Roman"/>
          <w:b/>
          <w:sz w:val="24"/>
          <w:szCs w:val="24"/>
          <w:u w:val="single"/>
        </w:rPr>
        <w:tab/>
      </w:r>
      <w:r w:rsidRPr="00103081">
        <w:rPr>
          <w:rFonts w:ascii="Times New Roman" w:eastAsia="Calibri" w:hAnsi="Times New Roman" w:cs="Times New Roman"/>
          <w:b/>
          <w:sz w:val="24"/>
          <w:szCs w:val="24"/>
          <w:u w:val="single"/>
        </w:rPr>
        <w:tab/>
      </w:r>
      <w:r w:rsidRPr="00103081">
        <w:rPr>
          <w:rFonts w:ascii="Times New Roman" w:eastAsia="Calibri" w:hAnsi="Times New Roman" w:cs="Times New Roman"/>
          <w:b/>
          <w:sz w:val="24"/>
          <w:szCs w:val="24"/>
          <w:u w:val="single"/>
        </w:rPr>
        <w:tab/>
      </w:r>
      <w:r w:rsidRPr="00103081">
        <w:rPr>
          <w:rFonts w:ascii="Times New Roman" w:eastAsia="Calibri" w:hAnsi="Times New Roman" w:cs="Times New Roman"/>
          <w:b/>
          <w:sz w:val="24"/>
          <w:szCs w:val="24"/>
          <w:u w:val="single"/>
        </w:rPr>
        <w:tab/>
      </w:r>
      <w:r w:rsidRPr="00103081">
        <w:rPr>
          <w:rFonts w:ascii="Times New Roman" w:eastAsia="Calibri" w:hAnsi="Times New Roman" w:cs="Times New Roman"/>
          <w:b/>
          <w:sz w:val="24"/>
          <w:szCs w:val="24"/>
          <w:u w:val="single"/>
        </w:rPr>
        <w:tab/>
      </w:r>
      <w:r w:rsidRPr="00103081">
        <w:rPr>
          <w:rFonts w:ascii="Times New Roman" w:eastAsia="Calibri" w:hAnsi="Times New Roman" w:cs="Times New Roman"/>
          <w:b/>
          <w:sz w:val="24"/>
          <w:szCs w:val="24"/>
          <w:u w:val="single"/>
        </w:rPr>
        <w:tab/>
      </w:r>
      <w:r w:rsidRPr="00103081">
        <w:rPr>
          <w:rFonts w:ascii="Times New Roman" w:eastAsia="Calibri" w:hAnsi="Times New Roman" w:cs="Times New Roman"/>
          <w:b/>
          <w:sz w:val="24"/>
          <w:szCs w:val="24"/>
          <w:u w:val="single"/>
        </w:rPr>
        <w:tab/>
      </w:r>
      <w:r w:rsidRPr="00103081">
        <w:rPr>
          <w:rFonts w:ascii="Times New Roman" w:eastAsia="Calibri" w:hAnsi="Times New Roman" w:cs="Times New Roman"/>
          <w:b/>
          <w:sz w:val="24"/>
          <w:szCs w:val="24"/>
          <w:u w:val="single"/>
        </w:rPr>
        <w:tab/>
      </w:r>
      <w:r w:rsidRPr="00103081">
        <w:rPr>
          <w:rFonts w:ascii="Times New Roman" w:eastAsia="Calibri" w:hAnsi="Times New Roman" w:cs="Times New Roman"/>
          <w:b/>
          <w:sz w:val="24"/>
          <w:szCs w:val="24"/>
          <w:u w:val="single"/>
        </w:rPr>
        <w:tab/>
      </w:r>
      <w:r w:rsidRPr="00103081">
        <w:rPr>
          <w:rFonts w:ascii="Times New Roman" w:eastAsia="Calibri" w:hAnsi="Times New Roman" w:cs="Times New Roman"/>
          <w:b/>
          <w:sz w:val="24"/>
          <w:szCs w:val="24"/>
          <w:u w:val="single"/>
        </w:rPr>
        <w:tab/>
      </w:r>
      <w:r w:rsidRPr="00103081">
        <w:rPr>
          <w:rFonts w:ascii="Times New Roman" w:eastAsia="Calibri" w:hAnsi="Times New Roman" w:cs="Times New Roman"/>
          <w:b/>
          <w:sz w:val="24"/>
          <w:szCs w:val="24"/>
          <w:u w:val="single"/>
        </w:rPr>
        <w:tab/>
      </w:r>
      <w:r w:rsidRPr="00103081">
        <w:rPr>
          <w:rFonts w:ascii="Times New Roman" w:eastAsia="Calibri" w:hAnsi="Times New Roman" w:cs="Times New Roman"/>
          <w:b/>
          <w:sz w:val="24"/>
          <w:szCs w:val="24"/>
          <w:u w:val="single"/>
        </w:rPr>
        <w:tab/>
      </w:r>
      <w:r w:rsidRPr="00103081">
        <w:rPr>
          <w:rFonts w:ascii="Times New Roman" w:eastAsia="Calibri" w:hAnsi="Times New Roman" w:cs="Times New Roman"/>
          <w:b/>
          <w:sz w:val="24"/>
          <w:szCs w:val="24"/>
          <w:u w:val="single"/>
        </w:rPr>
        <w:tab/>
      </w:r>
      <w:r w:rsidRPr="00103081">
        <w:rPr>
          <w:rFonts w:ascii="Times New Roman" w:eastAsia="Calibri" w:hAnsi="Times New Roman" w:cs="Times New Roman"/>
          <w:b/>
          <w:sz w:val="24"/>
          <w:szCs w:val="24"/>
          <w:u w:val="single"/>
        </w:rPr>
        <w:tab/>
      </w:r>
      <w:r w:rsidRPr="00103081">
        <w:rPr>
          <w:rFonts w:ascii="Times New Roman" w:eastAsia="Calibri" w:hAnsi="Times New Roman" w:cs="Times New Roman"/>
          <w:b/>
          <w:sz w:val="24"/>
          <w:szCs w:val="24"/>
          <w:u w:val="single"/>
        </w:rPr>
        <w:tab/>
      </w:r>
      <w:r w:rsidRPr="00103081">
        <w:rPr>
          <w:rFonts w:ascii="Times New Roman" w:eastAsia="Calibri" w:hAnsi="Times New Roman" w:cs="Times New Roman"/>
          <w:b/>
          <w:sz w:val="24"/>
          <w:szCs w:val="24"/>
          <w:u w:val="single"/>
        </w:rPr>
        <w:tab/>
      </w:r>
      <w:r w:rsidRPr="00103081">
        <w:rPr>
          <w:rFonts w:ascii="Times New Roman" w:eastAsia="Calibri" w:hAnsi="Times New Roman" w:cs="Times New Roman"/>
          <w:b/>
          <w:sz w:val="24"/>
          <w:szCs w:val="24"/>
          <w:u w:val="single"/>
        </w:rPr>
        <w:tab/>
      </w:r>
      <w:r w:rsidRPr="00103081">
        <w:rPr>
          <w:rFonts w:ascii="Times New Roman" w:eastAsia="Calibri" w:hAnsi="Times New Roman" w:cs="Times New Roman"/>
          <w:b/>
          <w:sz w:val="24"/>
          <w:szCs w:val="24"/>
          <w:u w:val="single"/>
        </w:rPr>
        <w:tab/>
      </w:r>
      <w:r w:rsidRPr="00103081">
        <w:rPr>
          <w:rFonts w:ascii="Times New Roman" w:eastAsia="Calibri" w:hAnsi="Times New Roman" w:cs="Times New Roman"/>
          <w:b/>
          <w:sz w:val="24"/>
          <w:szCs w:val="24"/>
          <w:u w:val="single"/>
        </w:rPr>
        <w:tab/>
      </w:r>
      <w:r w:rsidRPr="00103081">
        <w:rPr>
          <w:rFonts w:ascii="Times New Roman" w:eastAsia="Calibri" w:hAnsi="Times New Roman" w:cs="Times New Roman"/>
          <w:b/>
          <w:sz w:val="24"/>
          <w:szCs w:val="24"/>
          <w:u w:val="single"/>
        </w:rPr>
        <w:tab/>
      </w:r>
      <w:r w:rsidRPr="00103081">
        <w:rPr>
          <w:rFonts w:ascii="Times New Roman" w:eastAsia="Calibri" w:hAnsi="Times New Roman" w:cs="Times New Roman"/>
          <w:b/>
          <w:sz w:val="24"/>
          <w:szCs w:val="24"/>
          <w:u w:val="single"/>
        </w:rPr>
        <w:tab/>
      </w:r>
      <w:r w:rsidRPr="00103081">
        <w:rPr>
          <w:rFonts w:ascii="Times New Roman" w:eastAsia="Calibri" w:hAnsi="Times New Roman" w:cs="Times New Roman"/>
          <w:b/>
          <w:sz w:val="24"/>
          <w:szCs w:val="24"/>
          <w:u w:val="single"/>
        </w:rPr>
        <w:tab/>
      </w:r>
      <w:r w:rsidRPr="00103081">
        <w:rPr>
          <w:rFonts w:ascii="Times New Roman" w:eastAsia="Calibri" w:hAnsi="Times New Roman" w:cs="Times New Roman"/>
          <w:b/>
          <w:sz w:val="24"/>
          <w:szCs w:val="24"/>
          <w:u w:val="single"/>
        </w:rPr>
        <w:tab/>
      </w:r>
      <w:r w:rsidRPr="00103081">
        <w:rPr>
          <w:rFonts w:ascii="Times New Roman" w:eastAsia="Calibri" w:hAnsi="Times New Roman" w:cs="Times New Roman"/>
          <w:b/>
          <w:sz w:val="24"/>
          <w:szCs w:val="24"/>
          <w:u w:val="single"/>
        </w:rPr>
        <w:tab/>
      </w:r>
      <w:r w:rsidRPr="00103081">
        <w:rPr>
          <w:rFonts w:ascii="Times New Roman" w:eastAsia="Calibri" w:hAnsi="Times New Roman" w:cs="Times New Roman"/>
          <w:b/>
          <w:sz w:val="24"/>
          <w:szCs w:val="24"/>
          <w:u w:val="single"/>
        </w:rPr>
        <w:tab/>
      </w:r>
      <w:r w:rsidRPr="00103081">
        <w:rPr>
          <w:rFonts w:ascii="Times New Roman" w:eastAsia="Calibri" w:hAnsi="Times New Roman" w:cs="Times New Roman"/>
          <w:b/>
          <w:sz w:val="24"/>
          <w:szCs w:val="24"/>
          <w:u w:val="single"/>
        </w:rPr>
        <w:tab/>
      </w:r>
      <w:r w:rsidRPr="00103081">
        <w:rPr>
          <w:rFonts w:ascii="Times New Roman" w:eastAsia="Calibri" w:hAnsi="Times New Roman" w:cs="Times New Roman"/>
          <w:b/>
          <w:sz w:val="24"/>
          <w:szCs w:val="24"/>
          <w:u w:val="single"/>
        </w:rPr>
        <w:tab/>
      </w:r>
      <w:r w:rsidRPr="00103081">
        <w:rPr>
          <w:rFonts w:ascii="Times New Roman" w:eastAsia="Calibri" w:hAnsi="Times New Roman" w:cs="Times New Roman"/>
          <w:b/>
          <w:sz w:val="24"/>
          <w:szCs w:val="24"/>
          <w:u w:val="single"/>
        </w:rPr>
        <w:tab/>
      </w:r>
      <w:r w:rsidRPr="00103081">
        <w:rPr>
          <w:rFonts w:ascii="Times New Roman" w:eastAsia="Calibri" w:hAnsi="Times New Roman" w:cs="Times New Roman"/>
          <w:b/>
          <w:sz w:val="24"/>
          <w:szCs w:val="24"/>
          <w:u w:val="single"/>
        </w:rPr>
        <w:tab/>
      </w:r>
      <w:r w:rsidRPr="00103081">
        <w:rPr>
          <w:rFonts w:ascii="Times New Roman" w:eastAsia="Calibri" w:hAnsi="Times New Roman" w:cs="Times New Roman"/>
          <w:b/>
          <w:sz w:val="24"/>
          <w:szCs w:val="24"/>
          <w:u w:val="single"/>
        </w:rPr>
        <w:tab/>
      </w:r>
    </w:p>
    <w:p w:rsidR="00103081" w:rsidRPr="00103081" w:rsidRDefault="00103081" w:rsidP="00103081">
      <w:pPr>
        <w:spacing w:after="0" w:line="240" w:lineRule="auto"/>
        <w:rPr>
          <w:rFonts w:ascii="Times New Roman" w:eastAsia="Calibri" w:hAnsi="Times New Roman" w:cs="Times New Roman"/>
          <w:b/>
          <w:sz w:val="24"/>
          <w:szCs w:val="24"/>
        </w:rPr>
      </w:pPr>
    </w:p>
    <w:p w:rsidR="00103081" w:rsidRPr="00103081" w:rsidRDefault="00103081" w:rsidP="00103081">
      <w:pPr>
        <w:spacing w:after="0" w:line="240" w:lineRule="auto"/>
        <w:rPr>
          <w:rFonts w:ascii="Times New Roman" w:eastAsia="Calibri" w:hAnsi="Times New Roman" w:cs="Times New Roman"/>
          <w:b/>
          <w:sz w:val="24"/>
          <w:szCs w:val="24"/>
        </w:rPr>
      </w:pPr>
    </w:p>
    <w:p w:rsidR="00103081" w:rsidRDefault="00103081" w:rsidP="00103081">
      <w:pPr>
        <w:spacing w:after="0" w:line="240" w:lineRule="auto"/>
        <w:rPr>
          <w:rFonts w:ascii="Times New Roman" w:eastAsia="Calibri" w:hAnsi="Times New Roman" w:cs="Times New Roman"/>
          <w:b/>
          <w:sz w:val="24"/>
          <w:szCs w:val="24"/>
        </w:rPr>
      </w:pPr>
    </w:p>
    <w:p w:rsidR="00B82727" w:rsidRDefault="00B82727" w:rsidP="00103081">
      <w:pPr>
        <w:spacing w:after="0" w:line="240" w:lineRule="auto"/>
        <w:rPr>
          <w:rFonts w:ascii="Times New Roman" w:eastAsia="Calibri" w:hAnsi="Times New Roman" w:cs="Times New Roman"/>
          <w:b/>
          <w:sz w:val="24"/>
          <w:szCs w:val="24"/>
        </w:rPr>
      </w:pPr>
    </w:p>
    <w:p w:rsidR="00B82727" w:rsidRDefault="00B82727" w:rsidP="00103081">
      <w:pPr>
        <w:spacing w:after="0" w:line="240" w:lineRule="auto"/>
        <w:rPr>
          <w:rFonts w:ascii="Times New Roman" w:eastAsia="Calibri" w:hAnsi="Times New Roman" w:cs="Times New Roman"/>
          <w:b/>
          <w:sz w:val="24"/>
          <w:szCs w:val="24"/>
        </w:rPr>
      </w:pPr>
    </w:p>
    <w:p w:rsidR="00B82727" w:rsidRDefault="00B82727" w:rsidP="00103081">
      <w:pPr>
        <w:spacing w:after="0" w:line="240" w:lineRule="auto"/>
        <w:rPr>
          <w:rFonts w:ascii="Times New Roman" w:eastAsia="Calibri" w:hAnsi="Times New Roman" w:cs="Times New Roman"/>
          <w:b/>
          <w:sz w:val="24"/>
          <w:szCs w:val="24"/>
        </w:rPr>
      </w:pPr>
    </w:p>
    <w:p w:rsidR="00B82727" w:rsidRDefault="00B82727" w:rsidP="00103081">
      <w:pPr>
        <w:spacing w:after="0" w:line="240" w:lineRule="auto"/>
        <w:rPr>
          <w:rFonts w:ascii="Times New Roman" w:eastAsia="Calibri" w:hAnsi="Times New Roman" w:cs="Times New Roman"/>
          <w:b/>
          <w:sz w:val="24"/>
          <w:szCs w:val="24"/>
        </w:rPr>
      </w:pPr>
    </w:p>
    <w:p w:rsidR="00B82727" w:rsidRDefault="00B82727" w:rsidP="00103081">
      <w:pPr>
        <w:spacing w:after="0" w:line="240" w:lineRule="auto"/>
        <w:rPr>
          <w:rFonts w:ascii="Times New Roman" w:eastAsia="Calibri" w:hAnsi="Times New Roman" w:cs="Times New Roman"/>
          <w:b/>
          <w:sz w:val="24"/>
          <w:szCs w:val="24"/>
        </w:rPr>
      </w:pPr>
    </w:p>
    <w:p w:rsidR="00B82727" w:rsidRPr="00103081" w:rsidRDefault="00B82727" w:rsidP="00103081">
      <w:pPr>
        <w:spacing w:after="0" w:line="240" w:lineRule="auto"/>
        <w:rPr>
          <w:rFonts w:ascii="Times New Roman" w:eastAsia="Calibri" w:hAnsi="Times New Roman" w:cs="Times New Roman"/>
          <w:b/>
          <w:sz w:val="24"/>
          <w:szCs w:val="24"/>
        </w:rPr>
      </w:pPr>
    </w:p>
    <w:p w:rsidR="00103081" w:rsidRPr="00103081" w:rsidRDefault="00103081" w:rsidP="00103081">
      <w:pPr>
        <w:spacing w:after="0" w:line="240" w:lineRule="auto"/>
        <w:rPr>
          <w:rFonts w:ascii="Times New Roman" w:eastAsia="Calibri" w:hAnsi="Times New Roman" w:cs="Times New Roman"/>
          <w:b/>
          <w:sz w:val="24"/>
          <w:szCs w:val="24"/>
        </w:rPr>
      </w:pPr>
    </w:p>
    <w:p w:rsidR="00103081" w:rsidRPr="00103081" w:rsidRDefault="00103081" w:rsidP="00103081">
      <w:pPr>
        <w:spacing w:after="0" w:line="240" w:lineRule="auto"/>
        <w:rPr>
          <w:rFonts w:ascii="Times New Roman" w:eastAsia="Calibri" w:hAnsi="Times New Roman" w:cs="Times New Roman"/>
          <w:b/>
          <w:sz w:val="24"/>
          <w:szCs w:val="24"/>
        </w:rPr>
      </w:pPr>
    </w:p>
    <w:p w:rsidR="00103081" w:rsidRPr="00103081" w:rsidRDefault="00103081" w:rsidP="00103081">
      <w:pPr>
        <w:spacing w:after="0" w:line="240" w:lineRule="auto"/>
        <w:rPr>
          <w:rFonts w:ascii="Times New Roman" w:eastAsia="Calibri" w:hAnsi="Times New Roman" w:cs="Times New Roman"/>
          <w:b/>
          <w:sz w:val="24"/>
          <w:szCs w:val="24"/>
        </w:rPr>
      </w:pPr>
      <w:r w:rsidRPr="00103081">
        <w:rPr>
          <w:rFonts w:ascii="Times New Roman" w:eastAsia="Calibri" w:hAnsi="Times New Roman" w:cs="Times New Roman"/>
          <w:b/>
          <w:sz w:val="24"/>
          <w:szCs w:val="24"/>
        </w:rPr>
        <w:t>Part A:  Physical Safety Assessment Tool</w:t>
      </w:r>
    </w:p>
    <w:p w:rsidR="00103081" w:rsidRPr="00103081" w:rsidRDefault="00103081" w:rsidP="00103081">
      <w:pPr>
        <w:spacing w:after="0" w:line="240" w:lineRule="auto"/>
        <w:rPr>
          <w:rFonts w:ascii="Times New Roman" w:eastAsia="Calibri" w:hAnsi="Times New Roman" w:cs="Times New Roman"/>
          <w:sz w:val="24"/>
          <w:szCs w:val="24"/>
          <w:u w:val="single"/>
        </w:rPr>
      </w:pPr>
    </w:p>
    <w:p w:rsidR="00103081" w:rsidRPr="00103081" w:rsidRDefault="00103081" w:rsidP="00103081">
      <w:pPr>
        <w:spacing w:after="0" w:line="240" w:lineRule="auto"/>
        <w:jc w:val="center"/>
        <w:rPr>
          <w:rFonts w:ascii="Times New Roman" w:eastAsia="Calibri" w:hAnsi="Times New Roman" w:cs="Times New Roman"/>
          <w:b/>
          <w:sz w:val="24"/>
          <w:szCs w:val="24"/>
        </w:rPr>
      </w:pPr>
      <w:r w:rsidRPr="00103081">
        <w:rPr>
          <w:rFonts w:ascii="Times New Roman" w:eastAsia="Calibri" w:hAnsi="Times New Roman" w:cs="Times New Roman"/>
          <w:b/>
          <w:sz w:val="24"/>
          <w:szCs w:val="24"/>
        </w:rPr>
        <w:t>Commons and Cafeteria Area</w:t>
      </w:r>
    </w:p>
    <w:p w:rsidR="00103081" w:rsidRPr="00103081" w:rsidRDefault="00103081" w:rsidP="00103081">
      <w:pPr>
        <w:spacing w:after="0" w:line="240" w:lineRule="auto"/>
        <w:rPr>
          <w:rFonts w:ascii="Calibri" w:eastAsia="Calibri" w:hAnsi="Calibri"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60"/>
        <w:gridCol w:w="590"/>
        <w:gridCol w:w="510"/>
        <w:gridCol w:w="630"/>
        <w:gridCol w:w="1533"/>
        <w:gridCol w:w="1334"/>
        <w:gridCol w:w="1447"/>
        <w:gridCol w:w="1672"/>
      </w:tblGrid>
      <w:tr w:rsidR="00103081" w:rsidRPr="00103081" w:rsidTr="00F40CB2">
        <w:tc>
          <w:tcPr>
            <w:tcW w:w="2325" w:type="dxa"/>
            <w:shd w:val="clear" w:color="auto" w:fill="auto"/>
            <w:vAlign w:val="center"/>
          </w:tcPr>
          <w:p w:rsidR="00103081" w:rsidRPr="00103081" w:rsidRDefault="00103081" w:rsidP="00103081">
            <w:pPr>
              <w:spacing w:after="0" w:line="240" w:lineRule="auto"/>
              <w:jc w:val="center"/>
              <w:rPr>
                <w:rFonts w:ascii="Times New Roman" w:eastAsia="Calibri" w:hAnsi="Times New Roman" w:cs="Times New Roman"/>
                <w:b/>
                <w:sz w:val="24"/>
                <w:szCs w:val="24"/>
              </w:rPr>
            </w:pPr>
            <w:r w:rsidRPr="00103081">
              <w:rPr>
                <w:rFonts w:ascii="Times New Roman" w:eastAsia="Calibri" w:hAnsi="Times New Roman" w:cs="Times New Roman"/>
                <w:b/>
                <w:sz w:val="24"/>
                <w:szCs w:val="24"/>
              </w:rPr>
              <w:t>Assessment Area</w:t>
            </w:r>
          </w:p>
          <w:p w:rsidR="00103081" w:rsidRPr="00103081" w:rsidRDefault="00103081" w:rsidP="00103081">
            <w:pPr>
              <w:spacing w:after="0" w:line="240" w:lineRule="auto"/>
              <w:jc w:val="center"/>
              <w:rPr>
                <w:rFonts w:ascii="Times New Roman" w:eastAsia="Calibri" w:hAnsi="Times New Roman" w:cs="Times New Roman"/>
                <w:b/>
                <w:sz w:val="24"/>
                <w:szCs w:val="24"/>
              </w:rPr>
            </w:pPr>
          </w:p>
        </w:tc>
        <w:tc>
          <w:tcPr>
            <w:tcW w:w="501" w:type="dxa"/>
            <w:shd w:val="clear" w:color="auto" w:fill="auto"/>
            <w:vAlign w:val="center"/>
          </w:tcPr>
          <w:p w:rsidR="00103081" w:rsidRPr="00103081" w:rsidRDefault="00103081" w:rsidP="00103081">
            <w:pPr>
              <w:spacing w:after="0" w:line="240" w:lineRule="auto"/>
              <w:rPr>
                <w:rFonts w:ascii="Times New Roman" w:eastAsia="Calibri" w:hAnsi="Times New Roman" w:cs="Times New Roman"/>
                <w:b/>
                <w:sz w:val="24"/>
                <w:szCs w:val="24"/>
              </w:rPr>
            </w:pPr>
            <w:r w:rsidRPr="00103081">
              <w:rPr>
                <w:rFonts w:ascii="Times New Roman" w:eastAsia="Calibri" w:hAnsi="Times New Roman" w:cs="Times New Roman"/>
                <w:b/>
                <w:sz w:val="24"/>
                <w:szCs w:val="24"/>
              </w:rPr>
              <w:t>Yes</w:t>
            </w:r>
          </w:p>
        </w:tc>
        <w:tc>
          <w:tcPr>
            <w:tcW w:w="503" w:type="dxa"/>
            <w:shd w:val="clear" w:color="auto" w:fill="auto"/>
            <w:vAlign w:val="center"/>
          </w:tcPr>
          <w:p w:rsidR="00103081" w:rsidRPr="00103081" w:rsidRDefault="00103081" w:rsidP="00103081">
            <w:pPr>
              <w:spacing w:after="0" w:line="240" w:lineRule="auto"/>
              <w:rPr>
                <w:rFonts w:ascii="Times New Roman" w:eastAsia="Calibri" w:hAnsi="Times New Roman" w:cs="Times New Roman"/>
                <w:b/>
                <w:sz w:val="24"/>
                <w:szCs w:val="24"/>
              </w:rPr>
            </w:pPr>
            <w:r w:rsidRPr="00103081">
              <w:rPr>
                <w:rFonts w:ascii="Times New Roman" w:eastAsia="Calibri" w:hAnsi="Times New Roman" w:cs="Times New Roman"/>
                <w:b/>
                <w:sz w:val="24"/>
                <w:szCs w:val="24"/>
              </w:rPr>
              <w:t>No</w:t>
            </w:r>
          </w:p>
        </w:tc>
        <w:tc>
          <w:tcPr>
            <w:tcW w:w="559" w:type="dxa"/>
            <w:shd w:val="clear" w:color="auto" w:fill="auto"/>
            <w:vAlign w:val="center"/>
          </w:tcPr>
          <w:p w:rsidR="00103081" w:rsidRPr="00103081" w:rsidRDefault="00103081" w:rsidP="00103081">
            <w:pPr>
              <w:spacing w:after="0" w:line="240" w:lineRule="auto"/>
              <w:rPr>
                <w:rFonts w:ascii="Times New Roman" w:eastAsia="Calibri" w:hAnsi="Times New Roman" w:cs="Times New Roman"/>
                <w:b/>
                <w:sz w:val="24"/>
                <w:szCs w:val="24"/>
              </w:rPr>
            </w:pPr>
            <w:r w:rsidRPr="00103081">
              <w:rPr>
                <w:rFonts w:ascii="Times New Roman" w:eastAsia="Calibri" w:hAnsi="Times New Roman" w:cs="Times New Roman"/>
                <w:b/>
                <w:sz w:val="24"/>
                <w:szCs w:val="24"/>
              </w:rPr>
              <w:t>N/A</w:t>
            </w:r>
          </w:p>
        </w:tc>
        <w:tc>
          <w:tcPr>
            <w:tcW w:w="1592" w:type="dxa"/>
            <w:shd w:val="clear" w:color="auto" w:fill="auto"/>
            <w:vAlign w:val="center"/>
          </w:tcPr>
          <w:p w:rsidR="00103081" w:rsidRPr="00103081" w:rsidRDefault="00103081" w:rsidP="00103081">
            <w:pPr>
              <w:spacing w:after="0" w:line="240" w:lineRule="auto"/>
              <w:jc w:val="center"/>
              <w:rPr>
                <w:rFonts w:ascii="Times New Roman" w:eastAsia="Calibri" w:hAnsi="Times New Roman" w:cs="Times New Roman"/>
                <w:b/>
                <w:sz w:val="24"/>
                <w:szCs w:val="24"/>
              </w:rPr>
            </w:pPr>
            <w:r w:rsidRPr="00103081">
              <w:rPr>
                <w:rFonts w:ascii="Times New Roman" w:eastAsia="Calibri" w:hAnsi="Times New Roman" w:cs="Times New Roman"/>
                <w:b/>
                <w:sz w:val="24"/>
                <w:szCs w:val="24"/>
              </w:rPr>
              <w:t>Area to Be Addressed Immediately</w:t>
            </w:r>
          </w:p>
        </w:tc>
        <w:tc>
          <w:tcPr>
            <w:tcW w:w="1430" w:type="dxa"/>
            <w:shd w:val="clear" w:color="auto" w:fill="auto"/>
            <w:vAlign w:val="center"/>
          </w:tcPr>
          <w:p w:rsidR="00103081" w:rsidRPr="00103081" w:rsidRDefault="00103081" w:rsidP="00103081">
            <w:pPr>
              <w:spacing w:after="0" w:line="240" w:lineRule="auto"/>
              <w:jc w:val="center"/>
              <w:rPr>
                <w:rFonts w:ascii="Times New Roman" w:eastAsia="Calibri" w:hAnsi="Times New Roman" w:cs="Times New Roman"/>
                <w:b/>
                <w:sz w:val="24"/>
                <w:szCs w:val="24"/>
              </w:rPr>
            </w:pPr>
            <w:r w:rsidRPr="00103081">
              <w:rPr>
                <w:rFonts w:ascii="Times New Roman" w:eastAsia="Calibri" w:hAnsi="Times New Roman" w:cs="Times New Roman"/>
                <w:b/>
                <w:sz w:val="24"/>
                <w:szCs w:val="24"/>
              </w:rPr>
              <w:t>Area to Be Addressed Soon</w:t>
            </w:r>
          </w:p>
        </w:tc>
        <w:tc>
          <w:tcPr>
            <w:tcW w:w="1838" w:type="dxa"/>
            <w:shd w:val="clear" w:color="auto" w:fill="auto"/>
            <w:vAlign w:val="center"/>
          </w:tcPr>
          <w:p w:rsidR="00103081" w:rsidRPr="00103081" w:rsidRDefault="00103081" w:rsidP="00103081">
            <w:pPr>
              <w:spacing w:after="0" w:line="240" w:lineRule="auto"/>
              <w:jc w:val="center"/>
              <w:rPr>
                <w:rFonts w:ascii="Times New Roman" w:eastAsia="Calibri" w:hAnsi="Times New Roman" w:cs="Times New Roman"/>
                <w:b/>
                <w:sz w:val="24"/>
                <w:szCs w:val="24"/>
              </w:rPr>
            </w:pPr>
            <w:r w:rsidRPr="00103081">
              <w:rPr>
                <w:rFonts w:ascii="Times New Roman" w:eastAsia="Calibri" w:hAnsi="Times New Roman" w:cs="Times New Roman"/>
                <w:b/>
                <w:sz w:val="24"/>
                <w:szCs w:val="24"/>
              </w:rPr>
              <w:t>Area to Be Addressed in the Future</w:t>
            </w:r>
          </w:p>
        </w:tc>
        <w:tc>
          <w:tcPr>
            <w:tcW w:w="2268" w:type="dxa"/>
            <w:shd w:val="clear" w:color="auto" w:fill="auto"/>
            <w:vAlign w:val="center"/>
          </w:tcPr>
          <w:p w:rsidR="00103081" w:rsidRPr="00103081" w:rsidRDefault="00103081" w:rsidP="00103081">
            <w:pPr>
              <w:spacing w:after="0" w:line="240" w:lineRule="auto"/>
              <w:jc w:val="center"/>
              <w:rPr>
                <w:rFonts w:ascii="Times New Roman" w:eastAsia="Calibri" w:hAnsi="Times New Roman" w:cs="Times New Roman"/>
                <w:b/>
                <w:sz w:val="24"/>
                <w:szCs w:val="24"/>
              </w:rPr>
            </w:pPr>
            <w:r w:rsidRPr="00103081">
              <w:rPr>
                <w:rFonts w:ascii="Times New Roman" w:eastAsia="Calibri" w:hAnsi="Times New Roman" w:cs="Times New Roman"/>
                <w:b/>
                <w:sz w:val="24"/>
                <w:szCs w:val="24"/>
              </w:rPr>
              <w:t>Person Responsible</w:t>
            </w:r>
          </w:p>
        </w:tc>
      </w:tr>
      <w:tr w:rsidR="00103081" w:rsidRPr="00103081" w:rsidTr="00F40CB2">
        <w:tc>
          <w:tcPr>
            <w:tcW w:w="2325" w:type="dxa"/>
            <w:shd w:val="clear" w:color="auto" w:fill="auto"/>
          </w:tcPr>
          <w:p w:rsidR="00103081" w:rsidRPr="00103081" w:rsidRDefault="00103081" w:rsidP="00103081">
            <w:pPr>
              <w:spacing w:after="0" w:line="240" w:lineRule="auto"/>
              <w:rPr>
                <w:rFonts w:ascii="Times New Roman" w:eastAsia="Calibri" w:hAnsi="Times New Roman" w:cs="Times New Roman"/>
                <w:sz w:val="24"/>
                <w:szCs w:val="24"/>
              </w:rPr>
            </w:pPr>
            <w:r w:rsidRPr="00103081">
              <w:rPr>
                <w:rFonts w:ascii="Times New Roman" w:eastAsia="Calibri" w:hAnsi="Times New Roman" w:cs="Times New Roman"/>
                <w:sz w:val="24"/>
                <w:szCs w:val="24"/>
              </w:rPr>
              <w:t>Entrances/exits from the commons &amp; cafeteria are monitored.</w:t>
            </w:r>
          </w:p>
        </w:tc>
        <w:tc>
          <w:tcPr>
            <w:tcW w:w="501" w:type="dxa"/>
            <w:shd w:val="clear" w:color="auto" w:fill="auto"/>
          </w:tcPr>
          <w:p w:rsidR="00103081" w:rsidRPr="00103081" w:rsidRDefault="00103081" w:rsidP="00103081">
            <w:pPr>
              <w:spacing w:after="0" w:line="240" w:lineRule="auto"/>
              <w:rPr>
                <w:rFonts w:ascii="Times New Roman" w:eastAsia="Calibri" w:hAnsi="Times New Roman" w:cs="Times New Roman"/>
                <w:b/>
                <w:sz w:val="24"/>
                <w:szCs w:val="24"/>
              </w:rPr>
            </w:pPr>
          </w:p>
        </w:tc>
        <w:tc>
          <w:tcPr>
            <w:tcW w:w="503" w:type="dxa"/>
            <w:shd w:val="clear" w:color="auto" w:fill="auto"/>
          </w:tcPr>
          <w:p w:rsidR="00103081" w:rsidRPr="00103081" w:rsidRDefault="00103081" w:rsidP="00103081">
            <w:pPr>
              <w:spacing w:after="0" w:line="240" w:lineRule="auto"/>
              <w:rPr>
                <w:rFonts w:ascii="Times New Roman" w:eastAsia="Calibri" w:hAnsi="Times New Roman" w:cs="Times New Roman"/>
                <w:b/>
                <w:sz w:val="24"/>
                <w:szCs w:val="24"/>
              </w:rPr>
            </w:pPr>
          </w:p>
        </w:tc>
        <w:tc>
          <w:tcPr>
            <w:tcW w:w="559" w:type="dxa"/>
            <w:shd w:val="clear" w:color="auto" w:fill="auto"/>
          </w:tcPr>
          <w:p w:rsidR="00103081" w:rsidRPr="00103081" w:rsidRDefault="00103081" w:rsidP="00103081">
            <w:pPr>
              <w:spacing w:after="0" w:line="240" w:lineRule="auto"/>
              <w:rPr>
                <w:rFonts w:ascii="Times New Roman" w:eastAsia="Calibri" w:hAnsi="Times New Roman" w:cs="Times New Roman"/>
                <w:b/>
                <w:sz w:val="24"/>
                <w:szCs w:val="24"/>
              </w:rPr>
            </w:pPr>
          </w:p>
        </w:tc>
        <w:tc>
          <w:tcPr>
            <w:tcW w:w="1592" w:type="dxa"/>
            <w:shd w:val="clear" w:color="auto" w:fill="auto"/>
          </w:tcPr>
          <w:p w:rsidR="00103081" w:rsidRPr="00103081" w:rsidRDefault="00103081" w:rsidP="00103081">
            <w:pPr>
              <w:spacing w:after="0" w:line="240" w:lineRule="auto"/>
              <w:rPr>
                <w:rFonts w:ascii="Times New Roman" w:eastAsia="Calibri" w:hAnsi="Times New Roman" w:cs="Times New Roman"/>
                <w:b/>
                <w:sz w:val="24"/>
                <w:szCs w:val="24"/>
              </w:rPr>
            </w:pPr>
          </w:p>
        </w:tc>
        <w:tc>
          <w:tcPr>
            <w:tcW w:w="1430" w:type="dxa"/>
            <w:shd w:val="clear" w:color="auto" w:fill="auto"/>
          </w:tcPr>
          <w:p w:rsidR="00103081" w:rsidRPr="00103081" w:rsidRDefault="00103081" w:rsidP="00103081">
            <w:pPr>
              <w:spacing w:after="0" w:line="240" w:lineRule="auto"/>
              <w:rPr>
                <w:rFonts w:ascii="Times New Roman" w:eastAsia="Calibri" w:hAnsi="Times New Roman" w:cs="Times New Roman"/>
                <w:b/>
                <w:sz w:val="24"/>
                <w:szCs w:val="24"/>
              </w:rPr>
            </w:pPr>
          </w:p>
        </w:tc>
        <w:tc>
          <w:tcPr>
            <w:tcW w:w="1838" w:type="dxa"/>
            <w:shd w:val="clear" w:color="auto" w:fill="auto"/>
          </w:tcPr>
          <w:p w:rsidR="00103081" w:rsidRPr="00103081" w:rsidRDefault="00103081" w:rsidP="00103081">
            <w:pPr>
              <w:spacing w:after="0" w:line="240" w:lineRule="auto"/>
              <w:rPr>
                <w:rFonts w:ascii="Times New Roman" w:eastAsia="Calibri" w:hAnsi="Times New Roman" w:cs="Times New Roman"/>
                <w:b/>
                <w:sz w:val="24"/>
                <w:szCs w:val="24"/>
              </w:rPr>
            </w:pPr>
          </w:p>
        </w:tc>
        <w:tc>
          <w:tcPr>
            <w:tcW w:w="2268" w:type="dxa"/>
            <w:shd w:val="clear" w:color="auto" w:fill="auto"/>
          </w:tcPr>
          <w:p w:rsidR="00103081" w:rsidRPr="00103081" w:rsidRDefault="00103081" w:rsidP="00103081">
            <w:pPr>
              <w:spacing w:after="0" w:line="240" w:lineRule="auto"/>
              <w:rPr>
                <w:rFonts w:ascii="Times New Roman" w:eastAsia="Calibri" w:hAnsi="Times New Roman" w:cs="Times New Roman"/>
                <w:b/>
                <w:sz w:val="24"/>
                <w:szCs w:val="24"/>
              </w:rPr>
            </w:pPr>
          </w:p>
        </w:tc>
      </w:tr>
      <w:tr w:rsidR="00103081" w:rsidRPr="00103081" w:rsidTr="00F40CB2">
        <w:tc>
          <w:tcPr>
            <w:tcW w:w="2325" w:type="dxa"/>
            <w:shd w:val="clear" w:color="auto" w:fill="auto"/>
          </w:tcPr>
          <w:p w:rsidR="00103081" w:rsidRPr="00103081" w:rsidRDefault="00103081" w:rsidP="00103081">
            <w:pPr>
              <w:spacing w:after="0" w:line="240" w:lineRule="auto"/>
              <w:rPr>
                <w:rFonts w:ascii="Times New Roman" w:eastAsia="Calibri" w:hAnsi="Times New Roman" w:cs="Times New Roman"/>
                <w:sz w:val="24"/>
                <w:szCs w:val="24"/>
              </w:rPr>
            </w:pPr>
            <w:r w:rsidRPr="00103081">
              <w:rPr>
                <w:rFonts w:ascii="Times New Roman" w:eastAsia="Calibri" w:hAnsi="Times New Roman" w:cs="Times New Roman"/>
                <w:sz w:val="24"/>
                <w:szCs w:val="24"/>
              </w:rPr>
              <w:t>People either inside or outside of the building can look into the common area.</w:t>
            </w:r>
          </w:p>
        </w:tc>
        <w:tc>
          <w:tcPr>
            <w:tcW w:w="501" w:type="dxa"/>
            <w:shd w:val="clear" w:color="auto" w:fill="auto"/>
          </w:tcPr>
          <w:p w:rsidR="00103081" w:rsidRPr="00103081" w:rsidRDefault="00103081" w:rsidP="00103081">
            <w:pPr>
              <w:spacing w:after="0" w:line="240" w:lineRule="auto"/>
              <w:rPr>
                <w:rFonts w:ascii="Times New Roman" w:eastAsia="Calibri" w:hAnsi="Times New Roman" w:cs="Times New Roman"/>
                <w:b/>
                <w:sz w:val="24"/>
                <w:szCs w:val="24"/>
              </w:rPr>
            </w:pPr>
          </w:p>
        </w:tc>
        <w:tc>
          <w:tcPr>
            <w:tcW w:w="503" w:type="dxa"/>
            <w:shd w:val="clear" w:color="auto" w:fill="auto"/>
          </w:tcPr>
          <w:p w:rsidR="00103081" w:rsidRPr="00103081" w:rsidRDefault="00103081" w:rsidP="00103081">
            <w:pPr>
              <w:spacing w:after="0" w:line="240" w:lineRule="auto"/>
              <w:rPr>
                <w:rFonts w:ascii="Times New Roman" w:eastAsia="Calibri" w:hAnsi="Times New Roman" w:cs="Times New Roman"/>
                <w:b/>
                <w:sz w:val="24"/>
                <w:szCs w:val="24"/>
              </w:rPr>
            </w:pPr>
          </w:p>
        </w:tc>
        <w:tc>
          <w:tcPr>
            <w:tcW w:w="559" w:type="dxa"/>
            <w:shd w:val="clear" w:color="auto" w:fill="auto"/>
          </w:tcPr>
          <w:p w:rsidR="00103081" w:rsidRPr="00103081" w:rsidRDefault="00103081" w:rsidP="00103081">
            <w:pPr>
              <w:spacing w:after="0" w:line="240" w:lineRule="auto"/>
              <w:rPr>
                <w:rFonts w:ascii="Times New Roman" w:eastAsia="Calibri" w:hAnsi="Times New Roman" w:cs="Times New Roman"/>
                <w:b/>
                <w:sz w:val="24"/>
                <w:szCs w:val="24"/>
              </w:rPr>
            </w:pPr>
          </w:p>
        </w:tc>
        <w:tc>
          <w:tcPr>
            <w:tcW w:w="1592" w:type="dxa"/>
            <w:shd w:val="clear" w:color="auto" w:fill="auto"/>
          </w:tcPr>
          <w:p w:rsidR="00103081" w:rsidRPr="00103081" w:rsidRDefault="00103081" w:rsidP="00103081">
            <w:pPr>
              <w:spacing w:after="0" w:line="240" w:lineRule="auto"/>
              <w:rPr>
                <w:rFonts w:ascii="Times New Roman" w:eastAsia="Calibri" w:hAnsi="Times New Roman" w:cs="Times New Roman"/>
                <w:b/>
                <w:sz w:val="24"/>
                <w:szCs w:val="24"/>
              </w:rPr>
            </w:pPr>
          </w:p>
        </w:tc>
        <w:tc>
          <w:tcPr>
            <w:tcW w:w="1430" w:type="dxa"/>
            <w:shd w:val="clear" w:color="auto" w:fill="auto"/>
          </w:tcPr>
          <w:p w:rsidR="00103081" w:rsidRPr="00103081" w:rsidRDefault="00103081" w:rsidP="00103081">
            <w:pPr>
              <w:spacing w:after="0" w:line="240" w:lineRule="auto"/>
              <w:rPr>
                <w:rFonts w:ascii="Times New Roman" w:eastAsia="Calibri" w:hAnsi="Times New Roman" w:cs="Times New Roman"/>
                <w:b/>
                <w:sz w:val="24"/>
                <w:szCs w:val="24"/>
              </w:rPr>
            </w:pPr>
          </w:p>
        </w:tc>
        <w:tc>
          <w:tcPr>
            <w:tcW w:w="1838" w:type="dxa"/>
            <w:shd w:val="clear" w:color="auto" w:fill="auto"/>
          </w:tcPr>
          <w:p w:rsidR="00103081" w:rsidRPr="00103081" w:rsidRDefault="00103081" w:rsidP="00103081">
            <w:pPr>
              <w:spacing w:after="0" w:line="240" w:lineRule="auto"/>
              <w:rPr>
                <w:rFonts w:ascii="Times New Roman" w:eastAsia="Calibri" w:hAnsi="Times New Roman" w:cs="Times New Roman"/>
                <w:b/>
                <w:sz w:val="24"/>
                <w:szCs w:val="24"/>
              </w:rPr>
            </w:pPr>
          </w:p>
        </w:tc>
        <w:tc>
          <w:tcPr>
            <w:tcW w:w="2268" w:type="dxa"/>
            <w:shd w:val="clear" w:color="auto" w:fill="auto"/>
          </w:tcPr>
          <w:p w:rsidR="00103081" w:rsidRPr="00103081" w:rsidRDefault="00103081" w:rsidP="00103081">
            <w:pPr>
              <w:spacing w:after="0" w:line="240" w:lineRule="auto"/>
              <w:rPr>
                <w:rFonts w:ascii="Times New Roman" w:eastAsia="Calibri" w:hAnsi="Times New Roman" w:cs="Times New Roman"/>
                <w:b/>
                <w:sz w:val="24"/>
                <w:szCs w:val="24"/>
              </w:rPr>
            </w:pPr>
          </w:p>
        </w:tc>
      </w:tr>
      <w:tr w:rsidR="00103081" w:rsidRPr="00103081" w:rsidTr="00F40CB2">
        <w:tc>
          <w:tcPr>
            <w:tcW w:w="2325" w:type="dxa"/>
            <w:shd w:val="clear" w:color="auto" w:fill="auto"/>
          </w:tcPr>
          <w:p w:rsidR="00103081" w:rsidRPr="00103081" w:rsidRDefault="00103081" w:rsidP="00103081">
            <w:pPr>
              <w:spacing w:after="0" w:line="240" w:lineRule="auto"/>
              <w:rPr>
                <w:rFonts w:ascii="Times New Roman" w:eastAsia="Calibri" w:hAnsi="Times New Roman" w:cs="Times New Roman"/>
                <w:sz w:val="24"/>
                <w:szCs w:val="24"/>
              </w:rPr>
            </w:pPr>
            <w:r w:rsidRPr="00103081">
              <w:rPr>
                <w:rFonts w:ascii="Times New Roman" w:eastAsia="Calibri" w:hAnsi="Times New Roman" w:cs="Times New Roman"/>
                <w:sz w:val="24"/>
                <w:szCs w:val="24"/>
              </w:rPr>
              <w:t>Students are able to line up to receive their food without interfering with people in the seating area.</w:t>
            </w:r>
          </w:p>
        </w:tc>
        <w:tc>
          <w:tcPr>
            <w:tcW w:w="501" w:type="dxa"/>
            <w:shd w:val="clear" w:color="auto" w:fill="auto"/>
          </w:tcPr>
          <w:p w:rsidR="00103081" w:rsidRPr="00103081" w:rsidRDefault="00103081" w:rsidP="00103081">
            <w:pPr>
              <w:spacing w:after="0" w:line="240" w:lineRule="auto"/>
              <w:rPr>
                <w:rFonts w:ascii="Times New Roman" w:eastAsia="Calibri" w:hAnsi="Times New Roman" w:cs="Times New Roman"/>
                <w:b/>
                <w:sz w:val="24"/>
                <w:szCs w:val="24"/>
              </w:rPr>
            </w:pPr>
          </w:p>
        </w:tc>
        <w:tc>
          <w:tcPr>
            <w:tcW w:w="503" w:type="dxa"/>
            <w:shd w:val="clear" w:color="auto" w:fill="auto"/>
          </w:tcPr>
          <w:p w:rsidR="00103081" w:rsidRPr="00103081" w:rsidRDefault="00103081" w:rsidP="00103081">
            <w:pPr>
              <w:spacing w:after="0" w:line="240" w:lineRule="auto"/>
              <w:rPr>
                <w:rFonts w:ascii="Times New Roman" w:eastAsia="Calibri" w:hAnsi="Times New Roman" w:cs="Times New Roman"/>
                <w:b/>
                <w:sz w:val="24"/>
                <w:szCs w:val="24"/>
              </w:rPr>
            </w:pPr>
          </w:p>
        </w:tc>
        <w:tc>
          <w:tcPr>
            <w:tcW w:w="559" w:type="dxa"/>
            <w:shd w:val="clear" w:color="auto" w:fill="auto"/>
          </w:tcPr>
          <w:p w:rsidR="00103081" w:rsidRPr="00103081" w:rsidRDefault="00103081" w:rsidP="00103081">
            <w:pPr>
              <w:spacing w:after="0" w:line="240" w:lineRule="auto"/>
              <w:rPr>
                <w:rFonts w:ascii="Times New Roman" w:eastAsia="Calibri" w:hAnsi="Times New Roman" w:cs="Times New Roman"/>
                <w:b/>
                <w:sz w:val="24"/>
                <w:szCs w:val="24"/>
              </w:rPr>
            </w:pPr>
          </w:p>
        </w:tc>
        <w:tc>
          <w:tcPr>
            <w:tcW w:w="1592" w:type="dxa"/>
            <w:shd w:val="clear" w:color="auto" w:fill="auto"/>
          </w:tcPr>
          <w:p w:rsidR="00103081" w:rsidRPr="00103081" w:rsidRDefault="00103081" w:rsidP="00103081">
            <w:pPr>
              <w:spacing w:after="0" w:line="240" w:lineRule="auto"/>
              <w:rPr>
                <w:rFonts w:ascii="Times New Roman" w:eastAsia="Calibri" w:hAnsi="Times New Roman" w:cs="Times New Roman"/>
                <w:b/>
                <w:sz w:val="24"/>
                <w:szCs w:val="24"/>
              </w:rPr>
            </w:pPr>
          </w:p>
        </w:tc>
        <w:tc>
          <w:tcPr>
            <w:tcW w:w="1430" w:type="dxa"/>
            <w:shd w:val="clear" w:color="auto" w:fill="auto"/>
          </w:tcPr>
          <w:p w:rsidR="00103081" w:rsidRPr="00103081" w:rsidRDefault="00103081" w:rsidP="00103081">
            <w:pPr>
              <w:spacing w:after="0" w:line="240" w:lineRule="auto"/>
              <w:rPr>
                <w:rFonts w:ascii="Times New Roman" w:eastAsia="Calibri" w:hAnsi="Times New Roman" w:cs="Times New Roman"/>
                <w:b/>
                <w:sz w:val="24"/>
                <w:szCs w:val="24"/>
              </w:rPr>
            </w:pPr>
          </w:p>
        </w:tc>
        <w:tc>
          <w:tcPr>
            <w:tcW w:w="1838" w:type="dxa"/>
            <w:shd w:val="clear" w:color="auto" w:fill="auto"/>
          </w:tcPr>
          <w:p w:rsidR="00103081" w:rsidRPr="00103081" w:rsidRDefault="00103081" w:rsidP="00103081">
            <w:pPr>
              <w:spacing w:after="0" w:line="240" w:lineRule="auto"/>
              <w:rPr>
                <w:rFonts w:ascii="Times New Roman" w:eastAsia="Calibri" w:hAnsi="Times New Roman" w:cs="Times New Roman"/>
                <w:b/>
                <w:sz w:val="24"/>
                <w:szCs w:val="24"/>
              </w:rPr>
            </w:pPr>
          </w:p>
        </w:tc>
        <w:tc>
          <w:tcPr>
            <w:tcW w:w="2268" w:type="dxa"/>
            <w:shd w:val="clear" w:color="auto" w:fill="auto"/>
          </w:tcPr>
          <w:p w:rsidR="00103081" w:rsidRPr="00103081" w:rsidRDefault="00103081" w:rsidP="00103081">
            <w:pPr>
              <w:spacing w:after="0" w:line="240" w:lineRule="auto"/>
              <w:rPr>
                <w:rFonts w:ascii="Times New Roman" w:eastAsia="Calibri" w:hAnsi="Times New Roman" w:cs="Times New Roman"/>
                <w:b/>
                <w:sz w:val="24"/>
                <w:szCs w:val="24"/>
              </w:rPr>
            </w:pPr>
          </w:p>
        </w:tc>
      </w:tr>
      <w:tr w:rsidR="00103081" w:rsidRPr="00103081" w:rsidTr="00F40CB2">
        <w:tc>
          <w:tcPr>
            <w:tcW w:w="2325" w:type="dxa"/>
            <w:shd w:val="clear" w:color="auto" w:fill="auto"/>
          </w:tcPr>
          <w:p w:rsidR="00103081" w:rsidRPr="00103081" w:rsidRDefault="00103081" w:rsidP="00103081">
            <w:pPr>
              <w:spacing w:after="0" w:line="240" w:lineRule="auto"/>
              <w:rPr>
                <w:rFonts w:ascii="Times New Roman" w:eastAsia="Calibri" w:hAnsi="Times New Roman" w:cs="Times New Roman"/>
                <w:sz w:val="24"/>
                <w:szCs w:val="24"/>
              </w:rPr>
            </w:pPr>
            <w:r w:rsidRPr="00103081">
              <w:rPr>
                <w:rFonts w:ascii="Times New Roman" w:eastAsia="Calibri" w:hAnsi="Times New Roman" w:cs="Times New Roman"/>
                <w:sz w:val="24"/>
                <w:szCs w:val="24"/>
              </w:rPr>
              <w:t>There is adequate (sufficient &amp; safely constructed) seating for all students.</w:t>
            </w:r>
          </w:p>
        </w:tc>
        <w:tc>
          <w:tcPr>
            <w:tcW w:w="501" w:type="dxa"/>
            <w:shd w:val="clear" w:color="auto" w:fill="auto"/>
          </w:tcPr>
          <w:p w:rsidR="00103081" w:rsidRPr="00103081" w:rsidRDefault="00103081" w:rsidP="00103081">
            <w:pPr>
              <w:spacing w:after="0" w:line="240" w:lineRule="auto"/>
              <w:rPr>
                <w:rFonts w:ascii="Times New Roman" w:eastAsia="Calibri" w:hAnsi="Times New Roman" w:cs="Times New Roman"/>
                <w:b/>
                <w:sz w:val="24"/>
                <w:szCs w:val="24"/>
              </w:rPr>
            </w:pPr>
          </w:p>
        </w:tc>
        <w:tc>
          <w:tcPr>
            <w:tcW w:w="503" w:type="dxa"/>
            <w:shd w:val="clear" w:color="auto" w:fill="auto"/>
          </w:tcPr>
          <w:p w:rsidR="00103081" w:rsidRPr="00103081" w:rsidRDefault="00103081" w:rsidP="00103081">
            <w:pPr>
              <w:spacing w:after="0" w:line="240" w:lineRule="auto"/>
              <w:rPr>
                <w:rFonts w:ascii="Times New Roman" w:eastAsia="Calibri" w:hAnsi="Times New Roman" w:cs="Times New Roman"/>
                <w:b/>
                <w:sz w:val="24"/>
                <w:szCs w:val="24"/>
              </w:rPr>
            </w:pPr>
          </w:p>
        </w:tc>
        <w:tc>
          <w:tcPr>
            <w:tcW w:w="559" w:type="dxa"/>
            <w:shd w:val="clear" w:color="auto" w:fill="auto"/>
          </w:tcPr>
          <w:p w:rsidR="00103081" w:rsidRPr="00103081" w:rsidRDefault="00103081" w:rsidP="00103081">
            <w:pPr>
              <w:spacing w:after="0" w:line="240" w:lineRule="auto"/>
              <w:rPr>
                <w:rFonts w:ascii="Times New Roman" w:eastAsia="Calibri" w:hAnsi="Times New Roman" w:cs="Times New Roman"/>
                <w:b/>
                <w:sz w:val="24"/>
                <w:szCs w:val="24"/>
              </w:rPr>
            </w:pPr>
          </w:p>
        </w:tc>
        <w:tc>
          <w:tcPr>
            <w:tcW w:w="1592" w:type="dxa"/>
            <w:shd w:val="clear" w:color="auto" w:fill="auto"/>
          </w:tcPr>
          <w:p w:rsidR="00103081" w:rsidRPr="00103081" w:rsidRDefault="00103081" w:rsidP="00103081">
            <w:pPr>
              <w:spacing w:after="0" w:line="240" w:lineRule="auto"/>
              <w:rPr>
                <w:rFonts w:ascii="Times New Roman" w:eastAsia="Calibri" w:hAnsi="Times New Roman" w:cs="Times New Roman"/>
                <w:b/>
                <w:sz w:val="24"/>
                <w:szCs w:val="24"/>
              </w:rPr>
            </w:pPr>
          </w:p>
        </w:tc>
        <w:tc>
          <w:tcPr>
            <w:tcW w:w="1430" w:type="dxa"/>
            <w:shd w:val="clear" w:color="auto" w:fill="auto"/>
          </w:tcPr>
          <w:p w:rsidR="00103081" w:rsidRPr="00103081" w:rsidRDefault="00103081" w:rsidP="00103081">
            <w:pPr>
              <w:spacing w:after="0" w:line="240" w:lineRule="auto"/>
              <w:rPr>
                <w:rFonts w:ascii="Times New Roman" w:eastAsia="Calibri" w:hAnsi="Times New Roman" w:cs="Times New Roman"/>
                <w:b/>
                <w:sz w:val="24"/>
                <w:szCs w:val="24"/>
              </w:rPr>
            </w:pPr>
          </w:p>
        </w:tc>
        <w:tc>
          <w:tcPr>
            <w:tcW w:w="1838" w:type="dxa"/>
            <w:shd w:val="clear" w:color="auto" w:fill="auto"/>
          </w:tcPr>
          <w:p w:rsidR="00103081" w:rsidRPr="00103081" w:rsidRDefault="00103081" w:rsidP="00103081">
            <w:pPr>
              <w:spacing w:after="0" w:line="240" w:lineRule="auto"/>
              <w:rPr>
                <w:rFonts w:ascii="Times New Roman" w:eastAsia="Calibri" w:hAnsi="Times New Roman" w:cs="Times New Roman"/>
                <w:b/>
                <w:sz w:val="24"/>
                <w:szCs w:val="24"/>
              </w:rPr>
            </w:pPr>
          </w:p>
        </w:tc>
        <w:tc>
          <w:tcPr>
            <w:tcW w:w="2268" w:type="dxa"/>
            <w:shd w:val="clear" w:color="auto" w:fill="auto"/>
          </w:tcPr>
          <w:p w:rsidR="00103081" w:rsidRPr="00103081" w:rsidRDefault="00103081" w:rsidP="00103081">
            <w:pPr>
              <w:spacing w:after="0" w:line="240" w:lineRule="auto"/>
              <w:rPr>
                <w:rFonts w:ascii="Times New Roman" w:eastAsia="Calibri" w:hAnsi="Times New Roman" w:cs="Times New Roman"/>
                <w:b/>
                <w:sz w:val="24"/>
                <w:szCs w:val="24"/>
              </w:rPr>
            </w:pPr>
          </w:p>
        </w:tc>
      </w:tr>
      <w:tr w:rsidR="00103081" w:rsidRPr="00103081" w:rsidTr="00F40CB2">
        <w:tc>
          <w:tcPr>
            <w:tcW w:w="2325" w:type="dxa"/>
            <w:shd w:val="clear" w:color="auto" w:fill="auto"/>
          </w:tcPr>
          <w:p w:rsidR="00103081" w:rsidRPr="00103081" w:rsidRDefault="00103081" w:rsidP="00103081">
            <w:pPr>
              <w:spacing w:after="0" w:line="240" w:lineRule="auto"/>
              <w:rPr>
                <w:rFonts w:ascii="Times New Roman" w:eastAsia="Calibri" w:hAnsi="Times New Roman" w:cs="Times New Roman"/>
                <w:sz w:val="24"/>
                <w:szCs w:val="24"/>
              </w:rPr>
            </w:pPr>
            <w:r w:rsidRPr="00103081">
              <w:rPr>
                <w:rFonts w:ascii="Times New Roman" w:eastAsia="Calibri" w:hAnsi="Times New Roman" w:cs="Times New Roman"/>
                <w:sz w:val="24"/>
                <w:szCs w:val="24"/>
              </w:rPr>
              <w:t>Adults supervise in the commons and cafeteria throughout the day</w:t>
            </w:r>
          </w:p>
          <w:p w:rsidR="00103081" w:rsidRPr="00103081" w:rsidRDefault="00103081" w:rsidP="00103081">
            <w:pPr>
              <w:spacing w:after="0" w:line="240" w:lineRule="auto"/>
              <w:rPr>
                <w:rFonts w:ascii="Times New Roman" w:eastAsia="Calibri" w:hAnsi="Times New Roman" w:cs="Times New Roman"/>
                <w:sz w:val="24"/>
                <w:szCs w:val="24"/>
              </w:rPr>
            </w:pPr>
            <w:r w:rsidRPr="00103081">
              <w:rPr>
                <w:rFonts w:ascii="Times New Roman" w:eastAsia="Calibri" w:hAnsi="Times New Roman" w:cs="Times New Roman"/>
                <w:sz w:val="24"/>
                <w:szCs w:val="24"/>
              </w:rPr>
              <w:t>Adult: student ratio: _____.</w:t>
            </w:r>
          </w:p>
        </w:tc>
        <w:tc>
          <w:tcPr>
            <w:tcW w:w="501" w:type="dxa"/>
            <w:shd w:val="clear" w:color="auto" w:fill="auto"/>
          </w:tcPr>
          <w:p w:rsidR="00103081" w:rsidRPr="00103081" w:rsidRDefault="00103081" w:rsidP="00103081">
            <w:pPr>
              <w:spacing w:after="0" w:line="240" w:lineRule="auto"/>
              <w:rPr>
                <w:rFonts w:ascii="Times New Roman" w:eastAsia="Calibri" w:hAnsi="Times New Roman" w:cs="Times New Roman"/>
                <w:b/>
                <w:sz w:val="24"/>
                <w:szCs w:val="24"/>
              </w:rPr>
            </w:pPr>
          </w:p>
        </w:tc>
        <w:tc>
          <w:tcPr>
            <w:tcW w:w="503" w:type="dxa"/>
            <w:shd w:val="clear" w:color="auto" w:fill="auto"/>
          </w:tcPr>
          <w:p w:rsidR="00103081" w:rsidRPr="00103081" w:rsidRDefault="00103081" w:rsidP="00103081">
            <w:pPr>
              <w:spacing w:after="0" w:line="240" w:lineRule="auto"/>
              <w:rPr>
                <w:rFonts w:ascii="Times New Roman" w:eastAsia="Calibri" w:hAnsi="Times New Roman" w:cs="Times New Roman"/>
                <w:b/>
                <w:sz w:val="24"/>
                <w:szCs w:val="24"/>
              </w:rPr>
            </w:pPr>
          </w:p>
        </w:tc>
        <w:tc>
          <w:tcPr>
            <w:tcW w:w="559" w:type="dxa"/>
            <w:shd w:val="clear" w:color="auto" w:fill="auto"/>
          </w:tcPr>
          <w:p w:rsidR="00103081" w:rsidRPr="00103081" w:rsidRDefault="00103081" w:rsidP="00103081">
            <w:pPr>
              <w:spacing w:after="0" w:line="240" w:lineRule="auto"/>
              <w:rPr>
                <w:rFonts w:ascii="Times New Roman" w:eastAsia="Calibri" w:hAnsi="Times New Roman" w:cs="Times New Roman"/>
                <w:b/>
                <w:sz w:val="24"/>
                <w:szCs w:val="24"/>
              </w:rPr>
            </w:pPr>
          </w:p>
        </w:tc>
        <w:tc>
          <w:tcPr>
            <w:tcW w:w="1592" w:type="dxa"/>
            <w:shd w:val="clear" w:color="auto" w:fill="auto"/>
          </w:tcPr>
          <w:p w:rsidR="00103081" w:rsidRPr="00103081" w:rsidRDefault="00103081" w:rsidP="00103081">
            <w:pPr>
              <w:spacing w:after="0" w:line="240" w:lineRule="auto"/>
              <w:rPr>
                <w:rFonts w:ascii="Times New Roman" w:eastAsia="Calibri" w:hAnsi="Times New Roman" w:cs="Times New Roman"/>
                <w:b/>
                <w:sz w:val="24"/>
                <w:szCs w:val="24"/>
              </w:rPr>
            </w:pPr>
          </w:p>
        </w:tc>
        <w:tc>
          <w:tcPr>
            <w:tcW w:w="1430" w:type="dxa"/>
            <w:shd w:val="clear" w:color="auto" w:fill="auto"/>
          </w:tcPr>
          <w:p w:rsidR="00103081" w:rsidRPr="00103081" w:rsidRDefault="00103081" w:rsidP="00103081">
            <w:pPr>
              <w:spacing w:after="0" w:line="240" w:lineRule="auto"/>
              <w:rPr>
                <w:rFonts w:ascii="Times New Roman" w:eastAsia="Calibri" w:hAnsi="Times New Roman" w:cs="Times New Roman"/>
                <w:b/>
                <w:sz w:val="24"/>
                <w:szCs w:val="24"/>
              </w:rPr>
            </w:pPr>
          </w:p>
        </w:tc>
        <w:tc>
          <w:tcPr>
            <w:tcW w:w="1838" w:type="dxa"/>
            <w:shd w:val="clear" w:color="auto" w:fill="auto"/>
          </w:tcPr>
          <w:p w:rsidR="00103081" w:rsidRPr="00103081" w:rsidRDefault="00103081" w:rsidP="00103081">
            <w:pPr>
              <w:spacing w:after="0" w:line="240" w:lineRule="auto"/>
              <w:rPr>
                <w:rFonts w:ascii="Times New Roman" w:eastAsia="Calibri" w:hAnsi="Times New Roman" w:cs="Times New Roman"/>
                <w:b/>
                <w:sz w:val="24"/>
                <w:szCs w:val="24"/>
              </w:rPr>
            </w:pPr>
          </w:p>
        </w:tc>
        <w:tc>
          <w:tcPr>
            <w:tcW w:w="2268" w:type="dxa"/>
            <w:shd w:val="clear" w:color="auto" w:fill="auto"/>
          </w:tcPr>
          <w:p w:rsidR="00103081" w:rsidRPr="00103081" w:rsidRDefault="00103081" w:rsidP="00103081">
            <w:pPr>
              <w:spacing w:after="0" w:line="240" w:lineRule="auto"/>
              <w:rPr>
                <w:rFonts w:ascii="Times New Roman" w:eastAsia="Calibri" w:hAnsi="Times New Roman" w:cs="Times New Roman"/>
                <w:b/>
                <w:sz w:val="24"/>
                <w:szCs w:val="24"/>
              </w:rPr>
            </w:pPr>
          </w:p>
        </w:tc>
      </w:tr>
      <w:tr w:rsidR="00103081" w:rsidRPr="00103081" w:rsidTr="00F40CB2">
        <w:tc>
          <w:tcPr>
            <w:tcW w:w="2325" w:type="dxa"/>
            <w:shd w:val="clear" w:color="auto" w:fill="auto"/>
          </w:tcPr>
          <w:p w:rsidR="00103081" w:rsidRPr="00103081" w:rsidRDefault="00103081" w:rsidP="00103081">
            <w:pPr>
              <w:spacing w:after="0" w:line="240" w:lineRule="auto"/>
              <w:rPr>
                <w:rFonts w:ascii="Times New Roman" w:eastAsia="Calibri" w:hAnsi="Times New Roman" w:cs="Times New Roman"/>
                <w:sz w:val="24"/>
                <w:szCs w:val="24"/>
              </w:rPr>
            </w:pPr>
            <w:r w:rsidRPr="00103081">
              <w:rPr>
                <w:rFonts w:ascii="Times New Roman" w:eastAsia="Calibri" w:hAnsi="Times New Roman" w:cs="Times New Roman"/>
                <w:sz w:val="24"/>
                <w:szCs w:val="24"/>
              </w:rPr>
              <w:t>Balcony or upper hallway opens above the commons /cafeteria area.</w:t>
            </w:r>
          </w:p>
          <w:p w:rsidR="00103081" w:rsidRPr="00103081" w:rsidRDefault="00103081" w:rsidP="00103081">
            <w:pPr>
              <w:spacing w:after="0" w:line="240" w:lineRule="auto"/>
              <w:rPr>
                <w:rFonts w:ascii="Times New Roman" w:eastAsia="Calibri" w:hAnsi="Times New Roman" w:cs="Times New Roman"/>
                <w:sz w:val="24"/>
                <w:szCs w:val="24"/>
              </w:rPr>
            </w:pPr>
          </w:p>
          <w:p w:rsidR="00103081" w:rsidRPr="00103081" w:rsidRDefault="00103081" w:rsidP="00103081">
            <w:pPr>
              <w:spacing w:after="0" w:line="240" w:lineRule="auto"/>
              <w:rPr>
                <w:rFonts w:ascii="Times New Roman" w:eastAsia="Calibri" w:hAnsi="Times New Roman" w:cs="Times New Roman"/>
                <w:sz w:val="24"/>
                <w:szCs w:val="24"/>
              </w:rPr>
            </w:pPr>
          </w:p>
        </w:tc>
        <w:tc>
          <w:tcPr>
            <w:tcW w:w="501" w:type="dxa"/>
            <w:shd w:val="clear" w:color="auto" w:fill="auto"/>
          </w:tcPr>
          <w:p w:rsidR="00103081" w:rsidRPr="00103081" w:rsidRDefault="00103081" w:rsidP="00103081">
            <w:pPr>
              <w:spacing w:after="0" w:line="240" w:lineRule="auto"/>
              <w:rPr>
                <w:rFonts w:ascii="Times New Roman" w:eastAsia="Calibri" w:hAnsi="Times New Roman" w:cs="Times New Roman"/>
                <w:b/>
                <w:sz w:val="24"/>
                <w:szCs w:val="24"/>
              </w:rPr>
            </w:pPr>
          </w:p>
        </w:tc>
        <w:tc>
          <w:tcPr>
            <w:tcW w:w="503" w:type="dxa"/>
            <w:shd w:val="clear" w:color="auto" w:fill="auto"/>
          </w:tcPr>
          <w:p w:rsidR="00103081" w:rsidRPr="00103081" w:rsidRDefault="00103081" w:rsidP="00103081">
            <w:pPr>
              <w:spacing w:after="0" w:line="240" w:lineRule="auto"/>
              <w:rPr>
                <w:rFonts w:ascii="Times New Roman" w:eastAsia="Calibri" w:hAnsi="Times New Roman" w:cs="Times New Roman"/>
                <w:b/>
                <w:sz w:val="24"/>
                <w:szCs w:val="24"/>
              </w:rPr>
            </w:pPr>
          </w:p>
        </w:tc>
        <w:tc>
          <w:tcPr>
            <w:tcW w:w="559" w:type="dxa"/>
            <w:shd w:val="clear" w:color="auto" w:fill="auto"/>
          </w:tcPr>
          <w:p w:rsidR="00103081" w:rsidRPr="00103081" w:rsidRDefault="00103081" w:rsidP="00103081">
            <w:pPr>
              <w:spacing w:after="0" w:line="240" w:lineRule="auto"/>
              <w:rPr>
                <w:rFonts w:ascii="Times New Roman" w:eastAsia="Calibri" w:hAnsi="Times New Roman" w:cs="Times New Roman"/>
                <w:b/>
                <w:sz w:val="24"/>
                <w:szCs w:val="24"/>
              </w:rPr>
            </w:pPr>
          </w:p>
        </w:tc>
        <w:tc>
          <w:tcPr>
            <w:tcW w:w="1592" w:type="dxa"/>
            <w:shd w:val="clear" w:color="auto" w:fill="auto"/>
          </w:tcPr>
          <w:p w:rsidR="00103081" w:rsidRPr="00103081" w:rsidRDefault="00103081" w:rsidP="00103081">
            <w:pPr>
              <w:spacing w:after="0" w:line="240" w:lineRule="auto"/>
              <w:rPr>
                <w:rFonts w:ascii="Times New Roman" w:eastAsia="Calibri" w:hAnsi="Times New Roman" w:cs="Times New Roman"/>
                <w:b/>
                <w:sz w:val="24"/>
                <w:szCs w:val="24"/>
              </w:rPr>
            </w:pPr>
          </w:p>
        </w:tc>
        <w:tc>
          <w:tcPr>
            <w:tcW w:w="1430" w:type="dxa"/>
            <w:shd w:val="clear" w:color="auto" w:fill="auto"/>
          </w:tcPr>
          <w:p w:rsidR="00103081" w:rsidRPr="00103081" w:rsidRDefault="00103081" w:rsidP="00103081">
            <w:pPr>
              <w:spacing w:after="0" w:line="240" w:lineRule="auto"/>
              <w:rPr>
                <w:rFonts w:ascii="Times New Roman" w:eastAsia="Calibri" w:hAnsi="Times New Roman" w:cs="Times New Roman"/>
                <w:b/>
                <w:sz w:val="24"/>
                <w:szCs w:val="24"/>
              </w:rPr>
            </w:pPr>
          </w:p>
        </w:tc>
        <w:tc>
          <w:tcPr>
            <w:tcW w:w="1838" w:type="dxa"/>
            <w:shd w:val="clear" w:color="auto" w:fill="auto"/>
          </w:tcPr>
          <w:p w:rsidR="00103081" w:rsidRPr="00103081" w:rsidRDefault="00103081" w:rsidP="00103081">
            <w:pPr>
              <w:spacing w:after="0" w:line="240" w:lineRule="auto"/>
              <w:rPr>
                <w:rFonts w:ascii="Times New Roman" w:eastAsia="Calibri" w:hAnsi="Times New Roman" w:cs="Times New Roman"/>
                <w:b/>
                <w:sz w:val="24"/>
                <w:szCs w:val="24"/>
              </w:rPr>
            </w:pPr>
          </w:p>
        </w:tc>
        <w:tc>
          <w:tcPr>
            <w:tcW w:w="2268" w:type="dxa"/>
            <w:shd w:val="clear" w:color="auto" w:fill="auto"/>
          </w:tcPr>
          <w:p w:rsidR="00103081" w:rsidRPr="00103081" w:rsidRDefault="00103081" w:rsidP="00103081">
            <w:pPr>
              <w:spacing w:after="0" w:line="240" w:lineRule="auto"/>
              <w:rPr>
                <w:rFonts w:ascii="Times New Roman" w:eastAsia="Calibri" w:hAnsi="Times New Roman" w:cs="Times New Roman"/>
                <w:b/>
                <w:sz w:val="24"/>
                <w:szCs w:val="24"/>
              </w:rPr>
            </w:pPr>
          </w:p>
        </w:tc>
      </w:tr>
      <w:tr w:rsidR="00103081" w:rsidRPr="00103081" w:rsidTr="00F40CB2">
        <w:tc>
          <w:tcPr>
            <w:tcW w:w="2325" w:type="dxa"/>
            <w:shd w:val="clear" w:color="auto" w:fill="auto"/>
          </w:tcPr>
          <w:p w:rsidR="00103081" w:rsidRPr="00103081" w:rsidRDefault="00103081" w:rsidP="00103081">
            <w:pPr>
              <w:spacing w:after="0" w:line="240" w:lineRule="auto"/>
              <w:jc w:val="center"/>
              <w:rPr>
                <w:rFonts w:ascii="Times New Roman" w:eastAsia="Calibri" w:hAnsi="Times New Roman" w:cs="Times New Roman"/>
                <w:b/>
                <w:sz w:val="24"/>
                <w:szCs w:val="24"/>
              </w:rPr>
            </w:pPr>
            <w:r w:rsidRPr="00103081">
              <w:rPr>
                <w:rFonts w:ascii="Times New Roman" w:eastAsia="Calibri" w:hAnsi="Times New Roman" w:cs="Times New Roman"/>
                <w:b/>
                <w:sz w:val="24"/>
                <w:szCs w:val="24"/>
              </w:rPr>
              <w:t>Assessment Area</w:t>
            </w:r>
          </w:p>
          <w:p w:rsidR="00103081" w:rsidRPr="00103081" w:rsidRDefault="00103081" w:rsidP="00103081">
            <w:pPr>
              <w:spacing w:after="0" w:line="240" w:lineRule="auto"/>
              <w:jc w:val="center"/>
              <w:rPr>
                <w:rFonts w:ascii="Times New Roman" w:eastAsia="Calibri" w:hAnsi="Times New Roman" w:cs="Times New Roman"/>
                <w:sz w:val="24"/>
                <w:szCs w:val="24"/>
              </w:rPr>
            </w:pPr>
          </w:p>
        </w:tc>
        <w:tc>
          <w:tcPr>
            <w:tcW w:w="501" w:type="dxa"/>
            <w:shd w:val="clear" w:color="auto" w:fill="auto"/>
          </w:tcPr>
          <w:p w:rsidR="00103081" w:rsidRPr="00103081" w:rsidRDefault="00103081" w:rsidP="00103081">
            <w:pPr>
              <w:spacing w:after="0" w:line="240" w:lineRule="auto"/>
              <w:jc w:val="center"/>
              <w:rPr>
                <w:rFonts w:ascii="Times New Roman" w:eastAsia="Calibri" w:hAnsi="Times New Roman" w:cs="Times New Roman"/>
                <w:b/>
                <w:sz w:val="24"/>
                <w:szCs w:val="24"/>
              </w:rPr>
            </w:pPr>
            <w:r w:rsidRPr="00103081">
              <w:rPr>
                <w:rFonts w:ascii="Times New Roman" w:eastAsia="Calibri" w:hAnsi="Times New Roman" w:cs="Times New Roman"/>
                <w:b/>
                <w:sz w:val="24"/>
                <w:szCs w:val="24"/>
              </w:rPr>
              <w:t>Yes</w:t>
            </w:r>
          </w:p>
        </w:tc>
        <w:tc>
          <w:tcPr>
            <w:tcW w:w="503" w:type="dxa"/>
            <w:shd w:val="clear" w:color="auto" w:fill="auto"/>
          </w:tcPr>
          <w:p w:rsidR="00103081" w:rsidRPr="00103081" w:rsidRDefault="00103081" w:rsidP="00103081">
            <w:pPr>
              <w:spacing w:after="0" w:line="240" w:lineRule="auto"/>
              <w:jc w:val="center"/>
              <w:rPr>
                <w:rFonts w:ascii="Times New Roman" w:eastAsia="Calibri" w:hAnsi="Times New Roman" w:cs="Times New Roman"/>
                <w:b/>
                <w:sz w:val="24"/>
                <w:szCs w:val="24"/>
              </w:rPr>
            </w:pPr>
            <w:r w:rsidRPr="00103081">
              <w:rPr>
                <w:rFonts w:ascii="Times New Roman" w:eastAsia="Calibri" w:hAnsi="Times New Roman" w:cs="Times New Roman"/>
                <w:b/>
                <w:sz w:val="24"/>
                <w:szCs w:val="24"/>
              </w:rPr>
              <w:t>No</w:t>
            </w:r>
          </w:p>
        </w:tc>
        <w:tc>
          <w:tcPr>
            <w:tcW w:w="559" w:type="dxa"/>
            <w:shd w:val="clear" w:color="auto" w:fill="auto"/>
          </w:tcPr>
          <w:p w:rsidR="00103081" w:rsidRPr="00103081" w:rsidRDefault="00103081" w:rsidP="00103081">
            <w:pPr>
              <w:spacing w:after="0" w:line="240" w:lineRule="auto"/>
              <w:jc w:val="center"/>
              <w:rPr>
                <w:rFonts w:ascii="Times New Roman" w:eastAsia="Calibri" w:hAnsi="Times New Roman" w:cs="Times New Roman"/>
                <w:b/>
                <w:sz w:val="24"/>
                <w:szCs w:val="24"/>
              </w:rPr>
            </w:pPr>
            <w:r w:rsidRPr="00103081">
              <w:rPr>
                <w:rFonts w:ascii="Times New Roman" w:eastAsia="Calibri" w:hAnsi="Times New Roman" w:cs="Times New Roman"/>
                <w:b/>
                <w:sz w:val="24"/>
                <w:szCs w:val="24"/>
              </w:rPr>
              <w:t>N/A</w:t>
            </w:r>
          </w:p>
        </w:tc>
        <w:tc>
          <w:tcPr>
            <w:tcW w:w="1592" w:type="dxa"/>
            <w:shd w:val="clear" w:color="auto" w:fill="auto"/>
          </w:tcPr>
          <w:p w:rsidR="00103081" w:rsidRPr="00103081" w:rsidRDefault="00103081" w:rsidP="00103081">
            <w:pPr>
              <w:spacing w:after="0" w:line="240" w:lineRule="auto"/>
              <w:jc w:val="center"/>
              <w:rPr>
                <w:rFonts w:ascii="Times New Roman" w:eastAsia="Calibri" w:hAnsi="Times New Roman" w:cs="Times New Roman"/>
                <w:b/>
                <w:sz w:val="24"/>
                <w:szCs w:val="24"/>
              </w:rPr>
            </w:pPr>
            <w:r w:rsidRPr="00103081">
              <w:rPr>
                <w:rFonts w:ascii="Times New Roman" w:eastAsia="Calibri" w:hAnsi="Times New Roman" w:cs="Times New Roman"/>
                <w:b/>
                <w:sz w:val="24"/>
                <w:szCs w:val="24"/>
              </w:rPr>
              <w:t>Area to Be Addressed Immediately</w:t>
            </w:r>
          </w:p>
        </w:tc>
        <w:tc>
          <w:tcPr>
            <w:tcW w:w="1430" w:type="dxa"/>
            <w:shd w:val="clear" w:color="auto" w:fill="auto"/>
          </w:tcPr>
          <w:p w:rsidR="00103081" w:rsidRPr="00103081" w:rsidRDefault="00103081" w:rsidP="00103081">
            <w:pPr>
              <w:spacing w:after="0" w:line="240" w:lineRule="auto"/>
              <w:jc w:val="center"/>
              <w:rPr>
                <w:rFonts w:ascii="Times New Roman" w:eastAsia="Calibri" w:hAnsi="Times New Roman" w:cs="Times New Roman"/>
                <w:b/>
                <w:sz w:val="24"/>
                <w:szCs w:val="24"/>
              </w:rPr>
            </w:pPr>
            <w:r w:rsidRPr="00103081">
              <w:rPr>
                <w:rFonts w:ascii="Times New Roman" w:eastAsia="Calibri" w:hAnsi="Times New Roman" w:cs="Times New Roman"/>
                <w:b/>
                <w:sz w:val="24"/>
                <w:szCs w:val="24"/>
              </w:rPr>
              <w:t>Area to Be Addressed Soon</w:t>
            </w:r>
          </w:p>
        </w:tc>
        <w:tc>
          <w:tcPr>
            <w:tcW w:w="1838" w:type="dxa"/>
            <w:shd w:val="clear" w:color="auto" w:fill="auto"/>
          </w:tcPr>
          <w:p w:rsidR="00103081" w:rsidRPr="00103081" w:rsidRDefault="00103081" w:rsidP="00103081">
            <w:pPr>
              <w:spacing w:after="0" w:line="240" w:lineRule="auto"/>
              <w:jc w:val="center"/>
              <w:rPr>
                <w:rFonts w:ascii="Times New Roman" w:eastAsia="Calibri" w:hAnsi="Times New Roman" w:cs="Times New Roman"/>
                <w:b/>
                <w:sz w:val="24"/>
                <w:szCs w:val="24"/>
              </w:rPr>
            </w:pPr>
            <w:r w:rsidRPr="00103081">
              <w:rPr>
                <w:rFonts w:ascii="Times New Roman" w:eastAsia="Calibri" w:hAnsi="Times New Roman" w:cs="Times New Roman"/>
                <w:b/>
                <w:sz w:val="24"/>
                <w:szCs w:val="24"/>
              </w:rPr>
              <w:t>Area to Be Addressed in the Future</w:t>
            </w:r>
          </w:p>
        </w:tc>
        <w:tc>
          <w:tcPr>
            <w:tcW w:w="2268" w:type="dxa"/>
            <w:shd w:val="clear" w:color="auto" w:fill="auto"/>
          </w:tcPr>
          <w:p w:rsidR="00103081" w:rsidRPr="00103081" w:rsidRDefault="00103081" w:rsidP="00103081">
            <w:pPr>
              <w:spacing w:after="0" w:line="240" w:lineRule="auto"/>
              <w:jc w:val="center"/>
              <w:rPr>
                <w:rFonts w:ascii="Times New Roman" w:eastAsia="Calibri" w:hAnsi="Times New Roman" w:cs="Times New Roman"/>
                <w:b/>
                <w:sz w:val="24"/>
                <w:szCs w:val="24"/>
              </w:rPr>
            </w:pPr>
            <w:r w:rsidRPr="00103081">
              <w:rPr>
                <w:rFonts w:ascii="Times New Roman" w:eastAsia="Calibri" w:hAnsi="Times New Roman" w:cs="Times New Roman"/>
                <w:b/>
                <w:sz w:val="24"/>
                <w:szCs w:val="24"/>
              </w:rPr>
              <w:t>Person Responsible</w:t>
            </w:r>
          </w:p>
        </w:tc>
      </w:tr>
      <w:tr w:rsidR="00103081" w:rsidRPr="00103081" w:rsidTr="00F40CB2">
        <w:tc>
          <w:tcPr>
            <w:tcW w:w="2325" w:type="dxa"/>
            <w:shd w:val="clear" w:color="auto" w:fill="auto"/>
          </w:tcPr>
          <w:p w:rsidR="00103081" w:rsidRPr="00103081" w:rsidRDefault="00103081" w:rsidP="00103081">
            <w:pPr>
              <w:spacing w:after="0" w:line="240" w:lineRule="auto"/>
              <w:rPr>
                <w:rFonts w:ascii="Times New Roman" w:eastAsia="Calibri" w:hAnsi="Times New Roman" w:cs="Times New Roman"/>
                <w:sz w:val="24"/>
                <w:szCs w:val="24"/>
              </w:rPr>
            </w:pPr>
            <w:r w:rsidRPr="00103081">
              <w:rPr>
                <w:rFonts w:ascii="Times New Roman" w:eastAsia="Calibri" w:hAnsi="Times New Roman" w:cs="Times New Roman"/>
                <w:sz w:val="24"/>
                <w:szCs w:val="24"/>
              </w:rPr>
              <w:t>Food preparation areas are restricted to food service personnel only.</w:t>
            </w:r>
          </w:p>
        </w:tc>
        <w:tc>
          <w:tcPr>
            <w:tcW w:w="501" w:type="dxa"/>
            <w:shd w:val="clear" w:color="auto" w:fill="auto"/>
          </w:tcPr>
          <w:p w:rsidR="00103081" w:rsidRPr="00103081" w:rsidRDefault="00103081" w:rsidP="00103081">
            <w:pPr>
              <w:spacing w:after="0" w:line="240" w:lineRule="auto"/>
              <w:rPr>
                <w:rFonts w:ascii="Times New Roman" w:eastAsia="Calibri" w:hAnsi="Times New Roman" w:cs="Times New Roman"/>
                <w:b/>
                <w:sz w:val="24"/>
                <w:szCs w:val="24"/>
              </w:rPr>
            </w:pPr>
          </w:p>
        </w:tc>
        <w:tc>
          <w:tcPr>
            <w:tcW w:w="503" w:type="dxa"/>
            <w:shd w:val="clear" w:color="auto" w:fill="auto"/>
          </w:tcPr>
          <w:p w:rsidR="00103081" w:rsidRPr="00103081" w:rsidRDefault="00103081" w:rsidP="00103081">
            <w:pPr>
              <w:spacing w:after="0" w:line="240" w:lineRule="auto"/>
              <w:rPr>
                <w:rFonts w:ascii="Times New Roman" w:eastAsia="Calibri" w:hAnsi="Times New Roman" w:cs="Times New Roman"/>
                <w:b/>
                <w:sz w:val="24"/>
                <w:szCs w:val="24"/>
              </w:rPr>
            </w:pPr>
          </w:p>
        </w:tc>
        <w:tc>
          <w:tcPr>
            <w:tcW w:w="559" w:type="dxa"/>
            <w:shd w:val="clear" w:color="auto" w:fill="auto"/>
          </w:tcPr>
          <w:p w:rsidR="00103081" w:rsidRPr="00103081" w:rsidRDefault="00103081" w:rsidP="00103081">
            <w:pPr>
              <w:spacing w:after="0" w:line="240" w:lineRule="auto"/>
              <w:rPr>
                <w:rFonts w:ascii="Times New Roman" w:eastAsia="Calibri" w:hAnsi="Times New Roman" w:cs="Times New Roman"/>
                <w:b/>
                <w:sz w:val="24"/>
                <w:szCs w:val="24"/>
              </w:rPr>
            </w:pPr>
          </w:p>
        </w:tc>
        <w:tc>
          <w:tcPr>
            <w:tcW w:w="1592" w:type="dxa"/>
            <w:shd w:val="clear" w:color="auto" w:fill="auto"/>
          </w:tcPr>
          <w:p w:rsidR="00103081" w:rsidRPr="00103081" w:rsidRDefault="00103081" w:rsidP="00103081">
            <w:pPr>
              <w:spacing w:after="0" w:line="240" w:lineRule="auto"/>
              <w:rPr>
                <w:rFonts w:ascii="Times New Roman" w:eastAsia="Calibri" w:hAnsi="Times New Roman" w:cs="Times New Roman"/>
                <w:b/>
                <w:sz w:val="24"/>
                <w:szCs w:val="24"/>
              </w:rPr>
            </w:pPr>
          </w:p>
        </w:tc>
        <w:tc>
          <w:tcPr>
            <w:tcW w:w="1430" w:type="dxa"/>
            <w:shd w:val="clear" w:color="auto" w:fill="auto"/>
          </w:tcPr>
          <w:p w:rsidR="00103081" w:rsidRPr="00103081" w:rsidRDefault="00103081" w:rsidP="00103081">
            <w:pPr>
              <w:spacing w:after="0" w:line="240" w:lineRule="auto"/>
              <w:rPr>
                <w:rFonts w:ascii="Times New Roman" w:eastAsia="Calibri" w:hAnsi="Times New Roman" w:cs="Times New Roman"/>
                <w:b/>
                <w:sz w:val="24"/>
                <w:szCs w:val="24"/>
              </w:rPr>
            </w:pPr>
          </w:p>
        </w:tc>
        <w:tc>
          <w:tcPr>
            <w:tcW w:w="1838" w:type="dxa"/>
            <w:shd w:val="clear" w:color="auto" w:fill="auto"/>
          </w:tcPr>
          <w:p w:rsidR="00103081" w:rsidRPr="00103081" w:rsidRDefault="00103081" w:rsidP="00103081">
            <w:pPr>
              <w:spacing w:after="0" w:line="240" w:lineRule="auto"/>
              <w:rPr>
                <w:rFonts w:ascii="Times New Roman" w:eastAsia="Calibri" w:hAnsi="Times New Roman" w:cs="Times New Roman"/>
                <w:b/>
                <w:sz w:val="24"/>
                <w:szCs w:val="24"/>
              </w:rPr>
            </w:pPr>
          </w:p>
        </w:tc>
        <w:tc>
          <w:tcPr>
            <w:tcW w:w="2268" w:type="dxa"/>
            <w:shd w:val="clear" w:color="auto" w:fill="auto"/>
          </w:tcPr>
          <w:p w:rsidR="00103081" w:rsidRPr="00103081" w:rsidRDefault="00103081" w:rsidP="00103081">
            <w:pPr>
              <w:spacing w:after="0" w:line="240" w:lineRule="auto"/>
              <w:rPr>
                <w:rFonts w:ascii="Times New Roman" w:eastAsia="Calibri" w:hAnsi="Times New Roman" w:cs="Times New Roman"/>
                <w:b/>
                <w:sz w:val="24"/>
                <w:szCs w:val="24"/>
              </w:rPr>
            </w:pPr>
          </w:p>
        </w:tc>
      </w:tr>
      <w:tr w:rsidR="00103081" w:rsidRPr="00103081" w:rsidTr="00F40CB2">
        <w:tc>
          <w:tcPr>
            <w:tcW w:w="2325" w:type="dxa"/>
            <w:shd w:val="clear" w:color="auto" w:fill="auto"/>
          </w:tcPr>
          <w:p w:rsidR="00103081" w:rsidRPr="00103081" w:rsidRDefault="00103081" w:rsidP="00103081">
            <w:pPr>
              <w:spacing w:after="0" w:line="240" w:lineRule="auto"/>
              <w:rPr>
                <w:rFonts w:ascii="Times New Roman" w:eastAsia="Calibri" w:hAnsi="Times New Roman" w:cs="Times New Roman"/>
                <w:sz w:val="24"/>
                <w:szCs w:val="24"/>
              </w:rPr>
            </w:pPr>
            <w:r w:rsidRPr="00103081">
              <w:rPr>
                <w:rFonts w:ascii="Times New Roman" w:eastAsia="Calibri" w:hAnsi="Times New Roman" w:cs="Times New Roman"/>
                <w:sz w:val="24"/>
                <w:szCs w:val="24"/>
              </w:rPr>
              <w:t>Food service staff members greet &amp; are friendly to students receiving food.</w:t>
            </w:r>
          </w:p>
        </w:tc>
        <w:tc>
          <w:tcPr>
            <w:tcW w:w="501" w:type="dxa"/>
            <w:shd w:val="clear" w:color="auto" w:fill="auto"/>
          </w:tcPr>
          <w:p w:rsidR="00103081" w:rsidRPr="00103081" w:rsidRDefault="00103081" w:rsidP="00103081">
            <w:pPr>
              <w:spacing w:after="0" w:line="240" w:lineRule="auto"/>
              <w:rPr>
                <w:rFonts w:ascii="Times New Roman" w:eastAsia="Calibri" w:hAnsi="Times New Roman" w:cs="Times New Roman"/>
                <w:b/>
                <w:sz w:val="24"/>
                <w:szCs w:val="24"/>
              </w:rPr>
            </w:pPr>
          </w:p>
        </w:tc>
        <w:tc>
          <w:tcPr>
            <w:tcW w:w="503" w:type="dxa"/>
            <w:shd w:val="clear" w:color="auto" w:fill="auto"/>
          </w:tcPr>
          <w:p w:rsidR="00103081" w:rsidRPr="00103081" w:rsidRDefault="00103081" w:rsidP="00103081">
            <w:pPr>
              <w:spacing w:after="0" w:line="240" w:lineRule="auto"/>
              <w:rPr>
                <w:rFonts w:ascii="Times New Roman" w:eastAsia="Calibri" w:hAnsi="Times New Roman" w:cs="Times New Roman"/>
                <w:b/>
                <w:sz w:val="24"/>
                <w:szCs w:val="24"/>
              </w:rPr>
            </w:pPr>
          </w:p>
        </w:tc>
        <w:tc>
          <w:tcPr>
            <w:tcW w:w="559" w:type="dxa"/>
            <w:shd w:val="clear" w:color="auto" w:fill="auto"/>
          </w:tcPr>
          <w:p w:rsidR="00103081" w:rsidRPr="00103081" w:rsidRDefault="00103081" w:rsidP="00103081">
            <w:pPr>
              <w:spacing w:after="0" w:line="240" w:lineRule="auto"/>
              <w:rPr>
                <w:rFonts w:ascii="Times New Roman" w:eastAsia="Calibri" w:hAnsi="Times New Roman" w:cs="Times New Roman"/>
                <w:b/>
                <w:sz w:val="24"/>
                <w:szCs w:val="24"/>
              </w:rPr>
            </w:pPr>
          </w:p>
        </w:tc>
        <w:tc>
          <w:tcPr>
            <w:tcW w:w="1592" w:type="dxa"/>
            <w:shd w:val="clear" w:color="auto" w:fill="auto"/>
          </w:tcPr>
          <w:p w:rsidR="00103081" w:rsidRPr="00103081" w:rsidRDefault="00103081" w:rsidP="00103081">
            <w:pPr>
              <w:spacing w:after="0" w:line="240" w:lineRule="auto"/>
              <w:rPr>
                <w:rFonts w:ascii="Times New Roman" w:eastAsia="Calibri" w:hAnsi="Times New Roman" w:cs="Times New Roman"/>
                <w:b/>
                <w:sz w:val="24"/>
                <w:szCs w:val="24"/>
              </w:rPr>
            </w:pPr>
          </w:p>
        </w:tc>
        <w:tc>
          <w:tcPr>
            <w:tcW w:w="1430" w:type="dxa"/>
            <w:shd w:val="clear" w:color="auto" w:fill="auto"/>
          </w:tcPr>
          <w:p w:rsidR="00103081" w:rsidRPr="00103081" w:rsidRDefault="00103081" w:rsidP="00103081">
            <w:pPr>
              <w:spacing w:after="0" w:line="240" w:lineRule="auto"/>
              <w:rPr>
                <w:rFonts w:ascii="Times New Roman" w:eastAsia="Calibri" w:hAnsi="Times New Roman" w:cs="Times New Roman"/>
                <w:b/>
                <w:sz w:val="24"/>
                <w:szCs w:val="24"/>
              </w:rPr>
            </w:pPr>
          </w:p>
        </w:tc>
        <w:tc>
          <w:tcPr>
            <w:tcW w:w="1838" w:type="dxa"/>
            <w:shd w:val="clear" w:color="auto" w:fill="auto"/>
          </w:tcPr>
          <w:p w:rsidR="00103081" w:rsidRPr="00103081" w:rsidRDefault="00103081" w:rsidP="00103081">
            <w:pPr>
              <w:spacing w:after="0" w:line="240" w:lineRule="auto"/>
              <w:rPr>
                <w:rFonts w:ascii="Times New Roman" w:eastAsia="Calibri" w:hAnsi="Times New Roman" w:cs="Times New Roman"/>
                <w:b/>
                <w:sz w:val="24"/>
                <w:szCs w:val="24"/>
              </w:rPr>
            </w:pPr>
          </w:p>
        </w:tc>
        <w:tc>
          <w:tcPr>
            <w:tcW w:w="2268" w:type="dxa"/>
            <w:shd w:val="clear" w:color="auto" w:fill="auto"/>
          </w:tcPr>
          <w:p w:rsidR="00103081" w:rsidRPr="00103081" w:rsidRDefault="00103081" w:rsidP="00103081">
            <w:pPr>
              <w:spacing w:after="0" w:line="240" w:lineRule="auto"/>
              <w:rPr>
                <w:rFonts w:ascii="Times New Roman" w:eastAsia="Calibri" w:hAnsi="Times New Roman" w:cs="Times New Roman"/>
                <w:b/>
                <w:sz w:val="24"/>
                <w:szCs w:val="24"/>
              </w:rPr>
            </w:pPr>
          </w:p>
        </w:tc>
      </w:tr>
      <w:tr w:rsidR="00103081" w:rsidRPr="00103081" w:rsidTr="00F40CB2">
        <w:tc>
          <w:tcPr>
            <w:tcW w:w="2325" w:type="dxa"/>
            <w:shd w:val="clear" w:color="auto" w:fill="auto"/>
          </w:tcPr>
          <w:p w:rsidR="00103081" w:rsidRPr="00103081" w:rsidRDefault="00103081" w:rsidP="00103081">
            <w:pPr>
              <w:spacing w:after="0" w:line="240" w:lineRule="auto"/>
              <w:rPr>
                <w:rFonts w:ascii="Times New Roman" w:eastAsia="Calibri" w:hAnsi="Times New Roman" w:cs="Times New Roman"/>
                <w:sz w:val="24"/>
                <w:szCs w:val="24"/>
              </w:rPr>
            </w:pPr>
            <w:r w:rsidRPr="00103081">
              <w:rPr>
                <w:rFonts w:ascii="Times New Roman" w:eastAsia="Calibri" w:hAnsi="Times New Roman" w:cs="Times New Roman"/>
                <w:sz w:val="24"/>
                <w:szCs w:val="24"/>
              </w:rPr>
              <w:t>Food samples for each meal are stored for at least 1 week.</w:t>
            </w:r>
          </w:p>
        </w:tc>
        <w:tc>
          <w:tcPr>
            <w:tcW w:w="501" w:type="dxa"/>
            <w:shd w:val="clear" w:color="auto" w:fill="auto"/>
          </w:tcPr>
          <w:p w:rsidR="00103081" w:rsidRPr="00103081" w:rsidRDefault="00103081" w:rsidP="00103081">
            <w:pPr>
              <w:spacing w:after="0" w:line="240" w:lineRule="auto"/>
              <w:rPr>
                <w:rFonts w:ascii="Times New Roman" w:eastAsia="Calibri" w:hAnsi="Times New Roman" w:cs="Times New Roman"/>
                <w:b/>
                <w:sz w:val="24"/>
                <w:szCs w:val="24"/>
              </w:rPr>
            </w:pPr>
          </w:p>
        </w:tc>
        <w:tc>
          <w:tcPr>
            <w:tcW w:w="503" w:type="dxa"/>
            <w:shd w:val="clear" w:color="auto" w:fill="auto"/>
          </w:tcPr>
          <w:p w:rsidR="00103081" w:rsidRPr="00103081" w:rsidRDefault="00103081" w:rsidP="00103081">
            <w:pPr>
              <w:spacing w:after="0" w:line="240" w:lineRule="auto"/>
              <w:rPr>
                <w:rFonts w:ascii="Times New Roman" w:eastAsia="Calibri" w:hAnsi="Times New Roman" w:cs="Times New Roman"/>
                <w:b/>
                <w:sz w:val="24"/>
                <w:szCs w:val="24"/>
              </w:rPr>
            </w:pPr>
          </w:p>
        </w:tc>
        <w:tc>
          <w:tcPr>
            <w:tcW w:w="559" w:type="dxa"/>
            <w:shd w:val="clear" w:color="auto" w:fill="auto"/>
          </w:tcPr>
          <w:p w:rsidR="00103081" w:rsidRPr="00103081" w:rsidRDefault="00103081" w:rsidP="00103081">
            <w:pPr>
              <w:spacing w:after="0" w:line="240" w:lineRule="auto"/>
              <w:rPr>
                <w:rFonts w:ascii="Times New Roman" w:eastAsia="Calibri" w:hAnsi="Times New Roman" w:cs="Times New Roman"/>
                <w:b/>
                <w:sz w:val="24"/>
                <w:szCs w:val="24"/>
              </w:rPr>
            </w:pPr>
          </w:p>
        </w:tc>
        <w:tc>
          <w:tcPr>
            <w:tcW w:w="1592" w:type="dxa"/>
            <w:shd w:val="clear" w:color="auto" w:fill="auto"/>
          </w:tcPr>
          <w:p w:rsidR="00103081" w:rsidRPr="00103081" w:rsidRDefault="00103081" w:rsidP="00103081">
            <w:pPr>
              <w:spacing w:after="0" w:line="240" w:lineRule="auto"/>
              <w:rPr>
                <w:rFonts w:ascii="Times New Roman" w:eastAsia="Calibri" w:hAnsi="Times New Roman" w:cs="Times New Roman"/>
                <w:b/>
                <w:sz w:val="24"/>
                <w:szCs w:val="24"/>
              </w:rPr>
            </w:pPr>
          </w:p>
        </w:tc>
        <w:tc>
          <w:tcPr>
            <w:tcW w:w="1430" w:type="dxa"/>
            <w:shd w:val="clear" w:color="auto" w:fill="auto"/>
          </w:tcPr>
          <w:p w:rsidR="00103081" w:rsidRPr="00103081" w:rsidRDefault="00103081" w:rsidP="00103081">
            <w:pPr>
              <w:spacing w:after="0" w:line="240" w:lineRule="auto"/>
              <w:rPr>
                <w:rFonts w:ascii="Times New Roman" w:eastAsia="Calibri" w:hAnsi="Times New Roman" w:cs="Times New Roman"/>
                <w:b/>
                <w:sz w:val="24"/>
                <w:szCs w:val="24"/>
              </w:rPr>
            </w:pPr>
          </w:p>
        </w:tc>
        <w:tc>
          <w:tcPr>
            <w:tcW w:w="1838" w:type="dxa"/>
            <w:shd w:val="clear" w:color="auto" w:fill="auto"/>
          </w:tcPr>
          <w:p w:rsidR="00103081" w:rsidRPr="00103081" w:rsidRDefault="00103081" w:rsidP="00103081">
            <w:pPr>
              <w:spacing w:after="0" w:line="240" w:lineRule="auto"/>
              <w:rPr>
                <w:rFonts w:ascii="Times New Roman" w:eastAsia="Calibri" w:hAnsi="Times New Roman" w:cs="Times New Roman"/>
                <w:b/>
                <w:sz w:val="24"/>
                <w:szCs w:val="24"/>
              </w:rPr>
            </w:pPr>
          </w:p>
        </w:tc>
        <w:tc>
          <w:tcPr>
            <w:tcW w:w="2268" w:type="dxa"/>
            <w:shd w:val="clear" w:color="auto" w:fill="auto"/>
          </w:tcPr>
          <w:p w:rsidR="00103081" w:rsidRPr="00103081" w:rsidRDefault="00103081" w:rsidP="00103081">
            <w:pPr>
              <w:spacing w:after="0" w:line="240" w:lineRule="auto"/>
              <w:rPr>
                <w:rFonts w:ascii="Times New Roman" w:eastAsia="Calibri" w:hAnsi="Times New Roman" w:cs="Times New Roman"/>
                <w:b/>
                <w:sz w:val="24"/>
                <w:szCs w:val="24"/>
              </w:rPr>
            </w:pPr>
          </w:p>
        </w:tc>
      </w:tr>
      <w:tr w:rsidR="00103081" w:rsidRPr="00103081" w:rsidTr="00F40CB2">
        <w:tc>
          <w:tcPr>
            <w:tcW w:w="2325" w:type="dxa"/>
            <w:shd w:val="clear" w:color="auto" w:fill="auto"/>
          </w:tcPr>
          <w:p w:rsidR="00103081" w:rsidRPr="00103081" w:rsidRDefault="00103081" w:rsidP="00103081">
            <w:pPr>
              <w:spacing w:after="0" w:line="240" w:lineRule="auto"/>
              <w:rPr>
                <w:rFonts w:ascii="Times New Roman" w:eastAsia="Calibri" w:hAnsi="Times New Roman" w:cs="Times New Roman"/>
                <w:sz w:val="24"/>
                <w:szCs w:val="24"/>
              </w:rPr>
            </w:pPr>
            <w:r w:rsidRPr="00103081">
              <w:rPr>
                <w:rFonts w:ascii="Times New Roman" w:eastAsia="Calibri" w:hAnsi="Times New Roman" w:cs="Times New Roman"/>
                <w:sz w:val="24"/>
                <w:szCs w:val="24"/>
              </w:rPr>
              <w:t>Positive school messages &amp; murals are on cafeteria &amp; common area walls.</w:t>
            </w:r>
          </w:p>
        </w:tc>
        <w:tc>
          <w:tcPr>
            <w:tcW w:w="501" w:type="dxa"/>
            <w:shd w:val="clear" w:color="auto" w:fill="auto"/>
          </w:tcPr>
          <w:p w:rsidR="00103081" w:rsidRPr="00103081" w:rsidRDefault="00103081" w:rsidP="00103081">
            <w:pPr>
              <w:spacing w:after="0" w:line="240" w:lineRule="auto"/>
              <w:rPr>
                <w:rFonts w:ascii="Times New Roman" w:eastAsia="Calibri" w:hAnsi="Times New Roman" w:cs="Times New Roman"/>
                <w:b/>
                <w:sz w:val="24"/>
                <w:szCs w:val="24"/>
              </w:rPr>
            </w:pPr>
          </w:p>
        </w:tc>
        <w:tc>
          <w:tcPr>
            <w:tcW w:w="503" w:type="dxa"/>
            <w:shd w:val="clear" w:color="auto" w:fill="auto"/>
          </w:tcPr>
          <w:p w:rsidR="00103081" w:rsidRPr="00103081" w:rsidRDefault="00103081" w:rsidP="00103081">
            <w:pPr>
              <w:spacing w:after="0" w:line="240" w:lineRule="auto"/>
              <w:rPr>
                <w:rFonts w:ascii="Times New Roman" w:eastAsia="Calibri" w:hAnsi="Times New Roman" w:cs="Times New Roman"/>
                <w:b/>
                <w:sz w:val="24"/>
                <w:szCs w:val="24"/>
              </w:rPr>
            </w:pPr>
          </w:p>
        </w:tc>
        <w:tc>
          <w:tcPr>
            <w:tcW w:w="559" w:type="dxa"/>
            <w:shd w:val="clear" w:color="auto" w:fill="auto"/>
          </w:tcPr>
          <w:p w:rsidR="00103081" w:rsidRPr="00103081" w:rsidRDefault="00103081" w:rsidP="00103081">
            <w:pPr>
              <w:spacing w:after="0" w:line="240" w:lineRule="auto"/>
              <w:rPr>
                <w:rFonts w:ascii="Times New Roman" w:eastAsia="Calibri" w:hAnsi="Times New Roman" w:cs="Times New Roman"/>
                <w:b/>
                <w:sz w:val="24"/>
                <w:szCs w:val="24"/>
              </w:rPr>
            </w:pPr>
          </w:p>
        </w:tc>
        <w:tc>
          <w:tcPr>
            <w:tcW w:w="1592" w:type="dxa"/>
            <w:shd w:val="clear" w:color="auto" w:fill="auto"/>
          </w:tcPr>
          <w:p w:rsidR="00103081" w:rsidRPr="00103081" w:rsidRDefault="00103081" w:rsidP="00103081">
            <w:pPr>
              <w:spacing w:after="0" w:line="240" w:lineRule="auto"/>
              <w:rPr>
                <w:rFonts w:ascii="Times New Roman" w:eastAsia="Calibri" w:hAnsi="Times New Roman" w:cs="Times New Roman"/>
                <w:b/>
                <w:sz w:val="24"/>
                <w:szCs w:val="24"/>
              </w:rPr>
            </w:pPr>
          </w:p>
        </w:tc>
        <w:tc>
          <w:tcPr>
            <w:tcW w:w="1430" w:type="dxa"/>
            <w:shd w:val="clear" w:color="auto" w:fill="auto"/>
          </w:tcPr>
          <w:p w:rsidR="00103081" w:rsidRPr="00103081" w:rsidRDefault="00103081" w:rsidP="00103081">
            <w:pPr>
              <w:spacing w:after="0" w:line="240" w:lineRule="auto"/>
              <w:rPr>
                <w:rFonts w:ascii="Times New Roman" w:eastAsia="Calibri" w:hAnsi="Times New Roman" w:cs="Times New Roman"/>
                <w:b/>
                <w:sz w:val="24"/>
                <w:szCs w:val="24"/>
              </w:rPr>
            </w:pPr>
          </w:p>
        </w:tc>
        <w:tc>
          <w:tcPr>
            <w:tcW w:w="1838" w:type="dxa"/>
            <w:shd w:val="clear" w:color="auto" w:fill="auto"/>
          </w:tcPr>
          <w:p w:rsidR="00103081" w:rsidRPr="00103081" w:rsidRDefault="00103081" w:rsidP="00103081">
            <w:pPr>
              <w:spacing w:after="0" w:line="240" w:lineRule="auto"/>
              <w:rPr>
                <w:rFonts w:ascii="Times New Roman" w:eastAsia="Calibri" w:hAnsi="Times New Roman" w:cs="Times New Roman"/>
                <w:b/>
                <w:sz w:val="24"/>
                <w:szCs w:val="24"/>
              </w:rPr>
            </w:pPr>
          </w:p>
        </w:tc>
        <w:tc>
          <w:tcPr>
            <w:tcW w:w="2268" w:type="dxa"/>
            <w:shd w:val="clear" w:color="auto" w:fill="auto"/>
          </w:tcPr>
          <w:p w:rsidR="00103081" w:rsidRPr="00103081" w:rsidRDefault="00103081" w:rsidP="00103081">
            <w:pPr>
              <w:spacing w:after="0" w:line="240" w:lineRule="auto"/>
              <w:rPr>
                <w:rFonts w:ascii="Times New Roman" w:eastAsia="Calibri" w:hAnsi="Times New Roman" w:cs="Times New Roman"/>
                <w:b/>
                <w:sz w:val="24"/>
                <w:szCs w:val="24"/>
              </w:rPr>
            </w:pPr>
          </w:p>
        </w:tc>
      </w:tr>
      <w:tr w:rsidR="00103081" w:rsidRPr="00103081" w:rsidTr="00F40CB2">
        <w:tc>
          <w:tcPr>
            <w:tcW w:w="2325" w:type="dxa"/>
            <w:shd w:val="clear" w:color="auto" w:fill="auto"/>
          </w:tcPr>
          <w:p w:rsidR="00103081" w:rsidRPr="00103081" w:rsidRDefault="00103081" w:rsidP="00103081">
            <w:pPr>
              <w:spacing w:after="0" w:line="240" w:lineRule="auto"/>
              <w:rPr>
                <w:rFonts w:ascii="Times New Roman" w:eastAsia="Calibri" w:hAnsi="Times New Roman" w:cs="Times New Roman"/>
                <w:sz w:val="24"/>
                <w:szCs w:val="24"/>
              </w:rPr>
            </w:pPr>
            <w:r w:rsidRPr="00103081">
              <w:rPr>
                <w:rFonts w:ascii="Times New Roman" w:eastAsia="Calibri" w:hAnsi="Times New Roman" w:cs="Times New Roman"/>
                <w:sz w:val="24"/>
                <w:szCs w:val="24"/>
              </w:rPr>
              <w:t>Staff eat lunch in the cafeteria with students.</w:t>
            </w:r>
          </w:p>
        </w:tc>
        <w:tc>
          <w:tcPr>
            <w:tcW w:w="501" w:type="dxa"/>
            <w:shd w:val="clear" w:color="auto" w:fill="auto"/>
          </w:tcPr>
          <w:p w:rsidR="00103081" w:rsidRPr="00103081" w:rsidRDefault="00103081" w:rsidP="00103081">
            <w:pPr>
              <w:spacing w:after="0" w:line="240" w:lineRule="auto"/>
              <w:rPr>
                <w:rFonts w:ascii="Times New Roman" w:eastAsia="Calibri" w:hAnsi="Times New Roman" w:cs="Times New Roman"/>
                <w:b/>
                <w:sz w:val="24"/>
                <w:szCs w:val="24"/>
              </w:rPr>
            </w:pPr>
          </w:p>
        </w:tc>
        <w:tc>
          <w:tcPr>
            <w:tcW w:w="503" w:type="dxa"/>
            <w:shd w:val="clear" w:color="auto" w:fill="auto"/>
          </w:tcPr>
          <w:p w:rsidR="00103081" w:rsidRPr="00103081" w:rsidRDefault="00103081" w:rsidP="00103081">
            <w:pPr>
              <w:spacing w:after="0" w:line="240" w:lineRule="auto"/>
              <w:rPr>
                <w:rFonts w:ascii="Times New Roman" w:eastAsia="Calibri" w:hAnsi="Times New Roman" w:cs="Times New Roman"/>
                <w:b/>
                <w:sz w:val="24"/>
                <w:szCs w:val="24"/>
              </w:rPr>
            </w:pPr>
          </w:p>
        </w:tc>
        <w:tc>
          <w:tcPr>
            <w:tcW w:w="559" w:type="dxa"/>
            <w:shd w:val="clear" w:color="auto" w:fill="auto"/>
          </w:tcPr>
          <w:p w:rsidR="00103081" w:rsidRPr="00103081" w:rsidRDefault="00103081" w:rsidP="00103081">
            <w:pPr>
              <w:spacing w:after="0" w:line="240" w:lineRule="auto"/>
              <w:rPr>
                <w:rFonts w:ascii="Times New Roman" w:eastAsia="Calibri" w:hAnsi="Times New Roman" w:cs="Times New Roman"/>
                <w:b/>
                <w:sz w:val="24"/>
                <w:szCs w:val="24"/>
              </w:rPr>
            </w:pPr>
          </w:p>
        </w:tc>
        <w:tc>
          <w:tcPr>
            <w:tcW w:w="1592" w:type="dxa"/>
            <w:shd w:val="clear" w:color="auto" w:fill="auto"/>
          </w:tcPr>
          <w:p w:rsidR="00103081" w:rsidRPr="00103081" w:rsidRDefault="00103081" w:rsidP="00103081">
            <w:pPr>
              <w:spacing w:after="0" w:line="240" w:lineRule="auto"/>
              <w:rPr>
                <w:rFonts w:ascii="Times New Roman" w:eastAsia="Calibri" w:hAnsi="Times New Roman" w:cs="Times New Roman"/>
                <w:b/>
                <w:sz w:val="24"/>
                <w:szCs w:val="24"/>
              </w:rPr>
            </w:pPr>
          </w:p>
        </w:tc>
        <w:tc>
          <w:tcPr>
            <w:tcW w:w="1430" w:type="dxa"/>
            <w:shd w:val="clear" w:color="auto" w:fill="auto"/>
          </w:tcPr>
          <w:p w:rsidR="00103081" w:rsidRPr="00103081" w:rsidRDefault="00103081" w:rsidP="00103081">
            <w:pPr>
              <w:spacing w:after="0" w:line="240" w:lineRule="auto"/>
              <w:rPr>
                <w:rFonts w:ascii="Times New Roman" w:eastAsia="Calibri" w:hAnsi="Times New Roman" w:cs="Times New Roman"/>
                <w:b/>
                <w:sz w:val="24"/>
                <w:szCs w:val="24"/>
              </w:rPr>
            </w:pPr>
          </w:p>
        </w:tc>
        <w:tc>
          <w:tcPr>
            <w:tcW w:w="1838" w:type="dxa"/>
            <w:shd w:val="clear" w:color="auto" w:fill="auto"/>
          </w:tcPr>
          <w:p w:rsidR="00103081" w:rsidRPr="00103081" w:rsidRDefault="00103081" w:rsidP="00103081">
            <w:pPr>
              <w:spacing w:after="0" w:line="240" w:lineRule="auto"/>
              <w:rPr>
                <w:rFonts w:ascii="Times New Roman" w:eastAsia="Calibri" w:hAnsi="Times New Roman" w:cs="Times New Roman"/>
                <w:b/>
                <w:sz w:val="24"/>
                <w:szCs w:val="24"/>
              </w:rPr>
            </w:pPr>
          </w:p>
        </w:tc>
        <w:tc>
          <w:tcPr>
            <w:tcW w:w="2268" w:type="dxa"/>
            <w:shd w:val="clear" w:color="auto" w:fill="auto"/>
          </w:tcPr>
          <w:p w:rsidR="00103081" w:rsidRPr="00103081" w:rsidRDefault="00103081" w:rsidP="00103081">
            <w:pPr>
              <w:spacing w:after="0" w:line="240" w:lineRule="auto"/>
              <w:rPr>
                <w:rFonts w:ascii="Times New Roman" w:eastAsia="Calibri" w:hAnsi="Times New Roman" w:cs="Times New Roman"/>
                <w:b/>
                <w:sz w:val="24"/>
                <w:szCs w:val="24"/>
              </w:rPr>
            </w:pPr>
          </w:p>
        </w:tc>
      </w:tr>
      <w:tr w:rsidR="00103081" w:rsidRPr="00103081" w:rsidTr="00F40CB2">
        <w:tc>
          <w:tcPr>
            <w:tcW w:w="2325" w:type="dxa"/>
            <w:shd w:val="clear" w:color="auto" w:fill="auto"/>
          </w:tcPr>
          <w:p w:rsidR="00103081" w:rsidRPr="00103081" w:rsidRDefault="00103081" w:rsidP="00103081">
            <w:pPr>
              <w:spacing w:after="0" w:line="240" w:lineRule="auto"/>
              <w:rPr>
                <w:rFonts w:ascii="Times New Roman" w:eastAsia="Calibri" w:hAnsi="Times New Roman" w:cs="Times New Roman"/>
                <w:sz w:val="24"/>
                <w:szCs w:val="24"/>
              </w:rPr>
            </w:pPr>
            <w:r w:rsidRPr="00103081">
              <w:rPr>
                <w:rFonts w:ascii="Times New Roman" w:eastAsia="Calibri" w:hAnsi="Times New Roman" w:cs="Times New Roman"/>
                <w:sz w:val="24"/>
                <w:szCs w:val="24"/>
              </w:rPr>
              <w:t>Cafeteria &amp; common areas are kept clean &amp; trash is emptied frequently.</w:t>
            </w:r>
          </w:p>
        </w:tc>
        <w:tc>
          <w:tcPr>
            <w:tcW w:w="501" w:type="dxa"/>
            <w:shd w:val="clear" w:color="auto" w:fill="auto"/>
          </w:tcPr>
          <w:p w:rsidR="00103081" w:rsidRPr="00103081" w:rsidRDefault="00103081" w:rsidP="00103081">
            <w:pPr>
              <w:spacing w:after="0" w:line="240" w:lineRule="auto"/>
              <w:rPr>
                <w:rFonts w:ascii="Times New Roman" w:eastAsia="Calibri" w:hAnsi="Times New Roman" w:cs="Times New Roman"/>
                <w:b/>
                <w:sz w:val="24"/>
                <w:szCs w:val="24"/>
              </w:rPr>
            </w:pPr>
          </w:p>
        </w:tc>
        <w:tc>
          <w:tcPr>
            <w:tcW w:w="503" w:type="dxa"/>
            <w:shd w:val="clear" w:color="auto" w:fill="auto"/>
          </w:tcPr>
          <w:p w:rsidR="00103081" w:rsidRPr="00103081" w:rsidRDefault="00103081" w:rsidP="00103081">
            <w:pPr>
              <w:spacing w:after="0" w:line="240" w:lineRule="auto"/>
              <w:rPr>
                <w:rFonts w:ascii="Times New Roman" w:eastAsia="Calibri" w:hAnsi="Times New Roman" w:cs="Times New Roman"/>
                <w:b/>
                <w:sz w:val="24"/>
                <w:szCs w:val="24"/>
              </w:rPr>
            </w:pPr>
          </w:p>
        </w:tc>
        <w:tc>
          <w:tcPr>
            <w:tcW w:w="559" w:type="dxa"/>
            <w:shd w:val="clear" w:color="auto" w:fill="auto"/>
          </w:tcPr>
          <w:p w:rsidR="00103081" w:rsidRPr="00103081" w:rsidRDefault="00103081" w:rsidP="00103081">
            <w:pPr>
              <w:spacing w:after="0" w:line="240" w:lineRule="auto"/>
              <w:rPr>
                <w:rFonts w:ascii="Times New Roman" w:eastAsia="Calibri" w:hAnsi="Times New Roman" w:cs="Times New Roman"/>
                <w:b/>
                <w:sz w:val="24"/>
                <w:szCs w:val="24"/>
              </w:rPr>
            </w:pPr>
          </w:p>
        </w:tc>
        <w:tc>
          <w:tcPr>
            <w:tcW w:w="1592" w:type="dxa"/>
            <w:shd w:val="clear" w:color="auto" w:fill="auto"/>
          </w:tcPr>
          <w:p w:rsidR="00103081" w:rsidRPr="00103081" w:rsidRDefault="00103081" w:rsidP="00103081">
            <w:pPr>
              <w:spacing w:after="0" w:line="240" w:lineRule="auto"/>
              <w:rPr>
                <w:rFonts w:ascii="Times New Roman" w:eastAsia="Calibri" w:hAnsi="Times New Roman" w:cs="Times New Roman"/>
                <w:b/>
                <w:sz w:val="24"/>
                <w:szCs w:val="24"/>
              </w:rPr>
            </w:pPr>
          </w:p>
        </w:tc>
        <w:tc>
          <w:tcPr>
            <w:tcW w:w="1430" w:type="dxa"/>
            <w:shd w:val="clear" w:color="auto" w:fill="auto"/>
          </w:tcPr>
          <w:p w:rsidR="00103081" w:rsidRPr="00103081" w:rsidRDefault="00103081" w:rsidP="00103081">
            <w:pPr>
              <w:spacing w:after="0" w:line="240" w:lineRule="auto"/>
              <w:rPr>
                <w:rFonts w:ascii="Times New Roman" w:eastAsia="Calibri" w:hAnsi="Times New Roman" w:cs="Times New Roman"/>
                <w:b/>
                <w:sz w:val="24"/>
                <w:szCs w:val="24"/>
              </w:rPr>
            </w:pPr>
          </w:p>
        </w:tc>
        <w:tc>
          <w:tcPr>
            <w:tcW w:w="1838" w:type="dxa"/>
            <w:shd w:val="clear" w:color="auto" w:fill="auto"/>
          </w:tcPr>
          <w:p w:rsidR="00103081" w:rsidRPr="00103081" w:rsidRDefault="00103081" w:rsidP="00103081">
            <w:pPr>
              <w:spacing w:after="0" w:line="240" w:lineRule="auto"/>
              <w:rPr>
                <w:rFonts w:ascii="Times New Roman" w:eastAsia="Calibri" w:hAnsi="Times New Roman" w:cs="Times New Roman"/>
                <w:b/>
                <w:sz w:val="24"/>
                <w:szCs w:val="24"/>
              </w:rPr>
            </w:pPr>
          </w:p>
        </w:tc>
        <w:tc>
          <w:tcPr>
            <w:tcW w:w="2268" w:type="dxa"/>
            <w:shd w:val="clear" w:color="auto" w:fill="auto"/>
          </w:tcPr>
          <w:p w:rsidR="00103081" w:rsidRPr="00103081" w:rsidRDefault="00103081" w:rsidP="00103081">
            <w:pPr>
              <w:spacing w:after="0" w:line="240" w:lineRule="auto"/>
              <w:rPr>
                <w:rFonts w:ascii="Times New Roman" w:eastAsia="Calibri" w:hAnsi="Times New Roman" w:cs="Times New Roman"/>
                <w:b/>
                <w:sz w:val="24"/>
                <w:szCs w:val="24"/>
              </w:rPr>
            </w:pPr>
          </w:p>
        </w:tc>
      </w:tr>
    </w:tbl>
    <w:p w:rsidR="00103081" w:rsidRPr="00103081" w:rsidRDefault="00103081" w:rsidP="00103081">
      <w:pPr>
        <w:spacing w:after="0" w:line="240" w:lineRule="auto"/>
        <w:rPr>
          <w:rFonts w:ascii="Times New Roman" w:eastAsia="Calibri" w:hAnsi="Times New Roman" w:cs="Times New Roman"/>
          <w:b/>
          <w:sz w:val="24"/>
          <w:szCs w:val="24"/>
        </w:rPr>
      </w:pPr>
    </w:p>
    <w:p w:rsidR="00103081" w:rsidRPr="00103081" w:rsidRDefault="00103081" w:rsidP="00103081">
      <w:pPr>
        <w:spacing w:after="100" w:afterAutospacing="1" w:line="240" w:lineRule="auto"/>
        <w:rPr>
          <w:rFonts w:ascii="Calibri" w:eastAsia="Calibri" w:hAnsi="Calibri" w:cs="Times New Roman"/>
          <w:b/>
          <w:sz w:val="24"/>
          <w:szCs w:val="24"/>
        </w:rPr>
      </w:pPr>
      <w:r w:rsidRPr="00103081">
        <w:rPr>
          <w:rFonts w:ascii="Times New Roman" w:eastAsia="Calibri" w:hAnsi="Times New Roman" w:cs="Times New Roman"/>
          <w:b/>
          <w:sz w:val="24"/>
          <w:szCs w:val="24"/>
        </w:rPr>
        <w:t xml:space="preserve">Additional comments </w:t>
      </w:r>
      <w:r w:rsidRPr="00103081">
        <w:rPr>
          <w:rFonts w:ascii="Times New Roman" w:eastAsia="Calibri" w:hAnsi="Times New Roman" w:cs="Times New Roman"/>
          <w:b/>
          <w:sz w:val="24"/>
          <w:szCs w:val="24"/>
          <w:u w:val="single"/>
        </w:rPr>
        <w:tab/>
      </w:r>
      <w:r w:rsidRPr="00103081">
        <w:rPr>
          <w:rFonts w:ascii="Times New Roman" w:eastAsia="Calibri" w:hAnsi="Times New Roman" w:cs="Times New Roman"/>
          <w:b/>
          <w:sz w:val="24"/>
          <w:szCs w:val="24"/>
          <w:u w:val="single"/>
        </w:rPr>
        <w:tab/>
      </w:r>
      <w:r w:rsidRPr="00103081">
        <w:rPr>
          <w:rFonts w:ascii="Times New Roman" w:eastAsia="Calibri" w:hAnsi="Times New Roman" w:cs="Times New Roman"/>
          <w:b/>
          <w:sz w:val="24"/>
          <w:szCs w:val="24"/>
          <w:u w:val="single"/>
        </w:rPr>
        <w:tab/>
      </w:r>
      <w:r w:rsidRPr="00103081">
        <w:rPr>
          <w:rFonts w:ascii="Times New Roman" w:eastAsia="Calibri" w:hAnsi="Times New Roman" w:cs="Times New Roman"/>
          <w:b/>
          <w:sz w:val="24"/>
          <w:szCs w:val="24"/>
          <w:u w:val="single"/>
        </w:rPr>
        <w:tab/>
      </w:r>
      <w:r w:rsidRPr="00103081">
        <w:rPr>
          <w:rFonts w:ascii="Times New Roman" w:eastAsia="Calibri" w:hAnsi="Times New Roman" w:cs="Times New Roman"/>
          <w:b/>
          <w:sz w:val="24"/>
          <w:szCs w:val="24"/>
          <w:u w:val="single"/>
        </w:rPr>
        <w:tab/>
      </w:r>
      <w:r w:rsidRPr="00103081">
        <w:rPr>
          <w:rFonts w:ascii="Times New Roman" w:eastAsia="Calibri" w:hAnsi="Times New Roman" w:cs="Times New Roman"/>
          <w:b/>
          <w:sz w:val="24"/>
          <w:szCs w:val="24"/>
          <w:u w:val="single"/>
        </w:rPr>
        <w:tab/>
      </w:r>
      <w:r w:rsidRPr="00103081">
        <w:rPr>
          <w:rFonts w:ascii="Times New Roman" w:eastAsia="Calibri" w:hAnsi="Times New Roman" w:cs="Times New Roman"/>
          <w:b/>
          <w:sz w:val="24"/>
          <w:szCs w:val="24"/>
          <w:u w:val="single"/>
        </w:rPr>
        <w:tab/>
      </w:r>
      <w:r w:rsidRPr="00103081">
        <w:rPr>
          <w:rFonts w:ascii="Times New Roman" w:eastAsia="Calibri" w:hAnsi="Times New Roman" w:cs="Times New Roman"/>
          <w:b/>
          <w:sz w:val="24"/>
          <w:szCs w:val="24"/>
          <w:u w:val="single"/>
        </w:rPr>
        <w:tab/>
      </w:r>
      <w:r w:rsidRPr="00103081">
        <w:rPr>
          <w:rFonts w:ascii="Times New Roman" w:eastAsia="Calibri" w:hAnsi="Times New Roman" w:cs="Times New Roman"/>
          <w:b/>
          <w:sz w:val="24"/>
          <w:szCs w:val="24"/>
          <w:u w:val="single"/>
        </w:rPr>
        <w:tab/>
      </w:r>
      <w:r w:rsidRPr="00103081">
        <w:rPr>
          <w:rFonts w:ascii="Times New Roman" w:eastAsia="Calibri" w:hAnsi="Times New Roman" w:cs="Times New Roman"/>
          <w:b/>
          <w:sz w:val="24"/>
          <w:szCs w:val="24"/>
          <w:u w:val="single"/>
        </w:rPr>
        <w:tab/>
      </w:r>
      <w:r w:rsidRPr="00103081">
        <w:rPr>
          <w:rFonts w:ascii="Times New Roman" w:eastAsia="Calibri" w:hAnsi="Times New Roman" w:cs="Times New Roman"/>
          <w:b/>
          <w:sz w:val="24"/>
          <w:szCs w:val="24"/>
          <w:u w:val="single"/>
        </w:rPr>
        <w:tab/>
      </w:r>
      <w:r w:rsidRPr="00103081">
        <w:rPr>
          <w:rFonts w:ascii="Times New Roman" w:eastAsia="Calibri" w:hAnsi="Times New Roman" w:cs="Times New Roman"/>
          <w:b/>
          <w:sz w:val="24"/>
          <w:szCs w:val="24"/>
          <w:u w:val="single"/>
        </w:rPr>
        <w:tab/>
      </w:r>
      <w:r w:rsidRPr="00103081">
        <w:rPr>
          <w:rFonts w:ascii="Times New Roman" w:eastAsia="Calibri" w:hAnsi="Times New Roman" w:cs="Times New Roman"/>
          <w:b/>
          <w:sz w:val="24"/>
          <w:szCs w:val="24"/>
          <w:u w:val="single"/>
        </w:rPr>
        <w:tab/>
      </w:r>
      <w:r w:rsidRPr="00103081">
        <w:rPr>
          <w:rFonts w:ascii="Times New Roman" w:eastAsia="Calibri" w:hAnsi="Times New Roman" w:cs="Times New Roman"/>
          <w:b/>
          <w:sz w:val="24"/>
          <w:szCs w:val="24"/>
          <w:u w:val="single"/>
        </w:rPr>
        <w:tab/>
      </w:r>
      <w:r w:rsidRPr="00103081">
        <w:rPr>
          <w:rFonts w:ascii="Times New Roman" w:eastAsia="Calibri" w:hAnsi="Times New Roman" w:cs="Times New Roman"/>
          <w:b/>
          <w:sz w:val="24"/>
          <w:szCs w:val="24"/>
          <w:u w:val="single"/>
        </w:rPr>
        <w:tab/>
      </w:r>
      <w:r w:rsidRPr="00103081">
        <w:rPr>
          <w:rFonts w:ascii="Times New Roman" w:eastAsia="Calibri" w:hAnsi="Times New Roman" w:cs="Times New Roman"/>
          <w:b/>
          <w:sz w:val="24"/>
          <w:szCs w:val="24"/>
          <w:u w:val="single"/>
        </w:rPr>
        <w:tab/>
      </w:r>
      <w:r w:rsidRPr="00103081">
        <w:rPr>
          <w:rFonts w:ascii="Times New Roman" w:eastAsia="Calibri" w:hAnsi="Times New Roman" w:cs="Times New Roman"/>
          <w:b/>
          <w:sz w:val="24"/>
          <w:szCs w:val="24"/>
          <w:u w:val="single"/>
        </w:rPr>
        <w:tab/>
      </w:r>
      <w:r w:rsidRPr="00103081">
        <w:rPr>
          <w:rFonts w:ascii="Times New Roman" w:eastAsia="Calibri" w:hAnsi="Times New Roman" w:cs="Times New Roman"/>
          <w:b/>
          <w:sz w:val="24"/>
          <w:szCs w:val="24"/>
          <w:u w:val="single"/>
        </w:rPr>
        <w:tab/>
      </w:r>
      <w:r w:rsidRPr="00103081">
        <w:rPr>
          <w:rFonts w:ascii="Times New Roman" w:eastAsia="Calibri" w:hAnsi="Times New Roman" w:cs="Times New Roman"/>
          <w:b/>
          <w:sz w:val="24"/>
          <w:szCs w:val="24"/>
          <w:u w:val="single"/>
        </w:rPr>
        <w:tab/>
      </w:r>
      <w:r w:rsidRPr="00103081">
        <w:rPr>
          <w:rFonts w:ascii="Times New Roman" w:eastAsia="Calibri" w:hAnsi="Times New Roman" w:cs="Times New Roman"/>
          <w:b/>
          <w:sz w:val="24"/>
          <w:szCs w:val="24"/>
          <w:u w:val="single"/>
        </w:rPr>
        <w:tab/>
      </w:r>
      <w:r w:rsidRPr="00103081">
        <w:rPr>
          <w:rFonts w:ascii="Times New Roman" w:eastAsia="Calibri" w:hAnsi="Times New Roman" w:cs="Times New Roman"/>
          <w:b/>
          <w:sz w:val="24"/>
          <w:szCs w:val="24"/>
          <w:u w:val="single"/>
        </w:rPr>
        <w:tab/>
      </w:r>
      <w:r w:rsidRPr="00103081">
        <w:rPr>
          <w:rFonts w:ascii="Times New Roman" w:eastAsia="Calibri" w:hAnsi="Times New Roman" w:cs="Times New Roman"/>
          <w:b/>
          <w:sz w:val="24"/>
          <w:szCs w:val="24"/>
          <w:u w:val="single"/>
        </w:rPr>
        <w:tab/>
      </w:r>
      <w:r w:rsidRPr="00103081">
        <w:rPr>
          <w:rFonts w:ascii="Times New Roman" w:eastAsia="Calibri" w:hAnsi="Times New Roman" w:cs="Times New Roman"/>
          <w:b/>
          <w:sz w:val="24"/>
          <w:szCs w:val="24"/>
          <w:u w:val="single"/>
        </w:rPr>
        <w:tab/>
      </w:r>
      <w:r w:rsidRPr="00103081">
        <w:rPr>
          <w:rFonts w:ascii="Times New Roman" w:eastAsia="Calibri" w:hAnsi="Times New Roman" w:cs="Times New Roman"/>
          <w:b/>
          <w:sz w:val="24"/>
          <w:szCs w:val="24"/>
          <w:u w:val="single"/>
        </w:rPr>
        <w:tab/>
      </w:r>
      <w:r w:rsidRPr="00103081">
        <w:rPr>
          <w:rFonts w:ascii="Times New Roman" w:eastAsia="Calibri" w:hAnsi="Times New Roman" w:cs="Times New Roman"/>
          <w:b/>
          <w:sz w:val="24"/>
          <w:szCs w:val="24"/>
          <w:u w:val="single"/>
        </w:rPr>
        <w:tab/>
      </w:r>
      <w:r w:rsidRPr="00103081">
        <w:rPr>
          <w:rFonts w:ascii="Times New Roman" w:eastAsia="Calibri" w:hAnsi="Times New Roman" w:cs="Times New Roman"/>
          <w:b/>
          <w:sz w:val="24"/>
          <w:szCs w:val="24"/>
          <w:u w:val="single"/>
        </w:rPr>
        <w:tab/>
      </w:r>
      <w:r w:rsidRPr="00103081">
        <w:rPr>
          <w:rFonts w:ascii="Times New Roman" w:eastAsia="Calibri" w:hAnsi="Times New Roman" w:cs="Times New Roman"/>
          <w:b/>
          <w:sz w:val="24"/>
          <w:szCs w:val="24"/>
          <w:u w:val="single"/>
        </w:rPr>
        <w:tab/>
      </w:r>
      <w:r w:rsidRPr="00103081">
        <w:rPr>
          <w:rFonts w:ascii="Times New Roman" w:eastAsia="Calibri" w:hAnsi="Times New Roman" w:cs="Times New Roman"/>
          <w:b/>
          <w:sz w:val="24"/>
          <w:szCs w:val="24"/>
          <w:u w:val="single"/>
        </w:rPr>
        <w:tab/>
      </w:r>
      <w:r w:rsidRPr="00103081">
        <w:rPr>
          <w:rFonts w:ascii="Times New Roman" w:eastAsia="Calibri" w:hAnsi="Times New Roman" w:cs="Times New Roman"/>
          <w:b/>
          <w:sz w:val="24"/>
          <w:szCs w:val="24"/>
          <w:u w:val="single"/>
        </w:rPr>
        <w:tab/>
      </w:r>
      <w:r w:rsidRPr="00103081">
        <w:rPr>
          <w:rFonts w:ascii="Times New Roman" w:eastAsia="Calibri" w:hAnsi="Times New Roman" w:cs="Times New Roman"/>
          <w:b/>
          <w:sz w:val="24"/>
          <w:szCs w:val="24"/>
          <w:u w:val="single"/>
        </w:rPr>
        <w:tab/>
      </w:r>
      <w:r w:rsidRPr="00103081">
        <w:rPr>
          <w:rFonts w:ascii="Times New Roman" w:eastAsia="Calibri" w:hAnsi="Times New Roman" w:cs="Times New Roman"/>
          <w:b/>
          <w:sz w:val="24"/>
          <w:szCs w:val="24"/>
          <w:u w:val="single"/>
        </w:rPr>
        <w:tab/>
      </w:r>
      <w:r w:rsidRPr="00103081">
        <w:rPr>
          <w:rFonts w:ascii="Times New Roman" w:eastAsia="Calibri" w:hAnsi="Times New Roman" w:cs="Times New Roman"/>
          <w:b/>
          <w:sz w:val="24"/>
          <w:szCs w:val="24"/>
          <w:u w:val="single"/>
        </w:rPr>
        <w:tab/>
      </w:r>
      <w:r w:rsidRPr="00103081">
        <w:rPr>
          <w:rFonts w:ascii="Times New Roman" w:eastAsia="Calibri" w:hAnsi="Times New Roman" w:cs="Times New Roman"/>
          <w:b/>
          <w:sz w:val="24"/>
          <w:szCs w:val="24"/>
          <w:u w:val="single"/>
        </w:rPr>
        <w:tab/>
      </w:r>
      <w:r w:rsidRPr="00103081">
        <w:rPr>
          <w:rFonts w:ascii="Times New Roman" w:eastAsia="Calibri" w:hAnsi="Times New Roman" w:cs="Times New Roman"/>
          <w:b/>
          <w:sz w:val="24"/>
          <w:szCs w:val="24"/>
          <w:u w:val="single"/>
        </w:rPr>
        <w:tab/>
      </w:r>
      <w:r w:rsidRPr="00103081">
        <w:rPr>
          <w:rFonts w:ascii="Times New Roman" w:eastAsia="Calibri" w:hAnsi="Times New Roman" w:cs="Times New Roman"/>
          <w:b/>
          <w:sz w:val="24"/>
          <w:szCs w:val="24"/>
          <w:u w:val="single"/>
        </w:rPr>
        <w:tab/>
      </w:r>
      <w:r w:rsidRPr="00103081">
        <w:rPr>
          <w:rFonts w:ascii="Times New Roman" w:eastAsia="Calibri" w:hAnsi="Times New Roman" w:cs="Times New Roman"/>
          <w:b/>
          <w:sz w:val="24"/>
          <w:szCs w:val="24"/>
          <w:u w:val="single"/>
        </w:rPr>
        <w:tab/>
      </w:r>
      <w:r w:rsidRPr="00103081">
        <w:rPr>
          <w:rFonts w:ascii="Times New Roman" w:eastAsia="Calibri" w:hAnsi="Times New Roman" w:cs="Times New Roman"/>
          <w:b/>
          <w:sz w:val="24"/>
          <w:szCs w:val="24"/>
          <w:u w:val="single"/>
        </w:rPr>
        <w:tab/>
      </w:r>
      <w:r w:rsidRPr="00103081">
        <w:rPr>
          <w:rFonts w:ascii="Times New Roman" w:eastAsia="Calibri" w:hAnsi="Times New Roman" w:cs="Times New Roman"/>
          <w:b/>
          <w:sz w:val="24"/>
          <w:szCs w:val="24"/>
          <w:u w:val="single"/>
        </w:rPr>
        <w:tab/>
      </w:r>
      <w:r w:rsidRPr="00103081">
        <w:rPr>
          <w:rFonts w:ascii="Times New Roman" w:eastAsia="Calibri" w:hAnsi="Times New Roman" w:cs="Times New Roman"/>
          <w:b/>
          <w:sz w:val="24"/>
          <w:szCs w:val="24"/>
          <w:u w:val="single"/>
        </w:rPr>
        <w:tab/>
      </w:r>
      <w:r w:rsidRPr="00103081">
        <w:rPr>
          <w:rFonts w:ascii="Times New Roman" w:eastAsia="Calibri" w:hAnsi="Times New Roman" w:cs="Times New Roman"/>
          <w:b/>
          <w:sz w:val="24"/>
          <w:szCs w:val="24"/>
          <w:u w:val="single"/>
        </w:rPr>
        <w:tab/>
      </w:r>
      <w:r w:rsidRPr="00103081">
        <w:rPr>
          <w:rFonts w:ascii="Times New Roman" w:eastAsia="Calibri" w:hAnsi="Times New Roman" w:cs="Times New Roman"/>
          <w:b/>
          <w:sz w:val="24"/>
          <w:szCs w:val="24"/>
          <w:u w:val="single"/>
        </w:rPr>
        <w:tab/>
      </w:r>
      <w:r w:rsidRPr="00103081">
        <w:rPr>
          <w:rFonts w:ascii="Times New Roman" w:eastAsia="Calibri" w:hAnsi="Times New Roman" w:cs="Times New Roman"/>
          <w:b/>
          <w:sz w:val="24"/>
          <w:szCs w:val="24"/>
          <w:u w:val="single"/>
        </w:rPr>
        <w:tab/>
      </w:r>
      <w:r w:rsidRPr="00103081">
        <w:rPr>
          <w:rFonts w:ascii="Times New Roman" w:eastAsia="Calibri" w:hAnsi="Times New Roman" w:cs="Times New Roman"/>
          <w:b/>
          <w:sz w:val="24"/>
          <w:szCs w:val="24"/>
          <w:u w:val="single"/>
        </w:rPr>
        <w:tab/>
      </w:r>
      <w:r w:rsidRPr="00103081">
        <w:rPr>
          <w:rFonts w:ascii="Times New Roman" w:eastAsia="Calibri" w:hAnsi="Times New Roman" w:cs="Times New Roman"/>
          <w:b/>
          <w:sz w:val="24"/>
          <w:szCs w:val="24"/>
          <w:u w:val="single"/>
        </w:rPr>
        <w:tab/>
      </w:r>
      <w:r w:rsidRPr="00103081">
        <w:rPr>
          <w:rFonts w:ascii="Times New Roman" w:eastAsia="Calibri" w:hAnsi="Times New Roman" w:cs="Times New Roman"/>
          <w:b/>
          <w:sz w:val="24"/>
          <w:szCs w:val="24"/>
          <w:u w:val="single"/>
        </w:rPr>
        <w:tab/>
      </w:r>
      <w:r w:rsidRPr="00103081">
        <w:rPr>
          <w:rFonts w:ascii="Times New Roman" w:eastAsia="Calibri" w:hAnsi="Times New Roman" w:cs="Times New Roman"/>
          <w:b/>
          <w:sz w:val="24"/>
          <w:szCs w:val="24"/>
          <w:u w:val="single"/>
        </w:rPr>
        <w:tab/>
      </w:r>
      <w:r w:rsidRPr="00103081">
        <w:rPr>
          <w:rFonts w:ascii="Times New Roman" w:eastAsia="Calibri" w:hAnsi="Times New Roman" w:cs="Times New Roman"/>
          <w:b/>
          <w:sz w:val="24"/>
          <w:szCs w:val="24"/>
          <w:u w:val="single"/>
        </w:rPr>
        <w:tab/>
        <w:t>________</w:t>
      </w:r>
      <w:r w:rsidRPr="00103081">
        <w:rPr>
          <w:rFonts w:ascii="Times New Roman" w:eastAsia="Calibri" w:hAnsi="Times New Roman" w:cs="Times New Roman"/>
          <w:b/>
          <w:sz w:val="24"/>
          <w:szCs w:val="24"/>
          <w:u w:val="single"/>
        </w:rPr>
        <w:tab/>
      </w:r>
      <w:r w:rsidRPr="00103081">
        <w:rPr>
          <w:rFonts w:ascii="Times New Roman" w:eastAsia="Calibri" w:hAnsi="Times New Roman" w:cs="Times New Roman"/>
          <w:b/>
          <w:sz w:val="24"/>
          <w:szCs w:val="24"/>
          <w:u w:val="single"/>
        </w:rPr>
        <w:tab/>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03081" w:rsidRPr="00103081" w:rsidRDefault="00103081" w:rsidP="00103081">
      <w:pPr>
        <w:spacing w:after="0" w:line="240" w:lineRule="auto"/>
        <w:rPr>
          <w:rFonts w:ascii="Calibri" w:eastAsia="Calibri" w:hAnsi="Calibri" w:cs="Times New Roman"/>
          <w:b/>
          <w:sz w:val="24"/>
          <w:szCs w:val="24"/>
        </w:rPr>
      </w:pPr>
    </w:p>
    <w:p w:rsidR="00103081" w:rsidRPr="00103081" w:rsidRDefault="00103081" w:rsidP="00103081">
      <w:pPr>
        <w:spacing w:after="0" w:line="240" w:lineRule="auto"/>
        <w:rPr>
          <w:rFonts w:ascii="Calibri" w:eastAsia="Calibri" w:hAnsi="Calibri" w:cs="Times New Roman"/>
          <w:b/>
          <w:sz w:val="24"/>
          <w:szCs w:val="24"/>
        </w:rPr>
      </w:pPr>
    </w:p>
    <w:p w:rsidR="00103081" w:rsidRPr="00103081" w:rsidRDefault="00103081" w:rsidP="00103081">
      <w:pPr>
        <w:spacing w:after="0" w:line="240" w:lineRule="auto"/>
        <w:rPr>
          <w:rFonts w:ascii="Times New Roman" w:eastAsia="Calibri" w:hAnsi="Times New Roman" w:cs="Times New Roman"/>
          <w:b/>
          <w:sz w:val="24"/>
          <w:szCs w:val="24"/>
        </w:rPr>
      </w:pPr>
      <w:r w:rsidRPr="00103081">
        <w:rPr>
          <w:rFonts w:ascii="Times New Roman" w:eastAsia="Calibri" w:hAnsi="Times New Roman" w:cs="Times New Roman"/>
          <w:b/>
          <w:sz w:val="24"/>
          <w:szCs w:val="24"/>
        </w:rPr>
        <w:t>Part A:  Physical Safety Assessment Tool</w:t>
      </w:r>
    </w:p>
    <w:p w:rsidR="00103081" w:rsidRPr="00103081" w:rsidRDefault="00103081" w:rsidP="00103081">
      <w:pPr>
        <w:spacing w:after="100" w:afterAutospacing="1" w:line="240" w:lineRule="auto"/>
        <w:jc w:val="center"/>
        <w:rPr>
          <w:rFonts w:ascii="Times New Roman" w:eastAsia="Calibri" w:hAnsi="Times New Roman" w:cs="Times New Roman"/>
          <w:b/>
          <w:sz w:val="24"/>
          <w:szCs w:val="24"/>
        </w:rPr>
      </w:pPr>
      <w:r w:rsidRPr="00103081">
        <w:rPr>
          <w:rFonts w:ascii="Times New Roman" w:eastAsia="Calibri" w:hAnsi="Times New Roman" w:cs="Times New Roman"/>
          <w:b/>
          <w:sz w:val="24"/>
          <w:szCs w:val="24"/>
        </w:rPr>
        <w:t>Hallways</w:t>
      </w:r>
    </w:p>
    <w:tbl>
      <w:tblPr>
        <w:tblW w:w="101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89"/>
        <w:gridCol w:w="590"/>
        <w:gridCol w:w="510"/>
        <w:gridCol w:w="630"/>
        <w:gridCol w:w="1510"/>
        <w:gridCol w:w="1297"/>
        <w:gridCol w:w="1297"/>
        <w:gridCol w:w="1639"/>
      </w:tblGrid>
      <w:tr w:rsidR="00103081" w:rsidRPr="00103081" w:rsidTr="00B82727">
        <w:trPr>
          <w:jc w:val="center"/>
        </w:trPr>
        <w:tc>
          <w:tcPr>
            <w:tcW w:w="2689" w:type="dxa"/>
            <w:shd w:val="clear" w:color="auto" w:fill="auto"/>
            <w:vAlign w:val="center"/>
          </w:tcPr>
          <w:p w:rsidR="00103081" w:rsidRPr="00103081" w:rsidRDefault="00103081" w:rsidP="00103081">
            <w:pPr>
              <w:spacing w:after="100" w:afterAutospacing="1" w:line="240" w:lineRule="auto"/>
              <w:jc w:val="center"/>
              <w:rPr>
                <w:rFonts w:ascii="Times New Roman" w:eastAsia="Calibri" w:hAnsi="Times New Roman" w:cs="Times New Roman"/>
                <w:b/>
                <w:sz w:val="24"/>
                <w:szCs w:val="24"/>
              </w:rPr>
            </w:pPr>
            <w:r w:rsidRPr="00103081">
              <w:rPr>
                <w:rFonts w:ascii="Times New Roman" w:eastAsia="Calibri" w:hAnsi="Times New Roman" w:cs="Times New Roman"/>
                <w:b/>
                <w:sz w:val="24"/>
                <w:szCs w:val="24"/>
              </w:rPr>
              <w:t>Assessment Area</w:t>
            </w:r>
          </w:p>
          <w:p w:rsidR="00103081" w:rsidRPr="00103081" w:rsidRDefault="00103081" w:rsidP="00103081">
            <w:pPr>
              <w:spacing w:after="100" w:afterAutospacing="1" w:line="240" w:lineRule="auto"/>
              <w:jc w:val="center"/>
              <w:rPr>
                <w:rFonts w:ascii="Times New Roman" w:eastAsia="Calibri" w:hAnsi="Times New Roman" w:cs="Times New Roman"/>
                <w:b/>
                <w:sz w:val="24"/>
                <w:szCs w:val="24"/>
              </w:rPr>
            </w:pPr>
          </w:p>
        </w:tc>
        <w:tc>
          <w:tcPr>
            <w:tcW w:w="590" w:type="dxa"/>
            <w:shd w:val="clear" w:color="auto" w:fill="auto"/>
            <w:vAlign w:val="center"/>
          </w:tcPr>
          <w:p w:rsidR="00103081" w:rsidRPr="00103081" w:rsidRDefault="00103081" w:rsidP="00103081">
            <w:pPr>
              <w:spacing w:after="100" w:afterAutospacing="1" w:line="240" w:lineRule="auto"/>
              <w:jc w:val="center"/>
              <w:rPr>
                <w:rFonts w:ascii="Times New Roman" w:eastAsia="Calibri" w:hAnsi="Times New Roman" w:cs="Times New Roman"/>
                <w:b/>
                <w:sz w:val="24"/>
                <w:szCs w:val="24"/>
              </w:rPr>
            </w:pPr>
            <w:r w:rsidRPr="00103081">
              <w:rPr>
                <w:rFonts w:ascii="Times New Roman" w:eastAsia="Calibri" w:hAnsi="Times New Roman" w:cs="Times New Roman"/>
                <w:b/>
                <w:sz w:val="24"/>
                <w:szCs w:val="24"/>
              </w:rPr>
              <w:t>Yes</w:t>
            </w:r>
          </w:p>
        </w:tc>
        <w:tc>
          <w:tcPr>
            <w:tcW w:w="510" w:type="dxa"/>
            <w:shd w:val="clear" w:color="auto" w:fill="auto"/>
            <w:vAlign w:val="center"/>
          </w:tcPr>
          <w:p w:rsidR="00103081" w:rsidRPr="00103081" w:rsidRDefault="00103081" w:rsidP="00103081">
            <w:pPr>
              <w:spacing w:after="100" w:afterAutospacing="1" w:line="240" w:lineRule="auto"/>
              <w:jc w:val="center"/>
              <w:rPr>
                <w:rFonts w:ascii="Times New Roman" w:eastAsia="Calibri" w:hAnsi="Times New Roman" w:cs="Times New Roman"/>
                <w:b/>
                <w:sz w:val="24"/>
                <w:szCs w:val="24"/>
              </w:rPr>
            </w:pPr>
            <w:r w:rsidRPr="00103081">
              <w:rPr>
                <w:rFonts w:ascii="Times New Roman" w:eastAsia="Calibri" w:hAnsi="Times New Roman" w:cs="Times New Roman"/>
                <w:b/>
                <w:sz w:val="24"/>
                <w:szCs w:val="24"/>
              </w:rPr>
              <w:t>No</w:t>
            </w:r>
          </w:p>
        </w:tc>
        <w:tc>
          <w:tcPr>
            <w:tcW w:w="630" w:type="dxa"/>
            <w:shd w:val="clear" w:color="auto" w:fill="auto"/>
            <w:vAlign w:val="center"/>
          </w:tcPr>
          <w:p w:rsidR="00103081" w:rsidRPr="00103081" w:rsidRDefault="00103081" w:rsidP="00103081">
            <w:pPr>
              <w:spacing w:after="100" w:afterAutospacing="1" w:line="240" w:lineRule="auto"/>
              <w:jc w:val="center"/>
              <w:rPr>
                <w:rFonts w:ascii="Times New Roman" w:eastAsia="Calibri" w:hAnsi="Times New Roman" w:cs="Times New Roman"/>
                <w:b/>
                <w:sz w:val="24"/>
                <w:szCs w:val="24"/>
              </w:rPr>
            </w:pPr>
            <w:r w:rsidRPr="00103081">
              <w:rPr>
                <w:rFonts w:ascii="Times New Roman" w:eastAsia="Calibri" w:hAnsi="Times New Roman" w:cs="Times New Roman"/>
                <w:b/>
                <w:sz w:val="24"/>
                <w:szCs w:val="24"/>
              </w:rPr>
              <w:t>N/A</w:t>
            </w:r>
          </w:p>
        </w:tc>
        <w:tc>
          <w:tcPr>
            <w:tcW w:w="1510" w:type="dxa"/>
            <w:shd w:val="clear" w:color="auto" w:fill="auto"/>
            <w:vAlign w:val="center"/>
          </w:tcPr>
          <w:p w:rsidR="00103081" w:rsidRPr="00103081" w:rsidRDefault="00103081" w:rsidP="00103081">
            <w:pPr>
              <w:spacing w:after="100" w:afterAutospacing="1" w:line="240" w:lineRule="auto"/>
              <w:jc w:val="center"/>
              <w:rPr>
                <w:rFonts w:ascii="Times New Roman" w:eastAsia="Calibri" w:hAnsi="Times New Roman" w:cs="Times New Roman"/>
                <w:b/>
                <w:sz w:val="24"/>
                <w:szCs w:val="24"/>
              </w:rPr>
            </w:pPr>
            <w:r w:rsidRPr="00103081">
              <w:rPr>
                <w:rFonts w:ascii="Times New Roman" w:eastAsia="Calibri" w:hAnsi="Times New Roman" w:cs="Times New Roman"/>
                <w:b/>
                <w:sz w:val="24"/>
                <w:szCs w:val="24"/>
              </w:rPr>
              <w:t>Area to Be Addressed Immediately</w:t>
            </w:r>
          </w:p>
        </w:tc>
        <w:tc>
          <w:tcPr>
            <w:tcW w:w="1297" w:type="dxa"/>
            <w:shd w:val="clear" w:color="auto" w:fill="auto"/>
            <w:vAlign w:val="center"/>
          </w:tcPr>
          <w:p w:rsidR="00103081" w:rsidRPr="00103081" w:rsidRDefault="00103081" w:rsidP="00103081">
            <w:pPr>
              <w:spacing w:after="100" w:afterAutospacing="1" w:line="240" w:lineRule="auto"/>
              <w:jc w:val="center"/>
              <w:rPr>
                <w:rFonts w:ascii="Times New Roman" w:eastAsia="Calibri" w:hAnsi="Times New Roman" w:cs="Times New Roman"/>
                <w:b/>
                <w:sz w:val="24"/>
                <w:szCs w:val="24"/>
              </w:rPr>
            </w:pPr>
            <w:r w:rsidRPr="00103081">
              <w:rPr>
                <w:rFonts w:ascii="Times New Roman" w:eastAsia="Calibri" w:hAnsi="Times New Roman" w:cs="Times New Roman"/>
                <w:b/>
                <w:sz w:val="24"/>
                <w:szCs w:val="24"/>
              </w:rPr>
              <w:t>Area to Be Addressed Soon</w:t>
            </w:r>
          </w:p>
        </w:tc>
        <w:tc>
          <w:tcPr>
            <w:tcW w:w="1297" w:type="dxa"/>
            <w:shd w:val="clear" w:color="auto" w:fill="auto"/>
            <w:vAlign w:val="center"/>
          </w:tcPr>
          <w:p w:rsidR="00103081" w:rsidRPr="00103081" w:rsidRDefault="00103081" w:rsidP="00103081">
            <w:pPr>
              <w:spacing w:after="100" w:afterAutospacing="1" w:line="240" w:lineRule="auto"/>
              <w:jc w:val="center"/>
              <w:rPr>
                <w:rFonts w:ascii="Times New Roman" w:eastAsia="Calibri" w:hAnsi="Times New Roman" w:cs="Times New Roman"/>
                <w:b/>
                <w:sz w:val="24"/>
                <w:szCs w:val="24"/>
              </w:rPr>
            </w:pPr>
            <w:r w:rsidRPr="00103081">
              <w:rPr>
                <w:rFonts w:ascii="Times New Roman" w:eastAsia="Calibri" w:hAnsi="Times New Roman" w:cs="Times New Roman"/>
                <w:b/>
                <w:sz w:val="24"/>
                <w:szCs w:val="24"/>
              </w:rPr>
              <w:t>Area to Be Addressed in the Future</w:t>
            </w:r>
          </w:p>
        </w:tc>
        <w:tc>
          <w:tcPr>
            <w:tcW w:w="1639" w:type="dxa"/>
            <w:shd w:val="clear" w:color="auto" w:fill="auto"/>
            <w:vAlign w:val="center"/>
          </w:tcPr>
          <w:p w:rsidR="00103081" w:rsidRPr="00103081" w:rsidRDefault="00103081" w:rsidP="00103081">
            <w:pPr>
              <w:spacing w:after="100" w:afterAutospacing="1" w:line="240" w:lineRule="auto"/>
              <w:jc w:val="center"/>
              <w:rPr>
                <w:rFonts w:ascii="Times New Roman" w:eastAsia="Calibri" w:hAnsi="Times New Roman" w:cs="Times New Roman"/>
                <w:b/>
                <w:sz w:val="24"/>
                <w:szCs w:val="24"/>
              </w:rPr>
            </w:pPr>
            <w:r w:rsidRPr="00103081">
              <w:rPr>
                <w:rFonts w:ascii="Times New Roman" w:eastAsia="Calibri" w:hAnsi="Times New Roman" w:cs="Times New Roman"/>
                <w:b/>
                <w:sz w:val="24"/>
                <w:szCs w:val="24"/>
              </w:rPr>
              <w:t>Person Responsible</w:t>
            </w:r>
          </w:p>
        </w:tc>
      </w:tr>
      <w:tr w:rsidR="00103081" w:rsidRPr="00103081" w:rsidTr="00B82727">
        <w:trPr>
          <w:jc w:val="center"/>
        </w:trPr>
        <w:tc>
          <w:tcPr>
            <w:tcW w:w="2689"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sz w:val="24"/>
                <w:szCs w:val="24"/>
              </w:rPr>
            </w:pPr>
            <w:r w:rsidRPr="00103081">
              <w:rPr>
                <w:rFonts w:ascii="Times New Roman" w:eastAsia="Calibri" w:hAnsi="Times New Roman" w:cs="Times New Roman"/>
                <w:sz w:val="24"/>
                <w:szCs w:val="24"/>
              </w:rPr>
              <w:t>Positive school messages &amp; murals are located on hallway walls.</w:t>
            </w:r>
          </w:p>
        </w:tc>
        <w:tc>
          <w:tcPr>
            <w:tcW w:w="590"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510"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630"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1510"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1297"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1297"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1639"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r>
      <w:tr w:rsidR="00103081" w:rsidRPr="00103081" w:rsidTr="00B82727">
        <w:trPr>
          <w:jc w:val="center"/>
        </w:trPr>
        <w:tc>
          <w:tcPr>
            <w:tcW w:w="2689" w:type="dxa"/>
            <w:shd w:val="clear" w:color="auto" w:fill="auto"/>
          </w:tcPr>
          <w:p w:rsidR="00103081" w:rsidRPr="00103081" w:rsidRDefault="00103081" w:rsidP="00103081">
            <w:pPr>
              <w:spacing w:after="0" w:line="240" w:lineRule="auto"/>
              <w:rPr>
                <w:rFonts w:ascii="Times New Roman" w:eastAsia="Calibri" w:hAnsi="Times New Roman" w:cs="Times New Roman"/>
                <w:sz w:val="24"/>
                <w:szCs w:val="24"/>
              </w:rPr>
            </w:pPr>
            <w:r w:rsidRPr="00103081">
              <w:rPr>
                <w:rFonts w:ascii="Times New Roman" w:eastAsia="Calibri" w:hAnsi="Times New Roman" w:cs="Times New Roman"/>
                <w:sz w:val="24"/>
                <w:szCs w:val="24"/>
              </w:rPr>
              <w:t>Upper floors look down on lower floors.  Issues that arise:  _____________</w:t>
            </w:r>
          </w:p>
          <w:p w:rsidR="00103081" w:rsidRPr="00103081" w:rsidRDefault="00103081" w:rsidP="00103081">
            <w:pPr>
              <w:spacing w:after="0" w:line="240" w:lineRule="auto"/>
              <w:rPr>
                <w:rFonts w:ascii="Times New Roman" w:eastAsia="Calibri" w:hAnsi="Times New Roman" w:cs="Times New Roman"/>
                <w:sz w:val="24"/>
                <w:szCs w:val="24"/>
              </w:rPr>
            </w:pPr>
            <w:r w:rsidRPr="00103081">
              <w:rPr>
                <w:rFonts w:ascii="Times New Roman" w:eastAsia="Calibri" w:hAnsi="Times New Roman" w:cs="Times New Roman"/>
                <w:sz w:val="24"/>
                <w:szCs w:val="24"/>
              </w:rPr>
              <w:t>___________________</w:t>
            </w:r>
          </w:p>
          <w:p w:rsidR="00103081" w:rsidRPr="00103081" w:rsidRDefault="00103081" w:rsidP="00103081">
            <w:pPr>
              <w:spacing w:after="0" w:line="240" w:lineRule="auto"/>
              <w:rPr>
                <w:rFonts w:ascii="Times New Roman" w:eastAsia="Calibri" w:hAnsi="Times New Roman" w:cs="Times New Roman"/>
                <w:sz w:val="24"/>
                <w:szCs w:val="24"/>
              </w:rPr>
            </w:pPr>
            <w:r w:rsidRPr="00103081">
              <w:rPr>
                <w:rFonts w:ascii="Times New Roman" w:eastAsia="Calibri" w:hAnsi="Times New Roman" w:cs="Times New Roman"/>
                <w:sz w:val="24"/>
                <w:szCs w:val="24"/>
              </w:rPr>
              <w:t>___________________</w:t>
            </w:r>
          </w:p>
          <w:p w:rsidR="00103081" w:rsidRPr="00103081" w:rsidRDefault="00103081" w:rsidP="00103081">
            <w:pPr>
              <w:spacing w:after="0" w:line="240" w:lineRule="auto"/>
              <w:rPr>
                <w:rFonts w:ascii="Times New Roman" w:eastAsia="Calibri" w:hAnsi="Times New Roman" w:cs="Times New Roman"/>
                <w:sz w:val="24"/>
                <w:szCs w:val="24"/>
              </w:rPr>
            </w:pPr>
            <w:r w:rsidRPr="00103081">
              <w:rPr>
                <w:rFonts w:ascii="Times New Roman" w:eastAsia="Calibri" w:hAnsi="Times New Roman" w:cs="Times New Roman"/>
                <w:sz w:val="24"/>
                <w:szCs w:val="24"/>
              </w:rPr>
              <w:t>___________________</w:t>
            </w:r>
          </w:p>
          <w:p w:rsidR="00103081" w:rsidRPr="00103081" w:rsidRDefault="00103081" w:rsidP="00103081">
            <w:pPr>
              <w:spacing w:after="0" w:line="240" w:lineRule="auto"/>
              <w:rPr>
                <w:rFonts w:ascii="Times New Roman" w:eastAsia="Calibri" w:hAnsi="Times New Roman" w:cs="Times New Roman"/>
                <w:sz w:val="24"/>
                <w:szCs w:val="24"/>
              </w:rPr>
            </w:pPr>
          </w:p>
        </w:tc>
        <w:tc>
          <w:tcPr>
            <w:tcW w:w="590"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510"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630"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1510"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1297"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1297"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1639"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r>
      <w:tr w:rsidR="00103081" w:rsidRPr="00103081" w:rsidTr="00B82727">
        <w:trPr>
          <w:jc w:val="center"/>
        </w:trPr>
        <w:tc>
          <w:tcPr>
            <w:tcW w:w="2689"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sz w:val="24"/>
                <w:szCs w:val="24"/>
              </w:rPr>
            </w:pPr>
            <w:r w:rsidRPr="00103081">
              <w:rPr>
                <w:rFonts w:ascii="Times New Roman" w:eastAsia="Calibri" w:hAnsi="Times New Roman" w:cs="Times New Roman"/>
                <w:sz w:val="24"/>
                <w:szCs w:val="24"/>
              </w:rPr>
              <w:t>School staff help monitor all hallways before school starts.</w:t>
            </w:r>
          </w:p>
        </w:tc>
        <w:tc>
          <w:tcPr>
            <w:tcW w:w="590"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510"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630"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1510"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1297"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1297"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1639"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r>
      <w:tr w:rsidR="00103081" w:rsidRPr="00103081" w:rsidTr="00B82727">
        <w:trPr>
          <w:jc w:val="center"/>
        </w:trPr>
        <w:tc>
          <w:tcPr>
            <w:tcW w:w="2689"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sz w:val="24"/>
                <w:szCs w:val="24"/>
              </w:rPr>
            </w:pPr>
            <w:r w:rsidRPr="00103081">
              <w:rPr>
                <w:rFonts w:ascii="Times New Roman" w:eastAsia="Calibri" w:hAnsi="Times New Roman" w:cs="Times New Roman"/>
                <w:sz w:val="24"/>
                <w:szCs w:val="24"/>
              </w:rPr>
              <w:t>School staff help monitor all hallways during passing periods.</w:t>
            </w:r>
          </w:p>
        </w:tc>
        <w:tc>
          <w:tcPr>
            <w:tcW w:w="590"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510"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630"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1510"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1297"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1297"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1639"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r>
      <w:tr w:rsidR="00103081" w:rsidRPr="00103081" w:rsidTr="00B82727">
        <w:trPr>
          <w:jc w:val="center"/>
        </w:trPr>
        <w:tc>
          <w:tcPr>
            <w:tcW w:w="2689"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sz w:val="24"/>
                <w:szCs w:val="24"/>
              </w:rPr>
            </w:pPr>
            <w:r w:rsidRPr="00103081">
              <w:rPr>
                <w:rFonts w:ascii="Times New Roman" w:eastAsia="Calibri" w:hAnsi="Times New Roman" w:cs="Times New Roman"/>
                <w:sz w:val="24"/>
                <w:szCs w:val="24"/>
              </w:rPr>
              <w:t>School staff help monitor all hallways immediately after school.</w:t>
            </w:r>
          </w:p>
        </w:tc>
        <w:tc>
          <w:tcPr>
            <w:tcW w:w="590"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510"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630"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1510"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1297"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1297"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1639"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r>
      <w:tr w:rsidR="00103081" w:rsidRPr="00103081" w:rsidTr="00B82727">
        <w:trPr>
          <w:jc w:val="center"/>
        </w:trPr>
        <w:tc>
          <w:tcPr>
            <w:tcW w:w="2689"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sz w:val="24"/>
                <w:szCs w:val="24"/>
              </w:rPr>
            </w:pPr>
            <w:r w:rsidRPr="00103081">
              <w:rPr>
                <w:rFonts w:ascii="Times New Roman" w:eastAsia="Calibri" w:hAnsi="Times New Roman" w:cs="Times New Roman"/>
                <w:sz w:val="24"/>
                <w:szCs w:val="24"/>
              </w:rPr>
              <w:t>Data are collected to determine how many tardy students are in the hallways after the late bell rings.</w:t>
            </w:r>
          </w:p>
        </w:tc>
        <w:tc>
          <w:tcPr>
            <w:tcW w:w="590"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510"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630"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1510"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1297"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1297"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1639"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r>
      <w:tr w:rsidR="00103081" w:rsidRPr="00103081" w:rsidTr="00B82727">
        <w:trPr>
          <w:jc w:val="center"/>
        </w:trPr>
        <w:tc>
          <w:tcPr>
            <w:tcW w:w="2689"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sz w:val="24"/>
                <w:szCs w:val="24"/>
              </w:rPr>
            </w:pPr>
            <w:r w:rsidRPr="00103081">
              <w:rPr>
                <w:rFonts w:ascii="Times New Roman" w:eastAsia="Calibri" w:hAnsi="Times New Roman" w:cs="Times New Roman"/>
                <w:sz w:val="24"/>
                <w:szCs w:val="24"/>
              </w:rPr>
              <w:t>If more than 20% of students are still in the hallways after the late bell, universal interventions on tardiness are implemented.</w:t>
            </w:r>
          </w:p>
        </w:tc>
        <w:tc>
          <w:tcPr>
            <w:tcW w:w="590"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510"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630"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1510"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1297"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1297"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1639"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r>
      <w:tr w:rsidR="00103081" w:rsidRPr="00103081" w:rsidTr="00B82727">
        <w:trPr>
          <w:jc w:val="center"/>
        </w:trPr>
        <w:tc>
          <w:tcPr>
            <w:tcW w:w="2689"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sz w:val="24"/>
                <w:szCs w:val="24"/>
              </w:rPr>
            </w:pPr>
            <w:r w:rsidRPr="00103081">
              <w:rPr>
                <w:rFonts w:ascii="Times New Roman" w:eastAsia="Calibri" w:hAnsi="Times New Roman" w:cs="Times New Roman"/>
                <w:sz w:val="24"/>
                <w:szCs w:val="24"/>
              </w:rPr>
              <w:t xml:space="preserve">Lighting is adequate in all hallways. </w:t>
            </w:r>
          </w:p>
        </w:tc>
        <w:tc>
          <w:tcPr>
            <w:tcW w:w="590"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510"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630"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1510"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1297"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1297"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1639"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r>
      <w:tr w:rsidR="00103081" w:rsidRPr="00103081" w:rsidTr="00B82727">
        <w:trPr>
          <w:jc w:val="center"/>
        </w:trPr>
        <w:tc>
          <w:tcPr>
            <w:tcW w:w="2689" w:type="dxa"/>
            <w:shd w:val="clear" w:color="auto" w:fill="auto"/>
          </w:tcPr>
          <w:p w:rsidR="00103081" w:rsidRDefault="00103081" w:rsidP="00103081">
            <w:pPr>
              <w:tabs>
                <w:tab w:val="left" w:pos="2109"/>
              </w:tabs>
              <w:spacing w:after="100" w:afterAutospacing="1" w:line="240" w:lineRule="auto"/>
              <w:rPr>
                <w:rFonts w:ascii="Times New Roman" w:eastAsia="Calibri" w:hAnsi="Times New Roman" w:cs="Times New Roman"/>
                <w:sz w:val="24"/>
                <w:szCs w:val="24"/>
              </w:rPr>
            </w:pPr>
            <w:r w:rsidRPr="00103081">
              <w:rPr>
                <w:rFonts w:ascii="Times New Roman" w:eastAsia="Calibri" w:hAnsi="Times New Roman" w:cs="Times New Roman"/>
                <w:sz w:val="24"/>
                <w:szCs w:val="24"/>
              </w:rPr>
              <w:t>Lockers are stacked (i.e. upper &amp; lower).</w:t>
            </w:r>
          </w:p>
          <w:p w:rsidR="00B82727" w:rsidRPr="00103081" w:rsidRDefault="00B82727" w:rsidP="00103081">
            <w:pPr>
              <w:tabs>
                <w:tab w:val="left" w:pos="2109"/>
              </w:tabs>
              <w:spacing w:after="100" w:afterAutospacing="1" w:line="240" w:lineRule="auto"/>
              <w:rPr>
                <w:rFonts w:ascii="Times New Roman" w:eastAsia="Calibri" w:hAnsi="Times New Roman" w:cs="Times New Roman"/>
                <w:sz w:val="24"/>
                <w:szCs w:val="24"/>
              </w:rPr>
            </w:pPr>
          </w:p>
        </w:tc>
        <w:tc>
          <w:tcPr>
            <w:tcW w:w="590"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510"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630"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1510"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1297"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1297"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1639"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r>
      <w:tr w:rsidR="00103081" w:rsidRPr="00103081" w:rsidTr="00B82727">
        <w:trPr>
          <w:jc w:val="center"/>
        </w:trPr>
        <w:tc>
          <w:tcPr>
            <w:tcW w:w="2689" w:type="dxa"/>
            <w:shd w:val="clear" w:color="auto" w:fill="auto"/>
          </w:tcPr>
          <w:p w:rsidR="00103081" w:rsidRPr="00103081" w:rsidRDefault="00103081" w:rsidP="00103081">
            <w:pPr>
              <w:spacing w:after="100" w:afterAutospacing="1" w:line="240" w:lineRule="auto"/>
              <w:jc w:val="center"/>
              <w:rPr>
                <w:rFonts w:ascii="Times New Roman" w:eastAsia="Calibri" w:hAnsi="Times New Roman" w:cs="Times New Roman"/>
                <w:b/>
                <w:sz w:val="24"/>
                <w:szCs w:val="24"/>
              </w:rPr>
            </w:pPr>
            <w:r w:rsidRPr="00103081">
              <w:rPr>
                <w:rFonts w:ascii="Times New Roman" w:eastAsia="Calibri" w:hAnsi="Times New Roman" w:cs="Times New Roman"/>
                <w:b/>
                <w:sz w:val="24"/>
                <w:szCs w:val="24"/>
              </w:rPr>
              <w:t>Assessment Area</w:t>
            </w:r>
          </w:p>
          <w:p w:rsidR="00103081" w:rsidRPr="00103081" w:rsidRDefault="00103081" w:rsidP="00103081">
            <w:pPr>
              <w:spacing w:after="100" w:afterAutospacing="1" w:line="240" w:lineRule="auto"/>
              <w:jc w:val="center"/>
              <w:rPr>
                <w:rFonts w:ascii="Times New Roman" w:eastAsia="Calibri" w:hAnsi="Times New Roman" w:cs="Times New Roman"/>
                <w:sz w:val="24"/>
                <w:szCs w:val="24"/>
              </w:rPr>
            </w:pPr>
          </w:p>
        </w:tc>
        <w:tc>
          <w:tcPr>
            <w:tcW w:w="590" w:type="dxa"/>
            <w:shd w:val="clear" w:color="auto" w:fill="auto"/>
          </w:tcPr>
          <w:p w:rsidR="00103081" w:rsidRPr="00103081" w:rsidRDefault="00103081" w:rsidP="00103081">
            <w:pPr>
              <w:spacing w:after="100" w:afterAutospacing="1" w:line="240" w:lineRule="auto"/>
              <w:jc w:val="center"/>
              <w:rPr>
                <w:rFonts w:ascii="Times New Roman" w:eastAsia="Calibri" w:hAnsi="Times New Roman" w:cs="Times New Roman"/>
                <w:b/>
                <w:sz w:val="24"/>
                <w:szCs w:val="24"/>
              </w:rPr>
            </w:pPr>
            <w:r w:rsidRPr="00103081">
              <w:rPr>
                <w:rFonts w:ascii="Times New Roman" w:eastAsia="Calibri" w:hAnsi="Times New Roman" w:cs="Times New Roman"/>
                <w:b/>
                <w:sz w:val="24"/>
                <w:szCs w:val="24"/>
              </w:rPr>
              <w:t>Yes</w:t>
            </w:r>
          </w:p>
        </w:tc>
        <w:tc>
          <w:tcPr>
            <w:tcW w:w="510" w:type="dxa"/>
            <w:shd w:val="clear" w:color="auto" w:fill="auto"/>
          </w:tcPr>
          <w:p w:rsidR="00103081" w:rsidRPr="00103081" w:rsidRDefault="00103081" w:rsidP="00103081">
            <w:pPr>
              <w:spacing w:after="100" w:afterAutospacing="1" w:line="240" w:lineRule="auto"/>
              <w:jc w:val="center"/>
              <w:rPr>
                <w:rFonts w:ascii="Times New Roman" w:eastAsia="Calibri" w:hAnsi="Times New Roman" w:cs="Times New Roman"/>
                <w:b/>
                <w:sz w:val="24"/>
                <w:szCs w:val="24"/>
              </w:rPr>
            </w:pPr>
            <w:r w:rsidRPr="00103081">
              <w:rPr>
                <w:rFonts w:ascii="Times New Roman" w:eastAsia="Calibri" w:hAnsi="Times New Roman" w:cs="Times New Roman"/>
                <w:b/>
                <w:sz w:val="24"/>
                <w:szCs w:val="24"/>
              </w:rPr>
              <w:t>No</w:t>
            </w:r>
          </w:p>
        </w:tc>
        <w:tc>
          <w:tcPr>
            <w:tcW w:w="630" w:type="dxa"/>
            <w:shd w:val="clear" w:color="auto" w:fill="auto"/>
          </w:tcPr>
          <w:p w:rsidR="00103081" w:rsidRPr="00103081" w:rsidRDefault="00103081" w:rsidP="00103081">
            <w:pPr>
              <w:spacing w:after="100" w:afterAutospacing="1" w:line="240" w:lineRule="auto"/>
              <w:jc w:val="center"/>
              <w:rPr>
                <w:rFonts w:ascii="Times New Roman" w:eastAsia="Calibri" w:hAnsi="Times New Roman" w:cs="Times New Roman"/>
                <w:b/>
                <w:sz w:val="24"/>
                <w:szCs w:val="24"/>
              </w:rPr>
            </w:pPr>
            <w:r w:rsidRPr="00103081">
              <w:rPr>
                <w:rFonts w:ascii="Times New Roman" w:eastAsia="Calibri" w:hAnsi="Times New Roman" w:cs="Times New Roman"/>
                <w:b/>
                <w:sz w:val="24"/>
                <w:szCs w:val="24"/>
              </w:rPr>
              <w:t>N/A</w:t>
            </w:r>
          </w:p>
        </w:tc>
        <w:tc>
          <w:tcPr>
            <w:tcW w:w="1510" w:type="dxa"/>
            <w:shd w:val="clear" w:color="auto" w:fill="auto"/>
          </w:tcPr>
          <w:p w:rsidR="00103081" w:rsidRPr="00103081" w:rsidRDefault="00103081" w:rsidP="00103081">
            <w:pPr>
              <w:spacing w:after="100" w:afterAutospacing="1" w:line="240" w:lineRule="auto"/>
              <w:jc w:val="center"/>
              <w:rPr>
                <w:rFonts w:ascii="Times New Roman" w:eastAsia="Calibri" w:hAnsi="Times New Roman" w:cs="Times New Roman"/>
                <w:b/>
                <w:sz w:val="24"/>
                <w:szCs w:val="24"/>
              </w:rPr>
            </w:pPr>
            <w:r w:rsidRPr="00103081">
              <w:rPr>
                <w:rFonts w:ascii="Times New Roman" w:eastAsia="Calibri" w:hAnsi="Times New Roman" w:cs="Times New Roman"/>
                <w:b/>
                <w:sz w:val="24"/>
                <w:szCs w:val="24"/>
              </w:rPr>
              <w:t>Area to Be Addressed Immediately</w:t>
            </w:r>
          </w:p>
        </w:tc>
        <w:tc>
          <w:tcPr>
            <w:tcW w:w="1297" w:type="dxa"/>
            <w:shd w:val="clear" w:color="auto" w:fill="auto"/>
          </w:tcPr>
          <w:p w:rsidR="00103081" w:rsidRPr="00103081" w:rsidRDefault="00103081" w:rsidP="00103081">
            <w:pPr>
              <w:spacing w:after="100" w:afterAutospacing="1" w:line="240" w:lineRule="auto"/>
              <w:jc w:val="center"/>
              <w:rPr>
                <w:rFonts w:ascii="Times New Roman" w:eastAsia="Calibri" w:hAnsi="Times New Roman" w:cs="Times New Roman"/>
                <w:b/>
                <w:sz w:val="24"/>
                <w:szCs w:val="24"/>
              </w:rPr>
            </w:pPr>
            <w:r w:rsidRPr="00103081">
              <w:rPr>
                <w:rFonts w:ascii="Times New Roman" w:eastAsia="Calibri" w:hAnsi="Times New Roman" w:cs="Times New Roman"/>
                <w:b/>
                <w:sz w:val="24"/>
                <w:szCs w:val="24"/>
              </w:rPr>
              <w:t>Area to Be Addressed Soon</w:t>
            </w:r>
          </w:p>
        </w:tc>
        <w:tc>
          <w:tcPr>
            <w:tcW w:w="1297" w:type="dxa"/>
            <w:shd w:val="clear" w:color="auto" w:fill="auto"/>
          </w:tcPr>
          <w:p w:rsidR="00103081" w:rsidRPr="00103081" w:rsidRDefault="00103081" w:rsidP="00103081">
            <w:pPr>
              <w:spacing w:after="100" w:afterAutospacing="1" w:line="240" w:lineRule="auto"/>
              <w:jc w:val="center"/>
              <w:rPr>
                <w:rFonts w:ascii="Times New Roman" w:eastAsia="Calibri" w:hAnsi="Times New Roman" w:cs="Times New Roman"/>
                <w:b/>
                <w:sz w:val="24"/>
                <w:szCs w:val="24"/>
              </w:rPr>
            </w:pPr>
            <w:r w:rsidRPr="00103081">
              <w:rPr>
                <w:rFonts w:ascii="Times New Roman" w:eastAsia="Calibri" w:hAnsi="Times New Roman" w:cs="Times New Roman"/>
                <w:b/>
                <w:sz w:val="24"/>
                <w:szCs w:val="24"/>
              </w:rPr>
              <w:t>Area to Be Addressed in the Future</w:t>
            </w:r>
          </w:p>
        </w:tc>
        <w:tc>
          <w:tcPr>
            <w:tcW w:w="1639" w:type="dxa"/>
            <w:shd w:val="clear" w:color="auto" w:fill="auto"/>
          </w:tcPr>
          <w:p w:rsidR="00103081" w:rsidRPr="00103081" w:rsidRDefault="00103081" w:rsidP="00103081">
            <w:pPr>
              <w:spacing w:after="100" w:afterAutospacing="1" w:line="240" w:lineRule="auto"/>
              <w:jc w:val="center"/>
              <w:rPr>
                <w:rFonts w:ascii="Times New Roman" w:eastAsia="Calibri" w:hAnsi="Times New Roman" w:cs="Times New Roman"/>
                <w:b/>
                <w:sz w:val="24"/>
                <w:szCs w:val="24"/>
              </w:rPr>
            </w:pPr>
            <w:r w:rsidRPr="00103081">
              <w:rPr>
                <w:rFonts w:ascii="Times New Roman" w:eastAsia="Calibri" w:hAnsi="Times New Roman" w:cs="Times New Roman"/>
                <w:b/>
                <w:sz w:val="24"/>
                <w:szCs w:val="24"/>
              </w:rPr>
              <w:t>Person Responsible</w:t>
            </w:r>
          </w:p>
        </w:tc>
      </w:tr>
      <w:tr w:rsidR="00103081" w:rsidRPr="00103081" w:rsidTr="00B82727">
        <w:trPr>
          <w:jc w:val="center"/>
        </w:trPr>
        <w:tc>
          <w:tcPr>
            <w:tcW w:w="2689"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sz w:val="24"/>
                <w:szCs w:val="24"/>
              </w:rPr>
            </w:pPr>
            <w:r w:rsidRPr="00103081">
              <w:rPr>
                <w:rFonts w:ascii="Times New Roman" w:eastAsia="Calibri" w:hAnsi="Times New Roman" w:cs="Times New Roman"/>
                <w:sz w:val="24"/>
                <w:szCs w:val="24"/>
              </w:rPr>
              <w:t>Lockers are in plain view of all adult supervisors</w:t>
            </w:r>
          </w:p>
        </w:tc>
        <w:tc>
          <w:tcPr>
            <w:tcW w:w="590"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510"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630"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1510"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1297"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1297"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1639"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r>
      <w:tr w:rsidR="00103081" w:rsidRPr="00103081" w:rsidTr="00B82727">
        <w:trPr>
          <w:jc w:val="center"/>
        </w:trPr>
        <w:tc>
          <w:tcPr>
            <w:tcW w:w="2689"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sz w:val="24"/>
                <w:szCs w:val="24"/>
              </w:rPr>
            </w:pPr>
            <w:r w:rsidRPr="00103081">
              <w:rPr>
                <w:rFonts w:ascii="Times New Roman" w:eastAsia="Calibri" w:hAnsi="Times New Roman" w:cs="Times New Roman"/>
                <w:sz w:val="24"/>
                <w:szCs w:val="24"/>
              </w:rPr>
              <w:t>All students are assigned to a locker in the same area where other students in their grade are assigned.</w:t>
            </w:r>
          </w:p>
        </w:tc>
        <w:tc>
          <w:tcPr>
            <w:tcW w:w="590"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510"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630"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1510"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1297"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1297"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1639"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r>
      <w:tr w:rsidR="00103081" w:rsidRPr="00103081" w:rsidTr="00B82727">
        <w:trPr>
          <w:jc w:val="center"/>
        </w:trPr>
        <w:tc>
          <w:tcPr>
            <w:tcW w:w="2689"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sz w:val="24"/>
                <w:szCs w:val="24"/>
              </w:rPr>
            </w:pPr>
            <w:r w:rsidRPr="00103081">
              <w:rPr>
                <w:rFonts w:ascii="Times New Roman" w:eastAsia="Calibri" w:hAnsi="Times New Roman" w:cs="Times New Roman"/>
                <w:sz w:val="24"/>
                <w:szCs w:val="24"/>
              </w:rPr>
              <w:t>All students are given     school-issued locks for lockers.</w:t>
            </w:r>
          </w:p>
        </w:tc>
        <w:tc>
          <w:tcPr>
            <w:tcW w:w="590"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510"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630"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1510"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1297"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1297"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1639"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r>
      <w:tr w:rsidR="00103081" w:rsidRPr="00103081" w:rsidTr="00B82727">
        <w:trPr>
          <w:jc w:val="center"/>
        </w:trPr>
        <w:tc>
          <w:tcPr>
            <w:tcW w:w="2689"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sz w:val="24"/>
                <w:szCs w:val="24"/>
              </w:rPr>
            </w:pPr>
            <w:r w:rsidRPr="00103081">
              <w:rPr>
                <w:rFonts w:ascii="Times New Roman" w:eastAsia="Calibri" w:hAnsi="Times New Roman" w:cs="Times New Roman"/>
                <w:sz w:val="24"/>
                <w:szCs w:val="24"/>
              </w:rPr>
              <w:t>No visual barriers block a clear line of sight down the hallways (i.e., pillars).</w:t>
            </w:r>
          </w:p>
        </w:tc>
        <w:tc>
          <w:tcPr>
            <w:tcW w:w="590"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510"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630"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1510"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1297"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1297"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1639"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r>
      <w:tr w:rsidR="00103081" w:rsidRPr="00103081" w:rsidTr="00B82727">
        <w:trPr>
          <w:jc w:val="center"/>
        </w:trPr>
        <w:tc>
          <w:tcPr>
            <w:tcW w:w="2689"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sz w:val="24"/>
                <w:szCs w:val="24"/>
              </w:rPr>
            </w:pPr>
            <w:r w:rsidRPr="00103081">
              <w:rPr>
                <w:rFonts w:ascii="Times New Roman" w:eastAsia="Calibri" w:hAnsi="Times New Roman" w:cs="Times New Roman"/>
                <w:sz w:val="24"/>
                <w:szCs w:val="24"/>
              </w:rPr>
              <w:t>Students and staff with special mobility needs are assigned classes on the first floor of a building</w:t>
            </w:r>
          </w:p>
        </w:tc>
        <w:tc>
          <w:tcPr>
            <w:tcW w:w="590"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510"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630"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1510"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1297"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1297"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1639"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r>
      <w:tr w:rsidR="00103081" w:rsidRPr="00103081" w:rsidTr="00B82727">
        <w:trPr>
          <w:jc w:val="center"/>
        </w:trPr>
        <w:tc>
          <w:tcPr>
            <w:tcW w:w="2689"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sz w:val="24"/>
                <w:szCs w:val="24"/>
              </w:rPr>
            </w:pPr>
            <w:r w:rsidRPr="00103081">
              <w:rPr>
                <w:rFonts w:ascii="Times New Roman" w:eastAsia="Calibri" w:hAnsi="Times New Roman" w:cs="Times New Roman"/>
                <w:sz w:val="24"/>
                <w:szCs w:val="24"/>
              </w:rPr>
              <w:t>Individual crisis plans are in place for students &amp; staff with mobility needs who are not on the first floor of a building.</w:t>
            </w:r>
          </w:p>
        </w:tc>
        <w:tc>
          <w:tcPr>
            <w:tcW w:w="590"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510"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630"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1510"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1297"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1297"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1639"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r>
      <w:tr w:rsidR="00103081" w:rsidRPr="00103081" w:rsidTr="00B82727">
        <w:trPr>
          <w:jc w:val="center"/>
        </w:trPr>
        <w:tc>
          <w:tcPr>
            <w:tcW w:w="2689"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sz w:val="24"/>
                <w:szCs w:val="24"/>
              </w:rPr>
            </w:pPr>
            <w:r w:rsidRPr="00103081">
              <w:rPr>
                <w:rFonts w:ascii="Times New Roman" w:eastAsia="Calibri" w:hAnsi="Times New Roman" w:cs="Times New Roman"/>
                <w:sz w:val="24"/>
                <w:szCs w:val="24"/>
              </w:rPr>
              <w:t>Students are required to carry a pass in plain view when in the hallways while class is in session.</w:t>
            </w:r>
          </w:p>
        </w:tc>
        <w:tc>
          <w:tcPr>
            <w:tcW w:w="590"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510"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630"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1510"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1297"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1297"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1639"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r>
      <w:tr w:rsidR="00103081" w:rsidRPr="00103081" w:rsidTr="00B82727">
        <w:trPr>
          <w:jc w:val="center"/>
        </w:trPr>
        <w:tc>
          <w:tcPr>
            <w:tcW w:w="2689"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sz w:val="24"/>
                <w:szCs w:val="24"/>
              </w:rPr>
            </w:pPr>
            <w:r w:rsidRPr="00103081">
              <w:rPr>
                <w:rFonts w:ascii="Times New Roman" w:eastAsia="Calibri" w:hAnsi="Times New Roman" w:cs="Times New Roman"/>
                <w:sz w:val="24"/>
                <w:szCs w:val="24"/>
              </w:rPr>
              <w:t>Stairways are wide enough for two students to pass (going opposite directions) with arms outstretched.</w:t>
            </w:r>
          </w:p>
        </w:tc>
        <w:tc>
          <w:tcPr>
            <w:tcW w:w="590"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510"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630"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1510"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1297"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1297"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1639"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r>
      <w:tr w:rsidR="00103081" w:rsidRPr="00103081" w:rsidTr="00B82727">
        <w:trPr>
          <w:jc w:val="center"/>
        </w:trPr>
        <w:tc>
          <w:tcPr>
            <w:tcW w:w="2689"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sz w:val="24"/>
                <w:szCs w:val="24"/>
              </w:rPr>
            </w:pPr>
            <w:r w:rsidRPr="00103081">
              <w:rPr>
                <w:rFonts w:ascii="Times New Roman" w:eastAsia="Calibri" w:hAnsi="Times New Roman" w:cs="Times New Roman"/>
                <w:sz w:val="24"/>
                <w:szCs w:val="24"/>
              </w:rPr>
              <w:t>Railings continue from top to bottom of the staircase on both sides.</w:t>
            </w:r>
          </w:p>
        </w:tc>
        <w:tc>
          <w:tcPr>
            <w:tcW w:w="590"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510"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630"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1510"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1297"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1297"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1639"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r>
      <w:tr w:rsidR="00103081" w:rsidRPr="00103081" w:rsidTr="00B82727">
        <w:trPr>
          <w:jc w:val="center"/>
        </w:trPr>
        <w:tc>
          <w:tcPr>
            <w:tcW w:w="2689"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sz w:val="24"/>
                <w:szCs w:val="24"/>
              </w:rPr>
            </w:pPr>
            <w:r w:rsidRPr="00103081">
              <w:rPr>
                <w:rFonts w:ascii="Times New Roman" w:eastAsia="Calibri" w:hAnsi="Times New Roman" w:cs="Times New Roman"/>
                <w:sz w:val="24"/>
                <w:szCs w:val="24"/>
              </w:rPr>
              <w:t>An elevator is available for students or faculty in need.</w:t>
            </w:r>
          </w:p>
        </w:tc>
        <w:tc>
          <w:tcPr>
            <w:tcW w:w="590"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510"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630"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1510"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1297"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1297"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1639"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r>
    </w:tbl>
    <w:p w:rsidR="00103081" w:rsidRPr="00103081" w:rsidRDefault="00103081" w:rsidP="00103081">
      <w:pPr>
        <w:spacing w:after="0" w:line="240" w:lineRule="auto"/>
        <w:rPr>
          <w:rFonts w:ascii="Times New Roman" w:eastAsia="Calibri" w:hAnsi="Times New Roman" w:cs="Times New Roman"/>
          <w:b/>
          <w:sz w:val="24"/>
          <w:szCs w:val="24"/>
        </w:rPr>
      </w:pPr>
    </w:p>
    <w:p w:rsidR="00103081" w:rsidRPr="00103081" w:rsidRDefault="00103081" w:rsidP="00103081">
      <w:pPr>
        <w:spacing w:after="0" w:line="240" w:lineRule="auto"/>
        <w:rPr>
          <w:rFonts w:ascii="Times New Roman" w:eastAsia="Calibri" w:hAnsi="Times New Roman" w:cs="Times New Roman"/>
          <w:b/>
          <w:sz w:val="24"/>
          <w:szCs w:val="24"/>
        </w:rPr>
      </w:pPr>
    </w:p>
    <w:p w:rsidR="00103081" w:rsidRPr="00103081" w:rsidRDefault="00103081" w:rsidP="00103081">
      <w:pPr>
        <w:spacing w:after="0" w:line="240" w:lineRule="auto"/>
        <w:rPr>
          <w:rFonts w:ascii="Times New Roman" w:eastAsia="Calibri" w:hAnsi="Times New Roman" w:cs="Times New Roman"/>
          <w:b/>
          <w:sz w:val="24"/>
          <w:szCs w:val="24"/>
        </w:rPr>
      </w:pPr>
      <w:r w:rsidRPr="00103081">
        <w:rPr>
          <w:rFonts w:ascii="Times New Roman" w:eastAsia="Calibri" w:hAnsi="Times New Roman" w:cs="Times New Roman"/>
          <w:b/>
          <w:sz w:val="24"/>
          <w:szCs w:val="24"/>
        </w:rPr>
        <w:t xml:space="preserve">Additional comments   </w:t>
      </w:r>
      <w:r w:rsidRPr="00103081">
        <w:rPr>
          <w:rFonts w:ascii="Times New Roman" w:eastAsia="Calibri" w:hAnsi="Times New Roman" w:cs="Times New Roman"/>
          <w:b/>
          <w:sz w:val="24"/>
          <w:szCs w:val="24"/>
          <w:u w:val="single"/>
        </w:rPr>
        <w:tab/>
      </w:r>
      <w:r w:rsidRPr="00103081">
        <w:rPr>
          <w:rFonts w:ascii="Times New Roman" w:eastAsia="Calibri" w:hAnsi="Times New Roman" w:cs="Times New Roman"/>
          <w:b/>
          <w:sz w:val="24"/>
          <w:szCs w:val="24"/>
          <w:u w:val="single"/>
        </w:rPr>
        <w:tab/>
      </w:r>
      <w:r w:rsidRPr="00103081">
        <w:rPr>
          <w:rFonts w:ascii="Times New Roman" w:eastAsia="Calibri" w:hAnsi="Times New Roman" w:cs="Times New Roman"/>
          <w:b/>
          <w:sz w:val="24"/>
          <w:szCs w:val="24"/>
          <w:u w:val="single"/>
        </w:rPr>
        <w:tab/>
      </w:r>
      <w:r w:rsidRPr="00103081">
        <w:rPr>
          <w:rFonts w:ascii="Times New Roman" w:eastAsia="Calibri" w:hAnsi="Times New Roman" w:cs="Times New Roman"/>
          <w:b/>
          <w:sz w:val="24"/>
          <w:szCs w:val="24"/>
          <w:u w:val="single"/>
        </w:rPr>
        <w:tab/>
      </w:r>
      <w:r w:rsidRPr="00103081">
        <w:rPr>
          <w:rFonts w:ascii="Times New Roman" w:eastAsia="Calibri" w:hAnsi="Times New Roman" w:cs="Times New Roman"/>
          <w:b/>
          <w:sz w:val="24"/>
          <w:szCs w:val="24"/>
          <w:u w:val="single"/>
        </w:rPr>
        <w:tab/>
      </w:r>
      <w:r w:rsidRPr="00103081">
        <w:rPr>
          <w:rFonts w:ascii="Times New Roman" w:eastAsia="Calibri" w:hAnsi="Times New Roman" w:cs="Times New Roman"/>
          <w:b/>
          <w:sz w:val="24"/>
          <w:szCs w:val="24"/>
          <w:u w:val="single"/>
        </w:rPr>
        <w:tab/>
      </w:r>
      <w:r w:rsidRPr="00103081">
        <w:rPr>
          <w:rFonts w:ascii="Times New Roman" w:eastAsia="Calibri" w:hAnsi="Times New Roman" w:cs="Times New Roman"/>
          <w:b/>
          <w:sz w:val="24"/>
          <w:szCs w:val="24"/>
          <w:u w:val="single"/>
        </w:rPr>
        <w:tab/>
      </w:r>
      <w:r w:rsidRPr="00103081">
        <w:rPr>
          <w:rFonts w:ascii="Times New Roman" w:eastAsia="Calibri" w:hAnsi="Times New Roman" w:cs="Times New Roman"/>
          <w:b/>
          <w:sz w:val="24"/>
          <w:szCs w:val="24"/>
          <w:u w:val="single"/>
        </w:rPr>
        <w:tab/>
      </w:r>
      <w:r w:rsidRPr="00103081">
        <w:rPr>
          <w:rFonts w:ascii="Times New Roman" w:eastAsia="Calibri" w:hAnsi="Times New Roman" w:cs="Times New Roman"/>
          <w:b/>
          <w:sz w:val="24"/>
          <w:szCs w:val="24"/>
          <w:u w:val="single"/>
        </w:rPr>
        <w:tab/>
      </w:r>
      <w:r w:rsidRPr="00103081">
        <w:rPr>
          <w:rFonts w:ascii="Times New Roman" w:eastAsia="Calibri" w:hAnsi="Times New Roman" w:cs="Times New Roman"/>
          <w:b/>
          <w:sz w:val="24"/>
          <w:szCs w:val="24"/>
          <w:u w:val="single"/>
        </w:rPr>
        <w:tab/>
      </w:r>
      <w:r w:rsidRPr="00103081">
        <w:rPr>
          <w:rFonts w:ascii="Times New Roman" w:eastAsia="Calibri" w:hAnsi="Times New Roman" w:cs="Times New Roman"/>
          <w:b/>
          <w:sz w:val="24"/>
          <w:szCs w:val="24"/>
          <w:u w:val="single"/>
        </w:rPr>
        <w:tab/>
      </w:r>
      <w:r w:rsidRPr="00103081">
        <w:rPr>
          <w:rFonts w:ascii="Times New Roman" w:eastAsia="Calibri" w:hAnsi="Times New Roman" w:cs="Times New Roman"/>
          <w:b/>
          <w:sz w:val="24"/>
          <w:szCs w:val="24"/>
          <w:u w:val="single"/>
        </w:rPr>
        <w:tab/>
      </w:r>
      <w:r w:rsidRPr="00103081">
        <w:rPr>
          <w:rFonts w:ascii="Times New Roman" w:eastAsia="Calibri" w:hAnsi="Times New Roman" w:cs="Times New Roman"/>
          <w:b/>
          <w:sz w:val="24"/>
          <w:szCs w:val="24"/>
          <w:u w:val="single"/>
        </w:rPr>
        <w:tab/>
      </w:r>
      <w:r w:rsidRPr="00103081">
        <w:rPr>
          <w:rFonts w:ascii="Times New Roman" w:eastAsia="Calibri" w:hAnsi="Times New Roman" w:cs="Times New Roman"/>
          <w:b/>
          <w:sz w:val="24"/>
          <w:szCs w:val="24"/>
          <w:u w:val="single"/>
        </w:rPr>
        <w:tab/>
      </w:r>
      <w:r w:rsidRPr="00103081">
        <w:rPr>
          <w:rFonts w:ascii="Times New Roman" w:eastAsia="Calibri" w:hAnsi="Times New Roman" w:cs="Times New Roman"/>
          <w:b/>
          <w:sz w:val="24"/>
          <w:szCs w:val="24"/>
          <w:u w:val="single"/>
        </w:rPr>
        <w:tab/>
      </w:r>
      <w:r w:rsidRPr="00103081">
        <w:rPr>
          <w:rFonts w:ascii="Times New Roman" w:eastAsia="Calibri" w:hAnsi="Times New Roman" w:cs="Times New Roman"/>
          <w:b/>
          <w:sz w:val="24"/>
          <w:szCs w:val="24"/>
          <w:u w:val="single"/>
        </w:rPr>
        <w:tab/>
      </w:r>
      <w:r w:rsidRPr="00103081">
        <w:rPr>
          <w:rFonts w:ascii="Times New Roman" w:eastAsia="Calibri" w:hAnsi="Times New Roman" w:cs="Times New Roman"/>
          <w:b/>
          <w:sz w:val="24"/>
          <w:szCs w:val="24"/>
          <w:u w:val="single"/>
        </w:rPr>
        <w:tab/>
      </w:r>
      <w:r w:rsidRPr="00103081">
        <w:rPr>
          <w:rFonts w:ascii="Times New Roman" w:eastAsia="Calibri" w:hAnsi="Times New Roman" w:cs="Times New Roman"/>
          <w:b/>
          <w:sz w:val="24"/>
          <w:szCs w:val="24"/>
          <w:u w:val="single"/>
        </w:rPr>
        <w:tab/>
      </w:r>
      <w:r w:rsidRPr="00103081">
        <w:rPr>
          <w:rFonts w:ascii="Times New Roman" w:eastAsia="Calibri" w:hAnsi="Times New Roman" w:cs="Times New Roman"/>
          <w:b/>
          <w:sz w:val="24"/>
          <w:szCs w:val="24"/>
          <w:u w:val="single"/>
        </w:rPr>
        <w:tab/>
      </w:r>
      <w:r w:rsidRPr="00103081">
        <w:rPr>
          <w:rFonts w:ascii="Times New Roman" w:eastAsia="Calibri" w:hAnsi="Times New Roman" w:cs="Times New Roman"/>
          <w:b/>
          <w:sz w:val="24"/>
          <w:szCs w:val="24"/>
          <w:u w:val="single"/>
        </w:rPr>
        <w:tab/>
      </w:r>
      <w:r w:rsidRPr="00103081">
        <w:rPr>
          <w:rFonts w:ascii="Times New Roman" w:eastAsia="Calibri" w:hAnsi="Times New Roman" w:cs="Times New Roman"/>
          <w:b/>
          <w:sz w:val="24"/>
          <w:szCs w:val="24"/>
          <w:u w:val="single"/>
        </w:rPr>
        <w:tab/>
      </w:r>
      <w:r w:rsidRPr="00103081">
        <w:rPr>
          <w:rFonts w:ascii="Times New Roman" w:eastAsia="Calibri" w:hAnsi="Times New Roman" w:cs="Times New Roman"/>
          <w:b/>
          <w:sz w:val="24"/>
          <w:szCs w:val="24"/>
          <w:u w:val="single"/>
        </w:rPr>
        <w:tab/>
      </w:r>
      <w:r w:rsidRPr="00103081">
        <w:rPr>
          <w:rFonts w:ascii="Times New Roman" w:eastAsia="Calibri" w:hAnsi="Times New Roman" w:cs="Times New Roman"/>
          <w:b/>
          <w:sz w:val="24"/>
          <w:szCs w:val="24"/>
          <w:u w:val="single"/>
        </w:rPr>
        <w:tab/>
      </w:r>
      <w:r w:rsidRPr="00103081">
        <w:rPr>
          <w:rFonts w:ascii="Times New Roman" w:eastAsia="Calibri" w:hAnsi="Times New Roman" w:cs="Times New Roman"/>
          <w:b/>
          <w:sz w:val="24"/>
          <w:szCs w:val="24"/>
          <w:u w:val="single"/>
        </w:rPr>
        <w:tab/>
      </w:r>
      <w:r w:rsidRPr="00103081">
        <w:rPr>
          <w:rFonts w:ascii="Times New Roman" w:eastAsia="Calibri" w:hAnsi="Times New Roman" w:cs="Times New Roman"/>
          <w:b/>
          <w:sz w:val="24"/>
          <w:szCs w:val="24"/>
          <w:u w:val="single"/>
        </w:rPr>
        <w:tab/>
      </w:r>
      <w:r w:rsidRPr="00103081">
        <w:rPr>
          <w:rFonts w:ascii="Times New Roman" w:eastAsia="Calibri" w:hAnsi="Times New Roman" w:cs="Times New Roman"/>
          <w:b/>
          <w:sz w:val="24"/>
          <w:szCs w:val="24"/>
          <w:u w:val="single"/>
        </w:rPr>
        <w:tab/>
      </w:r>
      <w:r w:rsidRPr="00103081">
        <w:rPr>
          <w:rFonts w:ascii="Times New Roman" w:eastAsia="Calibri" w:hAnsi="Times New Roman" w:cs="Times New Roman"/>
          <w:b/>
          <w:sz w:val="24"/>
          <w:szCs w:val="24"/>
          <w:u w:val="single"/>
        </w:rPr>
        <w:tab/>
      </w:r>
      <w:r w:rsidRPr="00103081">
        <w:rPr>
          <w:rFonts w:ascii="Times New Roman" w:eastAsia="Calibri" w:hAnsi="Times New Roman" w:cs="Times New Roman"/>
          <w:b/>
          <w:sz w:val="24"/>
          <w:szCs w:val="24"/>
          <w:u w:val="single"/>
        </w:rPr>
        <w:tab/>
      </w:r>
      <w:r w:rsidRPr="00103081">
        <w:rPr>
          <w:rFonts w:ascii="Times New Roman" w:eastAsia="Calibri" w:hAnsi="Times New Roman" w:cs="Times New Roman"/>
          <w:b/>
          <w:sz w:val="24"/>
          <w:szCs w:val="24"/>
          <w:u w:val="single"/>
        </w:rPr>
        <w:tab/>
      </w:r>
      <w:r w:rsidRPr="00103081">
        <w:rPr>
          <w:rFonts w:ascii="Times New Roman" w:eastAsia="Calibri" w:hAnsi="Times New Roman" w:cs="Times New Roman"/>
          <w:b/>
          <w:sz w:val="24"/>
          <w:szCs w:val="24"/>
          <w:u w:val="single"/>
        </w:rPr>
        <w:tab/>
      </w:r>
      <w:r w:rsidRPr="00103081">
        <w:rPr>
          <w:rFonts w:ascii="Times New Roman" w:eastAsia="Calibri" w:hAnsi="Times New Roman" w:cs="Times New Roman"/>
          <w:b/>
          <w:sz w:val="24"/>
          <w:szCs w:val="24"/>
          <w:u w:val="single"/>
        </w:rPr>
        <w:tab/>
      </w:r>
      <w:r w:rsidRPr="00103081">
        <w:rPr>
          <w:rFonts w:ascii="Times New Roman" w:eastAsia="Calibri" w:hAnsi="Times New Roman" w:cs="Times New Roman"/>
          <w:b/>
          <w:sz w:val="24"/>
          <w:szCs w:val="24"/>
          <w:u w:val="single"/>
        </w:rPr>
        <w:tab/>
      </w:r>
      <w:r w:rsidRPr="00103081">
        <w:rPr>
          <w:rFonts w:ascii="Times New Roman" w:eastAsia="Calibri" w:hAnsi="Times New Roman" w:cs="Times New Roman"/>
          <w:b/>
          <w:sz w:val="24"/>
          <w:szCs w:val="24"/>
          <w:u w:val="single"/>
        </w:rPr>
        <w:tab/>
      </w:r>
      <w:r w:rsidRPr="00103081">
        <w:rPr>
          <w:rFonts w:ascii="Times New Roman" w:eastAsia="Calibri" w:hAnsi="Times New Roman" w:cs="Times New Roman"/>
          <w:b/>
          <w:sz w:val="24"/>
          <w:szCs w:val="24"/>
          <w:u w:val="single"/>
        </w:rPr>
        <w:tab/>
      </w:r>
      <w:r w:rsidRPr="00103081">
        <w:rPr>
          <w:rFonts w:ascii="Times New Roman" w:eastAsia="Calibri" w:hAnsi="Times New Roman" w:cs="Times New Roman"/>
          <w:b/>
          <w:sz w:val="24"/>
          <w:szCs w:val="24"/>
          <w:u w:val="single"/>
        </w:rPr>
        <w:tab/>
      </w:r>
      <w:r w:rsidRPr="00103081">
        <w:rPr>
          <w:rFonts w:ascii="Times New Roman" w:eastAsia="Calibri" w:hAnsi="Times New Roman" w:cs="Times New Roman"/>
          <w:b/>
          <w:sz w:val="24"/>
          <w:szCs w:val="24"/>
          <w:u w:val="single"/>
        </w:rPr>
        <w:tab/>
      </w:r>
      <w:r w:rsidRPr="00103081">
        <w:rPr>
          <w:rFonts w:ascii="Times New Roman" w:eastAsia="Calibri" w:hAnsi="Times New Roman" w:cs="Times New Roman"/>
          <w:b/>
          <w:sz w:val="24"/>
          <w:szCs w:val="24"/>
          <w:u w:val="single"/>
        </w:rPr>
        <w:tab/>
      </w:r>
      <w:r w:rsidRPr="00103081">
        <w:rPr>
          <w:rFonts w:ascii="Times New Roman" w:eastAsia="Calibri" w:hAnsi="Times New Roman" w:cs="Times New Roman"/>
          <w:b/>
          <w:sz w:val="24"/>
          <w:szCs w:val="24"/>
          <w:u w:val="single"/>
        </w:rPr>
        <w:tab/>
      </w:r>
      <w:r w:rsidRPr="00103081">
        <w:rPr>
          <w:rFonts w:ascii="Times New Roman" w:eastAsia="Calibri" w:hAnsi="Times New Roman" w:cs="Times New Roman"/>
          <w:b/>
          <w:sz w:val="24"/>
          <w:szCs w:val="24"/>
          <w:u w:val="single"/>
        </w:rPr>
        <w:tab/>
      </w:r>
      <w:r w:rsidRPr="00103081">
        <w:rPr>
          <w:rFonts w:ascii="Times New Roman" w:eastAsia="Calibri" w:hAnsi="Times New Roman" w:cs="Times New Roman"/>
          <w:b/>
          <w:sz w:val="24"/>
          <w:szCs w:val="24"/>
          <w:u w:val="single"/>
        </w:rPr>
        <w:tab/>
      </w:r>
      <w:r w:rsidRPr="00103081">
        <w:rPr>
          <w:rFonts w:ascii="Times New Roman" w:eastAsia="Calibri" w:hAnsi="Times New Roman" w:cs="Times New Roman"/>
          <w:b/>
          <w:sz w:val="24"/>
          <w:szCs w:val="24"/>
          <w:u w:val="single"/>
        </w:rPr>
        <w:tab/>
      </w:r>
      <w:r w:rsidRPr="00103081">
        <w:rPr>
          <w:rFonts w:ascii="Times New Roman" w:eastAsia="Calibri" w:hAnsi="Times New Roman" w:cs="Times New Roman"/>
          <w:b/>
          <w:sz w:val="24"/>
          <w:szCs w:val="24"/>
          <w:u w:val="single"/>
        </w:rPr>
        <w:tab/>
      </w:r>
      <w:r w:rsidRPr="00103081">
        <w:rPr>
          <w:rFonts w:ascii="Times New Roman" w:eastAsia="Calibri" w:hAnsi="Times New Roman" w:cs="Times New Roman"/>
          <w:b/>
          <w:sz w:val="24"/>
          <w:szCs w:val="24"/>
          <w:u w:val="single"/>
        </w:rPr>
        <w:tab/>
      </w:r>
      <w:r w:rsidRPr="00103081">
        <w:rPr>
          <w:rFonts w:ascii="Times New Roman" w:eastAsia="Calibri" w:hAnsi="Times New Roman" w:cs="Times New Roman"/>
          <w:b/>
          <w:sz w:val="24"/>
          <w:szCs w:val="24"/>
          <w:u w:val="single"/>
        </w:rPr>
        <w:tab/>
      </w:r>
      <w:r w:rsidRPr="00103081">
        <w:rPr>
          <w:rFonts w:ascii="Times New Roman" w:eastAsia="Calibri" w:hAnsi="Times New Roman" w:cs="Times New Roman"/>
          <w:b/>
          <w:sz w:val="24"/>
          <w:szCs w:val="24"/>
          <w:u w:val="single"/>
        </w:rPr>
        <w:tab/>
      </w:r>
      <w:r w:rsidRPr="00103081">
        <w:rPr>
          <w:rFonts w:ascii="Times New Roman" w:eastAsia="Calibri" w:hAnsi="Times New Roman" w:cs="Times New Roman"/>
          <w:b/>
          <w:sz w:val="24"/>
          <w:szCs w:val="24"/>
          <w:u w:val="single"/>
        </w:rPr>
        <w:tab/>
      </w:r>
      <w:r w:rsidRPr="00103081">
        <w:rPr>
          <w:rFonts w:ascii="Times New Roman" w:eastAsia="Calibri" w:hAnsi="Times New Roman" w:cs="Times New Roman"/>
          <w:b/>
          <w:sz w:val="24"/>
          <w:szCs w:val="24"/>
          <w:u w:val="single"/>
        </w:rPr>
        <w:tab/>
      </w:r>
      <w:r w:rsidRPr="00103081">
        <w:rPr>
          <w:rFonts w:ascii="Times New Roman" w:eastAsia="Calibri" w:hAnsi="Times New Roman" w:cs="Times New Roman"/>
          <w:b/>
          <w:sz w:val="24"/>
          <w:szCs w:val="24"/>
          <w:u w:val="single"/>
        </w:rPr>
        <w:tab/>
      </w:r>
      <w:r w:rsidRPr="00103081">
        <w:rPr>
          <w:rFonts w:ascii="Times New Roman" w:eastAsia="Calibri" w:hAnsi="Times New Roman" w:cs="Times New Roman"/>
          <w:b/>
          <w:sz w:val="24"/>
          <w:szCs w:val="24"/>
          <w:u w:val="single"/>
        </w:rPr>
        <w:tab/>
      </w:r>
      <w:r w:rsidRPr="00103081">
        <w:rPr>
          <w:rFonts w:ascii="Times New Roman" w:eastAsia="Calibri" w:hAnsi="Times New Roman" w:cs="Times New Roman"/>
          <w:b/>
          <w:sz w:val="24"/>
          <w:szCs w:val="24"/>
          <w:u w:val="single"/>
        </w:rPr>
        <w:tab/>
      </w:r>
      <w:r w:rsidRPr="00103081">
        <w:rPr>
          <w:rFonts w:ascii="Times New Roman" w:eastAsia="Calibri" w:hAnsi="Times New Roman" w:cs="Times New Roman"/>
          <w:b/>
          <w:sz w:val="24"/>
          <w:szCs w:val="24"/>
          <w:u w:val="single"/>
        </w:rPr>
        <w:tab/>
      </w:r>
      <w:r w:rsidRPr="00103081">
        <w:rPr>
          <w:rFonts w:ascii="Times New Roman" w:eastAsia="Calibri" w:hAnsi="Times New Roman" w:cs="Times New Roman"/>
          <w:b/>
          <w:sz w:val="24"/>
          <w:szCs w:val="24"/>
          <w:u w:val="single"/>
        </w:rPr>
        <w:tab/>
      </w:r>
      <w:r w:rsidRPr="00103081">
        <w:rPr>
          <w:rFonts w:ascii="Times New Roman" w:eastAsia="Calibri" w:hAnsi="Times New Roman" w:cs="Times New Roman"/>
          <w:b/>
          <w:sz w:val="24"/>
          <w:szCs w:val="24"/>
          <w:u w:val="single"/>
        </w:rPr>
        <w:tab/>
      </w:r>
      <w:r w:rsidRPr="00103081">
        <w:rPr>
          <w:rFonts w:ascii="Times New Roman" w:eastAsia="Calibri" w:hAnsi="Times New Roman" w:cs="Times New Roman"/>
          <w:b/>
          <w:sz w:val="24"/>
          <w:szCs w:val="24"/>
          <w:u w:val="single"/>
        </w:rPr>
        <w:tab/>
      </w:r>
      <w:r w:rsidRPr="00103081">
        <w:rPr>
          <w:rFonts w:ascii="Times New Roman" w:eastAsia="Calibri" w:hAnsi="Times New Roman" w:cs="Times New Roman"/>
          <w:b/>
          <w:sz w:val="24"/>
          <w:szCs w:val="24"/>
          <w:u w:val="single"/>
        </w:rPr>
        <w:tab/>
      </w:r>
      <w:r w:rsidRPr="00103081">
        <w:rPr>
          <w:rFonts w:ascii="Times New Roman" w:eastAsia="Calibri" w:hAnsi="Times New Roman" w:cs="Times New Roman"/>
          <w:b/>
          <w:sz w:val="24"/>
          <w:szCs w:val="24"/>
          <w:u w:val="single"/>
        </w:rPr>
        <w:tab/>
      </w:r>
      <w:r w:rsidRPr="00103081">
        <w:rPr>
          <w:rFonts w:ascii="Times New Roman" w:eastAsia="Calibri" w:hAnsi="Times New Roman" w:cs="Times New Roman"/>
          <w:b/>
          <w:sz w:val="24"/>
          <w:szCs w:val="24"/>
          <w:u w:val="single"/>
        </w:rPr>
        <w:tab/>
      </w:r>
      <w:r w:rsidRPr="00103081">
        <w:rPr>
          <w:rFonts w:ascii="Times New Roman" w:eastAsia="Calibri" w:hAnsi="Times New Roman" w:cs="Times New Roman"/>
          <w:b/>
          <w:sz w:val="24"/>
          <w:szCs w:val="24"/>
          <w:u w:val="single"/>
        </w:rPr>
        <w:tab/>
      </w:r>
      <w:r w:rsidRPr="00103081">
        <w:rPr>
          <w:rFonts w:ascii="Times New Roman" w:eastAsia="Calibri" w:hAnsi="Times New Roman" w:cs="Times New Roman"/>
          <w:b/>
          <w:sz w:val="24"/>
          <w:szCs w:val="24"/>
          <w:u w:val="single"/>
        </w:rPr>
        <w:tab/>
      </w:r>
      <w:r w:rsidRPr="00103081">
        <w:rPr>
          <w:rFonts w:ascii="Times New Roman" w:eastAsia="Calibri" w:hAnsi="Times New Roman" w:cs="Times New Roman"/>
          <w:b/>
          <w:sz w:val="24"/>
          <w:szCs w:val="24"/>
          <w:u w:val="single"/>
        </w:rPr>
        <w:tab/>
        <w:t>______</w:t>
      </w:r>
      <w:r w:rsidRPr="00103081">
        <w:rPr>
          <w:rFonts w:ascii="Times New Roman" w:eastAsia="Calibri" w:hAnsi="Times New Roman" w:cs="Times New Roman"/>
          <w:b/>
          <w:sz w:val="24"/>
          <w:szCs w:val="24"/>
          <w:u w:val="single"/>
        </w:rPr>
        <w:tab/>
      </w:r>
      <w:r w:rsidRPr="00103081">
        <w:rPr>
          <w:rFonts w:ascii="Times New Roman" w:eastAsia="Calibri" w:hAnsi="Times New Roman" w:cs="Times New Roman"/>
          <w:b/>
          <w:sz w:val="24"/>
          <w:szCs w:val="24"/>
          <w:u w:val="single"/>
        </w:rPr>
        <w:tab/>
        <w:t>____________________________________________________________________________________________________________________________________________________________________________________________________________________________________</w:t>
      </w:r>
      <w:r w:rsidRPr="00103081">
        <w:rPr>
          <w:rFonts w:ascii="Times New Roman" w:eastAsia="Calibri" w:hAnsi="Times New Roman" w:cs="Times New Roman"/>
          <w:b/>
          <w:sz w:val="24"/>
          <w:szCs w:val="24"/>
        </w:rPr>
        <w:tab/>
      </w:r>
      <w:r w:rsidRPr="00103081">
        <w:rPr>
          <w:rFonts w:ascii="Times New Roman" w:eastAsia="Calibri" w:hAnsi="Times New Roman" w:cs="Times New Roman"/>
          <w:b/>
          <w:sz w:val="24"/>
          <w:szCs w:val="24"/>
        </w:rPr>
        <w:tab/>
      </w:r>
      <w:r w:rsidRPr="00103081">
        <w:rPr>
          <w:rFonts w:ascii="Times New Roman" w:eastAsia="Calibri" w:hAnsi="Times New Roman" w:cs="Times New Roman"/>
          <w:b/>
          <w:sz w:val="24"/>
          <w:szCs w:val="24"/>
        </w:rPr>
        <w:tab/>
      </w:r>
      <w:r w:rsidRPr="00103081">
        <w:rPr>
          <w:rFonts w:ascii="Times New Roman" w:eastAsia="Calibri" w:hAnsi="Times New Roman" w:cs="Times New Roman"/>
          <w:b/>
          <w:sz w:val="24"/>
          <w:szCs w:val="24"/>
        </w:rPr>
        <w:tab/>
      </w:r>
      <w:r w:rsidRPr="00103081">
        <w:rPr>
          <w:rFonts w:ascii="Times New Roman" w:eastAsia="Calibri" w:hAnsi="Times New Roman" w:cs="Times New Roman"/>
          <w:b/>
          <w:sz w:val="24"/>
          <w:szCs w:val="24"/>
        </w:rPr>
        <w:tab/>
      </w:r>
      <w:r w:rsidRPr="00103081">
        <w:rPr>
          <w:rFonts w:ascii="Times New Roman" w:eastAsia="Calibri" w:hAnsi="Times New Roman" w:cs="Times New Roman"/>
          <w:b/>
          <w:sz w:val="24"/>
          <w:szCs w:val="24"/>
        </w:rPr>
        <w:tab/>
      </w:r>
      <w:r w:rsidRPr="00103081">
        <w:rPr>
          <w:rFonts w:ascii="Times New Roman" w:eastAsia="Calibri" w:hAnsi="Times New Roman" w:cs="Times New Roman"/>
          <w:b/>
          <w:sz w:val="24"/>
          <w:szCs w:val="24"/>
        </w:rPr>
        <w:tab/>
      </w:r>
      <w:r w:rsidRPr="00103081">
        <w:rPr>
          <w:rFonts w:ascii="Times New Roman" w:eastAsia="Calibri" w:hAnsi="Times New Roman" w:cs="Times New Roman"/>
          <w:b/>
          <w:sz w:val="24"/>
          <w:szCs w:val="24"/>
        </w:rPr>
        <w:tab/>
      </w:r>
    </w:p>
    <w:p w:rsidR="00103081" w:rsidRPr="00103081" w:rsidRDefault="00103081" w:rsidP="00103081">
      <w:pPr>
        <w:spacing w:after="100" w:afterAutospacing="1" w:line="240" w:lineRule="auto"/>
        <w:rPr>
          <w:rFonts w:ascii="Times New Roman" w:eastAsia="Calibri" w:hAnsi="Times New Roman" w:cs="Times New Roman"/>
          <w:b/>
          <w:sz w:val="24"/>
          <w:szCs w:val="24"/>
        </w:rPr>
      </w:pPr>
      <w:r w:rsidRPr="00103081">
        <w:rPr>
          <w:rFonts w:ascii="Times New Roman" w:eastAsia="Calibri" w:hAnsi="Times New Roman" w:cs="Times New Roman"/>
          <w:b/>
          <w:sz w:val="24"/>
          <w:szCs w:val="24"/>
        </w:rPr>
        <w:t>Part A:  Physical Safety Assessment Tool</w:t>
      </w:r>
    </w:p>
    <w:p w:rsidR="00103081" w:rsidRPr="00103081" w:rsidRDefault="00103081" w:rsidP="00103081">
      <w:pPr>
        <w:spacing w:after="100" w:afterAutospacing="1" w:line="240" w:lineRule="auto"/>
        <w:jc w:val="center"/>
        <w:rPr>
          <w:rFonts w:ascii="Times New Roman" w:eastAsia="Calibri" w:hAnsi="Times New Roman" w:cs="Times New Roman"/>
          <w:b/>
          <w:sz w:val="24"/>
          <w:szCs w:val="24"/>
        </w:rPr>
      </w:pPr>
      <w:r w:rsidRPr="00103081">
        <w:rPr>
          <w:rFonts w:ascii="Times New Roman" w:eastAsia="Calibri" w:hAnsi="Times New Roman" w:cs="Times New Roman"/>
          <w:b/>
          <w:sz w:val="24"/>
          <w:szCs w:val="24"/>
        </w:rPr>
        <w:t>Parking Lot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70"/>
        <w:gridCol w:w="590"/>
        <w:gridCol w:w="510"/>
        <w:gridCol w:w="630"/>
        <w:gridCol w:w="1538"/>
        <w:gridCol w:w="1341"/>
        <w:gridCol w:w="1478"/>
        <w:gridCol w:w="1719"/>
      </w:tblGrid>
      <w:tr w:rsidR="00103081" w:rsidRPr="00103081" w:rsidTr="00B82727">
        <w:trPr>
          <w:jc w:val="center"/>
        </w:trPr>
        <w:tc>
          <w:tcPr>
            <w:tcW w:w="1800" w:type="dxa"/>
            <w:shd w:val="clear" w:color="auto" w:fill="auto"/>
            <w:vAlign w:val="center"/>
          </w:tcPr>
          <w:p w:rsidR="00103081" w:rsidRPr="00103081" w:rsidRDefault="00103081" w:rsidP="00103081">
            <w:pPr>
              <w:spacing w:after="100" w:afterAutospacing="1" w:line="240" w:lineRule="auto"/>
              <w:jc w:val="center"/>
              <w:rPr>
                <w:rFonts w:ascii="Times New Roman" w:eastAsia="Calibri" w:hAnsi="Times New Roman" w:cs="Times New Roman"/>
                <w:b/>
                <w:sz w:val="24"/>
                <w:szCs w:val="24"/>
              </w:rPr>
            </w:pPr>
            <w:r w:rsidRPr="00103081">
              <w:rPr>
                <w:rFonts w:ascii="Times New Roman" w:eastAsia="Calibri" w:hAnsi="Times New Roman" w:cs="Times New Roman"/>
                <w:b/>
                <w:sz w:val="24"/>
                <w:szCs w:val="24"/>
              </w:rPr>
              <w:t>Assessment Area</w:t>
            </w:r>
          </w:p>
          <w:p w:rsidR="00103081" w:rsidRPr="00103081" w:rsidRDefault="00103081" w:rsidP="00103081">
            <w:pPr>
              <w:spacing w:after="100" w:afterAutospacing="1" w:line="240" w:lineRule="auto"/>
              <w:jc w:val="center"/>
              <w:rPr>
                <w:rFonts w:ascii="Times New Roman" w:eastAsia="Calibri" w:hAnsi="Times New Roman" w:cs="Times New Roman"/>
                <w:b/>
                <w:sz w:val="24"/>
                <w:szCs w:val="24"/>
              </w:rPr>
            </w:pPr>
          </w:p>
        </w:tc>
        <w:tc>
          <w:tcPr>
            <w:tcW w:w="590" w:type="dxa"/>
            <w:shd w:val="clear" w:color="auto" w:fill="auto"/>
            <w:vAlign w:val="center"/>
          </w:tcPr>
          <w:p w:rsidR="00103081" w:rsidRPr="00103081" w:rsidRDefault="00103081" w:rsidP="00103081">
            <w:pPr>
              <w:spacing w:after="100" w:afterAutospacing="1" w:line="240" w:lineRule="auto"/>
              <w:jc w:val="center"/>
              <w:rPr>
                <w:rFonts w:ascii="Times New Roman" w:eastAsia="Calibri" w:hAnsi="Times New Roman" w:cs="Times New Roman"/>
                <w:b/>
                <w:sz w:val="24"/>
                <w:szCs w:val="24"/>
              </w:rPr>
            </w:pPr>
            <w:r w:rsidRPr="00103081">
              <w:rPr>
                <w:rFonts w:ascii="Times New Roman" w:eastAsia="Calibri" w:hAnsi="Times New Roman" w:cs="Times New Roman"/>
                <w:b/>
                <w:sz w:val="24"/>
                <w:szCs w:val="24"/>
              </w:rPr>
              <w:t>Yes</w:t>
            </w:r>
          </w:p>
        </w:tc>
        <w:tc>
          <w:tcPr>
            <w:tcW w:w="510" w:type="dxa"/>
            <w:shd w:val="clear" w:color="auto" w:fill="auto"/>
            <w:vAlign w:val="center"/>
          </w:tcPr>
          <w:p w:rsidR="00103081" w:rsidRPr="00103081" w:rsidRDefault="00103081" w:rsidP="00103081">
            <w:pPr>
              <w:spacing w:after="100" w:afterAutospacing="1" w:line="240" w:lineRule="auto"/>
              <w:jc w:val="center"/>
              <w:rPr>
                <w:rFonts w:ascii="Times New Roman" w:eastAsia="Calibri" w:hAnsi="Times New Roman" w:cs="Times New Roman"/>
                <w:b/>
                <w:sz w:val="24"/>
                <w:szCs w:val="24"/>
              </w:rPr>
            </w:pPr>
            <w:r w:rsidRPr="00103081">
              <w:rPr>
                <w:rFonts w:ascii="Times New Roman" w:eastAsia="Calibri" w:hAnsi="Times New Roman" w:cs="Times New Roman"/>
                <w:b/>
                <w:sz w:val="24"/>
                <w:szCs w:val="24"/>
              </w:rPr>
              <w:t>No</w:t>
            </w:r>
          </w:p>
        </w:tc>
        <w:tc>
          <w:tcPr>
            <w:tcW w:w="630" w:type="dxa"/>
            <w:shd w:val="clear" w:color="auto" w:fill="auto"/>
            <w:vAlign w:val="center"/>
          </w:tcPr>
          <w:p w:rsidR="00103081" w:rsidRPr="00103081" w:rsidRDefault="00103081" w:rsidP="00103081">
            <w:pPr>
              <w:spacing w:after="100" w:afterAutospacing="1" w:line="240" w:lineRule="auto"/>
              <w:jc w:val="center"/>
              <w:rPr>
                <w:rFonts w:ascii="Times New Roman" w:eastAsia="Calibri" w:hAnsi="Times New Roman" w:cs="Times New Roman"/>
                <w:b/>
                <w:sz w:val="24"/>
                <w:szCs w:val="24"/>
              </w:rPr>
            </w:pPr>
            <w:r w:rsidRPr="00103081">
              <w:rPr>
                <w:rFonts w:ascii="Times New Roman" w:eastAsia="Calibri" w:hAnsi="Times New Roman" w:cs="Times New Roman"/>
                <w:b/>
                <w:sz w:val="24"/>
                <w:szCs w:val="24"/>
              </w:rPr>
              <w:t>N/A</w:t>
            </w:r>
          </w:p>
        </w:tc>
        <w:tc>
          <w:tcPr>
            <w:tcW w:w="1540" w:type="dxa"/>
            <w:shd w:val="clear" w:color="auto" w:fill="auto"/>
            <w:vAlign w:val="center"/>
          </w:tcPr>
          <w:p w:rsidR="00103081" w:rsidRPr="00103081" w:rsidRDefault="00103081" w:rsidP="00103081">
            <w:pPr>
              <w:spacing w:after="100" w:afterAutospacing="1" w:line="240" w:lineRule="auto"/>
              <w:jc w:val="center"/>
              <w:rPr>
                <w:rFonts w:ascii="Times New Roman" w:eastAsia="Calibri" w:hAnsi="Times New Roman" w:cs="Times New Roman"/>
                <w:b/>
                <w:sz w:val="24"/>
                <w:szCs w:val="24"/>
              </w:rPr>
            </w:pPr>
            <w:r w:rsidRPr="00103081">
              <w:rPr>
                <w:rFonts w:ascii="Times New Roman" w:eastAsia="Calibri" w:hAnsi="Times New Roman" w:cs="Times New Roman"/>
                <w:b/>
                <w:sz w:val="24"/>
                <w:szCs w:val="24"/>
              </w:rPr>
              <w:t>Area to Be Addressed Immediately</w:t>
            </w:r>
          </w:p>
        </w:tc>
        <w:tc>
          <w:tcPr>
            <w:tcW w:w="1345" w:type="dxa"/>
            <w:shd w:val="clear" w:color="auto" w:fill="auto"/>
            <w:vAlign w:val="center"/>
          </w:tcPr>
          <w:p w:rsidR="00103081" w:rsidRPr="00103081" w:rsidRDefault="00103081" w:rsidP="00103081">
            <w:pPr>
              <w:spacing w:after="100" w:afterAutospacing="1" w:line="240" w:lineRule="auto"/>
              <w:jc w:val="center"/>
              <w:rPr>
                <w:rFonts w:ascii="Times New Roman" w:eastAsia="Calibri" w:hAnsi="Times New Roman" w:cs="Times New Roman"/>
                <w:b/>
                <w:sz w:val="24"/>
                <w:szCs w:val="24"/>
              </w:rPr>
            </w:pPr>
            <w:r w:rsidRPr="00103081">
              <w:rPr>
                <w:rFonts w:ascii="Times New Roman" w:eastAsia="Calibri" w:hAnsi="Times New Roman" w:cs="Times New Roman"/>
                <w:b/>
                <w:sz w:val="24"/>
                <w:szCs w:val="24"/>
              </w:rPr>
              <w:t>Area to Be Addressed Soon</w:t>
            </w:r>
          </w:p>
        </w:tc>
        <w:tc>
          <w:tcPr>
            <w:tcW w:w="1492" w:type="dxa"/>
            <w:shd w:val="clear" w:color="auto" w:fill="auto"/>
            <w:vAlign w:val="center"/>
          </w:tcPr>
          <w:p w:rsidR="00103081" w:rsidRPr="00103081" w:rsidRDefault="00103081" w:rsidP="00103081">
            <w:pPr>
              <w:spacing w:after="100" w:afterAutospacing="1" w:line="240" w:lineRule="auto"/>
              <w:jc w:val="center"/>
              <w:rPr>
                <w:rFonts w:ascii="Times New Roman" w:eastAsia="Calibri" w:hAnsi="Times New Roman" w:cs="Times New Roman"/>
                <w:b/>
                <w:sz w:val="24"/>
                <w:szCs w:val="24"/>
              </w:rPr>
            </w:pPr>
            <w:r w:rsidRPr="00103081">
              <w:rPr>
                <w:rFonts w:ascii="Times New Roman" w:eastAsia="Calibri" w:hAnsi="Times New Roman" w:cs="Times New Roman"/>
                <w:b/>
                <w:sz w:val="24"/>
                <w:szCs w:val="24"/>
              </w:rPr>
              <w:t>Area to Be Addressed in the Future</w:t>
            </w:r>
          </w:p>
        </w:tc>
        <w:tc>
          <w:tcPr>
            <w:tcW w:w="1741" w:type="dxa"/>
            <w:shd w:val="clear" w:color="auto" w:fill="auto"/>
            <w:vAlign w:val="center"/>
          </w:tcPr>
          <w:p w:rsidR="00103081" w:rsidRPr="00103081" w:rsidRDefault="00103081" w:rsidP="00103081">
            <w:pPr>
              <w:spacing w:after="100" w:afterAutospacing="1" w:line="240" w:lineRule="auto"/>
              <w:jc w:val="center"/>
              <w:rPr>
                <w:rFonts w:ascii="Times New Roman" w:eastAsia="Calibri" w:hAnsi="Times New Roman" w:cs="Times New Roman"/>
                <w:b/>
                <w:sz w:val="24"/>
                <w:szCs w:val="24"/>
              </w:rPr>
            </w:pPr>
            <w:r w:rsidRPr="00103081">
              <w:rPr>
                <w:rFonts w:ascii="Times New Roman" w:eastAsia="Calibri" w:hAnsi="Times New Roman" w:cs="Times New Roman"/>
                <w:b/>
                <w:sz w:val="24"/>
                <w:szCs w:val="24"/>
              </w:rPr>
              <w:t>Person Responsible</w:t>
            </w:r>
          </w:p>
        </w:tc>
      </w:tr>
      <w:tr w:rsidR="00103081" w:rsidRPr="00103081" w:rsidTr="00B82727">
        <w:trPr>
          <w:jc w:val="center"/>
        </w:trPr>
        <w:tc>
          <w:tcPr>
            <w:tcW w:w="1800"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sz w:val="24"/>
                <w:szCs w:val="24"/>
              </w:rPr>
            </w:pPr>
            <w:r w:rsidRPr="00103081">
              <w:rPr>
                <w:rFonts w:ascii="Times New Roman" w:eastAsia="Calibri" w:hAnsi="Times New Roman" w:cs="Times New Roman"/>
                <w:sz w:val="24"/>
                <w:szCs w:val="24"/>
              </w:rPr>
              <w:t>Parking areas are designated for students &amp; teachers.</w:t>
            </w:r>
          </w:p>
        </w:tc>
        <w:tc>
          <w:tcPr>
            <w:tcW w:w="590"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510"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630"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1540"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1345"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1492"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1741"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r>
      <w:tr w:rsidR="00103081" w:rsidRPr="00103081" w:rsidTr="00B82727">
        <w:trPr>
          <w:jc w:val="center"/>
        </w:trPr>
        <w:tc>
          <w:tcPr>
            <w:tcW w:w="1800" w:type="dxa"/>
            <w:shd w:val="clear" w:color="auto" w:fill="auto"/>
          </w:tcPr>
          <w:p w:rsidR="00103081" w:rsidRPr="00103081" w:rsidRDefault="00103081" w:rsidP="00103081">
            <w:pPr>
              <w:spacing w:after="0" w:line="240" w:lineRule="auto"/>
              <w:rPr>
                <w:rFonts w:ascii="Times New Roman" w:eastAsia="Calibri" w:hAnsi="Times New Roman" w:cs="Times New Roman"/>
                <w:sz w:val="24"/>
                <w:szCs w:val="24"/>
              </w:rPr>
            </w:pPr>
            <w:r w:rsidRPr="00103081">
              <w:rPr>
                <w:rFonts w:ascii="Times New Roman" w:eastAsia="Calibri" w:hAnsi="Times New Roman" w:cs="Times New Roman"/>
                <w:sz w:val="24"/>
                <w:szCs w:val="24"/>
              </w:rPr>
              <w:t>Teachers are required to have a parking permit displayed in their car to park on school grounds.</w:t>
            </w:r>
          </w:p>
        </w:tc>
        <w:tc>
          <w:tcPr>
            <w:tcW w:w="590"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510"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630"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1540"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1345"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1492"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1741"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r>
      <w:tr w:rsidR="00103081" w:rsidRPr="00103081" w:rsidTr="00B82727">
        <w:trPr>
          <w:jc w:val="center"/>
        </w:trPr>
        <w:tc>
          <w:tcPr>
            <w:tcW w:w="1800"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sz w:val="24"/>
                <w:szCs w:val="24"/>
              </w:rPr>
            </w:pPr>
            <w:r w:rsidRPr="00103081">
              <w:rPr>
                <w:rFonts w:ascii="Times New Roman" w:eastAsia="Calibri" w:hAnsi="Times New Roman" w:cs="Times New Roman"/>
                <w:sz w:val="24"/>
                <w:szCs w:val="24"/>
              </w:rPr>
              <w:t>Students are required to have a parking permit displayed in their car to park on school grounds.</w:t>
            </w:r>
          </w:p>
        </w:tc>
        <w:tc>
          <w:tcPr>
            <w:tcW w:w="590"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510"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630"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1540"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1345"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1492"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1741"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r>
      <w:tr w:rsidR="00103081" w:rsidRPr="00103081" w:rsidTr="00B82727">
        <w:trPr>
          <w:jc w:val="center"/>
        </w:trPr>
        <w:tc>
          <w:tcPr>
            <w:tcW w:w="1800" w:type="dxa"/>
            <w:shd w:val="clear" w:color="auto" w:fill="auto"/>
          </w:tcPr>
          <w:p w:rsidR="00103081" w:rsidRDefault="00103081" w:rsidP="00B82727">
            <w:pPr>
              <w:spacing w:after="100" w:afterAutospacing="1" w:line="240" w:lineRule="auto"/>
              <w:rPr>
                <w:rFonts w:ascii="Times New Roman" w:eastAsia="Calibri" w:hAnsi="Times New Roman" w:cs="Times New Roman"/>
                <w:sz w:val="24"/>
                <w:szCs w:val="24"/>
              </w:rPr>
            </w:pPr>
            <w:r w:rsidRPr="00103081">
              <w:rPr>
                <w:rFonts w:ascii="Times New Roman" w:eastAsia="Calibri" w:hAnsi="Times New Roman" w:cs="Times New Roman"/>
                <w:sz w:val="24"/>
                <w:szCs w:val="24"/>
              </w:rPr>
              <w:t>Cars in the parking lot are routinely checked to see if the appropriate permit is displayed.</w:t>
            </w:r>
          </w:p>
          <w:p w:rsidR="00B82727" w:rsidRPr="00103081" w:rsidRDefault="00B82727" w:rsidP="00B82727">
            <w:pPr>
              <w:spacing w:after="100" w:afterAutospacing="1" w:line="240" w:lineRule="auto"/>
              <w:rPr>
                <w:rFonts w:ascii="Times New Roman" w:eastAsia="Calibri" w:hAnsi="Times New Roman" w:cs="Times New Roman"/>
                <w:sz w:val="24"/>
                <w:szCs w:val="24"/>
              </w:rPr>
            </w:pPr>
          </w:p>
        </w:tc>
        <w:tc>
          <w:tcPr>
            <w:tcW w:w="590"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510"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630"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1540"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1345"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1492"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1741"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r>
      <w:tr w:rsidR="00103081" w:rsidRPr="00103081" w:rsidTr="00B82727">
        <w:trPr>
          <w:jc w:val="center"/>
        </w:trPr>
        <w:tc>
          <w:tcPr>
            <w:tcW w:w="1800" w:type="dxa"/>
            <w:shd w:val="clear" w:color="auto" w:fill="auto"/>
          </w:tcPr>
          <w:p w:rsidR="00103081" w:rsidRPr="00103081" w:rsidRDefault="00103081" w:rsidP="00103081">
            <w:pPr>
              <w:spacing w:after="100" w:afterAutospacing="1" w:line="240" w:lineRule="auto"/>
              <w:jc w:val="center"/>
              <w:rPr>
                <w:rFonts w:ascii="Times New Roman" w:eastAsia="Calibri" w:hAnsi="Times New Roman" w:cs="Times New Roman"/>
                <w:b/>
                <w:sz w:val="24"/>
                <w:szCs w:val="24"/>
              </w:rPr>
            </w:pPr>
            <w:r w:rsidRPr="00103081">
              <w:rPr>
                <w:rFonts w:ascii="Times New Roman" w:eastAsia="Calibri" w:hAnsi="Times New Roman" w:cs="Times New Roman"/>
                <w:b/>
                <w:sz w:val="24"/>
                <w:szCs w:val="24"/>
              </w:rPr>
              <w:t>Assessment Area</w:t>
            </w:r>
          </w:p>
          <w:p w:rsidR="00103081" w:rsidRPr="00103081" w:rsidRDefault="00103081" w:rsidP="00103081">
            <w:pPr>
              <w:spacing w:after="100" w:afterAutospacing="1" w:line="240" w:lineRule="auto"/>
              <w:jc w:val="center"/>
              <w:rPr>
                <w:rFonts w:ascii="Times New Roman" w:eastAsia="Calibri" w:hAnsi="Times New Roman" w:cs="Times New Roman"/>
                <w:sz w:val="24"/>
                <w:szCs w:val="24"/>
              </w:rPr>
            </w:pPr>
          </w:p>
        </w:tc>
        <w:tc>
          <w:tcPr>
            <w:tcW w:w="590" w:type="dxa"/>
            <w:shd w:val="clear" w:color="auto" w:fill="auto"/>
          </w:tcPr>
          <w:p w:rsidR="00103081" w:rsidRPr="00103081" w:rsidRDefault="00103081" w:rsidP="00103081">
            <w:pPr>
              <w:spacing w:after="100" w:afterAutospacing="1" w:line="240" w:lineRule="auto"/>
              <w:jc w:val="center"/>
              <w:rPr>
                <w:rFonts w:ascii="Times New Roman" w:eastAsia="Calibri" w:hAnsi="Times New Roman" w:cs="Times New Roman"/>
                <w:b/>
                <w:sz w:val="24"/>
                <w:szCs w:val="24"/>
              </w:rPr>
            </w:pPr>
            <w:r w:rsidRPr="00103081">
              <w:rPr>
                <w:rFonts w:ascii="Times New Roman" w:eastAsia="Calibri" w:hAnsi="Times New Roman" w:cs="Times New Roman"/>
                <w:b/>
                <w:sz w:val="24"/>
                <w:szCs w:val="24"/>
              </w:rPr>
              <w:t>Yes</w:t>
            </w:r>
          </w:p>
        </w:tc>
        <w:tc>
          <w:tcPr>
            <w:tcW w:w="510" w:type="dxa"/>
            <w:shd w:val="clear" w:color="auto" w:fill="auto"/>
          </w:tcPr>
          <w:p w:rsidR="00103081" w:rsidRPr="00103081" w:rsidRDefault="00103081" w:rsidP="00103081">
            <w:pPr>
              <w:spacing w:after="100" w:afterAutospacing="1" w:line="240" w:lineRule="auto"/>
              <w:jc w:val="center"/>
              <w:rPr>
                <w:rFonts w:ascii="Times New Roman" w:eastAsia="Calibri" w:hAnsi="Times New Roman" w:cs="Times New Roman"/>
                <w:b/>
                <w:sz w:val="24"/>
                <w:szCs w:val="24"/>
              </w:rPr>
            </w:pPr>
            <w:r w:rsidRPr="00103081">
              <w:rPr>
                <w:rFonts w:ascii="Times New Roman" w:eastAsia="Calibri" w:hAnsi="Times New Roman" w:cs="Times New Roman"/>
                <w:b/>
                <w:sz w:val="24"/>
                <w:szCs w:val="24"/>
              </w:rPr>
              <w:t>No</w:t>
            </w:r>
          </w:p>
        </w:tc>
        <w:tc>
          <w:tcPr>
            <w:tcW w:w="630" w:type="dxa"/>
            <w:shd w:val="clear" w:color="auto" w:fill="auto"/>
          </w:tcPr>
          <w:p w:rsidR="00103081" w:rsidRPr="00103081" w:rsidRDefault="00103081" w:rsidP="00103081">
            <w:pPr>
              <w:spacing w:after="100" w:afterAutospacing="1" w:line="240" w:lineRule="auto"/>
              <w:jc w:val="center"/>
              <w:rPr>
                <w:rFonts w:ascii="Times New Roman" w:eastAsia="Calibri" w:hAnsi="Times New Roman" w:cs="Times New Roman"/>
                <w:b/>
                <w:sz w:val="24"/>
                <w:szCs w:val="24"/>
              </w:rPr>
            </w:pPr>
            <w:r w:rsidRPr="00103081">
              <w:rPr>
                <w:rFonts w:ascii="Times New Roman" w:eastAsia="Calibri" w:hAnsi="Times New Roman" w:cs="Times New Roman"/>
                <w:b/>
                <w:sz w:val="24"/>
                <w:szCs w:val="24"/>
              </w:rPr>
              <w:t>N/A</w:t>
            </w:r>
          </w:p>
        </w:tc>
        <w:tc>
          <w:tcPr>
            <w:tcW w:w="1540" w:type="dxa"/>
            <w:shd w:val="clear" w:color="auto" w:fill="auto"/>
          </w:tcPr>
          <w:p w:rsidR="00103081" w:rsidRPr="00103081" w:rsidRDefault="00103081" w:rsidP="00103081">
            <w:pPr>
              <w:spacing w:after="100" w:afterAutospacing="1" w:line="240" w:lineRule="auto"/>
              <w:jc w:val="center"/>
              <w:rPr>
                <w:rFonts w:ascii="Times New Roman" w:eastAsia="Calibri" w:hAnsi="Times New Roman" w:cs="Times New Roman"/>
                <w:b/>
                <w:sz w:val="24"/>
                <w:szCs w:val="24"/>
              </w:rPr>
            </w:pPr>
            <w:r w:rsidRPr="00103081">
              <w:rPr>
                <w:rFonts w:ascii="Times New Roman" w:eastAsia="Calibri" w:hAnsi="Times New Roman" w:cs="Times New Roman"/>
                <w:b/>
                <w:sz w:val="24"/>
                <w:szCs w:val="24"/>
              </w:rPr>
              <w:t>Area to Be Addressed Immediately</w:t>
            </w:r>
          </w:p>
        </w:tc>
        <w:tc>
          <w:tcPr>
            <w:tcW w:w="1345" w:type="dxa"/>
            <w:shd w:val="clear" w:color="auto" w:fill="auto"/>
          </w:tcPr>
          <w:p w:rsidR="00103081" w:rsidRPr="00103081" w:rsidRDefault="00103081" w:rsidP="00103081">
            <w:pPr>
              <w:spacing w:after="100" w:afterAutospacing="1" w:line="240" w:lineRule="auto"/>
              <w:jc w:val="center"/>
              <w:rPr>
                <w:rFonts w:ascii="Times New Roman" w:eastAsia="Calibri" w:hAnsi="Times New Roman" w:cs="Times New Roman"/>
                <w:b/>
                <w:sz w:val="24"/>
                <w:szCs w:val="24"/>
              </w:rPr>
            </w:pPr>
            <w:r w:rsidRPr="00103081">
              <w:rPr>
                <w:rFonts w:ascii="Times New Roman" w:eastAsia="Calibri" w:hAnsi="Times New Roman" w:cs="Times New Roman"/>
                <w:b/>
                <w:sz w:val="24"/>
                <w:szCs w:val="24"/>
              </w:rPr>
              <w:t>Area to Be Addressed Soon</w:t>
            </w:r>
          </w:p>
        </w:tc>
        <w:tc>
          <w:tcPr>
            <w:tcW w:w="1492" w:type="dxa"/>
            <w:shd w:val="clear" w:color="auto" w:fill="auto"/>
          </w:tcPr>
          <w:p w:rsidR="00103081" w:rsidRPr="00103081" w:rsidRDefault="00103081" w:rsidP="00103081">
            <w:pPr>
              <w:spacing w:after="100" w:afterAutospacing="1" w:line="240" w:lineRule="auto"/>
              <w:jc w:val="center"/>
              <w:rPr>
                <w:rFonts w:ascii="Times New Roman" w:eastAsia="Calibri" w:hAnsi="Times New Roman" w:cs="Times New Roman"/>
                <w:b/>
                <w:sz w:val="24"/>
                <w:szCs w:val="24"/>
              </w:rPr>
            </w:pPr>
            <w:r w:rsidRPr="00103081">
              <w:rPr>
                <w:rFonts w:ascii="Times New Roman" w:eastAsia="Calibri" w:hAnsi="Times New Roman" w:cs="Times New Roman"/>
                <w:b/>
                <w:sz w:val="24"/>
                <w:szCs w:val="24"/>
              </w:rPr>
              <w:t>Area to Be Addressed in the Future</w:t>
            </w:r>
          </w:p>
        </w:tc>
        <w:tc>
          <w:tcPr>
            <w:tcW w:w="1741" w:type="dxa"/>
            <w:shd w:val="clear" w:color="auto" w:fill="auto"/>
          </w:tcPr>
          <w:p w:rsidR="00103081" w:rsidRPr="00103081" w:rsidRDefault="00103081" w:rsidP="00103081">
            <w:pPr>
              <w:spacing w:after="100" w:afterAutospacing="1" w:line="240" w:lineRule="auto"/>
              <w:jc w:val="center"/>
              <w:rPr>
                <w:rFonts w:ascii="Times New Roman" w:eastAsia="Calibri" w:hAnsi="Times New Roman" w:cs="Times New Roman"/>
                <w:b/>
                <w:sz w:val="24"/>
                <w:szCs w:val="24"/>
              </w:rPr>
            </w:pPr>
            <w:r w:rsidRPr="00103081">
              <w:rPr>
                <w:rFonts w:ascii="Times New Roman" w:eastAsia="Calibri" w:hAnsi="Times New Roman" w:cs="Times New Roman"/>
                <w:b/>
                <w:sz w:val="24"/>
                <w:szCs w:val="24"/>
              </w:rPr>
              <w:t>Person Responsible</w:t>
            </w:r>
          </w:p>
        </w:tc>
      </w:tr>
      <w:tr w:rsidR="00103081" w:rsidRPr="00103081" w:rsidTr="00B82727">
        <w:trPr>
          <w:jc w:val="center"/>
        </w:trPr>
        <w:tc>
          <w:tcPr>
            <w:tcW w:w="1800"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sz w:val="24"/>
                <w:szCs w:val="24"/>
              </w:rPr>
            </w:pPr>
            <w:r w:rsidRPr="00103081">
              <w:rPr>
                <w:rFonts w:ascii="Times New Roman" w:eastAsia="Calibri" w:hAnsi="Times New Roman" w:cs="Times New Roman"/>
                <w:sz w:val="24"/>
                <w:szCs w:val="24"/>
              </w:rPr>
              <w:t>Students have to check out through an attendant if they leave the parking lot during the school day.</w:t>
            </w:r>
          </w:p>
        </w:tc>
        <w:tc>
          <w:tcPr>
            <w:tcW w:w="590"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510"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630"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1540"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1345"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1492"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1741"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r>
      <w:tr w:rsidR="00103081" w:rsidRPr="00103081" w:rsidTr="00B82727">
        <w:trPr>
          <w:jc w:val="center"/>
        </w:trPr>
        <w:tc>
          <w:tcPr>
            <w:tcW w:w="1800"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sz w:val="24"/>
                <w:szCs w:val="24"/>
              </w:rPr>
            </w:pPr>
            <w:r w:rsidRPr="00103081">
              <w:rPr>
                <w:rFonts w:ascii="Times New Roman" w:eastAsia="Calibri" w:hAnsi="Times New Roman" w:cs="Times New Roman"/>
                <w:sz w:val="24"/>
                <w:szCs w:val="24"/>
              </w:rPr>
              <w:t>If students are permitted to leave campus during the lunch hour, there is a way to account for their return.</w:t>
            </w:r>
          </w:p>
        </w:tc>
        <w:tc>
          <w:tcPr>
            <w:tcW w:w="590"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510"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630"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1540"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1345"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1492"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1741"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r>
      <w:tr w:rsidR="00103081" w:rsidRPr="00103081" w:rsidTr="00B82727">
        <w:trPr>
          <w:jc w:val="center"/>
        </w:trPr>
        <w:tc>
          <w:tcPr>
            <w:tcW w:w="1800"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sz w:val="24"/>
                <w:szCs w:val="24"/>
              </w:rPr>
            </w:pPr>
            <w:r w:rsidRPr="00103081">
              <w:rPr>
                <w:rFonts w:ascii="Times New Roman" w:eastAsia="Calibri" w:hAnsi="Times New Roman" w:cs="Times New Roman"/>
                <w:sz w:val="24"/>
                <w:szCs w:val="24"/>
              </w:rPr>
              <w:t>Cars are not permitted to park directly in front of the school’s main entrance.</w:t>
            </w:r>
          </w:p>
        </w:tc>
        <w:tc>
          <w:tcPr>
            <w:tcW w:w="590"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510"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630"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1540"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1345"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1492"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1741"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r>
      <w:tr w:rsidR="00103081" w:rsidRPr="00103081" w:rsidTr="00B82727">
        <w:trPr>
          <w:jc w:val="center"/>
        </w:trPr>
        <w:tc>
          <w:tcPr>
            <w:tcW w:w="1800"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sz w:val="24"/>
                <w:szCs w:val="24"/>
              </w:rPr>
            </w:pPr>
            <w:r w:rsidRPr="00103081">
              <w:rPr>
                <w:rFonts w:ascii="Times New Roman" w:eastAsia="Calibri" w:hAnsi="Times New Roman" w:cs="Times New Roman"/>
                <w:sz w:val="24"/>
                <w:szCs w:val="24"/>
              </w:rPr>
              <w:t>The lot has a designated bus lane &amp; bus parking area.</w:t>
            </w:r>
          </w:p>
        </w:tc>
        <w:tc>
          <w:tcPr>
            <w:tcW w:w="590"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510"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630"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1540"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1345"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1492"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1741"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r>
      <w:tr w:rsidR="00103081" w:rsidRPr="00103081" w:rsidTr="00B82727">
        <w:trPr>
          <w:jc w:val="center"/>
        </w:trPr>
        <w:tc>
          <w:tcPr>
            <w:tcW w:w="1800"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sz w:val="24"/>
                <w:szCs w:val="24"/>
              </w:rPr>
            </w:pPr>
            <w:r w:rsidRPr="00103081">
              <w:rPr>
                <w:rFonts w:ascii="Times New Roman" w:eastAsia="Calibri" w:hAnsi="Times New Roman" w:cs="Times New Roman"/>
                <w:sz w:val="24"/>
                <w:szCs w:val="24"/>
              </w:rPr>
              <w:t>The lot has a designated visitor parking.</w:t>
            </w:r>
          </w:p>
        </w:tc>
        <w:tc>
          <w:tcPr>
            <w:tcW w:w="590"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510"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630"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1540"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1345"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1492"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1741"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r>
      <w:tr w:rsidR="00103081" w:rsidRPr="00103081" w:rsidTr="00B82727">
        <w:trPr>
          <w:jc w:val="center"/>
        </w:trPr>
        <w:tc>
          <w:tcPr>
            <w:tcW w:w="1800" w:type="dxa"/>
            <w:shd w:val="clear" w:color="auto" w:fill="auto"/>
          </w:tcPr>
          <w:p w:rsidR="00103081" w:rsidRPr="00103081" w:rsidRDefault="00103081" w:rsidP="00103081">
            <w:pPr>
              <w:tabs>
                <w:tab w:val="left" w:pos="2109"/>
              </w:tabs>
              <w:spacing w:after="100" w:afterAutospacing="1" w:line="240" w:lineRule="auto"/>
              <w:rPr>
                <w:rFonts w:ascii="Times New Roman" w:eastAsia="Calibri" w:hAnsi="Times New Roman" w:cs="Times New Roman"/>
                <w:sz w:val="24"/>
                <w:szCs w:val="24"/>
              </w:rPr>
            </w:pPr>
            <w:r w:rsidRPr="00103081">
              <w:rPr>
                <w:rFonts w:ascii="Times New Roman" w:eastAsia="Calibri" w:hAnsi="Times New Roman" w:cs="Times New Roman"/>
                <w:sz w:val="24"/>
                <w:szCs w:val="24"/>
              </w:rPr>
              <w:t>Visitor parking is visible from the main entrance of the building.</w:t>
            </w:r>
          </w:p>
        </w:tc>
        <w:tc>
          <w:tcPr>
            <w:tcW w:w="590"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510"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630"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1540"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1345"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1492"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1741"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r>
      <w:tr w:rsidR="00103081" w:rsidRPr="00103081" w:rsidTr="00B82727">
        <w:trPr>
          <w:jc w:val="center"/>
        </w:trPr>
        <w:tc>
          <w:tcPr>
            <w:tcW w:w="1800"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sz w:val="24"/>
                <w:szCs w:val="24"/>
              </w:rPr>
            </w:pPr>
            <w:r w:rsidRPr="00103081">
              <w:rPr>
                <w:rFonts w:ascii="Times New Roman" w:eastAsia="Calibri" w:hAnsi="Times New Roman" w:cs="Times New Roman"/>
                <w:sz w:val="24"/>
                <w:szCs w:val="24"/>
              </w:rPr>
              <w:t>Reserved parking spaces are labeled “Reserved” &amp; do not identify the person parking in the space.</w:t>
            </w:r>
          </w:p>
        </w:tc>
        <w:tc>
          <w:tcPr>
            <w:tcW w:w="590"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510"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630"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1540"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1345"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1492"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1741"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r>
    </w:tbl>
    <w:p w:rsidR="00103081" w:rsidRPr="00103081" w:rsidRDefault="00103081" w:rsidP="00103081">
      <w:pPr>
        <w:tabs>
          <w:tab w:val="left" w:pos="1890"/>
          <w:tab w:val="left" w:pos="10350"/>
        </w:tabs>
        <w:spacing w:after="100" w:afterAutospacing="1" w:line="240" w:lineRule="auto"/>
        <w:rPr>
          <w:rFonts w:ascii="Times New Roman" w:eastAsia="Calibri" w:hAnsi="Times New Roman" w:cs="Times New Roman"/>
          <w:b/>
          <w:sz w:val="24"/>
          <w:szCs w:val="24"/>
          <w:u w:val="single"/>
        </w:rPr>
      </w:pPr>
      <w:r w:rsidRPr="00103081">
        <w:rPr>
          <w:rFonts w:ascii="Times New Roman" w:eastAsia="Calibri" w:hAnsi="Times New Roman" w:cs="Times New Roman"/>
          <w:b/>
          <w:sz w:val="24"/>
          <w:szCs w:val="24"/>
        </w:rPr>
        <w:t>Additional comments:   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03081" w:rsidRPr="00103081" w:rsidRDefault="00103081" w:rsidP="00103081">
      <w:pPr>
        <w:tabs>
          <w:tab w:val="left" w:pos="1890"/>
          <w:tab w:val="left" w:pos="10350"/>
        </w:tabs>
        <w:spacing w:after="100" w:afterAutospacing="1" w:line="240" w:lineRule="auto"/>
        <w:rPr>
          <w:rFonts w:ascii="Times New Roman" w:eastAsia="Calibri" w:hAnsi="Times New Roman" w:cs="Times New Roman"/>
          <w:b/>
          <w:sz w:val="24"/>
          <w:szCs w:val="24"/>
          <w:u w:val="single"/>
        </w:rPr>
      </w:pPr>
      <w:r w:rsidRPr="00103081">
        <w:rPr>
          <w:rFonts w:ascii="Times New Roman" w:eastAsia="Calibri" w:hAnsi="Times New Roman" w:cs="Times New Roman"/>
          <w:b/>
          <w:sz w:val="24"/>
          <w:szCs w:val="24"/>
        </w:rPr>
        <w:t>Part A:  Physical Safety Assessment Tool</w:t>
      </w:r>
    </w:p>
    <w:p w:rsidR="00103081" w:rsidRPr="00103081" w:rsidRDefault="00103081" w:rsidP="00103081">
      <w:pPr>
        <w:tabs>
          <w:tab w:val="left" w:pos="1890"/>
          <w:tab w:val="left" w:pos="10350"/>
        </w:tabs>
        <w:spacing w:after="100" w:afterAutospacing="1" w:line="240" w:lineRule="auto"/>
        <w:jc w:val="center"/>
        <w:rPr>
          <w:rFonts w:ascii="Times New Roman" w:eastAsia="Calibri" w:hAnsi="Times New Roman" w:cs="Times New Roman"/>
          <w:b/>
          <w:sz w:val="24"/>
          <w:szCs w:val="24"/>
          <w:u w:val="single"/>
        </w:rPr>
      </w:pPr>
      <w:r w:rsidRPr="00103081">
        <w:rPr>
          <w:rFonts w:ascii="Times New Roman" w:eastAsia="Calibri" w:hAnsi="Times New Roman" w:cs="Times New Roman"/>
          <w:b/>
          <w:sz w:val="24"/>
          <w:szCs w:val="24"/>
          <w:u w:val="single"/>
        </w:rPr>
        <w:t>Playground and Athletic Fields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35"/>
        <w:gridCol w:w="590"/>
        <w:gridCol w:w="510"/>
        <w:gridCol w:w="630"/>
        <w:gridCol w:w="1510"/>
        <w:gridCol w:w="1297"/>
        <w:gridCol w:w="1376"/>
        <w:gridCol w:w="1618"/>
      </w:tblGrid>
      <w:tr w:rsidR="00103081" w:rsidRPr="00103081" w:rsidTr="00B82727">
        <w:trPr>
          <w:jc w:val="center"/>
        </w:trPr>
        <w:tc>
          <w:tcPr>
            <w:tcW w:w="2035" w:type="dxa"/>
            <w:shd w:val="clear" w:color="auto" w:fill="auto"/>
            <w:vAlign w:val="center"/>
          </w:tcPr>
          <w:p w:rsidR="00103081" w:rsidRPr="00103081" w:rsidRDefault="00103081" w:rsidP="00103081">
            <w:pPr>
              <w:spacing w:after="100" w:afterAutospacing="1" w:line="240" w:lineRule="auto"/>
              <w:jc w:val="center"/>
              <w:rPr>
                <w:rFonts w:ascii="Times New Roman" w:eastAsia="Calibri" w:hAnsi="Times New Roman" w:cs="Times New Roman"/>
                <w:b/>
                <w:sz w:val="24"/>
                <w:szCs w:val="24"/>
              </w:rPr>
            </w:pPr>
            <w:r w:rsidRPr="00103081">
              <w:rPr>
                <w:rFonts w:ascii="Times New Roman" w:eastAsia="Calibri" w:hAnsi="Times New Roman" w:cs="Times New Roman"/>
                <w:b/>
                <w:sz w:val="24"/>
                <w:szCs w:val="24"/>
              </w:rPr>
              <w:t>Assessment Area</w:t>
            </w:r>
          </w:p>
          <w:p w:rsidR="00103081" w:rsidRPr="00103081" w:rsidRDefault="00103081" w:rsidP="00103081">
            <w:pPr>
              <w:spacing w:after="100" w:afterAutospacing="1" w:line="240" w:lineRule="auto"/>
              <w:jc w:val="center"/>
              <w:rPr>
                <w:rFonts w:ascii="Times New Roman" w:eastAsia="Calibri" w:hAnsi="Times New Roman" w:cs="Times New Roman"/>
                <w:b/>
                <w:sz w:val="24"/>
                <w:szCs w:val="24"/>
              </w:rPr>
            </w:pPr>
          </w:p>
        </w:tc>
        <w:tc>
          <w:tcPr>
            <w:tcW w:w="590" w:type="dxa"/>
            <w:shd w:val="clear" w:color="auto" w:fill="auto"/>
            <w:vAlign w:val="center"/>
          </w:tcPr>
          <w:p w:rsidR="00103081" w:rsidRPr="00103081" w:rsidRDefault="00103081" w:rsidP="00103081">
            <w:pPr>
              <w:spacing w:after="100" w:afterAutospacing="1" w:line="240" w:lineRule="auto"/>
              <w:jc w:val="center"/>
              <w:rPr>
                <w:rFonts w:ascii="Times New Roman" w:eastAsia="Calibri" w:hAnsi="Times New Roman" w:cs="Times New Roman"/>
                <w:b/>
                <w:sz w:val="24"/>
                <w:szCs w:val="24"/>
              </w:rPr>
            </w:pPr>
            <w:r w:rsidRPr="00103081">
              <w:rPr>
                <w:rFonts w:ascii="Times New Roman" w:eastAsia="Calibri" w:hAnsi="Times New Roman" w:cs="Times New Roman"/>
                <w:b/>
                <w:sz w:val="24"/>
                <w:szCs w:val="24"/>
              </w:rPr>
              <w:t>Yes</w:t>
            </w:r>
          </w:p>
        </w:tc>
        <w:tc>
          <w:tcPr>
            <w:tcW w:w="510" w:type="dxa"/>
            <w:shd w:val="clear" w:color="auto" w:fill="auto"/>
            <w:vAlign w:val="center"/>
          </w:tcPr>
          <w:p w:rsidR="00103081" w:rsidRPr="00103081" w:rsidRDefault="00103081" w:rsidP="00103081">
            <w:pPr>
              <w:spacing w:after="100" w:afterAutospacing="1" w:line="240" w:lineRule="auto"/>
              <w:jc w:val="center"/>
              <w:rPr>
                <w:rFonts w:ascii="Times New Roman" w:eastAsia="Calibri" w:hAnsi="Times New Roman" w:cs="Times New Roman"/>
                <w:b/>
                <w:sz w:val="24"/>
                <w:szCs w:val="24"/>
              </w:rPr>
            </w:pPr>
            <w:r w:rsidRPr="00103081">
              <w:rPr>
                <w:rFonts w:ascii="Times New Roman" w:eastAsia="Calibri" w:hAnsi="Times New Roman" w:cs="Times New Roman"/>
                <w:b/>
                <w:sz w:val="24"/>
                <w:szCs w:val="24"/>
              </w:rPr>
              <w:t>No</w:t>
            </w:r>
          </w:p>
        </w:tc>
        <w:tc>
          <w:tcPr>
            <w:tcW w:w="630" w:type="dxa"/>
            <w:shd w:val="clear" w:color="auto" w:fill="auto"/>
            <w:vAlign w:val="center"/>
          </w:tcPr>
          <w:p w:rsidR="00103081" w:rsidRPr="00103081" w:rsidRDefault="00103081" w:rsidP="00103081">
            <w:pPr>
              <w:spacing w:after="100" w:afterAutospacing="1" w:line="240" w:lineRule="auto"/>
              <w:jc w:val="center"/>
              <w:rPr>
                <w:rFonts w:ascii="Times New Roman" w:eastAsia="Calibri" w:hAnsi="Times New Roman" w:cs="Times New Roman"/>
                <w:b/>
                <w:sz w:val="24"/>
                <w:szCs w:val="24"/>
              </w:rPr>
            </w:pPr>
            <w:r w:rsidRPr="00103081">
              <w:rPr>
                <w:rFonts w:ascii="Times New Roman" w:eastAsia="Calibri" w:hAnsi="Times New Roman" w:cs="Times New Roman"/>
                <w:b/>
                <w:sz w:val="24"/>
                <w:szCs w:val="24"/>
              </w:rPr>
              <w:t>N/A</w:t>
            </w:r>
          </w:p>
        </w:tc>
        <w:tc>
          <w:tcPr>
            <w:tcW w:w="1510" w:type="dxa"/>
            <w:shd w:val="clear" w:color="auto" w:fill="auto"/>
            <w:vAlign w:val="center"/>
          </w:tcPr>
          <w:p w:rsidR="00103081" w:rsidRPr="00103081" w:rsidRDefault="00103081" w:rsidP="00103081">
            <w:pPr>
              <w:spacing w:after="100" w:afterAutospacing="1" w:line="240" w:lineRule="auto"/>
              <w:jc w:val="center"/>
              <w:rPr>
                <w:rFonts w:ascii="Times New Roman" w:eastAsia="Calibri" w:hAnsi="Times New Roman" w:cs="Times New Roman"/>
                <w:b/>
                <w:sz w:val="24"/>
                <w:szCs w:val="24"/>
              </w:rPr>
            </w:pPr>
            <w:r w:rsidRPr="00103081">
              <w:rPr>
                <w:rFonts w:ascii="Times New Roman" w:eastAsia="Calibri" w:hAnsi="Times New Roman" w:cs="Times New Roman"/>
                <w:b/>
                <w:sz w:val="24"/>
                <w:szCs w:val="24"/>
              </w:rPr>
              <w:t>Area to Be Addressed Immediately</w:t>
            </w:r>
          </w:p>
        </w:tc>
        <w:tc>
          <w:tcPr>
            <w:tcW w:w="1297" w:type="dxa"/>
            <w:shd w:val="clear" w:color="auto" w:fill="auto"/>
            <w:vAlign w:val="center"/>
          </w:tcPr>
          <w:p w:rsidR="00103081" w:rsidRPr="00103081" w:rsidRDefault="00103081" w:rsidP="00103081">
            <w:pPr>
              <w:spacing w:after="100" w:afterAutospacing="1" w:line="240" w:lineRule="auto"/>
              <w:jc w:val="center"/>
              <w:rPr>
                <w:rFonts w:ascii="Times New Roman" w:eastAsia="Calibri" w:hAnsi="Times New Roman" w:cs="Times New Roman"/>
                <w:b/>
                <w:sz w:val="24"/>
                <w:szCs w:val="24"/>
              </w:rPr>
            </w:pPr>
            <w:r w:rsidRPr="00103081">
              <w:rPr>
                <w:rFonts w:ascii="Times New Roman" w:eastAsia="Calibri" w:hAnsi="Times New Roman" w:cs="Times New Roman"/>
                <w:b/>
                <w:sz w:val="24"/>
                <w:szCs w:val="24"/>
              </w:rPr>
              <w:t>Area to Be Addressed Soon</w:t>
            </w:r>
          </w:p>
        </w:tc>
        <w:tc>
          <w:tcPr>
            <w:tcW w:w="1376" w:type="dxa"/>
            <w:shd w:val="clear" w:color="auto" w:fill="auto"/>
            <w:vAlign w:val="center"/>
          </w:tcPr>
          <w:p w:rsidR="00103081" w:rsidRPr="00103081" w:rsidRDefault="00103081" w:rsidP="00103081">
            <w:pPr>
              <w:spacing w:after="100" w:afterAutospacing="1" w:line="240" w:lineRule="auto"/>
              <w:jc w:val="center"/>
              <w:rPr>
                <w:rFonts w:ascii="Times New Roman" w:eastAsia="Calibri" w:hAnsi="Times New Roman" w:cs="Times New Roman"/>
                <w:b/>
                <w:sz w:val="24"/>
                <w:szCs w:val="24"/>
              </w:rPr>
            </w:pPr>
            <w:r w:rsidRPr="00103081">
              <w:rPr>
                <w:rFonts w:ascii="Times New Roman" w:eastAsia="Calibri" w:hAnsi="Times New Roman" w:cs="Times New Roman"/>
                <w:b/>
                <w:sz w:val="24"/>
                <w:szCs w:val="24"/>
              </w:rPr>
              <w:t>Area to Be Addressed in the Future</w:t>
            </w:r>
          </w:p>
        </w:tc>
        <w:tc>
          <w:tcPr>
            <w:tcW w:w="1618" w:type="dxa"/>
            <w:shd w:val="clear" w:color="auto" w:fill="auto"/>
            <w:vAlign w:val="center"/>
          </w:tcPr>
          <w:p w:rsidR="00103081" w:rsidRPr="00103081" w:rsidRDefault="00103081" w:rsidP="00103081">
            <w:pPr>
              <w:spacing w:after="100" w:afterAutospacing="1" w:line="240" w:lineRule="auto"/>
              <w:jc w:val="center"/>
              <w:rPr>
                <w:rFonts w:ascii="Times New Roman" w:eastAsia="Calibri" w:hAnsi="Times New Roman" w:cs="Times New Roman"/>
                <w:b/>
                <w:sz w:val="24"/>
                <w:szCs w:val="24"/>
              </w:rPr>
            </w:pPr>
            <w:r w:rsidRPr="00103081">
              <w:rPr>
                <w:rFonts w:ascii="Times New Roman" w:eastAsia="Calibri" w:hAnsi="Times New Roman" w:cs="Times New Roman"/>
                <w:b/>
                <w:sz w:val="24"/>
                <w:szCs w:val="24"/>
              </w:rPr>
              <w:t>Person Responsible</w:t>
            </w:r>
          </w:p>
        </w:tc>
      </w:tr>
      <w:tr w:rsidR="00103081" w:rsidRPr="00103081" w:rsidTr="00B82727">
        <w:trPr>
          <w:jc w:val="center"/>
        </w:trPr>
        <w:tc>
          <w:tcPr>
            <w:tcW w:w="2035"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sz w:val="24"/>
                <w:szCs w:val="24"/>
              </w:rPr>
            </w:pPr>
            <w:r w:rsidRPr="00103081">
              <w:rPr>
                <w:rFonts w:ascii="Times New Roman" w:eastAsia="Calibri" w:hAnsi="Times New Roman" w:cs="Times New Roman"/>
                <w:sz w:val="24"/>
                <w:szCs w:val="24"/>
              </w:rPr>
              <w:t>The perimeter of the playground area is designated by a fence or other structural barrier.</w:t>
            </w:r>
          </w:p>
        </w:tc>
        <w:tc>
          <w:tcPr>
            <w:tcW w:w="590"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510"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630"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1510"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1297"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1376"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1618"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r>
      <w:tr w:rsidR="00103081" w:rsidRPr="00103081" w:rsidTr="00B82727">
        <w:trPr>
          <w:jc w:val="center"/>
        </w:trPr>
        <w:tc>
          <w:tcPr>
            <w:tcW w:w="2035" w:type="dxa"/>
            <w:shd w:val="clear" w:color="auto" w:fill="auto"/>
          </w:tcPr>
          <w:p w:rsidR="00103081" w:rsidRPr="00103081" w:rsidRDefault="00103081" w:rsidP="00103081">
            <w:pPr>
              <w:spacing w:after="0" w:line="240" w:lineRule="auto"/>
              <w:rPr>
                <w:rFonts w:ascii="Times New Roman" w:eastAsia="Calibri" w:hAnsi="Times New Roman" w:cs="Times New Roman"/>
                <w:sz w:val="24"/>
                <w:szCs w:val="24"/>
              </w:rPr>
            </w:pPr>
            <w:r w:rsidRPr="00103081">
              <w:rPr>
                <w:rFonts w:ascii="Times New Roman" w:eastAsia="Calibri" w:hAnsi="Times New Roman" w:cs="Times New Roman"/>
                <w:sz w:val="24"/>
                <w:szCs w:val="24"/>
              </w:rPr>
              <w:t>Students are required to stay within the boundaries of the playground area during recess, lunch &amp; PE classes.</w:t>
            </w:r>
          </w:p>
        </w:tc>
        <w:tc>
          <w:tcPr>
            <w:tcW w:w="590"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510"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630"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1510"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1297"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1376"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1618"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r>
      <w:tr w:rsidR="00103081" w:rsidRPr="00103081" w:rsidTr="00B82727">
        <w:trPr>
          <w:jc w:val="center"/>
        </w:trPr>
        <w:tc>
          <w:tcPr>
            <w:tcW w:w="2035" w:type="dxa"/>
            <w:shd w:val="clear" w:color="auto" w:fill="auto"/>
          </w:tcPr>
          <w:p w:rsidR="00103081" w:rsidRPr="00103081" w:rsidRDefault="00103081" w:rsidP="00103081">
            <w:pPr>
              <w:spacing w:after="0" w:line="240" w:lineRule="auto"/>
              <w:rPr>
                <w:rFonts w:ascii="Times New Roman" w:eastAsia="Calibri" w:hAnsi="Times New Roman" w:cs="Times New Roman"/>
                <w:sz w:val="24"/>
                <w:szCs w:val="24"/>
              </w:rPr>
            </w:pPr>
            <w:r w:rsidRPr="00103081">
              <w:rPr>
                <w:rFonts w:ascii="Times New Roman" w:eastAsia="Calibri" w:hAnsi="Times New Roman" w:cs="Times New Roman"/>
                <w:sz w:val="24"/>
                <w:szCs w:val="24"/>
              </w:rPr>
              <w:t>The playground is monitored.  Adult: student ratio _____.</w:t>
            </w:r>
          </w:p>
        </w:tc>
        <w:tc>
          <w:tcPr>
            <w:tcW w:w="590"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510"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630"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1510"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1297"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1376"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1618"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r>
      <w:tr w:rsidR="00103081" w:rsidRPr="00103081" w:rsidTr="00B82727">
        <w:trPr>
          <w:jc w:val="center"/>
        </w:trPr>
        <w:tc>
          <w:tcPr>
            <w:tcW w:w="2035" w:type="dxa"/>
            <w:shd w:val="clear" w:color="auto" w:fill="auto"/>
          </w:tcPr>
          <w:p w:rsidR="00103081" w:rsidRDefault="00103081" w:rsidP="00103081">
            <w:pPr>
              <w:spacing w:after="100" w:afterAutospacing="1" w:line="240" w:lineRule="auto"/>
              <w:rPr>
                <w:rFonts w:ascii="Times New Roman" w:eastAsia="Calibri" w:hAnsi="Times New Roman" w:cs="Times New Roman"/>
                <w:sz w:val="24"/>
                <w:szCs w:val="24"/>
              </w:rPr>
            </w:pPr>
            <w:r w:rsidRPr="00103081">
              <w:rPr>
                <w:rFonts w:ascii="Times New Roman" w:eastAsia="Calibri" w:hAnsi="Times New Roman" w:cs="Times New Roman"/>
                <w:sz w:val="24"/>
                <w:szCs w:val="24"/>
              </w:rPr>
              <w:t>All playground areas are visible to staff members who are monitoring playground activities.</w:t>
            </w:r>
          </w:p>
          <w:p w:rsidR="00103081" w:rsidRDefault="00103081" w:rsidP="00103081">
            <w:pPr>
              <w:spacing w:after="100" w:afterAutospacing="1" w:line="240" w:lineRule="auto"/>
              <w:rPr>
                <w:rFonts w:ascii="Times New Roman" w:eastAsia="Calibri" w:hAnsi="Times New Roman" w:cs="Times New Roman"/>
                <w:sz w:val="24"/>
                <w:szCs w:val="24"/>
              </w:rPr>
            </w:pPr>
          </w:p>
          <w:p w:rsidR="00B82727" w:rsidRPr="00103081" w:rsidRDefault="00B82727" w:rsidP="00103081">
            <w:pPr>
              <w:spacing w:after="100" w:afterAutospacing="1" w:line="240" w:lineRule="auto"/>
              <w:rPr>
                <w:rFonts w:ascii="Times New Roman" w:eastAsia="Calibri" w:hAnsi="Times New Roman" w:cs="Times New Roman"/>
                <w:sz w:val="24"/>
                <w:szCs w:val="24"/>
              </w:rPr>
            </w:pPr>
          </w:p>
        </w:tc>
        <w:tc>
          <w:tcPr>
            <w:tcW w:w="590"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510"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630"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1510"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1297"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1376"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1618"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r>
      <w:tr w:rsidR="00103081" w:rsidRPr="00103081" w:rsidTr="00B82727">
        <w:trPr>
          <w:jc w:val="center"/>
        </w:trPr>
        <w:tc>
          <w:tcPr>
            <w:tcW w:w="2035" w:type="dxa"/>
            <w:shd w:val="clear" w:color="auto" w:fill="auto"/>
          </w:tcPr>
          <w:p w:rsidR="00103081" w:rsidRPr="00103081" w:rsidRDefault="00103081" w:rsidP="00103081">
            <w:pPr>
              <w:spacing w:after="100" w:afterAutospacing="1" w:line="240" w:lineRule="auto"/>
              <w:jc w:val="center"/>
              <w:rPr>
                <w:rFonts w:ascii="Times New Roman" w:eastAsia="Calibri" w:hAnsi="Times New Roman" w:cs="Times New Roman"/>
                <w:b/>
                <w:sz w:val="24"/>
                <w:szCs w:val="24"/>
              </w:rPr>
            </w:pPr>
            <w:r w:rsidRPr="00103081">
              <w:rPr>
                <w:rFonts w:ascii="Times New Roman" w:eastAsia="Calibri" w:hAnsi="Times New Roman" w:cs="Times New Roman"/>
                <w:b/>
                <w:sz w:val="24"/>
                <w:szCs w:val="24"/>
              </w:rPr>
              <w:t>Assessment Area</w:t>
            </w:r>
          </w:p>
          <w:p w:rsidR="00103081" w:rsidRPr="00103081" w:rsidRDefault="00103081" w:rsidP="00103081">
            <w:pPr>
              <w:spacing w:after="100" w:afterAutospacing="1" w:line="240" w:lineRule="auto"/>
              <w:jc w:val="center"/>
              <w:rPr>
                <w:rFonts w:ascii="Times New Roman" w:eastAsia="Calibri" w:hAnsi="Times New Roman" w:cs="Times New Roman"/>
                <w:sz w:val="24"/>
                <w:szCs w:val="24"/>
              </w:rPr>
            </w:pPr>
          </w:p>
        </w:tc>
        <w:tc>
          <w:tcPr>
            <w:tcW w:w="590" w:type="dxa"/>
            <w:shd w:val="clear" w:color="auto" w:fill="auto"/>
          </w:tcPr>
          <w:p w:rsidR="00103081" w:rsidRPr="00103081" w:rsidRDefault="00103081" w:rsidP="00103081">
            <w:pPr>
              <w:spacing w:after="100" w:afterAutospacing="1" w:line="240" w:lineRule="auto"/>
              <w:jc w:val="center"/>
              <w:rPr>
                <w:rFonts w:ascii="Times New Roman" w:eastAsia="Calibri" w:hAnsi="Times New Roman" w:cs="Times New Roman"/>
                <w:b/>
                <w:sz w:val="24"/>
                <w:szCs w:val="24"/>
              </w:rPr>
            </w:pPr>
            <w:r w:rsidRPr="00103081">
              <w:rPr>
                <w:rFonts w:ascii="Times New Roman" w:eastAsia="Calibri" w:hAnsi="Times New Roman" w:cs="Times New Roman"/>
                <w:b/>
                <w:sz w:val="24"/>
                <w:szCs w:val="24"/>
              </w:rPr>
              <w:t>Yes</w:t>
            </w:r>
          </w:p>
        </w:tc>
        <w:tc>
          <w:tcPr>
            <w:tcW w:w="510" w:type="dxa"/>
            <w:shd w:val="clear" w:color="auto" w:fill="auto"/>
          </w:tcPr>
          <w:p w:rsidR="00103081" w:rsidRPr="00103081" w:rsidRDefault="00103081" w:rsidP="00103081">
            <w:pPr>
              <w:spacing w:after="100" w:afterAutospacing="1" w:line="240" w:lineRule="auto"/>
              <w:jc w:val="center"/>
              <w:rPr>
                <w:rFonts w:ascii="Times New Roman" w:eastAsia="Calibri" w:hAnsi="Times New Roman" w:cs="Times New Roman"/>
                <w:b/>
                <w:sz w:val="24"/>
                <w:szCs w:val="24"/>
              </w:rPr>
            </w:pPr>
            <w:r w:rsidRPr="00103081">
              <w:rPr>
                <w:rFonts w:ascii="Times New Roman" w:eastAsia="Calibri" w:hAnsi="Times New Roman" w:cs="Times New Roman"/>
                <w:b/>
                <w:sz w:val="24"/>
                <w:szCs w:val="24"/>
              </w:rPr>
              <w:t>No</w:t>
            </w:r>
          </w:p>
        </w:tc>
        <w:tc>
          <w:tcPr>
            <w:tcW w:w="630" w:type="dxa"/>
            <w:shd w:val="clear" w:color="auto" w:fill="auto"/>
          </w:tcPr>
          <w:p w:rsidR="00103081" w:rsidRPr="00103081" w:rsidRDefault="00103081" w:rsidP="00103081">
            <w:pPr>
              <w:spacing w:after="100" w:afterAutospacing="1" w:line="240" w:lineRule="auto"/>
              <w:jc w:val="center"/>
              <w:rPr>
                <w:rFonts w:ascii="Times New Roman" w:eastAsia="Calibri" w:hAnsi="Times New Roman" w:cs="Times New Roman"/>
                <w:b/>
                <w:sz w:val="24"/>
                <w:szCs w:val="24"/>
              </w:rPr>
            </w:pPr>
            <w:r w:rsidRPr="00103081">
              <w:rPr>
                <w:rFonts w:ascii="Times New Roman" w:eastAsia="Calibri" w:hAnsi="Times New Roman" w:cs="Times New Roman"/>
                <w:b/>
                <w:sz w:val="24"/>
                <w:szCs w:val="24"/>
              </w:rPr>
              <w:t>N/A</w:t>
            </w:r>
          </w:p>
        </w:tc>
        <w:tc>
          <w:tcPr>
            <w:tcW w:w="1510" w:type="dxa"/>
            <w:shd w:val="clear" w:color="auto" w:fill="auto"/>
          </w:tcPr>
          <w:p w:rsidR="00103081" w:rsidRPr="00103081" w:rsidRDefault="00103081" w:rsidP="00103081">
            <w:pPr>
              <w:spacing w:after="100" w:afterAutospacing="1" w:line="240" w:lineRule="auto"/>
              <w:jc w:val="center"/>
              <w:rPr>
                <w:rFonts w:ascii="Times New Roman" w:eastAsia="Calibri" w:hAnsi="Times New Roman" w:cs="Times New Roman"/>
                <w:b/>
                <w:sz w:val="24"/>
                <w:szCs w:val="24"/>
              </w:rPr>
            </w:pPr>
            <w:r w:rsidRPr="00103081">
              <w:rPr>
                <w:rFonts w:ascii="Times New Roman" w:eastAsia="Calibri" w:hAnsi="Times New Roman" w:cs="Times New Roman"/>
                <w:b/>
                <w:sz w:val="24"/>
                <w:szCs w:val="24"/>
              </w:rPr>
              <w:t>Area to Be Addressed Immediately</w:t>
            </w:r>
          </w:p>
        </w:tc>
        <w:tc>
          <w:tcPr>
            <w:tcW w:w="1297" w:type="dxa"/>
            <w:shd w:val="clear" w:color="auto" w:fill="auto"/>
          </w:tcPr>
          <w:p w:rsidR="00103081" w:rsidRPr="00103081" w:rsidRDefault="00103081" w:rsidP="00103081">
            <w:pPr>
              <w:spacing w:after="100" w:afterAutospacing="1" w:line="240" w:lineRule="auto"/>
              <w:jc w:val="center"/>
              <w:rPr>
                <w:rFonts w:ascii="Times New Roman" w:eastAsia="Calibri" w:hAnsi="Times New Roman" w:cs="Times New Roman"/>
                <w:b/>
                <w:sz w:val="24"/>
                <w:szCs w:val="24"/>
              </w:rPr>
            </w:pPr>
            <w:r w:rsidRPr="00103081">
              <w:rPr>
                <w:rFonts w:ascii="Times New Roman" w:eastAsia="Calibri" w:hAnsi="Times New Roman" w:cs="Times New Roman"/>
                <w:b/>
                <w:sz w:val="24"/>
                <w:szCs w:val="24"/>
              </w:rPr>
              <w:t>Area to Be Addressed Soon</w:t>
            </w:r>
          </w:p>
        </w:tc>
        <w:tc>
          <w:tcPr>
            <w:tcW w:w="1376" w:type="dxa"/>
            <w:shd w:val="clear" w:color="auto" w:fill="auto"/>
          </w:tcPr>
          <w:p w:rsidR="00103081" w:rsidRPr="00103081" w:rsidRDefault="00103081" w:rsidP="00103081">
            <w:pPr>
              <w:spacing w:after="100" w:afterAutospacing="1" w:line="240" w:lineRule="auto"/>
              <w:jc w:val="center"/>
              <w:rPr>
                <w:rFonts w:ascii="Times New Roman" w:eastAsia="Calibri" w:hAnsi="Times New Roman" w:cs="Times New Roman"/>
                <w:b/>
                <w:sz w:val="24"/>
                <w:szCs w:val="24"/>
              </w:rPr>
            </w:pPr>
            <w:r w:rsidRPr="00103081">
              <w:rPr>
                <w:rFonts w:ascii="Times New Roman" w:eastAsia="Calibri" w:hAnsi="Times New Roman" w:cs="Times New Roman"/>
                <w:b/>
                <w:sz w:val="24"/>
                <w:szCs w:val="24"/>
              </w:rPr>
              <w:t>Area to Be Addressed in the Future</w:t>
            </w:r>
          </w:p>
        </w:tc>
        <w:tc>
          <w:tcPr>
            <w:tcW w:w="1618" w:type="dxa"/>
            <w:shd w:val="clear" w:color="auto" w:fill="auto"/>
          </w:tcPr>
          <w:p w:rsidR="00103081" w:rsidRPr="00103081" w:rsidRDefault="00103081" w:rsidP="00103081">
            <w:pPr>
              <w:spacing w:after="100" w:afterAutospacing="1" w:line="240" w:lineRule="auto"/>
              <w:jc w:val="center"/>
              <w:rPr>
                <w:rFonts w:ascii="Times New Roman" w:eastAsia="Calibri" w:hAnsi="Times New Roman" w:cs="Times New Roman"/>
                <w:b/>
                <w:sz w:val="24"/>
                <w:szCs w:val="24"/>
              </w:rPr>
            </w:pPr>
            <w:r w:rsidRPr="00103081">
              <w:rPr>
                <w:rFonts w:ascii="Times New Roman" w:eastAsia="Calibri" w:hAnsi="Times New Roman" w:cs="Times New Roman"/>
                <w:b/>
                <w:sz w:val="24"/>
                <w:szCs w:val="24"/>
              </w:rPr>
              <w:t>Person Responsible</w:t>
            </w:r>
          </w:p>
        </w:tc>
      </w:tr>
      <w:tr w:rsidR="00103081" w:rsidRPr="00103081" w:rsidTr="00B82727">
        <w:trPr>
          <w:jc w:val="center"/>
        </w:trPr>
        <w:tc>
          <w:tcPr>
            <w:tcW w:w="2035"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sz w:val="24"/>
                <w:szCs w:val="24"/>
              </w:rPr>
            </w:pPr>
            <w:r w:rsidRPr="00103081">
              <w:rPr>
                <w:rFonts w:ascii="Times New Roman" w:eastAsia="Calibri" w:hAnsi="Times New Roman" w:cs="Times New Roman"/>
                <w:sz w:val="24"/>
                <w:szCs w:val="24"/>
              </w:rPr>
              <w:t>Staff have a means of communicating to students while outside (i.e., whistle or bullhorn).</w:t>
            </w:r>
          </w:p>
        </w:tc>
        <w:tc>
          <w:tcPr>
            <w:tcW w:w="590"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510"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630"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1510"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1297"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1376"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1618"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r>
      <w:tr w:rsidR="00103081" w:rsidRPr="00103081" w:rsidTr="00B82727">
        <w:trPr>
          <w:jc w:val="center"/>
        </w:trPr>
        <w:tc>
          <w:tcPr>
            <w:tcW w:w="2035"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sz w:val="24"/>
                <w:szCs w:val="24"/>
              </w:rPr>
            </w:pPr>
            <w:r w:rsidRPr="00103081">
              <w:rPr>
                <w:rFonts w:ascii="Times New Roman" w:eastAsia="Calibri" w:hAnsi="Times New Roman" w:cs="Times New Roman"/>
                <w:sz w:val="24"/>
                <w:szCs w:val="24"/>
              </w:rPr>
              <w:t>Playground equipment (i.e., monkey bars, slides, basketball hoops, soccer posts) is free of jagged edges, broken parts &amp; pointed corners.</w:t>
            </w:r>
          </w:p>
        </w:tc>
        <w:tc>
          <w:tcPr>
            <w:tcW w:w="590"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510"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630"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1510"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1297"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1376"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1618"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r>
      <w:tr w:rsidR="00103081" w:rsidRPr="00103081" w:rsidTr="00B82727">
        <w:trPr>
          <w:jc w:val="center"/>
        </w:trPr>
        <w:tc>
          <w:tcPr>
            <w:tcW w:w="2035"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sz w:val="24"/>
                <w:szCs w:val="24"/>
              </w:rPr>
            </w:pPr>
            <w:r w:rsidRPr="00103081">
              <w:rPr>
                <w:rFonts w:ascii="Times New Roman" w:eastAsia="Calibri" w:hAnsi="Times New Roman" w:cs="Times New Roman"/>
                <w:sz w:val="24"/>
                <w:szCs w:val="24"/>
              </w:rPr>
              <w:t>Playground equipment is positioned with a soft surface below.</w:t>
            </w:r>
          </w:p>
        </w:tc>
        <w:tc>
          <w:tcPr>
            <w:tcW w:w="590"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510"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630"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1510"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1297"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1376"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1618"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r>
      <w:tr w:rsidR="00103081" w:rsidRPr="00103081" w:rsidTr="00B82727">
        <w:trPr>
          <w:jc w:val="center"/>
        </w:trPr>
        <w:tc>
          <w:tcPr>
            <w:tcW w:w="2035"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sz w:val="24"/>
                <w:szCs w:val="24"/>
              </w:rPr>
            </w:pPr>
            <w:r w:rsidRPr="00103081">
              <w:rPr>
                <w:rFonts w:ascii="Times New Roman" w:eastAsia="Calibri" w:hAnsi="Times New Roman" w:cs="Times New Roman"/>
                <w:sz w:val="24"/>
                <w:szCs w:val="24"/>
              </w:rPr>
              <w:t>Staff maintain appropriate line of sight while monitoring student activities.</w:t>
            </w:r>
          </w:p>
        </w:tc>
        <w:tc>
          <w:tcPr>
            <w:tcW w:w="590"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510"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630"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1510"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1297"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1376"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1618"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r>
      <w:tr w:rsidR="00103081" w:rsidRPr="00103081" w:rsidTr="00B82727">
        <w:trPr>
          <w:jc w:val="center"/>
        </w:trPr>
        <w:tc>
          <w:tcPr>
            <w:tcW w:w="2035" w:type="dxa"/>
            <w:shd w:val="clear" w:color="auto" w:fill="auto"/>
          </w:tcPr>
          <w:p w:rsidR="00103081" w:rsidRPr="00103081" w:rsidRDefault="00103081" w:rsidP="00B82727">
            <w:pPr>
              <w:tabs>
                <w:tab w:val="left" w:pos="2109"/>
              </w:tabs>
              <w:spacing w:after="100" w:afterAutospacing="1" w:line="240" w:lineRule="auto"/>
              <w:rPr>
                <w:rFonts w:ascii="Times New Roman" w:eastAsia="Calibri" w:hAnsi="Times New Roman" w:cs="Times New Roman"/>
                <w:sz w:val="24"/>
                <w:szCs w:val="24"/>
              </w:rPr>
            </w:pPr>
            <w:r w:rsidRPr="00103081">
              <w:rPr>
                <w:rFonts w:ascii="Times New Roman" w:eastAsia="Calibri" w:hAnsi="Times New Roman" w:cs="Times New Roman"/>
                <w:sz w:val="24"/>
                <w:szCs w:val="24"/>
              </w:rPr>
              <w:t>Staff carries a two-way radio to communicate with the front office.</w:t>
            </w:r>
          </w:p>
        </w:tc>
        <w:tc>
          <w:tcPr>
            <w:tcW w:w="590"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510"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630"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1510"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1297"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1376"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1618"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r>
      <w:tr w:rsidR="00103081" w:rsidRPr="00103081" w:rsidTr="00B82727">
        <w:trPr>
          <w:jc w:val="center"/>
        </w:trPr>
        <w:tc>
          <w:tcPr>
            <w:tcW w:w="2035" w:type="dxa"/>
            <w:shd w:val="clear" w:color="auto" w:fill="auto"/>
          </w:tcPr>
          <w:p w:rsidR="00103081" w:rsidRDefault="00103081" w:rsidP="00B82727">
            <w:pPr>
              <w:spacing w:after="100" w:afterAutospacing="1" w:line="240" w:lineRule="auto"/>
              <w:rPr>
                <w:rFonts w:ascii="Times New Roman" w:eastAsia="Calibri" w:hAnsi="Times New Roman" w:cs="Times New Roman"/>
                <w:sz w:val="24"/>
                <w:szCs w:val="24"/>
              </w:rPr>
            </w:pPr>
            <w:r w:rsidRPr="00103081">
              <w:rPr>
                <w:rFonts w:ascii="Times New Roman" w:eastAsia="Calibri" w:hAnsi="Times New Roman" w:cs="Times New Roman"/>
                <w:sz w:val="24"/>
                <w:szCs w:val="24"/>
              </w:rPr>
              <w:t>Playground behavioral expectations are taught to students.</w:t>
            </w:r>
          </w:p>
          <w:p w:rsidR="00B82727" w:rsidRDefault="00B82727" w:rsidP="00B82727">
            <w:pPr>
              <w:spacing w:after="100" w:afterAutospacing="1" w:line="240" w:lineRule="auto"/>
              <w:rPr>
                <w:rFonts w:ascii="Times New Roman" w:eastAsia="Calibri" w:hAnsi="Times New Roman" w:cs="Times New Roman"/>
                <w:sz w:val="24"/>
                <w:szCs w:val="24"/>
              </w:rPr>
            </w:pPr>
          </w:p>
          <w:p w:rsidR="00B82727" w:rsidRDefault="00B82727" w:rsidP="00B82727">
            <w:pPr>
              <w:spacing w:after="100" w:afterAutospacing="1" w:line="240" w:lineRule="auto"/>
              <w:rPr>
                <w:rFonts w:ascii="Times New Roman" w:eastAsia="Calibri" w:hAnsi="Times New Roman" w:cs="Times New Roman"/>
                <w:sz w:val="24"/>
                <w:szCs w:val="24"/>
              </w:rPr>
            </w:pPr>
          </w:p>
          <w:p w:rsidR="00B82727" w:rsidRDefault="00B82727" w:rsidP="00B82727">
            <w:pPr>
              <w:spacing w:after="100" w:afterAutospacing="1" w:line="240" w:lineRule="auto"/>
              <w:rPr>
                <w:rFonts w:ascii="Times New Roman" w:eastAsia="Calibri" w:hAnsi="Times New Roman" w:cs="Times New Roman"/>
                <w:sz w:val="24"/>
                <w:szCs w:val="24"/>
              </w:rPr>
            </w:pPr>
          </w:p>
          <w:p w:rsidR="00B82727" w:rsidRPr="00103081" w:rsidRDefault="00B82727" w:rsidP="00B82727">
            <w:pPr>
              <w:spacing w:after="100" w:afterAutospacing="1" w:line="240" w:lineRule="auto"/>
              <w:rPr>
                <w:rFonts w:ascii="Times New Roman" w:eastAsia="Calibri" w:hAnsi="Times New Roman" w:cs="Times New Roman"/>
                <w:sz w:val="24"/>
                <w:szCs w:val="24"/>
              </w:rPr>
            </w:pPr>
          </w:p>
        </w:tc>
        <w:tc>
          <w:tcPr>
            <w:tcW w:w="590"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510"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630"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1510"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1297"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1376"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1618"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r>
      <w:tr w:rsidR="00103081" w:rsidRPr="00103081" w:rsidTr="00B82727">
        <w:trPr>
          <w:jc w:val="center"/>
        </w:trPr>
        <w:tc>
          <w:tcPr>
            <w:tcW w:w="2035" w:type="dxa"/>
            <w:shd w:val="clear" w:color="auto" w:fill="auto"/>
          </w:tcPr>
          <w:p w:rsidR="00103081" w:rsidRPr="00103081" w:rsidRDefault="00103081" w:rsidP="00103081">
            <w:pPr>
              <w:spacing w:after="100" w:afterAutospacing="1" w:line="240" w:lineRule="auto"/>
              <w:jc w:val="center"/>
              <w:rPr>
                <w:rFonts w:ascii="Times New Roman" w:eastAsia="Calibri" w:hAnsi="Times New Roman" w:cs="Times New Roman"/>
                <w:b/>
                <w:sz w:val="24"/>
                <w:szCs w:val="24"/>
              </w:rPr>
            </w:pPr>
            <w:r w:rsidRPr="00103081">
              <w:rPr>
                <w:rFonts w:ascii="Times New Roman" w:eastAsia="Calibri" w:hAnsi="Times New Roman" w:cs="Times New Roman"/>
                <w:b/>
                <w:sz w:val="24"/>
                <w:szCs w:val="24"/>
              </w:rPr>
              <w:t>Assessment Area</w:t>
            </w:r>
          </w:p>
          <w:p w:rsidR="00103081" w:rsidRPr="00103081" w:rsidRDefault="00103081" w:rsidP="00103081">
            <w:pPr>
              <w:spacing w:after="100" w:afterAutospacing="1" w:line="240" w:lineRule="auto"/>
              <w:jc w:val="center"/>
              <w:rPr>
                <w:rFonts w:ascii="Times New Roman" w:eastAsia="Calibri" w:hAnsi="Times New Roman" w:cs="Times New Roman"/>
                <w:sz w:val="24"/>
                <w:szCs w:val="24"/>
              </w:rPr>
            </w:pPr>
          </w:p>
        </w:tc>
        <w:tc>
          <w:tcPr>
            <w:tcW w:w="590" w:type="dxa"/>
            <w:shd w:val="clear" w:color="auto" w:fill="auto"/>
          </w:tcPr>
          <w:p w:rsidR="00103081" w:rsidRPr="00103081" w:rsidRDefault="00103081" w:rsidP="00103081">
            <w:pPr>
              <w:spacing w:after="100" w:afterAutospacing="1" w:line="240" w:lineRule="auto"/>
              <w:jc w:val="center"/>
              <w:rPr>
                <w:rFonts w:ascii="Times New Roman" w:eastAsia="Calibri" w:hAnsi="Times New Roman" w:cs="Times New Roman"/>
                <w:b/>
                <w:sz w:val="24"/>
                <w:szCs w:val="24"/>
              </w:rPr>
            </w:pPr>
            <w:r w:rsidRPr="00103081">
              <w:rPr>
                <w:rFonts w:ascii="Times New Roman" w:eastAsia="Calibri" w:hAnsi="Times New Roman" w:cs="Times New Roman"/>
                <w:b/>
                <w:sz w:val="24"/>
                <w:szCs w:val="24"/>
              </w:rPr>
              <w:t>Yes</w:t>
            </w:r>
          </w:p>
        </w:tc>
        <w:tc>
          <w:tcPr>
            <w:tcW w:w="510" w:type="dxa"/>
            <w:shd w:val="clear" w:color="auto" w:fill="auto"/>
          </w:tcPr>
          <w:p w:rsidR="00103081" w:rsidRPr="00103081" w:rsidRDefault="00103081" w:rsidP="00103081">
            <w:pPr>
              <w:spacing w:after="100" w:afterAutospacing="1" w:line="240" w:lineRule="auto"/>
              <w:jc w:val="center"/>
              <w:rPr>
                <w:rFonts w:ascii="Times New Roman" w:eastAsia="Calibri" w:hAnsi="Times New Roman" w:cs="Times New Roman"/>
                <w:b/>
                <w:sz w:val="24"/>
                <w:szCs w:val="24"/>
              </w:rPr>
            </w:pPr>
            <w:r w:rsidRPr="00103081">
              <w:rPr>
                <w:rFonts w:ascii="Times New Roman" w:eastAsia="Calibri" w:hAnsi="Times New Roman" w:cs="Times New Roman"/>
                <w:b/>
                <w:sz w:val="24"/>
                <w:szCs w:val="24"/>
              </w:rPr>
              <w:t>No</w:t>
            </w:r>
          </w:p>
        </w:tc>
        <w:tc>
          <w:tcPr>
            <w:tcW w:w="630" w:type="dxa"/>
            <w:shd w:val="clear" w:color="auto" w:fill="auto"/>
          </w:tcPr>
          <w:p w:rsidR="00103081" w:rsidRPr="00103081" w:rsidRDefault="00103081" w:rsidP="00103081">
            <w:pPr>
              <w:spacing w:after="100" w:afterAutospacing="1" w:line="240" w:lineRule="auto"/>
              <w:jc w:val="center"/>
              <w:rPr>
                <w:rFonts w:ascii="Times New Roman" w:eastAsia="Calibri" w:hAnsi="Times New Roman" w:cs="Times New Roman"/>
                <w:b/>
                <w:sz w:val="24"/>
                <w:szCs w:val="24"/>
              </w:rPr>
            </w:pPr>
            <w:r w:rsidRPr="00103081">
              <w:rPr>
                <w:rFonts w:ascii="Times New Roman" w:eastAsia="Calibri" w:hAnsi="Times New Roman" w:cs="Times New Roman"/>
                <w:b/>
                <w:sz w:val="24"/>
                <w:szCs w:val="24"/>
              </w:rPr>
              <w:t>N/A</w:t>
            </w:r>
          </w:p>
        </w:tc>
        <w:tc>
          <w:tcPr>
            <w:tcW w:w="1510" w:type="dxa"/>
            <w:shd w:val="clear" w:color="auto" w:fill="auto"/>
          </w:tcPr>
          <w:p w:rsidR="00103081" w:rsidRPr="00103081" w:rsidRDefault="00103081" w:rsidP="00103081">
            <w:pPr>
              <w:spacing w:after="100" w:afterAutospacing="1" w:line="240" w:lineRule="auto"/>
              <w:jc w:val="center"/>
              <w:rPr>
                <w:rFonts w:ascii="Times New Roman" w:eastAsia="Calibri" w:hAnsi="Times New Roman" w:cs="Times New Roman"/>
                <w:b/>
                <w:sz w:val="24"/>
                <w:szCs w:val="24"/>
              </w:rPr>
            </w:pPr>
            <w:r w:rsidRPr="00103081">
              <w:rPr>
                <w:rFonts w:ascii="Times New Roman" w:eastAsia="Calibri" w:hAnsi="Times New Roman" w:cs="Times New Roman"/>
                <w:b/>
                <w:sz w:val="24"/>
                <w:szCs w:val="24"/>
              </w:rPr>
              <w:t>Area to Be Addressed Immediately</w:t>
            </w:r>
          </w:p>
        </w:tc>
        <w:tc>
          <w:tcPr>
            <w:tcW w:w="1297" w:type="dxa"/>
            <w:shd w:val="clear" w:color="auto" w:fill="auto"/>
          </w:tcPr>
          <w:p w:rsidR="00103081" w:rsidRPr="00103081" w:rsidRDefault="00103081" w:rsidP="00103081">
            <w:pPr>
              <w:spacing w:after="100" w:afterAutospacing="1" w:line="240" w:lineRule="auto"/>
              <w:jc w:val="center"/>
              <w:rPr>
                <w:rFonts w:ascii="Times New Roman" w:eastAsia="Calibri" w:hAnsi="Times New Roman" w:cs="Times New Roman"/>
                <w:b/>
                <w:sz w:val="24"/>
                <w:szCs w:val="24"/>
              </w:rPr>
            </w:pPr>
            <w:r w:rsidRPr="00103081">
              <w:rPr>
                <w:rFonts w:ascii="Times New Roman" w:eastAsia="Calibri" w:hAnsi="Times New Roman" w:cs="Times New Roman"/>
                <w:b/>
                <w:sz w:val="24"/>
                <w:szCs w:val="24"/>
              </w:rPr>
              <w:t>Area to Be Addressed Soon</w:t>
            </w:r>
          </w:p>
        </w:tc>
        <w:tc>
          <w:tcPr>
            <w:tcW w:w="1376" w:type="dxa"/>
            <w:shd w:val="clear" w:color="auto" w:fill="auto"/>
          </w:tcPr>
          <w:p w:rsidR="00103081" w:rsidRPr="00103081" w:rsidRDefault="00103081" w:rsidP="00103081">
            <w:pPr>
              <w:spacing w:after="100" w:afterAutospacing="1" w:line="240" w:lineRule="auto"/>
              <w:jc w:val="center"/>
              <w:rPr>
                <w:rFonts w:ascii="Times New Roman" w:eastAsia="Calibri" w:hAnsi="Times New Roman" w:cs="Times New Roman"/>
                <w:b/>
                <w:sz w:val="24"/>
                <w:szCs w:val="24"/>
              </w:rPr>
            </w:pPr>
            <w:r w:rsidRPr="00103081">
              <w:rPr>
                <w:rFonts w:ascii="Times New Roman" w:eastAsia="Calibri" w:hAnsi="Times New Roman" w:cs="Times New Roman"/>
                <w:b/>
                <w:sz w:val="24"/>
                <w:szCs w:val="24"/>
              </w:rPr>
              <w:t>Area to Be Addressed in the Future</w:t>
            </w:r>
          </w:p>
        </w:tc>
        <w:tc>
          <w:tcPr>
            <w:tcW w:w="1618" w:type="dxa"/>
            <w:shd w:val="clear" w:color="auto" w:fill="auto"/>
          </w:tcPr>
          <w:p w:rsidR="00103081" w:rsidRPr="00103081" w:rsidRDefault="00103081" w:rsidP="00103081">
            <w:pPr>
              <w:spacing w:after="100" w:afterAutospacing="1" w:line="240" w:lineRule="auto"/>
              <w:jc w:val="center"/>
              <w:rPr>
                <w:rFonts w:ascii="Times New Roman" w:eastAsia="Calibri" w:hAnsi="Times New Roman" w:cs="Times New Roman"/>
                <w:b/>
                <w:sz w:val="24"/>
                <w:szCs w:val="24"/>
              </w:rPr>
            </w:pPr>
            <w:r w:rsidRPr="00103081">
              <w:rPr>
                <w:rFonts w:ascii="Times New Roman" w:eastAsia="Calibri" w:hAnsi="Times New Roman" w:cs="Times New Roman"/>
                <w:b/>
                <w:sz w:val="24"/>
                <w:szCs w:val="24"/>
              </w:rPr>
              <w:t>Person Responsible</w:t>
            </w:r>
          </w:p>
        </w:tc>
      </w:tr>
      <w:tr w:rsidR="00103081" w:rsidRPr="00103081" w:rsidTr="00B82727">
        <w:trPr>
          <w:jc w:val="center"/>
        </w:trPr>
        <w:tc>
          <w:tcPr>
            <w:tcW w:w="2035"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sz w:val="24"/>
                <w:szCs w:val="24"/>
              </w:rPr>
            </w:pPr>
            <w:r w:rsidRPr="00103081">
              <w:rPr>
                <w:rFonts w:ascii="Times New Roman" w:eastAsia="Calibri" w:hAnsi="Times New Roman" w:cs="Times New Roman"/>
                <w:sz w:val="24"/>
                <w:szCs w:val="24"/>
              </w:rPr>
              <w:t>Students and staff are taught how to conduct a reverse evacuation from the playground &amp; athletic field back into the building.</w:t>
            </w:r>
          </w:p>
        </w:tc>
        <w:tc>
          <w:tcPr>
            <w:tcW w:w="590"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510"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630"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1510"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1297"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1376"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c>
          <w:tcPr>
            <w:tcW w:w="1618" w:type="dxa"/>
            <w:shd w:val="clear" w:color="auto" w:fill="auto"/>
          </w:tcPr>
          <w:p w:rsidR="00103081" w:rsidRPr="00103081" w:rsidRDefault="00103081" w:rsidP="00103081">
            <w:pPr>
              <w:spacing w:after="100" w:afterAutospacing="1" w:line="240" w:lineRule="auto"/>
              <w:rPr>
                <w:rFonts w:ascii="Times New Roman" w:eastAsia="Calibri" w:hAnsi="Times New Roman" w:cs="Times New Roman"/>
                <w:b/>
                <w:sz w:val="24"/>
                <w:szCs w:val="24"/>
              </w:rPr>
            </w:pPr>
          </w:p>
        </w:tc>
      </w:tr>
    </w:tbl>
    <w:p w:rsidR="00103081" w:rsidRPr="00103081" w:rsidRDefault="00103081" w:rsidP="00103081">
      <w:pPr>
        <w:spacing w:after="100" w:afterAutospacing="1" w:line="240" w:lineRule="auto"/>
        <w:rPr>
          <w:rFonts w:ascii="Times New Roman" w:eastAsia="Calibri" w:hAnsi="Times New Roman" w:cs="Times New Roman"/>
          <w:b/>
          <w:sz w:val="24"/>
          <w:szCs w:val="24"/>
        </w:rPr>
      </w:pPr>
    </w:p>
    <w:p w:rsidR="00103081" w:rsidRPr="00103081" w:rsidRDefault="00103081" w:rsidP="00103081">
      <w:pPr>
        <w:tabs>
          <w:tab w:val="left" w:pos="1890"/>
          <w:tab w:val="left" w:pos="10350"/>
        </w:tabs>
        <w:spacing w:after="100" w:afterAutospacing="1" w:line="240" w:lineRule="auto"/>
        <w:rPr>
          <w:rFonts w:ascii="Times New Roman" w:eastAsia="Calibri" w:hAnsi="Times New Roman" w:cs="Times New Roman"/>
          <w:b/>
          <w:sz w:val="24"/>
          <w:szCs w:val="24"/>
        </w:rPr>
      </w:pPr>
      <w:r w:rsidRPr="00103081">
        <w:rPr>
          <w:rFonts w:ascii="Times New Roman" w:eastAsia="Calibri" w:hAnsi="Times New Roman" w:cs="Times New Roman"/>
          <w:b/>
          <w:sz w:val="24"/>
          <w:szCs w:val="24"/>
        </w:rPr>
        <w:t>Additional comments:  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03081" w:rsidRDefault="00103081" w:rsidP="00103081">
      <w:pPr>
        <w:tabs>
          <w:tab w:val="left" w:pos="1890"/>
          <w:tab w:val="left" w:pos="10350"/>
        </w:tabs>
        <w:spacing w:after="100" w:afterAutospacing="1" w:line="240" w:lineRule="auto"/>
        <w:rPr>
          <w:rFonts w:ascii="Times New Roman" w:eastAsia="Calibri" w:hAnsi="Times New Roman" w:cs="Times New Roman"/>
          <w:b/>
          <w:sz w:val="24"/>
          <w:szCs w:val="24"/>
        </w:rPr>
      </w:pPr>
    </w:p>
    <w:p w:rsidR="00B82727" w:rsidRDefault="00B82727" w:rsidP="00103081">
      <w:pPr>
        <w:tabs>
          <w:tab w:val="left" w:pos="1890"/>
          <w:tab w:val="left" w:pos="10350"/>
        </w:tabs>
        <w:spacing w:after="100" w:afterAutospacing="1" w:line="240" w:lineRule="auto"/>
        <w:rPr>
          <w:rFonts w:ascii="Times New Roman" w:eastAsia="Calibri" w:hAnsi="Times New Roman" w:cs="Times New Roman"/>
          <w:b/>
          <w:sz w:val="24"/>
          <w:szCs w:val="24"/>
        </w:rPr>
      </w:pPr>
    </w:p>
    <w:p w:rsidR="00B82727" w:rsidRDefault="00B82727" w:rsidP="00103081">
      <w:pPr>
        <w:tabs>
          <w:tab w:val="left" w:pos="1890"/>
          <w:tab w:val="left" w:pos="10350"/>
        </w:tabs>
        <w:spacing w:after="100" w:afterAutospacing="1" w:line="240" w:lineRule="auto"/>
        <w:rPr>
          <w:rFonts w:ascii="Times New Roman" w:eastAsia="Calibri" w:hAnsi="Times New Roman" w:cs="Times New Roman"/>
          <w:b/>
          <w:sz w:val="24"/>
          <w:szCs w:val="24"/>
        </w:rPr>
      </w:pPr>
    </w:p>
    <w:p w:rsidR="00B82727" w:rsidRDefault="00B82727" w:rsidP="00103081">
      <w:pPr>
        <w:tabs>
          <w:tab w:val="left" w:pos="1890"/>
          <w:tab w:val="left" w:pos="10350"/>
        </w:tabs>
        <w:spacing w:after="100" w:afterAutospacing="1" w:line="240" w:lineRule="auto"/>
        <w:rPr>
          <w:rFonts w:ascii="Times New Roman" w:eastAsia="Calibri" w:hAnsi="Times New Roman" w:cs="Times New Roman"/>
          <w:b/>
          <w:sz w:val="24"/>
          <w:szCs w:val="24"/>
        </w:rPr>
      </w:pPr>
    </w:p>
    <w:p w:rsidR="00B82727" w:rsidRDefault="00B82727" w:rsidP="00103081">
      <w:pPr>
        <w:tabs>
          <w:tab w:val="left" w:pos="1890"/>
          <w:tab w:val="left" w:pos="10350"/>
        </w:tabs>
        <w:spacing w:after="100" w:afterAutospacing="1" w:line="240" w:lineRule="auto"/>
        <w:rPr>
          <w:rFonts w:ascii="Times New Roman" w:eastAsia="Calibri" w:hAnsi="Times New Roman" w:cs="Times New Roman"/>
          <w:b/>
          <w:sz w:val="24"/>
          <w:szCs w:val="24"/>
        </w:rPr>
      </w:pPr>
    </w:p>
    <w:p w:rsidR="00B82727" w:rsidRDefault="00B82727" w:rsidP="00103081">
      <w:pPr>
        <w:tabs>
          <w:tab w:val="left" w:pos="1890"/>
          <w:tab w:val="left" w:pos="10350"/>
        </w:tabs>
        <w:spacing w:after="100" w:afterAutospacing="1" w:line="240" w:lineRule="auto"/>
        <w:rPr>
          <w:rFonts w:ascii="Times New Roman" w:eastAsia="Calibri" w:hAnsi="Times New Roman" w:cs="Times New Roman"/>
          <w:b/>
          <w:sz w:val="24"/>
          <w:szCs w:val="24"/>
        </w:rPr>
      </w:pPr>
    </w:p>
    <w:p w:rsidR="00B82727" w:rsidRDefault="00B82727" w:rsidP="00103081">
      <w:pPr>
        <w:tabs>
          <w:tab w:val="left" w:pos="1890"/>
          <w:tab w:val="left" w:pos="10350"/>
        </w:tabs>
        <w:spacing w:after="100" w:afterAutospacing="1" w:line="240" w:lineRule="auto"/>
        <w:rPr>
          <w:rFonts w:ascii="Times New Roman" w:eastAsia="Calibri" w:hAnsi="Times New Roman" w:cs="Times New Roman"/>
          <w:b/>
          <w:sz w:val="24"/>
          <w:szCs w:val="24"/>
        </w:rPr>
      </w:pPr>
    </w:p>
    <w:p w:rsidR="00B82727" w:rsidRDefault="00B82727" w:rsidP="00103081">
      <w:pPr>
        <w:tabs>
          <w:tab w:val="left" w:pos="1890"/>
          <w:tab w:val="left" w:pos="10350"/>
        </w:tabs>
        <w:spacing w:after="100" w:afterAutospacing="1" w:line="240" w:lineRule="auto"/>
        <w:rPr>
          <w:rFonts w:ascii="Times New Roman" w:eastAsia="Calibri" w:hAnsi="Times New Roman" w:cs="Times New Roman"/>
          <w:b/>
          <w:sz w:val="24"/>
          <w:szCs w:val="24"/>
        </w:rPr>
      </w:pPr>
    </w:p>
    <w:p w:rsidR="00B82727" w:rsidRDefault="00B82727" w:rsidP="00103081">
      <w:pPr>
        <w:tabs>
          <w:tab w:val="left" w:pos="1890"/>
          <w:tab w:val="left" w:pos="10350"/>
        </w:tabs>
        <w:spacing w:after="100" w:afterAutospacing="1" w:line="240" w:lineRule="auto"/>
        <w:rPr>
          <w:rFonts w:ascii="Times New Roman" w:eastAsia="Calibri" w:hAnsi="Times New Roman" w:cs="Times New Roman"/>
          <w:b/>
          <w:sz w:val="24"/>
          <w:szCs w:val="24"/>
        </w:rPr>
      </w:pPr>
    </w:p>
    <w:p w:rsidR="00B82727" w:rsidRDefault="00B82727" w:rsidP="00103081">
      <w:pPr>
        <w:tabs>
          <w:tab w:val="left" w:pos="1890"/>
          <w:tab w:val="left" w:pos="10350"/>
        </w:tabs>
        <w:spacing w:after="100" w:afterAutospacing="1" w:line="240" w:lineRule="auto"/>
        <w:rPr>
          <w:rFonts w:ascii="Times New Roman" w:eastAsia="Calibri" w:hAnsi="Times New Roman" w:cs="Times New Roman"/>
          <w:b/>
          <w:sz w:val="24"/>
          <w:szCs w:val="24"/>
        </w:rPr>
      </w:pPr>
    </w:p>
    <w:p w:rsidR="00B82727" w:rsidRDefault="00B82727" w:rsidP="00103081">
      <w:pPr>
        <w:tabs>
          <w:tab w:val="left" w:pos="1890"/>
          <w:tab w:val="left" w:pos="10350"/>
        </w:tabs>
        <w:spacing w:after="100" w:afterAutospacing="1" w:line="240" w:lineRule="auto"/>
        <w:rPr>
          <w:rFonts w:ascii="Times New Roman" w:eastAsia="Calibri" w:hAnsi="Times New Roman" w:cs="Times New Roman"/>
          <w:b/>
          <w:sz w:val="24"/>
          <w:szCs w:val="24"/>
        </w:rPr>
      </w:pPr>
    </w:p>
    <w:p w:rsidR="00B82727" w:rsidRPr="00103081" w:rsidRDefault="00B82727" w:rsidP="00103081">
      <w:pPr>
        <w:tabs>
          <w:tab w:val="left" w:pos="1890"/>
          <w:tab w:val="left" w:pos="10350"/>
        </w:tabs>
        <w:spacing w:after="100" w:afterAutospacing="1" w:line="240" w:lineRule="auto"/>
        <w:rPr>
          <w:rFonts w:ascii="Times New Roman" w:eastAsia="Calibri" w:hAnsi="Times New Roman" w:cs="Times New Roman"/>
          <w:b/>
          <w:sz w:val="24"/>
          <w:szCs w:val="24"/>
        </w:rPr>
      </w:pPr>
    </w:p>
    <w:p w:rsidR="00103081" w:rsidRPr="00103081" w:rsidRDefault="00103081" w:rsidP="00103081">
      <w:pPr>
        <w:tabs>
          <w:tab w:val="left" w:pos="1890"/>
          <w:tab w:val="left" w:pos="10350"/>
        </w:tabs>
        <w:spacing w:after="100" w:afterAutospacing="1" w:line="240" w:lineRule="auto"/>
        <w:rPr>
          <w:rFonts w:ascii="Times New Roman" w:eastAsia="Calibri" w:hAnsi="Times New Roman" w:cs="Times New Roman"/>
          <w:b/>
          <w:sz w:val="24"/>
          <w:szCs w:val="24"/>
        </w:rPr>
      </w:pPr>
      <w:r w:rsidRPr="00103081">
        <w:rPr>
          <w:rFonts w:ascii="Times New Roman" w:eastAsia="Calibri" w:hAnsi="Times New Roman" w:cs="Times New Roman"/>
          <w:b/>
          <w:sz w:val="24"/>
          <w:szCs w:val="24"/>
        </w:rPr>
        <w:t>Part A:  Physical Safety Assessment Tool</w:t>
      </w:r>
    </w:p>
    <w:p w:rsidR="00103081" w:rsidRPr="00103081" w:rsidRDefault="00103081" w:rsidP="00103081">
      <w:pPr>
        <w:tabs>
          <w:tab w:val="left" w:pos="1890"/>
          <w:tab w:val="left" w:pos="10350"/>
        </w:tabs>
        <w:spacing w:after="100" w:afterAutospacing="1" w:line="240" w:lineRule="auto"/>
        <w:jc w:val="center"/>
        <w:rPr>
          <w:rFonts w:ascii="Times New Roman" w:eastAsia="Calibri" w:hAnsi="Times New Roman" w:cs="Times New Roman"/>
          <w:b/>
          <w:sz w:val="24"/>
          <w:szCs w:val="24"/>
        </w:rPr>
      </w:pPr>
      <w:r w:rsidRPr="00103081">
        <w:rPr>
          <w:rFonts w:ascii="Times New Roman" w:eastAsia="Calibri" w:hAnsi="Times New Roman" w:cs="Times New Roman"/>
          <w:b/>
          <w:sz w:val="24"/>
          <w:szCs w:val="24"/>
        </w:rPr>
        <w:t>Emergency Alert System</w:t>
      </w:r>
    </w:p>
    <w:p w:rsidR="00103081" w:rsidRPr="00103081" w:rsidRDefault="00103081" w:rsidP="00103081">
      <w:pPr>
        <w:tabs>
          <w:tab w:val="left" w:pos="1890"/>
          <w:tab w:val="left" w:pos="10350"/>
        </w:tabs>
        <w:spacing w:after="100" w:afterAutospacing="1" w:line="240" w:lineRule="auto"/>
        <w:rPr>
          <w:rFonts w:ascii="Times New Roman" w:eastAsia="Calibri" w:hAnsi="Times New Roman" w:cs="Times New Roman"/>
          <w:sz w:val="24"/>
          <w:szCs w:val="24"/>
        </w:rPr>
      </w:pPr>
      <w:r w:rsidRPr="00103081">
        <w:rPr>
          <w:rFonts w:ascii="Times New Roman" w:eastAsia="Calibri" w:hAnsi="Times New Roman" w:cs="Times New Roman"/>
          <w:sz w:val="24"/>
          <w:szCs w:val="24"/>
        </w:rPr>
        <w:t>Please review your building’s emergency system(s).  Does the school have a system for quickly notifying staff and students (when appropriate) of impending danger in each of the following types of emergencies?  Are staff and students (when appropriate) familiar with these alert systems and do they practice procedures related to each of these emergencies?  Do these notification systems work to notify staff and students in the mobile units (if applicable)?  Are backup notification systems available in the building (i.e., intercoms, two-way radios, telephones, lights, bell, or buzzer system)?  Identify the backup notification systems used.  Please write either yes or no, indicating whether the type of notification is present in your building, and list the types of notification systems, as appropriate.</w:t>
      </w:r>
    </w:p>
    <w:tbl>
      <w:tblPr>
        <w:tblW w:w="107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28"/>
        <w:gridCol w:w="630"/>
        <w:gridCol w:w="675"/>
        <w:gridCol w:w="630"/>
        <w:gridCol w:w="630"/>
        <w:gridCol w:w="2070"/>
        <w:gridCol w:w="945"/>
        <w:gridCol w:w="2160"/>
        <w:gridCol w:w="630"/>
        <w:gridCol w:w="648"/>
      </w:tblGrid>
      <w:tr w:rsidR="00B82727" w:rsidRPr="00103081" w:rsidTr="00B82727">
        <w:trPr>
          <w:cantSplit/>
          <w:trHeight w:val="1134"/>
          <w:jc w:val="center"/>
        </w:trPr>
        <w:tc>
          <w:tcPr>
            <w:tcW w:w="1728" w:type="dxa"/>
            <w:shd w:val="clear" w:color="auto" w:fill="auto"/>
            <w:vAlign w:val="center"/>
          </w:tcPr>
          <w:p w:rsidR="00B82727" w:rsidRPr="00103081" w:rsidRDefault="00B82727" w:rsidP="00103081">
            <w:pPr>
              <w:spacing w:after="100" w:afterAutospacing="1" w:line="240" w:lineRule="auto"/>
              <w:rPr>
                <w:rFonts w:ascii="Times New Roman" w:eastAsia="Calibri" w:hAnsi="Times New Roman" w:cs="Times New Roman"/>
                <w:b/>
                <w:sz w:val="16"/>
                <w:szCs w:val="24"/>
              </w:rPr>
            </w:pPr>
          </w:p>
        </w:tc>
        <w:tc>
          <w:tcPr>
            <w:tcW w:w="630" w:type="dxa"/>
            <w:shd w:val="clear" w:color="auto" w:fill="auto"/>
            <w:textDirection w:val="tbRl"/>
            <w:vAlign w:val="center"/>
          </w:tcPr>
          <w:p w:rsidR="00B82727" w:rsidRPr="00103081" w:rsidRDefault="00B82727" w:rsidP="00103081">
            <w:pPr>
              <w:spacing w:after="100" w:afterAutospacing="1" w:line="240" w:lineRule="auto"/>
              <w:ind w:left="113" w:right="113"/>
              <w:rPr>
                <w:rFonts w:ascii="Times New Roman" w:eastAsia="Calibri" w:hAnsi="Times New Roman" w:cs="Times New Roman"/>
                <w:b/>
                <w:sz w:val="16"/>
                <w:szCs w:val="24"/>
              </w:rPr>
            </w:pPr>
            <w:r w:rsidRPr="00103081">
              <w:rPr>
                <w:rFonts w:ascii="Times New Roman" w:eastAsia="Calibri" w:hAnsi="Times New Roman" w:cs="Times New Roman"/>
                <w:b/>
                <w:sz w:val="16"/>
                <w:szCs w:val="24"/>
              </w:rPr>
              <w:t>Notification System Present</w:t>
            </w:r>
          </w:p>
        </w:tc>
        <w:tc>
          <w:tcPr>
            <w:tcW w:w="675" w:type="dxa"/>
            <w:shd w:val="clear" w:color="auto" w:fill="auto"/>
            <w:textDirection w:val="tbRl"/>
            <w:vAlign w:val="center"/>
          </w:tcPr>
          <w:p w:rsidR="00B82727" w:rsidRPr="00103081" w:rsidRDefault="00B82727" w:rsidP="00103081">
            <w:pPr>
              <w:spacing w:after="100" w:afterAutospacing="1" w:line="240" w:lineRule="auto"/>
              <w:ind w:left="113" w:right="113"/>
              <w:rPr>
                <w:rFonts w:ascii="Times New Roman" w:eastAsia="Calibri" w:hAnsi="Times New Roman" w:cs="Times New Roman"/>
                <w:b/>
                <w:sz w:val="16"/>
                <w:szCs w:val="24"/>
              </w:rPr>
            </w:pPr>
            <w:r w:rsidRPr="00103081">
              <w:rPr>
                <w:rFonts w:ascii="Times New Roman" w:eastAsia="Calibri" w:hAnsi="Times New Roman" w:cs="Times New Roman"/>
                <w:b/>
                <w:sz w:val="16"/>
                <w:szCs w:val="24"/>
              </w:rPr>
              <w:t>Staff Notification</w:t>
            </w:r>
          </w:p>
        </w:tc>
        <w:tc>
          <w:tcPr>
            <w:tcW w:w="630" w:type="dxa"/>
            <w:shd w:val="clear" w:color="auto" w:fill="auto"/>
            <w:textDirection w:val="tbRl"/>
            <w:vAlign w:val="center"/>
          </w:tcPr>
          <w:p w:rsidR="00B82727" w:rsidRPr="00103081" w:rsidRDefault="00B82727" w:rsidP="00103081">
            <w:pPr>
              <w:spacing w:after="100" w:afterAutospacing="1" w:line="240" w:lineRule="auto"/>
              <w:ind w:left="113" w:right="113"/>
              <w:rPr>
                <w:rFonts w:ascii="Times New Roman" w:eastAsia="Calibri" w:hAnsi="Times New Roman" w:cs="Times New Roman"/>
                <w:b/>
                <w:sz w:val="16"/>
                <w:szCs w:val="24"/>
              </w:rPr>
            </w:pPr>
            <w:r w:rsidRPr="00103081">
              <w:rPr>
                <w:rFonts w:ascii="Times New Roman" w:eastAsia="Calibri" w:hAnsi="Times New Roman" w:cs="Times New Roman"/>
                <w:b/>
                <w:sz w:val="16"/>
                <w:szCs w:val="24"/>
              </w:rPr>
              <w:t>Student Notification</w:t>
            </w:r>
          </w:p>
        </w:tc>
        <w:tc>
          <w:tcPr>
            <w:tcW w:w="630" w:type="dxa"/>
            <w:shd w:val="clear" w:color="auto" w:fill="auto"/>
            <w:textDirection w:val="tbRl"/>
            <w:vAlign w:val="center"/>
          </w:tcPr>
          <w:p w:rsidR="00B82727" w:rsidRPr="00103081" w:rsidRDefault="00B82727" w:rsidP="00103081">
            <w:pPr>
              <w:spacing w:after="100" w:afterAutospacing="1" w:line="240" w:lineRule="auto"/>
              <w:ind w:left="113" w:right="113"/>
              <w:rPr>
                <w:rFonts w:ascii="Times New Roman" w:eastAsia="Calibri" w:hAnsi="Times New Roman" w:cs="Times New Roman"/>
                <w:b/>
                <w:sz w:val="16"/>
                <w:szCs w:val="24"/>
              </w:rPr>
            </w:pPr>
            <w:r w:rsidRPr="00103081">
              <w:rPr>
                <w:rFonts w:ascii="Times New Roman" w:eastAsia="Calibri" w:hAnsi="Times New Roman" w:cs="Times New Roman"/>
                <w:b/>
                <w:sz w:val="16"/>
                <w:szCs w:val="24"/>
              </w:rPr>
              <w:t>Mobile Unit Notification</w:t>
            </w:r>
          </w:p>
        </w:tc>
        <w:tc>
          <w:tcPr>
            <w:tcW w:w="2070" w:type="dxa"/>
            <w:shd w:val="clear" w:color="auto" w:fill="auto"/>
            <w:vAlign w:val="center"/>
          </w:tcPr>
          <w:p w:rsidR="00B82727" w:rsidRPr="00103081" w:rsidRDefault="00B82727" w:rsidP="00103081">
            <w:pPr>
              <w:spacing w:after="100" w:afterAutospacing="1" w:line="240" w:lineRule="auto"/>
              <w:rPr>
                <w:rFonts w:ascii="Times New Roman" w:eastAsia="Calibri" w:hAnsi="Times New Roman" w:cs="Times New Roman"/>
                <w:b/>
                <w:sz w:val="16"/>
                <w:szCs w:val="24"/>
              </w:rPr>
            </w:pPr>
            <w:r w:rsidRPr="00103081">
              <w:rPr>
                <w:rFonts w:ascii="Times New Roman" w:eastAsia="Calibri" w:hAnsi="Times New Roman" w:cs="Times New Roman"/>
                <w:b/>
                <w:sz w:val="16"/>
                <w:szCs w:val="24"/>
              </w:rPr>
              <w:t>Describe the Type of Notification System(s)</w:t>
            </w:r>
          </w:p>
        </w:tc>
        <w:tc>
          <w:tcPr>
            <w:tcW w:w="945" w:type="dxa"/>
            <w:shd w:val="clear" w:color="auto" w:fill="auto"/>
            <w:textDirection w:val="tbRl"/>
            <w:vAlign w:val="center"/>
          </w:tcPr>
          <w:p w:rsidR="00B82727" w:rsidRPr="00103081" w:rsidRDefault="00B82727" w:rsidP="00103081">
            <w:pPr>
              <w:spacing w:after="100" w:afterAutospacing="1" w:line="240" w:lineRule="auto"/>
              <w:ind w:left="113" w:right="113"/>
              <w:rPr>
                <w:rFonts w:ascii="Times New Roman" w:eastAsia="Calibri" w:hAnsi="Times New Roman" w:cs="Times New Roman"/>
                <w:b/>
                <w:sz w:val="16"/>
                <w:szCs w:val="24"/>
              </w:rPr>
            </w:pPr>
            <w:r w:rsidRPr="00103081">
              <w:rPr>
                <w:rFonts w:ascii="Times New Roman" w:eastAsia="Calibri" w:hAnsi="Times New Roman" w:cs="Times New Roman"/>
                <w:b/>
                <w:sz w:val="16"/>
                <w:szCs w:val="24"/>
              </w:rPr>
              <w:t>Backup Notification System</w:t>
            </w:r>
          </w:p>
        </w:tc>
        <w:tc>
          <w:tcPr>
            <w:tcW w:w="2160" w:type="dxa"/>
            <w:shd w:val="clear" w:color="auto" w:fill="auto"/>
            <w:vAlign w:val="center"/>
          </w:tcPr>
          <w:p w:rsidR="00B82727" w:rsidRPr="00103081" w:rsidRDefault="00B82727" w:rsidP="00103081">
            <w:pPr>
              <w:spacing w:after="100" w:afterAutospacing="1" w:line="240" w:lineRule="auto"/>
              <w:rPr>
                <w:rFonts w:ascii="Times New Roman" w:eastAsia="Calibri" w:hAnsi="Times New Roman" w:cs="Times New Roman"/>
                <w:b/>
                <w:sz w:val="16"/>
                <w:szCs w:val="24"/>
              </w:rPr>
            </w:pPr>
            <w:r w:rsidRPr="00103081">
              <w:rPr>
                <w:rFonts w:ascii="Times New Roman" w:eastAsia="Calibri" w:hAnsi="Times New Roman" w:cs="Times New Roman"/>
                <w:b/>
                <w:sz w:val="16"/>
                <w:szCs w:val="24"/>
              </w:rPr>
              <w:t>Describe the Type of Notification System(s)</w:t>
            </w:r>
          </w:p>
        </w:tc>
        <w:tc>
          <w:tcPr>
            <w:tcW w:w="630" w:type="dxa"/>
            <w:shd w:val="clear" w:color="auto" w:fill="auto"/>
            <w:textDirection w:val="tbRl"/>
          </w:tcPr>
          <w:p w:rsidR="00B82727" w:rsidRPr="00103081" w:rsidRDefault="00B82727" w:rsidP="00103081">
            <w:pPr>
              <w:spacing w:after="100" w:afterAutospacing="1" w:line="240" w:lineRule="auto"/>
              <w:ind w:left="113" w:right="113"/>
              <w:rPr>
                <w:rFonts w:ascii="Times New Roman" w:eastAsia="Calibri" w:hAnsi="Times New Roman" w:cs="Times New Roman"/>
                <w:b/>
                <w:sz w:val="16"/>
                <w:szCs w:val="24"/>
              </w:rPr>
            </w:pPr>
            <w:r w:rsidRPr="00103081">
              <w:rPr>
                <w:rFonts w:ascii="Times New Roman" w:eastAsia="Calibri" w:hAnsi="Times New Roman" w:cs="Times New Roman"/>
                <w:b/>
                <w:sz w:val="16"/>
                <w:szCs w:val="24"/>
              </w:rPr>
              <w:t>Staff Training</w:t>
            </w:r>
          </w:p>
        </w:tc>
        <w:tc>
          <w:tcPr>
            <w:tcW w:w="648" w:type="dxa"/>
            <w:shd w:val="clear" w:color="auto" w:fill="auto"/>
            <w:textDirection w:val="tbRl"/>
          </w:tcPr>
          <w:p w:rsidR="00B82727" w:rsidRPr="00103081" w:rsidRDefault="00B82727" w:rsidP="00103081">
            <w:pPr>
              <w:spacing w:after="100" w:afterAutospacing="1" w:line="240" w:lineRule="auto"/>
              <w:ind w:left="113" w:right="113"/>
              <w:rPr>
                <w:rFonts w:ascii="Times New Roman" w:eastAsia="Calibri" w:hAnsi="Times New Roman" w:cs="Times New Roman"/>
                <w:b/>
                <w:sz w:val="16"/>
                <w:szCs w:val="24"/>
              </w:rPr>
            </w:pPr>
            <w:r w:rsidRPr="00103081">
              <w:rPr>
                <w:rFonts w:ascii="Times New Roman" w:eastAsia="Calibri" w:hAnsi="Times New Roman" w:cs="Times New Roman"/>
                <w:b/>
                <w:sz w:val="16"/>
                <w:szCs w:val="24"/>
              </w:rPr>
              <w:t>Student Training</w:t>
            </w:r>
          </w:p>
        </w:tc>
      </w:tr>
      <w:tr w:rsidR="00B82727" w:rsidRPr="00103081" w:rsidTr="00B82727">
        <w:trPr>
          <w:jc w:val="center"/>
        </w:trPr>
        <w:tc>
          <w:tcPr>
            <w:tcW w:w="1728" w:type="dxa"/>
            <w:shd w:val="clear" w:color="auto" w:fill="D9D9D9"/>
          </w:tcPr>
          <w:p w:rsidR="00B82727" w:rsidRPr="00103081" w:rsidRDefault="00B82727" w:rsidP="00103081">
            <w:pPr>
              <w:spacing w:after="100" w:afterAutospacing="1" w:line="240" w:lineRule="auto"/>
              <w:rPr>
                <w:rFonts w:ascii="Times New Roman" w:eastAsia="Calibri" w:hAnsi="Times New Roman" w:cs="Times New Roman"/>
                <w:sz w:val="24"/>
                <w:szCs w:val="24"/>
              </w:rPr>
            </w:pPr>
            <w:r w:rsidRPr="00103081">
              <w:rPr>
                <w:rFonts w:ascii="Times New Roman" w:eastAsia="Calibri" w:hAnsi="Times New Roman" w:cs="Times New Roman"/>
                <w:sz w:val="24"/>
                <w:szCs w:val="24"/>
              </w:rPr>
              <w:t>Type of Emergency</w:t>
            </w:r>
          </w:p>
        </w:tc>
        <w:tc>
          <w:tcPr>
            <w:tcW w:w="630" w:type="dxa"/>
            <w:shd w:val="clear" w:color="auto" w:fill="D9D9D9"/>
          </w:tcPr>
          <w:p w:rsidR="00B82727" w:rsidRPr="00103081" w:rsidRDefault="00B82727" w:rsidP="00103081">
            <w:pPr>
              <w:spacing w:after="100" w:afterAutospacing="1" w:line="240" w:lineRule="auto"/>
              <w:rPr>
                <w:rFonts w:ascii="Times New Roman" w:eastAsia="Calibri" w:hAnsi="Times New Roman" w:cs="Times New Roman"/>
                <w:b/>
                <w:sz w:val="24"/>
                <w:szCs w:val="24"/>
              </w:rPr>
            </w:pPr>
            <w:r w:rsidRPr="00103081">
              <w:rPr>
                <w:rFonts w:ascii="Times New Roman" w:eastAsia="Calibri" w:hAnsi="Times New Roman" w:cs="Times New Roman"/>
                <w:b/>
                <w:sz w:val="24"/>
                <w:szCs w:val="24"/>
              </w:rPr>
              <w:t>Y/N</w:t>
            </w:r>
          </w:p>
        </w:tc>
        <w:tc>
          <w:tcPr>
            <w:tcW w:w="675" w:type="dxa"/>
            <w:shd w:val="clear" w:color="auto" w:fill="D9D9D9"/>
          </w:tcPr>
          <w:p w:rsidR="00B82727" w:rsidRPr="00103081" w:rsidRDefault="00B82727" w:rsidP="00103081">
            <w:pPr>
              <w:spacing w:after="100" w:afterAutospacing="1" w:line="240" w:lineRule="auto"/>
              <w:rPr>
                <w:rFonts w:ascii="Times New Roman" w:eastAsia="Calibri" w:hAnsi="Times New Roman" w:cs="Times New Roman"/>
                <w:b/>
                <w:sz w:val="24"/>
                <w:szCs w:val="24"/>
              </w:rPr>
            </w:pPr>
            <w:r w:rsidRPr="00103081">
              <w:rPr>
                <w:rFonts w:ascii="Times New Roman" w:eastAsia="Calibri" w:hAnsi="Times New Roman" w:cs="Times New Roman"/>
                <w:b/>
                <w:sz w:val="24"/>
                <w:szCs w:val="24"/>
              </w:rPr>
              <w:t>Y/N</w:t>
            </w:r>
          </w:p>
        </w:tc>
        <w:tc>
          <w:tcPr>
            <w:tcW w:w="630" w:type="dxa"/>
            <w:shd w:val="clear" w:color="auto" w:fill="D9D9D9"/>
          </w:tcPr>
          <w:p w:rsidR="00B82727" w:rsidRPr="00103081" w:rsidRDefault="00B82727" w:rsidP="00103081">
            <w:pPr>
              <w:spacing w:after="100" w:afterAutospacing="1" w:line="240" w:lineRule="auto"/>
              <w:rPr>
                <w:rFonts w:ascii="Times New Roman" w:eastAsia="Calibri" w:hAnsi="Times New Roman" w:cs="Times New Roman"/>
                <w:b/>
                <w:sz w:val="24"/>
                <w:szCs w:val="24"/>
              </w:rPr>
            </w:pPr>
            <w:r w:rsidRPr="00103081">
              <w:rPr>
                <w:rFonts w:ascii="Times New Roman" w:eastAsia="Calibri" w:hAnsi="Times New Roman" w:cs="Times New Roman"/>
                <w:b/>
                <w:sz w:val="24"/>
                <w:szCs w:val="24"/>
              </w:rPr>
              <w:t>Y/N</w:t>
            </w:r>
          </w:p>
        </w:tc>
        <w:tc>
          <w:tcPr>
            <w:tcW w:w="630" w:type="dxa"/>
            <w:shd w:val="clear" w:color="auto" w:fill="D9D9D9"/>
          </w:tcPr>
          <w:p w:rsidR="00B82727" w:rsidRPr="00103081" w:rsidRDefault="00B82727" w:rsidP="00103081">
            <w:pPr>
              <w:spacing w:after="100" w:afterAutospacing="1" w:line="240" w:lineRule="auto"/>
              <w:rPr>
                <w:rFonts w:ascii="Times New Roman" w:eastAsia="Calibri" w:hAnsi="Times New Roman" w:cs="Times New Roman"/>
                <w:b/>
                <w:sz w:val="24"/>
                <w:szCs w:val="24"/>
              </w:rPr>
            </w:pPr>
            <w:r w:rsidRPr="00103081">
              <w:rPr>
                <w:rFonts w:ascii="Times New Roman" w:eastAsia="Calibri" w:hAnsi="Times New Roman" w:cs="Times New Roman"/>
                <w:b/>
                <w:sz w:val="24"/>
                <w:szCs w:val="24"/>
              </w:rPr>
              <w:t>Y/N</w:t>
            </w:r>
          </w:p>
        </w:tc>
        <w:tc>
          <w:tcPr>
            <w:tcW w:w="2070" w:type="dxa"/>
            <w:shd w:val="clear" w:color="auto" w:fill="D9D9D9"/>
          </w:tcPr>
          <w:p w:rsidR="00B82727" w:rsidRPr="00103081" w:rsidRDefault="00B82727" w:rsidP="00103081">
            <w:pPr>
              <w:spacing w:after="100" w:afterAutospacing="1" w:line="240" w:lineRule="auto"/>
              <w:rPr>
                <w:rFonts w:ascii="Times New Roman" w:eastAsia="Calibri" w:hAnsi="Times New Roman" w:cs="Times New Roman"/>
                <w:b/>
                <w:sz w:val="24"/>
                <w:szCs w:val="24"/>
              </w:rPr>
            </w:pPr>
          </w:p>
        </w:tc>
        <w:tc>
          <w:tcPr>
            <w:tcW w:w="945" w:type="dxa"/>
            <w:shd w:val="clear" w:color="auto" w:fill="D9D9D9"/>
          </w:tcPr>
          <w:p w:rsidR="00B82727" w:rsidRPr="00103081" w:rsidRDefault="00B82727" w:rsidP="00103081">
            <w:pPr>
              <w:spacing w:after="100" w:afterAutospacing="1" w:line="240" w:lineRule="auto"/>
              <w:jc w:val="center"/>
              <w:rPr>
                <w:rFonts w:ascii="Times New Roman" w:eastAsia="Calibri" w:hAnsi="Times New Roman" w:cs="Times New Roman"/>
                <w:b/>
                <w:sz w:val="24"/>
                <w:szCs w:val="24"/>
              </w:rPr>
            </w:pPr>
            <w:r w:rsidRPr="00103081">
              <w:rPr>
                <w:rFonts w:ascii="Times New Roman" w:eastAsia="Calibri" w:hAnsi="Times New Roman" w:cs="Times New Roman"/>
                <w:b/>
                <w:sz w:val="24"/>
                <w:szCs w:val="24"/>
              </w:rPr>
              <w:t>Y/N</w:t>
            </w:r>
          </w:p>
        </w:tc>
        <w:tc>
          <w:tcPr>
            <w:tcW w:w="2160" w:type="dxa"/>
            <w:shd w:val="clear" w:color="auto" w:fill="D9D9D9"/>
          </w:tcPr>
          <w:p w:rsidR="00B82727" w:rsidRPr="00103081" w:rsidRDefault="00B82727" w:rsidP="00103081">
            <w:pPr>
              <w:spacing w:after="100" w:afterAutospacing="1" w:line="240" w:lineRule="auto"/>
              <w:rPr>
                <w:rFonts w:ascii="Times New Roman" w:eastAsia="Calibri" w:hAnsi="Times New Roman" w:cs="Times New Roman"/>
                <w:b/>
                <w:sz w:val="24"/>
                <w:szCs w:val="24"/>
              </w:rPr>
            </w:pPr>
          </w:p>
        </w:tc>
        <w:tc>
          <w:tcPr>
            <w:tcW w:w="630" w:type="dxa"/>
            <w:shd w:val="clear" w:color="auto" w:fill="D9D9D9"/>
          </w:tcPr>
          <w:p w:rsidR="00B82727" w:rsidRPr="00103081" w:rsidRDefault="00B82727" w:rsidP="00103081">
            <w:pPr>
              <w:spacing w:after="100" w:afterAutospacing="1" w:line="240" w:lineRule="auto"/>
              <w:jc w:val="center"/>
              <w:rPr>
                <w:rFonts w:ascii="Times New Roman" w:eastAsia="Calibri" w:hAnsi="Times New Roman" w:cs="Times New Roman"/>
                <w:b/>
                <w:sz w:val="24"/>
                <w:szCs w:val="24"/>
              </w:rPr>
            </w:pPr>
            <w:r w:rsidRPr="00103081">
              <w:rPr>
                <w:rFonts w:ascii="Times New Roman" w:eastAsia="Calibri" w:hAnsi="Times New Roman" w:cs="Times New Roman"/>
                <w:b/>
                <w:sz w:val="24"/>
                <w:szCs w:val="24"/>
              </w:rPr>
              <w:t>Y/N</w:t>
            </w:r>
          </w:p>
        </w:tc>
        <w:tc>
          <w:tcPr>
            <w:tcW w:w="648" w:type="dxa"/>
            <w:shd w:val="clear" w:color="auto" w:fill="D9D9D9"/>
          </w:tcPr>
          <w:p w:rsidR="00B82727" w:rsidRPr="00103081" w:rsidRDefault="00B82727" w:rsidP="00103081">
            <w:pPr>
              <w:spacing w:after="100" w:afterAutospacing="1" w:line="240" w:lineRule="auto"/>
              <w:jc w:val="center"/>
              <w:rPr>
                <w:rFonts w:ascii="Times New Roman" w:eastAsia="Calibri" w:hAnsi="Times New Roman" w:cs="Times New Roman"/>
                <w:b/>
                <w:sz w:val="24"/>
                <w:szCs w:val="24"/>
              </w:rPr>
            </w:pPr>
            <w:r w:rsidRPr="00103081">
              <w:rPr>
                <w:rFonts w:ascii="Times New Roman" w:eastAsia="Calibri" w:hAnsi="Times New Roman" w:cs="Times New Roman"/>
                <w:b/>
                <w:sz w:val="24"/>
                <w:szCs w:val="24"/>
              </w:rPr>
              <w:t>Y/N</w:t>
            </w:r>
          </w:p>
        </w:tc>
      </w:tr>
      <w:tr w:rsidR="00B82727" w:rsidRPr="00103081" w:rsidTr="00B82727">
        <w:trPr>
          <w:jc w:val="center"/>
        </w:trPr>
        <w:tc>
          <w:tcPr>
            <w:tcW w:w="1728" w:type="dxa"/>
            <w:shd w:val="clear" w:color="auto" w:fill="auto"/>
          </w:tcPr>
          <w:p w:rsidR="00B82727" w:rsidRPr="00103081" w:rsidRDefault="00B82727" w:rsidP="00103081">
            <w:pPr>
              <w:spacing w:after="0" w:line="240" w:lineRule="auto"/>
              <w:rPr>
                <w:rFonts w:ascii="Times New Roman" w:eastAsia="Calibri" w:hAnsi="Times New Roman" w:cs="Times New Roman"/>
                <w:sz w:val="24"/>
                <w:szCs w:val="24"/>
              </w:rPr>
            </w:pPr>
            <w:r w:rsidRPr="00103081">
              <w:rPr>
                <w:rFonts w:ascii="Times New Roman" w:eastAsia="Calibri" w:hAnsi="Times New Roman" w:cs="Times New Roman"/>
                <w:sz w:val="24"/>
                <w:szCs w:val="24"/>
              </w:rPr>
              <w:t>Bomb threat</w:t>
            </w:r>
          </w:p>
        </w:tc>
        <w:tc>
          <w:tcPr>
            <w:tcW w:w="630" w:type="dxa"/>
            <w:shd w:val="clear" w:color="auto" w:fill="auto"/>
          </w:tcPr>
          <w:p w:rsidR="00B82727" w:rsidRPr="00103081" w:rsidRDefault="00B82727" w:rsidP="00103081">
            <w:pPr>
              <w:spacing w:after="100" w:afterAutospacing="1" w:line="240" w:lineRule="auto"/>
              <w:rPr>
                <w:rFonts w:ascii="Times New Roman" w:eastAsia="Calibri" w:hAnsi="Times New Roman" w:cs="Times New Roman"/>
                <w:b/>
                <w:sz w:val="24"/>
                <w:szCs w:val="24"/>
              </w:rPr>
            </w:pPr>
          </w:p>
        </w:tc>
        <w:tc>
          <w:tcPr>
            <w:tcW w:w="675" w:type="dxa"/>
            <w:shd w:val="clear" w:color="auto" w:fill="auto"/>
          </w:tcPr>
          <w:p w:rsidR="00B82727" w:rsidRPr="00103081" w:rsidRDefault="00B82727" w:rsidP="00103081">
            <w:pPr>
              <w:spacing w:after="100" w:afterAutospacing="1" w:line="240" w:lineRule="auto"/>
              <w:rPr>
                <w:rFonts w:ascii="Times New Roman" w:eastAsia="Calibri" w:hAnsi="Times New Roman" w:cs="Times New Roman"/>
                <w:b/>
                <w:sz w:val="24"/>
                <w:szCs w:val="24"/>
              </w:rPr>
            </w:pPr>
          </w:p>
        </w:tc>
        <w:tc>
          <w:tcPr>
            <w:tcW w:w="630" w:type="dxa"/>
            <w:shd w:val="clear" w:color="auto" w:fill="auto"/>
          </w:tcPr>
          <w:p w:rsidR="00B82727" w:rsidRPr="00103081" w:rsidRDefault="00B82727" w:rsidP="00103081">
            <w:pPr>
              <w:spacing w:after="100" w:afterAutospacing="1" w:line="240" w:lineRule="auto"/>
              <w:rPr>
                <w:rFonts w:ascii="Times New Roman" w:eastAsia="Calibri" w:hAnsi="Times New Roman" w:cs="Times New Roman"/>
                <w:b/>
                <w:sz w:val="24"/>
                <w:szCs w:val="24"/>
              </w:rPr>
            </w:pPr>
          </w:p>
        </w:tc>
        <w:tc>
          <w:tcPr>
            <w:tcW w:w="630" w:type="dxa"/>
            <w:shd w:val="clear" w:color="auto" w:fill="auto"/>
          </w:tcPr>
          <w:p w:rsidR="00B82727" w:rsidRPr="00103081" w:rsidRDefault="00B82727" w:rsidP="00103081">
            <w:pPr>
              <w:spacing w:after="100" w:afterAutospacing="1" w:line="240" w:lineRule="auto"/>
              <w:rPr>
                <w:rFonts w:ascii="Times New Roman" w:eastAsia="Calibri" w:hAnsi="Times New Roman" w:cs="Times New Roman"/>
                <w:b/>
                <w:sz w:val="24"/>
                <w:szCs w:val="24"/>
              </w:rPr>
            </w:pPr>
          </w:p>
        </w:tc>
        <w:tc>
          <w:tcPr>
            <w:tcW w:w="2070" w:type="dxa"/>
            <w:shd w:val="clear" w:color="auto" w:fill="auto"/>
          </w:tcPr>
          <w:p w:rsidR="00B82727" w:rsidRPr="00103081" w:rsidRDefault="00B82727" w:rsidP="00103081">
            <w:pPr>
              <w:spacing w:after="100" w:afterAutospacing="1" w:line="240" w:lineRule="auto"/>
              <w:rPr>
                <w:rFonts w:ascii="Times New Roman" w:eastAsia="Calibri" w:hAnsi="Times New Roman" w:cs="Times New Roman"/>
                <w:b/>
                <w:sz w:val="24"/>
                <w:szCs w:val="24"/>
              </w:rPr>
            </w:pPr>
          </w:p>
        </w:tc>
        <w:tc>
          <w:tcPr>
            <w:tcW w:w="945" w:type="dxa"/>
            <w:shd w:val="clear" w:color="auto" w:fill="auto"/>
          </w:tcPr>
          <w:p w:rsidR="00B82727" w:rsidRPr="00103081" w:rsidRDefault="00B82727" w:rsidP="00103081">
            <w:pPr>
              <w:spacing w:after="100" w:afterAutospacing="1" w:line="240" w:lineRule="auto"/>
              <w:rPr>
                <w:rFonts w:ascii="Times New Roman" w:eastAsia="Calibri" w:hAnsi="Times New Roman" w:cs="Times New Roman"/>
                <w:b/>
                <w:sz w:val="24"/>
                <w:szCs w:val="24"/>
              </w:rPr>
            </w:pPr>
          </w:p>
        </w:tc>
        <w:tc>
          <w:tcPr>
            <w:tcW w:w="2160" w:type="dxa"/>
            <w:shd w:val="clear" w:color="auto" w:fill="auto"/>
          </w:tcPr>
          <w:p w:rsidR="00B82727" w:rsidRPr="00103081" w:rsidRDefault="00B82727" w:rsidP="00103081">
            <w:pPr>
              <w:spacing w:after="100" w:afterAutospacing="1" w:line="240" w:lineRule="auto"/>
              <w:rPr>
                <w:rFonts w:ascii="Times New Roman" w:eastAsia="Calibri" w:hAnsi="Times New Roman" w:cs="Times New Roman"/>
                <w:b/>
                <w:sz w:val="24"/>
                <w:szCs w:val="24"/>
              </w:rPr>
            </w:pPr>
          </w:p>
        </w:tc>
        <w:tc>
          <w:tcPr>
            <w:tcW w:w="630" w:type="dxa"/>
            <w:shd w:val="clear" w:color="auto" w:fill="auto"/>
          </w:tcPr>
          <w:p w:rsidR="00B82727" w:rsidRPr="00103081" w:rsidRDefault="00B82727" w:rsidP="00103081">
            <w:pPr>
              <w:spacing w:after="100" w:afterAutospacing="1" w:line="240" w:lineRule="auto"/>
              <w:rPr>
                <w:rFonts w:ascii="Times New Roman" w:eastAsia="Calibri" w:hAnsi="Times New Roman" w:cs="Times New Roman"/>
                <w:b/>
                <w:sz w:val="24"/>
                <w:szCs w:val="24"/>
              </w:rPr>
            </w:pPr>
          </w:p>
        </w:tc>
        <w:tc>
          <w:tcPr>
            <w:tcW w:w="648" w:type="dxa"/>
            <w:shd w:val="clear" w:color="auto" w:fill="auto"/>
          </w:tcPr>
          <w:p w:rsidR="00B82727" w:rsidRPr="00103081" w:rsidRDefault="00B82727" w:rsidP="00103081">
            <w:pPr>
              <w:spacing w:after="100" w:afterAutospacing="1" w:line="240" w:lineRule="auto"/>
              <w:rPr>
                <w:rFonts w:ascii="Times New Roman" w:eastAsia="Calibri" w:hAnsi="Times New Roman" w:cs="Times New Roman"/>
                <w:b/>
                <w:sz w:val="24"/>
                <w:szCs w:val="24"/>
              </w:rPr>
            </w:pPr>
          </w:p>
        </w:tc>
      </w:tr>
      <w:tr w:rsidR="00B82727" w:rsidRPr="00103081" w:rsidTr="00B82727">
        <w:trPr>
          <w:jc w:val="center"/>
        </w:trPr>
        <w:tc>
          <w:tcPr>
            <w:tcW w:w="1728" w:type="dxa"/>
            <w:shd w:val="clear" w:color="auto" w:fill="auto"/>
          </w:tcPr>
          <w:p w:rsidR="00B82727" w:rsidRPr="00103081" w:rsidRDefault="00B82727" w:rsidP="00103081">
            <w:pPr>
              <w:spacing w:after="0" w:line="240" w:lineRule="auto"/>
              <w:rPr>
                <w:rFonts w:ascii="Times New Roman" w:eastAsia="Calibri" w:hAnsi="Times New Roman" w:cs="Times New Roman"/>
                <w:sz w:val="24"/>
                <w:szCs w:val="24"/>
              </w:rPr>
            </w:pPr>
            <w:r w:rsidRPr="00103081">
              <w:rPr>
                <w:rFonts w:ascii="Times New Roman" w:eastAsia="Calibri" w:hAnsi="Times New Roman" w:cs="Times New Roman"/>
                <w:sz w:val="24"/>
                <w:szCs w:val="24"/>
              </w:rPr>
              <w:t>Chemical spill</w:t>
            </w:r>
          </w:p>
        </w:tc>
        <w:tc>
          <w:tcPr>
            <w:tcW w:w="630" w:type="dxa"/>
            <w:shd w:val="clear" w:color="auto" w:fill="auto"/>
          </w:tcPr>
          <w:p w:rsidR="00B82727" w:rsidRPr="00103081" w:rsidRDefault="00B82727" w:rsidP="00103081">
            <w:pPr>
              <w:spacing w:after="100" w:afterAutospacing="1" w:line="240" w:lineRule="auto"/>
              <w:rPr>
                <w:rFonts w:ascii="Times New Roman" w:eastAsia="Calibri" w:hAnsi="Times New Roman" w:cs="Times New Roman"/>
                <w:b/>
                <w:sz w:val="24"/>
                <w:szCs w:val="24"/>
              </w:rPr>
            </w:pPr>
          </w:p>
        </w:tc>
        <w:tc>
          <w:tcPr>
            <w:tcW w:w="675" w:type="dxa"/>
            <w:shd w:val="clear" w:color="auto" w:fill="auto"/>
          </w:tcPr>
          <w:p w:rsidR="00B82727" w:rsidRPr="00103081" w:rsidRDefault="00B82727" w:rsidP="00103081">
            <w:pPr>
              <w:spacing w:after="100" w:afterAutospacing="1" w:line="240" w:lineRule="auto"/>
              <w:rPr>
                <w:rFonts w:ascii="Times New Roman" w:eastAsia="Calibri" w:hAnsi="Times New Roman" w:cs="Times New Roman"/>
                <w:b/>
                <w:sz w:val="24"/>
                <w:szCs w:val="24"/>
              </w:rPr>
            </w:pPr>
          </w:p>
        </w:tc>
        <w:tc>
          <w:tcPr>
            <w:tcW w:w="630" w:type="dxa"/>
            <w:shd w:val="clear" w:color="auto" w:fill="auto"/>
          </w:tcPr>
          <w:p w:rsidR="00B82727" w:rsidRPr="00103081" w:rsidRDefault="00B82727" w:rsidP="00103081">
            <w:pPr>
              <w:spacing w:after="100" w:afterAutospacing="1" w:line="240" w:lineRule="auto"/>
              <w:rPr>
                <w:rFonts w:ascii="Times New Roman" w:eastAsia="Calibri" w:hAnsi="Times New Roman" w:cs="Times New Roman"/>
                <w:b/>
                <w:sz w:val="24"/>
                <w:szCs w:val="24"/>
              </w:rPr>
            </w:pPr>
          </w:p>
        </w:tc>
        <w:tc>
          <w:tcPr>
            <w:tcW w:w="630" w:type="dxa"/>
            <w:shd w:val="clear" w:color="auto" w:fill="auto"/>
          </w:tcPr>
          <w:p w:rsidR="00B82727" w:rsidRPr="00103081" w:rsidRDefault="00B82727" w:rsidP="00103081">
            <w:pPr>
              <w:spacing w:after="100" w:afterAutospacing="1" w:line="240" w:lineRule="auto"/>
              <w:rPr>
                <w:rFonts w:ascii="Times New Roman" w:eastAsia="Calibri" w:hAnsi="Times New Roman" w:cs="Times New Roman"/>
                <w:b/>
                <w:sz w:val="24"/>
                <w:szCs w:val="24"/>
              </w:rPr>
            </w:pPr>
          </w:p>
        </w:tc>
        <w:tc>
          <w:tcPr>
            <w:tcW w:w="2070" w:type="dxa"/>
            <w:shd w:val="clear" w:color="auto" w:fill="auto"/>
          </w:tcPr>
          <w:p w:rsidR="00B82727" w:rsidRPr="00103081" w:rsidRDefault="00B82727" w:rsidP="00103081">
            <w:pPr>
              <w:spacing w:after="100" w:afterAutospacing="1" w:line="240" w:lineRule="auto"/>
              <w:rPr>
                <w:rFonts w:ascii="Times New Roman" w:eastAsia="Calibri" w:hAnsi="Times New Roman" w:cs="Times New Roman"/>
                <w:b/>
                <w:sz w:val="24"/>
                <w:szCs w:val="24"/>
              </w:rPr>
            </w:pPr>
          </w:p>
        </w:tc>
        <w:tc>
          <w:tcPr>
            <w:tcW w:w="945" w:type="dxa"/>
            <w:shd w:val="clear" w:color="auto" w:fill="auto"/>
          </w:tcPr>
          <w:p w:rsidR="00B82727" w:rsidRPr="00103081" w:rsidRDefault="00B82727" w:rsidP="00103081">
            <w:pPr>
              <w:spacing w:after="100" w:afterAutospacing="1" w:line="240" w:lineRule="auto"/>
              <w:rPr>
                <w:rFonts w:ascii="Times New Roman" w:eastAsia="Calibri" w:hAnsi="Times New Roman" w:cs="Times New Roman"/>
                <w:b/>
                <w:sz w:val="24"/>
                <w:szCs w:val="24"/>
              </w:rPr>
            </w:pPr>
          </w:p>
        </w:tc>
        <w:tc>
          <w:tcPr>
            <w:tcW w:w="2160" w:type="dxa"/>
            <w:shd w:val="clear" w:color="auto" w:fill="auto"/>
          </w:tcPr>
          <w:p w:rsidR="00B82727" w:rsidRPr="00103081" w:rsidRDefault="00B82727" w:rsidP="00103081">
            <w:pPr>
              <w:spacing w:after="100" w:afterAutospacing="1" w:line="240" w:lineRule="auto"/>
              <w:rPr>
                <w:rFonts w:ascii="Times New Roman" w:eastAsia="Calibri" w:hAnsi="Times New Roman" w:cs="Times New Roman"/>
                <w:b/>
                <w:sz w:val="24"/>
                <w:szCs w:val="24"/>
              </w:rPr>
            </w:pPr>
          </w:p>
        </w:tc>
        <w:tc>
          <w:tcPr>
            <w:tcW w:w="630" w:type="dxa"/>
            <w:shd w:val="clear" w:color="auto" w:fill="auto"/>
          </w:tcPr>
          <w:p w:rsidR="00B82727" w:rsidRPr="00103081" w:rsidRDefault="00B82727" w:rsidP="00103081">
            <w:pPr>
              <w:spacing w:after="100" w:afterAutospacing="1" w:line="240" w:lineRule="auto"/>
              <w:rPr>
                <w:rFonts w:ascii="Times New Roman" w:eastAsia="Calibri" w:hAnsi="Times New Roman" w:cs="Times New Roman"/>
                <w:b/>
                <w:sz w:val="24"/>
                <w:szCs w:val="24"/>
              </w:rPr>
            </w:pPr>
          </w:p>
        </w:tc>
        <w:tc>
          <w:tcPr>
            <w:tcW w:w="648" w:type="dxa"/>
            <w:shd w:val="clear" w:color="auto" w:fill="auto"/>
          </w:tcPr>
          <w:p w:rsidR="00B82727" w:rsidRPr="00103081" w:rsidRDefault="00B82727" w:rsidP="00103081">
            <w:pPr>
              <w:spacing w:after="100" w:afterAutospacing="1" w:line="240" w:lineRule="auto"/>
              <w:rPr>
                <w:rFonts w:ascii="Times New Roman" w:eastAsia="Calibri" w:hAnsi="Times New Roman" w:cs="Times New Roman"/>
                <w:b/>
                <w:sz w:val="24"/>
                <w:szCs w:val="24"/>
              </w:rPr>
            </w:pPr>
          </w:p>
        </w:tc>
      </w:tr>
      <w:tr w:rsidR="00B82727" w:rsidRPr="00103081" w:rsidTr="00B82727">
        <w:trPr>
          <w:jc w:val="center"/>
        </w:trPr>
        <w:tc>
          <w:tcPr>
            <w:tcW w:w="1728" w:type="dxa"/>
            <w:shd w:val="clear" w:color="auto" w:fill="auto"/>
          </w:tcPr>
          <w:p w:rsidR="00B82727" w:rsidRPr="00103081" w:rsidRDefault="00B82727" w:rsidP="00103081">
            <w:pPr>
              <w:spacing w:after="100" w:afterAutospacing="1" w:line="240" w:lineRule="auto"/>
              <w:rPr>
                <w:rFonts w:ascii="Times New Roman" w:eastAsia="Calibri" w:hAnsi="Times New Roman" w:cs="Times New Roman"/>
                <w:sz w:val="24"/>
                <w:szCs w:val="24"/>
              </w:rPr>
            </w:pPr>
            <w:r w:rsidRPr="00103081">
              <w:rPr>
                <w:rFonts w:ascii="Times New Roman" w:eastAsia="Calibri" w:hAnsi="Times New Roman" w:cs="Times New Roman"/>
                <w:sz w:val="24"/>
                <w:szCs w:val="24"/>
              </w:rPr>
              <w:t>Civil unrest (e.g., student protest, food fight sit-in)</w:t>
            </w:r>
          </w:p>
        </w:tc>
        <w:tc>
          <w:tcPr>
            <w:tcW w:w="630" w:type="dxa"/>
            <w:shd w:val="clear" w:color="auto" w:fill="auto"/>
          </w:tcPr>
          <w:p w:rsidR="00B82727" w:rsidRPr="00103081" w:rsidRDefault="00B82727" w:rsidP="00103081">
            <w:pPr>
              <w:spacing w:after="100" w:afterAutospacing="1" w:line="240" w:lineRule="auto"/>
              <w:rPr>
                <w:rFonts w:ascii="Times New Roman" w:eastAsia="Calibri" w:hAnsi="Times New Roman" w:cs="Times New Roman"/>
                <w:b/>
                <w:sz w:val="24"/>
                <w:szCs w:val="24"/>
              </w:rPr>
            </w:pPr>
          </w:p>
        </w:tc>
        <w:tc>
          <w:tcPr>
            <w:tcW w:w="675" w:type="dxa"/>
            <w:shd w:val="clear" w:color="auto" w:fill="auto"/>
          </w:tcPr>
          <w:p w:rsidR="00B82727" w:rsidRPr="00103081" w:rsidRDefault="00B82727" w:rsidP="00103081">
            <w:pPr>
              <w:spacing w:after="100" w:afterAutospacing="1" w:line="240" w:lineRule="auto"/>
              <w:rPr>
                <w:rFonts w:ascii="Times New Roman" w:eastAsia="Calibri" w:hAnsi="Times New Roman" w:cs="Times New Roman"/>
                <w:b/>
                <w:sz w:val="24"/>
                <w:szCs w:val="24"/>
              </w:rPr>
            </w:pPr>
          </w:p>
        </w:tc>
        <w:tc>
          <w:tcPr>
            <w:tcW w:w="630" w:type="dxa"/>
            <w:shd w:val="clear" w:color="auto" w:fill="auto"/>
          </w:tcPr>
          <w:p w:rsidR="00B82727" w:rsidRPr="00103081" w:rsidRDefault="00B82727" w:rsidP="00103081">
            <w:pPr>
              <w:spacing w:after="100" w:afterAutospacing="1" w:line="240" w:lineRule="auto"/>
              <w:rPr>
                <w:rFonts w:ascii="Times New Roman" w:eastAsia="Calibri" w:hAnsi="Times New Roman" w:cs="Times New Roman"/>
                <w:b/>
                <w:sz w:val="24"/>
                <w:szCs w:val="24"/>
              </w:rPr>
            </w:pPr>
          </w:p>
        </w:tc>
        <w:tc>
          <w:tcPr>
            <w:tcW w:w="630" w:type="dxa"/>
            <w:shd w:val="clear" w:color="auto" w:fill="auto"/>
          </w:tcPr>
          <w:p w:rsidR="00B82727" w:rsidRPr="00103081" w:rsidRDefault="00B82727" w:rsidP="00103081">
            <w:pPr>
              <w:spacing w:after="100" w:afterAutospacing="1" w:line="240" w:lineRule="auto"/>
              <w:rPr>
                <w:rFonts w:ascii="Times New Roman" w:eastAsia="Calibri" w:hAnsi="Times New Roman" w:cs="Times New Roman"/>
                <w:b/>
                <w:sz w:val="24"/>
                <w:szCs w:val="24"/>
              </w:rPr>
            </w:pPr>
          </w:p>
        </w:tc>
        <w:tc>
          <w:tcPr>
            <w:tcW w:w="2070" w:type="dxa"/>
            <w:shd w:val="clear" w:color="auto" w:fill="auto"/>
          </w:tcPr>
          <w:p w:rsidR="00B82727" w:rsidRPr="00103081" w:rsidRDefault="00B82727" w:rsidP="00103081">
            <w:pPr>
              <w:spacing w:after="100" w:afterAutospacing="1" w:line="240" w:lineRule="auto"/>
              <w:rPr>
                <w:rFonts w:ascii="Times New Roman" w:eastAsia="Calibri" w:hAnsi="Times New Roman" w:cs="Times New Roman"/>
                <w:b/>
                <w:sz w:val="24"/>
                <w:szCs w:val="24"/>
              </w:rPr>
            </w:pPr>
          </w:p>
        </w:tc>
        <w:tc>
          <w:tcPr>
            <w:tcW w:w="945" w:type="dxa"/>
            <w:shd w:val="clear" w:color="auto" w:fill="auto"/>
          </w:tcPr>
          <w:p w:rsidR="00B82727" w:rsidRPr="00103081" w:rsidRDefault="00B82727" w:rsidP="00103081">
            <w:pPr>
              <w:spacing w:after="100" w:afterAutospacing="1" w:line="240" w:lineRule="auto"/>
              <w:rPr>
                <w:rFonts w:ascii="Times New Roman" w:eastAsia="Calibri" w:hAnsi="Times New Roman" w:cs="Times New Roman"/>
                <w:b/>
                <w:sz w:val="24"/>
                <w:szCs w:val="24"/>
              </w:rPr>
            </w:pPr>
          </w:p>
        </w:tc>
        <w:tc>
          <w:tcPr>
            <w:tcW w:w="2160" w:type="dxa"/>
            <w:shd w:val="clear" w:color="auto" w:fill="auto"/>
          </w:tcPr>
          <w:p w:rsidR="00B82727" w:rsidRPr="00103081" w:rsidRDefault="00B82727" w:rsidP="00103081">
            <w:pPr>
              <w:spacing w:after="100" w:afterAutospacing="1" w:line="240" w:lineRule="auto"/>
              <w:rPr>
                <w:rFonts w:ascii="Times New Roman" w:eastAsia="Calibri" w:hAnsi="Times New Roman" w:cs="Times New Roman"/>
                <w:b/>
                <w:sz w:val="24"/>
                <w:szCs w:val="24"/>
              </w:rPr>
            </w:pPr>
          </w:p>
        </w:tc>
        <w:tc>
          <w:tcPr>
            <w:tcW w:w="630" w:type="dxa"/>
            <w:shd w:val="clear" w:color="auto" w:fill="auto"/>
          </w:tcPr>
          <w:p w:rsidR="00B82727" w:rsidRPr="00103081" w:rsidRDefault="00B82727" w:rsidP="00103081">
            <w:pPr>
              <w:spacing w:after="100" w:afterAutospacing="1" w:line="240" w:lineRule="auto"/>
              <w:rPr>
                <w:rFonts w:ascii="Times New Roman" w:eastAsia="Calibri" w:hAnsi="Times New Roman" w:cs="Times New Roman"/>
                <w:b/>
                <w:sz w:val="24"/>
                <w:szCs w:val="24"/>
              </w:rPr>
            </w:pPr>
          </w:p>
        </w:tc>
        <w:tc>
          <w:tcPr>
            <w:tcW w:w="648" w:type="dxa"/>
            <w:shd w:val="clear" w:color="auto" w:fill="auto"/>
          </w:tcPr>
          <w:p w:rsidR="00B82727" w:rsidRPr="00103081" w:rsidRDefault="00B82727" w:rsidP="00103081">
            <w:pPr>
              <w:spacing w:after="100" w:afterAutospacing="1" w:line="240" w:lineRule="auto"/>
              <w:rPr>
                <w:rFonts w:ascii="Times New Roman" w:eastAsia="Calibri" w:hAnsi="Times New Roman" w:cs="Times New Roman"/>
                <w:b/>
                <w:sz w:val="24"/>
                <w:szCs w:val="24"/>
              </w:rPr>
            </w:pPr>
          </w:p>
        </w:tc>
      </w:tr>
      <w:tr w:rsidR="00B82727" w:rsidRPr="00103081" w:rsidTr="00B82727">
        <w:trPr>
          <w:jc w:val="center"/>
        </w:trPr>
        <w:tc>
          <w:tcPr>
            <w:tcW w:w="1728" w:type="dxa"/>
            <w:shd w:val="clear" w:color="auto" w:fill="auto"/>
          </w:tcPr>
          <w:p w:rsidR="00B82727" w:rsidRPr="00103081" w:rsidRDefault="00B82727" w:rsidP="00103081">
            <w:pPr>
              <w:spacing w:after="100" w:afterAutospacing="1" w:line="240" w:lineRule="auto"/>
              <w:rPr>
                <w:rFonts w:ascii="Times New Roman" w:eastAsia="Calibri" w:hAnsi="Times New Roman" w:cs="Times New Roman"/>
                <w:sz w:val="24"/>
                <w:szCs w:val="24"/>
              </w:rPr>
            </w:pPr>
            <w:r w:rsidRPr="00103081">
              <w:rPr>
                <w:rFonts w:ascii="Times New Roman" w:eastAsia="Calibri" w:hAnsi="Times New Roman" w:cs="Times New Roman"/>
                <w:sz w:val="24"/>
                <w:szCs w:val="24"/>
              </w:rPr>
              <w:t>Death or serious injury on campus</w:t>
            </w:r>
          </w:p>
        </w:tc>
        <w:tc>
          <w:tcPr>
            <w:tcW w:w="630" w:type="dxa"/>
            <w:shd w:val="clear" w:color="auto" w:fill="auto"/>
          </w:tcPr>
          <w:p w:rsidR="00B82727" w:rsidRPr="00103081" w:rsidRDefault="00B82727" w:rsidP="00103081">
            <w:pPr>
              <w:spacing w:after="100" w:afterAutospacing="1" w:line="240" w:lineRule="auto"/>
              <w:rPr>
                <w:rFonts w:ascii="Times New Roman" w:eastAsia="Calibri" w:hAnsi="Times New Roman" w:cs="Times New Roman"/>
                <w:b/>
                <w:sz w:val="24"/>
                <w:szCs w:val="24"/>
              </w:rPr>
            </w:pPr>
          </w:p>
        </w:tc>
        <w:tc>
          <w:tcPr>
            <w:tcW w:w="675" w:type="dxa"/>
            <w:shd w:val="clear" w:color="auto" w:fill="auto"/>
          </w:tcPr>
          <w:p w:rsidR="00B82727" w:rsidRPr="00103081" w:rsidRDefault="00B82727" w:rsidP="00103081">
            <w:pPr>
              <w:spacing w:after="100" w:afterAutospacing="1" w:line="240" w:lineRule="auto"/>
              <w:rPr>
                <w:rFonts w:ascii="Times New Roman" w:eastAsia="Calibri" w:hAnsi="Times New Roman" w:cs="Times New Roman"/>
                <w:b/>
                <w:sz w:val="24"/>
                <w:szCs w:val="24"/>
              </w:rPr>
            </w:pPr>
          </w:p>
        </w:tc>
        <w:tc>
          <w:tcPr>
            <w:tcW w:w="630" w:type="dxa"/>
            <w:shd w:val="clear" w:color="auto" w:fill="auto"/>
          </w:tcPr>
          <w:p w:rsidR="00B82727" w:rsidRPr="00103081" w:rsidRDefault="00B82727" w:rsidP="00103081">
            <w:pPr>
              <w:spacing w:after="100" w:afterAutospacing="1" w:line="240" w:lineRule="auto"/>
              <w:rPr>
                <w:rFonts w:ascii="Times New Roman" w:eastAsia="Calibri" w:hAnsi="Times New Roman" w:cs="Times New Roman"/>
                <w:b/>
                <w:sz w:val="24"/>
                <w:szCs w:val="24"/>
              </w:rPr>
            </w:pPr>
          </w:p>
        </w:tc>
        <w:tc>
          <w:tcPr>
            <w:tcW w:w="630" w:type="dxa"/>
            <w:shd w:val="clear" w:color="auto" w:fill="auto"/>
          </w:tcPr>
          <w:p w:rsidR="00B82727" w:rsidRPr="00103081" w:rsidRDefault="00B82727" w:rsidP="00103081">
            <w:pPr>
              <w:spacing w:after="100" w:afterAutospacing="1" w:line="240" w:lineRule="auto"/>
              <w:rPr>
                <w:rFonts w:ascii="Times New Roman" w:eastAsia="Calibri" w:hAnsi="Times New Roman" w:cs="Times New Roman"/>
                <w:b/>
                <w:sz w:val="24"/>
                <w:szCs w:val="24"/>
              </w:rPr>
            </w:pPr>
          </w:p>
        </w:tc>
        <w:tc>
          <w:tcPr>
            <w:tcW w:w="2070" w:type="dxa"/>
            <w:shd w:val="clear" w:color="auto" w:fill="auto"/>
          </w:tcPr>
          <w:p w:rsidR="00B82727" w:rsidRPr="00103081" w:rsidRDefault="00B82727" w:rsidP="00103081">
            <w:pPr>
              <w:spacing w:after="100" w:afterAutospacing="1" w:line="240" w:lineRule="auto"/>
              <w:rPr>
                <w:rFonts w:ascii="Times New Roman" w:eastAsia="Calibri" w:hAnsi="Times New Roman" w:cs="Times New Roman"/>
                <w:b/>
                <w:sz w:val="24"/>
                <w:szCs w:val="24"/>
              </w:rPr>
            </w:pPr>
          </w:p>
        </w:tc>
        <w:tc>
          <w:tcPr>
            <w:tcW w:w="945" w:type="dxa"/>
            <w:shd w:val="clear" w:color="auto" w:fill="auto"/>
          </w:tcPr>
          <w:p w:rsidR="00B82727" w:rsidRPr="00103081" w:rsidRDefault="00B82727" w:rsidP="00103081">
            <w:pPr>
              <w:spacing w:after="100" w:afterAutospacing="1" w:line="240" w:lineRule="auto"/>
              <w:rPr>
                <w:rFonts w:ascii="Times New Roman" w:eastAsia="Calibri" w:hAnsi="Times New Roman" w:cs="Times New Roman"/>
                <w:b/>
                <w:sz w:val="24"/>
                <w:szCs w:val="24"/>
              </w:rPr>
            </w:pPr>
          </w:p>
        </w:tc>
        <w:tc>
          <w:tcPr>
            <w:tcW w:w="2160" w:type="dxa"/>
            <w:shd w:val="clear" w:color="auto" w:fill="auto"/>
          </w:tcPr>
          <w:p w:rsidR="00B82727" w:rsidRPr="00103081" w:rsidRDefault="00B82727" w:rsidP="00103081">
            <w:pPr>
              <w:spacing w:after="100" w:afterAutospacing="1" w:line="240" w:lineRule="auto"/>
              <w:rPr>
                <w:rFonts w:ascii="Times New Roman" w:eastAsia="Calibri" w:hAnsi="Times New Roman" w:cs="Times New Roman"/>
                <w:b/>
                <w:sz w:val="24"/>
                <w:szCs w:val="24"/>
              </w:rPr>
            </w:pPr>
          </w:p>
        </w:tc>
        <w:tc>
          <w:tcPr>
            <w:tcW w:w="630" w:type="dxa"/>
            <w:shd w:val="clear" w:color="auto" w:fill="auto"/>
          </w:tcPr>
          <w:p w:rsidR="00B82727" w:rsidRPr="00103081" w:rsidRDefault="00B82727" w:rsidP="00103081">
            <w:pPr>
              <w:spacing w:after="100" w:afterAutospacing="1" w:line="240" w:lineRule="auto"/>
              <w:rPr>
                <w:rFonts w:ascii="Times New Roman" w:eastAsia="Calibri" w:hAnsi="Times New Roman" w:cs="Times New Roman"/>
                <w:b/>
                <w:sz w:val="24"/>
                <w:szCs w:val="24"/>
              </w:rPr>
            </w:pPr>
          </w:p>
        </w:tc>
        <w:tc>
          <w:tcPr>
            <w:tcW w:w="648" w:type="dxa"/>
            <w:shd w:val="clear" w:color="auto" w:fill="auto"/>
          </w:tcPr>
          <w:p w:rsidR="00B82727" w:rsidRPr="00103081" w:rsidRDefault="00B82727" w:rsidP="00103081">
            <w:pPr>
              <w:spacing w:after="100" w:afterAutospacing="1" w:line="240" w:lineRule="auto"/>
              <w:rPr>
                <w:rFonts w:ascii="Times New Roman" w:eastAsia="Calibri" w:hAnsi="Times New Roman" w:cs="Times New Roman"/>
                <w:b/>
                <w:sz w:val="24"/>
                <w:szCs w:val="24"/>
              </w:rPr>
            </w:pPr>
          </w:p>
        </w:tc>
      </w:tr>
      <w:tr w:rsidR="00B82727" w:rsidRPr="00103081" w:rsidTr="00B82727">
        <w:trPr>
          <w:jc w:val="center"/>
        </w:trPr>
        <w:tc>
          <w:tcPr>
            <w:tcW w:w="1728" w:type="dxa"/>
            <w:shd w:val="clear" w:color="auto" w:fill="auto"/>
          </w:tcPr>
          <w:p w:rsidR="00B82727" w:rsidRPr="00103081" w:rsidRDefault="00B82727" w:rsidP="00103081">
            <w:pPr>
              <w:spacing w:after="100" w:afterAutospacing="1" w:line="240" w:lineRule="auto"/>
              <w:rPr>
                <w:rFonts w:ascii="Times New Roman" w:eastAsia="Calibri" w:hAnsi="Times New Roman" w:cs="Times New Roman"/>
                <w:sz w:val="24"/>
                <w:szCs w:val="24"/>
              </w:rPr>
            </w:pPr>
            <w:r w:rsidRPr="00103081">
              <w:rPr>
                <w:rFonts w:ascii="Times New Roman" w:eastAsia="Calibri" w:hAnsi="Times New Roman" w:cs="Times New Roman"/>
                <w:sz w:val="24"/>
                <w:szCs w:val="24"/>
              </w:rPr>
              <w:t>Earthquake</w:t>
            </w:r>
          </w:p>
        </w:tc>
        <w:tc>
          <w:tcPr>
            <w:tcW w:w="630" w:type="dxa"/>
            <w:shd w:val="clear" w:color="auto" w:fill="auto"/>
          </w:tcPr>
          <w:p w:rsidR="00B82727" w:rsidRPr="00103081" w:rsidRDefault="00B82727" w:rsidP="00103081">
            <w:pPr>
              <w:spacing w:after="100" w:afterAutospacing="1" w:line="240" w:lineRule="auto"/>
              <w:rPr>
                <w:rFonts w:ascii="Times New Roman" w:eastAsia="Calibri" w:hAnsi="Times New Roman" w:cs="Times New Roman"/>
                <w:b/>
                <w:sz w:val="24"/>
                <w:szCs w:val="24"/>
              </w:rPr>
            </w:pPr>
          </w:p>
        </w:tc>
        <w:tc>
          <w:tcPr>
            <w:tcW w:w="675" w:type="dxa"/>
            <w:shd w:val="clear" w:color="auto" w:fill="auto"/>
          </w:tcPr>
          <w:p w:rsidR="00B82727" w:rsidRPr="00103081" w:rsidRDefault="00B82727" w:rsidP="00103081">
            <w:pPr>
              <w:spacing w:after="100" w:afterAutospacing="1" w:line="240" w:lineRule="auto"/>
              <w:rPr>
                <w:rFonts w:ascii="Times New Roman" w:eastAsia="Calibri" w:hAnsi="Times New Roman" w:cs="Times New Roman"/>
                <w:b/>
                <w:sz w:val="24"/>
                <w:szCs w:val="24"/>
              </w:rPr>
            </w:pPr>
          </w:p>
        </w:tc>
        <w:tc>
          <w:tcPr>
            <w:tcW w:w="630" w:type="dxa"/>
            <w:shd w:val="clear" w:color="auto" w:fill="auto"/>
          </w:tcPr>
          <w:p w:rsidR="00B82727" w:rsidRPr="00103081" w:rsidRDefault="00B82727" w:rsidP="00103081">
            <w:pPr>
              <w:spacing w:after="100" w:afterAutospacing="1" w:line="240" w:lineRule="auto"/>
              <w:rPr>
                <w:rFonts w:ascii="Times New Roman" w:eastAsia="Calibri" w:hAnsi="Times New Roman" w:cs="Times New Roman"/>
                <w:b/>
                <w:sz w:val="24"/>
                <w:szCs w:val="24"/>
              </w:rPr>
            </w:pPr>
          </w:p>
        </w:tc>
        <w:tc>
          <w:tcPr>
            <w:tcW w:w="630" w:type="dxa"/>
            <w:shd w:val="clear" w:color="auto" w:fill="auto"/>
          </w:tcPr>
          <w:p w:rsidR="00B82727" w:rsidRPr="00103081" w:rsidRDefault="00B82727" w:rsidP="00103081">
            <w:pPr>
              <w:spacing w:after="100" w:afterAutospacing="1" w:line="240" w:lineRule="auto"/>
              <w:rPr>
                <w:rFonts w:ascii="Times New Roman" w:eastAsia="Calibri" w:hAnsi="Times New Roman" w:cs="Times New Roman"/>
                <w:b/>
                <w:sz w:val="24"/>
                <w:szCs w:val="24"/>
              </w:rPr>
            </w:pPr>
          </w:p>
        </w:tc>
        <w:tc>
          <w:tcPr>
            <w:tcW w:w="2070" w:type="dxa"/>
            <w:shd w:val="clear" w:color="auto" w:fill="auto"/>
          </w:tcPr>
          <w:p w:rsidR="00B82727" w:rsidRPr="00103081" w:rsidRDefault="00B82727" w:rsidP="00103081">
            <w:pPr>
              <w:spacing w:after="100" w:afterAutospacing="1" w:line="240" w:lineRule="auto"/>
              <w:rPr>
                <w:rFonts w:ascii="Times New Roman" w:eastAsia="Calibri" w:hAnsi="Times New Roman" w:cs="Times New Roman"/>
                <w:b/>
                <w:sz w:val="24"/>
                <w:szCs w:val="24"/>
              </w:rPr>
            </w:pPr>
          </w:p>
        </w:tc>
        <w:tc>
          <w:tcPr>
            <w:tcW w:w="945" w:type="dxa"/>
            <w:shd w:val="clear" w:color="auto" w:fill="auto"/>
          </w:tcPr>
          <w:p w:rsidR="00B82727" w:rsidRPr="00103081" w:rsidRDefault="00B82727" w:rsidP="00103081">
            <w:pPr>
              <w:spacing w:after="100" w:afterAutospacing="1" w:line="240" w:lineRule="auto"/>
              <w:rPr>
                <w:rFonts w:ascii="Times New Roman" w:eastAsia="Calibri" w:hAnsi="Times New Roman" w:cs="Times New Roman"/>
                <w:b/>
                <w:sz w:val="24"/>
                <w:szCs w:val="24"/>
              </w:rPr>
            </w:pPr>
          </w:p>
        </w:tc>
        <w:tc>
          <w:tcPr>
            <w:tcW w:w="2160" w:type="dxa"/>
            <w:shd w:val="clear" w:color="auto" w:fill="auto"/>
          </w:tcPr>
          <w:p w:rsidR="00B82727" w:rsidRPr="00103081" w:rsidRDefault="00B82727" w:rsidP="00103081">
            <w:pPr>
              <w:spacing w:after="100" w:afterAutospacing="1" w:line="240" w:lineRule="auto"/>
              <w:rPr>
                <w:rFonts w:ascii="Times New Roman" w:eastAsia="Calibri" w:hAnsi="Times New Roman" w:cs="Times New Roman"/>
                <w:b/>
                <w:sz w:val="24"/>
                <w:szCs w:val="24"/>
              </w:rPr>
            </w:pPr>
          </w:p>
        </w:tc>
        <w:tc>
          <w:tcPr>
            <w:tcW w:w="630" w:type="dxa"/>
            <w:shd w:val="clear" w:color="auto" w:fill="auto"/>
          </w:tcPr>
          <w:p w:rsidR="00B82727" w:rsidRPr="00103081" w:rsidRDefault="00B82727" w:rsidP="00103081">
            <w:pPr>
              <w:spacing w:after="100" w:afterAutospacing="1" w:line="240" w:lineRule="auto"/>
              <w:rPr>
                <w:rFonts w:ascii="Times New Roman" w:eastAsia="Calibri" w:hAnsi="Times New Roman" w:cs="Times New Roman"/>
                <w:b/>
                <w:sz w:val="24"/>
                <w:szCs w:val="24"/>
              </w:rPr>
            </w:pPr>
          </w:p>
        </w:tc>
        <w:tc>
          <w:tcPr>
            <w:tcW w:w="648" w:type="dxa"/>
            <w:shd w:val="clear" w:color="auto" w:fill="auto"/>
          </w:tcPr>
          <w:p w:rsidR="00B82727" w:rsidRPr="00103081" w:rsidRDefault="00B82727" w:rsidP="00103081">
            <w:pPr>
              <w:spacing w:after="100" w:afterAutospacing="1" w:line="240" w:lineRule="auto"/>
              <w:rPr>
                <w:rFonts w:ascii="Times New Roman" w:eastAsia="Calibri" w:hAnsi="Times New Roman" w:cs="Times New Roman"/>
                <w:b/>
                <w:sz w:val="24"/>
                <w:szCs w:val="24"/>
              </w:rPr>
            </w:pPr>
          </w:p>
        </w:tc>
      </w:tr>
      <w:tr w:rsidR="00B82727" w:rsidRPr="00103081" w:rsidTr="00B82727">
        <w:trPr>
          <w:jc w:val="center"/>
        </w:trPr>
        <w:tc>
          <w:tcPr>
            <w:tcW w:w="1728" w:type="dxa"/>
            <w:shd w:val="clear" w:color="auto" w:fill="auto"/>
          </w:tcPr>
          <w:p w:rsidR="00B82727" w:rsidRPr="00103081" w:rsidRDefault="00B82727" w:rsidP="00103081">
            <w:pPr>
              <w:spacing w:after="100" w:afterAutospacing="1" w:line="240" w:lineRule="auto"/>
              <w:rPr>
                <w:rFonts w:ascii="Times New Roman" w:eastAsia="Calibri" w:hAnsi="Times New Roman" w:cs="Times New Roman"/>
                <w:sz w:val="24"/>
                <w:szCs w:val="24"/>
              </w:rPr>
            </w:pPr>
            <w:r w:rsidRPr="00103081">
              <w:rPr>
                <w:rFonts w:ascii="Times New Roman" w:eastAsia="Calibri" w:hAnsi="Times New Roman" w:cs="Times New Roman"/>
                <w:sz w:val="24"/>
                <w:szCs w:val="24"/>
              </w:rPr>
              <w:t>Family reunification</w:t>
            </w:r>
          </w:p>
        </w:tc>
        <w:tc>
          <w:tcPr>
            <w:tcW w:w="630" w:type="dxa"/>
            <w:shd w:val="clear" w:color="auto" w:fill="auto"/>
          </w:tcPr>
          <w:p w:rsidR="00B82727" w:rsidRPr="00103081" w:rsidRDefault="00B82727" w:rsidP="00103081">
            <w:pPr>
              <w:spacing w:after="100" w:afterAutospacing="1" w:line="240" w:lineRule="auto"/>
              <w:rPr>
                <w:rFonts w:ascii="Times New Roman" w:eastAsia="Calibri" w:hAnsi="Times New Roman" w:cs="Times New Roman"/>
                <w:b/>
                <w:sz w:val="24"/>
                <w:szCs w:val="24"/>
              </w:rPr>
            </w:pPr>
          </w:p>
        </w:tc>
        <w:tc>
          <w:tcPr>
            <w:tcW w:w="675" w:type="dxa"/>
            <w:shd w:val="clear" w:color="auto" w:fill="auto"/>
          </w:tcPr>
          <w:p w:rsidR="00B82727" w:rsidRPr="00103081" w:rsidRDefault="00B82727" w:rsidP="00103081">
            <w:pPr>
              <w:spacing w:after="100" w:afterAutospacing="1" w:line="240" w:lineRule="auto"/>
              <w:rPr>
                <w:rFonts w:ascii="Times New Roman" w:eastAsia="Calibri" w:hAnsi="Times New Roman" w:cs="Times New Roman"/>
                <w:b/>
                <w:sz w:val="24"/>
                <w:szCs w:val="24"/>
              </w:rPr>
            </w:pPr>
          </w:p>
        </w:tc>
        <w:tc>
          <w:tcPr>
            <w:tcW w:w="630" w:type="dxa"/>
            <w:shd w:val="clear" w:color="auto" w:fill="auto"/>
          </w:tcPr>
          <w:p w:rsidR="00B82727" w:rsidRPr="00103081" w:rsidRDefault="00B82727" w:rsidP="00103081">
            <w:pPr>
              <w:spacing w:after="100" w:afterAutospacing="1" w:line="240" w:lineRule="auto"/>
              <w:rPr>
                <w:rFonts w:ascii="Times New Roman" w:eastAsia="Calibri" w:hAnsi="Times New Roman" w:cs="Times New Roman"/>
                <w:b/>
                <w:sz w:val="24"/>
                <w:szCs w:val="24"/>
              </w:rPr>
            </w:pPr>
          </w:p>
        </w:tc>
        <w:tc>
          <w:tcPr>
            <w:tcW w:w="630" w:type="dxa"/>
            <w:shd w:val="clear" w:color="auto" w:fill="auto"/>
          </w:tcPr>
          <w:p w:rsidR="00B82727" w:rsidRPr="00103081" w:rsidRDefault="00B82727" w:rsidP="00103081">
            <w:pPr>
              <w:spacing w:after="100" w:afterAutospacing="1" w:line="240" w:lineRule="auto"/>
              <w:rPr>
                <w:rFonts w:ascii="Times New Roman" w:eastAsia="Calibri" w:hAnsi="Times New Roman" w:cs="Times New Roman"/>
                <w:b/>
                <w:sz w:val="24"/>
                <w:szCs w:val="24"/>
              </w:rPr>
            </w:pPr>
          </w:p>
        </w:tc>
        <w:tc>
          <w:tcPr>
            <w:tcW w:w="2070" w:type="dxa"/>
            <w:shd w:val="clear" w:color="auto" w:fill="auto"/>
          </w:tcPr>
          <w:p w:rsidR="00B82727" w:rsidRPr="00103081" w:rsidRDefault="00B82727" w:rsidP="00103081">
            <w:pPr>
              <w:spacing w:after="100" w:afterAutospacing="1" w:line="240" w:lineRule="auto"/>
              <w:rPr>
                <w:rFonts w:ascii="Times New Roman" w:eastAsia="Calibri" w:hAnsi="Times New Roman" w:cs="Times New Roman"/>
                <w:b/>
                <w:sz w:val="24"/>
                <w:szCs w:val="24"/>
              </w:rPr>
            </w:pPr>
          </w:p>
        </w:tc>
        <w:tc>
          <w:tcPr>
            <w:tcW w:w="945" w:type="dxa"/>
            <w:shd w:val="clear" w:color="auto" w:fill="auto"/>
          </w:tcPr>
          <w:p w:rsidR="00B82727" w:rsidRPr="00103081" w:rsidRDefault="00B82727" w:rsidP="00103081">
            <w:pPr>
              <w:spacing w:after="100" w:afterAutospacing="1" w:line="240" w:lineRule="auto"/>
              <w:rPr>
                <w:rFonts w:ascii="Times New Roman" w:eastAsia="Calibri" w:hAnsi="Times New Roman" w:cs="Times New Roman"/>
                <w:b/>
                <w:sz w:val="24"/>
                <w:szCs w:val="24"/>
              </w:rPr>
            </w:pPr>
          </w:p>
        </w:tc>
        <w:tc>
          <w:tcPr>
            <w:tcW w:w="2160" w:type="dxa"/>
            <w:shd w:val="clear" w:color="auto" w:fill="auto"/>
          </w:tcPr>
          <w:p w:rsidR="00B82727" w:rsidRPr="00103081" w:rsidRDefault="00B82727" w:rsidP="00103081">
            <w:pPr>
              <w:spacing w:after="100" w:afterAutospacing="1" w:line="240" w:lineRule="auto"/>
              <w:rPr>
                <w:rFonts w:ascii="Times New Roman" w:eastAsia="Calibri" w:hAnsi="Times New Roman" w:cs="Times New Roman"/>
                <w:b/>
                <w:sz w:val="24"/>
                <w:szCs w:val="24"/>
              </w:rPr>
            </w:pPr>
          </w:p>
        </w:tc>
        <w:tc>
          <w:tcPr>
            <w:tcW w:w="630" w:type="dxa"/>
            <w:shd w:val="clear" w:color="auto" w:fill="auto"/>
          </w:tcPr>
          <w:p w:rsidR="00B82727" w:rsidRPr="00103081" w:rsidRDefault="00B82727" w:rsidP="00103081">
            <w:pPr>
              <w:spacing w:after="100" w:afterAutospacing="1" w:line="240" w:lineRule="auto"/>
              <w:rPr>
                <w:rFonts w:ascii="Times New Roman" w:eastAsia="Calibri" w:hAnsi="Times New Roman" w:cs="Times New Roman"/>
                <w:b/>
                <w:sz w:val="24"/>
                <w:szCs w:val="24"/>
              </w:rPr>
            </w:pPr>
          </w:p>
        </w:tc>
        <w:tc>
          <w:tcPr>
            <w:tcW w:w="648" w:type="dxa"/>
            <w:shd w:val="clear" w:color="auto" w:fill="auto"/>
          </w:tcPr>
          <w:p w:rsidR="00B82727" w:rsidRPr="00103081" w:rsidRDefault="00B82727" w:rsidP="00103081">
            <w:pPr>
              <w:spacing w:after="100" w:afterAutospacing="1" w:line="240" w:lineRule="auto"/>
              <w:rPr>
                <w:rFonts w:ascii="Times New Roman" w:eastAsia="Calibri" w:hAnsi="Times New Roman" w:cs="Times New Roman"/>
                <w:b/>
                <w:sz w:val="24"/>
                <w:szCs w:val="24"/>
              </w:rPr>
            </w:pPr>
          </w:p>
        </w:tc>
      </w:tr>
      <w:tr w:rsidR="00B82727" w:rsidRPr="00103081" w:rsidTr="00B82727">
        <w:trPr>
          <w:jc w:val="center"/>
        </w:trPr>
        <w:tc>
          <w:tcPr>
            <w:tcW w:w="1728" w:type="dxa"/>
            <w:shd w:val="clear" w:color="auto" w:fill="auto"/>
          </w:tcPr>
          <w:p w:rsidR="00B82727" w:rsidRPr="00103081" w:rsidRDefault="00B82727" w:rsidP="00103081">
            <w:pPr>
              <w:spacing w:after="100" w:afterAutospacing="1" w:line="240" w:lineRule="auto"/>
              <w:rPr>
                <w:rFonts w:ascii="Times New Roman" w:eastAsia="Calibri" w:hAnsi="Times New Roman" w:cs="Times New Roman"/>
                <w:sz w:val="24"/>
                <w:szCs w:val="24"/>
              </w:rPr>
            </w:pPr>
            <w:r w:rsidRPr="00103081">
              <w:rPr>
                <w:rFonts w:ascii="Times New Roman" w:eastAsia="Calibri" w:hAnsi="Times New Roman" w:cs="Times New Roman"/>
                <w:sz w:val="24"/>
                <w:szCs w:val="24"/>
              </w:rPr>
              <w:t>Fire</w:t>
            </w:r>
          </w:p>
        </w:tc>
        <w:tc>
          <w:tcPr>
            <w:tcW w:w="630" w:type="dxa"/>
            <w:shd w:val="clear" w:color="auto" w:fill="auto"/>
          </w:tcPr>
          <w:p w:rsidR="00B82727" w:rsidRPr="00103081" w:rsidRDefault="00B82727" w:rsidP="00103081">
            <w:pPr>
              <w:spacing w:after="100" w:afterAutospacing="1" w:line="240" w:lineRule="auto"/>
              <w:rPr>
                <w:rFonts w:ascii="Times New Roman" w:eastAsia="Calibri" w:hAnsi="Times New Roman" w:cs="Times New Roman"/>
                <w:b/>
                <w:sz w:val="24"/>
                <w:szCs w:val="24"/>
              </w:rPr>
            </w:pPr>
          </w:p>
        </w:tc>
        <w:tc>
          <w:tcPr>
            <w:tcW w:w="675" w:type="dxa"/>
            <w:shd w:val="clear" w:color="auto" w:fill="auto"/>
          </w:tcPr>
          <w:p w:rsidR="00B82727" w:rsidRPr="00103081" w:rsidRDefault="00B82727" w:rsidP="00103081">
            <w:pPr>
              <w:spacing w:after="100" w:afterAutospacing="1" w:line="240" w:lineRule="auto"/>
              <w:rPr>
                <w:rFonts w:ascii="Times New Roman" w:eastAsia="Calibri" w:hAnsi="Times New Roman" w:cs="Times New Roman"/>
                <w:b/>
                <w:sz w:val="24"/>
                <w:szCs w:val="24"/>
              </w:rPr>
            </w:pPr>
          </w:p>
        </w:tc>
        <w:tc>
          <w:tcPr>
            <w:tcW w:w="630" w:type="dxa"/>
            <w:shd w:val="clear" w:color="auto" w:fill="auto"/>
          </w:tcPr>
          <w:p w:rsidR="00B82727" w:rsidRPr="00103081" w:rsidRDefault="00B82727" w:rsidP="00103081">
            <w:pPr>
              <w:spacing w:after="100" w:afterAutospacing="1" w:line="240" w:lineRule="auto"/>
              <w:rPr>
                <w:rFonts w:ascii="Times New Roman" w:eastAsia="Calibri" w:hAnsi="Times New Roman" w:cs="Times New Roman"/>
                <w:b/>
                <w:sz w:val="24"/>
                <w:szCs w:val="24"/>
              </w:rPr>
            </w:pPr>
          </w:p>
        </w:tc>
        <w:tc>
          <w:tcPr>
            <w:tcW w:w="630" w:type="dxa"/>
            <w:shd w:val="clear" w:color="auto" w:fill="auto"/>
          </w:tcPr>
          <w:p w:rsidR="00B82727" w:rsidRPr="00103081" w:rsidRDefault="00B82727" w:rsidP="00103081">
            <w:pPr>
              <w:spacing w:after="100" w:afterAutospacing="1" w:line="240" w:lineRule="auto"/>
              <w:rPr>
                <w:rFonts w:ascii="Times New Roman" w:eastAsia="Calibri" w:hAnsi="Times New Roman" w:cs="Times New Roman"/>
                <w:b/>
                <w:sz w:val="24"/>
                <w:szCs w:val="24"/>
              </w:rPr>
            </w:pPr>
          </w:p>
        </w:tc>
        <w:tc>
          <w:tcPr>
            <w:tcW w:w="2070" w:type="dxa"/>
            <w:shd w:val="clear" w:color="auto" w:fill="auto"/>
          </w:tcPr>
          <w:p w:rsidR="00B82727" w:rsidRPr="00103081" w:rsidRDefault="00B82727" w:rsidP="00103081">
            <w:pPr>
              <w:spacing w:after="100" w:afterAutospacing="1" w:line="240" w:lineRule="auto"/>
              <w:rPr>
                <w:rFonts w:ascii="Times New Roman" w:eastAsia="Calibri" w:hAnsi="Times New Roman" w:cs="Times New Roman"/>
                <w:b/>
                <w:sz w:val="24"/>
                <w:szCs w:val="24"/>
              </w:rPr>
            </w:pPr>
          </w:p>
        </w:tc>
        <w:tc>
          <w:tcPr>
            <w:tcW w:w="945" w:type="dxa"/>
            <w:shd w:val="clear" w:color="auto" w:fill="auto"/>
          </w:tcPr>
          <w:p w:rsidR="00B82727" w:rsidRPr="00103081" w:rsidRDefault="00B82727" w:rsidP="00103081">
            <w:pPr>
              <w:spacing w:after="100" w:afterAutospacing="1" w:line="240" w:lineRule="auto"/>
              <w:rPr>
                <w:rFonts w:ascii="Times New Roman" w:eastAsia="Calibri" w:hAnsi="Times New Roman" w:cs="Times New Roman"/>
                <w:b/>
                <w:sz w:val="24"/>
                <w:szCs w:val="24"/>
              </w:rPr>
            </w:pPr>
          </w:p>
        </w:tc>
        <w:tc>
          <w:tcPr>
            <w:tcW w:w="2160" w:type="dxa"/>
            <w:shd w:val="clear" w:color="auto" w:fill="auto"/>
          </w:tcPr>
          <w:p w:rsidR="00B82727" w:rsidRPr="00103081" w:rsidRDefault="00B82727" w:rsidP="00103081">
            <w:pPr>
              <w:spacing w:after="100" w:afterAutospacing="1" w:line="240" w:lineRule="auto"/>
              <w:rPr>
                <w:rFonts w:ascii="Times New Roman" w:eastAsia="Calibri" w:hAnsi="Times New Roman" w:cs="Times New Roman"/>
                <w:b/>
                <w:sz w:val="24"/>
                <w:szCs w:val="24"/>
              </w:rPr>
            </w:pPr>
          </w:p>
        </w:tc>
        <w:tc>
          <w:tcPr>
            <w:tcW w:w="630" w:type="dxa"/>
            <w:shd w:val="clear" w:color="auto" w:fill="auto"/>
          </w:tcPr>
          <w:p w:rsidR="00B82727" w:rsidRPr="00103081" w:rsidRDefault="00B82727" w:rsidP="00103081">
            <w:pPr>
              <w:spacing w:after="100" w:afterAutospacing="1" w:line="240" w:lineRule="auto"/>
              <w:rPr>
                <w:rFonts w:ascii="Times New Roman" w:eastAsia="Calibri" w:hAnsi="Times New Roman" w:cs="Times New Roman"/>
                <w:b/>
                <w:sz w:val="24"/>
                <w:szCs w:val="24"/>
              </w:rPr>
            </w:pPr>
          </w:p>
        </w:tc>
        <w:tc>
          <w:tcPr>
            <w:tcW w:w="648" w:type="dxa"/>
            <w:shd w:val="clear" w:color="auto" w:fill="auto"/>
          </w:tcPr>
          <w:p w:rsidR="00B82727" w:rsidRPr="00103081" w:rsidRDefault="00B82727" w:rsidP="00103081">
            <w:pPr>
              <w:spacing w:after="100" w:afterAutospacing="1" w:line="240" w:lineRule="auto"/>
              <w:rPr>
                <w:rFonts w:ascii="Times New Roman" w:eastAsia="Calibri" w:hAnsi="Times New Roman" w:cs="Times New Roman"/>
                <w:b/>
                <w:sz w:val="24"/>
                <w:szCs w:val="24"/>
              </w:rPr>
            </w:pPr>
          </w:p>
        </w:tc>
      </w:tr>
      <w:tr w:rsidR="00B82727" w:rsidRPr="00103081" w:rsidTr="00B82727">
        <w:trPr>
          <w:jc w:val="center"/>
        </w:trPr>
        <w:tc>
          <w:tcPr>
            <w:tcW w:w="1728" w:type="dxa"/>
            <w:shd w:val="clear" w:color="auto" w:fill="auto"/>
          </w:tcPr>
          <w:p w:rsidR="00B82727" w:rsidRPr="00103081" w:rsidRDefault="00B82727" w:rsidP="00103081">
            <w:pPr>
              <w:tabs>
                <w:tab w:val="left" w:pos="2109"/>
              </w:tabs>
              <w:spacing w:after="100" w:afterAutospacing="1" w:line="240" w:lineRule="auto"/>
              <w:rPr>
                <w:rFonts w:ascii="Times New Roman" w:eastAsia="Calibri" w:hAnsi="Times New Roman" w:cs="Times New Roman"/>
                <w:sz w:val="24"/>
                <w:szCs w:val="24"/>
              </w:rPr>
            </w:pPr>
            <w:r w:rsidRPr="00103081">
              <w:rPr>
                <w:rFonts w:ascii="Times New Roman" w:eastAsia="Calibri" w:hAnsi="Times New Roman" w:cs="Times New Roman"/>
                <w:sz w:val="24"/>
                <w:szCs w:val="24"/>
              </w:rPr>
              <w:t>Food contagion</w:t>
            </w:r>
          </w:p>
        </w:tc>
        <w:tc>
          <w:tcPr>
            <w:tcW w:w="630" w:type="dxa"/>
            <w:shd w:val="clear" w:color="auto" w:fill="auto"/>
          </w:tcPr>
          <w:p w:rsidR="00B82727" w:rsidRPr="00103081" w:rsidRDefault="00B82727" w:rsidP="00103081">
            <w:pPr>
              <w:spacing w:after="100" w:afterAutospacing="1" w:line="240" w:lineRule="auto"/>
              <w:rPr>
                <w:rFonts w:ascii="Times New Roman" w:eastAsia="Calibri" w:hAnsi="Times New Roman" w:cs="Times New Roman"/>
                <w:b/>
                <w:sz w:val="24"/>
                <w:szCs w:val="24"/>
              </w:rPr>
            </w:pPr>
          </w:p>
        </w:tc>
        <w:tc>
          <w:tcPr>
            <w:tcW w:w="675" w:type="dxa"/>
            <w:shd w:val="clear" w:color="auto" w:fill="auto"/>
          </w:tcPr>
          <w:p w:rsidR="00B82727" w:rsidRPr="00103081" w:rsidRDefault="00B82727" w:rsidP="00103081">
            <w:pPr>
              <w:spacing w:after="100" w:afterAutospacing="1" w:line="240" w:lineRule="auto"/>
              <w:rPr>
                <w:rFonts w:ascii="Times New Roman" w:eastAsia="Calibri" w:hAnsi="Times New Roman" w:cs="Times New Roman"/>
                <w:b/>
                <w:sz w:val="24"/>
                <w:szCs w:val="24"/>
              </w:rPr>
            </w:pPr>
          </w:p>
        </w:tc>
        <w:tc>
          <w:tcPr>
            <w:tcW w:w="630" w:type="dxa"/>
            <w:shd w:val="clear" w:color="auto" w:fill="auto"/>
          </w:tcPr>
          <w:p w:rsidR="00B82727" w:rsidRPr="00103081" w:rsidRDefault="00B82727" w:rsidP="00103081">
            <w:pPr>
              <w:spacing w:after="100" w:afterAutospacing="1" w:line="240" w:lineRule="auto"/>
              <w:rPr>
                <w:rFonts w:ascii="Times New Roman" w:eastAsia="Calibri" w:hAnsi="Times New Roman" w:cs="Times New Roman"/>
                <w:b/>
                <w:sz w:val="24"/>
                <w:szCs w:val="24"/>
              </w:rPr>
            </w:pPr>
          </w:p>
        </w:tc>
        <w:tc>
          <w:tcPr>
            <w:tcW w:w="630" w:type="dxa"/>
            <w:shd w:val="clear" w:color="auto" w:fill="auto"/>
          </w:tcPr>
          <w:p w:rsidR="00B82727" w:rsidRPr="00103081" w:rsidRDefault="00B82727" w:rsidP="00103081">
            <w:pPr>
              <w:spacing w:after="100" w:afterAutospacing="1" w:line="240" w:lineRule="auto"/>
              <w:rPr>
                <w:rFonts w:ascii="Times New Roman" w:eastAsia="Calibri" w:hAnsi="Times New Roman" w:cs="Times New Roman"/>
                <w:b/>
                <w:sz w:val="24"/>
                <w:szCs w:val="24"/>
              </w:rPr>
            </w:pPr>
          </w:p>
        </w:tc>
        <w:tc>
          <w:tcPr>
            <w:tcW w:w="2070" w:type="dxa"/>
            <w:shd w:val="clear" w:color="auto" w:fill="auto"/>
          </w:tcPr>
          <w:p w:rsidR="00B82727" w:rsidRPr="00103081" w:rsidRDefault="00B82727" w:rsidP="00103081">
            <w:pPr>
              <w:spacing w:after="100" w:afterAutospacing="1" w:line="240" w:lineRule="auto"/>
              <w:rPr>
                <w:rFonts w:ascii="Times New Roman" w:eastAsia="Calibri" w:hAnsi="Times New Roman" w:cs="Times New Roman"/>
                <w:b/>
                <w:sz w:val="24"/>
                <w:szCs w:val="24"/>
              </w:rPr>
            </w:pPr>
          </w:p>
        </w:tc>
        <w:tc>
          <w:tcPr>
            <w:tcW w:w="945" w:type="dxa"/>
            <w:shd w:val="clear" w:color="auto" w:fill="auto"/>
          </w:tcPr>
          <w:p w:rsidR="00B82727" w:rsidRPr="00103081" w:rsidRDefault="00B82727" w:rsidP="00103081">
            <w:pPr>
              <w:spacing w:after="100" w:afterAutospacing="1" w:line="240" w:lineRule="auto"/>
              <w:rPr>
                <w:rFonts w:ascii="Times New Roman" w:eastAsia="Calibri" w:hAnsi="Times New Roman" w:cs="Times New Roman"/>
                <w:b/>
                <w:sz w:val="24"/>
                <w:szCs w:val="24"/>
              </w:rPr>
            </w:pPr>
          </w:p>
        </w:tc>
        <w:tc>
          <w:tcPr>
            <w:tcW w:w="2160" w:type="dxa"/>
            <w:shd w:val="clear" w:color="auto" w:fill="auto"/>
          </w:tcPr>
          <w:p w:rsidR="00B82727" w:rsidRPr="00103081" w:rsidRDefault="00B82727" w:rsidP="00103081">
            <w:pPr>
              <w:spacing w:after="100" w:afterAutospacing="1" w:line="240" w:lineRule="auto"/>
              <w:rPr>
                <w:rFonts w:ascii="Times New Roman" w:eastAsia="Calibri" w:hAnsi="Times New Roman" w:cs="Times New Roman"/>
                <w:b/>
                <w:sz w:val="24"/>
                <w:szCs w:val="24"/>
              </w:rPr>
            </w:pPr>
          </w:p>
        </w:tc>
        <w:tc>
          <w:tcPr>
            <w:tcW w:w="630" w:type="dxa"/>
            <w:shd w:val="clear" w:color="auto" w:fill="auto"/>
          </w:tcPr>
          <w:p w:rsidR="00B82727" w:rsidRPr="00103081" w:rsidRDefault="00B82727" w:rsidP="00103081">
            <w:pPr>
              <w:spacing w:after="100" w:afterAutospacing="1" w:line="240" w:lineRule="auto"/>
              <w:rPr>
                <w:rFonts w:ascii="Times New Roman" w:eastAsia="Calibri" w:hAnsi="Times New Roman" w:cs="Times New Roman"/>
                <w:b/>
                <w:sz w:val="24"/>
                <w:szCs w:val="24"/>
              </w:rPr>
            </w:pPr>
          </w:p>
        </w:tc>
        <w:tc>
          <w:tcPr>
            <w:tcW w:w="648" w:type="dxa"/>
            <w:shd w:val="clear" w:color="auto" w:fill="auto"/>
          </w:tcPr>
          <w:p w:rsidR="00B82727" w:rsidRPr="00103081" w:rsidRDefault="00B82727" w:rsidP="00103081">
            <w:pPr>
              <w:spacing w:after="100" w:afterAutospacing="1" w:line="240" w:lineRule="auto"/>
              <w:rPr>
                <w:rFonts w:ascii="Times New Roman" w:eastAsia="Calibri" w:hAnsi="Times New Roman" w:cs="Times New Roman"/>
                <w:b/>
                <w:sz w:val="24"/>
                <w:szCs w:val="24"/>
              </w:rPr>
            </w:pPr>
          </w:p>
        </w:tc>
      </w:tr>
      <w:tr w:rsidR="00B82727" w:rsidRPr="00103081" w:rsidTr="00B82727">
        <w:trPr>
          <w:jc w:val="center"/>
        </w:trPr>
        <w:tc>
          <w:tcPr>
            <w:tcW w:w="1728" w:type="dxa"/>
            <w:shd w:val="clear" w:color="auto" w:fill="auto"/>
          </w:tcPr>
          <w:p w:rsidR="00B82727" w:rsidRPr="00103081" w:rsidRDefault="00B82727" w:rsidP="00103081">
            <w:pPr>
              <w:spacing w:after="100" w:afterAutospacing="1" w:line="240" w:lineRule="auto"/>
              <w:rPr>
                <w:rFonts w:ascii="Times New Roman" w:eastAsia="Calibri" w:hAnsi="Times New Roman" w:cs="Times New Roman"/>
                <w:sz w:val="24"/>
                <w:szCs w:val="24"/>
              </w:rPr>
            </w:pPr>
            <w:r w:rsidRPr="00103081">
              <w:rPr>
                <w:rFonts w:ascii="Times New Roman" w:eastAsia="Calibri" w:hAnsi="Times New Roman" w:cs="Times New Roman"/>
                <w:sz w:val="24"/>
                <w:szCs w:val="24"/>
              </w:rPr>
              <w:t>Infectious disease</w:t>
            </w:r>
          </w:p>
        </w:tc>
        <w:tc>
          <w:tcPr>
            <w:tcW w:w="630" w:type="dxa"/>
            <w:shd w:val="clear" w:color="auto" w:fill="auto"/>
          </w:tcPr>
          <w:p w:rsidR="00B82727" w:rsidRPr="00103081" w:rsidRDefault="00B82727" w:rsidP="00103081">
            <w:pPr>
              <w:spacing w:after="100" w:afterAutospacing="1" w:line="240" w:lineRule="auto"/>
              <w:rPr>
                <w:rFonts w:ascii="Times New Roman" w:eastAsia="Calibri" w:hAnsi="Times New Roman" w:cs="Times New Roman"/>
                <w:b/>
                <w:sz w:val="24"/>
                <w:szCs w:val="24"/>
              </w:rPr>
            </w:pPr>
          </w:p>
        </w:tc>
        <w:tc>
          <w:tcPr>
            <w:tcW w:w="675" w:type="dxa"/>
            <w:shd w:val="clear" w:color="auto" w:fill="auto"/>
          </w:tcPr>
          <w:p w:rsidR="00B82727" w:rsidRPr="00103081" w:rsidRDefault="00B82727" w:rsidP="00103081">
            <w:pPr>
              <w:spacing w:after="100" w:afterAutospacing="1" w:line="240" w:lineRule="auto"/>
              <w:rPr>
                <w:rFonts w:ascii="Times New Roman" w:eastAsia="Calibri" w:hAnsi="Times New Roman" w:cs="Times New Roman"/>
                <w:b/>
                <w:sz w:val="24"/>
                <w:szCs w:val="24"/>
              </w:rPr>
            </w:pPr>
          </w:p>
        </w:tc>
        <w:tc>
          <w:tcPr>
            <w:tcW w:w="630" w:type="dxa"/>
            <w:shd w:val="clear" w:color="auto" w:fill="auto"/>
          </w:tcPr>
          <w:p w:rsidR="00B82727" w:rsidRPr="00103081" w:rsidRDefault="00B82727" w:rsidP="00103081">
            <w:pPr>
              <w:spacing w:after="100" w:afterAutospacing="1" w:line="240" w:lineRule="auto"/>
              <w:rPr>
                <w:rFonts w:ascii="Times New Roman" w:eastAsia="Calibri" w:hAnsi="Times New Roman" w:cs="Times New Roman"/>
                <w:b/>
                <w:sz w:val="24"/>
                <w:szCs w:val="24"/>
              </w:rPr>
            </w:pPr>
          </w:p>
        </w:tc>
        <w:tc>
          <w:tcPr>
            <w:tcW w:w="630" w:type="dxa"/>
            <w:shd w:val="clear" w:color="auto" w:fill="auto"/>
          </w:tcPr>
          <w:p w:rsidR="00B82727" w:rsidRPr="00103081" w:rsidRDefault="00B82727" w:rsidP="00103081">
            <w:pPr>
              <w:spacing w:after="100" w:afterAutospacing="1" w:line="240" w:lineRule="auto"/>
              <w:rPr>
                <w:rFonts w:ascii="Times New Roman" w:eastAsia="Calibri" w:hAnsi="Times New Roman" w:cs="Times New Roman"/>
                <w:b/>
                <w:sz w:val="24"/>
                <w:szCs w:val="24"/>
              </w:rPr>
            </w:pPr>
          </w:p>
        </w:tc>
        <w:tc>
          <w:tcPr>
            <w:tcW w:w="2070" w:type="dxa"/>
            <w:shd w:val="clear" w:color="auto" w:fill="auto"/>
          </w:tcPr>
          <w:p w:rsidR="00B82727" w:rsidRPr="00103081" w:rsidRDefault="00B82727" w:rsidP="00103081">
            <w:pPr>
              <w:spacing w:after="100" w:afterAutospacing="1" w:line="240" w:lineRule="auto"/>
              <w:rPr>
                <w:rFonts w:ascii="Times New Roman" w:eastAsia="Calibri" w:hAnsi="Times New Roman" w:cs="Times New Roman"/>
                <w:b/>
                <w:sz w:val="24"/>
                <w:szCs w:val="24"/>
              </w:rPr>
            </w:pPr>
          </w:p>
        </w:tc>
        <w:tc>
          <w:tcPr>
            <w:tcW w:w="945" w:type="dxa"/>
            <w:shd w:val="clear" w:color="auto" w:fill="auto"/>
          </w:tcPr>
          <w:p w:rsidR="00B82727" w:rsidRPr="00103081" w:rsidRDefault="00B82727" w:rsidP="00103081">
            <w:pPr>
              <w:spacing w:after="100" w:afterAutospacing="1" w:line="240" w:lineRule="auto"/>
              <w:rPr>
                <w:rFonts w:ascii="Times New Roman" w:eastAsia="Calibri" w:hAnsi="Times New Roman" w:cs="Times New Roman"/>
                <w:b/>
                <w:sz w:val="24"/>
                <w:szCs w:val="24"/>
              </w:rPr>
            </w:pPr>
          </w:p>
        </w:tc>
        <w:tc>
          <w:tcPr>
            <w:tcW w:w="2160" w:type="dxa"/>
            <w:shd w:val="clear" w:color="auto" w:fill="auto"/>
          </w:tcPr>
          <w:p w:rsidR="00B82727" w:rsidRPr="00103081" w:rsidRDefault="00B82727" w:rsidP="00103081">
            <w:pPr>
              <w:spacing w:after="100" w:afterAutospacing="1" w:line="240" w:lineRule="auto"/>
              <w:rPr>
                <w:rFonts w:ascii="Times New Roman" w:eastAsia="Calibri" w:hAnsi="Times New Roman" w:cs="Times New Roman"/>
                <w:b/>
                <w:sz w:val="24"/>
                <w:szCs w:val="24"/>
              </w:rPr>
            </w:pPr>
          </w:p>
        </w:tc>
        <w:tc>
          <w:tcPr>
            <w:tcW w:w="630" w:type="dxa"/>
            <w:shd w:val="clear" w:color="auto" w:fill="auto"/>
          </w:tcPr>
          <w:p w:rsidR="00B82727" w:rsidRPr="00103081" w:rsidRDefault="00B82727" w:rsidP="00103081">
            <w:pPr>
              <w:spacing w:after="100" w:afterAutospacing="1" w:line="240" w:lineRule="auto"/>
              <w:rPr>
                <w:rFonts w:ascii="Times New Roman" w:eastAsia="Calibri" w:hAnsi="Times New Roman" w:cs="Times New Roman"/>
                <w:b/>
                <w:sz w:val="24"/>
                <w:szCs w:val="24"/>
              </w:rPr>
            </w:pPr>
          </w:p>
        </w:tc>
        <w:tc>
          <w:tcPr>
            <w:tcW w:w="648" w:type="dxa"/>
            <w:shd w:val="clear" w:color="auto" w:fill="auto"/>
          </w:tcPr>
          <w:p w:rsidR="00B82727" w:rsidRPr="00103081" w:rsidRDefault="00B82727" w:rsidP="00103081">
            <w:pPr>
              <w:spacing w:after="100" w:afterAutospacing="1" w:line="240" w:lineRule="auto"/>
              <w:rPr>
                <w:rFonts w:ascii="Times New Roman" w:eastAsia="Calibri" w:hAnsi="Times New Roman" w:cs="Times New Roman"/>
                <w:b/>
                <w:sz w:val="24"/>
                <w:szCs w:val="24"/>
              </w:rPr>
            </w:pPr>
          </w:p>
        </w:tc>
      </w:tr>
      <w:tr w:rsidR="00B82727" w:rsidRPr="00103081" w:rsidTr="00B82727">
        <w:trPr>
          <w:jc w:val="center"/>
        </w:trPr>
        <w:tc>
          <w:tcPr>
            <w:tcW w:w="1728" w:type="dxa"/>
            <w:shd w:val="clear" w:color="auto" w:fill="auto"/>
          </w:tcPr>
          <w:p w:rsidR="00B82727" w:rsidRPr="00103081" w:rsidRDefault="00B82727" w:rsidP="00103081">
            <w:pPr>
              <w:spacing w:after="100" w:afterAutospacing="1" w:line="240" w:lineRule="auto"/>
              <w:rPr>
                <w:rFonts w:ascii="Times New Roman" w:eastAsia="Calibri" w:hAnsi="Times New Roman" w:cs="Times New Roman"/>
                <w:sz w:val="24"/>
                <w:szCs w:val="24"/>
              </w:rPr>
            </w:pPr>
            <w:r w:rsidRPr="00103081">
              <w:rPr>
                <w:rFonts w:ascii="Times New Roman" w:eastAsia="Calibri" w:hAnsi="Times New Roman" w:cs="Times New Roman"/>
                <w:sz w:val="24"/>
                <w:szCs w:val="24"/>
              </w:rPr>
              <w:t>Intruders</w:t>
            </w:r>
          </w:p>
        </w:tc>
        <w:tc>
          <w:tcPr>
            <w:tcW w:w="630" w:type="dxa"/>
            <w:shd w:val="clear" w:color="auto" w:fill="auto"/>
          </w:tcPr>
          <w:p w:rsidR="00B82727" w:rsidRPr="00103081" w:rsidRDefault="00B82727" w:rsidP="00103081">
            <w:pPr>
              <w:spacing w:after="100" w:afterAutospacing="1" w:line="240" w:lineRule="auto"/>
              <w:rPr>
                <w:rFonts w:ascii="Times New Roman" w:eastAsia="Calibri" w:hAnsi="Times New Roman" w:cs="Times New Roman"/>
                <w:b/>
                <w:sz w:val="24"/>
                <w:szCs w:val="24"/>
              </w:rPr>
            </w:pPr>
          </w:p>
        </w:tc>
        <w:tc>
          <w:tcPr>
            <w:tcW w:w="675" w:type="dxa"/>
            <w:shd w:val="clear" w:color="auto" w:fill="auto"/>
          </w:tcPr>
          <w:p w:rsidR="00B82727" w:rsidRPr="00103081" w:rsidRDefault="00B82727" w:rsidP="00103081">
            <w:pPr>
              <w:spacing w:after="100" w:afterAutospacing="1" w:line="240" w:lineRule="auto"/>
              <w:rPr>
                <w:rFonts w:ascii="Times New Roman" w:eastAsia="Calibri" w:hAnsi="Times New Roman" w:cs="Times New Roman"/>
                <w:b/>
                <w:sz w:val="24"/>
                <w:szCs w:val="24"/>
              </w:rPr>
            </w:pPr>
          </w:p>
        </w:tc>
        <w:tc>
          <w:tcPr>
            <w:tcW w:w="630" w:type="dxa"/>
            <w:shd w:val="clear" w:color="auto" w:fill="auto"/>
          </w:tcPr>
          <w:p w:rsidR="00B82727" w:rsidRPr="00103081" w:rsidRDefault="00B82727" w:rsidP="00103081">
            <w:pPr>
              <w:spacing w:after="100" w:afterAutospacing="1" w:line="240" w:lineRule="auto"/>
              <w:rPr>
                <w:rFonts w:ascii="Times New Roman" w:eastAsia="Calibri" w:hAnsi="Times New Roman" w:cs="Times New Roman"/>
                <w:b/>
                <w:sz w:val="24"/>
                <w:szCs w:val="24"/>
              </w:rPr>
            </w:pPr>
          </w:p>
        </w:tc>
        <w:tc>
          <w:tcPr>
            <w:tcW w:w="630" w:type="dxa"/>
            <w:shd w:val="clear" w:color="auto" w:fill="auto"/>
          </w:tcPr>
          <w:p w:rsidR="00B82727" w:rsidRPr="00103081" w:rsidRDefault="00B82727" w:rsidP="00103081">
            <w:pPr>
              <w:spacing w:after="100" w:afterAutospacing="1" w:line="240" w:lineRule="auto"/>
              <w:rPr>
                <w:rFonts w:ascii="Times New Roman" w:eastAsia="Calibri" w:hAnsi="Times New Roman" w:cs="Times New Roman"/>
                <w:b/>
                <w:sz w:val="24"/>
                <w:szCs w:val="24"/>
              </w:rPr>
            </w:pPr>
          </w:p>
        </w:tc>
        <w:tc>
          <w:tcPr>
            <w:tcW w:w="2070" w:type="dxa"/>
            <w:shd w:val="clear" w:color="auto" w:fill="auto"/>
          </w:tcPr>
          <w:p w:rsidR="00B82727" w:rsidRPr="00103081" w:rsidRDefault="00B82727" w:rsidP="00103081">
            <w:pPr>
              <w:spacing w:after="100" w:afterAutospacing="1" w:line="240" w:lineRule="auto"/>
              <w:rPr>
                <w:rFonts w:ascii="Times New Roman" w:eastAsia="Calibri" w:hAnsi="Times New Roman" w:cs="Times New Roman"/>
                <w:b/>
                <w:sz w:val="24"/>
                <w:szCs w:val="24"/>
              </w:rPr>
            </w:pPr>
          </w:p>
        </w:tc>
        <w:tc>
          <w:tcPr>
            <w:tcW w:w="945" w:type="dxa"/>
            <w:shd w:val="clear" w:color="auto" w:fill="auto"/>
          </w:tcPr>
          <w:p w:rsidR="00B82727" w:rsidRPr="00103081" w:rsidRDefault="00B82727" w:rsidP="00103081">
            <w:pPr>
              <w:spacing w:after="100" w:afterAutospacing="1" w:line="240" w:lineRule="auto"/>
              <w:rPr>
                <w:rFonts w:ascii="Times New Roman" w:eastAsia="Calibri" w:hAnsi="Times New Roman" w:cs="Times New Roman"/>
                <w:b/>
                <w:sz w:val="24"/>
                <w:szCs w:val="24"/>
              </w:rPr>
            </w:pPr>
          </w:p>
        </w:tc>
        <w:tc>
          <w:tcPr>
            <w:tcW w:w="2160" w:type="dxa"/>
            <w:shd w:val="clear" w:color="auto" w:fill="auto"/>
          </w:tcPr>
          <w:p w:rsidR="00B82727" w:rsidRPr="00103081" w:rsidRDefault="00B82727" w:rsidP="00103081">
            <w:pPr>
              <w:spacing w:after="100" w:afterAutospacing="1" w:line="240" w:lineRule="auto"/>
              <w:rPr>
                <w:rFonts w:ascii="Times New Roman" w:eastAsia="Calibri" w:hAnsi="Times New Roman" w:cs="Times New Roman"/>
                <w:b/>
                <w:sz w:val="24"/>
                <w:szCs w:val="24"/>
              </w:rPr>
            </w:pPr>
          </w:p>
        </w:tc>
        <w:tc>
          <w:tcPr>
            <w:tcW w:w="630" w:type="dxa"/>
            <w:shd w:val="clear" w:color="auto" w:fill="auto"/>
          </w:tcPr>
          <w:p w:rsidR="00B82727" w:rsidRPr="00103081" w:rsidRDefault="00B82727" w:rsidP="00103081">
            <w:pPr>
              <w:spacing w:after="100" w:afterAutospacing="1" w:line="240" w:lineRule="auto"/>
              <w:rPr>
                <w:rFonts w:ascii="Times New Roman" w:eastAsia="Calibri" w:hAnsi="Times New Roman" w:cs="Times New Roman"/>
                <w:b/>
                <w:sz w:val="24"/>
                <w:szCs w:val="24"/>
              </w:rPr>
            </w:pPr>
          </w:p>
        </w:tc>
        <w:tc>
          <w:tcPr>
            <w:tcW w:w="648" w:type="dxa"/>
            <w:shd w:val="clear" w:color="auto" w:fill="auto"/>
          </w:tcPr>
          <w:p w:rsidR="00B82727" w:rsidRPr="00103081" w:rsidRDefault="00B82727" w:rsidP="00103081">
            <w:pPr>
              <w:spacing w:after="100" w:afterAutospacing="1" w:line="240" w:lineRule="auto"/>
              <w:rPr>
                <w:rFonts w:ascii="Times New Roman" w:eastAsia="Calibri" w:hAnsi="Times New Roman" w:cs="Times New Roman"/>
                <w:b/>
                <w:sz w:val="24"/>
                <w:szCs w:val="24"/>
              </w:rPr>
            </w:pPr>
          </w:p>
        </w:tc>
      </w:tr>
      <w:tr w:rsidR="00B82727" w:rsidRPr="00103081" w:rsidTr="00B82727">
        <w:trPr>
          <w:jc w:val="center"/>
        </w:trPr>
        <w:tc>
          <w:tcPr>
            <w:tcW w:w="1728" w:type="dxa"/>
            <w:shd w:val="clear" w:color="auto" w:fill="auto"/>
          </w:tcPr>
          <w:p w:rsidR="00B82727" w:rsidRPr="00103081" w:rsidRDefault="00B82727" w:rsidP="00103081">
            <w:pPr>
              <w:spacing w:after="100" w:afterAutospacing="1" w:line="240" w:lineRule="auto"/>
              <w:rPr>
                <w:rFonts w:ascii="Times New Roman" w:eastAsia="Calibri" w:hAnsi="Times New Roman" w:cs="Times New Roman"/>
                <w:sz w:val="24"/>
                <w:szCs w:val="24"/>
              </w:rPr>
            </w:pPr>
            <w:r w:rsidRPr="00103081">
              <w:rPr>
                <w:rFonts w:ascii="Times New Roman" w:eastAsia="Calibri" w:hAnsi="Times New Roman" w:cs="Times New Roman"/>
                <w:sz w:val="24"/>
                <w:szCs w:val="24"/>
              </w:rPr>
              <w:t>Media event</w:t>
            </w:r>
          </w:p>
        </w:tc>
        <w:tc>
          <w:tcPr>
            <w:tcW w:w="630" w:type="dxa"/>
            <w:shd w:val="clear" w:color="auto" w:fill="auto"/>
          </w:tcPr>
          <w:p w:rsidR="00B82727" w:rsidRPr="00103081" w:rsidRDefault="00B82727" w:rsidP="00103081">
            <w:pPr>
              <w:spacing w:after="100" w:afterAutospacing="1" w:line="240" w:lineRule="auto"/>
              <w:rPr>
                <w:rFonts w:ascii="Times New Roman" w:eastAsia="Calibri" w:hAnsi="Times New Roman" w:cs="Times New Roman"/>
                <w:b/>
                <w:sz w:val="24"/>
                <w:szCs w:val="24"/>
              </w:rPr>
            </w:pPr>
          </w:p>
        </w:tc>
        <w:tc>
          <w:tcPr>
            <w:tcW w:w="675" w:type="dxa"/>
            <w:shd w:val="clear" w:color="auto" w:fill="auto"/>
          </w:tcPr>
          <w:p w:rsidR="00B82727" w:rsidRPr="00103081" w:rsidRDefault="00B82727" w:rsidP="00103081">
            <w:pPr>
              <w:spacing w:after="100" w:afterAutospacing="1" w:line="240" w:lineRule="auto"/>
              <w:rPr>
                <w:rFonts w:ascii="Times New Roman" w:eastAsia="Calibri" w:hAnsi="Times New Roman" w:cs="Times New Roman"/>
                <w:b/>
                <w:sz w:val="24"/>
                <w:szCs w:val="24"/>
              </w:rPr>
            </w:pPr>
          </w:p>
        </w:tc>
        <w:tc>
          <w:tcPr>
            <w:tcW w:w="630" w:type="dxa"/>
            <w:shd w:val="clear" w:color="auto" w:fill="auto"/>
          </w:tcPr>
          <w:p w:rsidR="00B82727" w:rsidRPr="00103081" w:rsidRDefault="00B82727" w:rsidP="00103081">
            <w:pPr>
              <w:spacing w:after="100" w:afterAutospacing="1" w:line="240" w:lineRule="auto"/>
              <w:rPr>
                <w:rFonts w:ascii="Times New Roman" w:eastAsia="Calibri" w:hAnsi="Times New Roman" w:cs="Times New Roman"/>
                <w:b/>
                <w:sz w:val="24"/>
                <w:szCs w:val="24"/>
              </w:rPr>
            </w:pPr>
          </w:p>
        </w:tc>
        <w:tc>
          <w:tcPr>
            <w:tcW w:w="630" w:type="dxa"/>
            <w:shd w:val="clear" w:color="auto" w:fill="auto"/>
          </w:tcPr>
          <w:p w:rsidR="00B82727" w:rsidRPr="00103081" w:rsidRDefault="00B82727" w:rsidP="00103081">
            <w:pPr>
              <w:spacing w:after="100" w:afterAutospacing="1" w:line="240" w:lineRule="auto"/>
              <w:rPr>
                <w:rFonts w:ascii="Times New Roman" w:eastAsia="Calibri" w:hAnsi="Times New Roman" w:cs="Times New Roman"/>
                <w:b/>
                <w:sz w:val="24"/>
                <w:szCs w:val="24"/>
              </w:rPr>
            </w:pPr>
          </w:p>
        </w:tc>
        <w:tc>
          <w:tcPr>
            <w:tcW w:w="2070" w:type="dxa"/>
            <w:shd w:val="clear" w:color="auto" w:fill="auto"/>
          </w:tcPr>
          <w:p w:rsidR="00B82727" w:rsidRPr="00103081" w:rsidRDefault="00B82727" w:rsidP="00103081">
            <w:pPr>
              <w:spacing w:after="100" w:afterAutospacing="1" w:line="240" w:lineRule="auto"/>
              <w:rPr>
                <w:rFonts w:ascii="Times New Roman" w:eastAsia="Calibri" w:hAnsi="Times New Roman" w:cs="Times New Roman"/>
                <w:b/>
                <w:sz w:val="24"/>
                <w:szCs w:val="24"/>
              </w:rPr>
            </w:pPr>
          </w:p>
        </w:tc>
        <w:tc>
          <w:tcPr>
            <w:tcW w:w="945" w:type="dxa"/>
            <w:shd w:val="clear" w:color="auto" w:fill="auto"/>
          </w:tcPr>
          <w:p w:rsidR="00B82727" w:rsidRPr="00103081" w:rsidRDefault="00B82727" w:rsidP="00103081">
            <w:pPr>
              <w:spacing w:after="100" w:afterAutospacing="1" w:line="240" w:lineRule="auto"/>
              <w:rPr>
                <w:rFonts w:ascii="Times New Roman" w:eastAsia="Calibri" w:hAnsi="Times New Roman" w:cs="Times New Roman"/>
                <w:b/>
                <w:sz w:val="24"/>
                <w:szCs w:val="24"/>
              </w:rPr>
            </w:pPr>
          </w:p>
        </w:tc>
        <w:tc>
          <w:tcPr>
            <w:tcW w:w="2160" w:type="dxa"/>
            <w:shd w:val="clear" w:color="auto" w:fill="auto"/>
          </w:tcPr>
          <w:p w:rsidR="00B82727" w:rsidRPr="00103081" w:rsidRDefault="00B82727" w:rsidP="00103081">
            <w:pPr>
              <w:spacing w:after="100" w:afterAutospacing="1" w:line="240" w:lineRule="auto"/>
              <w:rPr>
                <w:rFonts w:ascii="Times New Roman" w:eastAsia="Calibri" w:hAnsi="Times New Roman" w:cs="Times New Roman"/>
                <w:b/>
                <w:sz w:val="24"/>
                <w:szCs w:val="24"/>
              </w:rPr>
            </w:pPr>
          </w:p>
        </w:tc>
        <w:tc>
          <w:tcPr>
            <w:tcW w:w="630" w:type="dxa"/>
            <w:shd w:val="clear" w:color="auto" w:fill="auto"/>
          </w:tcPr>
          <w:p w:rsidR="00B82727" w:rsidRPr="00103081" w:rsidRDefault="00B82727" w:rsidP="00103081">
            <w:pPr>
              <w:spacing w:after="100" w:afterAutospacing="1" w:line="240" w:lineRule="auto"/>
              <w:rPr>
                <w:rFonts w:ascii="Times New Roman" w:eastAsia="Calibri" w:hAnsi="Times New Roman" w:cs="Times New Roman"/>
                <w:b/>
                <w:sz w:val="24"/>
                <w:szCs w:val="24"/>
              </w:rPr>
            </w:pPr>
          </w:p>
        </w:tc>
        <w:tc>
          <w:tcPr>
            <w:tcW w:w="648" w:type="dxa"/>
            <w:shd w:val="clear" w:color="auto" w:fill="auto"/>
          </w:tcPr>
          <w:p w:rsidR="00B82727" w:rsidRPr="00103081" w:rsidRDefault="00B82727" w:rsidP="00103081">
            <w:pPr>
              <w:spacing w:after="100" w:afterAutospacing="1" w:line="240" w:lineRule="auto"/>
              <w:rPr>
                <w:rFonts w:ascii="Times New Roman" w:eastAsia="Calibri" w:hAnsi="Times New Roman" w:cs="Times New Roman"/>
                <w:b/>
                <w:sz w:val="24"/>
                <w:szCs w:val="24"/>
              </w:rPr>
            </w:pPr>
          </w:p>
        </w:tc>
      </w:tr>
      <w:tr w:rsidR="00B82727" w:rsidRPr="00103081" w:rsidTr="00B82727">
        <w:trPr>
          <w:jc w:val="center"/>
        </w:trPr>
        <w:tc>
          <w:tcPr>
            <w:tcW w:w="1728" w:type="dxa"/>
            <w:shd w:val="clear" w:color="auto" w:fill="auto"/>
          </w:tcPr>
          <w:p w:rsidR="00B82727" w:rsidRPr="00103081" w:rsidRDefault="00B82727" w:rsidP="00103081">
            <w:pPr>
              <w:spacing w:after="100" w:afterAutospacing="1" w:line="240" w:lineRule="auto"/>
              <w:rPr>
                <w:rFonts w:ascii="Times New Roman" w:eastAsia="Calibri" w:hAnsi="Times New Roman" w:cs="Times New Roman"/>
                <w:sz w:val="24"/>
                <w:szCs w:val="24"/>
              </w:rPr>
            </w:pPr>
            <w:r w:rsidRPr="00103081">
              <w:rPr>
                <w:rFonts w:ascii="Times New Roman" w:eastAsia="Calibri" w:hAnsi="Times New Roman" w:cs="Times New Roman"/>
                <w:sz w:val="24"/>
                <w:szCs w:val="24"/>
              </w:rPr>
              <w:t>Power outage</w:t>
            </w:r>
          </w:p>
        </w:tc>
        <w:tc>
          <w:tcPr>
            <w:tcW w:w="630" w:type="dxa"/>
            <w:shd w:val="clear" w:color="auto" w:fill="auto"/>
          </w:tcPr>
          <w:p w:rsidR="00B82727" w:rsidRPr="00103081" w:rsidRDefault="00B82727" w:rsidP="00103081">
            <w:pPr>
              <w:spacing w:after="100" w:afterAutospacing="1" w:line="240" w:lineRule="auto"/>
              <w:rPr>
                <w:rFonts w:ascii="Times New Roman" w:eastAsia="Calibri" w:hAnsi="Times New Roman" w:cs="Times New Roman"/>
                <w:b/>
                <w:sz w:val="24"/>
                <w:szCs w:val="24"/>
              </w:rPr>
            </w:pPr>
          </w:p>
        </w:tc>
        <w:tc>
          <w:tcPr>
            <w:tcW w:w="675" w:type="dxa"/>
            <w:shd w:val="clear" w:color="auto" w:fill="auto"/>
          </w:tcPr>
          <w:p w:rsidR="00B82727" w:rsidRPr="00103081" w:rsidRDefault="00B82727" w:rsidP="00103081">
            <w:pPr>
              <w:spacing w:after="100" w:afterAutospacing="1" w:line="240" w:lineRule="auto"/>
              <w:rPr>
                <w:rFonts w:ascii="Times New Roman" w:eastAsia="Calibri" w:hAnsi="Times New Roman" w:cs="Times New Roman"/>
                <w:b/>
                <w:sz w:val="24"/>
                <w:szCs w:val="24"/>
              </w:rPr>
            </w:pPr>
          </w:p>
        </w:tc>
        <w:tc>
          <w:tcPr>
            <w:tcW w:w="630" w:type="dxa"/>
            <w:shd w:val="clear" w:color="auto" w:fill="auto"/>
          </w:tcPr>
          <w:p w:rsidR="00B82727" w:rsidRPr="00103081" w:rsidRDefault="00B82727" w:rsidP="00103081">
            <w:pPr>
              <w:spacing w:after="100" w:afterAutospacing="1" w:line="240" w:lineRule="auto"/>
              <w:rPr>
                <w:rFonts w:ascii="Times New Roman" w:eastAsia="Calibri" w:hAnsi="Times New Roman" w:cs="Times New Roman"/>
                <w:b/>
                <w:sz w:val="24"/>
                <w:szCs w:val="24"/>
              </w:rPr>
            </w:pPr>
          </w:p>
        </w:tc>
        <w:tc>
          <w:tcPr>
            <w:tcW w:w="630" w:type="dxa"/>
            <w:shd w:val="clear" w:color="auto" w:fill="auto"/>
          </w:tcPr>
          <w:p w:rsidR="00B82727" w:rsidRPr="00103081" w:rsidRDefault="00B82727" w:rsidP="00103081">
            <w:pPr>
              <w:spacing w:after="100" w:afterAutospacing="1" w:line="240" w:lineRule="auto"/>
              <w:rPr>
                <w:rFonts w:ascii="Times New Roman" w:eastAsia="Calibri" w:hAnsi="Times New Roman" w:cs="Times New Roman"/>
                <w:b/>
                <w:sz w:val="24"/>
                <w:szCs w:val="24"/>
              </w:rPr>
            </w:pPr>
          </w:p>
        </w:tc>
        <w:tc>
          <w:tcPr>
            <w:tcW w:w="2070" w:type="dxa"/>
            <w:shd w:val="clear" w:color="auto" w:fill="auto"/>
          </w:tcPr>
          <w:p w:rsidR="00B82727" w:rsidRPr="00103081" w:rsidRDefault="00B82727" w:rsidP="00103081">
            <w:pPr>
              <w:spacing w:after="100" w:afterAutospacing="1" w:line="240" w:lineRule="auto"/>
              <w:rPr>
                <w:rFonts w:ascii="Times New Roman" w:eastAsia="Calibri" w:hAnsi="Times New Roman" w:cs="Times New Roman"/>
                <w:b/>
                <w:sz w:val="24"/>
                <w:szCs w:val="24"/>
              </w:rPr>
            </w:pPr>
          </w:p>
        </w:tc>
        <w:tc>
          <w:tcPr>
            <w:tcW w:w="945" w:type="dxa"/>
            <w:shd w:val="clear" w:color="auto" w:fill="auto"/>
          </w:tcPr>
          <w:p w:rsidR="00B82727" w:rsidRPr="00103081" w:rsidRDefault="00B82727" w:rsidP="00103081">
            <w:pPr>
              <w:spacing w:after="100" w:afterAutospacing="1" w:line="240" w:lineRule="auto"/>
              <w:rPr>
                <w:rFonts w:ascii="Times New Roman" w:eastAsia="Calibri" w:hAnsi="Times New Roman" w:cs="Times New Roman"/>
                <w:b/>
                <w:sz w:val="24"/>
                <w:szCs w:val="24"/>
              </w:rPr>
            </w:pPr>
          </w:p>
        </w:tc>
        <w:tc>
          <w:tcPr>
            <w:tcW w:w="2160" w:type="dxa"/>
            <w:shd w:val="clear" w:color="auto" w:fill="auto"/>
          </w:tcPr>
          <w:p w:rsidR="00B82727" w:rsidRPr="00103081" w:rsidRDefault="00B82727" w:rsidP="00103081">
            <w:pPr>
              <w:spacing w:after="100" w:afterAutospacing="1" w:line="240" w:lineRule="auto"/>
              <w:rPr>
                <w:rFonts w:ascii="Times New Roman" w:eastAsia="Calibri" w:hAnsi="Times New Roman" w:cs="Times New Roman"/>
                <w:b/>
                <w:sz w:val="24"/>
                <w:szCs w:val="24"/>
              </w:rPr>
            </w:pPr>
          </w:p>
        </w:tc>
        <w:tc>
          <w:tcPr>
            <w:tcW w:w="630" w:type="dxa"/>
            <w:shd w:val="clear" w:color="auto" w:fill="auto"/>
          </w:tcPr>
          <w:p w:rsidR="00B82727" w:rsidRPr="00103081" w:rsidRDefault="00B82727" w:rsidP="00103081">
            <w:pPr>
              <w:spacing w:after="100" w:afterAutospacing="1" w:line="240" w:lineRule="auto"/>
              <w:rPr>
                <w:rFonts w:ascii="Times New Roman" w:eastAsia="Calibri" w:hAnsi="Times New Roman" w:cs="Times New Roman"/>
                <w:b/>
                <w:sz w:val="24"/>
                <w:szCs w:val="24"/>
              </w:rPr>
            </w:pPr>
          </w:p>
        </w:tc>
        <w:tc>
          <w:tcPr>
            <w:tcW w:w="648" w:type="dxa"/>
            <w:shd w:val="clear" w:color="auto" w:fill="auto"/>
          </w:tcPr>
          <w:p w:rsidR="00B82727" w:rsidRPr="00103081" w:rsidRDefault="00B82727" w:rsidP="00103081">
            <w:pPr>
              <w:spacing w:after="100" w:afterAutospacing="1" w:line="240" w:lineRule="auto"/>
              <w:rPr>
                <w:rFonts w:ascii="Times New Roman" w:eastAsia="Calibri" w:hAnsi="Times New Roman" w:cs="Times New Roman"/>
                <w:b/>
                <w:sz w:val="24"/>
                <w:szCs w:val="24"/>
              </w:rPr>
            </w:pPr>
          </w:p>
        </w:tc>
      </w:tr>
      <w:tr w:rsidR="00B82727" w:rsidRPr="00103081" w:rsidTr="00B82727">
        <w:trPr>
          <w:jc w:val="center"/>
        </w:trPr>
        <w:tc>
          <w:tcPr>
            <w:tcW w:w="1728" w:type="dxa"/>
            <w:shd w:val="clear" w:color="auto" w:fill="auto"/>
          </w:tcPr>
          <w:p w:rsidR="00B82727" w:rsidRPr="00103081" w:rsidRDefault="00B82727" w:rsidP="00103081">
            <w:pPr>
              <w:spacing w:after="100" w:afterAutospacing="1" w:line="240" w:lineRule="auto"/>
              <w:rPr>
                <w:rFonts w:ascii="Times New Roman" w:eastAsia="Calibri" w:hAnsi="Times New Roman" w:cs="Times New Roman"/>
                <w:sz w:val="24"/>
                <w:szCs w:val="24"/>
              </w:rPr>
            </w:pPr>
            <w:r w:rsidRPr="00103081">
              <w:rPr>
                <w:rFonts w:ascii="Times New Roman" w:eastAsia="Calibri" w:hAnsi="Times New Roman" w:cs="Times New Roman"/>
                <w:sz w:val="24"/>
                <w:szCs w:val="24"/>
              </w:rPr>
              <w:t>Suicide risk</w:t>
            </w:r>
          </w:p>
        </w:tc>
        <w:tc>
          <w:tcPr>
            <w:tcW w:w="630" w:type="dxa"/>
            <w:shd w:val="clear" w:color="auto" w:fill="auto"/>
          </w:tcPr>
          <w:p w:rsidR="00B82727" w:rsidRPr="00103081" w:rsidRDefault="00B82727" w:rsidP="00103081">
            <w:pPr>
              <w:spacing w:after="100" w:afterAutospacing="1" w:line="240" w:lineRule="auto"/>
              <w:rPr>
                <w:rFonts w:ascii="Times New Roman" w:eastAsia="Calibri" w:hAnsi="Times New Roman" w:cs="Times New Roman"/>
                <w:b/>
                <w:sz w:val="24"/>
                <w:szCs w:val="24"/>
              </w:rPr>
            </w:pPr>
          </w:p>
        </w:tc>
        <w:tc>
          <w:tcPr>
            <w:tcW w:w="675" w:type="dxa"/>
            <w:shd w:val="clear" w:color="auto" w:fill="auto"/>
          </w:tcPr>
          <w:p w:rsidR="00B82727" w:rsidRPr="00103081" w:rsidRDefault="00B82727" w:rsidP="00103081">
            <w:pPr>
              <w:spacing w:after="100" w:afterAutospacing="1" w:line="240" w:lineRule="auto"/>
              <w:rPr>
                <w:rFonts w:ascii="Times New Roman" w:eastAsia="Calibri" w:hAnsi="Times New Roman" w:cs="Times New Roman"/>
                <w:b/>
                <w:sz w:val="24"/>
                <w:szCs w:val="24"/>
              </w:rPr>
            </w:pPr>
          </w:p>
        </w:tc>
        <w:tc>
          <w:tcPr>
            <w:tcW w:w="630" w:type="dxa"/>
            <w:shd w:val="clear" w:color="auto" w:fill="auto"/>
          </w:tcPr>
          <w:p w:rsidR="00B82727" w:rsidRPr="00103081" w:rsidRDefault="00B82727" w:rsidP="00103081">
            <w:pPr>
              <w:spacing w:after="100" w:afterAutospacing="1" w:line="240" w:lineRule="auto"/>
              <w:rPr>
                <w:rFonts w:ascii="Times New Roman" w:eastAsia="Calibri" w:hAnsi="Times New Roman" w:cs="Times New Roman"/>
                <w:b/>
                <w:sz w:val="24"/>
                <w:szCs w:val="24"/>
              </w:rPr>
            </w:pPr>
          </w:p>
        </w:tc>
        <w:tc>
          <w:tcPr>
            <w:tcW w:w="630" w:type="dxa"/>
            <w:shd w:val="clear" w:color="auto" w:fill="auto"/>
          </w:tcPr>
          <w:p w:rsidR="00B82727" w:rsidRPr="00103081" w:rsidRDefault="00B82727" w:rsidP="00103081">
            <w:pPr>
              <w:spacing w:after="100" w:afterAutospacing="1" w:line="240" w:lineRule="auto"/>
              <w:rPr>
                <w:rFonts w:ascii="Times New Roman" w:eastAsia="Calibri" w:hAnsi="Times New Roman" w:cs="Times New Roman"/>
                <w:b/>
                <w:sz w:val="24"/>
                <w:szCs w:val="24"/>
              </w:rPr>
            </w:pPr>
          </w:p>
        </w:tc>
        <w:tc>
          <w:tcPr>
            <w:tcW w:w="2070" w:type="dxa"/>
            <w:shd w:val="clear" w:color="auto" w:fill="auto"/>
          </w:tcPr>
          <w:p w:rsidR="00B82727" w:rsidRPr="00103081" w:rsidRDefault="00B82727" w:rsidP="00103081">
            <w:pPr>
              <w:spacing w:after="100" w:afterAutospacing="1" w:line="240" w:lineRule="auto"/>
              <w:rPr>
                <w:rFonts w:ascii="Times New Roman" w:eastAsia="Calibri" w:hAnsi="Times New Roman" w:cs="Times New Roman"/>
                <w:b/>
                <w:sz w:val="24"/>
                <w:szCs w:val="24"/>
              </w:rPr>
            </w:pPr>
          </w:p>
        </w:tc>
        <w:tc>
          <w:tcPr>
            <w:tcW w:w="945" w:type="dxa"/>
            <w:shd w:val="clear" w:color="auto" w:fill="auto"/>
          </w:tcPr>
          <w:p w:rsidR="00B82727" w:rsidRPr="00103081" w:rsidRDefault="00B82727" w:rsidP="00103081">
            <w:pPr>
              <w:spacing w:after="100" w:afterAutospacing="1" w:line="240" w:lineRule="auto"/>
              <w:rPr>
                <w:rFonts w:ascii="Times New Roman" w:eastAsia="Calibri" w:hAnsi="Times New Roman" w:cs="Times New Roman"/>
                <w:b/>
                <w:sz w:val="24"/>
                <w:szCs w:val="24"/>
              </w:rPr>
            </w:pPr>
          </w:p>
        </w:tc>
        <w:tc>
          <w:tcPr>
            <w:tcW w:w="2160" w:type="dxa"/>
            <w:shd w:val="clear" w:color="auto" w:fill="auto"/>
          </w:tcPr>
          <w:p w:rsidR="00B82727" w:rsidRPr="00103081" w:rsidRDefault="00B82727" w:rsidP="00103081">
            <w:pPr>
              <w:spacing w:after="100" w:afterAutospacing="1" w:line="240" w:lineRule="auto"/>
              <w:rPr>
                <w:rFonts w:ascii="Times New Roman" w:eastAsia="Calibri" w:hAnsi="Times New Roman" w:cs="Times New Roman"/>
                <w:b/>
                <w:sz w:val="24"/>
                <w:szCs w:val="24"/>
              </w:rPr>
            </w:pPr>
          </w:p>
        </w:tc>
        <w:tc>
          <w:tcPr>
            <w:tcW w:w="630" w:type="dxa"/>
            <w:shd w:val="clear" w:color="auto" w:fill="auto"/>
          </w:tcPr>
          <w:p w:rsidR="00B82727" w:rsidRPr="00103081" w:rsidRDefault="00B82727" w:rsidP="00103081">
            <w:pPr>
              <w:spacing w:after="100" w:afterAutospacing="1" w:line="240" w:lineRule="auto"/>
              <w:rPr>
                <w:rFonts w:ascii="Times New Roman" w:eastAsia="Calibri" w:hAnsi="Times New Roman" w:cs="Times New Roman"/>
                <w:b/>
                <w:sz w:val="24"/>
                <w:szCs w:val="24"/>
              </w:rPr>
            </w:pPr>
          </w:p>
        </w:tc>
        <w:tc>
          <w:tcPr>
            <w:tcW w:w="648" w:type="dxa"/>
            <w:shd w:val="clear" w:color="auto" w:fill="auto"/>
          </w:tcPr>
          <w:p w:rsidR="00B82727" w:rsidRPr="00103081" w:rsidRDefault="00B82727" w:rsidP="00103081">
            <w:pPr>
              <w:spacing w:after="100" w:afterAutospacing="1" w:line="240" w:lineRule="auto"/>
              <w:rPr>
                <w:rFonts w:ascii="Times New Roman" w:eastAsia="Calibri" w:hAnsi="Times New Roman" w:cs="Times New Roman"/>
                <w:b/>
                <w:sz w:val="24"/>
                <w:szCs w:val="24"/>
              </w:rPr>
            </w:pPr>
          </w:p>
        </w:tc>
      </w:tr>
      <w:tr w:rsidR="00B82727" w:rsidRPr="00103081" w:rsidTr="00B82727">
        <w:trPr>
          <w:jc w:val="center"/>
        </w:trPr>
        <w:tc>
          <w:tcPr>
            <w:tcW w:w="1728" w:type="dxa"/>
            <w:shd w:val="clear" w:color="auto" w:fill="auto"/>
          </w:tcPr>
          <w:p w:rsidR="00B82727" w:rsidRPr="00103081" w:rsidRDefault="00B82727" w:rsidP="00103081">
            <w:pPr>
              <w:spacing w:after="100" w:afterAutospacing="1" w:line="240" w:lineRule="auto"/>
              <w:rPr>
                <w:rFonts w:ascii="Times New Roman" w:eastAsia="Calibri" w:hAnsi="Times New Roman" w:cs="Times New Roman"/>
                <w:sz w:val="24"/>
                <w:szCs w:val="24"/>
              </w:rPr>
            </w:pPr>
            <w:r w:rsidRPr="00103081">
              <w:rPr>
                <w:rFonts w:ascii="Times New Roman" w:eastAsia="Calibri" w:hAnsi="Times New Roman" w:cs="Times New Roman"/>
                <w:sz w:val="24"/>
                <w:szCs w:val="24"/>
              </w:rPr>
              <w:t>Severe storm</w:t>
            </w:r>
          </w:p>
        </w:tc>
        <w:tc>
          <w:tcPr>
            <w:tcW w:w="630" w:type="dxa"/>
            <w:shd w:val="clear" w:color="auto" w:fill="auto"/>
          </w:tcPr>
          <w:p w:rsidR="00B82727" w:rsidRPr="00103081" w:rsidRDefault="00B82727" w:rsidP="00103081">
            <w:pPr>
              <w:spacing w:after="100" w:afterAutospacing="1" w:line="240" w:lineRule="auto"/>
              <w:rPr>
                <w:rFonts w:ascii="Times New Roman" w:eastAsia="Calibri" w:hAnsi="Times New Roman" w:cs="Times New Roman"/>
                <w:b/>
                <w:sz w:val="24"/>
                <w:szCs w:val="24"/>
              </w:rPr>
            </w:pPr>
          </w:p>
        </w:tc>
        <w:tc>
          <w:tcPr>
            <w:tcW w:w="675" w:type="dxa"/>
            <w:shd w:val="clear" w:color="auto" w:fill="auto"/>
          </w:tcPr>
          <w:p w:rsidR="00B82727" w:rsidRPr="00103081" w:rsidRDefault="00B82727" w:rsidP="00103081">
            <w:pPr>
              <w:spacing w:after="100" w:afterAutospacing="1" w:line="240" w:lineRule="auto"/>
              <w:rPr>
                <w:rFonts w:ascii="Times New Roman" w:eastAsia="Calibri" w:hAnsi="Times New Roman" w:cs="Times New Roman"/>
                <w:b/>
                <w:sz w:val="24"/>
                <w:szCs w:val="24"/>
              </w:rPr>
            </w:pPr>
          </w:p>
        </w:tc>
        <w:tc>
          <w:tcPr>
            <w:tcW w:w="630" w:type="dxa"/>
            <w:shd w:val="clear" w:color="auto" w:fill="auto"/>
          </w:tcPr>
          <w:p w:rsidR="00B82727" w:rsidRPr="00103081" w:rsidRDefault="00B82727" w:rsidP="00103081">
            <w:pPr>
              <w:spacing w:after="100" w:afterAutospacing="1" w:line="240" w:lineRule="auto"/>
              <w:rPr>
                <w:rFonts w:ascii="Times New Roman" w:eastAsia="Calibri" w:hAnsi="Times New Roman" w:cs="Times New Roman"/>
                <w:b/>
                <w:sz w:val="24"/>
                <w:szCs w:val="24"/>
              </w:rPr>
            </w:pPr>
          </w:p>
        </w:tc>
        <w:tc>
          <w:tcPr>
            <w:tcW w:w="630" w:type="dxa"/>
            <w:shd w:val="clear" w:color="auto" w:fill="auto"/>
          </w:tcPr>
          <w:p w:rsidR="00B82727" w:rsidRPr="00103081" w:rsidRDefault="00B82727" w:rsidP="00103081">
            <w:pPr>
              <w:spacing w:after="100" w:afterAutospacing="1" w:line="240" w:lineRule="auto"/>
              <w:rPr>
                <w:rFonts w:ascii="Times New Roman" w:eastAsia="Calibri" w:hAnsi="Times New Roman" w:cs="Times New Roman"/>
                <w:b/>
                <w:sz w:val="24"/>
                <w:szCs w:val="24"/>
              </w:rPr>
            </w:pPr>
          </w:p>
        </w:tc>
        <w:tc>
          <w:tcPr>
            <w:tcW w:w="2070" w:type="dxa"/>
            <w:shd w:val="clear" w:color="auto" w:fill="auto"/>
          </w:tcPr>
          <w:p w:rsidR="00B82727" w:rsidRPr="00103081" w:rsidRDefault="00B82727" w:rsidP="00103081">
            <w:pPr>
              <w:spacing w:after="100" w:afterAutospacing="1" w:line="240" w:lineRule="auto"/>
              <w:rPr>
                <w:rFonts w:ascii="Times New Roman" w:eastAsia="Calibri" w:hAnsi="Times New Roman" w:cs="Times New Roman"/>
                <w:b/>
                <w:sz w:val="24"/>
                <w:szCs w:val="24"/>
              </w:rPr>
            </w:pPr>
          </w:p>
        </w:tc>
        <w:tc>
          <w:tcPr>
            <w:tcW w:w="945" w:type="dxa"/>
            <w:shd w:val="clear" w:color="auto" w:fill="auto"/>
          </w:tcPr>
          <w:p w:rsidR="00B82727" w:rsidRPr="00103081" w:rsidRDefault="00B82727" w:rsidP="00103081">
            <w:pPr>
              <w:spacing w:after="100" w:afterAutospacing="1" w:line="240" w:lineRule="auto"/>
              <w:rPr>
                <w:rFonts w:ascii="Times New Roman" w:eastAsia="Calibri" w:hAnsi="Times New Roman" w:cs="Times New Roman"/>
                <w:b/>
                <w:sz w:val="24"/>
                <w:szCs w:val="24"/>
              </w:rPr>
            </w:pPr>
          </w:p>
        </w:tc>
        <w:tc>
          <w:tcPr>
            <w:tcW w:w="2160" w:type="dxa"/>
            <w:shd w:val="clear" w:color="auto" w:fill="auto"/>
          </w:tcPr>
          <w:p w:rsidR="00B82727" w:rsidRPr="00103081" w:rsidRDefault="00B82727" w:rsidP="00103081">
            <w:pPr>
              <w:spacing w:after="100" w:afterAutospacing="1" w:line="240" w:lineRule="auto"/>
              <w:rPr>
                <w:rFonts w:ascii="Times New Roman" w:eastAsia="Calibri" w:hAnsi="Times New Roman" w:cs="Times New Roman"/>
                <w:b/>
                <w:sz w:val="24"/>
                <w:szCs w:val="24"/>
              </w:rPr>
            </w:pPr>
          </w:p>
        </w:tc>
        <w:tc>
          <w:tcPr>
            <w:tcW w:w="630" w:type="dxa"/>
            <w:shd w:val="clear" w:color="auto" w:fill="auto"/>
          </w:tcPr>
          <w:p w:rsidR="00B82727" w:rsidRPr="00103081" w:rsidRDefault="00B82727" w:rsidP="00103081">
            <w:pPr>
              <w:spacing w:after="100" w:afterAutospacing="1" w:line="240" w:lineRule="auto"/>
              <w:rPr>
                <w:rFonts w:ascii="Times New Roman" w:eastAsia="Calibri" w:hAnsi="Times New Roman" w:cs="Times New Roman"/>
                <w:b/>
                <w:sz w:val="24"/>
                <w:szCs w:val="24"/>
              </w:rPr>
            </w:pPr>
          </w:p>
        </w:tc>
        <w:tc>
          <w:tcPr>
            <w:tcW w:w="648" w:type="dxa"/>
            <w:shd w:val="clear" w:color="auto" w:fill="auto"/>
          </w:tcPr>
          <w:p w:rsidR="00B82727" w:rsidRPr="00103081" w:rsidRDefault="00B82727" w:rsidP="00103081">
            <w:pPr>
              <w:spacing w:after="100" w:afterAutospacing="1" w:line="240" w:lineRule="auto"/>
              <w:rPr>
                <w:rFonts w:ascii="Times New Roman" w:eastAsia="Calibri" w:hAnsi="Times New Roman" w:cs="Times New Roman"/>
                <w:b/>
                <w:sz w:val="24"/>
                <w:szCs w:val="24"/>
              </w:rPr>
            </w:pPr>
          </w:p>
        </w:tc>
      </w:tr>
      <w:tr w:rsidR="00B82727" w:rsidRPr="00103081" w:rsidTr="00B82727">
        <w:trPr>
          <w:jc w:val="center"/>
        </w:trPr>
        <w:tc>
          <w:tcPr>
            <w:tcW w:w="1728" w:type="dxa"/>
            <w:shd w:val="clear" w:color="auto" w:fill="auto"/>
          </w:tcPr>
          <w:p w:rsidR="00B82727" w:rsidRPr="00103081" w:rsidRDefault="00B82727" w:rsidP="00103081">
            <w:pPr>
              <w:spacing w:after="100" w:afterAutospacing="1" w:line="240" w:lineRule="auto"/>
              <w:rPr>
                <w:rFonts w:ascii="Times New Roman" w:eastAsia="Calibri" w:hAnsi="Times New Roman" w:cs="Times New Roman"/>
                <w:sz w:val="24"/>
                <w:szCs w:val="24"/>
              </w:rPr>
            </w:pPr>
            <w:r w:rsidRPr="00103081">
              <w:rPr>
                <w:rFonts w:ascii="Times New Roman" w:eastAsia="Calibri" w:hAnsi="Times New Roman" w:cs="Times New Roman"/>
                <w:sz w:val="24"/>
                <w:szCs w:val="24"/>
              </w:rPr>
              <w:t>Threat of violence to student and/or staff</w:t>
            </w:r>
          </w:p>
        </w:tc>
        <w:tc>
          <w:tcPr>
            <w:tcW w:w="630" w:type="dxa"/>
            <w:shd w:val="clear" w:color="auto" w:fill="auto"/>
          </w:tcPr>
          <w:p w:rsidR="00B82727" w:rsidRPr="00103081" w:rsidRDefault="00B82727" w:rsidP="00103081">
            <w:pPr>
              <w:spacing w:after="100" w:afterAutospacing="1" w:line="240" w:lineRule="auto"/>
              <w:rPr>
                <w:rFonts w:ascii="Times New Roman" w:eastAsia="Calibri" w:hAnsi="Times New Roman" w:cs="Times New Roman"/>
                <w:b/>
                <w:sz w:val="24"/>
                <w:szCs w:val="24"/>
              </w:rPr>
            </w:pPr>
          </w:p>
        </w:tc>
        <w:tc>
          <w:tcPr>
            <w:tcW w:w="675" w:type="dxa"/>
            <w:shd w:val="clear" w:color="auto" w:fill="auto"/>
          </w:tcPr>
          <w:p w:rsidR="00B82727" w:rsidRPr="00103081" w:rsidRDefault="00B82727" w:rsidP="00103081">
            <w:pPr>
              <w:spacing w:after="100" w:afterAutospacing="1" w:line="240" w:lineRule="auto"/>
              <w:rPr>
                <w:rFonts w:ascii="Times New Roman" w:eastAsia="Calibri" w:hAnsi="Times New Roman" w:cs="Times New Roman"/>
                <w:b/>
                <w:sz w:val="24"/>
                <w:szCs w:val="24"/>
              </w:rPr>
            </w:pPr>
          </w:p>
        </w:tc>
        <w:tc>
          <w:tcPr>
            <w:tcW w:w="630" w:type="dxa"/>
            <w:shd w:val="clear" w:color="auto" w:fill="auto"/>
          </w:tcPr>
          <w:p w:rsidR="00B82727" w:rsidRPr="00103081" w:rsidRDefault="00B82727" w:rsidP="00103081">
            <w:pPr>
              <w:spacing w:after="100" w:afterAutospacing="1" w:line="240" w:lineRule="auto"/>
              <w:rPr>
                <w:rFonts w:ascii="Times New Roman" w:eastAsia="Calibri" w:hAnsi="Times New Roman" w:cs="Times New Roman"/>
                <w:b/>
                <w:sz w:val="24"/>
                <w:szCs w:val="24"/>
              </w:rPr>
            </w:pPr>
          </w:p>
        </w:tc>
        <w:tc>
          <w:tcPr>
            <w:tcW w:w="630" w:type="dxa"/>
            <w:shd w:val="clear" w:color="auto" w:fill="auto"/>
          </w:tcPr>
          <w:p w:rsidR="00B82727" w:rsidRPr="00103081" w:rsidRDefault="00B82727" w:rsidP="00103081">
            <w:pPr>
              <w:spacing w:after="100" w:afterAutospacing="1" w:line="240" w:lineRule="auto"/>
              <w:rPr>
                <w:rFonts w:ascii="Times New Roman" w:eastAsia="Calibri" w:hAnsi="Times New Roman" w:cs="Times New Roman"/>
                <w:b/>
                <w:sz w:val="24"/>
                <w:szCs w:val="24"/>
              </w:rPr>
            </w:pPr>
          </w:p>
        </w:tc>
        <w:tc>
          <w:tcPr>
            <w:tcW w:w="2070" w:type="dxa"/>
            <w:shd w:val="clear" w:color="auto" w:fill="auto"/>
          </w:tcPr>
          <w:p w:rsidR="00B82727" w:rsidRPr="00103081" w:rsidRDefault="00B82727" w:rsidP="00103081">
            <w:pPr>
              <w:spacing w:after="100" w:afterAutospacing="1" w:line="240" w:lineRule="auto"/>
              <w:rPr>
                <w:rFonts w:ascii="Times New Roman" w:eastAsia="Calibri" w:hAnsi="Times New Roman" w:cs="Times New Roman"/>
                <w:b/>
                <w:sz w:val="24"/>
                <w:szCs w:val="24"/>
              </w:rPr>
            </w:pPr>
          </w:p>
        </w:tc>
        <w:tc>
          <w:tcPr>
            <w:tcW w:w="945" w:type="dxa"/>
            <w:shd w:val="clear" w:color="auto" w:fill="auto"/>
          </w:tcPr>
          <w:p w:rsidR="00B82727" w:rsidRPr="00103081" w:rsidRDefault="00B82727" w:rsidP="00103081">
            <w:pPr>
              <w:spacing w:after="100" w:afterAutospacing="1" w:line="240" w:lineRule="auto"/>
              <w:rPr>
                <w:rFonts w:ascii="Times New Roman" w:eastAsia="Calibri" w:hAnsi="Times New Roman" w:cs="Times New Roman"/>
                <w:b/>
                <w:sz w:val="24"/>
                <w:szCs w:val="24"/>
              </w:rPr>
            </w:pPr>
          </w:p>
        </w:tc>
        <w:tc>
          <w:tcPr>
            <w:tcW w:w="2160" w:type="dxa"/>
            <w:shd w:val="clear" w:color="auto" w:fill="auto"/>
          </w:tcPr>
          <w:p w:rsidR="00B82727" w:rsidRPr="00103081" w:rsidRDefault="00B82727" w:rsidP="00103081">
            <w:pPr>
              <w:spacing w:after="100" w:afterAutospacing="1" w:line="240" w:lineRule="auto"/>
              <w:rPr>
                <w:rFonts w:ascii="Times New Roman" w:eastAsia="Calibri" w:hAnsi="Times New Roman" w:cs="Times New Roman"/>
                <w:b/>
                <w:sz w:val="24"/>
                <w:szCs w:val="24"/>
              </w:rPr>
            </w:pPr>
          </w:p>
        </w:tc>
        <w:tc>
          <w:tcPr>
            <w:tcW w:w="630" w:type="dxa"/>
            <w:shd w:val="clear" w:color="auto" w:fill="auto"/>
          </w:tcPr>
          <w:p w:rsidR="00B82727" w:rsidRPr="00103081" w:rsidRDefault="00B82727" w:rsidP="00103081">
            <w:pPr>
              <w:spacing w:after="100" w:afterAutospacing="1" w:line="240" w:lineRule="auto"/>
              <w:rPr>
                <w:rFonts w:ascii="Times New Roman" w:eastAsia="Calibri" w:hAnsi="Times New Roman" w:cs="Times New Roman"/>
                <w:b/>
                <w:sz w:val="24"/>
                <w:szCs w:val="24"/>
              </w:rPr>
            </w:pPr>
          </w:p>
        </w:tc>
        <w:tc>
          <w:tcPr>
            <w:tcW w:w="648" w:type="dxa"/>
            <w:shd w:val="clear" w:color="auto" w:fill="auto"/>
          </w:tcPr>
          <w:p w:rsidR="00B82727" w:rsidRPr="00103081" w:rsidRDefault="00B82727" w:rsidP="00103081">
            <w:pPr>
              <w:spacing w:after="100" w:afterAutospacing="1" w:line="240" w:lineRule="auto"/>
              <w:rPr>
                <w:rFonts w:ascii="Times New Roman" w:eastAsia="Calibri" w:hAnsi="Times New Roman" w:cs="Times New Roman"/>
                <w:b/>
                <w:sz w:val="24"/>
                <w:szCs w:val="24"/>
              </w:rPr>
            </w:pPr>
          </w:p>
        </w:tc>
      </w:tr>
      <w:tr w:rsidR="00B82727" w:rsidRPr="00103081" w:rsidTr="00B82727">
        <w:trPr>
          <w:jc w:val="center"/>
        </w:trPr>
        <w:tc>
          <w:tcPr>
            <w:tcW w:w="1728" w:type="dxa"/>
            <w:shd w:val="clear" w:color="auto" w:fill="auto"/>
          </w:tcPr>
          <w:p w:rsidR="00B82727" w:rsidRPr="00103081" w:rsidRDefault="00B82727" w:rsidP="00103081">
            <w:pPr>
              <w:spacing w:after="100" w:afterAutospacing="1" w:line="240" w:lineRule="auto"/>
              <w:rPr>
                <w:rFonts w:ascii="Times New Roman" w:eastAsia="Calibri" w:hAnsi="Times New Roman" w:cs="Times New Roman"/>
                <w:sz w:val="24"/>
                <w:szCs w:val="24"/>
              </w:rPr>
            </w:pPr>
            <w:r w:rsidRPr="00103081">
              <w:rPr>
                <w:rFonts w:ascii="Times New Roman" w:eastAsia="Calibri" w:hAnsi="Times New Roman" w:cs="Times New Roman"/>
                <w:sz w:val="24"/>
                <w:szCs w:val="24"/>
              </w:rPr>
              <w:t>Tornado</w:t>
            </w:r>
          </w:p>
        </w:tc>
        <w:tc>
          <w:tcPr>
            <w:tcW w:w="630" w:type="dxa"/>
            <w:shd w:val="clear" w:color="auto" w:fill="auto"/>
          </w:tcPr>
          <w:p w:rsidR="00B82727" w:rsidRPr="00103081" w:rsidRDefault="00B82727" w:rsidP="00103081">
            <w:pPr>
              <w:spacing w:after="100" w:afterAutospacing="1" w:line="240" w:lineRule="auto"/>
              <w:rPr>
                <w:rFonts w:ascii="Times New Roman" w:eastAsia="Calibri" w:hAnsi="Times New Roman" w:cs="Times New Roman"/>
                <w:b/>
                <w:sz w:val="24"/>
                <w:szCs w:val="24"/>
              </w:rPr>
            </w:pPr>
          </w:p>
        </w:tc>
        <w:tc>
          <w:tcPr>
            <w:tcW w:w="675" w:type="dxa"/>
            <w:shd w:val="clear" w:color="auto" w:fill="auto"/>
          </w:tcPr>
          <w:p w:rsidR="00B82727" w:rsidRPr="00103081" w:rsidRDefault="00B82727" w:rsidP="00103081">
            <w:pPr>
              <w:spacing w:after="100" w:afterAutospacing="1" w:line="240" w:lineRule="auto"/>
              <w:rPr>
                <w:rFonts w:ascii="Times New Roman" w:eastAsia="Calibri" w:hAnsi="Times New Roman" w:cs="Times New Roman"/>
                <w:b/>
                <w:sz w:val="24"/>
                <w:szCs w:val="24"/>
              </w:rPr>
            </w:pPr>
          </w:p>
        </w:tc>
        <w:tc>
          <w:tcPr>
            <w:tcW w:w="630" w:type="dxa"/>
            <w:shd w:val="clear" w:color="auto" w:fill="auto"/>
          </w:tcPr>
          <w:p w:rsidR="00B82727" w:rsidRPr="00103081" w:rsidRDefault="00B82727" w:rsidP="00103081">
            <w:pPr>
              <w:spacing w:after="100" w:afterAutospacing="1" w:line="240" w:lineRule="auto"/>
              <w:rPr>
                <w:rFonts w:ascii="Times New Roman" w:eastAsia="Calibri" w:hAnsi="Times New Roman" w:cs="Times New Roman"/>
                <w:b/>
                <w:sz w:val="24"/>
                <w:szCs w:val="24"/>
              </w:rPr>
            </w:pPr>
          </w:p>
        </w:tc>
        <w:tc>
          <w:tcPr>
            <w:tcW w:w="630" w:type="dxa"/>
            <w:shd w:val="clear" w:color="auto" w:fill="auto"/>
          </w:tcPr>
          <w:p w:rsidR="00B82727" w:rsidRPr="00103081" w:rsidRDefault="00B82727" w:rsidP="00103081">
            <w:pPr>
              <w:spacing w:after="100" w:afterAutospacing="1" w:line="240" w:lineRule="auto"/>
              <w:rPr>
                <w:rFonts w:ascii="Times New Roman" w:eastAsia="Calibri" w:hAnsi="Times New Roman" w:cs="Times New Roman"/>
                <w:b/>
                <w:sz w:val="24"/>
                <w:szCs w:val="24"/>
              </w:rPr>
            </w:pPr>
          </w:p>
        </w:tc>
        <w:tc>
          <w:tcPr>
            <w:tcW w:w="2070" w:type="dxa"/>
            <w:shd w:val="clear" w:color="auto" w:fill="auto"/>
          </w:tcPr>
          <w:p w:rsidR="00B82727" w:rsidRPr="00103081" w:rsidRDefault="00B82727" w:rsidP="00103081">
            <w:pPr>
              <w:spacing w:after="100" w:afterAutospacing="1" w:line="240" w:lineRule="auto"/>
              <w:rPr>
                <w:rFonts w:ascii="Times New Roman" w:eastAsia="Calibri" w:hAnsi="Times New Roman" w:cs="Times New Roman"/>
                <w:b/>
                <w:sz w:val="24"/>
                <w:szCs w:val="24"/>
              </w:rPr>
            </w:pPr>
          </w:p>
        </w:tc>
        <w:tc>
          <w:tcPr>
            <w:tcW w:w="945" w:type="dxa"/>
            <w:shd w:val="clear" w:color="auto" w:fill="auto"/>
          </w:tcPr>
          <w:p w:rsidR="00B82727" w:rsidRPr="00103081" w:rsidRDefault="00B82727" w:rsidP="00103081">
            <w:pPr>
              <w:spacing w:after="100" w:afterAutospacing="1" w:line="240" w:lineRule="auto"/>
              <w:rPr>
                <w:rFonts w:ascii="Times New Roman" w:eastAsia="Calibri" w:hAnsi="Times New Roman" w:cs="Times New Roman"/>
                <w:b/>
                <w:sz w:val="24"/>
                <w:szCs w:val="24"/>
              </w:rPr>
            </w:pPr>
          </w:p>
        </w:tc>
        <w:tc>
          <w:tcPr>
            <w:tcW w:w="2160" w:type="dxa"/>
            <w:shd w:val="clear" w:color="auto" w:fill="auto"/>
          </w:tcPr>
          <w:p w:rsidR="00B82727" w:rsidRPr="00103081" w:rsidRDefault="00B82727" w:rsidP="00103081">
            <w:pPr>
              <w:spacing w:after="100" w:afterAutospacing="1" w:line="240" w:lineRule="auto"/>
              <w:rPr>
                <w:rFonts w:ascii="Times New Roman" w:eastAsia="Calibri" w:hAnsi="Times New Roman" w:cs="Times New Roman"/>
                <w:b/>
                <w:sz w:val="24"/>
                <w:szCs w:val="24"/>
              </w:rPr>
            </w:pPr>
          </w:p>
        </w:tc>
        <w:tc>
          <w:tcPr>
            <w:tcW w:w="630" w:type="dxa"/>
            <w:shd w:val="clear" w:color="auto" w:fill="auto"/>
          </w:tcPr>
          <w:p w:rsidR="00B82727" w:rsidRPr="00103081" w:rsidRDefault="00B82727" w:rsidP="00103081">
            <w:pPr>
              <w:spacing w:after="100" w:afterAutospacing="1" w:line="240" w:lineRule="auto"/>
              <w:rPr>
                <w:rFonts w:ascii="Times New Roman" w:eastAsia="Calibri" w:hAnsi="Times New Roman" w:cs="Times New Roman"/>
                <w:b/>
                <w:sz w:val="24"/>
                <w:szCs w:val="24"/>
              </w:rPr>
            </w:pPr>
          </w:p>
        </w:tc>
        <w:tc>
          <w:tcPr>
            <w:tcW w:w="648" w:type="dxa"/>
            <w:shd w:val="clear" w:color="auto" w:fill="auto"/>
          </w:tcPr>
          <w:p w:rsidR="00B82727" w:rsidRPr="00103081" w:rsidRDefault="00B82727" w:rsidP="00103081">
            <w:pPr>
              <w:spacing w:after="100" w:afterAutospacing="1" w:line="240" w:lineRule="auto"/>
              <w:rPr>
                <w:rFonts w:ascii="Times New Roman" w:eastAsia="Calibri" w:hAnsi="Times New Roman" w:cs="Times New Roman"/>
                <w:b/>
                <w:sz w:val="24"/>
                <w:szCs w:val="24"/>
              </w:rPr>
            </w:pPr>
          </w:p>
        </w:tc>
      </w:tr>
    </w:tbl>
    <w:p w:rsidR="00103081" w:rsidRPr="00103081" w:rsidRDefault="00103081" w:rsidP="00103081">
      <w:pPr>
        <w:tabs>
          <w:tab w:val="left" w:pos="1890"/>
          <w:tab w:val="left" w:pos="10350"/>
        </w:tabs>
        <w:spacing w:after="100" w:afterAutospacing="1" w:line="240" w:lineRule="auto"/>
        <w:rPr>
          <w:rFonts w:ascii="Times New Roman" w:eastAsia="Calibri" w:hAnsi="Times New Roman" w:cs="Times New Roman"/>
          <w:b/>
          <w:sz w:val="24"/>
          <w:szCs w:val="24"/>
          <w:u w:val="single"/>
        </w:rPr>
      </w:pPr>
      <w:r w:rsidRPr="00103081">
        <w:rPr>
          <w:rFonts w:ascii="Times New Roman" w:eastAsia="Calibri" w:hAnsi="Times New Roman" w:cs="Times New Roman"/>
          <w:b/>
          <w:sz w:val="24"/>
          <w:szCs w:val="24"/>
        </w:rPr>
        <w:t xml:space="preserve">Additional comments: 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103081" w:rsidRPr="00103081" w:rsidRDefault="00103081" w:rsidP="00103081">
      <w:pPr>
        <w:spacing w:after="0" w:line="240" w:lineRule="auto"/>
        <w:jc w:val="center"/>
        <w:rPr>
          <w:rFonts w:ascii="Times New Roman" w:eastAsia="Calibri" w:hAnsi="Times New Roman" w:cs="Times New Roman"/>
          <w:b/>
          <w:sz w:val="24"/>
          <w:szCs w:val="24"/>
        </w:rPr>
      </w:pPr>
      <w:r w:rsidRPr="00103081">
        <w:rPr>
          <w:rFonts w:ascii="Times New Roman" w:eastAsia="Calibri" w:hAnsi="Times New Roman" w:cs="Times New Roman"/>
          <w:b/>
          <w:sz w:val="24"/>
          <w:szCs w:val="24"/>
        </w:rPr>
        <w:t>SCHOOL BUILDING VULNERABILITY ASSESSMENT</w:t>
      </w:r>
    </w:p>
    <w:p w:rsidR="00103081" w:rsidRPr="00103081" w:rsidRDefault="00103081" w:rsidP="00103081">
      <w:pPr>
        <w:spacing w:after="0" w:line="240" w:lineRule="auto"/>
        <w:rPr>
          <w:rFonts w:ascii="Calibri" w:eastAsia="Calibri" w:hAnsi="Calibri" w:cs="Times New Roman"/>
          <w:sz w:val="24"/>
          <w:szCs w:val="24"/>
        </w:rPr>
      </w:pPr>
    </w:p>
    <w:p w:rsidR="00103081" w:rsidRPr="00103081" w:rsidRDefault="00103081" w:rsidP="00103081">
      <w:pPr>
        <w:spacing w:after="-1" w:line="240" w:lineRule="auto"/>
        <w:rPr>
          <w:rFonts w:ascii="Times New Roman" w:eastAsia="Calibri" w:hAnsi="Times New Roman" w:cs="Times New Roman"/>
          <w:b/>
          <w:sz w:val="24"/>
          <w:szCs w:val="24"/>
        </w:rPr>
      </w:pPr>
      <w:r w:rsidRPr="00103081">
        <w:rPr>
          <w:rFonts w:ascii="Times New Roman" w:eastAsia="Calibri" w:hAnsi="Times New Roman" w:cs="Times New Roman"/>
          <w:b/>
          <w:sz w:val="24"/>
          <w:szCs w:val="24"/>
        </w:rPr>
        <w:t>Part B:  Psychological Safety</w:t>
      </w:r>
    </w:p>
    <w:p w:rsidR="00103081" w:rsidRPr="00103081" w:rsidRDefault="00103081" w:rsidP="00103081">
      <w:pPr>
        <w:spacing w:after="0" w:line="240" w:lineRule="auto"/>
        <w:rPr>
          <w:rFonts w:ascii="Times New Roman" w:eastAsia="Calibri" w:hAnsi="Times New Roman" w:cs="Times New Roman"/>
          <w:b/>
          <w:sz w:val="24"/>
          <w:szCs w:val="24"/>
        </w:rPr>
      </w:pPr>
    </w:p>
    <w:p w:rsidR="00103081" w:rsidRPr="00103081" w:rsidRDefault="00103081" w:rsidP="00103081">
      <w:pPr>
        <w:spacing w:after="100" w:afterAutospacing="1" w:line="240" w:lineRule="auto"/>
        <w:jc w:val="center"/>
        <w:rPr>
          <w:rFonts w:ascii="Times New Roman" w:eastAsia="Calibri" w:hAnsi="Times New Roman" w:cs="Times New Roman"/>
          <w:sz w:val="24"/>
          <w:szCs w:val="24"/>
        </w:rPr>
      </w:pPr>
      <w:r w:rsidRPr="00103081">
        <w:rPr>
          <w:rFonts w:ascii="Times New Roman" w:eastAsia="Calibri" w:hAnsi="Times New Roman" w:cs="Times New Roman"/>
          <w:sz w:val="24"/>
          <w:szCs w:val="24"/>
        </w:rPr>
        <w:t>Behavioral Interventions</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tblPr>
      <w:tblGrid>
        <w:gridCol w:w="2895"/>
        <w:gridCol w:w="590"/>
        <w:gridCol w:w="510"/>
        <w:gridCol w:w="630"/>
        <w:gridCol w:w="1567"/>
        <w:gridCol w:w="1588"/>
        <w:gridCol w:w="1868"/>
      </w:tblGrid>
      <w:tr w:rsidR="00103081" w:rsidRPr="00103081" w:rsidTr="00B82727">
        <w:tc>
          <w:tcPr>
            <w:tcW w:w="2895" w:type="dxa"/>
            <w:shd w:val="clear" w:color="auto" w:fill="auto"/>
          </w:tcPr>
          <w:p w:rsidR="00103081" w:rsidRPr="00103081" w:rsidRDefault="00103081" w:rsidP="00103081">
            <w:pPr>
              <w:spacing w:after="0" w:line="240" w:lineRule="auto"/>
              <w:ind w:left="-810" w:right="-596"/>
              <w:jc w:val="center"/>
              <w:rPr>
                <w:rFonts w:ascii="Times New Roman" w:eastAsia="Calibri" w:hAnsi="Times New Roman" w:cs="Times New Roman"/>
                <w:b/>
                <w:sz w:val="24"/>
                <w:szCs w:val="24"/>
              </w:rPr>
            </w:pPr>
            <w:r w:rsidRPr="00103081">
              <w:rPr>
                <w:rFonts w:ascii="Times New Roman" w:eastAsia="Calibri" w:hAnsi="Times New Roman" w:cs="Times New Roman"/>
                <w:b/>
                <w:sz w:val="24"/>
                <w:szCs w:val="24"/>
              </w:rPr>
              <w:t>Assessment Area</w:t>
            </w:r>
          </w:p>
        </w:tc>
        <w:tc>
          <w:tcPr>
            <w:tcW w:w="590" w:type="dxa"/>
            <w:shd w:val="clear" w:color="auto" w:fill="auto"/>
          </w:tcPr>
          <w:p w:rsidR="00103081" w:rsidRPr="00103081" w:rsidRDefault="00103081" w:rsidP="00103081">
            <w:pPr>
              <w:spacing w:after="0" w:line="240" w:lineRule="auto"/>
              <w:jc w:val="center"/>
              <w:rPr>
                <w:rFonts w:ascii="Times New Roman" w:eastAsia="Calibri" w:hAnsi="Times New Roman" w:cs="Times New Roman"/>
                <w:b/>
                <w:sz w:val="24"/>
                <w:szCs w:val="24"/>
              </w:rPr>
            </w:pPr>
            <w:r w:rsidRPr="00103081">
              <w:rPr>
                <w:rFonts w:ascii="Times New Roman" w:eastAsia="Calibri" w:hAnsi="Times New Roman" w:cs="Times New Roman"/>
                <w:b/>
                <w:sz w:val="24"/>
                <w:szCs w:val="24"/>
              </w:rPr>
              <w:t>Yes</w:t>
            </w:r>
          </w:p>
        </w:tc>
        <w:tc>
          <w:tcPr>
            <w:tcW w:w="510" w:type="dxa"/>
            <w:shd w:val="clear" w:color="auto" w:fill="auto"/>
          </w:tcPr>
          <w:p w:rsidR="00103081" w:rsidRPr="00103081" w:rsidRDefault="00103081" w:rsidP="00103081">
            <w:pPr>
              <w:spacing w:after="0" w:line="240" w:lineRule="auto"/>
              <w:jc w:val="center"/>
              <w:rPr>
                <w:rFonts w:ascii="Times New Roman" w:eastAsia="Calibri" w:hAnsi="Times New Roman" w:cs="Times New Roman"/>
                <w:b/>
                <w:sz w:val="24"/>
                <w:szCs w:val="24"/>
              </w:rPr>
            </w:pPr>
            <w:r w:rsidRPr="00103081">
              <w:rPr>
                <w:rFonts w:ascii="Times New Roman" w:eastAsia="Calibri" w:hAnsi="Times New Roman" w:cs="Times New Roman"/>
                <w:b/>
                <w:sz w:val="24"/>
                <w:szCs w:val="24"/>
              </w:rPr>
              <w:t>No</w:t>
            </w:r>
          </w:p>
        </w:tc>
        <w:tc>
          <w:tcPr>
            <w:tcW w:w="630" w:type="dxa"/>
            <w:shd w:val="clear" w:color="auto" w:fill="auto"/>
          </w:tcPr>
          <w:p w:rsidR="00103081" w:rsidRPr="00103081" w:rsidRDefault="00103081" w:rsidP="00103081">
            <w:pPr>
              <w:spacing w:after="0" w:line="240" w:lineRule="auto"/>
              <w:jc w:val="center"/>
              <w:rPr>
                <w:rFonts w:ascii="Times New Roman" w:eastAsia="Calibri" w:hAnsi="Times New Roman" w:cs="Times New Roman"/>
                <w:b/>
                <w:sz w:val="24"/>
                <w:szCs w:val="24"/>
              </w:rPr>
            </w:pPr>
            <w:r w:rsidRPr="00103081">
              <w:rPr>
                <w:rFonts w:ascii="Times New Roman" w:eastAsia="Calibri" w:hAnsi="Times New Roman" w:cs="Times New Roman"/>
                <w:b/>
                <w:sz w:val="24"/>
                <w:szCs w:val="24"/>
              </w:rPr>
              <w:t>N/A</w:t>
            </w:r>
          </w:p>
        </w:tc>
        <w:tc>
          <w:tcPr>
            <w:tcW w:w="1567" w:type="dxa"/>
            <w:shd w:val="clear" w:color="auto" w:fill="auto"/>
          </w:tcPr>
          <w:p w:rsidR="00103081" w:rsidRPr="00103081" w:rsidRDefault="00103081" w:rsidP="00103081">
            <w:pPr>
              <w:spacing w:after="0" w:line="240" w:lineRule="auto"/>
              <w:jc w:val="center"/>
              <w:rPr>
                <w:rFonts w:ascii="Times New Roman" w:eastAsia="Calibri" w:hAnsi="Times New Roman" w:cs="Times New Roman"/>
                <w:b/>
                <w:sz w:val="24"/>
                <w:szCs w:val="24"/>
              </w:rPr>
            </w:pPr>
            <w:r w:rsidRPr="00103081">
              <w:rPr>
                <w:rFonts w:ascii="Times New Roman" w:eastAsia="Calibri" w:hAnsi="Times New Roman" w:cs="Times New Roman"/>
                <w:b/>
                <w:sz w:val="24"/>
                <w:szCs w:val="24"/>
              </w:rPr>
              <w:t>Area to Be Addressed Immediately</w:t>
            </w:r>
          </w:p>
        </w:tc>
        <w:tc>
          <w:tcPr>
            <w:tcW w:w="1588" w:type="dxa"/>
            <w:shd w:val="clear" w:color="auto" w:fill="auto"/>
          </w:tcPr>
          <w:p w:rsidR="00103081" w:rsidRPr="00103081" w:rsidRDefault="00103081" w:rsidP="00103081">
            <w:pPr>
              <w:spacing w:after="0" w:line="240" w:lineRule="auto"/>
              <w:jc w:val="center"/>
              <w:rPr>
                <w:rFonts w:ascii="Times New Roman" w:eastAsia="Calibri" w:hAnsi="Times New Roman" w:cs="Times New Roman"/>
                <w:b/>
                <w:sz w:val="24"/>
                <w:szCs w:val="24"/>
              </w:rPr>
            </w:pPr>
            <w:r w:rsidRPr="00103081">
              <w:rPr>
                <w:rFonts w:ascii="Times New Roman" w:eastAsia="Calibri" w:hAnsi="Times New Roman" w:cs="Times New Roman"/>
                <w:b/>
                <w:sz w:val="24"/>
                <w:szCs w:val="24"/>
              </w:rPr>
              <w:t>Area to Be Addressed</w:t>
            </w:r>
          </w:p>
          <w:p w:rsidR="00103081" w:rsidRPr="00103081" w:rsidRDefault="00103081" w:rsidP="00103081">
            <w:pPr>
              <w:spacing w:after="0" w:line="240" w:lineRule="auto"/>
              <w:jc w:val="center"/>
              <w:rPr>
                <w:rFonts w:ascii="Times New Roman" w:eastAsia="Calibri" w:hAnsi="Times New Roman" w:cs="Times New Roman"/>
                <w:b/>
                <w:sz w:val="24"/>
                <w:szCs w:val="24"/>
              </w:rPr>
            </w:pPr>
            <w:r w:rsidRPr="00103081">
              <w:rPr>
                <w:rFonts w:ascii="Times New Roman" w:eastAsia="Calibri" w:hAnsi="Times New Roman" w:cs="Times New Roman"/>
                <w:b/>
                <w:sz w:val="24"/>
                <w:szCs w:val="24"/>
              </w:rPr>
              <w:t>Soon</w:t>
            </w:r>
          </w:p>
        </w:tc>
        <w:tc>
          <w:tcPr>
            <w:tcW w:w="1868" w:type="dxa"/>
            <w:shd w:val="clear" w:color="auto" w:fill="auto"/>
          </w:tcPr>
          <w:p w:rsidR="00103081" w:rsidRPr="00103081" w:rsidRDefault="00103081" w:rsidP="00103081">
            <w:pPr>
              <w:spacing w:after="0" w:line="240" w:lineRule="auto"/>
              <w:jc w:val="center"/>
              <w:rPr>
                <w:rFonts w:ascii="Times New Roman" w:eastAsia="Calibri" w:hAnsi="Times New Roman" w:cs="Times New Roman"/>
                <w:b/>
                <w:sz w:val="24"/>
                <w:szCs w:val="24"/>
              </w:rPr>
            </w:pPr>
            <w:r w:rsidRPr="00103081">
              <w:rPr>
                <w:rFonts w:ascii="Times New Roman" w:eastAsia="Calibri" w:hAnsi="Times New Roman" w:cs="Times New Roman"/>
                <w:b/>
                <w:sz w:val="24"/>
                <w:szCs w:val="24"/>
              </w:rPr>
              <w:t>Person Responsible</w:t>
            </w:r>
          </w:p>
          <w:p w:rsidR="00103081" w:rsidRPr="00103081" w:rsidRDefault="00103081" w:rsidP="00103081">
            <w:pPr>
              <w:spacing w:after="0" w:line="240" w:lineRule="auto"/>
              <w:jc w:val="center"/>
              <w:rPr>
                <w:rFonts w:ascii="Times New Roman" w:eastAsia="Calibri" w:hAnsi="Times New Roman" w:cs="Times New Roman"/>
                <w:b/>
                <w:sz w:val="24"/>
                <w:szCs w:val="24"/>
              </w:rPr>
            </w:pPr>
          </w:p>
        </w:tc>
      </w:tr>
      <w:tr w:rsidR="00103081" w:rsidRPr="00103081" w:rsidTr="00B82727">
        <w:tc>
          <w:tcPr>
            <w:tcW w:w="2895" w:type="dxa"/>
            <w:shd w:val="clear" w:color="auto" w:fill="auto"/>
          </w:tcPr>
          <w:p w:rsidR="00103081" w:rsidRPr="00103081" w:rsidRDefault="00103081" w:rsidP="00103081">
            <w:pPr>
              <w:spacing w:after="0" w:line="240" w:lineRule="auto"/>
              <w:rPr>
                <w:rFonts w:ascii="Times New Roman" w:eastAsia="Calibri" w:hAnsi="Times New Roman" w:cs="Times New Roman"/>
                <w:sz w:val="24"/>
                <w:szCs w:val="24"/>
              </w:rPr>
            </w:pPr>
            <w:r w:rsidRPr="00103081">
              <w:rPr>
                <w:rFonts w:ascii="Times New Roman" w:eastAsia="Calibri" w:hAnsi="Times New Roman" w:cs="Times New Roman"/>
                <w:sz w:val="24"/>
                <w:szCs w:val="24"/>
              </w:rPr>
              <w:t>School-wide student behavioral data are reviewed at least monthly.</w:t>
            </w:r>
            <w:r w:rsidR="00EE72C0">
              <w:rPr>
                <w:rFonts w:ascii="Times New Roman" w:eastAsia="Calibri" w:hAnsi="Times New Roman" w:cs="Times New Roman"/>
                <w:sz w:val="24"/>
                <w:szCs w:val="24"/>
              </w:rPr>
              <w:t xml:space="preserve">  </w:t>
            </w:r>
            <w:r w:rsidR="00EE72C0" w:rsidRPr="00EE72C0">
              <w:rPr>
                <w:rFonts w:ascii="Times New Roman" w:eastAsia="Calibri" w:hAnsi="Times New Roman" w:cs="Times New Roman"/>
                <w:b/>
                <w:color w:val="FF0000"/>
                <w:sz w:val="24"/>
                <w:szCs w:val="24"/>
              </w:rPr>
              <w:t>Include a review of the circumstances.</w:t>
            </w:r>
          </w:p>
        </w:tc>
        <w:tc>
          <w:tcPr>
            <w:tcW w:w="590" w:type="dxa"/>
            <w:shd w:val="clear" w:color="auto" w:fill="auto"/>
          </w:tcPr>
          <w:p w:rsidR="00103081" w:rsidRPr="00103081" w:rsidRDefault="00103081" w:rsidP="00103081">
            <w:pPr>
              <w:spacing w:after="0" w:line="240" w:lineRule="auto"/>
              <w:rPr>
                <w:rFonts w:ascii="Times New Roman" w:eastAsia="Calibri" w:hAnsi="Times New Roman" w:cs="Times New Roman"/>
                <w:sz w:val="24"/>
                <w:szCs w:val="24"/>
              </w:rPr>
            </w:pPr>
          </w:p>
        </w:tc>
        <w:tc>
          <w:tcPr>
            <w:tcW w:w="510" w:type="dxa"/>
            <w:shd w:val="clear" w:color="auto" w:fill="auto"/>
          </w:tcPr>
          <w:p w:rsidR="00103081" w:rsidRPr="00103081" w:rsidRDefault="00103081" w:rsidP="00103081">
            <w:pPr>
              <w:spacing w:after="0" w:line="240" w:lineRule="auto"/>
              <w:rPr>
                <w:rFonts w:ascii="Times New Roman" w:eastAsia="Calibri" w:hAnsi="Times New Roman" w:cs="Times New Roman"/>
                <w:sz w:val="24"/>
                <w:szCs w:val="24"/>
              </w:rPr>
            </w:pPr>
          </w:p>
        </w:tc>
        <w:tc>
          <w:tcPr>
            <w:tcW w:w="630" w:type="dxa"/>
            <w:shd w:val="clear" w:color="auto" w:fill="auto"/>
          </w:tcPr>
          <w:p w:rsidR="00103081" w:rsidRPr="00103081" w:rsidRDefault="00103081" w:rsidP="00103081">
            <w:pPr>
              <w:spacing w:after="0" w:line="240" w:lineRule="auto"/>
              <w:rPr>
                <w:rFonts w:ascii="Times New Roman" w:eastAsia="Calibri" w:hAnsi="Times New Roman" w:cs="Times New Roman"/>
                <w:sz w:val="24"/>
                <w:szCs w:val="24"/>
              </w:rPr>
            </w:pPr>
          </w:p>
        </w:tc>
        <w:tc>
          <w:tcPr>
            <w:tcW w:w="1567" w:type="dxa"/>
            <w:shd w:val="clear" w:color="auto" w:fill="auto"/>
          </w:tcPr>
          <w:p w:rsidR="00103081" w:rsidRPr="00103081" w:rsidRDefault="00103081" w:rsidP="00103081">
            <w:pPr>
              <w:spacing w:after="0" w:line="240" w:lineRule="auto"/>
              <w:jc w:val="center"/>
              <w:rPr>
                <w:rFonts w:ascii="Times New Roman" w:eastAsia="Calibri" w:hAnsi="Times New Roman" w:cs="Times New Roman"/>
                <w:sz w:val="24"/>
                <w:szCs w:val="24"/>
              </w:rPr>
            </w:pPr>
          </w:p>
        </w:tc>
        <w:tc>
          <w:tcPr>
            <w:tcW w:w="1588" w:type="dxa"/>
            <w:shd w:val="clear" w:color="auto" w:fill="auto"/>
          </w:tcPr>
          <w:p w:rsidR="00103081" w:rsidRPr="00103081" w:rsidRDefault="00103081" w:rsidP="00103081">
            <w:pPr>
              <w:spacing w:after="0" w:line="240" w:lineRule="auto"/>
              <w:rPr>
                <w:rFonts w:ascii="Times New Roman" w:eastAsia="Calibri" w:hAnsi="Times New Roman" w:cs="Times New Roman"/>
                <w:sz w:val="24"/>
                <w:szCs w:val="24"/>
              </w:rPr>
            </w:pPr>
          </w:p>
        </w:tc>
        <w:tc>
          <w:tcPr>
            <w:tcW w:w="1868" w:type="dxa"/>
            <w:shd w:val="clear" w:color="auto" w:fill="auto"/>
          </w:tcPr>
          <w:p w:rsidR="00103081" w:rsidRPr="00103081" w:rsidRDefault="00103081" w:rsidP="00103081">
            <w:pPr>
              <w:spacing w:after="0" w:line="240" w:lineRule="auto"/>
              <w:rPr>
                <w:rFonts w:ascii="Times New Roman" w:eastAsia="Calibri" w:hAnsi="Times New Roman" w:cs="Times New Roman"/>
                <w:sz w:val="24"/>
                <w:szCs w:val="24"/>
              </w:rPr>
            </w:pPr>
          </w:p>
        </w:tc>
      </w:tr>
      <w:tr w:rsidR="00103081" w:rsidRPr="00103081" w:rsidTr="00B82727">
        <w:tc>
          <w:tcPr>
            <w:tcW w:w="2895" w:type="dxa"/>
            <w:shd w:val="clear" w:color="auto" w:fill="auto"/>
          </w:tcPr>
          <w:p w:rsidR="00103081" w:rsidRPr="00103081" w:rsidRDefault="00103081" w:rsidP="00103081">
            <w:pPr>
              <w:spacing w:after="0" w:line="240" w:lineRule="auto"/>
              <w:rPr>
                <w:rFonts w:ascii="Times New Roman" w:eastAsia="Calibri" w:hAnsi="Times New Roman" w:cs="Times New Roman"/>
                <w:sz w:val="24"/>
                <w:szCs w:val="24"/>
              </w:rPr>
            </w:pPr>
            <w:r w:rsidRPr="00103081">
              <w:rPr>
                <w:rFonts w:ascii="Times New Roman" w:eastAsia="Calibri" w:hAnsi="Times New Roman" w:cs="Times New Roman"/>
                <w:sz w:val="24"/>
                <w:szCs w:val="24"/>
              </w:rPr>
              <w:t>The data from reviewing behavioral referrals are used to determine universal behavioral interventions.</w:t>
            </w:r>
          </w:p>
        </w:tc>
        <w:tc>
          <w:tcPr>
            <w:tcW w:w="590" w:type="dxa"/>
            <w:shd w:val="clear" w:color="auto" w:fill="auto"/>
          </w:tcPr>
          <w:p w:rsidR="00103081" w:rsidRPr="00103081" w:rsidRDefault="00103081" w:rsidP="00103081">
            <w:pPr>
              <w:spacing w:after="0" w:line="240" w:lineRule="auto"/>
              <w:rPr>
                <w:rFonts w:ascii="Times New Roman" w:eastAsia="Calibri" w:hAnsi="Times New Roman" w:cs="Times New Roman"/>
                <w:sz w:val="24"/>
                <w:szCs w:val="24"/>
              </w:rPr>
            </w:pPr>
          </w:p>
        </w:tc>
        <w:tc>
          <w:tcPr>
            <w:tcW w:w="510" w:type="dxa"/>
            <w:shd w:val="clear" w:color="auto" w:fill="auto"/>
          </w:tcPr>
          <w:p w:rsidR="00103081" w:rsidRPr="00103081" w:rsidRDefault="00103081" w:rsidP="00103081">
            <w:pPr>
              <w:spacing w:after="0" w:line="240" w:lineRule="auto"/>
              <w:rPr>
                <w:rFonts w:ascii="Times New Roman" w:eastAsia="Calibri" w:hAnsi="Times New Roman" w:cs="Times New Roman"/>
                <w:sz w:val="24"/>
                <w:szCs w:val="24"/>
              </w:rPr>
            </w:pPr>
          </w:p>
        </w:tc>
        <w:tc>
          <w:tcPr>
            <w:tcW w:w="630" w:type="dxa"/>
            <w:shd w:val="clear" w:color="auto" w:fill="auto"/>
          </w:tcPr>
          <w:p w:rsidR="00103081" w:rsidRPr="00103081" w:rsidRDefault="00103081" w:rsidP="00103081">
            <w:pPr>
              <w:spacing w:after="0" w:line="240" w:lineRule="auto"/>
              <w:rPr>
                <w:rFonts w:ascii="Times New Roman" w:eastAsia="Calibri" w:hAnsi="Times New Roman" w:cs="Times New Roman"/>
                <w:sz w:val="24"/>
                <w:szCs w:val="24"/>
              </w:rPr>
            </w:pPr>
          </w:p>
        </w:tc>
        <w:tc>
          <w:tcPr>
            <w:tcW w:w="1567" w:type="dxa"/>
            <w:shd w:val="clear" w:color="auto" w:fill="auto"/>
          </w:tcPr>
          <w:p w:rsidR="00103081" w:rsidRPr="00103081" w:rsidRDefault="00103081" w:rsidP="00103081">
            <w:pPr>
              <w:spacing w:after="0" w:line="240" w:lineRule="auto"/>
              <w:jc w:val="center"/>
              <w:rPr>
                <w:rFonts w:ascii="Times New Roman" w:eastAsia="Calibri" w:hAnsi="Times New Roman" w:cs="Times New Roman"/>
                <w:sz w:val="24"/>
                <w:szCs w:val="24"/>
              </w:rPr>
            </w:pPr>
          </w:p>
        </w:tc>
        <w:tc>
          <w:tcPr>
            <w:tcW w:w="1588" w:type="dxa"/>
            <w:shd w:val="clear" w:color="auto" w:fill="auto"/>
          </w:tcPr>
          <w:p w:rsidR="00103081" w:rsidRPr="00103081" w:rsidRDefault="00103081" w:rsidP="00103081">
            <w:pPr>
              <w:spacing w:after="0" w:line="240" w:lineRule="auto"/>
              <w:rPr>
                <w:rFonts w:ascii="Times New Roman" w:eastAsia="Calibri" w:hAnsi="Times New Roman" w:cs="Times New Roman"/>
                <w:sz w:val="24"/>
                <w:szCs w:val="24"/>
              </w:rPr>
            </w:pPr>
          </w:p>
        </w:tc>
        <w:tc>
          <w:tcPr>
            <w:tcW w:w="1868" w:type="dxa"/>
            <w:shd w:val="clear" w:color="auto" w:fill="auto"/>
          </w:tcPr>
          <w:p w:rsidR="00103081" w:rsidRPr="00103081" w:rsidRDefault="00103081" w:rsidP="00103081">
            <w:pPr>
              <w:spacing w:after="0" w:line="240" w:lineRule="auto"/>
              <w:rPr>
                <w:rFonts w:ascii="Times New Roman" w:eastAsia="Calibri" w:hAnsi="Times New Roman" w:cs="Times New Roman"/>
                <w:sz w:val="24"/>
                <w:szCs w:val="24"/>
              </w:rPr>
            </w:pPr>
          </w:p>
        </w:tc>
      </w:tr>
      <w:tr w:rsidR="00103081" w:rsidRPr="00103081" w:rsidTr="00B82727">
        <w:tc>
          <w:tcPr>
            <w:tcW w:w="2895" w:type="dxa"/>
            <w:shd w:val="clear" w:color="auto" w:fill="auto"/>
          </w:tcPr>
          <w:p w:rsidR="00103081" w:rsidRPr="00103081" w:rsidRDefault="00103081" w:rsidP="00103081">
            <w:pPr>
              <w:spacing w:after="0" w:line="240" w:lineRule="auto"/>
              <w:rPr>
                <w:rFonts w:ascii="Times New Roman" w:eastAsia="Calibri" w:hAnsi="Times New Roman" w:cs="Times New Roman"/>
                <w:sz w:val="24"/>
                <w:szCs w:val="24"/>
              </w:rPr>
            </w:pPr>
            <w:r w:rsidRPr="00103081">
              <w:rPr>
                <w:rFonts w:ascii="Times New Roman" w:eastAsia="Calibri" w:hAnsi="Times New Roman" w:cs="Times New Roman"/>
                <w:sz w:val="24"/>
                <w:szCs w:val="24"/>
              </w:rPr>
              <w:t>Behavioral data are used to determine if specific students require targeted and intensive behavioral intervention.</w:t>
            </w:r>
          </w:p>
        </w:tc>
        <w:tc>
          <w:tcPr>
            <w:tcW w:w="590" w:type="dxa"/>
            <w:shd w:val="clear" w:color="auto" w:fill="auto"/>
          </w:tcPr>
          <w:p w:rsidR="00103081" w:rsidRPr="00103081" w:rsidRDefault="00103081" w:rsidP="00103081">
            <w:pPr>
              <w:spacing w:after="0" w:line="240" w:lineRule="auto"/>
              <w:rPr>
                <w:rFonts w:ascii="Times New Roman" w:eastAsia="Calibri" w:hAnsi="Times New Roman" w:cs="Times New Roman"/>
                <w:sz w:val="24"/>
                <w:szCs w:val="24"/>
              </w:rPr>
            </w:pPr>
          </w:p>
        </w:tc>
        <w:tc>
          <w:tcPr>
            <w:tcW w:w="510" w:type="dxa"/>
            <w:shd w:val="clear" w:color="auto" w:fill="auto"/>
          </w:tcPr>
          <w:p w:rsidR="00103081" w:rsidRPr="00103081" w:rsidRDefault="00103081" w:rsidP="00103081">
            <w:pPr>
              <w:spacing w:after="0" w:line="240" w:lineRule="auto"/>
              <w:rPr>
                <w:rFonts w:ascii="Times New Roman" w:eastAsia="Calibri" w:hAnsi="Times New Roman" w:cs="Times New Roman"/>
                <w:sz w:val="24"/>
                <w:szCs w:val="24"/>
              </w:rPr>
            </w:pPr>
          </w:p>
        </w:tc>
        <w:tc>
          <w:tcPr>
            <w:tcW w:w="630" w:type="dxa"/>
            <w:shd w:val="clear" w:color="auto" w:fill="auto"/>
          </w:tcPr>
          <w:p w:rsidR="00103081" w:rsidRPr="00103081" w:rsidRDefault="00103081" w:rsidP="00103081">
            <w:pPr>
              <w:spacing w:after="0" w:line="240" w:lineRule="auto"/>
              <w:rPr>
                <w:rFonts w:ascii="Times New Roman" w:eastAsia="Calibri" w:hAnsi="Times New Roman" w:cs="Times New Roman"/>
                <w:sz w:val="24"/>
                <w:szCs w:val="24"/>
              </w:rPr>
            </w:pPr>
          </w:p>
        </w:tc>
        <w:tc>
          <w:tcPr>
            <w:tcW w:w="1567" w:type="dxa"/>
            <w:shd w:val="clear" w:color="auto" w:fill="auto"/>
          </w:tcPr>
          <w:p w:rsidR="00103081" w:rsidRPr="00103081" w:rsidRDefault="00103081" w:rsidP="00103081">
            <w:pPr>
              <w:spacing w:after="0" w:line="240" w:lineRule="auto"/>
              <w:jc w:val="center"/>
              <w:rPr>
                <w:rFonts w:ascii="Times New Roman" w:eastAsia="Calibri" w:hAnsi="Times New Roman" w:cs="Times New Roman"/>
                <w:sz w:val="24"/>
                <w:szCs w:val="24"/>
              </w:rPr>
            </w:pPr>
          </w:p>
        </w:tc>
        <w:tc>
          <w:tcPr>
            <w:tcW w:w="1588" w:type="dxa"/>
            <w:shd w:val="clear" w:color="auto" w:fill="auto"/>
          </w:tcPr>
          <w:p w:rsidR="00103081" w:rsidRPr="00103081" w:rsidRDefault="00103081" w:rsidP="00103081">
            <w:pPr>
              <w:spacing w:after="0" w:line="240" w:lineRule="auto"/>
              <w:rPr>
                <w:rFonts w:ascii="Times New Roman" w:eastAsia="Calibri" w:hAnsi="Times New Roman" w:cs="Times New Roman"/>
                <w:sz w:val="24"/>
                <w:szCs w:val="24"/>
              </w:rPr>
            </w:pPr>
          </w:p>
        </w:tc>
        <w:tc>
          <w:tcPr>
            <w:tcW w:w="1868" w:type="dxa"/>
            <w:shd w:val="clear" w:color="auto" w:fill="auto"/>
          </w:tcPr>
          <w:p w:rsidR="00103081" w:rsidRPr="00103081" w:rsidRDefault="00103081" w:rsidP="00103081">
            <w:pPr>
              <w:spacing w:after="0" w:line="240" w:lineRule="auto"/>
              <w:rPr>
                <w:rFonts w:ascii="Times New Roman" w:eastAsia="Calibri" w:hAnsi="Times New Roman" w:cs="Times New Roman"/>
                <w:sz w:val="24"/>
                <w:szCs w:val="24"/>
              </w:rPr>
            </w:pPr>
          </w:p>
        </w:tc>
      </w:tr>
      <w:tr w:rsidR="00103081" w:rsidRPr="00103081" w:rsidTr="00B82727">
        <w:tc>
          <w:tcPr>
            <w:tcW w:w="2895" w:type="dxa"/>
            <w:shd w:val="clear" w:color="auto" w:fill="auto"/>
          </w:tcPr>
          <w:p w:rsidR="00103081" w:rsidRPr="00103081" w:rsidRDefault="00103081" w:rsidP="00103081">
            <w:pPr>
              <w:spacing w:after="0" w:line="240" w:lineRule="auto"/>
              <w:rPr>
                <w:rFonts w:ascii="Times New Roman" w:eastAsia="Calibri" w:hAnsi="Times New Roman" w:cs="Times New Roman"/>
                <w:sz w:val="24"/>
                <w:szCs w:val="24"/>
              </w:rPr>
            </w:pPr>
            <w:r w:rsidRPr="00103081">
              <w:rPr>
                <w:rFonts w:ascii="Times New Roman" w:eastAsia="Calibri" w:hAnsi="Times New Roman" w:cs="Times New Roman"/>
                <w:sz w:val="24"/>
                <w:szCs w:val="24"/>
              </w:rPr>
              <w:t>When reviewing student progress, both academic and behavioral data are reviewed.</w:t>
            </w:r>
          </w:p>
        </w:tc>
        <w:tc>
          <w:tcPr>
            <w:tcW w:w="590" w:type="dxa"/>
            <w:shd w:val="clear" w:color="auto" w:fill="auto"/>
          </w:tcPr>
          <w:p w:rsidR="00103081" w:rsidRPr="00103081" w:rsidRDefault="00103081" w:rsidP="00103081">
            <w:pPr>
              <w:spacing w:after="0" w:line="240" w:lineRule="auto"/>
              <w:rPr>
                <w:rFonts w:ascii="Times New Roman" w:eastAsia="Calibri" w:hAnsi="Times New Roman" w:cs="Times New Roman"/>
                <w:sz w:val="24"/>
                <w:szCs w:val="24"/>
              </w:rPr>
            </w:pPr>
          </w:p>
        </w:tc>
        <w:tc>
          <w:tcPr>
            <w:tcW w:w="510" w:type="dxa"/>
            <w:shd w:val="clear" w:color="auto" w:fill="auto"/>
          </w:tcPr>
          <w:p w:rsidR="00103081" w:rsidRPr="00103081" w:rsidRDefault="00103081" w:rsidP="00103081">
            <w:pPr>
              <w:spacing w:after="0" w:line="240" w:lineRule="auto"/>
              <w:rPr>
                <w:rFonts w:ascii="Times New Roman" w:eastAsia="Calibri" w:hAnsi="Times New Roman" w:cs="Times New Roman"/>
                <w:sz w:val="24"/>
                <w:szCs w:val="24"/>
              </w:rPr>
            </w:pPr>
          </w:p>
        </w:tc>
        <w:tc>
          <w:tcPr>
            <w:tcW w:w="630" w:type="dxa"/>
            <w:shd w:val="clear" w:color="auto" w:fill="auto"/>
          </w:tcPr>
          <w:p w:rsidR="00103081" w:rsidRPr="00103081" w:rsidRDefault="00103081" w:rsidP="00103081">
            <w:pPr>
              <w:spacing w:after="0" w:line="240" w:lineRule="auto"/>
              <w:rPr>
                <w:rFonts w:ascii="Times New Roman" w:eastAsia="Calibri" w:hAnsi="Times New Roman" w:cs="Times New Roman"/>
                <w:sz w:val="24"/>
                <w:szCs w:val="24"/>
              </w:rPr>
            </w:pPr>
          </w:p>
        </w:tc>
        <w:tc>
          <w:tcPr>
            <w:tcW w:w="1567" w:type="dxa"/>
            <w:shd w:val="clear" w:color="auto" w:fill="auto"/>
          </w:tcPr>
          <w:p w:rsidR="00103081" w:rsidRPr="00103081" w:rsidRDefault="00103081" w:rsidP="00103081">
            <w:pPr>
              <w:spacing w:after="0" w:line="240" w:lineRule="auto"/>
              <w:jc w:val="center"/>
              <w:rPr>
                <w:rFonts w:ascii="Times New Roman" w:eastAsia="Calibri" w:hAnsi="Times New Roman" w:cs="Times New Roman"/>
                <w:sz w:val="24"/>
                <w:szCs w:val="24"/>
              </w:rPr>
            </w:pPr>
          </w:p>
        </w:tc>
        <w:tc>
          <w:tcPr>
            <w:tcW w:w="1588" w:type="dxa"/>
            <w:shd w:val="clear" w:color="auto" w:fill="auto"/>
          </w:tcPr>
          <w:p w:rsidR="00103081" w:rsidRPr="00103081" w:rsidRDefault="00103081" w:rsidP="00103081">
            <w:pPr>
              <w:spacing w:after="0" w:line="240" w:lineRule="auto"/>
              <w:rPr>
                <w:rFonts w:ascii="Times New Roman" w:eastAsia="Calibri" w:hAnsi="Times New Roman" w:cs="Times New Roman"/>
                <w:sz w:val="24"/>
                <w:szCs w:val="24"/>
              </w:rPr>
            </w:pPr>
          </w:p>
        </w:tc>
        <w:tc>
          <w:tcPr>
            <w:tcW w:w="1868" w:type="dxa"/>
            <w:shd w:val="clear" w:color="auto" w:fill="auto"/>
          </w:tcPr>
          <w:p w:rsidR="00103081" w:rsidRPr="00103081" w:rsidRDefault="00103081" w:rsidP="00103081">
            <w:pPr>
              <w:spacing w:after="0" w:line="240" w:lineRule="auto"/>
              <w:rPr>
                <w:rFonts w:ascii="Times New Roman" w:eastAsia="Calibri" w:hAnsi="Times New Roman" w:cs="Times New Roman"/>
                <w:sz w:val="24"/>
                <w:szCs w:val="24"/>
              </w:rPr>
            </w:pPr>
          </w:p>
        </w:tc>
      </w:tr>
      <w:tr w:rsidR="00103081" w:rsidRPr="00103081" w:rsidTr="00B82727">
        <w:tc>
          <w:tcPr>
            <w:tcW w:w="2895" w:type="dxa"/>
            <w:shd w:val="clear" w:color="auto" w:fill="auto"/>
          </w:tcPr>
          <w:p w:rsidR="00103081" w:rsidRPr="00103081" w:rsidRDefault="00103081" w:rsidP="00103081">
            <w:pPr>
              <w:spacing w:after="0" w:line="240" w:lineRule="auto"/>
              <w:rPr>
                <w:rFonts w:ascii="Times New Roman" w:eastAsia="Calibri" w:hAnsi="Times New Roman" w:cs="Times New Roman"/>
                <w:sz w:val="24"/>
                <w:szCs w:val="24"/>
              </w:rPr>
            </w:pPr>
            <w:r w:rsidRPr="00103081">
              <w:rPr>
                <w:rFonts w:ascii="Times New Roman" w:eastAsia="Calibri" w:hAnsi="Times New Roman" w:cs="Times New Roman"/>
                <w:sz w:val="24"/>
                <w:szCs w:val="24"/>
              </w:rPr>
              <w:t>Mental health services are available to students in the school.</w:t>
            </w:r>
          </w:p>
        </w:tc>
        <w:tc>
          <w:tcPr>
            <w:tcW w:w="590" w:type="dxa"/>
            <w:shd w:val="clear" w:color="auto" w:fill="auto"/>
          </w:tcPr>
          <w:p w:rsidR="00103081" w:rsidRPr="00103081" w:rsidRDefault="00103081" w:rsidP="00103081">
            <w:pPr>
              <w:spacing w:after="0" w:line="240" w:lineRule="auto"/>
              <w:rPr>
                <w:rFonts w:ascii="Times New Roman" w:eastAsia="Calibri" w:hAnsi="Times New Roman" w:cs="Times New Roman"/>
                <w:sz w:val="24"/>
                <w:szCs w:val="24"/>
              </w:rPr>
            </w:pPr>
          </w:p>
        </w:tc>
        <w:tc>
          <w:tcPr>
            <w:tcW w:w="510" w:type="dxa"/>
            <w:shd w:val="clear" w:color="auto" w:fill="auto"/>
          </w:tcPr>
          <w:p w:rsidR="00103081" w:rsidRPr="00103081" w:rsidRDefault="00103081" w:rsidP="00103081">
            <w:pPr>
              <w:spacing w:after="0" w:line="240" w:lineRule="auto"/>
              <w:rPr>
                <w:rFonts w:ascii="Times New Roman" w:eastAsia="Calibri" w:hAnsi="Times New Roman" w:cs="Times New Roman"/>
                <w:sz w:val="24"/>
                <w:szCs w:val="24"/>
              </w:rPr>
            </w:pPr>
          </w:p>
        </w:tc>
        <w:tc>
          <w:tcPr>
            <w:tcW w:w="630" w:type="dxa"/>
            <w:shd w:val="clear" w:color="auto" w:fill="auto"/>
          </w:tcPr>
          <w:p w:rsidR="00103081" w:rsidRPr="00103081" w:rsidRDefault="00103081" w:rsidP="00103081">
            <w:pPr>
              <w:spacing w:after="0" w:line="240" w:lineRule="auto"/>
              <w:rPr>
                <w:rFonts w:ascii="Times New Roman" w:eastAsia="Calibri" w:hAnsi="Times New Roman" w:cs="Times New Roman"/>
                <w:sz w:val="24"/>
                <w:szCs w:val="24"/>
              </w:rPr>
            </w:pPr>
          </w:p>
        </w:tc>
        <w:tc>
          <w:tcPr>
            <w:tcW w:w="1567" w:type="dxa"/>
            <w:shd w:val="clear" w:color="auto" w:fill="auto"/>
          </w:tcPr>
          <w:p w:rsidR="00103081" w:rsidRPr="00103081" w:rsidRDefault="00103081" w:rsidP="00103081">
            <w:pPr>
              <w:spacing w:after="0" w:line="240" w:lineRule="auto"/>
              <w:jc w:val="center"/>
              <w:rPr>
                <w:rFonts w:ascii="Times New Roman" w:eastAsia="Calibri" w:hAnsi="Times New Roman" w:cs="Times New Roman"/>
                <w:sz w:val="24"/>
                <w:szCs w:val="24"/>
              </w:rPr>
            </w:pPr>
          </w:p>
        </w:tc>
        <w:tc>
          <w:tcPr>
            <w:tcW w:w="1588" w:type="dxa"/>
            <w:shd w:val="clear" w:color="auto" w:fill="auto"/>
          </w:tcPr>
          <w:p w:rsidR="00103081" w:rsidRPr="00103081" w:rsidRDefault="00103081" w:rsidP="00103081">
            <w:pPr>
              <w:spacing w:after="0" w:line="240" w:lineRule="auto"/>
              <w:rPr>
                <w:rFonts w:ascii="Times New Roman" w:eastAsia="Calibri" w:hAnsi="Times New Roman" w:cs="Times New Roman"/>
                <w:sz w:val="24"/>
                <w:szCs w:val="24"/>
              </w:rPr>
            </w:pPr>
          </w:p>
        </w:tc>
        <w:tc>
          <w:tcPr>
            <w:tcW w:w="1868" w:type="dxa"/>
            <w:shd w:val="clear" w:color="auto" w:fill="auto"/>
          </w:tcPr>
          <w:p w:rsidR="00103081" w:rsidRPr="00103081" w:rsidRDefault="00103081" w:rsidP="00103081">
            <w:pPr>
              <w:spacing w:after="0" w:line="240" w:lineRule="auto"/>
              <w:rPr>
                <w:rFonts w:ascii="Times New Roman" w:eastAsia="Calibri" w:hAnsi="Times New Roman" w:cs="Times New Roman"/>
                <w:sz w:val="24"/>
                <w:szCs w:val="24"/>
              </w:rPr>
            </w:pPr>
          </w:p>
        </w:tc>
      </w:tr>
      <w:tr w:rsidR="00103081" w:rsidRPr="00103081" w:rsidTr="00B82727">
        <w:tc>
          <w:tcPr>
            <w:tcW w:w="2895" w:type="dxa"/>
            <w:shd w:val="clear" w:color="auto" w:fill="auto"/>
          </w:tcPr>
          <w:p w:rsidR="00103081" w:rsidRPr="00103081" w:rsidRDefault="00103081" w:rsidP="00103081">
            <w:pPr>
              <w:spacing w:after="0" w:line="240" w:lineRule="auto"/>
              <w:rPr>
                <w:rFonts w:ascii="Times New Roman" w:eastAsia="Calibri" w:hAnsi="Times New Roman" w:cs="Times New Roman"/>
                <w:sz w:val="24"/>
                <w:szCs w:val="24"/>
              </w:rPr>
            </w:pPr>
            <w:r w:rsidRPr="00103081">
              <w:rPr>
                <w:rFonts w:ascii="Times New Roman" w:eastAsia="Calibri" w:hAnsi="Times New Roman" w:cs="Times New Roman"/>
                <w:sz w:val="24"/>
                <w:szCs w:val="24"/>
              </w:rPr>
              <w:t>Students who may need targeted or intensive interventions also receive a functional behavioral assessment before receiving the intervention.</w:t>
            </w:r>
          </w:p>
        </w:tc>
        <w:tc>
          <w:tcPr>
            <w:tcW w:w="590" w:type="dxa"/>
            <w:shd w:val="clear" w:color="auto" w:fill="auto"/>
          </w:tcPr>
          <w:p w:rsidR="00103081" w:rsidRPr="00103081" w:rsidRDefault="00103081" w:rsidP="00103081">
            <w:pPr>
              <w:spacing w:after="0" w:line="240" w:lineRule="auto"/>
              <w:rPr>
                <w:rFonts w:ascii="Times New Roman" w:eastAsia="Calibri" w:hAnsi="Times New Roman" w:cs="Times New Roman"/>
                <w:sz w:val="24"/>
                <w:szCs w:val="24"/>
              </w:rPr>
            </w:pPr>
          </w:p>
        </w:tc>
        <w:tc>
          <w:tcPr>
            <w:tcW w:w="510" w:type="dxa"/>
            <w:shd w:val="clear" w:color="auto" w:fill="auto"/>
          </w:tcPr>
          <w:p w:rsidR="00103081" w:rsidRPr="00103081" w:rsidRDefault="00103081" w:rsidP="00103081">
            <w:pPr>
              <w:spacing w:after="0" w:line="240" w:lineRule="auto"/>
              <w:rPr>
                <w:rFonts w:ascii="Times New Roman" w:eastAsia="Calibri" w:hAnsi="Times New Roman" w:cs="Times New Roman"/>
                <w:sz w:val="24"/>
                <w:szCs w:val="24"/>
              </w:rPr>
            </w:pPr>
          </w:p>
        </w:tc>
        <w:tc>
          <w:tcPr>
            <w:tcW w:w="630" w:type="dxa"/>
            <w:shd w:val="clear" w:color="auto" w:fill="auto"/>
          </w:tcPr>
          <w:p w:rsidR="00103081" w:rsidRPr="00103081" w:rsidRDefault="00103081" w:rsidP="00103081">
            <w:pPr>
              <w:spacing w:after="0" w:line="240" w:lineRule="auto"/>
              <w:rPr>
                <w:rFonts w:ascii="Times New Roman" w:eastAsia="Calibri" w:hAnsi="Times New Roman" w:cs="Times New Roman"/>
                <w:sz w:val="24"/>
                <w:szCs w:val="24"/>
              </w:rPr>
            </w:pPr>
          </w:p>
        </w:tc>
        <w:tc>
          <w:tcPr>
            <w:tcW w:w="1567" w:type="dxa"/>
            <w:shd w:val="clear" w:color="auto" w:fill="auto"/>
          </w:tcPr>
          <w:p w:rsidR="00103081" w:rsidRPr="00103081" w:rsidRDefault="00103081" w:rsidP="00103081">
            <w:pPr>
              <w:spacing w:after="0" w:line="240" w:lineRule="auto"/>
              <w:jc w:val="center"/>
              <w:rPr>
                <w:rFonts w:ascii="Times New Roman" w:eastAsia="Calibri" w:hAnsi="Times New Roman" w:cs="Times New Roman"/>
                <w:sz w:val="24"/>
                <w:szCs w:val="24"/>
              </w:rPr>
            </w:pPr>
          </w:p>
        </w:tc>
        <w:tc>
          <w:tcPr>
            <w:tcW w:w="1588" w:type="dxa"/>
            <w:shd w:val="clear" w:color="auto" w:fill="auto"/>
          </w:tcPr>
          <w:p w:rsidR="00103081" w:rsidRPr="00103081" w:rsidRDefault="00103081" w:rsidP="00103081">
            <w:pPr>
              <w:spacing w:after="0" w:line="240" w:lineRule="auto"/>
              <w:rPr>
                <w:rFonts w:ascii="Times New Roman" w:eastAsia="Calibri" w:hAnsi="Times New Roman" w:cs="Times New Roman"/>
                <w:sz w:val="24"/>
                <w:szCs w:val="24"/>
              </w:rPr>
            </w:pPr>
          </w:p>
        </w:tc>
        <w:tc>
          <w:tcPr>
            <w:tcW w:w="1868" w:type="dxa"/>
            <w:shd w:val="clear" w:color="auto" w:fill="auto"/>
          </w:tcPr>
          <w:p w:rsidR="00103081" w:rsidRPr="00103081" w:rsidRDefault="00103081" w:rsidP="00103081">
            <w:pPr>
              <w:spacing w:after="0" w:line="240" w:lineRule="auto"/>
              <w:rPr>
                <w:rFonts w:ascii="Times New Roman" w:eastAsia="Calibri" w:hAnsi="Times New Roman" w:cs="Times New Roman"/>
                <w:sz w:val="24"/>
                <w:szCs w:val="24"/>
              </w:rPr>
            </w:pPr>
          </w:p>
        </w:tc>
      </w:tr>
      <w:tr w:rsidR="00103081" w:rsidRPr="00103081" w:rsidTr="00B82727">
        <w:tc>
          <w:tcPr>
            <w:tcW w:w="2895" w:type="dxa"/>
            <w:shd w:val="clear" w:color="auto" w:fill="auto"/>
          </w:tcPr>
          <w:p w:rsidR="00103081" w:rsidRPr="00103081" w:rsidRDefault="00103081" w:rsidP="00B82727">
            <w:pPr>
              <w:spacing w:after="0" w:line="240" w:lineRule="auto"/>
              <w:rPr>
                <w:rFonts w:ascii="Times New Roman" w:eastAsia="Calibri" w:hAnsi="Times New Roman" w:cs="Times New Roman"/>
                <w:sz w:val="24"/>
                <w:szCs w:val="24"/>
              </w:rPr>
            </w:pPr>
            <w:r w:rsidRPr="00103081">
              <w:rPr>
                <w:rFonts w:ascii="Times New Roman" w:eastAsia="Calibri" w:hAnsi="Times New Roman" w:cs="Times New Roman"/>
                <w:sz w:val="24"/>
                <w:szCs w:val="24"/>
              </w:rPr>
              <w:t>A bullying prevention program is implemented with fidelity in the school.</w:t>
            </w:r>
          </w:p>
        </w:tc>
        <w:tc>
          <w:tcPr>
            <w:tcW w:w="590" w:type="dxa"/>
            <w:shd w:val="clear" w:color="auto" w:fill="auto"/>
          </w:tcPr>
          <w:p w:rsidR="00103081" w:rsidRPr="00103081" w:rsidRDefault="00103081" w:rsidP="00103081">
            <w:pPr>
              <w:spacing w:after="0" w:line="240" w:lineRule="auto"/>
              <w:rPr>
                <w:rFonts w:ascii="Times New Roman" w:eastAsia="Calibri" w:hAnsi="Times New Roman" w:cs="Times New Roman"/>
                <w:sz w:val="24"/>
                <w:szCs w:val="24"/>
              </w:rPr>
            </w:pPr>
          </w:p>
        </w:tc>
        <w:tc>
          <w:tcPr>
            <w:tcW w:w="510" w:type="dxa"/>
            <w:shd w:val="clear" w:color="auto" w:fill="auto"/>
          </w:tcPr>
          <w:p w:rsidR="00103081" w:rsidRPr="00103081" w:rsidRDefault="00103081" w:rsidP="00103081">
            <w:pPr>
              <w:spacing w:after="0" w:line="240" w:lineRule="auto"/>
              <w:rPr>
                <w:rFonts w:ascii="Times New Roman" w:eastAsia="Calibri" w:hAnsi="Times New Roman" w:cs="Times New Roman"/>
                <w:sz w:val="24"/>
                <w:szCs w:val="24"/>
              </w:rPr>
            </w:pPr>
          </w:p>
        </w:tc>
        <w:tc>
          <w:tcPr>
            <w:tcW w:w="630" w:type="dxa"/>
            <w:shd w:val="clear" w:color="auto" w:fill="auto"/>
          </w:tcPr>
          <w:p w:rsidR="00103081" w:rsidRPr="00103081" w:rsidRDefault="00103081" w:rsidP="00103081">
            <w:pPr>
              <w:spacing w:after="0" w:line="240" w:lineRule="auto"/>
              <w:rPr>
                <w:rFonts w:ascii="Times New Roman" w:eastAsia="Calibri" w:hAnsi="Times New Roman" w:cs="Times New Roman"/>
                <w:sz w:val="24"/>
                <w:szCs w:val="24"/>
              </w:rPr>
            </w:pPr>
          </w:p>
        </w:tc>
        <w:tc>
          <w:tcPr>
            <w:tcW w:w="1567" w:type="dxa"/>
            <w:shd w:val="clear" w:color="auto" w:fill="auto"/>
          </w:tcPr>
          <w:p w:rsidR="00103081" w:rsidRPr="00103081" w:rsidRDefault="00103081" w:rsidP="00103081">
            <w:pPr>
              <w:spacing w:after="0" w:line="240" w:lineRule="auto"/>
              <w:jc w:val="center"/>
              <w:rPr>
                <w:rFonts w:ascii="Times New Roman" w:eastAsia="Calibri" w:hAnsi="Times New Roman" w:cs="Times New Roman"/>
                <w:sz w:val="24"/>
                <w:szCs w:val="24"/>
              </w:rPr>
            </w:pPr>
          </w:p>
        </w:tc>
        <w:tc>
          <w:tcPr>
            <w:tcW w:w="1588" w:type="dxa"/>
            <w:shd w:val="clear" w:color="auto" w:fill="auto"/>
          </w:tcPr>
          <w:p w:rsidR="00103081" w:rsidRPr="00103081" w:rsidRDefault="00103081" w:rsidP="00103081">
            <w:pPr>
              <w:spacing w:after="0" w:line="240" w:lineRule="auto"/>
              <w:rPr>
                <w:rFonts w:ascii="Times New Roman" w:eastAsia="Calibri" w:hAnsi="Times New Roman" w:cs="Times New Roman"/>
                <w:sz w:val="24"/>
                <w:szCs w:val="24"/>
              </w:rPr>
            </w:pPr>
          </w:p>
        </w:tc>
        <w:tc>
          <w:tcPr>
            <w:tcW w:w="1868" w:type="dxa"/>
            <w:shd w:val="clear" w:color="auto" w:fill="auto"/>
          </w:tcPr>
          <w:p w:rsidR="00103081" w:rsidRPr="00103081" w:rsidRDefault="00103081" w:rsidP="00103081">
            <w:pPr>
              <w:spacing w:after="0" w:line="240" w:lineRule="auto"/>
              <w:rPr>
                <w:rFonts w:ascii="Times New Roman" w:eastAsia="Calibri" w:hAnsi="Times New Roman" w:cs="Times New Roman"/>
                <w:sz w:val="24"/>
                <w:szCs w:val="24"/>
              </w:rPr>
            </w:pPr>
          </w:p>
        </w:tc>
      </w:tr>
      <w:tr w:rsidR="00103081" w:rsidRPr="00103081" w:rsidTr="00B82727">
        <w:tc>
          <w:tcPr>
            <w:tcW w:w="2895" w:type="dxa"/>
            <w:shd w:val="clear" w:color="auto" w:fill="auto"/>
          </w:tcPr>
          <w:p w:rsidR="00103081" w:rsidRPr="00103081" w:rsidRDefault="00103081" w:rsidP="00103081">
            <w:pPr>
              <w:spacing w:after="0" w:line="240" w:lineRule="auto"/>
              <w:jc w:val="center"/>
              <w:rPr>
                <w:rFonts w:ascii="Times New Roman" w:eastAsia="Calibri" w:hAnsi="Times New Roman" w:cs="Times New Roman"/>
                <w:sz w:val="24"/>
                <w:szCs w:val="24"/>
              </w:rPr>
            </w:pPr>
            <w:r w:rsidRPr="00103081">
              <w:rPr>
                <w:rFonts w:ascii="Times New Roman" w:eastAsia="Calibri" w:hAnsi="Times New Roman" w:cs="Times New Roman"/>
                <w:b/>
                <w:sz w:val="24"/>
                <w:szCs w:val="24"/>
              </w:rPr>
              <w:t>Assessment Area</w:t>
            </w:r>
          </w:p>
        </w:tc>
        <w:tc>
          <w:tcPr>
            <w:tcW w:w="590" w:type="dxa"/>
            <w:shd w:val="clear" w:color="auto" w:fill="auto"/>
          </w:tcPr>
          <w:p w:rsidR="00103081" w:rsidRPr="00103081" w:rsidRDefault="00103081" w:rsidP="00103081">
            <w:pPr>
              <w:spacing w:after="0" w:line="240" w:lineRule="auto"/>
              <w:jc w:val="center"/>
              <w:rPr>
                <w:rFonts w:ascii="Times New Roman" w:eastAsia="Calibri" w:hAnsi="Times New Roman" w:cs="Times New Roman"/>
                <w:sz w:val="24"/>
                <w:szCs w:val="24"/>
              </w:rPr>
            </w:pPr>
            <w:r w:rsidRPr="00103081">
              <w:rPr>
                <w:rFonts w:ascii="Times New Roman" w:eastAsia="Calibri" w:hAnsi="Times New Roman" w:cs="Times New Roman"/>
                <w:b/>
                <w:sz w:val="24"/>
                <w:szCs w:val="24"/>
              </w:rPr>
              <w:t>Yes</w:t>
            </w:r>
          </w:p>
        </w:tc>
        <w:tc>
          <w:tcPr>
            <w:tcW w:w="510" w:type="dxa"/>
            <w:shd w:val="clear" w:color="auto" w:fill="auto"/>
          </w:tcPr>
          <w:p w:rsidR="00103081" w:rsidRPr="00103081" w:rsidRDefault="00103081" w:rsidP="00103081">
            <w:pPr>
              <w:spacing w:after="0" w:line="240" w:lineRule="auto"/>
              <w:jc w:val="center"/>
              <w:rPr>
                <w:rFonts w:ascii="Times New Roman" w:eastAsia="Calibri" w:hAnsi="Times New Roman" w:cs="Times New Roman"/>
                <w:sz w:val="24"/>
                <w:szCs w:val="24"/>
              </w:rPr>
            </w:pPr>
            <w:r w:rsidRPr="00103081">
              <w:rPr>
                <w:rFonts w:ascii="Times New Roman" w:eastAsia="Calibri" w:hAnsi="Times New Roman" w:cs="Times New Roman"/>
                <w:b/>
                <w:sz w:val="24"/>
                <w:szCs w:val="24"/>
              </w:rPr>
              <w:t>No</w:t>
            </w:r>
          </w:p>
        </w:tc>
        <w:tc>
          <w:tcPr>
            <w:tcW w:w="630" w:type="dxa"/>
            <w:shd w:val="clear" w:color="auto" w:fill="auto"/>
          </w:tcPr>
          <w:p w:rsidR="00103081" w:rsidRPr="00103081" w:rsidRDefault="00103081" w:rsidP="00103081">
            <w:pPr>
              <w:spacing w:after="0" w:line="240" w:lineRule="auto"/>
              <w:jc w:val="center"/>
              <w:rPr>
                <w:rFonts w:ascii="Times New Roman" w:eastAsia="Calibri" w:hAnsi="Times New Roman" w:cs="Times New Roman"/>
                <w:sz w:val="24"/>
                <w:szCs w:val="24"/>
              </w:rPr>
            </w:pPr>
            <w:r w:rsidRPr="00103081">
              <w:rPr>
                <w:rFonts w:ascii="Times New Roman" w:eastAsia="Calibri" w:hAnsi="Times New Roman" w:cs="Times New Roman"/>
                <w:b/>
                <w:sz w:val="24"/>
                <w:szCs w:val="24"/>
              </w:rPr>
              <w:t>N/A</w:t>
            </w:r>
          </w:p>
        </w:tc>
        <w:tc>
          <w:tcPr>
            <w:tcW w:w="1567" w:type="dxa"/>
            <w:shd w:val="clear" w:color="auto" w:fill="auto"/>
          </w:tcPr>
          <w:p w:rsidR="00103081" w:rsidRPr="00103081" w:rsidRDefault="00103081" w:rsidP="00103081">
            <w:pPr>
              <w:spacing w:after="0" w:line="240" w:lineRule="auto"/>
              <w:jc w:val="center"/>
              <w:rPr>
                <w:rFonts w:ascii="Times New Roman" w:eastAsia="Calibri" w:hAnsi="Times New Roman" w:cs="Times New Roman"/>
                <w:sz w:val="24"/>
                <w:szCs w:val="24"/>
              </w:rPr>
            </w:pPr>
            <w:r w:rsidRPr="00103081">
              <w:rPr>
                <w:rFonts w:ascii="Times New Roman" w:eastAsia="Calibri" w:hAnsi="Times New Roman" w:cs="Times New Roman"/>
                <w:b/>
                <w:sz w:val="24"/>
                <w:szCs w:val="24"/>
              </w:rPr>
              <w:t>Area to Be Addressed Immediately</w:t>
            </w:r>
          </w:p>
        </w:tc>
        <w:tc>
          <w:tcPr>
            <w:tcW w:w="1588" w:type="dxa"/>
            <w:shd w:val="clear" w:color="auto" w:fill="auto"/>
          </w:tcPr>
          <w:p w:rsidR="00103081" w:rsidRPr="00103081" w:rsidRDefault="00103081" w:rsidP="00103081">
            <w:pPr>
              <w:spacing w:after="0" w:line="240" w:lineRule="auto"/>
              <w:jc w:val="center"/>
              <w:rPr>
                <w:rFonts w:ascii="Times New Roman" w:eastAsia="Calibri" w:hAnsi="Times New Roman" w:cs="Times New Roman"/>
                <w:b/>
                <w:sz w:val="24"/>
                <w:szCs w:val="24"/>
              </w:rPr>
            </w:pPr>
            <w:r w:rsidRPr="00103081">
              <w:rPr>
                <w:rFonts w:ascii="Times New Roman" w:eastAsia="Calibri" w:hAnsi="Times New Roman" w:cs="Times New Roman"/>
                <w:b/>
                <w:sz w:val="24"/>
                <w:szCs w:val="24"/>
              </w:rPr>
              <w:t>Area to Be Addressed</w:t>
            </w:r>
          </w:p>
          <w:p w:rsidR="00103081" w:rsidRPr="00103081" w:rsidRDefault="00103081" w:rsidP="00103081">
            <w:pPr>
              <w:spacing w:after="0" w:line="240" w:lineRule="auto"/>
              <w:jc w:val="center"/>
              <w:rPr>
                <w:rFonts w:ascii="Times New Roman" w:eastAsia="Calibri" w:hAnsi="Times New Roman" w:cs="Times New Roman"/>
                <w:sz w:val="24"/>
                <w:szCs w:val="24"/>
              </w:rPr>
            </w:pPr>
            <w:r w:rsidRPr="00103081">
              <w:rPr>
                <w:rFonts w:ascii="Times New Roman" w:eastAsia="Calibri" w:hAnsi="Times New Roman" w:cs="Times New Roman"/>
                <w:b/>
                <w:sz w:val="24"/>
                <w:szCs w:val="24"/>
              </w:rPr>
              <w:t>Soon</w:t>
            </w:r>
          </w:p>
        </w:tc>
        <w:tc>
          <w:tcPr>
            <w:tcW w:w="1868" w:type="dxa"/>
            <w:shd w:val="clear" w:color="auto" w:fill="auto"/>
          </w:tcPr>
          <w:p w:rsidR="00103081" w:rsidRPr="00103081" w:rsidRDefault="00103081" w:rsidP="00103081">
            <w:pPr>
              <w:spacing w:after="0" w:line="240" w:lineRule="auto"/>
              <w:jc w:val="center"/>
              <w:rPr>
                <w:rFonts w:ascii="Times New Roman" w:eastAsia="Calibri" w:hAnsi="Times New Roman" w:cs="Times New Roman"/>
                <w:b/>
                <w:sz w:val="24"/>
                <w:szCs w:val="24"/>
              </w:rPr>
            </w:pPr>
            <w:r w:rsidRPr="00103081">
              <w:rPr>
                <w:rFonts w:ascii="Times New Roman" w:eastAsia="Calibri" w:hAnsi="Times New Roman" w:cs="Times New Roman"/>
                <w:b/>
                <w:sz w:val="24"/>
                <w:szCs w:val="24"/>
              </w:rPr>
              <w:t>Person Responsible</w:t>
            </w:r>
          </w:p>
          <w:p w:rsidR="00103081" w:rsidRPr="00103081" w:rsidRDefault="00103081" w:rsidP="00103081">
            <w:pPr>
              <w:spacing w:after="0" w:line="240" w:lineRule="auto"/>
              <w:jc w:val="center"/>
              <w:rPr>
                <w:rFonts w:ascii="Times New Roman" w:eastAsia="Calibri" w:hAnsi="Times New Roman" w:cs="Times New Roman"/>
                <w:sz w:val="24"/>
                <w:szCs w:val="24"/>
              </w:rPr>
            </w:pPr>
          </w:p>
        </w:tc>
      </w:tr>
      <w:tr w:rsidR="00103081" w:rsidRPr="00103081" w:rsidTr="00B82727">
        <w:tc>
          <w:tcPr>
            <w:tcW w:w="2895" w:type="dxa"/>
            <w:shd w:val="clear" w:color="auto" w:fill="auto"/>
          </w:tcPr>
          <w:p w:rsidR="00103081" w:rsidRPr="00103081" w:rsidRDefault="00103081" w:rsidP="00103081">
            <w:pPr>
              <w:spacing w:after="0" w:line="240" w:lineRule="auto"/>
              <w:rPr>
                <w:rFonts w:ascii="Times New Roman" w:eastAsia="Calibri" w:hAnsi="Times New Roman" w:cs="Times New Roman"/>
                <w:sz w:val="24"/>
                <w:szCs w:val="24"/>
              </w:rPr>
            </w:pPr>
            <w:r w:rsidRPr="00103081">
              <w:rPr>
                <w:rFonts w:ascii="Times New Roman" w:eastAsia="Calibri" w:hAnsi="Times New Roman" w:cs="Times New Roman"/>
                <w:sz w:val="24"/>
                <w:szCs w:val="24"/>
              </w:rPr>
              <w:t>Social networking sites are monitored to assess for cyber bullying.</w:t>
            </w:r>
          </w:p>
        </w:tc>
        <w:tc>
          <w:tcPr>
            <w:tcW w:w="590" w:type="dxa"/>
            <w:shd w:val="clear" w:color="auto" w:fill="auto"/>
          </w:tcPr>
          <w:p w:rsidR="00103081" w:rsidRPr="00103081" w:rsidRDefault="00103081" w:rsidP="00103081">
            <w:pPr>
              <w:spacing w:after="0" w:line="240" w:lineRule="auto"/>
              <w:rPr>
                <w:rFonts w:ascii="Times New Roman" w:eastAsia="Calibri" w:hAnsi="Times New Roman" w:cs="Times New Roman"/>
                <w:sz w:val="24"/>
                <w:szCs w:val="24"/>
              </w:rPr>
            </w:pPr>
          </w:p>
        </w:tc>
        <w:tc>
          <w:tcPr>
            <w:tcW w:w="510" w:type="dxa"/>
            <w:shd w:val="clear" w:color="auto" w:fill="auto"/>
          </w:tcPr>
          <w:p w:rsidR="00103081" w:rsidRPr="00103081" w:rsidRDefault="00103081" w:rsidP="00103081">
            <w:pPr>
              <w:spacing w:after="0" w:line="240" w:lineRule="auto"/>
              <w:rPr>
                <w:rFonts w:ascii="Times New Roman" w:eastAsia="Calibri" w:hAnsi="Times New Roman" w:cs="Times New Roman"/>
                <w:sz w:val="24"/>
                <w:szCs w:val="24"/>
              </w:rPr>
            </w:pPr>
          </w:p>
        </w:tc>
        <w:tc>
          <w:tcPr>
            <w:tcW w:w="630" w:type="dxa"/>
            <w:shd w:val="clear" w:color="auto" w:fill="auto"/>
          </w:tcPr>
          <w:p w:rsidR="00103081" w:rsidRPr="00103081" w:rsidRDefault="00103081" w:rsidP="00103081">
            <w:pPr>
              <w:spacing w:after="0" w:line="240" w:lineRule="auto"/>
              <w:rPr>
                <w:rFonts w:ascii="Times New Roman" w:eastAsia="Calibri" w:hAnsi="Times New Roman" w:cs="Times New Roman"/>
                <w:sz w:val="24"/>
                <w:szCs w:val="24"/>
              </w:rPr>
            </w:pPr>
          </w:p>
        </w:tc>
        <w:tc>
          <w:tcPr>
            <w:tcW w:w="1567" w:type="dxa"/>
            <w:shd w:val="clear" w:color="auto" w:fill="auto"/>
          </w:tcPr>
          <w:p w:rsidR="00103081" w:rsidRPr="00103081" w:rsidRDefault="00103081" w:rsidP="00103081">
            <w:pPr>
              <w:spacing w:after="0" w:line="240" w:lineRule="auto"/>
              <w:jc w:val="center"/>
              <w:rPr>
                <w:rFonts w:ascii="Times New Roman" w:eastAsia="Calibri" w:hAnsi="Times New Roman" w:cs="Times New Roman"/>
                <w:sz w:val="24"/>
                <w:szCs w:val="24"/>
              </w:rPr>
            </w:pPr>
          </w:p>
        </w:tc>
        <w:tc>
          <w:tcPr>
            <w:tcW w:w="1588" w:type="dxa"/>
            <w:shd w:val="clear" w:color="auto" w:fill="auto"/>
          </w:tcPr>
          <w:p w:rsidR="00103081" w:rsidRPr="00103081" w:rsidRDefault="00103081" w:rsidP="00103081">
            <w:pPr>
              <w:spacing w:after="0" w:line="240" w:lineRule="auto"/>
              <w:rPr>
                <w:rFonts w:ascii="Times New Roman" w:eastAsia="Calibri" w:hAnsi="Times New Roman" w:cs="Times New Roman"/>
                <w:sz w:val="24"/>
                <w:szCs w:val="24"/>
              </w:rPr>
            </w:pPr>
          </w:p>
        </w:tc>
        <w:tc>
          <w:tcPr>
            <w:tcW w:w="1868" w:type="dxa"/>
            <w:shd w:val="clear" w:color="auto" w:fill="auto"/>
          </w:tcPr>
          <w:p w:rsidR="00103081" w:rsidRPr="00103081" w:rsidRDefault="00103081" w:rsidP="00103081">
            <w:pPr>
              <w:spacing w:after="0" w:line="240" w:lineRule="auto"/>
              <w:rPr>
                <w:rFonts w:ascii="Times New Roman" w:eastAsia="Calibri" w:hAnsi="Times New Roman" w:cs="Times New Roman"/>
                <w:sz w:val="24"/>
                <w:szCs w:val="24"/>
              </w:rPr>
            </w:pPr>
          </w:p>
        </w:tc>
      </w:tr>
      <w:tr w:rsidR="00EE72C0" w:rsidRPr="00103081" w:rsidTr="00B82727">
        <w:tc>
          <w:tcPr>
            <w:tcW w:w="2895" w:type="dxa"/>
            <w:shd w:val="clear" w:color="auto" w:fill="auto"/>
          </w:tcPr>
          <w:p w:rsidR="00EE72C0" w:rsidRPr="00783B1D" w:rsidRDefault="00EE72C0" w:rsidP="00103081">
            <w:pPr>
              <w:spacing w:after="0" w:line="240" w:lineRule="auto"/>
              <w:rPr>
                <w:rFonts w:ascii="Times New Roman" w:eastAsia="Calibri" w:hAnsi="Times New Roman" w:cs="Times New Roman"/>
                <w:sz w:val="24"/>
                <w:szCs w:val="24"/>
              </w:rPr>
            </w:pPr>
            <w:r w:rsidRPr="00783B1D">
              <w:rPr>
                <w:rFonts w:ascii="Times New Roman" w:eastAsia="Calibri" w:hAnsi="Times New Roman" w:cs="Times New Roman"/>
                <w:sz w:val="24"/>
                <w:szCs w:val="24"/>
              </w:rPr>
              <w:t>A suicide intervention program is implemented with fidelity in the school.</w:t>
            </w:r>
          </w:p>
        </w:tc>
        <w:tc>
          <w:tcPr>
            <w:tcW w:w="590" w:type="dxa"/>
            <w:shd w:val="clear" w:color="auto" w:fill="auto"/>
          </w:tcPr>
          <w:p w:rsidR="00EE72C0" w:rsidRPr="00103081" w:rsidRDefault="00EE72C0" w:rsidP="00103081">
            <w:pPr>
              <w:spacing w:after="0" w:line="240" w:lineRule="auto"/>
              <w:rPr>
                <w:rFonts w:ascii="Times New Roman" w:eastAsia="Calibri" w:hAnsi="Times New Roman" w:cs="Times New Roman"/>
                <w:sz w:val="24"/>
                <w:szCs w:val="24"/>
              </w:rPr>
            </w:pPr>
          </w:p>
        </w:tc>
        <w:tc>
          <w:tcPr>
            <w:tcW w:w="510" w:type="dxa"/>
            <w:shd w:val="clear" w:color="auto" w:fill="auto"/>
          </w:tcPr>
          <w:p w:rsidR="00EE72C0" w:rsidRPr="00103081" w:rsidRDefault="00EE72C0" w:rsidP="00103081">
            <w:pPr>
              <w:spacing w:after="0" w:line="240" w:lineRule="auto"/>
              <w:rPr>
                <w:rFonts w:ascii="Times New Roman" w:eastAsia="Calibri" w:hAnsi="Times New Roman" w:cs="Times New Roman"/>
                <w:sz w:val="24"/>
                <w:szCs w:val="24"/>
              </w:rPr>
            </w:pPr>
          </w:p>
        </w:tc>
        <w:tc>
          <w:tcPr>
            <w:tcW w:w="630" w:type="dxa"/>
            <w:shd w:val="clear" w:color="auto" w:fill="auto"/>
          </w:tcPr>
          <w:p w:rsidR="00EE72C0" w:rsidRPr="00103081" w:rsidRDefault="00EE72C0" w:rsidP="00103081">
            <w:pPr>
              <w:spacing w:after="0" w:line="240" w:lineRule="auto"/>
              <w:rPr>
                <w:rFonts w:ascii="Times New Roman" w:eastAsia="Calibri" w:hAnsi="Times New Roman" w:cs="Times New Roman"/>
                <w:sz w:val="24"/>
                <w:szCs w:val="24"/>
              </w:rPr>
            </w:pPr>
          </w:p>
        </w:tc>
        <w:tc>
          <w:tcPr>
            <w:tcW w:w="1567" w:type="dxa"/>
            <w:shd w:val="clear" w:color="auto" w:fill="auto"/>
          </w:tcPr>
          <w:p w:rsidR="00EE72C0" w:rsidRPr="00103081" w:rsidRDefault="00EE72C0" w:rsidP="00103081">
            <w:pPr>
              <w:spacing w:after="0" w:line="240" w:lineRule="auto"/>
              <w:jc w:val="center"/>
              <w:rPr>
                <w:rFonts w:ascii="Times New Roman" w:eastAsia="Calibri" w:hAnsi="Times New Roman" w:cs="Times New Roman"/>
                <w:sz w:val="24"/>
                <w:szCs w:val="24"/>
              </w:rPr>
            </w:pPr>
          </w:p>
        </w:tc>
        <w:tc>
          <w:tcPr>
            <w:tcW w:w="1588" w:type="dxa"/>
            <w:shd w:val="clear" w:color="auto" w:fill="auto"/>
          </w:tcPr>
          <w:p w:rsidR="00EE72C0" w:rsidRPr="00103081" w:rsidRDefault="00EE72C0" w:rsidP="00103081">
            <w:pPr>
              <w:spacing w:after="0" w:line="240" w:lineRule="auto"/>
              <w:rPr>
                <w:rFonts w:ascii="Times New Roman" w:eastAsia="Calibri" w:hAnsi="Times New Roman" w:cs="Times New Roman"/>
                <w:sz w:val="24"/>
                <w:szCs w:val="24"/>
              </w:rPr>
            </w:pPr>
          </w:p>
        </w:tc>
        <w:tc>
          <w:tcPr>
            <w:tcW w:w="1868" w:type="dxa"/>
            <w:shd w:val="clear" w:color="auto" w:fill="auto"/>
          </w:tcPr>
          <w:p w:rsidR="00EE72C0" w:rsidRPr="00103081" w:rsidRDefault="00EE72C0" w:rsidP="00103081">
            <w:pPr>
              <w:spacing w:after="0" w:line="240" w:lineRule="auto"/>
              <w:rPr>
                <w:rFonts w:ascii="Times New Roman" w:eastAsia="Calibri" w:hAnsi="Times New Roman" w:cs="Times New Roman"/>
                <w:sz w:val="24"/>
                <w:szCs w:val="24"/>
              </w:rPr>
            </w:pPr>
          </w:p>
        </w:tc>
      </w:tr>
      <w:tr w:rsidR="00103081" w:rsidRPr="00103081" w:rsidTr="00B82727">
        <w:tc>
          <w:tcPr>
            <w:tcW w:w="2895" w:type="dxa"/>
            <w:shd w:val="clear" w:color="auto" w:fill="auto"/>
          </w:tcPr>
          <w:p w:rsidR="00103081" w:rsidRPr="00103081" w:rsidRDefault="00103081" w:rsidP="00EE72C0">
            <w:pPr>
              <w:spacing w:after="0" w:line="240" w:lineRule="auto"/>
              <w:rPr>
                <w:rFonts w:ascii="Times New Roman" w:eastAsia="Calibri" w:hAnsi="Times New Roman" w:cs="Times New Roman"/>
                <w:sz w:val="24"/>
                <w:szCs w:val="24"/>
              </w:rPr>
            </w:pPr>
            <w:r w:rsidRPr="00103081">
              <w:rPr>
                <w:rFonts w:ascii="Times New Roman" w:eastAsia="Calibri" w:hAnsi="Times New Roman" w:cs="Times New Roman"/>
                <w:sz w:val="24"/>
                <w:szCs w:val="24"/>
              </w:rPr>
              <w:t>A suicide prevention program is implemented with fidelity in the school.</w:t>
            </w:r>
          </w:p>
        </w:tc>
        <w:tc>
          <w:tcPr>
            <w:tcW w:w="590" w:type="dxa"/>
            <w:shd w:val="clear" w:color="auto" w:fill="auto"/>
          </w:tcPr>
          <w:p w:rsidR="00103081" w:rsidRPr="00103081" w:rsidRDefault="00103081" w:rsidP="00103081">
            <w:pPr>
              <w:spacing w:after="0" w:line="240" w:lineRule="auto"/>
              <w:rPr>
                <w:rFonts w:ascii="Times New Roman" w:eastAsia="Calibri" w:hAnsi="Times New Roman" w:cs="Times New Roman"/>
                <w:sz w:val="24"/>
                <w:szCs w:val="24"/>
              </w:rPr>
            </w:pPr>
          </w:p>
        </w:tc>
        <w:tc>
          <w:tcPr>
            <w:tcW w:w="510" w:type="dxa"/>
            <w:shd w:val="clear" w:color="auto" w:fill="auto"/>
          </w:tcPr>
          <w:p w:rsidR="00103081" w:rsidRPr="00103081" w:rsidRDefault="00103081" w:rsidP="00103081">
            <w:pPr>
              <w:spacing w:after="0" w:line="240" w:lineRule="auto"/>
              <w:rPr>
                <w:rFonts w:ascii="Times New Roman" w:eastAsia="Calibri" w:hAnsi="Times New Roman" w:cs="Times New Roman"/>
                <w:sz w:val="24"/>
                <w:szCs w:val="24"/>
              </w:rPr>
            </w:pPr>
          </w:p>
        </w:tc>
        <w:tc>
          <w:tcPr>
            <w:tcW w:w="630" w:type="dxa"/>
            <w:shd w:val="clear" w:color="auto" w:fill="auto"/>
          </w:tcPr>
          <w:p w:rsidR="00103081" w:rsidRPr="00103081" w:rsidRDefault="00103081" w:rsidP="00103081">
            <w:pPr>
              <w:spacing w:after="0" w:line="240" w:lineRule="auto"/>
              <w:rPr>
                <w:rFonts w:ascii="Times New Roman" w:eastAsia="Calibri" w:hAnsi="Times New Roman" w:cs="Times New Roman"/>
                <w:sz w:val="24"/>
                <w:szCs w:val="24"/>
              </w:rPr>
            </w:pPr>
          </w:p>
        </w:tc>
        <w:tc>
          <w:tcPr>
            <w:tcW w:w="1567" w:type="dxa"/>
            <w:shd w:val="clear" w:color="auto" w:fill="auto"/>
          </w:tcPr>
          <w:p w:rsidR="00103081" w:rsidRPr="00103081" w:rsidRDefault="00103081" w:rsidP="00103081">
            <w:pPr>
              <w:spacing w:after="0" w:line="240" w:lineRule="auto"/>
              <w:jc w:val="center"/>
              <w:rPr>
                <w:rFonts w:ascii="Times New Roman" w:eastAsia="Calibri" w:hAnsi="Times New Roman" w:cs="Times New Roman"/>
                <w:sz w:val="24"/>
                <w:szCs w:val="24"/>
              </w:rPr>
            </w:pPr>
          </w:p>
        </w:tc>
        <w:tc>
          <w:tcPr>
            <w:tcW w:w="1588" w:type="dxa"/>
            <w:shd w:val="clear" w:color="auto" w:fill="auto"/>
          </w:tcPr>
          <w:p w:rsidR="00103081" w:rsidRPr="00103081" w:rsidRDefault="00103081" w:rsidP="00103081">
            <w:pPr>
              <w:spacing w:after="0" w:line="240" w:lineRule="auto"/>
              <w:rPr>
                <w:rFonts w:ascii="Times New Roman" w:eastAsia="Calibri" w:hAnsi="Times New Roman" w:cs="Times New Roman"/>
                <w:sz w:val="24"/>
                <w:szCs w:val="24"/>
              </w:rPr>
            </w:pPr>
          </w:p>
        </w:tc>
        <w:tc>
          <w:tcPr>
            <w:tcW w:w="1868" w:type="dxa"/>
            <w:shd w:val="clear" w:color="auto" w:fill="auto"/>
          </w:tcPr>
          <w:p w:rsidR="00103081" w:rsidRPr="00103081" w:rsidRDefault="00103081" w:rsidP="00103081">
            <w:pPr>
              <w:spacing w:after="0" w:line="240" w:lineRule="auto"/>
              <w:rPr>
                <w:rFonts w:ascii="Times New Roman" w:eastAsia="Calibri" w:hAnsi="Times New Roman" w:cs="Times New Roman"/>
                <w:sz w:val="24"/>
                <w:szCs w:val="24"/>
              </w:rPr>
            </w:pPr>
          </w:p>
        </w:tc>
      </w:tr>
      <w:tr w:rsidR="00103081" w:rsidRPr="00103081" w:rsidTr="00B82727">
        <w:tc>
          <w:tcPr>
            <w:tcW w:w="2895" w:type="dxa"/>
            <w:shd w:val="clear" w:color="auto" w:fill="auto"/>
          </w:tcPr>
          <w:p w:rsidR="00103081" w:rsidRPr="00103081" w:rsidRDefault="00103081" w:rsidP="00103081">
            <w:pPr>
              <w:spacing w:after="0" w:line="240" w:lineRule="auto"/>
              <w:rPr>
                <w:rFonts w:ascii="Times New Roman" w:eastAsia="Calibri" w:hAnsi="Times New Roman" w:cs="Times New Roman"/>
                <w:sz w:val="24"/>
                <w:szCs w:val="24"/>
              </w:rPr>
            </w:pPr>
            <w:r w:rsidRPr="00103081">
              <w:rPr>
                <w:rFonts w:ascii="Times New Roman" w:eastAsia="Calibri" w:hAnsi="Times New Roman" w:cs="Times New Roman"/>
                <w:sz w:val="24"/>
                <w:szCs w:val="24"/>
              </w:rPr>
              <w:t>A gang prevention program is implemented with fidelity in the school.</w:t>
            </w:r>
          </w:p>
        </w:tc>
        <w:tc>
          <w:tcPr>
            <w:tcW w:w="590" w:type="dxa"/>
            <w:shd w:val="clear" w:color="auto" w:fill="auto"/>
          </w:tcPr>
          <w:p w:rsidR="00103081" w:rsidRPr="00103081" w:rsidRDefault="00103081" w:rsidP="00103081">
            <w:pPr>
              <w:spacing w:after="0" w:line="240" w:lineRule="auto"/>
              <w:rPr>
                <w:rFonts w:ascii="Times New Roman" w:eastAsia="Calibri" w:hAnsi="Times New Roman" w:cs="Times New Roman"/>
                <w:sz w:val="24"/>
                <w:szCs w:val="24"/>
              </w:rPr>
            </w:pPr>
          </w:p>
        </w:tc>
        <w:tc>
          <w:tcPr>
            <w:tcW w:w="510" w:type="dxa"/>
            <w:shd w:val="clear" w:color="auto" w:fill="auto"/>
          </w:tcPr>
          <w:p w:rsidR="00103081" w:rsidRPr="00103081" w:rsidRDefault="00103081" w:rsidP="00103081">
            <w:pPr>
              <w:spacing w:after="0" w:line="240" w:lineRule="auto"/>
              <w:rPr>
                <w:rFonts w:ascii="Times New Roman" w:eastAsia="Calibri" w:hAnsi="Times New Roman" w:cs="Times New Roman"/>
                <w:sz w:val="24"/>
                <w:szCs w:val="24"/>
              </w:rPr>
            </w:pPr>
          </w:p>
        </w:tc>
        <w:tc>
          <w:tcPr>
            <w:tcW w:w="630" w:type="dxa"/>
            <w:shd w:val="clear" w:color="auto" w:fill="auto"/>
          </w:tcPr>
          <w:p w:rsidR="00103081" w:rsidRPr="00103081" w:rsidRDefault="00103081" w:rsidP="00103081">
            <w:pPr>
              <w:spacing w:after="0" w:line="240" w:lineRule="auto"/>
              <w:rPr>
                <w:rFonts w:ascii="Times New Roman" w:eastAsia="Calibri" w:hAnsi="Times New Roman" w:cs="Times New Roman"/>
                <w:sz w:val="24"/>
                <w:szCs w:val="24"/>
              </w:rPr>
            </w:pPr>
          </w:p>
        </w:tc>
        <w:tc>
          <w:tcPr>
            <w:tcW w:w="1567" w:type="dxa"/>
            <w:shd w:val="clear" w:color="auto" w:fill="auto"/>
          </w:tcPr>
          <w:p w:rsidR="00103081" w:rsidRPr="00103081" w:rsidRDefault="00103081" w:rsidP="00103081">
            <w:pPr>
              <w:spacing w:after="0" w:line="240" w:lineRule="auto"/>
              <w:jc w:val="center"/>
              <w:rPr>
                <w:rFonts w:ascii="Times New Roman" w:eastAsia="Calibri" w:hAnsi="Times New Roman" w:cs="Times New Roman"/>
                <w:sz w:val="24"/>
                <w:szCs w:val="24"/>
              </w:rPr>
            </w:pPr>
          </w:p>
        </w:tc>
        <w:tc>
          <w:tcPr>
            <w:tcW w:w="1588" w:type="dxa"/>
            <w:shd w:val="clear" w:color="auto" w:fill="auto"/>
          </w:tcPr>
          <w:p w:rsidR="00103081" w:rsidRPr="00103081" w:rsidRDefault="00103081" w:rsidP="00103081">
            <w:pPr>
              <w:spacing w:after="0" w:line="240" w:lineRule="auto"/>
              <w:rPr>
                <w:rFonts w:ascii="Times New Roman" w:eastAsia="Calibri" w:hAnsi="Times New Roman" w:cs="Times New Roman"/>
                <w:sz w:val="24"/>
                <w:szCs w:val="24"/>
              </w:rPr>
            </w:pPr>
          </w:p>
        </w:tc>
        <w:tc>
          <w:tcPr>
            <w:tcW w:w="1868" w:type="dxa"/>
            <w:shd w:val="clear" w:color="auto" w:fill="auto"/>
          </w:tcPr>
          <w:p w:rsidR="00103081" w:rsidRPr="00103081" w:rsidRDefault="00103081" w:rsidP="00103081">
            <w:pPr>
              <w:spacing w:after="0" w:line="240" w:lineRule="auto"/>
              <w:rPr>
                <w:rFonts w:ascii="Times New Roman" w:eastAsia="Calibri" w:hAnsi="Times New Roman" w:cs="Times New Roman"/>
                <w:sz w:val="24"/>
                <w:szCs w:val="24"/>
              </w:rPr>
            </w:pPr>
          </w:p>
        </w:tc>
      </w:tr>
      <w:tr w:rsidR="00103081" w:rsidRPr="00103081" w:rsidTr="00B82727">
        <w:tc>
          <w:tcPr>
            <w:tcW w:w="2895" w:type="dxa"/>
            <w:shd w:val="clear" w:color="auto" w:fill="auto"/>
          </w:tcPr>
          <w:p w:rsidR="00103081" w:rsidRPr="00103081" w:rsidRDefault="00103081" w:rsidP="00103081">
            <w:pPr>
              <w:spacing w:after="0" w:line="240" w:lineRule="auto"/>
              <w:rPr>
                <w:rFonts w:ascii="Times New Roman" w:eastAsia="Calibri" w:hAnsi="Times New Roman" w:cs="Times New Roman"/>
                <w:sz w:val="24"/>
                <w:szCs w:val="24"/>
              </w:rPr>
            </w:pPr>
            <w:r w:rsidRPr="00103081">
              <w:rPr>
                <w:rFonts w:ascii="Times New Roman" w:eastAsia="Calibri" w:hAnsi="Times New Roman" w:cs="Times New Roman"/>
                <w:sz w:val="24"/>
                <w:szCs w:val="24"/>
              </w:rPr>
              <w:t>Interventions to increase school attendance are implemented with fidelity in the school.</w:t>
            </w:r>
          </w:p>
        </w:tc>
        <w:tc>
          <w:tcPr>
            <w:tcW w:w="590" w:type="dxa"/>
            <w:shd w:val="clear" w:color="auto" w:fill="auto"/>
          </w:tcPr>
          <w:p w:rsidR="00103081" w:rsidRPr="00103081" w:rsidRDefault="00103081" w:rsidP="00103081">
            <w:pPr>
              <w:spacing w:after="0" w:line="240" w:lineRule="auto"/>
              <w:rPr>
                <w:rFonts w:ascii="Times New Roman" w:eastAsia="Calibri" w:hAnsi="Times New Roman" w:cs="Times New Roman"/>
                <w:sz w:val="24"/>
                <w:szCs w:val="24"/>
              </w:rPr>
            </w:pPr>
          </w:p>
        </w:tc>
        <w:tc>
          <w:tcPr>
            <w:tcW w:w="510" w:type="dxa"/>
            <w:shd w:val="clear" w:color="auto" w:fill="auto"/>
          </w:tcPr>
          <w:p w:rsidR="00103081" w:rsidRPr="00103081" w:rsidRDefault="00103081" w:rsidP="00103081">
            <w:pPr>
              <w:spacing w:after="0" w:line="240" w:lineRule="auto"/>
              <w:rPr>
                <w:rFonts w:ascii="Times New Roman" w:eastAsia="Calibri" w:hAnsi="Times New Roman" w:cs="Times New Roman"/>
                <w:sz w:val="24"/>
                <w:szCs w:val="24"/>
              </w:rPr>
            </w:pPr>
          </w:p>
        </w:tc>
        <w:tc>
          <w:tcPr>
            <w:tcW w:w="630" w:type="dxa"/>
            <w:shd w:val="clear" w:color="auto" w:fill="auto"/>
          </w:tcPr>
          <w:p w:rsidR="00103081" w:rsidRPr="00103081" w:rsidRDefault="00103081" w:rsidP="00103081">
            <w:pPr>
              <w:spacing w:after="0" w:line="240" w:lineRule="auto"/>
              <w:rPr>
                <w:rFonts w:ascii="Times New Roman" w:eastAsia="Calibri" w:hAnsi="Times New Roman" w:cs="Times New Roman"/>
                <w:sz w:val="24"/>
                <w:szCs w:val="24"/>
              </w:rPr>
            </w:pPr>
          </w:p>
        </w:tc>
        <w:tc>
          <w:tcPr>
            <w:tcW w:w="1567" w:type="dxa"/>
            <w:shd w:val="clear" w:color="auto" w:fill="auto"/>
          </w:tcPr>
          <w:p w:rsidR="00103081" w:rsidRPr="00103081" w:rsidRDefault="00103081" w:rsidP="00103081">
            <w:pPr>
              <w:spacing w:after="0" w:line="240" w:lineRule="auto"/>
              <w:jc w:val="center"/>
              <w:rPr>
                <w:rFonts w:ascii="Times New Roman" w:eastAsia="Calibri" w:hAnsi="Times New Roman" w:cs="Times New Roman"/>
                <w:sz w:val="24"/>
                <w:szCs w:val="24"/>
              </w:rPr>
            </w:pPr>
          </w:p>
        </w:tc>
        <w:tc>
          <w:tcPr>
            <w:tcW w:w="1588" w:type="dxa"/>
            <w:shd w:val="clear" w:color="auto" w:fill="auto"/>
          </w:tcPr>
          <w:p w:rsidR="00103081" w:rsidRPr="00103081" w:rsidRDefault="00103081" w:rsidP="00103081">
            <w:pPr>
              <w:spacing w:after="0" w:line="240" w:lineRule="auto"/>
              <w:rPr>
                <w:rFonts w:ascii="Times New Roman" w:eastAsia="Calibri" w:hAnsi="Times New Roman" w:cs="Times New Roman"/>
                <w:sz w:val="24"/>
                <w:szCs w:val="24"/>
              </w:rPr>
            </w:pPr>
          </w:p>
        </w:tc>
        <w:tc>
          <w:tcPr>
            <w:tcW w:w="1868" w:type="dxa"/>
            <w:shd w:val="clear" w:color="auto" w:fill="auto"/>
          </w:tcPr>
          <w:p w:rsidR="00103081" w:rsidRPr="00103081" w:rsidRDefault="00103081" w:rsidP="00103081">
            <w:pPr>
              <w:spacing w:after="0" w:line="240" w:lineRule="auto"/>
              <w:rPr>
                <w:rFonts w:ascii="Times New Roman" w:eastAsia="Calibri" w:hAnsi="Times New Roman" w:cs="Times New Roman"/>
                <w:sz w:val="24"/>
                <w:szCs w:val="24"/>
              </w:rPr>
            </w:pPr>
          </w:p>
        </w:tc>
      </w:tr>
    </w:tbl>
    <w:p w:rsidR="00103081" w:rsidRPr="00103081" w:rsidRDefault="00103081" w:rsidP="00103081">
      <w:pPr>
        <w:tabs>
          <w:tab w:val="left" w:pos="2340"/>
          <w:tab w:val="left" w:pos="9900"/>
        </w:tabs>
        <w:spacing w:after="100" w:afterAutospacing="1" w:line="240" w:lineRule="auto"/>
        <w:rPr>
          <w:rFonts w:ascii="Times New Roman" w:eastAsia="Calibri" w:hAnsi="Times New Roman" w:cs="Times New Roman"/>
          <w:sz w:val="24"/>
          <w:szCs w:val="24"/>
        </w:rPr>
      </w:pPr>
    </w:p>
    <w:p w:rsidR="00103081" w:rsidRPr="00103081" w:rsidRDefault="00103081" w:rsidP="00103081">
      <w:pPr>
        <w:tabs>
          <w:tab w:val="left" w:pos="2340"/>
          <w:tab w:val="left" w:pos="9900"/>
        </w:tabs>
        <w:spacing w:after="100" w:afterAutospacing="1" w:line="240" w:lineRule="auto"/>
        <w:rPr>
          <w:rFonts w:ascii="Times New Roman" w:eastAsia="Calibri" w:hAnsi="Times New Roman" w:cs="Times New Roman"/>
          <w:b/>
          <w:sz w:val="24"/>
          <w:szCs w:val="24"/>
        </w:rPr>
      </w:pPr>
      <w:r w:rsidRPr="00103081">
        <w:rPr>
          <w:rFonts w:ascii="Times New Roman" w:eastAsia="Calibri" w:hAnsi="Times New Roman" w:cs="Times New Roman"/>
          <w:b/>
          <w:sz w:val="24"/>
          <w:szCs w:val="24"/>
        </w:rPr>
        <w:t xml:space="preserve">Additional comments: 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B82727" w:rsidRDefault="00B82727" w:rsidP="00103081">
      <w:pPr>
        <w:spacing w:after="-1" w:line="240" w:lineRule="auto"/>
        <w:rPr>
          <w:rFonts w:ascii="Times New Roman" w:eastAsia="Calibri" w:hAnsi="Times New Roman" w:cs="Times New Roman"/>
          <w:b/>
          <w:sz w:val="24"/>
          <w:szCs w:val="24"/>
        </w:rPr>
      </w:pPr>
    </w:p>
    <w:p w:rsidR="00047B56" w:rsidRDefault="00047B56" w:rsidP="00103081">
      <w:pPr>
        <w:spacing w:after="-1" w:line="240" w:lineRule="auto"/>
        <w:rPr>
          <w:rFonts w:ascii="Times New Roman" w:eastAsia="Calibri" w:hAnsi="Times New Roman" w:cs="Times New Roman"/>
          <w:b/>
          <w:sz w:val="24"/>
          <w:szCs w:val="24"/>
        </w:rPr>
      </w:pPr>
    </w:p>
    <w:p w:rsidR="00047B56" w:rsidRDefault="00047B56" w:rsidP="00103081">
      <w:pPr>
        <w:spacing w:after="-1" w:line="240" w:lineRule="auto"/>
        <w:rPr>
          <w:rFonts w:ascii="Times New Roman" w:eastAsia="Calibri" w:hAnsi="Times New Roman" w:cs="Times New Roman"/>
          <w:b/>
          <w:sz w:val="24"/>
          <w:szCs w:val="24"/>
        </w:rPr>
      </w:pPr>
    </w:p>
    <w:p w:rsidR="00047B56" w:rsidRDefault="00047B56" w:rsidP="00103081">
      <w:pPr>
        <w:spacing w:after="-1" w:line="240" w:lineRule="auto"/>
        <w:rPr>
          <w:rFonts w:ascii="Times New Roman" w:eastAsia="Calibri" w:hAnsi="Times New Roman" w:cs="Times New Roman"/>
          <w:b/>
          <w:sz w:val="24"/>
          <w:szCs w:val="24"/>
        </w:rPr>
      </w:pPr>
    </w:p>
    <w:p w:rsidR="00047B56" w:rsidRDefault="00047B56" w:rsidP="00103081">
      <w:pPr>
        <w:spacing w:after="-1" w:line="240" w:lineRule="auto"/>
        <w:rPr>
          <w:rFonts w:ascii="Times New Roman" w:eastAsia="Calibri" w:hAnsi="Times New Roman" w:cs="Times New Roman"/>
          <w:b/>
          <w:sz w:val="24"/>
          <w:szCs w:val="24"/>
        </w:rPr>
      </w:pPr>
    </w:p>
    <w:p w:rsidR="00047B56" w:rsidRDefault="00047B56" w:rsidP="00103081">
      <w:pPr>
        <w:spacing w:after="-1" w:line="240" w:lineRule="auto"/>
        <w:rPr>
          <w:rFonts w:ascii="Times New Roman" w:eastAsia="Calibri" w:hAnsi="Times New Roman" w:cs="Times New Roman"/>
          <w:b/>
          <w:sz w:val="24"/>
          <w:szCs w:val="24"/>
        </w:rPr>
      </w:pPr>
    </w:p>
    <w:p w:rsidR="00047B56" w:rsidRDefault="00047B56" w:rsidP="00103081">
      <w:pPr>
        <w:spacing w:after="-1" w:line="240" w:lineRule="auto"/>
        <w:rPr>
          <w:rFonts w:ascii="Times New Roman" w:eastAsia="Calibri" w:hAnsi="Times New Roman" w:cs="Times New Roman"/>
          <w:b/>
          <w:sz w:val="24"/>
          <w:szCs w:val="24"/>
        </w:rPr>
      </w:pPr>
    </w:p>
    <w:p w:rsidR="00047B56" w:rsidRDefault="00047B56" w:rsidP="00103081">
      <w:pPr>
        <w:spacing w:after="-1" w:line="240" w:lineRule="auto"/>
        <w:rPr>
          <w:rFonts w:ascii="Times New Roman" w:eastAsia="Calibri" w:hAnsi="Times New Roman" w:cs="Times New Roman"/>
          <w:b/>
          <w:sz w:val="24"/>
          <w:szCs w:val="24"/>
        </w:rPr>
      </w:pPr>
    </w:p>
    <w:p w:rsidR="00047B56" w:rsidRDefault="00047B56" w:rsidP="00103081">
      <w:pPr>
        <w:spacing w:after="-1" w:line="240" w:lineRule="auto"/>
        <w:rPr>
          <w:rFonts w:ascii="Times New Roman" w:eastAsia="Calibri" w:hAnsi="Times New Roman" w:cs="Times New Roman"/>
          <w:b/>
          <w:sz w:val="24"/>
          <w:szCs w:val="24"/>
        </w:rPr>
      </w:pPr>
    </w:p>
    <w:p w:rsidR="00047B56" w:rsidRDefault="00047B56" w:rsidP="00103081">
      <w:pPr>
        <w:spacing w:after="-1" w:line="240" w:lineRule="auto"/>
        <w:rPr>
          <w:rFonts w:ascii="Times New Roman" w:eastAsia="Calibri" w:hAnsi="Times New Roman" w:cs="Times New Roman"/>
          <w:b/>
          <w:sz w:val="24"/>
          <w:szCs w:val="24"/>
        </w:rPr>
      </w:pPr>
    </w:p>
    <w:p w:rsidR="00047B56" w:rsidRDefault="00047B56" w:rsidP="00103081">
      <w:pPr>
        <w:spacing w:after="-1" w:line="240" w:lineRule="auto"/>
        <w:rPr>
          <w:rFonts w:ascii="Times New Roman" w:eastAsia="Calibri" w:hAnsi="Times New Roman" w:cs="Times New Roman"/>
          <w:b/>
          <w:sz w:val="24"/>
          <w:szCs w:val="24"/>
        </w:rPr>
      </w:pPr>
    </w:p>
    <w:p w:rsidR="00047B56" w:rsidRDefault="00047B56" w:rsidP="00103081">
      <w:pPr>
        <w:spacing w:after="-1" w:line="240" w:lineRule="auto"/>
        <w:rPr>
          <w:rFonts w:ascii="Times New Roman" w:eastAsia="Calibri" w:hAnsi="Times New Roman" w:cs="Times New Roman"/>
          <w:b/>
          <w:sz w:val="24"/>
          <w:szCs w:val="24"/>
        </w:rPr>
      </w:pPr>
    </w:p>
    <w:p w:rsidR="00047B56" w:rsidRDefault="00047B56" w:rsidP="00103081">
      <w:pPr>
        <w:spacing w:after="-1" w:line="240" w:lineRule="auto"/>
        <w:rPr>
          <w:rFonts w:ascii="Times New Roman" w:eastAsia="Calibri" w:hAnsi="Times New Roman" w:cs="Times New Roman"/>
          <w:b/>
          <w:sz w:val="24"/>
          <w:szCs w:val="24"/>
        </w:rPr>
      </w:pPr>
    </w:p>
    <w:p w:rsidR="00047B56" w:rsidRDefault="00047B56" w:rsidP="00103081">
      <w:pPr>
        <w:spacing w:after="-1" w:line="240" w:lineRule="auto"/>
        <w:rPr>
          <w:rFonts w:ascii="Times New Roman" w:eastAsia="Calibri" w:hAnsi="Times New Roman" w:cs="Times New Roman"/>
          <w:b/>
          <w:sz w:val="24"/>
          <w:szCs w:val="24"/>
        </w:rPr>
      </w:pPr>
    </w:p>
    <w:p w:rsidR="00047B56" w:rsidRDefault="00047B56" w:rsidP="00103081">
      <w:pPr>
        <w:spacing w:after="-1" w:line="240" w:lineRule="auto"/>
        <w:rPr>
          <w:rFonts w:ascii="Times New Roman" w:eastAsia="Calibri" w:hAnsi="Times New Roman" w:cs="Times New Roman"/>
          <w:b/>
          <w:sz w:val="24"/>
          <w:szCs w:val="24"/>
        </w:rPr>
      </w:pPr>
    </w:p>
    <w:p w:rsidR="00047B56" w:rsidRDefault="00047B56" w:rsidP="00103081">
      <w:pPr>
        <w:spacing w:after="-1" w:line="240" w:lineRule="auto"/>
        <w:rPr>
          <w:rFonts w:ascii="Times New Roman" w:eastAsia="Calibri" w:hAnsi="Times New Roman" w:cs="Times New Roman"/>
          <w:b/>
          <w:sz w:val="24"/>
          <w:szCs w:val="24"/>
        </w:rPr>
      </w:pPr>
    </w:p>
    <w:p w:rsidR="00047B56" w:rsidRDefault="00047B56" w:rsidP="00103081">
      <w:pPr>
        <w:spacing w:after="-1" w:line="240" w:lineRule="auto"/>
        <w:rPr>
          <w:rFonts w:ascii="Times New Roman" w:eastAsia="Calibri" w:hAnsi="Times New Roman" w:cs="Times New Roman"/>
          <w:b/>
          <w:sz w:val="24"/>
          <w:szCs w:val="24"/>
        </w:rPr>
      </w:pPr>
    </w:p>
    <w:p w:rsidR="00103081" w:rsidRPr="00103081" w:rsidRDefault="00103081" w:rsidP="00103081">
      <w:pPr>
        <w:spacing w:after="-1" w:line="240" w:lineRule="auto"/>
        <w:rPr>
          <w:rFonts w:ascii="Times New Roman" w:eastAsia="Calibri" w:hAnsi="Times New Roman" w:cs="Times New Roman"/>
          <w:b/>
          <w:sz w:val="24"/>
          <w:szCs w:val="24"/>
        </w:rPr>
      </w:pPr>
      <w:r w:rsidRPr="00103081">
        <w:rPr>
          <w:rFonts w:ascii="Times New Roman" w:eastAsia="Calibri" w:hAnsi="Times New Roman" w:cs="Times New Roman"/>
          <w:b/>
          <w:sz w:val="24"/>
          <w:szCs w:val="24"/>
        </w:rPr>
        <w:t>Part B:  Psychological Safety</w:t>
      </w:r>
    </w:p>
    <w:p w:rsidR="00103081" w:rsidRPr="00103081" w:rsidRDefault="00103081" w:rsidP="00103081">
      <w:pPr>
        <w:spacing w:after="0" w:line="240" w:lineRule="auto"/>
        <w:rPr>
          <w:rFonts w:ascii="Times New Roman" w:eastAsia="Calibri" w:hAnsi="Times New Roman" w:cs="Times New Roman"/>
          <w:b/>
          <w:sz w:val="24"/>
          <w:szCs w:val="24"/>
        </w:rPr>
      </w:pPr>
    </w:p>
    <w:p w:rsidR="00103081" w:rsidRPr="00103081" w:rsidRDefault="00103081" w:rsidP="00103081">
      <w:pPr>
        <w:spacing w:after="100" w:afterAutospacing="1" w:line="240" w:lineRule="auto"/>
        <w:jc w:val="center"/>
        <w:rPr>
          <w:rFonts w:ascii="Times New Roman" w:eastAsia="Calibri" w:hAnsi="Times New Roman" w:cs="Times New Roman"/>
          <w:b/>
          <w:sz w:val="24"/>
          <w:szCs w:val="24"/>
        </w:rPr>
      </w:pPr>
      <w:r w:rsidRPr="00103081">
        <w:rPr>
          <w:rFonts w:ascii="Times New Roman" w:eastAsia="Calibri" w:hAnsi="Times New Roman" w:cs="Times New Roman"/>
          <w:b/>
          <w:sz w:val="24"/>
          <w:szCs w:val="24"/>
        </w:rPr>
        <w:t>Collaboration</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tblPr>
      <w:tblGrid>
        <w:gridCol w:w="3109"/>
        <w:gridCol w:w="590"/>
        <w:gridCol w:w="510"/>
        <w:gridCol w:w="630"/>
        <w:gridCol w:w="1565"/>
        <w:gridCol w:w="1575"/>
        <w:gridCol w:w="1849"/>
      </w:tblGrid>
      <w:tr w:rsidR="00103081" w:rsidRPr="00103081" w:rsidTr="00047B56">
        <w:tc>
          <w:tcPr>
            <w:tcW w:w="3109" w:type="dxa"/>
            <w:shd w:val="clear" w:color="auto" w:fill="auto"/>
          </w:tcPr>
          <w:p w:rsidR="00103081" w:rsidRPr="00103081" w:rsidRDefault="00103081" w:rsidP="00103081">
            <w:pPr>
              <w:spacing w:after="0" w:line="240" w:lineRule="auto"/>
              <w:ind w:left="-810" w:right="-596"/>
              <w:jc w:val="center"/>
              <w:rPr>
                <w:rFonts w:ascii="Times New Roman" w:eastAsia="Calibri" w:hAnsi="Times New Roman" w:cs="Times New Roman"/>
                <w:b/>
                <w:sz w:val="24"/>
                <w:szCs w:val="24"/>
              </w:rPr>
            </w:pPr>
            <w:r w:rsidRPr="00103081">
              <w:rPr>
                <w:rFonts w:ascii="Times New Roman" w:eastAsia="Calibri" w:hAnsi="Times New Roman" w:cs="Times New Roman"/>
                <w:b/>
                <w:sz w:val="24"/>
                <w:szCs w:val="24"/>
              </w:rPr>
              <w:t>Assessment Area</w:t>
            </w:r>
          </w:p>
        </w:tc>
        <w:tc>
          <w:tcPr>
            <w:tcW w:w="590" w:type="dxa"/>
            <w:shd w:val="clear" w:color="auto" w:fill="auto"/>
          </w:tcPr>
          <w:p w:rsidR="00103081" w:rsidRPr="00103081" w:rsidRDefault="00103081" w:rsidP="00103081">
            <w:pPr>
              <w:spacing w:after="0" w:line="240" w:lineRule="auto"/>
              <w:jc w:val="center"/>
              <w:rPr>
                <w:rFonts w:ascii="Times New Roman" w:eastAsia="Calibri" w:hAnsi="Times New Roman" w:cs="Times New Roman"/>
                <w:b/>
                <w:sz w:val="24"/>
                <w:szCs w:val="24"/>
              </w:rPr>
            </w:pPr>
            <w:r w:rsidRPr="00103081">
              <w:rPr>
                <w:rFonts w:ascii="Times New Roman" w:eastAsia="Calibri" w:hAnsi="Times New Roman" w:cs="Times New Roman"/>
                <w:b/>
                <w:sz w:val="24"/>
                <w:szCs w:val="24"/>
              </w:rPr>
              <w:t>Yes</w:t>
            </w:r>
          </w:p>
        </w:tc>
        <w:tc>
          <w:tcPr>
            <w:tcW w:w="510" w:type="dxa"/>
            <w:shd w:val="clear" w:color="auto" w:fill="auto"/>
          </w:tcPr>
          <w:p w:rsidR="00103081" w:rsidRPr="00103081" w:rsidRDefault="00103081" w:rsidP="00103081">
            <w:pPr>
              <w:spacing w:after="0" w:line="240" w:lineRule="auto"/>
              <w:jc w:val="center"/>
              <w:rPr>
                <w:rFonts w:ascii="Times New Roman" w:eastAsia="Calibri" w:hAnsi="Times New Roman" w:cs="Times New Roman"/>
                <w:b/>
                <w:sz w:val="24"/>
                <w:szCs w:val="24"/>
              </w:rPr>
            </w:pPr>
            <w:r w:rsidRPr="00103081">
              <w:rPr>
                <w:rFonts w:ascii="Times New Roman" w:eastAsia="Calibri" w:hAnsi="Times New Roman" w:cs="Times New Roman"/>
                <w:b/>
                <w:sz w:val="24"/>
                <w:szCs w:val="24"/>
              </w:rPr>
              <w:t>No</w:t>
            </w:r>
          </w:p>
        </w:tc>
        <w:tc>
          <w:tcPr>
            <w:tcW w:w="630" w:type="dxa"/>
            <w:shd w:val="clear" w:color="auto" w:fill="auto"/>
          </w:tcPr>
          <w:p w:rsidR="00103081" w:rsidRPr="00103081" w:rsidRDefault="00103081" w:rsidP="00103081">
            <w:pPr>
              <w:spacing w:after="0" w:line="240" w:lineRule="auto"/>
              <w:jc w:val="center"/>
              <w:rPr>
                <w:rFonts w:ascii="Times New Roman" w:eastAsia="Calibri" w:hAnsi="Times New Roman" w:cs="Times New Roman"/>
                <w:b/>
                <w:sz w:val="24"/>
                <w:szCs w:val="24"/>
              </w:rPr>
            </w:pPr>
            <w:r w:rsidRPr="00103081">
              <w:rPr>
                <w:rFonts w:ascii="Times New Roman" w:eastAsia="Calibri" w:hAnsi="Times New Roman" w:cs="Times New Roman"/>
                <w:b/>
                <w:sz w:val="24"/>
                <w:szCs w:val="24"/>
              </w:rPr>
              <w:t>N/A</w:t>
            </w:r>
          </w:p>
        </w:tc>
        <w:tc>
          <w:tcPr>
            <w:tcW w:w="1565" w:type="dxa"/>
            <w:shd w:val="clear" w:color="auto" w:fill="auto"/>
          </w:tcPr>
          <w:p w:rsidR="00103081" w:rsidRPr="00103081" w:rsidRDefault="00103081" w:rsidP="00103081">
            <w:pPr>
              <w:spacing w:after="0" w:line="240" w:lineRule="auto"/>
              <w:jc w:val="center"/>
              <w:rPr>
                <w:rFonts w:ascii="Times New Roman" w:eastAsia="Calibri" w:hAnsi="Times New Roman" w:cs="Times New Roman"/>
                <w:b/>
                <w:sz w:val="24"/>
                <w:szCs w:val="24"/>
              </w:rPr>
            </w:pPr>
            <w:r w:rsidRPr="00103081">
              <w:rPr>
                <w:rFonts w:ascii="Times New Roman" w:eastAsia="Calibri" w:hAnsi="Times New Roman" w:cs="Times New Roman"/>
                <w:b/>
                <w:sz w:val="24"/>
                <w:szCs w:val="24"/>
              </w:rPr>
              <w:t>Area to Be Addressed Immediately</w:t>
            </w:r>
          </w:p>
        </w:tc>
        <w:tc>
          <w:tcPr>
            <w:tcW w:w="1575" w:type="dxa"/>
            <w:shd w:val="clear" w:color="auto" w:fill="auto"/>
          </w:tcPr>
          <w:p w:rsidR="00103081" w:rsidRPr="00103081" w:rsidRDefault="00103081" w:rsidP="00103081">
            <w:pPr>
              <w:spacing w:after="0" w:line="240" w:lineRule="auto"/>
              <w:jc w:val="center"/>
              <w:rPr>
                <w:rFonts w:ascii="Times New Roman" w:eastAsia="Calibri" w:hAnsi="Times New Roman" w:cs="Times New Roman"/>
                <w:b/>
                <w:sz w:val="24"/>
                <w:szCs w:val="24"/>
              </w:rPr>
            </w:pPr>
            <w:r w:rsidRPr="00103081">
              <w:rPr>
                <w:rFonts w:ascii="Times New Roman" w:eastAsia="Calibri" w:hAnsi="Times New Roman" w:cs="Times New Roman"/>
                <w:b/>
                <w:sz w:val="24"/>
                <w:szCs w:val="24"/>
              </w:rPr>
              <w:t>Area to Be Addressed</w:t>
            </w:r>
          </w:p>
          <w:p w:rsidR="00103081" w:rsidRPr="00103081" w:rsidRDefault="00103081" w:rsidP="00103081">
            <w:pPr>
              <w:spacing w:after="0" w:line="240" w:lineRule="auto"/>
              <w:jc w:val="center"/>
              <w:rPr>
                <w:rFonts w:ascii="Times New Roman" w:eastAsia="Calibri" w:hAnsi="Times New Roman" w:cs="Times New Roman"/>
                <w:b/>
                <w:sz w:val="24"/>
                <w:szCs w:val="24"/>
              </w:rPr>
            </w:pPr>
            <w:r w:rsidRPr="00103081">
              <w:rPr>
                <w:rFonts w:ascii="Times New Roman" w:eastAsia="Calibri" w:hAnsi="Times New Roman" w:cs="Times New Roman"/>
                <w:b/>
                <w:sz w:val="24"/>
                <w:szCs w:val="24"/>
              </w:rPr>
              <w:t>Soon</w:t>
            </w:r>
          </w:p>
        </w:tc>
        <w:tc>
          <w:tcPr>
            <w:tcW w:w="1849" w:type="dxa"/>
            <w:shd w:val="clear" w:color="auto" w:fill="auto"/>
          </w:tcPr>
          <w:p w:rsidR="00103081" w:rsidRPr="00103081" w:rsidRDefault="00103081" w:rsidP="00103081">
            <w:pPr>
              <w:spacing w:after="0" w:line="240" w:lineRule="auto"/>
              <w:jc w:val="center"/>
              <w:rPr>
                <w:rFonts w:ascii="Times New Roman" w:eastAsia="Calibri" w:hAnsi="Times New Roman" w:cs="Times New Roman"/>
                <w:b/>
                <w:sz w:val="24"/>
                <w:szCs w:val="24"/>
              </w:rPr>
            </w:pPr>
            <w:r w:rsidRPr="00103081">
              <w:rPr>
                <w:rFonts w:ascii="Times New Roman" w:eastAsia="Calibri" w:hAnsi="Times New Roman" w:cs="Times New Roman"/>
                <w:b/>
                <w:sz w:val="24"/>
                <w:szCs w:val="24"/>
              </w:rPr>
              <w:t>Person Responsible</w:t>
            </w:r>
          </w:p>
          <w:p w:rsidR="00103081" w:rsidRPr="00103081" w:rsidRDefault="00103081" w:rsidP="00103081">
            <w:pPr>
              <w:spacing w:after="0" w:line="240" w:lineRule="auto"/>
              <w:jc w:val="center"/>
              <w:rPr>
                <w:rFonts w:ascii="Times New Roman" w:eastAsia="Calibri" w:hAnsi="Times New Roman" w:cs="Times New Roman"/>
                <w:b/>
                <w:sz w:val="24"/>
                <w:szCs w:val="24"/>
              </w:rPr>
            </w:pPr>
          </w:p>
        </w:tc>
      </w:tr>
      <w:tr w:rsidR="00103081" w:rsidRPr="00103081" w:rsidTr="00047B56">
        <w:tc>
          <w:tcPr>
            <w:tcW w:w="3109" w:type="dxa"/>
            <w:shd w:val="clear" w:color="auto" w:fill="auto"/>
          </w:tcPr>
          <w:p w:rsidR="00103081" w:rsidRPr="00783B1D" w:rsidRDefault="00103081" w:rsidP="00783B1D">
            <w:pPr>
              <w:spacing w:after="0" w:line="240" w:lineRule="auto"/>
              <w:rPr>
                <w:rFonts w:ascii="Times New Roman" w:eastAsia="Calibri" w:hAnsi="Times New Roman" w:cs="Times New Roman"/>
                <w:sz w:val="24"/>
                <w:szCs w:val="24"/>
              </w:rPr>
            </w:pPr>
            <w:r w:rsidRPr="00783B1D">
              <w:rPr>
                <w:rFonts w:ascii="Times New Roman" w:eastAsia="Calibri" w:hAnsi="Times New Roman" w:cs="Times New Roman"/>
                <w:sz w:val="24"/>
                <w:szCs w:val="24"/>
              </w:rPr>
              <w:t xml:space="preserve">School administrators know names </w:t>
            </w:r>
            <w:r w:rsidR="00EE72C0" w:rsidRPr="00783B1D">
              <w:rPr>
                <w:rFonts w:ascii="Times New Roman" w:eastAsia="Calibri" w:hAnsi="Times New Roman" w:cs="Times New Roman"/>
                <w:sz w:val="24"/>
                <w:szCs w:val="24"/>
              </w:rPr>
              <w:t xml:space="preserve">of and have contact info for </w:t>
            </w:r>
            <w:r w:rsidRPr="00783B1D">
              <w:rPr>
                <w:rFonts w:ascii="Times New Roman" w:eastAsia="Calibri" w:hAnsi="Times New Roman" w:cs="Times New Roman"/>
                <w:sz w:val="24"/>
                <w:szCs w:val="24"/>
              </w:rPr>
              <w:t xml:space="preserve">local </w:t>
            </w:r>
            <w:r w:rsidR="00EE72C0" w:rsidRPr="00783B1D">
              <w:rPr>
                <w:rFonts w:ascii="Times New Roman" w:eastAsia="Calibri" w:hAnsi="Times New Roman" w:cs="Times New Roman"/>
                <w:sz w:val="24"/>
                <w:szCs w:val="24"/>
              </w:rPr>
              <w:t xml:space="preserve">first </w:t>
            </w:r>
            <w:r w:rsidRPr="00783B1D">
              <w:rPr>
                <w:rFonts w:ascii="Times New Roman" w:eastAsia="Calibri" w:hAnsi="Times New Roman" w:cs="Times New Roman"/>
                <w:sz w:val="24"/>
                <w:szCs w:val="24"/>
              </w:rPr>
              <w:t>responder</w:t>
            </w:r>
            <w:r w:rsidR="00EE72C0" w:rsidRPr="00783B1D">
              <w:rPr>
                <w:rFonts w:ascii="Times New Roman" w:eastAsia="Calibri" w:hAnsi="Times New Roman" w:cs="Times New Roman"/>
                <w:sz w:val="24"/>
                <w:szCs w:val="24"/>
              </w:rPr>
              <w:t xml:space="preserve"> leadership</w:t>
            </w:r>
            <w:r w:rsidRPr="00783B1D">
              <w:rPr>
                <w:rFonts w:ascii="Times New Roman" w:eastAsia="Calibri" w:hAnsi="Times New Roman" w:cs="Times New Roman"/>
                <w:sz w:val="24"/>
                <w:szCs w:val="24"/>
              </w:rPr>
              <w:t xml:space="preserve"> (i.e., fire marshal</w:t>
            </w:r>
            <w:r w:rsidR="00EE72C0" w:rsidRPr="00783B1D">
              <w:rPr>
                <w:rFonts w:ascii="Times New Roman" w:eastAsia="Calibri" w:hAnsi="Times New Roman" w:cs="Times New Roman"/>
                <w:sz w:val="24"/>
                <w:szCs w:val="24"/>
              </w:rPr>
              <w:t>, police, fire, emergency management</w:t>
            </w:r>
            <w:r w:rsidRPr="00783B1D">
              <w:rPr>
                <w:rFonts w:ascii="Times New Roman" w:eastAsia="Calibri" w:hAnsi="Times New Roman" w:cs="Times New Roman"/>
                <w:sz w:val="24"/>
                <w:szCs w:val="24"/>
              </w:rPr>
              <w:t>).</w:t>
            </w:r>
          </w:p>
        </w:tc>
        <w:tc>
          <w:tcPr>
            <w:tcW w:w="590" w:type="dxa"/>
            <w:shd w:val="clear" w:color="auto" w:fill="auto"/>
          </w:tcPr>
          <w:p w:rsidR="00103081" w:rsidRPr="00103081" w:rsidRDefault="00103081" w:rsidP="00103081">
            <w:pPr>
              <w:spacing w:after="0" w:line="240" w:lineRule="auto"/>
              <w:rPr>
                <w:rFonts w:ascii="Times New Roman" w:eastAsia="Calibri" w:hAnsi="Times New Roman" w:cs="Times New Roman"/>
                <w:sz w:val="24"/>
                <w:szCs w:val="24"/>
              </w:rPr>
            </w:pPr>
          </w:p>
        </w:tc>
        <w:tc>
          <w:tcPr>
            <w:tcW w:w="510" w:type="dxa"/>
            <w:shd w:val="clear" w:color="auto" w:fill="auto"/>
          </w:tcPr>
          <w:p w:rsidR="00103081" w:rsidRPr="00103081" w:rsidRDefault="00103081" w:rsidP="00103081">
            <w:pPr>
              <w:spacing w:after="0" w:line="240" w:lineRule="auto"/>
              <w:rPr>
                <w:rFonts w:ascii="Times New Roman" w:eastAsia="Calibri" w:hAnsi="Times New Roman" w:cs="Times New Roman"/>
                <w:sz w:val="24"/>
                <w:szCs w:val="24"/>
              </w:rPr>
            </w:pPr>
          </w:p>
        </w:tc>
        <w:tc>
          <w:tcPr>
            <w:tcW w:w="630" w:type="dxa"/>
            <w:shd w:val="clear" w:color="auto" w:fill="auto"/>
          </w:tcPr>
          <w:p w:rsidR="00103081" w:rsidRPr="00103081" w:rsidRDefault="00103081" w:rsidP="00103081">
            <w:pPr>
              <w:spacing w:after="0" w:line="240" w:lineRule="auto"/>
              <w:rPr>
                <w:rFonts w:ascii="Times New Roman" w:eastAsia="Calibri" w:hAnsi="Times New Roman" w:cs="Times New Roman"/>
                <w:sz w:val="24"/>
                <w:szCs w:val="24"/>
              </w:rPr>
            </w:pPr>
          </w:p>
        </w:tc>
        <w:tc>
          <w:tcPr>
            <w:tcW w:w="1565" w:type="dxa"/>
            <w:shd w:val="clear" w:color="auto" w:fill="auto"/>
          </w:tcPr>
          <w:p w:rsidR="00103081" w:rsidRPr="00103081" w:rsidRDefault="00103081" w:rsidP="00103081">
            <w:pPr>
              <w:spacing w:after="0" w:line="240" w:lineRule="auto"/>
              <w:jc w:val="center"/>
              <w:rPr>
                <w:rFonts w:ascii="Times New Roman" w:eastAsia="Calibri" w:hAnsi="Times New Roman" w:cs="Times New Roman"/>
                <w:sz w:val="24"/>
                <w:szCs w:val="24"/>
              </w:rPr>
            </w:pPr>
          </w:p>
        </w:tc>
        <w:tc>
          <w:tcPr>
            <w:tcW w:w="1575" w:type="dxa"/>
            <w:shd w:val="clear" w:color="auto" w:fill="auto"/>
          </w:tcPr>
          <w:p w:rsidR="00103081" w:rsidRPr="00103081" w:rsidRDefault="00103081" w:rsidP="00103081">
            <w:pPr>
              <w:spacing w:after="0" w:line="240" w:lineRule="auto"/>
              <w:rPr>
                <w:rFonts w:ascii="Times New Roman" w:eastAsia="Calibri" w:hAnsi="Times New Roman" w:cs="Times New Roman"/>
                <w:sz w:val="24"/>
                <w:szCs w:val="24"/>
              </w:rPr>
            </w:pPr>
          </w:p>
        </w:tc>
        <w:tc>
          <w:tcPr>
            <w:tcW w:w="1849" w:type="dxa"/>
            <w:shd w:val="clear" w:color="auto" w:fill="auto"/>
          </w:tcPr>
          <w:p w:rsidR="00103081" w:rsidRPr="00103081" w:rsidRDefault="00103081" w:rsidP="00103081">
            <w:pPr>
              <w:spacing w:after="0" w:line="240" w:lineRule="auto"/>
              <w:rPr>
                <w:rFonts w:ascii="Times New Roman" w:eastAsia="Calibri" w:hAnsi="Times New Roman" w:cs="Times New Roman"/>
                <w:sz w:val="24"/>
                <w:szCs w:val="24"/>
              </w:rPr>
            </w:pPr>
          </w:p>
        </w:tc>
      </w:tr>
      <w:tr w:rsidR="00103081" w:rsidRPr="00103081" w:rsidTr="00047B56">
        <w:tc>
          <w:tcPr>
            <w:tcW w:w="3109" w:type="dxa"/>
            <w:shd w:val="clear" w:color="auto" w:fill="auto"/>
          </w:tcPr>
          <w:p w:rsidR="00103081" w:rsidRPr="00103081" w:rsidRDefault="00103081" w:rsidP="00103081">
            <w:pPr>
              <w:spacing w:after="0" w:line="240" w:lineRule="auto"/>
              <w:rPr>
                <w:rFonts w:ascii="Times New Roman" w:eastAsia="Calibri" w:hAnsi="Times New Roman" w:cs="Times New Roman"/>
                <w:sz w:val="24"/>
                <w:szCs w:val="24"/>
              </w:rPr>
            </w:pPr>
            <w:r w:rsidRPr="00103081">
              <w:rPr>
                <w:rFonts w:ascii="Times New Roman" w:eastAsia="Calibri" w:hAnsi="Times New Roman" w:cs="Times New Roman"/>
                <w:sz w:val="24"/>
                <w:szCs w:val="24"/>
              </w:rPr>
              <w:t>School administrators can contact local emergency responders through other means than calling 911.</w:t>
            </w:r>
          </w:p>
        </w:tc>
        <w:tc>
          <w:tcPr>
            <w:tcW w:w="590" w:type="dxa"/>
            <w:shd w:val="clear" w:color="auto" w:fill="auto"/>
          </w:tcPr>
          <w:p w:rsidR="00103081" w:rsidRPr="00103081" w:rsidRDefault="00103081" w:rsidP="00103081">
            <w:pPr>
              <w:spacing w:after="0" w:line="240" w:lineRule="auto"/>
              <w:rPr>
                <w:rFonts w:ascii="Times New Roman" w:eastAsia="Calibri" w:hAnsi="Times New Roman" w:cs="Times New Roman"/>
                <w:sz w:val="24"/>
                <w:szCs w:val="24"/>
              </w:rPr>
            </w:pPr>
          </w:p>
        </w:tc>
        <w:tc>
          <w:tcPr>
            <w:tcW w:w="510" w:type="dxa"/>
            <w:shd w:val="clear" w:color="auto" w:fill="auto"/>
          </w:tcPr>
          <w:p w:rsidR="00103081" w:rsidRPr="00103081" w:rsidRDefault="00103081" w:rsidP="00103081">
            <w:pPr>
              <w:spacing w:after="0" w:line="240" w:lineRule="auto"/>
              <w:rPr>
                <w:rFonts w:ascii="Times New Roman" w:eastAsia="Calibri" w:hAnsi="Times New Roman" w:cs="Times New Roman"/>
                <w:sz w:val="24"/>
                <w:szCs w:val="24"/>
              </w:rPr>
            </w:pPr>
          </w:p>
        </w:tc>
        <w:tc>
          <w:tcPr>
            <w:tcW w:w="630" w:type="dxa"/>
            <w:shd w:val="clear" w:color="auto" w:fill="auto"/>
          </w:tcPr>
          <w:p w:rsidR="00103081" w:rsidRPr="00103081" w:rsidRDefault="00103081" w:rsidP="00103081">
            <w:pPr>
              <w:spacing w:after="0" w:line="240" w:lineRule="auto"/>
              <w:rPr>
                <w:rFonts w:ascii="Times New Roman" w:eastAsia="Calibri" w:hAnsi="Times New Roman" w:cs="Times New Roman"/>
                <w:sz w:val="24"/>
                <w:szCs w:val="24"/>
              </w:rPr>
            </w:pPr>
          </w:p>
        </w:tc>
        <w:tc>
          <w:tcPr>
            <w:tcW w:w="1565" w:type="dxa"/>
            <w:shd w:val="clear" w:color="auto" w:fill="auto"/>
          </w:tcPr>
          <w:p w:rsidR="00103081" w:rsidRPr="00103081" w:rsidRDefault="00103081" w:rsidP="00103081">
            <w:pPr>
              <w:spacing w:after="0" w:line="240" w:lineRule="auto"/>
              <w:jc w:val="center"/>
              <w:rPr>
                <w:rFonts w:ascii="Times New Roman" w:eastAsia="Calibri" w:hAnsi="Times New Roman" w:cs="Times New Roman"/>
                <w:sz w:val="24"/>
                <w:szCs w:val="24"/>
              </w:rPr>
            </w:pPr>
          </w:p>
        </w:tc>
        <w:tc>
          <w:tcPr>
            <w:tcW w:w="1575" w:type="dxa"/>
            <w:shd w:val="clear" w:color="auto" w:fill="auto"/>
          </w:tcPr>
          <w:p w:rsidR="00103081" w:rsidRPr="00103081" w:rsidRDefault="00103081" w:rsidP="00103081">
            <w:pPr>
              <w:spacing w:after="0" w:line="240" w:lineRule="auto"/>
              <w:rPr>
                <w:rFonts w:ascii="Times New Roman" w:eastAsia="Calibri" w:hAnsi="Times New Roman" w:cs="Times New Roman"/>
                <w:sz w:val="24"/>
                <w:szCs w:val="24"/>
              </w:rPr>
            </w:pPr>
          </w:p>
        </w:tc>
        <w:tc>
          <w:tcPr>
            <w:tcW w:w="1849" w:type="dxa"/>
            <w:shd w:val="clear" w:color="auto" w:fill="auto"/>
          </w:tcPr>
          <w:p w:rsidR="00103081" w:rsidRPr="00103081" w:rsidRDefault="00103081" w:rsidP="00103081">
            <w:pPr>
              <w:spacing w:after="0" w:line="240" w:lineRule="auto"/>
              <w:rPr>
                <w:rFonts w:ascii="Times New Roman" w:eastAsia="Calibri" w:hAnsi="Times New Roman" w:cs="Times New Roman"/>
                <w:sz w:val="24"/>
                <w:szCs w:val="24"/>
              </w:rPr>
            </w:pPr>
          </w:p>
        </w:tc>
      </w:tr>
      <w:tr w:rsidR="00103081" w:rsidRPr="00103081" w:rsidTr="00047B56">
        <w:tc>
          <w:tcPr>
            <w:tcW w:w="3109" w:type="dxa"/>
            <w:shd w:val="clear" w:color="auto" w:fill="auto"/>
          </w:tcPr>
          <w:p w:rsidR="00103081" w:rsidRPr="00103081" w:rsidRDefault="00103081" w:rsidP="00047B56">
            <w:pPr>
              <w:spacing w:after="0" w:line="240" w:lineRule="auto"/>
              <w:rPr>
                <w:rFonts w:ascii="Times New Roman" w:eastAsia="Calibri" w:hAnsi="Times New Roman" w:cs="Times New Roman"/>
                <w:sz w:val="24"/>
                <w:szCs w:val="24"/>
              </w:rPr>
            </w:pPr>
            <w:r w:rsidRPr="00103081">
              <w:rPr>
                <w:rFonts w:ascii="Times New Roman" w:eastAsia="Calibri" w:hAnsi="Times New Roman" w:cs="Times New Roman"/>
                <w:sz w:val="24"/>
                <w:szCs w:val="24"/>
              </w:rPr>
              <w:t>The school works with local agencies when making student referrals for outside assistance.</w:t>
            </w:r>
          </w:p>
        </w:tc>
        <w:tc>
          <w:tcPr>
            <w:tcW w:w="590" w:type="dxa"/>
            <w:shd w:val="clear" w:color="auto" w:fill="auto"/>
          </w:tcPr>
          <w:p w:rsidR="00103081" w:rsidRPr="00103081" w:rsidRDefault="00103081" w:rsidP="00103081">
            <w:pPr>
              <w:spacing w:after="0" w:line="240" w:lineRule="auto"/>
              <w:rPr>
                <w:rFonts w:ascii="Times New Roman" w:eastAsia="Calibri" w:hAnsi="Times New Roman" w:cs="Times New Roman"/>
                <w:sz w:val="24"/>
                <w:szCs w:val="24"/>
              </w:rPr>
            </w:pPr>
          </w:p>
        </w:tc>
        <w:tc>
          <w:tcPr>
            <w:tcW w:w="510" w:type="dxa"/>
            <w:shd w:val="clear" w:color="auto" w:fill="auto"/>
          </w:tcPr>
          <w:p w:rsidR="00103081" w:rsidRPr="00103081" w:rsidRDefault="00103081" w:rsidP="00103081">
            <w:pPr>
              <w:spacing w:after="0" w:line="240" w:lineRule="auto"/>
              <w:rPr>
                <w:rFonts w:ascii="Times New Roman" w:eastAsia="Calibri" w:hAnsi="Times New Roman" w:cs="Times New Roman"/>
                <w:sz w:val="24"/>
                <w:szCs w:val="24"/>
              </w:rPr>
            </w:pPr>
          </w:p>
        </w:tc>
        <w:tc>
          <w:tcPr>
            <w:tcW w:w="630" w:type="dxa"/>
            <w:shd w:val="clear" w:color="auto" w:fill="auto"/>
          </w:tcPr>
          <w:p w:rsidR="00103081" w:rsidRPr="00103081" w:rsidRDefault="00103081" w:rsidP="00103081">
            <w:pPr>
              <w:spacing w:after="0" w:line="240" w:lineRule="auto"/>
              <w:rPr>
                <w:rFonts w:ascii="Times New Roman" w:eastAsia="Calibri" w:hAnsi="Times New Roman" w:cs="Times New Roman"/>
                <w:sz w:val="24"/>
                <w:szCs w:val="24"/>
              </w:rPr>
            </w:pPr>
          </w:p>
        </w:tc>
        <w:tc>
          <w:tcPr>
            <w:tcW w:w="1565" w:type="dxa"/>
            <w:shd w:val="clear" w:color="auto" w:fill="auto"/>
          </w:tcPr>
          <w:p w:rsidR="00103081" w:rsidRPr="00103081" w:rsidRDefault="00103081" w:rsidP="00103081">
            <w:pPr>
              <w:spacing w:after="0" w:line="240" w:lineRule="auto"/>
              <w:jc w:val="center"/>
              <w:rPr>
                <w:rFonts w:ascii="Times New Roman" w:eastAsia="Calibri" w:hAnsi="Times New Roman" w:cs="Times New Roman"/>
                <w:sz w:val="24"/>
                <w:szCs w:val="24"/>
              </w:rPr>
            </w:pPr>
          </w:p>
        </w:tc>
        <w:tc>
          <w:tcPr>
            <w:tcW w:w="1575" w:type="dxa"/>
            <w:shd w:val="clear" w:color="auto" w:fill="auto"/>
          </w:tcPr>
          <w:p w:rsidR="00103081" w:rsidRPr="00103081" w:rsidRDefault="00103081" w:rsidP="00103081">
            <w:pPr>
              <w:spacing w:after="0" w:line="240" w:lineRule="auto"/>
              <w:rPr>
                <w:rFonts w:ascii="Times New Roman" w:eastAsia="Calibri" w:hAnsi="Times New Roman" w:cs="Times New Roman"/>
                <w:sz w:val="24"/>
                <w:szCs w:val="24"/>
              </w:rPr>
            </w:pPr>
          </w:p>
        </w:tc>
        <w:tc>
          <w:tcPr>
            <w:tcW w:w="1849" w:type="dxa"/>
            <w:shd w:val="clear" w:color="auto" w:fill="auto"/>
          </w:tcPr>
          <w:p w:rsidR="00103081" w:rsidRPr="00103081" w:rsidRDefault="00103081" w:rsidP="00103081">
            <w:pPr>
              <w:spacing w:after="0" w:line="240" w:lineRule="auto"/>
              <w:rPr>
                <w:rFonts w:ascii="Times New Roman" w:eastAsia="Calibri" w:hAnsi="Times New Roman" w:cs="Times New Roman"/>
                <w:sz w:val="24"/>
                <w:szCs w:val="24"/>
              </w:rPr>
            </w:pPr>
          </w:p>
        </w:tc>
      </w:tr>
      <w:tr w:rsidR="00103081" w:rsidRPr="00103081" w:rsidTr="00047B56">
        <w:tc>
          <w:tcPr>
            <w:tcW w:w="3109" w:type="dxa"/>
            <w:shd w:val="clear" w:color="auto" w:fill="auto"/>
          </w:tcPr>
          <w:p w:rsidR="00103081" w:rsidRPr="00103081" w:rsidRDefault="00103081" w:rsidP="00103081">
            <w:pPr>
              <w:spacing w:after="0" w:line="240" w:lineRule="auto"/>
              <w:rPr>
                <w:rFonts w:ascii="Times New Roman" w:eastAsia="Calibri" w:hAnsi="Times New Roman" w:cs="Times New Roman"/>
                <w:sz w:val="24"/>
                <w:szCs w:val="24"/>
              </w:rPr>
            </w:pPr>
            <w:r w:rsidRPr="00103081">
              <w:rPr>
                <w:rFonts w:ascii="Times New Roman" w:eastAsia="Calibri" w:hAnsi="Times New Roman" w:cs="Times New Roman"/>
                <w:sz w:val="24"/>
                <w:szCs w:val="24"/>
              </w:rPr>
              <w:t>A memorandum of understand (MOU) has been established between the school &amp; local emergency response agencies.</w:t>
            </w:r>
          </w:p>
        </w:tc>
        <w:tc>
          <w:tcPr>
            <w:tcW w:w="590" w:type="dxa"/>
            <w:shd w:val="clear" w:color="auto" w:fill="auto"/>
          </w:tcPr>
          <w:p w:rsidR="00103081" w:rsidRPr="00103081" w:rsidRDefault="00103081" w:rsidP="00103081">
            <w:pPr>
              <w:spacing w:after="0" w:line="240" w:lineRule="auto"/>
              <w:rPr>
                <w:rFonts w:ascii="Times New Roman" w:eastAsia="Calibri" w:hAnsi="Times New Roman" w:cs="Times New Roman"/>
                <w:sz w:val="24"/>
                <w:szCs w:val="24"/>
              </w:rPr>
            </w:pPr>
          </w:p>
        </w:tc>
        <w:tc>
          <w:tcPr>
            <w:tcW w:w="510" w:type="dxa"/>
            <w:shd w:val="clear" w:color="auto" w:fill="auto"/>
          </w:tcPr>
          <w:p w:rsidR="00103081" w:rsidRPr="00103081" w:rsidRDefault="00103081" w:rsidP="00103081">
            <w:pPr>
              <w:spacing w:after="0" w:line="240" w:lineRule="auto"/>
              <w:rPr>
                <w:rFonts w:ascii="Times New Roman" w:eastAsia="Calibri" w:hAnsi="Times New Roman" w:cs="Times New Roman"/>
                <w:sz w:val="24"/>
                <w:szCs w:val="24"/>
              </w:rPr>
            </w:pPr>
          </w:p>
        </w:tc>
        <w:tc>
          <w:tcPr>
            <w:tcW w:w="630" w:type="dxa"/>
            <w:shd w:val="clear" w:color="auto" w:fill="auto"/>
          </w:tcPr>
          <w:p w:rsidR="00103081" w:rsidRPr="00103081" w:rsidRDefault="00103081" w:rsidP="00103081">
            <w:pPr>
              <w:spacing w:after="0" w:line="240" w:lineRule="auto"/>
              <w:rPr>
                <w:rFonts w:ascii="Times New Roman" w:eastAsia="Calibri" w:hAnsi="Times New Roman" w:cs="Times New Roman"/>
                <w:sz w:val="24"/>
                <w:szCs w:val="24"/>
              </w:rPr>
            </w:pPr>
          </w:p>
        </w:tc>
        <w:tc>
          <w:tcPr>
            <w:tcW w:w="1565" w:type="dxa"/>
            <w:shd w:val="clear" w:color="auto" w:fill="auto"/>
          </w:tcPr>
          <w:p w:rsidR="00103081" w:rsidRPr="00103081" w:rsidRDefault="00103081" w:rsidP="00103081">
            <w:pPr>
              <w:spacing w:after="0" w:line="240" w:lineRule="auto"/>
              <w:jc w:val="center"/>
              <w:rPr>
                <w:rFonts w:ascii="Times New Roman" w:eastAsia="Calibri" w:hAnsi="Times New Roman" w:cs="Times New Roman"/>
                <w:sz w:val="24"/>
                <w:szCs w:val="24"/>
              </w:rPr>
            </w:pPr>
          </w:p>
        </w:tc>
        <w:tc>
          <w:tcPr>
            <w:tcW w:w="1575" w:type="dxa"/>
            <w:shd w:val="clear" w:color="auto" w:fill="auto"/>
          </w:tcPr>
          <w:p w:rsidR="00103081" w:rsidRPr="00103081" w:rsidRDefault="00103081" w:rsidP="00103081">
            <w:pPr>
              <w:spacing w:after="0" w:line="240" w:lineRule="auto"/>
              <w:rPr>
                <w:rFonts w:ascii="Times New Roman" w:eastAsia="Calibri" w:hAnsi="Times New Roman" w:cs="Times New Roman"/>
                <w:sz w:val="24"/>
                <w:szCs w:val="24"/>
              </w:rPr>
            </w:pPr>
          </w:p>
        </w:tc>
        <w:tc>
          <w:tcPr>
            <w:tcW w:w="1849" w:type="dxa"/>
            <w:shd w:val="clear" w:color="auto" w:fill="auto"/>
          </w:tcPr>
          <w:p w:rsidR="00103081" w:rsidRPr="00103081" w:rsidRDefault="00103081" w:rsidP="00103081">
            <w:pPr>
              <w:spacing w:after="0" w:line="240" w:lineRule="auto"/>
              <w:rPr>
                <w:rFonts w:ascii="Times New Roman" w:eastAsia="Calibri" w:hAnsi="Times New Roman" w:cs="Times New Roman"/>
                <w:sz w:val="24"/>
                <w:szCs w:val="24"/>
              </w:rPr>
            </w:pPr>
          </w:p>
        </w:tc>
      </w:tr>
      <w:tr w:rsidR="00103081" w:rsidRPr="00103081" w:rsidTr="00047B56">
        <w:tc>
          <w:tcPr>
            <w:tcW w:w="3109" w:type="dxa"/>
            <w:shd w:val="clear" w:color="auto" w:fill="auto"/>
          </w:tcPr>
          <w:p w:rsidR="00103081" w:rsidRPr="00783B1D" w:rsidRDefault="00103081" w:rsidP="00103081">
            <w:pPr>
              <w:spacing w:after="0" w:line="240" w:lineRule="auto"/>
              <w:rPr>
                <w:rFonts w:ascii="Times New Roman" w:eastAsia="Calibri" w:hAnsi="Times New Roman" w:cs="Times New Roman"/>
                <w:sz w:val="24"/>
                <w:szCs w:val="24"/>
              </w:rPr>
            </w:pPr>
            <w:r w:rsidRPr="00783B1D">
              <w:rPr>
                <w:rFonts w:ascii="Times New Roman" w:eastAsia="Calibri" w:hAnsi="Times New Roman" w:cs="Times New Roman"/>
                <w:sz w:val="24"/>
                <w:szCs w:val="24"/>
              </w:rPr>
              <w:t>A list of mental health agencies</w:t>
            </w:r>
            <w:r w:rsidR="008E50EA" w:rsidRPr="00783B1D">
              <w:rPr>
                <w:rFonts w:ascii="Times New Roman" w:eastAsia="Calibri" w:hAnsi="Times New Roman" w:cs="Times New Roman"/>
                <w:sz w:val="24"/>
                <w:szCs w:val="24"/>
              </w:rPr>
              <w:t>, both outside and within the school,</w:t>
            </w:r>
          </w:p>
          <w:p w:rsidR="00103081" w:rsidRPr="00103081" w:rsidRDefault="00103081" w:rsidP="008E50EA">
            <w:pPr>
              <w:spacing w:after="0" w:line="240" w:lineRule="auto"/>
              <w:rPr>
                <w:rFonts w:ascii="Times New Roman" w:eastAsia="Calibri" w:hAnsi="Times New Roman" w:cs="Times New Roman"/>
                <w:sz w:val="24"/>
                <w:szCs w:val="24"/>
              </w:rPr>
            </w:pPr>
            <w:r w:rsidRPr="00783B1D">
              <w:rPr>
                <w:rFonts w:ascii="Times New Roman" w:eastAsia="Calibri" w:hAnsi="Times New Roman" w:cs="Times New Roman"/>
                <w:sz w:val="24"/>
                <w:szCs w:val="24"/>
              </w:rPr>
              <w:t>provid</w:t>
            </w:r>
            <w:r w:rsidR="008E50EA" w:rsidRPr="00783B1D">
              <w:rPr>
                <w:rFonts w:ascii="Times New Roman" w:eastAsia="Calibri" w:hAnsi="Times New Roman" w:cs="Times New Roman"/>
                <w:sz w:val="24"/>
                <w:szCs w:val="24"/>
              </w:rPr>
              <w:t>ing</w:t>
            </w:r>
            <w:r w:rsidRPr="00783B1D">
              <w:rPr>
                <w:rFonts w:ascii="Times New Roman" w:eastAsia="Calibri" w:hAnsi="Times New Roman" w:cs="Times New Roman"/>
                <w:sz w:val="24"/>
                <w:szCs w:val="24"/>
              </w:rPr>
              <w:t xml:space="preserve"> counseling services is updated at least biannually.</w:t>
            </w:r>
          </w:p>
        </w:tc>
        <w:tc>
          <w:tcPr>
            <w:tcW w:w="590" w:type="dxa"/>
            <w:shd w:val="clear" w:color="auto" w:fill="auto"/>
          </w:tcPr>
          <w:p w:rsidR="00103081" w:rsidRPr="00103081" w:rsidRDefault="00103081" w:rsidP="00103081">
            <w:pPr>
              <w:spacing w:after="0" w:line="240" w:lineRule="auto"/>
              <w:rPr>
                <w:rFonts w:ascii="Times New Roman" w:eastAsia="Calibri" w:hAnsi="Times New Roman" w:cs="Times New Roman"/>
                <w:sz w:val="24"/>
                <w:szCs w:val="24"/>
              </w:rPr>
            </w:pPr>
          </w:p>
        </w:tc>
        <w:tc>
          <w:tcPr>
            <w:tcW w:w="510" w:type="dxa"/>
            <w:shd w:val="clear" w:color="auto" w:fill="auto"/>
          </w:tcPr>
          <w:p w:rsidR="00103081" w:rsidRPr="00103081" w:rsidRDefault="00103081" w:rsidP="00103081">
            <w:pPr>
              <w:spacing w:after="0" w:line="240" w:lineRule="auto"/>
              <w:rPr>
                <w:rFonts w:ascii="Times New Roman" w:eastAsia="Calibri" w:hAnsi="Times New Roman" w:cs="Times New Roman"/>
                <w:sz w:val="24"/>
                <w:szCs w:val="24"/>
              </w:rPr>
            </w:pPr>
          </w:p>
        </w:tc>
        <w:tc>
          <w:tcPr>
            <w:tcW w:w="630" w:type="dxa"/>
            <w:shd w:val="clear" w:color="auto" w:fill="auto"/>
          </w:tcPr>
          <w:p w:rsidR="00103081" w:rsidRPr="00103081" w:rsidRDefault="00103081" w:rsidP="00103081">
            <w:pPr>
              <w:spacing w:after="0" w:line="240" w:lineRule="auto"/>
              <w:rPr>
                <w:rFonts w:ascii="Times New Roman" w:eastAsia="Calibri" w:hAnsi="Times New Roman" w:cs="Times New Roman"/>
                <w:sz w:val="24"/>
                <w:szCs w:val="24"/>
              </w:rPr>
            </w:pPr>
          </w:p>
        </w:tc>
        <w:tc>
          <w:tcPr>
            <w:tcW w:w="1565" w:type="dxa"/>
            <w:shd w:val="clear" w:color="auto" w:fill="auto"/>
          </w:tcPr>
          <w:p w:rsidR="00103081" w:rsidRPr="00103081" w:rsidRDefault="00103081" w:rsidP="00103081">
            <w:pPr>
              <w:spacing w:after="0" w:line="240" w:lineRule="auto"/>
              <w:jc w:val="center"/>
              <w:rPr>
                <w:rFonts w:ascii="Times New Roman" w:eastAsia="Calibri" w:hAnsi="Times New Roman" w:cs="Times New Roman"/>
                <w:sz w:val="24"/>
                <w:szCs w:val="24"/>
              </w:rPr>
            </w:pPr>
          </w:p>
        </w:tc>
        <w:tc>
          <w:tcPr>
            <w:tcW w:w="1575" w:type="dxa"/>
            <w:shd w:val="clear" w:color="auto" w:fill="auto"/>
          </w:tcPr>
          <w:p w:rsidR="00103081" w:rsidRPr="00103081" w:rsidRDefault="00103081" w:rsidP="00103081">
            <w:pPr>
              <w:spacing w:after="0" w:line="240" w:lineRule="auto"/>
              <w:rPr>
                <w:rFonts w:ascii="Times New Roman" w:eastAsia="Calibri" w:hAnsi="Times New Roman" w:cs="Times New Roman"/>
                <w:sz w:val="24"/>
                <w:szCs w:val="24"/>
              </w:rPr>
            </w:pPr>
          </w:p>
        </w:tc>
        <w:tc>
          <w:tcPr>
            <w:tcW w:w="1849" w:type="dxa"/>
            <w:shd w:val="clear" w:color="auto" w:fill="auto"/>
          </w:tcPr>
          <w:p w:rsidR="00103081" w:rsidRPr="00103081" w:rsidRDefault="00103081" w:rsidP="00103081">
            <w:pPr>
              <w:spacing w:after="0" w:line="240" w:lineRule="auto"/>
              <w:rPr>
                <w:rFonts w:ascii="Times New Roman" w:eastAsia="Calibri" w:hAnsi="Times New Roman" w:cs="Times New Roman"/>
                <w:sz w:val="24"/>
                <w:szCs w:val="24"/>
              </w:rPr>
            </w:pPr>
          </w:p>
        </w:tc>
      </w:tr>
      <w:tr w:rsidR="008E50EA" w:rsidRPr="00103081" w:rsidTr="00047B56">
        <w:tc>
          <w:tcPr>
            <w:tcW w:w="3109" w:type="dxa"/>
            <w:shd w:val="clear" w:color="auto" w:fill="auto"/>
          </w:tcPr>
          <w:p w:rsidR="008E50EA" w:rsidRPr="00783B1D" w:rsidRDefault="008E50EA" w:rsidP="00103081">
            <w:pPr>
              <w:spacing w:after="0" w:line="240" w:lineRule="auto"/>
              <w:rPr>
                <w:rFonts w:ascii="Times New Roman" w:eastAsia="Calibri" w:hAnsi="Times New Roman" w:cs="Times New Roman"/>
                <w:sz w:val="24"/>
                <w:szCs w:val="24"/>
              </w:rPr>
            </w:pPr>
            <w:r w:rsidRPr="00783B1D">
              <w:rPr>
                <w:rFonts w:ascii="Times New Roman" w:eastAsia="Calibri" w:hAnsi="Times New Roman" w:cs="Times New Roman"/>
                <w:sz w:val="24"/>
                <w:szCs w:val="24"/>
              </w:rPr>
              <w:t>A list of social service agencies and resources, both in-town and state, is updated at least biannually.</w:t>
            </w:r>
          </w:p>
        </w:tc>
        <w:tc>
          <w:tcPr>
            <w:tcW w:w="590" w:type="dxa"/>
            <w:shd w:val="clear" w:color="auto" w:fill="auto"/>
          </w:tcPr>
          <w:p w:rsidR="008E50EA" w:rsidRPr="00103081" w:rsidRDefault="008E50EA" w:rsidP="00103081">
            <w:pPr>
              <w:spacing w:after="0" w:line="240" w:lineRule="auto"/>
              <w:rPr>
                <w:rFonts w:ascii="Times New Roman" w:eastAsia="Calibri" w:hAnsi="Times New Roman" w:cs="Times New Roman"/>
                <w:sz w:val="24"/>
                <w:szCs w:val="24"/>
              </w:rPr>
            </w:pPr>
          </w:p>
        </w:tc>
        <w:tc>
          <w:tcPr>
            <w:tcW w:w="510" w:type="dxa"/>
            <w:shd w:val="clear" w:color="auto" w:fill="auto"/>
          </w:tcPr>
          <w:p w:rsidR="008E50EA" w:rsidRPr="00103081" w:rsidRDefault="008E50EA" w:rsidP="00103081">
            <w:pPr>
              <w:spacing w:after="0" w:line="240" w:lineRule="auto"/>
              <w:rPr>
                <w:rFonts w:ascii="Times New Roman" w:eastAsia="Calibri" w:hAnsi="Times New Roman" w:cs="Times New Roman"/>
                <w:sz w:val="24"/>
                <w:szCs w:val="24"/>
              </w:rPr>
            </w:pPr>
          </w:p>
        </w:tc>
        <w:tc>
          <w:tcPr>
            <w:tcW w:w="630" w:type="dxa"/>
            <w:shd w:val="clear" w:color="auto" w:fill="auto"/>
          </w:tcPr>
          <w:p w:rsidR="008E50EA" w:rsidRPr="00103081" w:rsidRDefault="008E50EA" w:rsidP="00103081">
            <w:pPr>
              <w:spacing w:after="0" w:line="240" w:lineRule="auto"/>
              <w:rPr>
                <w:rFonts w:ascii="Times New Roman" w:eastAsia="Calibri" w:hAnsi="Times New Roman" w:cs="Times New Roman"/>
                <w:sz w:val="24"/>
                <w:szCs w:val="24"/>
              </w:rPr>
            </w:pPr>
          </w:p>
        </w:tc>
        <w:tc>
          <w:tcPr>
            <w:tcW w:w="1565" w:type="dxa"/>
            <w:shd w:val="clear" w:color="auto" w:fill="auto"/>
          </w:tcPr>
          <w:p w:rsidR="008E50EA" w:rsidRPr="00103081" w:rsidRDefault="008E50EA" w:rsidP="00103081">
            <w:pPr>
              <w:spacing w:after="0" w:line="240" w:lineRule="auto"/>
              <w:jc w:val="center"/>
              <w:rPr>
                <w:rFonts w:ascii="Times New Roman" w:eastAsia="Calibri" w:hAnsi="Times New Roman" w:cs="Times New Roman"/>
                <w:sz w:val="24"/>
                <w:szCs w:val="24"/>
              </w:rPr>
            </w:pPr>
          </w:p>
        </w:tc>
        <w:tc>
          <w:tcPr>
            <w:tcW w:w="1575" w:type="dxa"/>
            <w:shd w:val="clear" w:color="auto" w:fill="auto"/>
          </w:tcPr>
          <w:p w:rsidR="008E50EA" w:rsidRPr="00103081" w:rsidRDefault="008E50EA" w:rsidP="00103081">
            <w:pPr>
              <w:spacing w:after="0" w:line="240" w:lineRule="auto"/>
              <w:rPr>
                <w:rFonts w:ascii="Times New Roman" w:eastAsia="Calibri" w:hAnsi="Times New Roman" w:cs="Times New Roman"/>
                <w:sz w:val="24"/>
                <w:szCs w:val="24"/>
              </w:rPr>
            </w:pPr>
          </w:p>
        </w:tc>
        <w:tc>
          <w:tcPr>
            <w:tcW w:w="1849" w:type="dxa"/>
            <w:shd w:val="clear" w:color="auto" w:fill="auto"/>
          </w:tcPr>
          <w:p w:rsidR="008E50EA" w:rsidRPr="00103081" w:rsidRDefault="008E50EA" w:rsidP="00103081">
            <w:pPr>
              <w:spacing w:after="0" w:line="240" w:lineRule="auto"/>
              <w:rPr>
                <w:rFonts w:ascii="Times New Roman" w:eastAsia="Calibri" w:hAnsi="Times New Roman" w:cs="Times New Roman"/>
                <w:sz w:val="24"/>
                <w:szCs w:val="24"/>
              </w:rPr>
            </w:pPr>
          </w:p>
        </w:tc>
      </w:tr>
      <w:tr w:rsidR="00103081" w:rsidRPr="00103081" w:rsidTr="00047B56">
        <w:tc>
          <w:tcPr>
            <w:tcW w:w="3109" w:type="dxa"/>
            <w:shd w:val="clear" w:color="auto" w:fill="auto"/>
          </w:tcPr>
          <w:p w:rsidR="00103081" w:rsidRPr="00103081" w:rsidRDefault="00103081" w:rsidP="00103081">
            <w:pPr>
              <w:spacing w:after="0" w:line="240" w:lineRule="auto"/>
              <w:rPr>
                <w:rFonts w:ascii="Times New Roman" w:eastAsia="Calibri" w:hAnsi="Times New Roman" w:cs="Times New Roman"/>
                <w:sz w:val="24"/>
                <w:szCs w:val="24"/>
              </w:rPr>
            </w:pPr>
            <w:r w:rsidRPr="00103081">
              <w:rPr>
                <w:rFonts w:ascii="Times New Roman" w:eastAsia="Calibri" w:hAnsi="Times New Roman" w:cs="Times New Roman"/>
                <w:sz w:val="24"/>
                <w:szCs w:val="24"/>
              </w:rPr>
              <w:t>Training is provided across local agencies &amp; schools for providing emergency response.</w:t>
            </w:r>
          </w:p>
        </w:tc>
        <w:tc>
          <w:tcPr>
            <w:tcW w:w="590" w:type="dxa"/>
            <w:shd w:val="clear" w:color="auto" w:fill="auto"/>
          </w:tcPr>
          <w:p w:rsidR="00103081" w:rsidRPr="00103081" w:rsidRDefault="00103081" w:rsidP="00103081">
            <w:pPr>
              <w:spacing w:after="0" w:line="240" w:lineRule="auto"/>
              <w:rPr>
                <w:rFonts w:ascii="Times New Roman" w:eastAsia="Calibri" w:hAnsi="Times New Roman" w:cs="Times New Roman"/>
                <w:sz w:val="24"/>
                <w:szCs w:val="24"/>
              </w:rPr>
            </w:pPr>
          </w:p>
        </w:tc>
        <w:tc>
          <w:tcPr>
            <w:tcW w:w="510" w:type="dxa"/>
            <w:shd w:val="clear" w:color="auto" w:fill="auto"/>
          </w:tcPr>
          <w:p w:rsidR="00103081" w:rsidRPr="00103081" w:rsidRDefault="00103081" w:rsidP="00103081">
            <w:pPr>
              <w:spacing w:after="0" w:line="240" w:lineRule="auto"/>
              <w:rPr>
                <w:rFonts w:ascii="Times New Roman" w:eastAsia="Calibri" w:hAnsi="Times New Roman" w:cs="Times New Roman"/>
                <w:sz w:val="24"/>
                <w:szCs w:val="24"/>
              </w:rPr>
            </w:pPr>
          </w:p>
        </w:tc>
        <w:tc>
          <w:tcPr>
            <w:tcW w:w="630" w:type="dxa"/>
            <w:shd w:val="clear" w:color="auto" w:fill="auto"/>
          </w:tcPr>
          <w:p w:rsidR="00103081" w:rsidRPr="00103081" w:rsidRDefault="00103081" w:rsidP="00103081">
            <w:pPr>
              <w:spacing w:after="0" w:line="240" w:lineRule="auto"/>
              <w:rPr>
                <w:rFonts w:ascii="Times New Roman" w:eastAsia="Calibri" w:hAnsi="Times New Roman" w:cs="Times New Roman"/>
                <w:sz w:val="24"/>
                <w:szCs w:val="24"/>
              </w:rPr>
            </w:pPr>
          </w:p>
        </w:tc>
        <w:tc>
          <w:tcPr>
            <w:tcW w:w="1565" w:type="dxa"/>
            <w:shd w:val="clear" w:color="auto" w:fill="auto"/>
          </w:tcPr>
          <w:p w:rsidR="00103081" w:rsidRPr="00103081" w:rsidRDefault="00103081" w:rsidP="00103081">
            <w:pPr>
              <w:spacing w:after="0" w:line="240" w:lineRule="auto"/>
              <w:jc w:val="center"/>
              <w:rPr>
                <w:rFonts w:ascii="Times New Roman" w:eastAsia="Calibri" w:hAnsi="Times New Roman" w:cs="Times New Roman"/>
                <w:sz w:val="24"/>
                <w:szCs w:val="24"/>
              </w:rPr>
            </w:pPr>
          </w:p>
        </w:tc>
        <w:tc>
          <w:tcPr>
            <w:tcW w:w="1575" w:type="dxa"/>
            <w:shd w:val="clear" w:color="auto" w:fill="auto"/>
          </w:tcPr>
          <w:p w:rsidR="00103081" w:rsidRPr="00103081" w:rsidRDefault="00103081" w:rsidP="00103081">
            <w:pPr>
              <w:spacing w:after="0" w:line="240" w:lineRule="auto"/>
              <w:rPr>
                <w:rFonts w:ascii="Times New Roman" w:eastAsia="Calibri" w:hAnsi="Times New Roman" w:cs="Times New Roman"/>
                <w:sz w:val="24"/>
                <w:szCs w:val="24"/>
              </w:rPr>
            </w:pPr>
          </w:p>
        </w:tc>
        <w:tc>
          <w:tcPr>
            <w:tcW w:w="1849" w:type="dxa"/>
            <w:shd w:val="clear" w:color="auto" w:fill="auto"/>
          </w:tcPr>
          <w:p w:rsidR="00103081" w:rsidRPr="00103081" w:rsidRDefault="00103081" w:rsidP="00103081">
            <w:pPr>
              <w:spacing w:after="0" w:line="240" w:lineRule="auto"/>
              <w:rPr>
                <w:rFonts w:ascii="Times New Roman" w:eastAsia="Calibri" w:hAnsi="Times New Roman" w:cs="Times New Roman"/>
                <w:sz w:val="24"/>
                <w:szCs w:val="24"/>
              </w:rPr>
            </w:pPr>
          </w:p>
        </w:tc>
      </w:tr>
      <w:tr w:rsidR="00103081" w:rsidRPr="00103081" w:rsidTr="00047B56">
        <w:tc>
          <w:tcPr>
            <w:tcW w:w="3109" w:type="dxa"/>
            <w:shd w:val="clear" w:color="auto" w:fill="auto"/>
          </w:tcPr>
          <w:p w:rsidR="00103081" w:rsidRPr="00103081" w:rsidRDefault="00103081" w:rsidP="00103081">
            <w:pPr>
              <w:spacing w:after="0" w:line="240" w:lineRule="auto"/>
              <w:rPr>
                <w:rFonts w:ascii="Times New Roman" w:eastAsia="Calibri" w:hAnsi="Times New Roman" w:cs="Times New Roman"/>
                <w:sz w:val="24"/>
                <w:szCs w:val="24"/>
              </w:rPr>
            </w:pPr>
            <w:r w:rsidRPr="00103081">
              <w:rPr>
                <w:rFonts w:ascii="Times New Roman" w:eastAsia="Calibri" w:hAnsi="Times New Roman" w:cs="Times New Roman"/>
                <w:sz w:val="24"/>
                <w:szCs w:val="24"/>
              </w:rPr>
              <w:t xml:space="preserve">The National Incident Management </w:t>
            </w:r>
          </w:p>
        </w:tc>
        <w:tc>
          <w:tcPr>
            <w:tcW w:w="590" w:type="dxa"/>
            <w:shd w:val="clear" w:color="auto" w:fill="auto"/>
          </w:tcPr>
          <w:p w:rsidR="00103081" w:rsidRPr="00103081" w:rsidRDefault="00103081" w:rsidP="00103081">
            <w:pPr>
              <w:spacing w:after="0" w:line="240" w:lineRule="auto"/>
              <w:rPr>
                <w:rFonts w:ascii="Times New Roman" w:eastAsia="Calibri" w:hAnsi="Times New Roman" w:cs="Times New Roman"/>
                <w:sz w:val="24"/>
                <w:szCs w:val="24"/>
              </w:rPr>
            </w:pPr>
          </w:p>
        </w:tc>
        <w:tc>
          <w:tcPr>
            <w:tcW w:w="510" w:type="dxa"/>
            <w:shd w:val="clear" w:color="auto" w:fill="auto"/>
          </w:tcPr>
          <w:p w:rsidR="00103081" w:rsidRPr="00103081" w:rsidRDefault="00103081" w:rsidP="00103081">
            <w:pPr>
              <w:spacing w:after="0" w:line="240" w:lineRule="auto"/>
              <w:rPr>
                <w:rFonts w:ascii="Times New Roman" w:eastAsia="Calibri" w:hAnsi="Times New Roman" w:cs="Times New Roman"/>
                <w:sz w:val="24"/>
                <w:szCs w:val="24"/>
              </w:rPr>
            </w:pPr>
          </w:p>
        </w:tc>
        <w:tc>
          <w:tcPr>
            <w:tcW w:w="630" w:type="dxa"/>
            <w:shd w:val="clear" w:color="auto" w:fill="auto"/>
          </w:tcPr>
          <w:p w:rsidR="00103081" w:rsidRPr="00103081" w:rsidRDefault="00103081" w:rsidP="00103081">
            <w:pPr>
              <w:spacing w:after="0" w:line="240" w:lineRule="auto"/>
              <w:rPr>
                <w:rFonts w:ascii="Times New Roman" w:eastAsia="Calibri" w:hAnsi="Times New Roman" w:cs="Times New Roman"/>
                <w:sz w:val="24"/>
                <w:szCs w:val="24"/>
              </w:rPr>
            </w:pPr>
          </w:p>
        </w:tc>
        <w:tc>
          <w:tcPr>
            <w:tcW w:w="1565" w:type="dxa"/>
            <w:shd w:val="clear" w:color="auto" w:fill="auto"/>
          </w:tcPr>
          <w:p w:rsidR="00103081" w:rsidRPr="00103081" w:rsidRDefault="00103081" w:rsidP="00103081">
            <w:pPr>
              <w:spacing w:after="0" w:line="240" w:lineRule="auto"/>
              <w:jc w:val="center"/>
              <w:rPr>
                <w:rFonts w:ascii="Times New Roman" w:eastAsia="Calibri" w:hAnsi="Times New Roman" w:cs="Times New Roman"/>
                <w:sz w:val="24"/>
                <w:szCs w:val="24"/>
              </w:rPr>
            </w:pPr>
          </w:p>
        </w:tc>
        <w:tc>
          <w:tcPr>
            <w:tcW w:w="1575" w:type="dxa"/>
            <w:shd w:val="clear" w:color="auto" w:fill="auto"/>
          </w:tcPr>
          <w:p w:rsidR="00103081" w:rsidRPr="00103081" w:rsidRDefault="00103081" w:rsidP="00103081">
            <w:pPr>
              <w:spacing w:after="0" w:line="240" w:lineRule="auto"/>
              <w:rPr>
                <w:rFonts w:ascii="Times New Roman" w:eastAsia="Calibri" w:hAnsi="Times New Roman" w:cs="Times New Roman"/>
                <w:sz w:val="24"/>
                <w:szCs w:val="24"/>
              </w:rPr>
            </w:pPr>
          </w:p>
        </w:tc>
        <w:tc>
          <w:tcPr>
            <w:tcW w:w="1849" w:type="dxa"/>
            <w:shd w:val="clear" w:color="auto" w:fill="auto"/>
          </w:tcPr>
          <w:p w:rsidR="00103081" w:rsidRPr="00103081" w:rsidRDefault="00103081" w:rsidP="00103081">
            <w:pPr>
              <w:spacing w:after="0" w:line="240" w:lineRule="auto"/>
              <w:rPr>
                <w:rFonts w:ascii="Times New Roman" w:eastAsia="Calibri" w:hAnsi="Times New Roman" w:cs="Times New Roman"/>
                <w:sz w:val="24"/>
                <w:szCs w:val="24"/>
              </w:rPr>
            </w:pPr>
          </w:p>
        </w:tc>
      </w:tr>
      <w:tr w:rsidR="00103081" w:rsidRPr="00103081" w:rsidTr="00047B56">
        <w:tc>
          <w:tcPr>
            <w:tcW w:w="3109" w:type="dxa"/>
            <w:shd w:val="clear" w:color="auto" w:fill="auto"/>
          </w:tcPr>
          <w:p w:rsidR="00103081" w:rsidRPr="00103081" w:rsidRDefault="00103081" w:rsidP="00103081">
            <w:pPr>
              <w:spacing w:after="0" w:line="240" w:lineRule="auto"/>
              <w:rPr>
                <w:rFonts w:ascii="Times New Roman" w:eastAsia="Calibri" w:hAnsi="Times New Roman" w:cs="Times New Roman"/>
                <w:sz w:val="24"/>
                <w:szCs w:val="24"/>
              </w:rPr>
            </w:pPr>
            <w:r w:rsidRPr="00103081">
              <w:rPr>
                <w:rFonts w:ascii="Times New Roman" w:eastAsia="Calibri" w:hAnsi="Times New Roman" w:cs="Times New Roman"/>
                <w:sz w:val="24"/>
                <w:szCs w:val="24"/>
              </w:rPr>
              <w:t>System (NIMS) is implemented during the crisis response.</w:t>
            </w:r>
          </w:p>
        </w:tc>
        <w:tc>
          <w:tcPr>
            <w:tcW w:w="590" w:type="dxa"/>
            <w:shd w:val="clear" w:color="auto" w:fill="auto"/>
          </w:tcPr>
          <w:p w:rsidR="00103081" w:rsidRPr="00103081" w:rsidRDefault="00103081" w:rsidP="00103081">
            <w:pPr>
              <w:spacing w:after="0" w:line="240" w:lineRule="auto"/>
              <w:rPr>
                <w:rFonts w:ascii="Times New Roman" w:eastAsia="Calibri" w:hAnsi="Times New Roman" w:cs="Times New Roman"/>
                <w:sz w:val="24"/>
                <w:szCs w:val="24"/>
              </w:rPr>
            </w:pPr>
          </w:p>
        </w:tc>
        <w:tc>
          <w:tcPr>
            <w:tcW w:w="510" w:type="dxa"/>
            <w:shd w:val="clear" w:color="auto" w:fill="auto"/>
          </w:tcPr>
          <w:p w:rsidR="00103081" w:rsidRPr="00103081" w:rsidRDefault="00103081" w:rsidP="00103081">
            <w:pPr>
              <w:spacing w:after="0" w:line="240" w:lineRule="auto"/>
              <w:rPr>
                <w:rFonts w:ascii="Times New Roman" w:eastAsia="Calibri" w:hAnsi="Times New Roman" w:cs="Times New Roman"/>
                <w:sz w:val="24"/>
                <w:szCs w:val="24"/>
              </w:rPr>
            </w:pPr>
          </w:p>
        </w:tc>
        <w:tc>
          <w:tcPr>
            <w:tcW w:w="630" w:type="dxa"/>
            <w:shd w:val="clear" w:color="auto" w:fill="auto"/>
          </w:tcPr>
          <w:p w:rsidR="00103081" w:rsidRPr="00103081" w:rsidRDefault="00103081" w:rsidP="00103081">
            <w:pPr>
              <w:spacing w:after="0" w:line="240" w:lineRule="auto"/>
              <w:rPr>
                <w:rFonts w:ascii="Times New Roman" w:eastAsia="Calibri" w:hAnsi="Times New Roman" w:cs="Times New Roman"/>
                <w:sz w:val="24"/>
                <w:szCs w:val="24"/>
              </w:rPr>
            </w:pPr>
          </w:p>
        </w:tc>
        <w:tc>
          <w:tcPr>
            <w:tcW w:w="1565" w:type="dxa"/>
            <w:shd w:val="clear" w:color="auto" w:fill="auto"/>
          </w:tcPr>
          <w:p w:rsidR="00103081" w:rsidRPr="00103081" w:rsidRDefault="00103081" w:rsidP="00103081">
            <w:pPr>
              <w:spacing w:after="0" w:line="240" w:lineRule="auto"/>
              <w:jc w:val="center"/>
              <w:rPr>
                <w:rFonts w:ascii="Times New Roman" w:eastAsia="Calibri" w:hAnsi="Times New Roman" w:cs="Times New Roman"/>
                <w:sz w:val="24"/>
                <w:szCs w:val="24"/>
              </w:rPr>
            </w:pPr>
          </w:p>
        </w:tc>
        <w:tc>
          <w:tcPr>
            <w:tcW w:w="1575" w:type="dxa"/>
            <w:shd w:val="clear" w:color="auto" w:fill="auto"/>
          </w:tcPr>
          <w:p w:rsidR="00103081" w:rsidRPr="00103081" w:rsidRDefault="00103081" w:rsidP="00103081">
            <w:pPr>
              <w:spacing w:after="0" w:line="240" w:lineRule="auto"/>
              <w:rPr>
                <w:rFonts w:ascii="Times New Roman" w:eastAsia="Calibri" w:hAnsi="Times New Roman" w:cs="Times New Roman"/>
                <w:sz w:val="24"/>
                <w:szCs w:val="24"/>
              </w:rPr>
            </w:pPr>
          </w:p>
        </w:tc>
        <w:tc>
          <w:tcPr>
            <w:tcW w:w="1849" w:type="dxa"/>
            <w:shd w:val="clear" w:color="auto" w:fill="auto"/>
          </w:tcPr>
          <w:p w:rsidR="00103081" w:rsidRPr="00103081" w:rsidRDefault="00103081" w:rsidP="00103081">
            <w:pPr>
              <w:spacing w:after="0" w:line="240" w:lineRule="auto"/>
              <w:rPr>
                <w:rFonts w:ascii="Times New Roman" w:eastAsia="Calibri" w:hAnsi="Times New Roman" w:cs="Times New Roman"/>
                <w:sz w:val="24"/>
                <w:szCs w:val="24"/>
              </w:rPr>
            </w:pPr>
          </w:p>
        </w:tc>
      </w:tr>
    </w:tbl>
    <w:p w:rsidR="00103081" w:rsidRPr="00103081" w:rsidRDefault="00103081" w:rsidP="00103081">
      <w:pPr>
        <w:tabs>
          <w:tab w:val="left" w:pos="2340"/>
          <w:tab w:val="left" w:pos="9900"/>
        </w:tabs>
        <w:spacing w:after="100" w:afterAutospacing="1" w:line="240" w:lineRule="auto"/>
        <w:rPr>
          <w:rFonts w:ascii="Times New Roman" w:eastAsia="Calibri" w:hAnsi="Times New Roman" w:cs="Times New Roman"/>
          <w:sz w:val="24"/>
          <w:szCs w:val="24"/>
        </w:rPr>
      </w:pPr>
    </w:p>
    <w:p w:rsidR="00103081" w:rsidRPr="00103081" w:rsidRDefault="00103081" w:rsidP="00103081">
      <w:pPr>
        <w:tabs>
          <w:tab w:val="left" w:pos="2340"/>
          <w:tab w:val="left" w:pos="9900"/>
        </w:tabs>
        <w:spacing w:after="100" w:afterAutospacing="1" w:line="240" w:lineRule="auto"/>
        <w:rPr>
          <w:rFonts w:ascii="Times New Roman" w:eastAsia="Calibri" w:hAnsi="Times New Roman" w:cs="Times New Roman"/>
          <w:b/>
          <w:sz w:val="24"/>
          <w:szCs w:val="24"/>
          <w:u w:val="single"/>
        </w:rPr>
      </w:pPr>
      <w:r w:rsidRPr="00103081">
        <w:rPr>
          <w:rFonts w:ascii="Times New Roman" w:eastAsia="Calibri" w:hAnsi="Times New Roman" w:cs="Times New Roman"/>
          <w:b/>
          <w:sz w:val="24"/>
          <w:szCs w:val="24"/>
        </w:rPr>
        <w:t>Additional comments: 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03081" w:rsidRPr="00103081" w:rsidRDefault="00103081" w:rsidP="00103081">
      <w:pPr>
        <w:spacing w:after="-1" w:line="240" w:lineRule="auto"/>
        <w:rPr>
          <w:rFonts w:ascii="Times New Roman" w:eastAsia="Calibri" w:hAnsi="Times New Roman" w:cs="Times New Roman"/>
          <w:b/>
          <w:sz w:val="24"/>
          <w:szCs w:val="24"/>
        </w:rPr>
      </w:pPr>
      <w:r w:rsidRPr="00103081">
        <w:rPr>
          <w:rFonts w:ascii="Times New Roman" w:eastAsia="Calibri" w:hAnsi="Times New Roman" w:cs="Times New Roman"/>
          <w:b/>
          <w:sz w:val="24"/>
          <w:szCs w:val="24"/>
        </w:rPr>
        <w:t>Part B:  Psychological Safety</w:t>
      </w:r>
    </w:p>
    <w:p w:rsidR="00103081" w:rsidRPr="00103081" w:rsidRDefault="00103081" w:rsidP="00103081">
      <w:pPr>
        <w:spacing w:after="0" w:line="240" w:lineRule="auto"/>
        <w:rPr>
          <w:rFonts w:ascii="Times New Roman" w:eastAsia="Calibri" w:hAnsi="Times New Roman" w:cs="Times New Roman"/>
          <w:b/>
          <w:sz w:val="24"/>
          <w:szCs w:val="24"/>
        </w:rPr>
      </w:pPr>
    </w:p>
    <w:p w:rsidR="00103081" w:rsidRPr="00103081" w:rsidRDefault="00103081" w:rsidP="00103081">
      <w:pPr>
        <w:spacing w:after="100" w:afterAutospacing="1" w:line="240" w:lineRule="auto"/>
        <w:jc w:val="center"/>
        <w:rPr>
          <w:rFonts w:ascii="Times New Roman" w:eastAsia="Calibri" w:hAnsi="Times New Roman" w:cs="Times New Roman"/>
          <w:b/>
          <w:sz w:val="24"/>
          <w:szCs w:val="24"/>
        </w:rPr>
      </w:pPr>
      <w:r w:rsidRPr="00103081">
        <w:rPr>
          <w:rFonts w:ascii="Times New Roman" w:eastAsia="Calibri" w:hAnsi="Times New Roman" w:cs="Times New Roman"/>
          <w:b/>
          <w:sz w:val="24"/>
          <w:szCs w:val="24"/>
        </w:rPr>
        <w:t>Communication and Emergency Notification</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tblPr>
      <w:tblGrid>
        <w:gridCol w:w="3179"/>
        <w:gridCol w:w="590"/>
        <w:gridCol w:w="527"/>
        <w:gridCol w:w="630"/>
        <w:gridCol w:w="1571"/>
        <w:gridCol w:w="1477"/>
        <w:gridCol w:w="1854"/>
      </w:tblGrid>
      <w:tr w:rsidR="00103081" w:rsidRPr="00103081" w:rsidTr="00047B56">
        <w:tc>
          <w:tcPr>
            <w:tcW w:w="3179" w:type="dxa"/>
            <w:shd w:val="clear" w:color="auto" w:fill="auto"/>
          </w:tcPr>
          <w:p w:rsidR="00103081" w:rsidRPr="00103081" w:rsidRDefault="00103081" w:rsidP="00103081">
            <w:pPr>
              <w:spacing w:after="0" w:line="240" w:lineRule="auto"/>
              <w:ind w:left="-810" w:right="-596"/>
              <w:jc w:val="center"/>
              <w:rPr>
                <w:rFonts w:ascii="Times New Roman" w:eastAsia="Calibri" w:hAnsi="Times New Roman" w:cs="Times New Roman"/>
                <w:b/>
                <w:sz w:val="24"/>
                <w:szCs w:val="24"/>
              </w:rPr>
            </w:pPr>
            <w:r w:rsidRPr="00103081">
              <w:rPr>
                <w:rFonts w:ascii="Times New Roman" w:eastAsia="Calibri" w:hAnsi="Times New Roman" w:cs="Times New Roman"/>
                <w:b/>
                <w:sz w:val="24"/>
                <w:szCs w:val="24"/>
              </w:rPr>
              <w:t>Assessment Area</w:t>
            </w:r>
          </w:p>
        </w:tc>
        <w:tc>
          <w:tcPr>
            <w:tcW w:w="590" w:type="dxa"/>
            <w:shd w:val="clear" w:color="auto" w:fill="auto"/>
          </w:tcPr>
          <w:p w:rsidR="00103081" w:rsidRPr="00103081" w:rsidRDefault="00103081" w:rsidP="00103081">
            <w:pPr>
              <w:spacing w:after="0" w:line="240" w:lineRule="auto"/>
              <w:jc w:val="center"/>
              <w:rPr>
                <w:rFonts w:ascii="Times New Roman" w:eastAsia="Calibri" w:hAnsi="Times New Roman" w:cs="Times New Roman"/>
                <w:b/>
                <w:sz w:val="24"/>
                <w:szCs w:val="24"/>
              </w:rPr>
            </w:pPr>
            <w:r w:rsidRPr="00103081">
              <w:rPr>
                <w:rFonts w:ascii="Times New Roman" w:eastAsia="Calibri" w:hAnsi="Times New Roman" w:cs="Times New Roman"/>
                <w:b/>
                <w:sz w:val="24"/>
                <w:szCs w:val="24"/>
              </w:rPr>
              <w:t>Yes</w:t>
            </w:r>
          </w:p>
        </w:tc>
        <w:tc>
          <w:tcPr>
            <w:tcW w:w="527" w:type="dxa"/>
            <w:shd w:val="clear" w:color="auto" w:fill="auto"/>
          </w:tcPr>
          <w:p w:rsidR="00103081" w:rsidRPr="00103081" w:rsidRDefault="00103081" w:rsidP="00103081">
            <w:pPr>
              <w:spacing w:after="0" w:line="240" w:lineRule="auto"/>
              <w:jc w:val="center"/>
              <w:rPr>
                <w:rFonts w:ascii="Times New Roman" w:eastAsia="Calibri" w:hAnsi="Times New Roman" w:cs="Times New Roman"/>
                <w:b/>
                <w:sz w:val="24"/>
                <w:szCs w:val="24"/>
              </w:rPr>
            </w:pPr>
            <w:r w:rsidRPr="00103081">
              <w:rPr>
                <w:rFonts w:ascii="Times New Roman" w:eastAsia="Calibri" w:hAnsi="Times New Roman" w:cs="Times New Roman"/>
                <w:b/>
                <w:sz w:val="24"/>
                <w:szCs w:val="24"/>
              </w:rPr>
              <w:t>No</w:t>
            </w:r>
          </w:p>
        </w:tc>
        <w:tc>
          <w:tcPr>
            <w:tcW w:w="630" w:type="dxa"/>
            <w:shd w:val="clear" w:color="auto" w:fill="auto"/>
          </w:tcPr>
          <w:p w:rsidR="00103081" w:rsidRPr="00103081" w:rsidRDefault="00103081" w:rsidP="00103081">
            <w:pPr>
              <w:spacing w:after="0" w:line="240" w:lineRule="auto"/>
              <w:jc w:val="center"/>
              <w:rPr>
                <w:rFonts w:ascii="Times New Roman" w:eastAsia="Calibri" w:hAnsi="Times New Roman" w:cs="Times New Roman"/>
                <w:b/>
                <w:sz w:val="24"/>
                <w:szCs w:val="24"/>
              </w:rPr>
            </w:pPr>
            <w:r w:rsidRPr="00103081">
              <w:rPr>
                <w:rFonts w:ascii="Times New Roman" w:eastAsia="Calibri" w:hAnsi="Times New Roman" w:cs="Times New Roman"/>
                <w:b/>
                <w:sz w:val="24"/>
                <w:szCs w:val="24"/>
              </w:rPr>
              <w:t>N/A</w:t>
            </w:r>
          </w:p>
        </w:tc>
        <w:tc>
          <w:tcPr>
            <w:tcW w:w="1571" w:type="dxa"/>
            <w:shd w:val="clear" w:color="auto" w:fill="auto"/>
          </w:tcPr>
          <w:p w:rsidR="00103081" w:rsidRPr="00103081" w:rsidRDefault="00103081" w:rsidP="00103081">
            <w:pPr>
              <w:spacing w:after="0" w:line="240" w:lineRule="auto"/>
              <w:jc w:val="center"/>
              <w:rPr>
                <w:rFonts w:ascii="Times New Roman" w:eastAsia="Calibri" w:hAnsi="Times New Roman" w:cs="Times New Roman"/>
                <w:b/>
                <w:sz w:val="24"/>
                <w:szCs w:val="24"/>
              </w:rPr>
            </w:pPr>
            <w:r w:rsidRPr="00103081">
              <w:rPr>
                <w:rFonts w:ascii="Times New Roman" w:eastAsia="Calibri" w:hAnsi="Times New Roman" w:cs="Times New Roman"/>
                <w:b/>
                <w:sz w:val="24"/>
                <w:szCs w:val="24"/>
              </w:rPr>
              <w:t>Area to Be Addressed Immediately</w:t>
            </w:r>
          </w:p>
        </w:tc>
        <w:tc>
          <w:tcPr>
            <w:tcW w:w="1477" w:type="dxa"/>
            <w:shd w:val="clear" w:color="auto" w:fill="auto"/>
          </w:tcPr>
          <w:p w:rsidR="00103081" w:rsidRPr="00103081" w:rsidRDefault="00103081" w:rsidP="00103081">
            <w:pPr>
              <w:spacing w:after="0" w:line="240" w:lineRule="auto"/>
              <w:jc w:val="center"/>
              <w:rPr>
                <w:rFonts w:ascii="Times New Roman" w:eastAsia="Calibri" w:hAnsi="Times New Roman" w:cs="Times New Roman"/>
                <w:b/>
                <w:sz w:val="24"/>
                <w:szCs w:val="24"/>
              </w:rPr>
            </w:pPr>
            <w:r w:rsidRPr="00103081">
              <w:rPr>
                <w:rFonts w:ascii="Times New Roman" w:eastAsia="Calibri" w:hAnsi="Times New Roman" w:cs="Times New Roman"/>
                <w:b/>
                <w:sz w:val="24"/>
                <w:szCs w:val="24"/>
              </w:rPr>
              <w:t>Area to Be Addressed</w:t>
            </w:r>
          </w:p>
          <w:p w:rsidR="00103081" w:rsidRPr="00103081" w:rsidRDefault="00103081" w:rsidP="00103081">
            <w:pPr>
              <w:spacing w:after="0" w:line="240" w:lineRule="auto"/>
              <w:jc w:val="center"/>
              <w:rPr>
                <w:rFonts w:ascii="Times New Roman" w:eastAsia="Calibri" w:hAnsi="Times New Roman" w:cs="Times New Roman"/>
                <w:b/>
                <w:sz w:val="24"/>
                <w:szCs w:val="24"/>
              </w:rPr>
            </w:pPr>
            <w:r w:rsidRPr="00103081">
              <w:rPr>
                <w:rFonts w:ascii="Times New Roman" w:eastAsia="Calibri" w:hAnsi="Times New Roman" w:cs="Times New Roman"/>
                <w:b/>
                <w:sz w:val="24"/>
                <w:szCs w:val="24"/>
              </w:rPr>
              <w:t>Soon</w:t>
            </w:r>
          </w:p>
        </w:tc>
        <w:tc>
          <w:tcPr>
            <w:tcW w:w="1854" w:type="dxa"/>
            <w:shd w:val="clear" w:color="auto" w:fill="auto"/>
          </w:tcPr>
          <w:p w:rsidR="00103081" w:rsidRPr="00103081" w:rsidRDefault="00103081" w:rsidP="00103081">
            <w:pPr>
              <w:spacing w:after="0" w:line="240" w:lineRule="auto"/>
              <w:jc w:val="center"/>
              <w:rPr>
                <w:rFonts w:ascii="Times New Roman" w:eastAsia="Calibri" w:hAnsi="Times New Roman" w:cs="Times New Roman"/>
                <w:b/>
                <w:sz w:val="24"/>
                <w:szCs w:val="24"/>
              </w:rPr>
            </w:pPr>
            <w:r w:rsidRPr="00103081">
              <w:rPr>
                <w:rFonts w:ascii="Times New Roman" w:eastAsia="Calibri" w:hAnsi="Times New Roman" w:cs="Times New Roman"/>
                <w:b/>
                <w:sz w:val="24"/>
                <w:szCs w:val="24"/>
              </w:rPr>
              <w:t>Person Responsible</w:t>
            </w:r>
          </w:p>
        </w:tc>
      </w:tr>
      <w:tr w:rsidR="00103081" w:rsidRPr="00103081" w:rsidTr="00047B56">
        <w:tc>
          <w:tcPr>
            <w:tcW w:w="3179" w:type="dxa"/>
            <w:shd w:val="clear" w:color="auto" w:fill="auto"/>
          </w:tcPr>
          <w:p w:rsidR="00103081" w:rsidRPr="00103081" w:rsidRDefault="00103081" w:rsidP="00047B56">
            <w:pPr>
              <w:spacing w:after="0" w:line="240" w:lineRule="auto"/>
              <w:rPr>
                <w:rFonts w:ascii="Times New Roman" w:eastAsia="Calibri" w:hAnsi="Times New Roman" w:cs="Times New Roman"/>
                <w:sz w:val="24"/>
                <w:szCs w:val="24"/>
              </w:rPr>
            </w:pPr>
            <w:r w:rsidRPr="00103081">
              <w:rPr>
                <w:rFonts w:ascii="Times New Roman" w:eastAsia="Calibri" w:hAnsi="Times New Roman" w:cs="Times New Roman"/>
                <w:sz w:val="24"/>
                <w:szCs w:val="24"/>
              </w:rPr>
              <w:t>A building-wide internal communication system is in place that all areas in the building can hear (i.e., intercom).</w:t>
            </w:r>
          </w:p>
        </w:tc>
        <w:tc>
          <w:tcPr>
            <w:tcW w:w="590" w:type="dxa"/>
            <w:shd w:val="clear" w:color="auto" w:fill="auto"/>
          </w:tcPr>
          <w:p w:rsidR="00103081" w:rsidRPr="00103081" w:rsidRDefault="00103081" w:rsidP="00103081">
            <w:pPr>
              <w:spacing w:after="0" w:line="240" w:lineRule="auto"/>
              <w:rPr>
                <w:rFonts w:ascii="Times New Roman" w:eastAsia="Calibri" w:hAnsi="Times New Roman" w:cs="Times New Roman"/>
                <w:sz w:val="24"/>
                <w:szCs w:val="24"/>
              </w:rPr>
            </w:pPr>
          </w:p>
        </w:tc>
        <w:tc>
          <w:tcPr>
            <w:tcW w:w="527" w:type="dxa"/>
            <w:shd w:val="clear" w:color="auto" w:fill="auto"/>
          </w:tcPr>
          <w:p w:rsidR="00103081" w:rsidRPr="00103081" w:rsidRDefault="00103081" w:rsidP="00103081">
            <w:pPr>
              <w:spacing w:after="0" w:line="240" w:lineRule="auto"/>
              <w:rPr>
                <w:rFonts w:ascii="Times New Roman" w:eastAsia="Calibri" w:hAnsi="Times New Roman" w:cs="Times New Roman"/>
                <w:sz w:val="24"/>
                <w:szCs w:val="24"/>
              </w:rPr>
            </w:pPr>
          </w:p>
        </w:tc>
        <w:tc>
          <w:tcPr>
            <w:tcW w:w="630" w:type="dxa"/>
            <w:shd w:val="clear" w:color="auto" w:fill="auto"/>
          </w:tcPr>
          <w:p w:rsidR="00103081" w:rsidRPr="00103081" w:rsidRDefault="00103081" w:rsidP="00103081">
            <w:pPr>
              <w:spacing w:after="0" w:line="240" w:lineRule="auto"/>
              <w:rPr>
                <w:rFonts w:ascii="Times New Roman" w:eastAsia="Calibri" w:hAnsi="Times New Roman" w:cs="Times New Roman"/>
                <w:sz w:val="24"/>
                <w:szCs w:val="24"/>
              </w:rPr>
            </w:pPr>
          </w:p>
        </w:tc>
        <w:tc>
          <w:tcPr>
            <w:tcW w:w="1571" w:type="dxa"/>
            <w:shd w:val="clear" w:color="auto" w:fill="auto"/>
          </w:tcPr>
          <w:p w:rsidR="00103081" w:rsidRPr="00103081" w:rsidRDefault="00103081" w:rsidP="00103081">
            <w:pPr>
              <w:spacing w:after="0" w:line="240" w:lineRule="auto"/>
              <w:jc w:val="center"/>
              <w:rPr>
                <w:rFonts w:ascii="Times New Roman" w:eastAsia="Calibri" w:hAnsi="Times New Roman" w:cs="Times New Roman"/>
                <w:sz w:val="24"/>
                <w:szCs w:val="24"/>
              </w:rPr>
            </w:pPr>
          </w:p>
        </w:tc>
        <w:tc>
          <w:tcPr>
            <w:tcW w:w="1477" w:type="dxa"/>
            <w:shd w:val="clear" w:color="auto" w:fill="auto"/>
          </w:tcPr>
          <w:p w:rsidR="00103081" w:rsidRPr="00103081" w:rsidRDefault="00103081" w:rsidP="00103081">
            <w:pPr>
              <w:spacing w:after="0" w:line="240" w:lineRule="auto"/>
              <w:rPr>
                <w:rFonts w:ascii="Times New Roman" w:eastAsia="Calibri" w:hAnsi="Times New Roman" w:cs="Times New Roman"/>
                <w:sz w:val="24"/>
                <w:szCs w:val="24"/>
              </w:rPr>
            </w:pPr>
          </w:p>
        </w:tc>
        <w:tc>
          <w:tcPr>
            <w:tcW w:w="1854" w:type="dxa"/>
            <w:shd w:val="clear" w:color="auto" w:fill="auto"/>
          </w:tcPr>
          <w:p w:rsidR="00103081" w:rsidRPr="00103081" w:rsidRDefault="00103081" w:rsidP="00103081">
            <w:pPr>
              <w:spacing w:after="0" w:line="240" w:lineRule="auto"/>
              <w:rPr>
                <w:rFonts w:ascii="Times New Roman" w:eastAsia="Calibri" w:hAnsi="Times New Roman" w:cs="Times New Roman"/>
                <w:sz w:val="24"/>
                <w:szCs w:val="24"/>
              </w:rPr>
            </w:pPr>
          </w:p>
        </w:tc>
      </w:tr>
      <w:tr w:rsidR="00103081" w:rsidRPr="00103081" w:rsidTr="00047B56">
        <w:tc>
          <w:tcPr>
            <w:tcW w:w="3179" w:type="dxa"/>
            <w:shd w:val="clear" w:color="auto" w:fill="auto"/>
          </w:tcPr>
          <w:p w:rsidR="00103081" w:rsidRPr="00103081" w:rsidRDefault="00103081" w:rsidP="00103081">
            <w:pPr>
              <w:spacing w:after="0" w:line="240" w:lineRule="auto"/>
              <w:rPr>
                <w:rFonts w:ascii="Times New Roman" w:eastAsia="Calibri" w:hAnsi="Times New Roman" w:cs="Times New Roman"/>
                <w:sz w:val="24"/>
                <w:szCs w:val="24"/>
              </w:rPr>
            </w:pPr>
            <w:r w:rsidRPr="00103081">
              <w:rPr>
                <w:rFonts w:ascii="Times New Roman" w:eastAsia="Calibri" w:hAnsi="Times New Roman" w:cs="Times New Roman"/>
                <w:sz w:val="24"/>
                <w:szCs w:val="24"/>
              </w:rPr>
              <w:t>Key building personnel use two-way radios to communicate.</w:t>
            </w:r>
          </w:p>
        </w:tc>
        <w:tc>
          <w:tcPr>
            <w:tcW w:w="590" w:type="dxa"/>
            <w:shd w:val="clear" w:color="auto" w:fill="auto"/>
          </w:tcPr>
          <w:p w:rsidR="00103081" w:rsidRPr="00103081" w:rsidRDefault="00103081" w:rsidP="00103081">
            <w:pPr>
              <w:spacing w:after="0" w:line="240" w:lineRule="auto"/>
              <w:rPr>
                <w:rFonts w:ascii="Times New Roman" w:eastAsia="Calibri" w:hAnsi="Times New Roman" w:cs="Times New Roman"/>
                <w:sz w:val="24"/>
                <w:szCs w:val="24"/>
              </w:rPr>
            </w:pPr>
          </w:p>
        </w:tc>
        <w:tc>
          <w:tcPr>
            <w:tcW w:w="527" w:type="dxa"/>
            <w:shd w:val="clear" w:color="auto" w:fill="auto"/>
          </w:tcPr>
          <w:p w:rsidR="00103081" w:rsidRPr="00103081" w:rsidRDefault="00103081" w:rsidP="00103081">
            <w:pPr>
              <w:spacing w:after="0" w:line="240" w:lineRule="auto"/>
              <w:rPr>
                <w:rFonts w:ascii="Times New Roman" w:eastAsia="Calibri" w:hAnsi="Times New Roman" w:cs="Times New Roman"/>
                <w:sz w:val="24"/>
                <w:szCs w:val="24"/>
              </w:rPr>
            </w:pPr>
          </w:p>
        </w:tc>
        <w:tc>
          <w:tcPr>
            <w:tcW w:w="630" w:type="dxa"/>
            <w:shd w:val="clear" w:color="auto" w:fill="auto"/>
          </w:tcPr>
          <w:p w:rsidR="00103081" w:rsidRPr="00103081" w:rsidRDefault="00103081" w:rsidP="00103081">
            <w:pPr>
              <w:spacing w:after="0" w:line="240" w:lineRule="auto"/>
              <w:rPr>
                <w:rFonts w:ascii="Times New Roman" w:eastAsia="Calibri" w:hAnsi="Times New Roman" w:cs="Times New Roman"/>
                <w:sz w:val="24"/>
                <w:szCs w:val="24"/>
              </w:rPr>
            </w:pPr>
          </w:p>
        </w:tc>
        <w:tc>
          <w:tcPr>
            <w:tcW w:w="1571" w:type="dxa"/>
            <w:shd w:val="clear" w:color="auto" w:fill="auto"/>
          </w:tcPr>
          <w:p w:rsidR="00103081" w:rsidRPr="00103081" w:rsidRDefault="00103081" w:rsidP="00103081">
            <w:pPr>
              <w:spacing w:after="0" w:line="240" w:lineRule="auto"/>
              <w:jc w:val="center"/>
              <w:rPr>
                <w:rFonts w:ascii="Times New Roman" w:eastAsia="Calibri" w:hAnsi="Times New Roman" w:cs="Times New Roman"/>
                <w:sz w:val="24"/>
                <w:szCs w:val="24"/>
              </w:rPr>
            </w:pPr>
          </w:p>
        </w:tc>
        <w:tc>
          <w:tcPr>
            <w:tcW w:w="1477" w:type="dxa"/>
            <w:shd w:val="clear" w:color="auto" w:fill="auto"/>
          </w:tcPr>
          <w:p w:rsidR="00103081" w:rsidRPr="00103081" w:rsidRDefault="00103081" w:rsidP="00103081">
            <w:pPr>
              <w:spacing w:after="0" w:line="240" w:lineRule="auto"/>
              <w:rPr>
                <w:rFonts w:ascii="Times New Roman" w:eastAsia="Calibri" w:hAnsi="Times New Roman" w:cs="Times New Roman"/>
                <w:sz w:val="24"/>
                <w:szCs w:val="24"/>
              </w:rPr>
            </w:pPr>
          </w:p>
        </w:tc>
        <w:tc>
          <w:tcPr>
            <w:tcW w:w="1854" w:type="dxa"/>
            <w:shd w:val="clear" w:color="auto" w:fill="auto"/>
          </w:tcPr>
          <w:p w:rsidR="00103081" w:rsidRPr="00103081" w:rsidRDefault="00103081" w:rsidP="00103081">
            <w:pPr>
              <w:spacing w:after="0" w:line="240" w:lineRule="auto"/>
              <w:rPr>
                <w:rFonts w:ascii="Times New Roman" w:eastAsia="Calibri" w:hAnsi="Times New Roman" w:cs="Times New Roman"/>
                <w:sz w:val="24"/>
                <w:szCs w:val="24"/>
              </w:rPr>
            </w:pPr>
          </w:p>
        </w:tc>
      </w:tr>
      <w:tr w:rsidR="00103081" w:rsidRPr="00103081" w:rsidTr="00047B56">
        <w:tc>
          <w:tcPr>
            <w:tcW w:w="3179" w:type="dxa"/>
            <w:shd w:val="clear" w:color="auto" w:fill="auto"/>
          </w:tcPr>
          <w:p w:rsidR="00103081" w:rsidRPr="00103081" w:rsidRDefault="00103081" w:rsidP="00103081">
            <w:pPr>
              <w:spacing w:after="0" w:line="240" w:lineRule="auto"/>
              <w:rPr>
                <w:rFonts w:ascii="Times New Roman" w:eastAsia="Calibri" w:hAnsi="Times New Roman" w:cs="Times New Roman"/>
                <w:sz w:val="24"/>
                <w:szCs w:val="24"/>
              </w:rPr>
            </w:pPr>
            <w:r w:rsidRPr="00103081">
              <w:rPr>
                <w:rFonts w:ascii="Times New Roman" w:eastAsia="Calibri" w:hAnsi="Times New Roman" w:cs="Times New Roman"/>
                <w:sz w:val="24"/>
                <w:szCs w:val="24"/>
              </w:rPr>
              <w:t>The school has an external communication system outside of the building (i.e. speakers that are connected to the internal system).</w:t>
            </w:r>
          </w:p>
        </w:tc>
        <w:tc>
          <w:tcPr>
            <w:tcW w:w="590" w:type="dxa"/>
            <w:shd w:val="clear" w:color="auto" w:fill="auto"/>
          </w:tcPr>
          <w:p w:rsidR="00103081" w:rsidRPr="00103081" w:rsidRDefault="00103081" w:rsidP="00103081">
            <w:pPr>
              <w:spacing w:after="0" w:line="240" w:lineRule="auto"/>
              <w:rPr>
                <w:rFonts w:ascii="Times New Roman" w:eastAsia="Calibri" w:hAnsi="Times New Roman" w:cs="Times New Roman"/>
                <w:sz w:val="24"/>
                <w:szCs w:val="24"/>
              </w:rPr>
            </w:pPr>
          </w:p>
        </w:tc>
        <w:tc>
          <w:tcPr>
            <w:tcW w:w="527" w:type="dxa"/>
            <w:shd w:val="clear" w:color="auto" w:fill="auto"/>
          </w:tcPr>
          <w:p w:rsidR="00103081" w:rsidRPr="00103081" w:rsidRDefault="00103081" w:rsidP="00103081">
            <w:pPr>
              <w:spacing w:after="0" w:line="240" w:lineRule="auto"/>
              <w:rPr>
                <w:rFonts w:ascii="Times New Roman" w:eastAsia="Calibri" w:hAnsi="Times New Roman" w:cs="Times New Roman"/>
                <w:sz w:val="24"/>
                <w:szCs w:val="24"/>
              </w:rPr>
            </w:pPr>
          </w:p>
        </w:tc>
        <w:tc>
          <w:tcPr>
            <w:tcW w:w="630" w:type="dxa"/>
            <w:shd w:val="clear" w:color="auto" w:fill="auto"/>
          </w:tcPr>
          <w:p w:rsidR="00103081" w:rsidRPr="00103081" w:rsidRDefault="00103081" w:rsidP="00103081">
            <w:pPr>
              <w:spacing w:after="0" w:line="240" w:lineRule="auto"/>
              <w:rPr>
                <w:rFonts w:ascii="Times New Roman" w:eastAsia="Calibri" w:hAnsi="Times New Roman" w:cs="Times New Roman"/>
                <w:sz w:val="24"/>
                <w:szCs w:val="24"/>
              </w:rPr>
            </w:pPr>
          </w:p>
        </w:tc>
        <w:tc>
          <w:tcPr>
            <w:tcW w:w="1571" w:type="dxa"/>
            <w:shd w:val="clear" w:color="auto" w:fill="auto"/>
          </w:tcPr>
          <w:p w:rsidR="00103081" w:rsidRPr="00103081" w:rsidRDefault="00103081" w:rsidP="00103081">
            <w:pPr>
              <w:spacing w:after="0" w:line="240" w:lineRule="auto"/>
              <w:jc w:val="center"/>
              <w:rPr>
                <w:rFonts w:ascii="Times New Roman" w:eastAsia="Calibri" w:hAnsi="Times New Roman" w:cs="Times New Roman"/>
                <w:sz w:val="24"/>
                <w:szCs w:val="24"/>
              </w:rPr>
            </w:pPr>
          </w:p>
        </w:tc>
        <w:tc>
          <w:tcPr>
            <w:tcW w:w="1477" w:type="dxa"/>
            <w:shd w:val="clear" w:color="auto" w:fill="auto"/>
          </w:tcPr>
          <w:p w:rsidR="00103081" w:rsidRPr="00103081" w:rsidRDefault="00103081" w:rsidP="00103081">
            <w:pPr>
              <w:spacing w:after="0" w:line="240" w:lineRule="auto"/>
              <w:rPr>
                <w:rFonts w:ascii="Times New Roman" w:eastAsia="Calibri" w:hAnsi="Times New Roman" w:cs="Times New Roman"/>
                <w:sz w:val="24"/>
                <w:szCs w:val="24"/>
              </w:rPr>
            </w:pPr>
          </w:p>
        </w:tc>
        <w:tc>
          <w:tcPr>
            <w:tcW w:w="1854" w:type="dxa"/>
            <w:shd w:val="clear" w:color="auto" w:fill="auto"/>
          </w:tcPr>
          <w:p w:rsidR="00103081" w:rsidRPr="00103081" w:rsidRDefault="00103081" w:rsidP="00103081">
            <w:pPr>
              <w:spacing w:after="0" w:line="240" w:lineRule="auto"/>
              <w:rPr>
                <w:rFonts w:ascii="Times New Roman" w:eastAsia="Calibri" w:hAnsi="Times New Roman" w:cs="Times New Roman"/>
                <w:sz w:val="24"/>
                <w:szCs w:val="24"/>
              </w:rPr>
            </w:pPr>
          </w:p>
        </w:tc>
      </w:tr>
      <w:tr w:rsidR="00103081" w:rsidRPr="00103081" w:rsidTr="00047B56">
        <w:tc>
          <w:tcPr>
            <w:tcW w:w="3179" w:type="dxa"/>
            <w:shd w:val="clear" w:color="auto" w:fill="auto"/>
          </w:tcPr>
          <w:p w:rsidR="00103081" w:rsidRPr="00103081" w:rsidRDefault="00103081" w:rsidP="00103081">
            <w:pPr>
              <w:spacing w:after="0" w:line="240" w:lineRule="auto"/>
              <w:rPr>
                <w:rFonts w:ascii="Times New Roman" w:eastAsia="Calibri" w:hAnsi="Times New Roman" w:cs="Times New Roman"/>
                <w:sz w:val="24"/>
                <w:szCs w:val="24"/>
              </w:rPr>
            </w:pPr>
            <w:r w:rsidRPr="00103081">
              <w:rPr>
                <w:rFonts w:ascii="Times New Roman" w:eastAsia="Calibri" w:hAnsi="Times New Roman" w:cs="Times New Roman"/>
                <w:sz w:val="24"/>
                <w:szCs w:val="24"/>
              </w:rPr>
              <w:t>Two bullhorns are located in the building.</w:t>
            </w:r>
          </w:p>
        </w:tc>
        <w:tc>
          <w:tcPr>
            <w:tcW w:w="590" w:type="dxa"/>
            <w:shd w:val="clear" w:color="auto" w:fill="auto"/>
          </w:tcPr>
          <w:p w:rsidR="00103081" w:rsidRPr="00103081" w:rsidRDefault="00103081" w:rsidP="00103081">
            <w:pPr>
              <w:spacing w:after="0" w:line="240" w:lineRule="auto"/>
              <w:rPr>
                <w:rFonts w:ascii="Times New Roman" w:eastAsia="Calibri" w:hAnsi="Times New Roman" w:cs="Times New Roman"/>
                <w:sz w:val="24"/>
                <w:szCs w:val="24"/>
              </w:rPr>
            </w:pPr>
          </w:p>
        </w:tc>
        <w:tc>
          <w:tcPr>
            <w:tcW w:w="527" w:type="dxa"/>
            <w:shd w:val="clear" w:color="auto" w:fill="auto"/>
          </w:tcPr>
          <w:p w:rsidR="00103081" w:rsidRPr="00103081" w:rsidRDefault="00103081" w:rsidP="00103081">
            <w:pPr>
              <w:spacing w:after="0" w:line="240" w:lineRule="auto"/>
              <w:rPr>
                <w:rFonts w:ascii="Times New Roman" w:eastAsia="Calibri" w:hAnsi="Times New Roman" w:cs="Times New Roman"/>
                <w:sz w:val="24"/>
                <w:szCs w:val="24"/>
              </w:rPr>
            </w:pPr>
          </w:p>
        </w:tc>
        <w:tc>
          <w:tcPr>
            <w:tcW w:w="630" w:type="dxa"/>
            <w:shd w:val="clear" w:color="auto" w:fill="auto"/>
          </w:tcPr>
          <w:p w:rsidR="00103081" w:rsidRPr="00103081" w:rsidRDefault="00103081" w:rsidP="00103081">
            <w:pPr>
              <w:spacing w:after="0" w:line="240" w:lineRule="auto"/>
              <w:rPr>
                <w:rFonts w:ascii="Times New Roman" w:eastAsia="Calibri" w:hAnsi="Times New Roman" w:cs="Times New Roman"/>
                <w:sz w:val="24"/>
                <w:szCs w:val="24"/>
              </w:rPr>
            </w:pPr>
          </w:p>
        </w:tc>
        <w:tc>
          <w:tcPr>
            <w:tcW w:w="1571" w:type="dxa"/>
            <w:shd w:val="clear" w:color="auto" w:fill="auto"/>
          </w:tcPr>
          <w:p w:rsidR="00103081" w:rsidRPr="00103081" w:rsidRDefault="00103081" w:rsidP="00103081">
            <w:pPr>
              <w:spacing w:after="0" w:line="240" w:lineRule="auto"/>
              <w:jc w:val="center"/>
              <w:rPr>
                <w:rFonts w:ascii="Times New Roman" w:eastAsia="Calibri" w:hAnsi="Times New Roman" w:cs="Times New Roman"/>
                <w:sz w:val="24"/>
                <w:szCs w:val="24"/>
              </w:rPr>
            </w:pPr>
          </w:p>
        </w:tc>
        <w:tc>
          <w:tcPr>
            <w:tcW w:w="1477" w:type="dxa"/>
            <w:shd w:val="clear" w:color="auto" w:fill="auto"/>
          </w:tcPr>
          <w:p w:rsidR="00103081" w:rsidRPr="00103081" w:rsidRDefault="00103081" w:rsidP="00103081">
            <w:pPr>
              <w:spacing w:after="0" w:line="240" w:lineRule="auto"/>
              <w:rPr>
                <w:rFonts w:ascii="Times New Roman" w:eastAsia="Calibri" w:hAnsi="Times New Roman" w:cs="Times New Roman"/>
                <w:sz w:val="24"/>
                <w:szCs w:val="24"/>
              </w:rPr>
            </w:pPr>
          </w:p>
        </w:tc>
        <w:tc>
          <w:tcPr>
            <w:tcW w:w="1854" w:type="dxa"/>
            <w:shd w:val="clear" w:color="auto" w:fill="auto"/>
          </w:tcPr>
          <w:p w:rsidR="00103081" w:rsidRPr="00103081" w:rsidRDefault="00103081" w:rsidP="00103081">
            <w:pPr>
              <w:spacing w:after="0" w:line="240" w:lineRule="auto"/>
              <w:rPr>
                <w:rFonts w:ascii="Times New Roman" w:eastAsia="Calibri" w:hAnsi="Times New Roman" w:cs="Times New Roman"/>
                <w:sz w:val="24"/>
                <w:szCs w:val="24"/>
              </w:rPr>
            </w:pPr>
          </w:p>
        </w:tc>
      </w:tr>
      <w:tr w:rsidR="00103081" w:rsidRPr="00103081" w:rsidTr="00047B56">
        <w:tc>
          <w:tcPr>
            <w:tcW w:w="3179" w:type="dxa"/>
            <w:shd w:val="clear" w:color="auto" w:fill="auto"/>
          </w:tcPr>
          <w:p w:rsidR="00103081" w:rsidRPr="00103081" w:rsidRDefault="00103081" w:rsidP="00103081">
            <w:pPr>
              <w:spacing w:after="0" w:line="240" w:lineRule="auto"/>
              <w:rPr>
                <w:rFonts w:ascii="Times New Roman" w:eastAsia="Calibri" w:hAnsi="Times New Roman" w:cs="Times New Roman"/>
                <w:sz w:val="24"/>
                <w:szCs w:val="24"/>
              </w:rPr>
            </w:pPr>
            <w:r w:rsidRPr="00103081">
              <w:rPr>
                <w:rFonts w:ascii="Times New Roman" w:eastAsia="Calibri" w:hAnsi="Times New Roman" w:cs="Times New Roman"/>
                <w:sz w:val="24"/>
                <w:szCs w:val="24"/>
              </w:rPr>
              <w:t>The building uses an emergency notification system to quickly notify parents of an emergency (i.e., phone emergency notification system).</w:t>
            </w:r>
          </w:p>
        </w:tc>
        <w:tc>
          <w:tcPr>
            <w:tcW w:w="590" w:type="dxa"/>
            <w:shd w:val="clear" w:color="auto" w:fill="auto"/>
          </w:tcPr>
          <w:p w:rsidR="00103081" w:rsidRPr="00103081" w:rsidRDefault="00103081" w:rsidP="00103081">
            <w:pPr>
              <w:spacing w:after="0" w:line="240" w:lineRule="auto"/>
              <w:rPr>
                <w:rFonts w:ascii="Times New Roman" w:eastAsia="Calibri" w:hAnsi="Times New Roman" w:cs="Times New Roman"/>
                <w:sz w:val="24"/>
                <w:szCs w:val="24"/>
              </w:rPr>
            </w:pPr>
          </w:p>
        </w:tc>
        <w:tc>
          <w:tcPr>
            <w:tcW w:w="527" w:type="dxa"/>
            <w:shd w:val="clear" w:color="auto" w:fill="auto"/>
          </w:tcPr>
          <w:p w:rsidR="00103081" w:rsidRPr="00103081" w:rsidRDefault="00103081" w:rsidP="00103081">
            <w:pPr>
              <w:spacing w:after="0" w:line="240" w:lineRule="auto"/>
              <w:rPr>
                <w:rFonts w:ascii="Times New Roman" w:eastAsia="Calibri" w:hAnsi="Times New Roman" w:cs="Times New Roman"/>
                <w:sz w:val="24"/>
                <w:szCs w:val="24"/>
              </w:rPr>
            </w:pPr>
          </w:p>
        </w:tc>
        <w:tc>
          <w:tcPr>
            <w:tcW w:w="630" w:type="dxa"/>
            <w:shd w:val="clear" w:color="auto" w:fill="auto"/>
          </w:tcPr>
          <w:p w:rsidR="00103081" w:rsidRPr="00103081" w:rsidRDefault="00103081" w:rsidP="00103081">
            <w:pPr>
              <w:spacing w:after="0" w:line="240" w:lineRule="auto"/>
              <w:rPr>
                <w:rFonts w:ascii="Times New Roman" w:eastAsia="Calibri" w:hAnsi="Times New Roman" w:cs="Times New Roman"/>
                <w:sz w:val="24"/>
                <w:szCs w:val="24"/>
              </w:rPr>
            </w:pPr>
          </w:p>
        </w:tc>
        <w:tc>
          <w:tcPr>
            <w:tcW w:w="1571" w:type="dxa"/>
            <w:shd w:val="clear" w:color="auto" w:fill="auto"/>
          </w:tcPr>
          <w:p w:rsidR="00103081" w:rsidRPr="00103081" w:rsidRDefault="00103081" w:rsidP="00103081">
            <w:pPr>
              <w:spacing w:after="0" w:line="240" w:lineRule="auto"/>
              <w:jc w:val="center"/>
              <w:rPr>
                <w:rFonts w:ascii="Times New Roman" w:eastAsia="Calibri" w:hAnsi="Times New Roman" w:cs="Times New Roman"/>
                <w:sz w:val="24"/>
                <w:szCs w:val="24"/>
              </w:rPr>
            </w:pPr>
          </w:p>
        </w:tc>
        <w:tc>
          <w:tcPr>
            <w:tcW w:w="1477" w:type="dxa"/>
            <w:shd w:val="clear" w:color="auto" w:fill="auto"/>
          </w:tcPr>
          <w:p w:rsidR="00103081" w:rsidRPr="00103081" w:rsidRDefault="00103081" w:rsidP="00103081">
            <w:pPr>
              <w:spacing w:after="0" w:line="240" w:lineRule="auto"/>
              <w:rPr>
                <w:rFonts w:ascii="Times New Roman" w:eastAsia="Calibri" w:hAnsi="Times New Roman" w:cs="Times New Roman"/>
                <w:sz w:val="24"/>
                <w:szCs w:val="24"/>
              </w:rPr>
            </w:pPr>
          </w:p>
        </w:tc>
        <w:tc>
          <w:tcPr>
            <w:tcW w:w="1854" w:type="dxa"/>
            <w:shd w:val="clear" w:color="auto" w:fill="auto"/>
          </w:tcPr>
          <w:p w:rsidR="00103081" w:rsidRPr="00103081" w:rsidRDefault="00103081" w:rsidP="00103081">
            <w:pPr>
              <w:spacing w:after="0" w:line="240" w:lineRule="auto"/>
              <w:rPr>
                <w:rFonts w:ascii="Times New Roman" w:eastAsia="Calibri" w:hAnsi="Times New Roman" w:cs="Times New Roman"/>
                <w:sz w:val="24"/>
                <w:szCs w:val="24"/>
              </w:rPr>
            </w:pPr>
          </w:p>
        </w:tc>
      </w:tr>
      <w:tr w:rsidR="00103081" w:rsidRPr="00103081" w:rsidTr="00047B56">
        <w:tc>
          <w:tcPr>
            <w:tcW w:w="3179" w:type="dxa"/>
            <w:shd w:val="clear" w:color="auto" w:fill="auto"/>
          </w:tcPr>
          <w:p w:rsidR="00103081" w:rsidRPr="00103081" w:rsidRDefault="00103081" w:rsidP="00103081">
            <w:pPr>
              <w:spacing w:after="0" w:line="240" w:lineRule="auto"/>
              <w:rPr>
                <w:rFonts w:ascii="Times New Roman" w:eastAsia="Calibri" w:hAnsi="Times New Roman" w:cs="Times New Roman"/>
                <w:sz w:val="24"/>
                <w:szCs w:val="24"/>
              </w:rPr>
            </w:pPr>
            <w:r w:rsidRPr="00103081">
              <w:rPr>
                <w:rFonts w:ascii="Times New Roman" w:eastAsia="Calibri" w:hAnsi="Times New Roman" w:cs="Times New Roman"/>
                <w:sz w:val="24"/>
                <w:szCs w:val="24"/>
              </w:rPr>
              <w:t>Positive messages are sent home to parents about their student &amp; building activities on a regular basis.</w:t>
            </w:r>
          </w:p>
        </w:tc>
        <w:tc>
          <w:tcPr>
            <w:tcW w:w="590" w:type="dxa"/>
            <w:shd w:val="clear" w:color="auto" w:fill="auto"/>
          </w:tcPr>
          <w:p w:rsidR="00103081" w:rsidRPr="00103081" w:rsidRDefault="00103081" w:rsidP="00103081">
            <w:pPr>
              <w:spacing w:after="0" w:line="240" w:lineRule="auto"/>
              <w:rPr>
                <w:rFonts w:ascii="Times New Roman" w:eastAsia="Calibri" w:hAnsi="Times New Roman" w:cs="Times New Roman"/>
                <w:sz w:val="24"/>
                <w:szCs w:val="24"/>
              </w:rPr>
            </w:pPr>
          </w:p>
        </w:tc>
        <w:tc>
          <w:tcPr>
            <w:tcW w:w="527" w:type="dxa"/>
            <w:shd w:val="clear" w:color="auto" w:fill="auto"/>
          </w:tcPr>
          <w:p w:rsidR="00103081" w:rsidRPr="00103081" w:rsidRDefault="00103081" w:rsidP="00103081">
            <w:pPr>
              <w:spacing w:after="0" w:line="240" w:lineRule="auto"/>
              <w:rPr>
                <w:rFonts w:ascii="Times New Roman" w:eastAsia="Calibri" w:hAnsi="Times New Roman" w:cs="Times New Roman"/>
                <w:sz w:val="24"/>
                <w:szCs w:val="24"/>
              </w:rPr>
            </w:pPr>
          </w:p>
        </w:tc>
        <w:tc>
          <w:tcPr>
            <w:tcW w:w="630" w:type="dxa"/>
            <w:shd w:val="clear" w:color="auto" w:fill="auto"/>
          </w:tcPr>
          <w:p w:rsidR="00103081" w:rsidRPr="00103081" w:rsidRDefault="00103081" w:rsidP="00103081">
            <w:pPr>
              <w:spacing w:after="0" w:line="240" w:lineRule="auto"/>
              <w:rPr>
                <w:rFonts w:ascii="Times New Roman" w:eastAsia="Calibri" w:hAnsi="Times New Roman" w:cs="Times New Roman"/>
                <w:sz w:val="24"/>
                <w:szCs w:val="24"/>
              </w:rPr>
            </w:pPr>
          </w:p>
        </w:tc>
        <w:tc>
          <w:tcPr>
            <w:tcW w:w="1571" w:type="dxa"/>
            <w:shd w:val="clear" w:color="auto" w:fill="auto"/>
          </w:tcPr>
          <w:p w:rsidR="00103081" w:rsidRPr="00103081" w:rsidRDefault="00103081" w:rsidP="00103081">
            <w:pPr>
              <w:spacing w:after="0" w:line="240" w:lineRule="auto"/>
              <w:jc w:val="center"/>
              <w:rPr>
                <w:rFonts w:ascii="Times New Roman" w:eastAsia="Calibri" w:hAnsi="Times New Roman" w:cs="Times New Roman"/>
                <w:sz w:val="24"/>
                <w:szCs w:val="24"/>
              </w:rPr>
            </w:pPr>
          </w:p>
        </w:tc>
        <w:tc>
          <w:tcPr>
            <w:tcW w:w="1477" w:type="dxa"/>
            <w:shd w:val="clear" w:color="auto" w:fill="auto"/>
          </w:tcPr>
          <w:p w:rsidR="00103081" w:rsidRPr="00103081" w:rsidRDefault="00103081" w:rsidP="00103081">
            <w:pPr>
              <w:spacing w:after="0" w:line="240" w:lineRule="auto"/>
              <w:rPr>
                <w:rFonts w:ascii="Times New Roman" w:eastAsia="Calibri" w:hAnsi="Times New Roman" w:cs="Times New Roman"/>
                <w:sz w:val="24"/>
                <w:szCs w:val="24"/>
              </w:rPr>
            </w:pPr>
          </w:p>
        </w:tc>
        <w:tc>
          <w:tcPr>
            <w:tcW w:w="1854" w:type="dxa"/>
            <w:shd w:val="clear" w:color="auto" w:fill="auto"/>
          </w:tcPr>
          <w:p w:rsidR="00103081" w:rsidRPr="00103081" w:rsidRDefault="00103081" w:rsidP="00103081">
            <w:pPr>
              <w:spacing w:after="0" w:line="240" w:lineRule="auto"/>
              <w:rPr>
                <w:rFonts w:ascii="Times New Roman" w:eastAsia="Calibri" w:hAnsi="Times New Roman" w:cs="Times New Roman"/>
                <w:sz w:val="24"/>
                <w:szCs w:val="24"/>
              </w:rPr>
            </w:pPr>
          </w:p>
        </w:tc>
      </w:tr>
      <w:tr w:rsidR="00103081" w:rsidRPr="00103081" w:rsidTr="00047B56">
        <w:tc>
          <w:tcPr>
            <w:tcW w:w="3179" w:type="dxa"/>
            <w:shd w:val="clear" w:color="auto" w:fill="auto"/>
          </w:tcPr>
          <w:p w:rsidR="00103081" w:rsidRPr="00103081" w:rsidRDefault="00103081" w:rsidP="00103081">
            <w:pPr>
              <w:spacing w:after="0" w:line="240" w:lineRule="auto"/>
              <w:rPr>
                <w:rFonts w:ascii="Times New Roman" w:eastAsia="Calibri" w:hAnsi="Times New Roman" w:cs="Times New Roman"/>
                <w:sz w:val="24"/>
                <w:szCs w:val="24"/>
              </w:rPr>
            </w:pPr>
            <w:r w:rsidRPr="00103081">
              <w:rPr>
                <w:rFonts w:ascii="Times New Roman" w:eastAsia="Calibri" w:hAnsi="Times New Roman" w:cs="Times New Roman"/>
                <w:sz w:val="24"/>
                <w:szCs w:val="24"/>
              </w:rPr>
              <w:t>If school has temporary classrooms in mobiles, the school has a system to notify them of a crisis &amp; account for student safety.</w:t>
            </w:r>
          </w:p>
        </w:tc>
        <w:tc>
          <w:tcPr>
            <w:tcW w:w="590" w:type="dxa"/>
            <w:shd w:val="clear" w:color="auto" w:fill="auto"/>
          </w:tcPr>
          <w:p w:rsidR="00103081" w:rsidRPr="00103081" w:rsidRDefault="00103081" w:rsidP="00103081">
            <w:pPr>
              <w:spacing w:after="0" w:line="240" w:lineRule="auto"/>
              <w:rPr>
                <w:rFonts w:ascii="Times New Roman" w:eastAsia="Calibri" w:hAnsi="Times New Roman" w:cs="Times New Roman"/>
                <w:sz w:val="24"/>
                <w:szCs w:val="24"/>
              </w:rPr>
            </w:pPr>
          </w:p>
        </w:tc>
        <w:tc>
          <w:tcPr>
            <w:tcW w:w="527" w:type="dxa"/>
            <w:shd w:val="clear" w:color="auto" w:fill="auto"/>
          </w:tcPr>
          <w:p w:rsidR="00103081" w:rsidRPr="00103081" w:rsidRDefault="00103081" w:rsidP="00103081">
            <w:pPr>
              <w:spacing w:after="0" w:line="240" w:lineRule="auto"/>
              <w:rPr>
                <w:rFonts w:ascii="Times New Roman" w:eastAsia="Calibri" w:hAnsi="Times New Roman" w:cs="Times New Roman"/>
                <w:sz w:val="24"/>
                <w:szCs w:val="24"/>
              </w:rPr>
            </w:pPr>
          </w:p>
        </w:tc>
        <w:tc>
          <w:tcPr>
            <w:tcW w:w="630" w:type="dxa"/>
            <w:shd w:val="clear" w:color="auto" w:fill="auto"/>
          </w:tcPr>
          <w:p w:rsidR="00103081" w:rsidRPr="00103081" w:rsidRDefault="00103081" w:rsidP="00103081">
            <w:pPr>
              <w:spacing w:after="0" w:line="240" w:lineRule="auto"/>
              <w:rPr>
                <w:rFonts w:ascii="Times New Roman" w:eastAsia="Calibri" w:hAnsi="Times New Roman" w:cs="Times New Roman"/>
                <w:sz w:val="24"/>
                <w:szCs w:val="24"/>
              </w:rPr>
            </w:pPr>
          </w:p>
        </w:tc>
        <w:tc>
          <w:tcPr>
            <w:tcW w:w="1571" w:type="dxa"/>
            <w:shd w:val="clear" w:color="auto" w:fill="auto"/>
          </w:tcPr>
          <w:p w:rsidR="00103081" w:rsidRPr="00103081" w:rsidRDefault="00103081" w:rsidP="00103081">
            <w:pPr>
              <w:spacing w:after="0" w:line="240" w:lineRule="auto"/>
              <w:jc w:val="center"/>
              <w:rPr>
                <w:rFonts w:ascii="Times New Roman" w:eastAsia="Calibri" w:hAnsi="Times New Roman" w:cs="Times New Roman"/>
                <w:sz w:val="24"/>
                <w:szCs w:val="24"/>
              </w:rPr>
            </w:pPr>
          </w:p>
        </w:tc>
        <w:tc>
          <w:tcPr>
            <w:tcW w:w="1477" w:type="dxa"/>
            <w:shd w:val="clear" w:color="auto" w:fill="auto"/>
          </w:tcPr>
          <w:p w:rsidR="00103081" w:rsidRPr="00103081" w:rsidRDefault="00103081" w:rsidP="00103081">
            <w:pPr>
              <w:spacing w:after="0" w:line="240" w:lineRule="auto"/>
              <w:rPr>
                <w:rFonts w:ascii="Times New Roman" w:eastAsia="Calibri" w:hAnsi="Times New Roman" w:cs="Times New Roman"/>
                <w:sz w:val="24"/>
                <w:szCs w:val="24"/>
              </w:rPr>
            </w:pPr>
          </w:p>
        </w:tc>
        <w:tc>
          <w:tcPr>
            <w:tcW w:w="1854" w:type="dxa"/>
            <w:shd w:val="clear" w:color="auto" w:fill="auto"/>
          </w:tcPr>
          <w:p w:rsidR="00103081" w:rsidRPr="00103081" w:rsidRDefault="00103081" w:rsidP="00103081">
            <w:pPr>
              <w:spacing w:after="0" w:line="240" w:lineRule="auto"/>
              <w:rPr>
                <w:rFonts w:ascii="Times New Roman" w:eastAsia="Calibri" w:hAnsi="Times New Roman" w:cs="Times New Roman"/>
                <w:sz w:val="24"/>
                <w:szCs w:val="24"/>
              </w:rPr>
            </w:pPr>
          </w:p>
        </w:tc>
      </w:tr>
      <w:tr w:rsidR="00047B56" w:rsidRPr="00103081" w:rsidTr="00047B56">
        <w:tc>
          <w:tcPr>
            <w:tcW w:w="3179" w:type="dxa"/>
            <w:shd w:val="clear" w:color="auto" w:fill="auto"/>
          </w:tcPr>
          <w:p w:rsidR="00047B56" w:rsidRPr="00103081" w:rsidRDefault="00047B56" w:rsidP="00047B56">
            <w:pPr>
              <w:spacing w:after="0" w:line="240" w:lineRule="auto"/>
              <w:jc w:val="center"/>
              <w:rPr>
                <w:rFonts w:ascii="Times New Roman" w:eastAsia="Calibri" w:hAnsi="Times New Roman" w:cs="Times New Roman"/>
                <w:sz w:val="24"/>
                <w:szCs w:val="24"/>
              </w:rPr>
            </w:pPr>
            <w:r w:rsidRPr="00103081">
              <w:rPr>
                <w:rFonts w:ascii="Times New Roman" w:eastAsia="Calibri" w:hAnsi="Times New Roman" w:cs="Times New Roman"/>
                <w:b/>
                <w:sz w:val="24"/>
                <w:szCs w:val="24"/>
              </w:rPr>
              <w:t>Assessment Area</w:t>
            </w:r>
          </w:p>
        </w:tc>
        <w:tc>
          <w:tcPr>
            <w:tcW w:w="590" w:type="dxa"/>
            <w:shd w:val="clear" w:color="auto" w:fill="auto"/>
          </w:tcPr>
          <w:p w:rsidR="00047B56" w:rsidRPr="00103081" w:rsidRDefault="00047B56" w:rsidP="00047B56">
            <w:pPr>
              <w:spacing w:after="0" w:line="240" w:lineRule="auto"/>
              <w:jc w:val="center"/>
              <w:rPr>
                <w:rFonts w:ascii="Times New Roman" w:eastAsia="Calibri" w:hAnsi="Times New Roman" w:cs="Times New Roman"/>
                <w:sz w:val="24"/>
                <w:szCs w:val="24"/>
              </w:rPr>
            </w:pPr>
            <w:r w:rsidRPr="00103081">
              <w:rPr>
                <w:rFonts w:ascii="Times New Roman" w:eastAsia="Calibri" w:hAnsi="Times New Roman" w:cs="Times New Roman"/>
                <w:b/>
                <w:sz w:val="24"/>
                <w:szCs w:val="24"/>
              </w:rPr>
              <w:t>Yes</w:t>
            </w:r>
          </w:p>
        </w:tc>
        <w:tc>
          <w:tcPr>
            <w:tcW w:w="527" w:type="dxa"/>
            <w:shd w:val="clear" w:color="auto" w:fill="auto"/>
          </w:tcPr>
          <w:p w:rsidR="00047B56" w:rsidRPr="00103081" w:rsidRDefault="00047B56" w:rsidP="00047B56">
            <w:pPr>
              <w:spacing w:after="0" w:line="240" w:lineRule="auto"/>
              <w:jc w:val="center"/>
              <w:rPr>
                <w:rFonts w:ascii="Times New Roman" w:eastAsia="Calibri" w:hAnsi="Times New Roman" w:cs="Times New Roman"/>
                <w:sz w:val="24"/>
                <w:szCs w:val="24"/>
              </w:rPr>
            </w:pPr>
            <w:r w:rsidRPr="00103081">
              <w:rPr>
                <w:rFonts w:ascii="Times New Roman" w:eastAsia="Calibri" w:hAnsi="Times New Roman" w:cs="Times New Roman"/>
                <w:b/>
                <w:sz w:val="24"/>
                <w:szCs w:val="24"/>
              </w:rPr>
              <w:t>No</w:t>
            </w:r>
          </w:p>
        </w:tc>
        <w:tc>
          <w:tcPr>
            <w:tcW w:w="630" w:type="dxa"/>
            <w:shd w:val="clear" w:color="auto" w:fill="auto"/>
          </w:tcPr>
          <w:p w:rsidR="00047B56" w:rsidRPr="00103081" w:rsidRDefault="00047B56" w:rsidP="00047B56">
            <w:pPr>
              <w:spacing w:after="0" w:line="240" w:lineRule="auto"/>
              <w:jc w:val="center"/>
              <w:rPr>
                <w:rFonts w:ascii="Times New Roman" w:eastAsia="Calibri" w:hAnsi="Times New Roman" w:cs="Times New Roman"/>
                <w:sz w:val="24"/>
                <w:szCs w:val="24"/>
              </w:rPr>
            </w:pPr>
            <w:r w:rsidRPr="00103081">
              <w:rPr>
                <w:rFonts w:ascii="Times New Roman" w:eastAsia="Calibri" w:hAnsi="Times New Roman" w:cs="Times New Roman"/>
                <w:b/>
                <w:sz w:val="24"/>
                <w:szCs w:val="24"/>
              </w:rPr>
              <w:t>N/A</w:t>
            </w:r>
          </w:p>
        </w:tc>
        <w:tc>
          <w:tcPr>
            <w:tcW w:w="1571" w:type="dxa"/>
            <w:shd w:val="clear" w:color="auto" w:fill="auto"/>
          </w:tcPr>
          <w:p w:rsidR="00047B56" w:rsidRPr="00103081" w:rsidRDefault="00047B56" w:rsidP="00047B56">
            <w:pPr>
              <w:spacing w:after="0" w:line="240" w:lineRule="auto"/>
              <w:jc w:val="center"/>
              <w:rPr>
                <w:rFonts w:ascii="Times New Roman" w:eastAsia="Calibri" w:hAnsi="Times New Roman" w:cs="Times New Roman"/>
                <w:sz w:val="24"/>
                <w:szCs w:val="24"/>
              </w:rPr>
            </w:pPr>
            <w:r w:rsidRPr="00103081">
              <w:rPr>
                <w:rFonts w:ascii="Times New Roman" w:eastAsia="Calibri" w:hAnsi="Times New Roman" w:cs="Times New Roman"/>
                <w:b/>
                <w:sz w:val="24"/>
                <w:szCs w:val="24"/>
              </w:rPr>
              <w:t>Area to Be Addressed Immediately</w:t>
            </w:r>
          </w:p>
        </w:tc>
        <w:tc>
          <w:tcPr>
            <w:tcW w:w="1477" w:type="dxa"/>
            <w:shd w:val="clear" w:color="auto" w:fill="auto"/>
          </w:tcPr>
          <w:p w:rsidR="00047B56" w:rsidRPr="00103081" w:rsidRDefault="00047B56" w:rsidP="00047B56">
            <w:pPr>
              <w:spacing w:after="0" w:line="240" w:lineRule="auto"/>
              <w:jc w:val="center"/>
              <w:rPr>
                <w:rFonts w:ascii="Times New Roman" w:eastAsia="Calibri" w:hAnsi="Times New Roman" w:cs="Times New Roman"/>
                <w:b/>
                <w:sz w:val="24"/>
                <w:szCs w:val="24"/>
              </w:rPr>
            </w:pPr>
            <w:r w:rsidRPr="00103081">
              <w:rPr>
                <w:rFonts w:ascii="Times New Roman" w:eastAsia="Calibri" w:hAnsi="Times New Roman" w:cs="Times New Roman"/>
                <w:b/>
                <w:sz w:val="24"/>
                <w:szCs w:val="24"/>
              </w:rPr>
              <w:t>Area to Be Addressed</w:t>
            </w:r>
          </w:p>
          <w:p w:rsidR="00047B56" w:rsidRPr="00103081" w:rsidRDefault="00047B56" w:rsidP="00047B56">
            <w:pPr>
              <w:spacing w:after="0" w:line="240" w:lineRule="auto"/>
              <w:jc w:val="center"/>
              <w:rPr>
                <w:rFonts w:ascii="Times New Roman" w:eastAsia="Calibri" w:hAnsi="Times New Roman" w:cs="Times New Roman"/>
                <w:sz w:val="24"/>
                <w:szCs w:val="24"/>
              </w:rPr>
            </w:pPr>
            <w:r w:rsidRPr="00103081">
              <w:rPr>
                <w:rFonts w:ascii="Times New Roman" w:eastAsia="Calibri" w:hAnsi="Times New Roman" w:cs="Times New Roman"/>
                <w:b/>
                <w:sz w:val="24"/>
                <w:szCs w:val="24"/>
              </w:rPr>
              <w:t>Soon</w:t>
            </w:r>
          </w:p>
        </w:tc>
        <w:tc>
          <w:tcPr>
            <w:tcW w:w="1854" w:type="dxa"/>
            <w:shd w:val="clear" w:color="auto" w:fill="auto"/>
          </w:tcPr>
          <w:p w:rsidR="00047B56" w:rsidRPr="00103081" w:rsidRDefault="00047B56" w:rsidP="00047B56">
            <w:pPr>
              <w:spacing w:after="0" w:line="240" w:lineRule="auto"/>
              <w:jc w:val="center"/>
              <w:rPr>
                <w:rFonts w:ascii="Times New Roman" w:eastAsia="Calibri" w:hAnsi="Times New Roman" w:cs="Times New Roman"/>
                <w:sz w:val="24"/>
                <w:szCs w:val="24"/>
              </w:rPr>
            </w:pPr>
            <w:r w:rsidRPr="00103081">
              <w:rPr>
                <w:rFonts w:ascii="Times New Roman" w:eastAsia="Calibri" w:hAnsi="Times New Roman" w:cs="Times New Roman"/>
                <w:b/>
                <w:sz w:val="24"/>
                <w:szCs w:val="24"/>
              </w:rPr>
              <w:t>Person Responsible</w:t>
            </w:r>
          </w:p>
        </w:tc>
      </w:tr>
      <w:tr w:rsidR="00103081" w:rsidRPr="00103081" w:rsidTr="00047B56">
        <w:tc>
          <w:tcPr>
            <w:tcW w:w="3179" w:type="dxa"/>
            <w:shd w:val="clear" w:color="auto" w:fill="auto"/>
          </w:tcPr>
          <w:p w:rsidR="00103081" w:rsidRPr="00103081" w:rsidRDefault="00103081" w:rsidP="00103081">
            <w:pPr>
              <w:spacing w:after="0" w:line="240" w:lineRule="auto"/>
              <w:rPr>
                <w:rFonts w:ascii="Times New Roman" w:eastAsia="Calibri" w:hAnsi="Times New Roman" w:cs="Times New Roman"/>
                <w:sz w:val="24"/>
                <w:szCs w:val="24"/>
              </w:rPr>
            </w:pPr>
            <w:r w:rsidRPr="00103081">
              <w:rPr>
                <w:rFonts w:ascii="Times New Roman" w:eastAsia="Calibri" w:hAnsi="Times New Roman" w:cs="Times New Roman"/>
                <w:sz w:val="24"/>
                <w:szCs w:val="24"/>
              </w:rPr>
              <w:t>Parents are oriented on who in the building can provide specific types of assistance to their student if needed.</w:t>
            </w:r>
          </w:p>
        </w:tc>
        <w:tc>
          <w:tcPr>
            <w:tcW w:w="590" w:type="dxa"/>
            <w:shd w:val="clear" w:color="auto" w:fill="auto"/>
          </w:tcPr>
          <w:p w:rsidR="00103081" w:rsidRPr="00103081" w:rsidRDefault="00103081" w:rsidP="00103081">
            <w:pPr>
              <w:spacing w:after="0" w:line="240" w:lineRule="auto"/>
              <w:rPr>
                <w:rFonts w:ascii="Times New Roman" w:eastAsia="Calibri" w:hAnsi="Times New Roman" w:cs="Times New Roman"/>
                <w:sz w:val="24"/>
                <w:szCs w:val="24"/>
              </w:rPr>
            </w:pPr>
          </w:p>
        </w:tc>
        <w:tc>
          <w:tcPr>
            <w:tcW w:w="527" w:type="dxa"/>
            <w:shd w:val="clear" w:color="auto" w:fill="auto"/>
          </w:tcPr>
          <w:p w:rsidR="00103081" w:rsidRPr="00103081" w:rsidRDefault="00103081" w:rsidP="00103081">
            <w:pPr>
              <w:spacing w:after="0" w:line="240" w:lineRule="auto"/>
              <w:rPr>
                <w:rFonts w:ascii="Times New Roman" w:eastAsia="Calibri" w:hAnsi="Times New Roman" w:cs="Times New Roman"/>
                <w:sz w:val="24"/>
                <w:szCs w:val="24"/>
              </w:rPr>
            </w:pPr>
          </w:p>
        </w:tc>
        <w:tc>
          <w:tcPr>
            <w:tcW w:w="630" w:type="dxa"/>
            <w:shd w:val="clear" w:color="auto" w:fill="auto"/>
          </w:tcPr>
          <w:p w:rsidR="00103081" w:rsidRPr="00103081" w:rsidRDefault="00103081" w:rsidP="00103081">
            <w:pPr>
              <w:spacing w:after="0" w:line="240" w:lineRule="auto"/>
              <w:rPr>
                <w:rFonts w:ascii="Times New Roman" w:eastAsia="Calibri" w:hAnsi="Times New Roman" w:cs="Times New Roman"/>
                <w:sz w:val="24"/>
                <w:szCs w:val="24"/>
              </w:rPr>
            </w:pPr>
          </w:p>
        </w:tc>
        <w:tc>
          <w:tcPr>
            <w:tcW w:w="1571" w:type="dxa"/>
            <w:shd w:val="clear" w:color="auto" w:fill="auto"/>
          </w:tcPr>
          <w:p w:rsidR="00103081" w:rsidRPr="00103081" w:rsidRDefault="00103081" w:rsidP="00103081">
            <w:pPr>
              <w:spacing w:after="0" w:line="240" w:lineRule="auto"/>
              <w:jc w:val="center"/>
              <w:rPr>
                <w:rFonts w:ascii="Times New Roman" w:eastAsia="Calibri" w:hAnsi="Times New Roman" w:cs="Times New Roman"/>
                <w:sz w:val="24"/>
                <w:szCs w:val="24"/>
              </w:rPr>
            </w:pPr>
          </w:p>
        </w:tc>
        <w:tc>
          <w:tcPr>
            <w:tcW w:w="1477" w:type="dxa"/>
            <w:shd w:val="clear" w:color="auto" w:fill="auto"/>
          </w:tcPr>
          <w:p w:rsidR="00103081" w:rsidRPr="00103081" w:rsidRDefault="00103081" w:rsidP="00103081">
            <w:pPr>
              <w:spacing w:after="0" w:line="240" w:lineRule="auto"/>
              <w:rPr>
                <w:rFonts w:ascii="Times New Roman" w:eastAsia="Calibri" w:hAnsi="Times New Roman" w:cs="Times New Roman"/>
                <w:sz w:val="24"/>
                <w:szCs w:val="24"/>
              </w:rPr>
            </w:pPr>
          </w:p>
        </w:tc>
        <w:tc>
          <w:tcPr>
            <w:tcW w:w="1854" w:type="dxa"/>
            <w:shd w:val="clear" w:color="auto" w:fill="auto"/>
          </w:tcPr>
          <w:p w:rsidR="00103081" w:rsidRPr="00103081" w:rsidRDefault="00103081" w:rsidP="00103081">
            <w:pPr>
              <w:spacing w:after="0" w:line="240" w:lineRule="auto"/>
              <w:rPr>
                <w:rFonts w:ascii="Times New Roman" w:eastAsia="Calibri" w:hAnsi="Times New Roman" w:cs="Times New Roman"/>
                <w:sz w:val="24"/>
                <w:szCs w:val="24"/>
              </w:rPr>
            </w:pPr>
          </w:p>
        </w:tc>
      </w:tr>
      <w:tr w:rsidR="008E50EA" w:rsidRPr="00103081" w:rsidTr="00047B56">
        <w:tc>
          <w:tcPr>
            <w:tcW w:w="3179" w:type="dxa"/>
            <w:shd w:val="clear" w:color="auto" w:fill="auto"/>
          </w:tcPr>
          <w:p w:rsidR="008E50EA" w:rsidRPr="00B943B1" w:rsidRDefault="008E50EA" w:rsidP="00103081">
            <w:pPr>
              <w:spacing w:after="0" w:line="240" w:lineRule="auto"/>
              <w:rPr>
                <w:rFonts w:ascii="Times New Roman" w:eastAsia="Calibri" w:hAnsi="Times New Roman" w:cs="Times New Roman"/>
                <w:sz w:val="24"/>
                <w:szCs w:val="24"/>
              </w:rPr>
            </w:pPr>
            <w:r w:rsidRPr="00B943B1">
              <w:rPr>
                <w:rFonts w:ascii="Times New Roman" w:eastAsia="Calibri" w:hAnsi="Times New Roman" w:cs="Times New Roman"/>
                <w:sz w:val="24"/>
                <w:szCs w:val="24"/>
              </w:rPr>
              <w:t>Parents are provided information on the re-unification procedure to be used in case of emergency at the school.</w:t>
            </w:r>
          </w:p>
        </w:tc>
        <w:tc>
          <w:tcPr>
            <w:tcW w:w="590" w:type="dxa"/>
            <w:shd w:val="clear" w:color="auto" w:fill="auto"/>
          </w:tcPr>
          <w:p w:rsidR="008E50EA" w:rsidRPr="00103081" w:rsidRDefault="008E50EA" w:rsidP="00103081">
            <w:pPr>
              <w:spacing w:after="0" w:line="240" w:lineRule="auto"/>
              <w:rPr>
                <w:rFonts w:ascii="Times New Roman" w:eastAsia="Calibri" w:hAnsi="Times New Roman" w:cs="Times New Roman"/>
                <w:sz w:val="24"/>
                <w:szCs w:val="24"/>
              </w:rPr>
            </w:pPr>
          </w:p>
        </w:tc>
        <w:tc>
          <w:tcPr>
            <w:tcW w:w="527" w:type="dxa"/>
            <w:shd w:val="clear" w:color="auto" w:fill="auto"/>
          </w:tcPr>
          <w:p w:rsidR="008E50EA" w:rsidRPr="00103081" w:rsidRDefault="008E50EA" w:rsidP="00103081">
            <w:pPr>
              <w:spacing w:after="0" w:line="240" w:lineRule="auto"/>
              <w:rPr>
                <w:rFonts w:ascii="Times New Roman" w:eastAsia="Calibri" w:hAnsi="Times New Roman" w:cs="Times New Roman"/>
                <w:sz w:val="24"/>
                <w:szCs w:val="24"/>
              </w:rPr>
            </w:pPr>
          </w:p>
        </w:tc>
        <w:tc>
          <w:tcPr>
            <w:tcW w:w="630" w:type="dxa"/>
            <w:shd w:val="clear" w:color="auto" w:fill="auto"/>
          </w:tcPr>
          <w:p w:rsidR="008E50EA" w:rsidRPr="00103081" w:rsidRDefault="008E50EA" w:rsidP="00103081">
            <w:pPr>
              <w:spacing w:after="0" w:line="240" w:lineRule="auto"/>
              <w:rPr>
                <w:rFonts w:ascii="Times New Roman" w:eastAsia="Calibri" w:hAnsi="Times New Roman" w:cs="Times New Roman"/>
                <w:sz w:val="24"/>
                <w:szCs w:val="24"/>
              </w:rPr>
            </w:pPr>
          </w:p>
        </w:tc>
        <w:tc>
          <w:tcPr>
            <w:tcW w:w="1571" w:type="dxa"/>
            <w:shd w:val="clear" w:color="auto" w:fill="auto"/>
          </w:tcPr>
          <w:p w:rsidR="008E50EA" w:rsidRPr="00103081" w:rsidRDefault="008E50EA" w:rsidP="00103081">
            <w:pPr>
              <w:spacing w:after="0" w:line="240" w:lineRule="auto"/>
              <w:jc w:val="center"/>
              <w:rPr>
                <w:rFonts w:ascii="Times New Roman" w:eastAsia="Calibri" w:hAnsi="Times New Roman" w:cs="Times New Roman"/>
                <w:sz w:val="24"/>
                <w:szCs w:val="24"/>
              </w:rPr>
            </w:pPr>
          </w:p>
        </w:tc>
        <w:tc>
          <w:tcPr>
            <w:tcW w:w="1477" w:type="dxa"/>
            <w:shd w:val="clear" w:color="auto" w:fill="auto"/>
          </w:tcPr>
          <w:p w:rsidR="008E50EA" w:rsidRPr="00103081" w:rsidRDefault="008E50EA" w:rsidP="00103081">
            <w:pPr>
              <w:spacing w:after="0" w:line="240" w:lineRule="auto"/>
              <w:rPr>
                <w:rFonts w:ascii="Times New Roman" w:eastAsia="Calibri" w:hAnsi="Times New Roman" w:cs="Times New Roman"/>
                <w:sz w:val="24"/>
                <w:szCs w:val="24"/>
              </w:rPr>
            </w:pPr>
          </w:p>
        </w:tc>
        <w:tc>
          <w:tcPr>
            <w:tcW w:w="1854" w:type="dxa"/>
            <w:shd w:val="clear" w:color="auto" w:fill="auto"/>
          </w:tcPr>
          <w:p w:rsidR="008E50EA" w:rsidRPr="00103081" w:rsidRDefault="008E50EA" w:rsidP="00103081">
            <w:pPr>
              <w:spacing w:after="0" w:line="240" w:lineRule="auto"/>
              <w:rPr>
                <w:rFonts w:ascii="Times New Roman" w:eastAsia="Calibri" w:hAnsi="Times New Roman" w:cs="Times New Roman"/>
                <w:sz w:val="24"/>
                <w:szCs w:val="24"/>
              </w:rPr>
            </w:pPr>
          </w:p>
        </w:tc>
      </w:tr>
    </w:tbl>
    <w:p w:rsidR="00103081" w:rsidRPr="00103081" w:rsidRDefault="00103081" w:rsidP="00103081">
      <w:pPr>
        <w:tabs>
          <w:tab w:val="left" w:pos="2340"/>
          <w:tab w:val="left" w:pos="9900"/>
        </w:tabs>
        <w:spacing w:after="100" w:afterAutospacing="1" w:line="240" w:lineRule="auto"/>
        <w:rPr>
          <w:rFonts w:ascii="Times New Roman" w:eastAsia="Calibri" w:hAnsi="Times New Roman" w:cs="Times New Roman"/>
          <w:sz w:val="24"/>
          <w:szCs w:val="24"/>
        </w:rPr>
      </w:pPr>
    </w:p>
    <w:p w:rsidR="00103081" w:rsidRPr="00103081" w:rsidRDefault="00103081" w:rsidP="00103081">
      <w:pPr>
        <w:tabs>
          <w:tab w:val="left" w:pos="2340"/>
          <w:tab w:val="left" w:pos="9900"/>
        </w:tabs>
        <w:spacing w:after="100" w:afterAutospacing="1" w:line="240" w:lineRule="auto"/>
        <w:rPr>
          <w:rFonts w:ascii="Times New Roman" w:eastAsia="Calibri" w:hAnsi="Times New Roman" w:cs="Times New Roman"/>
          <w:b/>
          <w:sz w:val="24"/>
          <w:szCs w:val="24"/>
        </w:rPr>
      </w:pPr>
      <w:r w:rsidRPr="00103081">
        <w:rPr>
          <w:rFonts w:ascii="Times New Roman" w:eastAsia="Calibri" w:hAnsi="Times New Roman" w:cs="Times New Roman"/>
          <w:b/>
          <w:sz w:val="24"/>
          <w:szCs w:val="24"/>
        </w:rPr>
        <w:t>Additional comments:  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03081" w:rsidRPr="00103081" w:rsidRDefault="00103081" w:rsidP="00103081">
      <w:pPr>
        <w:spacing w:after="-1" w:line="240" w:lineRule="auto"/>
        <w:rPr>
          <w:rFonts w:ascii="Times New Roman" w:eastAsia="Calibri" w:hAnsi="Times New Roman" w:cs="Times New Roman"/>
          <w:b/>
          <w:sz w:val="24"/>
          <w:szCs w:val="24"/>
        </w:rPr>
      </w:pPr>
      <w:r w:rsidRPr="00103081">
        <w:rPr>
          <w:rFonts w:ascii="Times New Roman" w:eastAsia="Calibri" w:hAnsi="Times New Roman" w:cs="Times New Roman"/>
          <w:b/>
          <w:sz w:val="24"/>
          <w:szCs w:val="24"/>
        </w:rPr>
        <w:t>Part B:  Psychological Safety</w:t>
      </w:r>
    </w:p>
    <w:p w:rsidR="00103081" w:rsidRPr="00103081" w:rsidRDefault="00103081" w:rsidP="00103081">
      <w:pPr>
        <w:tabs>
          <w:tab w:val="left" w:pos="2340"/>
          <w:tab w:val="left" w:pos="9900"/>
        </w:tabs>
        <w:spacing w:after="100" w:afterAutospacing="1" w:line="240" w:lineRule="auto"/>
        <w:jc w:val="center"/>
        <w:rPr>
          <w:rFonts w:ascii="Times New Roman" w:eastAsia="Calibri" w:hAnsi="Times New Roman" w:cs="Times New Roman"/>
          <w:b/>
          <w:sz w:val="24"/>
          <w:szCs w:val="24"/>
        </w:rPr>
      </w:pPr>
      <w:r w:rsidRPr="00103081">
        <w:rPr>
          <w:rFonts w:ascii="Times New Roman" w:eastAsia="Calibri" w:hAnsi="Times New Roman" w:cs="Times New Roman"/>
          <w:b/>
          <w:sz w:val="24"/>
          <w:szCs w:val="24"/>
        </w:rPr>
        <w:t>Conduct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tblPr>
      <w:tblGrid>
        <w:gridCol w:w="2912"/>
        <w:gridCol w:w="590"/>
        <w:gridCol w:w="527"/>
        <w:gridCol w:w="630"/>
        <w:gridCol w:w="1567"/>
        <w:gridCol w:w="6"/>
        <w:gridCol w:w="1475"/>
        <w:gridCol w:w="6"/>
        <w:gridCol w:w="1863"/>
      </w:tblGrid>
      <w:tr w:rsidR="00103081" w:rsidRPr="00103081" w:rsidTr="00F40CB2">
        <w:tc>
          <w:tcPr>
            <w:tcW w:w="2912" w:type="dxa"/>
            <w:shd w:val="clear" w:color="auto" w:fill="auto"/>
          </w:tcPr>
          <w:p w:rsidR="00103081" w:rsidRPr="00103081" w:rsidRDefault="00103081" w:rsidP="00103081">
            <w:pPr>
              <w:spacing w:after="0" w:line="240" w:lineRule="auto"/>
              <w:ind w:left="-810" w:right="-596"/>
              <w:jc w:val="center"/>
              <w:rPr>
                <w:rFonts w:ascii="Times New Roman" w:eastAsia="Calibri" w:hAnsi="Times New Roman" w:cs="Times New Roman"/>
                <w:b/>
                <w:sz w:val="24"/>
                <w:szCs w:val="24"/>
              </w:rPr>
            </w:pPr>
            <w:r w:rsidRPr="00103081">
              <w:rPr>
                <w:rFonts w:ascii="Times New Roman" w:eastAsia="Calibri" w:hAnsi="Times New Roman" w:cs="Times New Roman"/>
                <w:b/>
                <w:sz w:val="24"/>
                <w:szCs w:val="24"/>
              </w:rPr>
              <w:t>Assessment Area</w:t>
            </w:r>
          </w:p>
        </w:tc>
        <w:tc>
          <w:tcPr>
            <w:tcW w:w="590" w:type="dxa"/>
            <w:shd w:val="clear" w:color="auto" w:fill="auto"/>
          </w:tcPr>
          <w:p w:rsidR="00103081" w:rsidRPr="00103081" w:rsidRDefault="00103081" w:rsidP="00103081">
            <w:pPr>
              <w:spacing w:after="0" w:line="240" w:lineRule="auto"/>
              <w:jc w:val="center"/>
              <w:rPr>
                <w:rFonts w:ascii="Times New Roman" w:eastAsia="Calibri" w:hAnsi="Times New Roman" w:cs="Times New Roman"/>
                <w:b/>
                <w:sz w:val="24"/>
                <w:szCs w:val="24"/>
              </w:rPr>
            </w:pPr>
            <w:r w:rsidRPr="00103081">
              <w:rPr>
                <w:rFonts w:ascii="Times New Roman" w:eastAsia="Calibri" w:hAnsi="Times New Roman" w:cs="Times New Roman"/>
                <w:b/>
                <w:sz w:val="24"/>
                <w:szCs w:val="24"/>
              </w:rPr>
              <w:t>Yes</w:t>
            </w:r>
          </w:p>
        </w:tc>
        <w:tc>
          <w:tcPr>
            <w:tcW w:w="527" w:type="dxa"/>
            <w:shd w:val="clear" w:color="auto" w:fill="auto"/>
          </w:tcPr>
          <w:p w:rsidR="00103081" w:rsidRPr="00103081" w:rsidRDefault="00103081" w:rsidP="00103081">
            <w:pPr>
              <w:spacing w:after="0" w:line="240" w:lineRule="auto"/>
              <w:jc w:val="center"/>
              <w:rPr>
                <w:rFonts w:ascii="Times New Roman" w:eastAsia="Calibri" w:hAnsi="Times New Roman" w:cs="Times New Roman"/>
                <w:b/>
                <w:sz w:val="24"/>
                <w:szCs w:val="24"/>
              </w:rPr>
            </w:pPr>
            <w:r w:rsidRPr="00103081">
              <w:rPr>
                <w:rFonts w:ascii="Times New Roman" w:eastAsia="Calibri" w:hAnsi="Times New Roman" w:cs="Times New Roman"/>
                <w:b/>
                <w:sz w:val="24"/>
                <w:szCs w:val="24"/>
              </w:rPr>
              <w:t>No</w:t>
            </w:r>
          </w:p>
        </w:tc>
        <w:tc>
          <w:tcPr>
            <w:tcW w:w="630" w:type="dxa"/>
            <w:shd w:val="clear" w:color="auto" w:fill="auto"/>
          </w:tcPr>
          <w:p w:rsidR="00103081" w:rsidRPr="00103081" w:rsidRDefault="00103081" w:rsidP="00103081">
            <w:pPr>
              <w:spacing w:after="0" w:line="240" w:lineRule="auto"/>
              <w:jc w:val="center"/>
              <w:rPr>
                <w:rFonts w:ascii="Times New Roman" w:eastAsia="Calibri" w:hAnsi="Times New Roman" w:cs="Times New Roman"/>
                <w:b/>
                <w:sz w:val="24"/>
                <w:szCs w:val="24"/>
              </w:rPr>
            </w:pPr>
            <w:r w:rsidRPr="00103081">
              <w:rPr>
                <w:rFonts w:ascii="Times New Roman" w:eastAsia="Calibri" w:hAnsi="Times New Roman" w:cs="Times New Roman"/>
                <w:b/>
                <w:sz w:val="24"/>
                <w:szCs w:val="24"/>
              </w:rPr>
              <w:t>N/A</w:t>
            </w:r>
          </w:p>
        </w:tc>
        <w:tc>
          <w:tcPr>
            <w:tcW w:w="1573" w:type="dxa"/>
            <w:gridSpan w:val="2"/>
            <w:shd w:val="clear" w:color="auto" w:fill="auto"/>
          </w:tcPr>
          <w:p w:rsidR="00103081" w:rsidRPr="00103081" w:rsidRDefault="00103081" w:rsidP="00103081">
            <w:pPr>
              <w:spacing w:after="0" w:line="240" w:lineRule="auto"/>
              <w:jc w:val="center"/>
              <w:rPr>
                <w:rFonts w:ascii="Times New Roman" w:eastAsia="Calibri" w:hAnsi="Times New Roman" w:cs="Times New Roman"/>
                <w:b/>
                <w:sz w:val="24"/>
                <w:szCs w:val="24"/>
              </w:rPr>
            </w:pPr>
            <w:r w:rsidRPr="00103081">
              <w:rPr>
                <w:rFonts w:ascii="Times New Roman" w:eastAsia="Calibri" w:hAnsi="Times New Roman" w:cs="Times New Roman"/>
                <w:b/>
                <w:sz w:val="24"/>
                <w:szCs w:val="24"/>
              </w:rPr>
              <w:t>Area to Be Addressed Immediately</w:t>
            </w:r>
          </w:p>
        </w:tc>
        <w:tc>
          <w:tcPr>
            <w:tcW w:w="1481" w:type="dxa"/>
            <w:gridSpan w:val="2"/>
            <w:shd w:val="clear" w:color="auto" w:fill="auto"/>
          </w:tcPr>
          <w:p w:rsidR="00103081" w:rsidRPr="00103081" w:rsidRDefault="00103081" w:rsidP="00103081">
            <w:pPr>
              <w:spacing w:after="0" w:line="240" w:lineRule="auto"/>
              <w:jc w:val="center"/>
              <w:rPr>
                <w:rFonts w:ascii="Times New Roman" w:eastAsia="Calibri" w:hAnsi="Times New Roman" w:cs="Times New Roman"/>
                <w:b/>
                <w:sz w:val="24"/>
                <w:szCs w:val="24"/>
              </w:rPr>
            </w:pPr>
            <w:r w:rsidRPr="00103081">
              <w:rPr>
                <w:rFonts w:ascii="Times New Roman" w:eastAsia="Calibri" w:hAnsi="Times New Roman" w:cs="Times New Roman"/>
                <w:b/>
                <w:sz w:val="24"/>
                <w:szCs w:val="24"/>
              </w:rPr>
              <w:t>Area to Be Addressed</w:t>
            </w:r>
          </w:p>
          <w:p w:rsidR="00103081" w:rsidRPr="00103081" w:rsidRDefault="00103081" w:rsidP="00103081">
            <w:pPr>
              <w:spacing w:after="0" w:line="240" w:lineRule="auto"/>
              <w:jc w:val="center"/>
              <w:rPr>
                <w:rFonts w:ascii="Times New Roman" w:eastAsia="Calibri" w:hAnsi="Times New Roman" w:cs="Times New Roman"/>
                <w:b/>
                <w:sz w:val="24"/>
                <w:szCs w:val="24"/>
              </w:rPr>
            </w:pPr>
            <w:r w:rsidRPr="00103081">
              <w:rPr>
                <w:rFonts w:ascii="Times New Roman" w:eastAsia="Calibri" w:hAnsi="Times New Roman" w:cs="Times New Roman"/>
                <w:b/>
                <w:sz w:val="24"/>
                <w:szCs w:val="24"/>
              </w:rPr>
              <w:t>Soon</w:t>
            </w:r>
          </w:p>
        </w:tc>
        <w:tc>
          <w:tcPr>
            <w:tcW w:w="1863" w:type="dxa"/>
            <w:shd w:val="clear" w:color="auto" w:fill="auto"/>
          </w:tcPr>
          <w:p w:rsidR="00103081" w:rsidRPr="00103081" w:rsidRDefault="00103081" w:rsidP="00103081">
            <w:pPr>
              <w:spacing w:after="0" w:line="240" w:lineRule="auto"/>
              <w:jc w:val="center"/>
              <w:rPr>
                <w:rFonts w:ascii="Times New Roman" w:eastAsia="Calibri" w:hAnsi="Times New Roman" w:cs="Times New Roman"/>
                <w:b/>
                <w:sz w:val="24"/>
                <w:szCs w:val="24"/>
              </w:rPr>
            </w:pPr>
            <w:r w:rsidRPr="00103081">
              <w:rPr>
                <w:rFonts w:ascii="Times New Roman" w:eastAsia="Calibri" w:hAnsi="Times New Roman" w:cs="Times New Roman"/>
                <w:b/>
                <w:sz w:val="24"/>
                <w:szCs w:val="24"/>
              </w:rPr>
              <w:t>Person Responsible</w:t>
            </w:r>
          </w:p>
          <w:p w:rsidR="00103081" w:rsidRPr="00103081" w:rsidRDefault="00103081" w:rsidP="00103081">
            <w:pPr>
              <w:spacing w:after="0" w:line="240" w:lineRule="auto"/>
              <w:jc w:val="center"/>
              <w:rPr>
                <w:rFonts w:ascii="Times New Roman" w:eastAsia="Calibri" w:hAnsi="Times New Roman" w:cs="Times New Roman"/>
                <w:b/>
                <w:sz w:val="24"/>
                <w:szCs w:val="24"/>
              </w:rPr>
            </w:pPr>
          </w:p>
        </w:tc>
      </w:tr>
      <w:tr w:rsidR="00103081" w:rsidRPr="00103081" w:rsidTr="00F40CB2">
        <w:tc>
          <w:tcPr>
            <w:tcW w:w="2912" w:type="dxa"/>
            <w:shd w:val="clear" w:color="auto" w:fill="auto"/>
          </w:tcPr>
          <w:p w:rsidR="00103081" w:rsidRPr="00103081" w:rsidRDefault="00103081" w:rsidP="00103081">
            <w:pPr>
              <w:spacing w:after="0" w:line="240" w:lineRule="auto"/>
              <w:rPr>
                <w:rFonts w:ascii="Times New Roman" w:eastAsia="Calibri" w:hAnsi="Times New Roman" w:cs="Times New Roman"/>
                <w:sz w:val="24"/>
                <w:szCs w:val="24"/>
              </w:rPr>
            </w:pPr>
            <w:r w:rsidRPr="00103081">
              <w:rPr>
                <w:rFonts w:ascii="Times New Roman" w:eastAsia="Calibri" w:hAnsi="Times New Roman" w:cs="Times New Roman"/>
                <w:sz w:val="24"/>
                <w:szCs w:val="24"/>
              </w:rPr>
              <w:t>The school has a conduct code that is understood by &amp; communicated to all staff &amp; students.</w:t>
            </w:r>
          </w:p>
        </w:tc>
        <w:tc>
          <w:tcPr>
            <w:tcW w:w="590" w:type="dxa"/>
            <w:shd w:val="clear" w:color="auto" w:fill="auto"/>
          </w:tcPr>
          <w:p w:rsidR="00103081" w:rsidRPr="00103081" w:rsidRDefault="00103081" w:rsidP="00103081">
            <w:pPr>
              <w:spacing w:after="0" w:line="240" w:lineRule="auto"/>
              <w:rPr>
                <w:rFonts w:ascii="Times New Roman" w:eastAsia="Calibri" w:hAnsi="Times New Roman" w:cs="Times New Roman"/>
                <w:sz w:val="24"/>
                <w:szCs w:val="24"/>
              </w:rPr>
            </w:pPr>
          </w:p>
        </w:tc>
        <w:tc>
          <w:tcPr>
            <w:tcW w:w="527" w:type="dxa"/>
            <w:shd w:val="clear" w:color="auto" w:fill="auto"/>
          </w:tcPr>
          <w:p w:rsidR="00103081" w:rsidRPr="00103081" w:rsidRDefault="00103081" w:rsidP="00103081">
            <w:pPr>
              <w:spacing w:after="0" w:line="240" w:lineRule="auto"/>
              <w:rPr>
                <w:rFonts w:ascii="Times New Roman" w:eastAsia="Calibri" w:hAnsi="Times New Roman" w:cs="Times New Roman"/>
                <w:sz w:val="24"/>
                <w:szCs w:val="24"/>
              </w:rPr>
            </w:pPr>
          </w:p>
        </w:tc>
        <w:tc>
          <w:tcPr>
            <w:tcW w:w="630" w:type="dxa"/>
            <w:shd w:val="clear" w:color="auto" w:fill="auto"/>
          </w:tcPr>
          <w:p w:rsidR="00103081" w:rsidRPr="00103081" w:rsidRDefault="00103081" w:rsidP="00103081">
            <w:pPr>
              <w:spacing w:after="0" w:line="240" w:lineRule="auto"/>
              <w:rPr>
                <w:rFonts w:ascii="Times New Roman" w:eastAsia="Calibri" w:hAnsi="Times New Roman" w:cs="Times New Roman"/>
                <w:sz w:val="24"/>
                <w:szCs w:val="24"/>
              </w:rPr>
            </w:pPr>
          </w:p>
        </w:tc>
        <w:tc>
          <w:tcPr>
            <w:tcW w:w="1573" w:type="dxa"/>
            <w:gridSpan w:val="2"/>
            <w:shd w:val="clear" w:color="auto" w:fill="auto"/>
          </w:tcPr>
          <w:p w:rsidR="00103081" w:rsidRPr="00103081" w:rsidRDefault="00103081" w:rsidP="00103081">
            <w:pPr>
              <w:spacing w:after="0" w:line="240" w:lineRule="auto"/>
              <w:jc w:val="center"/>
              <w:rPr>
                <w:rFonts w:ascii="Times New Roman" w:eastAsia="Calibri" w:hAnsi="Times New Roman" w:cs="Times New Roman"/>
                <w:sz w:val="24"/>
                <w:szCs w:val="24"/>
              </w:rPr>
            </w:pPr>
          </w:p>
        </w:tc>
        <w:tc>
          <w:tcPr>
            <w:tcW w:w="1481" w:type="dxa"/>
            <w:gridSpan w:val="2"/>
            <w:shd w:val="clear" w:color="auto" w:fill="auto"/>
          </w:tcPr>
          <w:p w:rsidR="00103081" w:rsidRPr="00103081" w:rsidRDefault="00103081" w:rsidP="00103081">
            <w:pPr>
              <w:spacing w:after="0" w:line="240" w:lineRule="auto"/>
              <w:rPr>
                <w:rFonts w:ascii="Times New Roman" w:eastAsia="Calibri" w:hAnsi="Times New Roman" w:cs="Times New Roman"/>
                <w:sz w:val="24"/>
                <w:szCs w:val="24"/>
              </w:rPr>
            </w:pPr>
          </w:p>
        </w:tc>
        <w:tc>
          <w:tcPr>
            <w:tcW w:w="1863" w:type="dxa"/>
            <w:shd w:val="clear" w:color="auto" w:fill="auto"/>
          </w:tcPr>
          <w:p w:rsidR="00103081" w:rsidRPr="00103081" w:rsidRDefault="00103081" w:rsidP="00103081">
            <w:pPr>
              <w:spacing w:after="0" w:line="240" w:lineRule="auto"/>
              <w:rPr>
                <w:rFonts w:ascii="Times New Roman" w:eastAsia="Calibri" w:hAnsi="Times New Roman" w:cs="Times New Roman"/>
                <w:sz w:val="24"/>
                <w:szCs w:val="24"/>
              </w:rPr>
            </w:pPr>
          </w:p>
        </w:tc>
      </w:tr>
      <w:tr w:rsidR="00103081" w:rsidRPr="00103081" w:rsidTr="00F40CB2">
        <w:tc>
          <w:tcPr>
            <w:tcW w:w="2912" w:type="dxa"/>
            <w:shd w:val="clear" w:color="auto" w:fill="auto"/>
          </w:tcPr>
          <w:p w:rsidR="00103081" w:rsidRPr="00103081" w:rsidRDefault="00103081" w:rsidP="00103081">
            <w:pPr>
              <w:spacing w:after="0" w:line="240" w:lineRule="auto"/>
              <w:rPr>
                <w:rFonts w:ascii="Times New Roman" w:eastAsia="Calibri" w:hAnsi="Times New Roman" w:cs="Times New Roman"/>
                <w:sz w:val="24"/>
                <w:szCs w:val="24"/>
              </w:rPr>
            </w:pPr>
            <w:r w:rsidRPr="00103081">
              <w:rPr>
                <w:rFonts w:ascii="Times New Roman" w:eastAsia="Calibri" w:hAnsi="Times New Roman" w:cs="Times New Roman"/>
                <w:sz w:val="24"/>
                <w:szCs w:val="24"/>
              </w:rPr>
              <w:t>Students sign a statement each school year to affirm that they are familiar with the conduct code and are willing to comply.</w:t>
            </w:r>
          </w:p>
        </w:tc>
        <w:tc>
          <w:tcPr>
            <w:tcW w:w="590" w:type="dxa"/>
            <w:shd w:val="clear" w:color="auto" w:fill="auto"/>
          </w:tcPr>
          <w:p w:rsidR="00103081" w:rsidRPr="00103081" w:rsidRDefault="00103081" w:rsidP="00103081">
            <w:pPr>
              <w:spacing w:after="0" w:line="240" w:lineRule="auto"/>
              <w:rPr>
                <w:rFonts w:ascii="Times New Roman" w:eastAsia="Calibri" w:hAnsi="Times New Roman" w:cs="Times New Roman"/>
                <w:sz w:val="24"/>
                <w:szCs w:val="24"/>
              </w:rPr>
            </w:pPr>
          </w:p>
        </w:tc>
        <w:tc>
          <w:tcPr>
            <w:tcW w:w="527" w:type="dxa"/>
            <w:shd w:val="clear" w:color="auto" w:fill="auto"/>
          </w:tcPr>
          <w:p w:rsidR="00103081" w:rsidRPr="00103081" w:rsidRDefault="00103081" w:rsidP="00103081">
            <w:pPr>
              <w:spacing w:after="0" w:line="240" w:lineRule="auto"/>
              <w:rPr>
                <w:rFonts w:ascii="Times New Roman" w:eastAsia="Calibri" w:hAnsi="Times New Roman" w:cs="Times New Roman"/>
                <w:sz w:val="24"/>
                <w:szCs w:val="24"/>
              </w:rPr>
            </w:pPr>
          </w:p>
        </w:tc>
        <w:tc>
          <w:tcPr>
            <w:tcW w:w="630" w:type="dxa"/>
            <w:shd w:val="clear" w:color="auto" w:fill="auto"/>
          </w:tcPr>
          <w:p w:rsidR="00103081" w:rsidRPr="00103081" w:rsidRDefault="00103081" w:rsidP="00103081">
            <w:pPr>
              <w:spacing w:after="0" w:line="240" w:lineRule="auto"/>
              <w:rPr>
                <w:rFonts w:ascii="Times New Roman" w:eastAsia="Calibri" w:hAnsi="Times New Roman" w:cs="Times New Roman"/>
                <w:sz w:val="24"/>
                <w:szCs w:val="24"/>
              </w:rPr>
            </w:pPr>
          </w:p>
        </w:tc>
        <w:tc>
          <w:tcPr>
            <w:tcW w:w="1573" w:type="dxa"/>
            <w:gridSpan w:val="2"/>
            <w:shd w:val="clear" w:color="auto" w:fill="auto"/>
          </w:tcPr>
          <w:p w:rsidR="00103081" w:rsidRPr="00103081" w:rsidRDefault="00103081" w:rsidP="00103081">
            <w:pPr>
              <w:spacing w:after="0" w:line="240" w:lineRule="auto"/>
              <w:jc w:val="center"/>
              <w:rPr>
                <w:rFonts w:ascii="Times New Roman" w:eastAsia="Calibri" w:hAnsi="Times New Roman" w:cs="Times New Roman"/>
                <w:sz w:val="24"/>
                <w:szCs w:val="24"/>
              </w:rPr>
            </w:pPr>
          </w:p>
        </w:tc>
        <w:tc>
          <w:tcPr>
            <w:tcW w:w="1481" w:type="dxa"/>
            <w:gridSpan w:val="2"/>
            <w:shd w:val="clear" w:color="auto" w:fill="auto"/>
          </w:tcPr>
          <w:p w:rsidR="00103081" w:rsidRPr="00103081" w:rsidRDefault="00103081" w:rsidP="00103081">
            <w:pPr>
              <w:spacing w:after="0" w:line="240" w:lineRule="auto"/>
              <w:rPr>
                <w:rFonts w:ascii="Times New Roman" w:eastAsia="Calibri" w:hAnsi="Times New Roman" w:cs="Times New Roman"/>
                <w:sz w:val="24"/>
                <w:szCs w:val="24"/>
              </w:rPr>
            </w:pPr>
          </w:p>
        </w:tc>
        <w:tc>
          <w:tcPr>
            <w:tcW w:w="1863" w:type="dxa"/>
            <w:shd w:val="clear" w:color="auto" w:fill="auto"/>
          </w:tcPr>
          <w:p w:rsidR="00103081" w:rsidRPr="00103081" w:rsidRDefault="00103081" w:rsidP="00103081">
            <w:pPr>
              <w:spacing w:after="0" w:line="240" w:lineRule="auto"/>
              <w:rPr>
                <w:rFonts w:ascii="Times New Roman" w:eastAsia="Calibri" w:hAnsi="Times New Roman" w:cs="Times New Roman"/>
                <w:sz w:val="24"/>
                <w:szCs w:val="24"/>
              </w:rPr>
            </w:pPr>
          </w:p>
        </w:tc>
      </w:tr>
      <w:tr w:rsidR="00103081" w:rsidRPr="00103081" w:rsidTr="00F40CB2">
        <w:tc>
          <w:tcPr>
            <w:tcW w:w="2912" w:type="dxa"/>
            <w:shd w:val="clear" w:color="auto" w:fill="auto"/>
          </w:tcPr>
          <w:p w:rsidR="00103081" w:rsidRPr="00103081" w:rsidRDefault="00103081" w:rsidP="00103081">
            <w:pPr>
              <w:spacing w:after="0" w:line="240" w:lineRule="auto"/>
              <w:rPr>
                <w:rFonts w:ascii="Times New Roman" w:eastAsia="Calibri" w:hAnsi="Times New Roman" w:cs="Times New Roman"/>
                <w:sz w:val="24"/>
                <w:szCs w:val="24"/>
              </w:rPr>
            </w:pPr>
            <w:r w:rsidRPr="00103081">
              <w:rPr>
                <w:rFonts w:ascii="Times New Roman" w:eastAsia="Calibri" w:hAnsi="Times New Roman" w:cs="Times New Roman"/>
                <w:sz w:val="24"/>
                <w:szCs w:val="24"/>
              </w:rPr>
              <w:t>The school code of conduct is review</w:t>
            </w:r>
            <w:r w:rsidR="008E50EA">
              <w:rPr>
                <w:rFonts w:ascii="Times New Roman" w:eastAsia="Calibri" w:hAnsi="Times New Roman" w:cs="Times New Roman"/>
                <w:sz w:val="24"/>
                <w:szCs w:val="24"/>
              </w:rPr>
              <w:t>ed and revised each school year</w:t>
            </w:r>
            <w:r w:rsidR="008E50EA" w:rsidRPr="00B943B1">
              <w:rPr>
                <w:rFonts w:ascii="Times New Roman" w:eastAsia="Calibri" w:hAnsi="Times New Roman" w:cs="Times New Roman"/>
                <w:sz w:val="24"/>
                <w:szCs w:val="24"/>
              </w:rPr>
              <w:t>, including any code of conduct specifically for staff.</w:t>
            </w:r>
          </w:p>
        </w:tc>
        <w:tc>
          <w:tcPr>
            <w:tcW w:w="590" w:type="dxa"/>
            <w:shd w:val="clear" w:color="auto" w:fill="auto"/>
          </w:tcPr>
          <w:p w:rsidR="00103081" w:rsidRPr="00103081" w:rsidRDefault="00103081" w:rsidP="00103081">
            <w:pPr>
              <w:spacing w:after="0" w:line="240" w:lineRule="auto"/>
              <w:rPr>
                <w:rFonts w:ascii="Times New Roman" w:eastAsia="Calibri" w:hAnsi="Times New Roman" w:cs="Times New Roman"/>
                <w:sz w:val="24"/>
                <w:szCs w:val="24"/>
              </w:rPr>
            </w:pPr>
          </w:p>
        </w:tc>
        <w:tc>
          <w:tcPr>
            <w:tcW w:w="527" w:type="dxa"/>
            <w:shd w:val="clear" w:color="auto" w:fill="auto"/>
          </w:tcPr>
          <w:p w:rsidR="00103081" w:rsidRPr="00103081" w:rsidRDefault="00103081" w:rsidP="00103081">
            <w:pPr>
              <w:spacing w:after="0" w:line="240" w:lineRule="auto"/>
              <w:rPr>
                <w:rFonts w:ascii="Times New Roman" w:eastAsia="Calibri" w:hAnsi="Times New Roman" w:cs="Times New Roman"/>
                <w:sz w:val="24"/>
                <w:szCs w:val="24"/>
              </w:rPr>
            </w:pPr>
          </w:p>
        </w:tc>
        <w:tc>
          <w:tcPr>
            <w:tcW w:w="630" w:type="dxa"/>
            <w:shd w:val="clear" w:color="auto" w:fill="auto"/>
          </w:tcPr>
          <w:p w:rsidR="00103081" w:rsidRPr="00103081" w:rsidRDefault="00103081" w:rsidP="00103081">
            <w:pPr>
              <w:spacing w:after="0" w:line="240" w:lineRule="auto"/>
              <w:rPr>
                <w:rFonts w:ascii="Times New Roman" w:eastAsia="Calibri" w:hAnsi="Times New Roman" w:cs="Times New Roman"/>
                <w:sz w:val="24"/>
                <w:szCs w:val="24"/>
              </w:rPr>
            </w:pPr>
          </w:p>
        </w:tc>
        <w:tc>
          <w:tcPr>
            <w:tcW w:w="1573" w:type="dxa"/>
            <w:gridSpan w:val="2"/>
            <w:shd w:val="clear" w:color="auto" w:fill="auto"/>
          </w:tcPr>
          <w:p w:rsidR="00103081" w:rsidRPr="00103081" w:rsidRDefault="00103081" w:rsidP="00103081">
            <w:pPr>
              <w:spacing w:after="0" w:line="240" w:lineRule="auto"/>
              <w:jc w:val="center"/>
              <w:rPr>
                <w:rFonts w:ascii="Times New Roman" w:eastAsia="Calibri" w:hAnsi="Times New Roman" w:cs="Times New Roman"/>
                <w:sz w:val="24"/>
                <w:szCs w:val="24"/>
              </w:rPr>
            </w:pPr>
          </w:p>
        </w:tc>
        <w:tc>
          <w:tcPr>
            <w:tcW w:w="1481" w:type="dxa"/>
            <w:gridSpan w:val="2"/>
            <w:shd w:val="clear" w:color="auto" w:fill="auto"/>
          </w:tcPr>
          <w:p w:rsidR="00103081" w:rsidRPr="00103081" w:rsidRDefault="00103081" w:rsidP="00103081">
            <w:pPr>
              <w:spacing w:after="0" w:line="240" w:lineRule="auto"/>
              <w:rPr>
                <w:rFonts w:ascii="Times New Roman" w:eastAsia="Calibri" w:hAnsi="Times New Roman" w:cs="Times New Roman"/>
                <w:sz w:val="24"/>
                <w:szCs w:val="24"/>
              </w:rPr>
            </w:pPr>
          </w:p>
        </w:tc>
        <w:tc>
          <w:tcPr>
            <w:tcW w:w="1863" w:type="dxa"/>
            <w:shd w:val="clear" w:color="auto" w:fill="auto"/>
          </w:tcPr>
          <w:p w:rsidR="00103081" w:rsidRPr="00103081" w:rsidRDefault="00103081" w:rsidP="00103081">
            <w:pPr>
              <w:spacing w:after="0" w:line="240" w:lineRule="auto"/>
              <w:rPr>
                <w:rFonts w:ascii="Times New Roman" w:eastAsia="Calibri" w:hAnsi="Times New Roman" w:cs="Times New Roman"/>
                <w:sz w:val="24"/>
                <w:szCs w:val="24"/>
              </w:rPr>
            </w:pPr>
          </w:p>
        </w:tc>
      </w:tr>
      <w:tr w:rsidR="00103081" w:rsidRPr="00103081" w:rsidTr="00F40CB2">
        <w:tc>
          <w:tcPr>
            <w:tcW w:w="2912" w:type="dxa"/>
            <w:shd w:val="clear" w:color="auto" w:fill="auto"/>
          </w:tcPr>
          <w:p w:rsidR="00103081" w:rsidRPr="00103081" w:rsidRDefault="00103081" w:rsidP="00103081">
            <w:pPr>
              <w:spacing w:after="0" w:line="240" w:lineRule="auto"/>
              <w:rPr>
                <w:rFonts w:ascii="Times New Roman" w:eastAsia="Calibri" w:hAnsi="Times New Roman" w:cs="Times New Roman"/>
                <w:sz w:val="24"/>
                <w:szCs w:val="24"/>
              </w:rPr>
            </w:pPr>
            <w:r w:rsidRPr="00103081">
              <w:rPr>
                <w:rFonts w:ascii="Times New Roman" w:eastAsia="Calibri" w:hAnsi="Times New Roman" w:cs="Times New Roman"/>
                <w:sz w:val="24"/>
                <w:szCs w:val="24"/>
              </w:rPr>
              <w:t>Positive behavior support initiatives are addressed within the code of conduct.</w:t>
            </w:r>
          </w:p>
        </w:tc>
        <w:tc>
          <w:tcPr>
            <w:tcW w:w="590" w:type="dxa"/>
            <w:shd w:val="clear" w:color="auto" w:fill="auto"/>
          </w:tcPr>
          <w:p w:rsidR="00103081" w:rsidRPr="00103081" w:rsidRDefault="00103081" w:rsidP="00103081">
            <w:pPr>
              <w:spacing w:after="0" w:line="240" w:lineRule="auto"/>
              <w:rPr>
                <w:rFonts w:ascii="Times New Roman" w:eastAsia="Calibri" w:hAnsi="Times New Roman" w:cs="Times New Roman"/>
                <w:sz w:val="24"/>
                <w:szCs w:val="24"/>
              </w:rPr>
            </w:pPr>
          </w:p>
        </w:tc>
        <w:tc>
          <w:tcPr>
            <w:tcW w:w="527" w:type="dxa"/>
            <w:shd w:val="clear" w:color="auto" w:fill="auto"/>
          </w:tcPr>
          <w:p w:rsidR="00103081" w:rsidRPr="00103081" w:rsidRDefault="00103081" w:rsidP="00103081">
            <w:pPr>
              <w:spacing w:after="0" w:line="240" w:lineRule="auto"/>
              <w:rPr>
                <w:rFonts w:ascii="Times New Roman" w:eastAsia="Calibri" w:hAnsi="Times New Roman" w:cs="Times New Roman"/>
                <w:sz w:val="24"/>
                <w:szCs w:val="24"/>
              </w:rPr>
            </w:pPr>
          </w:p>
        </w:tc>
        <w:tc>
          <w:tcPr>
            <w:tcW w:w="630" w:type="dxa"/>
            <w:shd w:val="clear" w:color="auto" w:fill="auto"/>
          </w:tcPr>
          <w:p w:rsidR="00103081" w:rsidRPr="00103081" w:rsidRDefault="00103081" w:rsidP="00103081">
            <w:pPr>
              <w:spacing w:after="0" w:line="240" w:lineRule="auto"/>
              <w:rPr>
                <w:rFonts w:ascii="Times New Roman" w:eastAsia="Calibri" w:hAnsi="Times New Roman" w:cs="Times New Roman"/>
                <w:sz w:val="24"/>
                <w:szCs w:val="24"/>
              </w:rPr>
            </w:pPr>
          </w:p>
        </w:tc>
        <w:tc>
          <w:tcPr>
            <w:tcW w:w="1573" w:type="dxa"/>
            <w:gridSpan w:val="2"/>
            <w:shd w:val="clear" w:color="auto" w:fill="auto"/>
          </w:tcPr>
          <w:p w:rsidR="00103081" w:rsidRPr="00103081" w:rsidRDefault="00103081" w:rsidP="00103081">
            <w:pPr>
              <w:spacing w:after="0" w:line="240" w:lineRule="auto"/>
              <w:jc w:val="center"/>
              <w:rPr>
                <w:rFonts w:ascii="Times New Roman" w:eastAsia="Calibri" w:hAnsi="Times New Roman" w:cs="Times New Roman"/>
                <w:sz w:val="24"/>
                <w:szCs w:val="24"/>
              </w:rPr>
            </w:pPr>
          </w:p>
        </w:tc>
        <w:tc>
          <w:tcPr>
            <w:tcW w:w="1481" w:type="dxa"/>
            <w:gridSpan w:val="2"/>
            <w:shd w:val="clear" w:color="auto" w:fill="auto"/>
          </w:tcPr>
          <w:p w:rsidR="00103081" w:rsidRPr="00103081" w:rsidRDefault="00103081" w:rsidP="00103081">
            <w:pPr>
              <w:spacing w:after="0" w:line="240" w:lineRule="auto"/>
              <w:rPr>
                <w:rFonts w:ascii="Times New Roman" w:eastAsia="Calibri" w:hAnsi="Times New Roman" w:cs="Times New Roman"/>
                <w:sz w:val="24"/>
                <w:szCs w:val="24"/>
              </w:rPr>
            </w:pPr>
          </w:p>
        </w:tc>
        <w:tc>
          <w:tcPr>
            <w:tcW w:w="1863" w:type="dxa"/>
            <w:shd w:val="clear" w:color="auto" w:fill="auto"/>
          </w:tcPr>
          <w:p w:rsidR="00103081" w:rsidRPr="00103081" w:rsidRDefault="00103081" w:rsidP="00103081">
            <w:pPr>
              <w:spacing w:after="0" w:line="240" w:lineRule="auto"/>
              <w:rPr>
                <w:rFonts w:ascii="Times New Roman" w:eastAsia="Calibri" w:hAnsi="Times New Roman" w:cs="Times New Roman"/>
                <w:sz w:val="24"/>
                <w:szCs w:val="24"/>
              </w:rPr>
            </w:pPr>
          </w:p>
        </w:tc>
      </w:tr>
      <w:tr w:rsidR="00047B56" w:rsidRPr="00103081" w:rsidTr="00F40CB2">
        <w:tc>
          <w:tcPr>
            <w:tcW w:w="2912" w:type="dxa"/>
            <w:shd w:val="clear" w:color="auto" w:fill="auto"/>
          </w:tcPr>
          <w:p w:rsidR="00047B56" w:rsidRPr="00103081" w:rsidRDefault="00047B56" w:rsidP="00047B56">
            <w:pPr>
              <w:spacing w:after="0" w:line="240" w:lineRule="auto"/>
              <w:jc w:val="center"/>
              <w:rPr>
                <w:rFonts w:ascii="Times New Roman" w:eastAsia="Calibri" w:hAnsi="Times New Roman" w:cs="Times New Roman"/>
                <w:sz w:val="24"/>
                <w:szCs w:val="24"/>
              </w:rPr>
            </w:pPr>
            <w:r w:rsidRPr="00103081">
              <w:rPr>
                <w:rFonts w:ascii="Times New Roman" w:eastAsia="Calibri" w:hAnsi="Times New Roman" w:cs="Times New Roman"/>
                <w:b/>
                <w:sz w:val="24"/>
                <w:szCs w:val="24"/>
              </w:rPr>
              <w:t>Assessment Area</w:t>
            </w:r>
          </w:p>
        </w:tc>
        <w:tc>
          <w:tcPr>
            <w:tcW w:w="590" w:type="dxa"/>
            <w:shd w:val="clear" w:color="auto" w:fill="auto"/>
          </w:tcPr>
          <w:p w:rsidR="00047B56" w:rsidRPr="00103081" w:rsidRDefault="00047B56" w:rsidP="00047B56">
            <w:pPr>
              <w:spacing w:after="0" w:line="240" w:lineRule="auto"/>
              <w:jc w:val="center"/>
              <w:rPr>
                <w:rFonts w:ascii="Times New Roman" w:eastAsia="Calibri" w:hAnsi="Times New Roman" w:cs="Times New Roman"/>
                <w:sz w:val="24"/>
                <w:szCs w:val="24"/>
              </w:rPr>
            </w:pPr>
            <w:r w:rsidRPr="00103081">
              <w:rPr>
                <w:rFonts w:ascii="Times New Roman" w:eastAsia="Calibri" w:hAnsi="Times New Roman" w:cs="Times New Roman"/>
                <w:b/>
                <w:sz w:val="24"/>
                <w:szCs w:val="24"/>
              </w:rPr>
              <w:t>Yes</w:t>
            </w:r>
          </w:p>
        </w:tc>
        <w:tc>
          <w:tcPr>
            <w:tcW w:w="527" w:type="dxa"/>
            <w:shd w:val="clear" w:color="auto" w:fill="auto"/>
          </w:tcPr>
          <w:p w:rsidR="00047B56" w:rsidRPr="00103081" w:rsidRDefault="00047B56" w:rsidP="00047B56">
            <w:pPr>
              <w:spacing w:after="0" w:line="240" w:lineRule="auto"/>
              <w:jc w:val="center"/>
              <w:rPr>
                <w:rFonts w:ascii="Times New Roman" w:eastAsia="Calibri" w:hAnsi="Times New Roman" w:cs="Times New Roman"/>
                <w:sz w:val="24"/>
                <w:szCs w:val="24"/>
              </w:rPr>
            </w:pPr>
            <w:r w:rsidRPr="00103081">
              <w:rPr>
                <w:rFonts w:ascii="Times New Roman" w:eastAsia="Calibri" w:hAnsi="Times New Roman" w:cs="Times New Roman"/>
                <w:b/>
                <w:sz w:val="24"/>
                <w:szCs w:val="24"/>
              </w:rPr>
              <w:t>No</w:t>
            </w:r>
          </w:p>
        </w:tc>
        <w:tc>
          <w:tcPr>
            <w:tcW w:w="630" w:type="dxa"/>
            <w:shd w:val="clear" w:color="auto" w:fill="auto"/>
          </w:tcPr>
          <w:p w:rsidR="00047B56" w:rsidRPr="00103081" w:rsidRDefault="00047B56" w:rsidP="00047B56">
            <w:pPr>
              <w:spacing w:after="0" w:line="240" w:lineRule="auto"/>
              <w:jc w:val="center"/>
              <w:rPr>
                <w:rFonts w:ascii="Times New Roman" w:eastAsia="Calibri" w:hAnsi="Times New Roman" w:cs="Times New Roman"/>
                <w:sz w:val="24"/>
                <w:szCs w:val="24"/>
              </w:rPr>
            </w:pPr>
            <w:r w:rsidRPr="00103081">
              <w:rPr>
                <w:rFonts w:ascii="Times New Roman" w:eastAsia="Calibri" w:hAnsi="Times New Roman" w:cs="Times New Roman"/>
                <w:b/>
                <w:sz w:val="24"/>
                <w:szCs w:val="24"/>
              </w:rPr>
              <w:t>N/A</w:t>
            </w:r>
          </w:p>
        </w:tc>
        <w:tc>
          <w:tcPr>
            <w:tcW w:w="1573" w:type="dxa"/>
            <w:gridSpan w:val="2"/>
            <w:shd w:val="clear" w:color="auto" w:fill="auto"/>
          </w:tcPr>
          <w:p w:rsidR="00047B56" w:rsidRPr="00103081" w:rsidRDefault="00047B56" w:rsidP="00047B56">
            <w:pPr>
              <w:spacing w:after="0" w:line="240" w:lineRule="auto"/>
              <w:jc w:val="center"/>
              <w:rPr>
                <w:rFonts w:ascii="Times New Roman" w:eastAsia="Calibri" w:hAnsi="Times New Roman" w:cs="Times New Roman"/>
                <w:sz w:val="24"/>
                <w:szCs w:val="24"/>
              </w:rPr>
            </w:pPr>
            <w:r w:rsidRPr="00103081">
              <w:rPr>
                <w:rFonts w:ascii="Times New Roman" w:eastAsia="Calibri" w:hAnsi="Times New Roman" w:cs="Times New Roman"/>
                <w:b/>
                <w:sz w:val="24"/>
                <w:szCs w:val="24"/>
              </w:rPr>
              <w:t>Area to Be Addressed Immediately</w:t>
            </w:r>
          </w:p>
        </w:tc>
        <w:tc>
          <w:tcPr>
            <w:tcW w:w="1481" w:type="dxa"/>
            <w:gridSpan w:val="2"/>
            <w:shd w:val="clear" w:color="auto" w:fill="auto"/>
          </w:tcPr>
          <w:p w:rsidR="00047B56" w:rsidRPr="00103081" w:rsidRDefault="00047B56" w:rsidP="00047B56">
            <w:pPr>
              <w:spacing w:after="0" w:line="240" w:lineRule="auto"/>
              <w:jc w:val="center"/>
              <w:rPr>
                <w:rFonts w:ascii="Times New Roman" w:eastAsia="Calibri" w:hAnsi="Times New Roman" w:cs="Times New Roman"/>
                <w:b/>
                <w:sz w:val="24"/>
                <w:szCs w:val="24"/>
              </w:rPr>
            </w:pPr>
            <w:r w:rsidRPr="00103081">
              <w:rPr>
                <w:rFonts w:ascii="Times New Roman" w:eastAsia="Calibri" w:hAnsi="Times New Roman" w:cs="Times New Roman"/>
                <w:b/>
                <w:sz w:val="24"/>
                <w:szCs w:val="24"/>
              </w:rPr>
              <w:t>Area to Be Addressed</w:t>
            </w:r>
          </w:p>
          <w:p w:rsidR="00047B56" w:rsidRPr="00103081" w:rsidRDefault="00047B56" w:rsidP="00047B56">
            <w:pPr>
              <w:spacing w:after="0" w:line="240" w:lineRule="auto"/>
              <w:jc w:val="center"/>
              <w:rPr>
                <w:rFonts w:ascii="Times New Roman" w:eastAsia="Calibri" w:hAnsi="Times New Roman" w:cs="Times New Roman"/>
                <w:sz w:val="24"/>
                <w:szCs w:val="24"/>
              </w:rPr>
            </w:pPr>
            <w:r w:rsidRPr="00103081">
              <w:rPr>
                <w:rFonts w:ascii="Times New Roman" w:eastAsia="Calibri" w:hAnsi="Times New Roman" w:cs="Times New Roman"/>
                <w:b/>
                <w:sz w:val="24"/>
                <w:szCs w:val="24"/>
              </w:rPr>
              <w:t>Soon</w:t>
            </w:r>
          </w:p>
        </w:tc>
        <w:tc>
          <w:tcPr>
            <w:tcW w:w="1863" w:type="dxa"/>
            <w:shd w:val="clear" w:color="auto" w:fill="auto"/>
          </w:tcPr>
          <w:p w:rsidR="00047B56" w:rsidRPr="00103081" w:rsidRDefault="00047B56" w:rsidP="00047B56">
            <w:pPr>
              <w:spacing w:after="0" w:line="240" w:lineRule="auto"/>
              <w:jc w:val="center"/>
              <w:rPr>
                <w:rFonts w:ascii="Times New Roman" w:eastAsia="Calibri" w:hAnsi="Times New Roman" w:cs="Times New Roman"/>
                <w:b/>
                <w:sz w:val="24"/>
                <w:szCs w:val="24"/>
              </w:rPr>
            </w:pPr>
            <w:r w:rsidRPr="00103081">
              <w:rPr>
                <w:rFonts w:ascii="Times New Roman" w:eastAsia="Calibri" w:hAnsi="Times New Roman" w:cs="Times New Roman"/>
                <w:b/>
                <w:sz w:val="24"/>
                <w:szCs w:val="24"/>
              </w:rPr>
              <w:t>Person Responsible</w:t>
            </w:r>
          </w:p>
          <w:p w:rsidR="00047B56" w:rsidRPr="00103081" w:rsidRDefault="00047B56" w:rsidP="00047B56">
            <w:pPr>
              <w:spacing w:after="0" w:line="240" w:lineRule="auto"/>
              <w:jc w:val="center"/>
              <w:rPr>
                <w:rFonts w:ascii="Times New Roman" w:eastAsia="Calibri" w:hAnsi="Times New Roman" w:cs="Times New Roman"/>
                <w:sz w:val="24"/>
                <w:szCs w:val="24"/>
              </w:rPr>
            </w:pPr>
          </w:p>
        </w:tc>
      </w:tr>
      <w:tr w:rsidR="00103081" w:rsidRPr="00103081" w:rsidTr="00F40CB2">
        <w:tc>
          <w:tcPr>
            <w:tcW w:w="2912" w:type="dxa"/>
            <w:shd w:val="clear" w:color="auto" w:fill="auto"/>
          </w:tcPr>
          <w:p w:rsidR="00103081" w:rsidRPr="00103081" w:rsidRDefault="00103081" w:rsidP="00103081">
            <w:pPr>
              <w:spacing w:after="0" w:line="240" w:lineRule="auto"/>
              <w:rPr>
                <w:rFonts w:ascii="Times New Roman" w:eastAsia="Calibri" w:hAnsi="Times New Roman" w:cs="Times New Roman"/>
                <w:sz w:val="24"/>
                <w:szCs w:val="24"/>
              </w:rPr>
            </w:pPr>
            <w:r w:rsidRPr="00103081">
              <w:rPr>
                <w:rFonts w:ascii="Times New Roman" w:eastAsia="Calibri" w:hAnsi="Times New Roman" w:cs="Times New Roman"/>
                <w:sz w:val="24"/>
                <w:szCs w:val="24"/>
              </w:rPr>
              <w:t>Bullying prevention initiatives are addressed within the code of conduct.</w:t>
            </w:r>
          </w:p>
        </w:tc>
        <w:tc>
          <w:tcPr>
            <w:tcW w:w="590" w:type="dxa"/>
            <w:shd w:val="clear" w:color="auto" w:fill="auto"/>
          </w:tcPr>
          <w:p w:rsidR="00103081" w:rsidRPr="00103081" w:rsidRDefault="00103081" w:rsidP="00103081">
            <w:pPr>
              <w:spacing w:after="0" w:line="240" w:lineRule="auto"/>
              <w:rPr>
                <w:rFonts w:ascii="Times New Roman" w:eastAsia="Calibri" w:hAnsi="Times New Roman" w:cs="Times New Roman"/>
                <w:sz w:val="24"/>
                <w:szCs w:val="24"/>
              </w:rPr>
            </w:pPr>
          </w:p>
        </w:tc>
        <w:tc>
          <w:tcPr>
            <w:tcW w:w="527" w:type="dxa"/>
            <w:shd w:val="clear" w:color="auto" w:fill="auto"/>
          </w:tcPr>
          <w:p w:rsidR="00103081" w:rsidRPr="00103081" w:rsidRDefault="00103081" w:rsidP="00103081">
            <w:pPr>
              <w:spacing w:after="0" w:line="240" w:lineRule="auto"/>
              <w:rPr>
                <w:rFonts w:ascii="Times New Roman" w:eastAsia="Calibri" w:hAnsi="Times New Roman" w:cs="Times New Roman"/>
                <w:sz w:val="24"/>
                <w:szCs w:val="24"/>
              </w:rPr>
            </w:pPr>
          </w:p>
        </w:tc>
        <w:tc>
          <w:tcPr>
            <w:tcW w:w="630" w:type="dxa"/>
            <w:shd w:val="clear" w:color="auto" w:fill="auto"/>
          </w:tcPr>
          <w:p w:rsidR="00103081" w:rsidRPr="00103081" w:rsidRDefault="00103081" w:rsidP="00103081">
            <w:pPr>
              <w:spacing w:after="0" w:line="240" w:lineRule="auto"/>
              <w:rPr>
                <w:rFonts w:ascii="Times New Roman" w:eastAsia="Calibri" w:hAnsi="Times New Roman" w:cs="Times New Roman"/>
                <w:sz w:val="24"/>
                <w:szCs w:val="24"/>
              </w:rPr>
            </w:pPr>
          </w:p>
        </w:tc>
        <w:tc>
          <w:tcPr>
            <w:tcW w:w="1573" w:type="dxa"/>
            <w:gridSpan w:val="2"/>
            <w:shd w:val="clear" w:color="auto" w:fill="auto"/>
          </w:tcPr>
          <w:p w:rsidR="00103081" w:rsidRPr="00103081" w:rsidRDefault="00103081" w:rsidP="00103081">
            <w:pPr>
              <w:spacing w:after="0" w:line="240" w:lineRule="auto"/>
              <w:jc w:val="center"/>
              <w:rPr>
                <w:rFonts w:ascii="Times New Roman" w:eastAsia="Calibri" w:hAnsi="Times New Roman" w:cs="Times New Roman"/>
                <w:sz w:val="24"/>
                <w:szCs w:val="24"/>
              </w:rPr>
            </w:pPr>
          </w:p>
        </w:tc>
        <w:tc>
          <w:tcPr>
            <w:tcW w:w="1481" w:type="dxa"/>
            <w:gridSpan w:val="2"/>
            <w:shd w:val="clear" w:color="auto" w:fill="auto"/>
          </w:tcPr>
          <w:p w:rsidR="00103081" w:rsidRPr="00103081" w:rsidRDefault="00103081" w:rsidP="00103081">
            <w:pPr>
              <w:spacing w:after="0" w:line="240" w:lineRule="auto"/>
              <w:rPr>
                <w:rFonts w:ascii="Times New Roman" w:eastAsia="Calibri" w:hAnsi="Times New Roman" w:cs="Times New Roman"/>
                <w:sz w:val="24"/>
                <w:szCs w:val="24"/>
              </w:rPr>
            </w:pPr>
          </w:p>
        </w:tc>
        <w:tc>
          <w:tcPr>
            <w:tcW w:w="1863" w:type="dxa"/>
            <w:shd w:val="clear" w:color="auto" w:fill="auto"/>
          </w:tcPr>
          <w:p w:rsidR="00103081" w:rsidRPr="00103081" w:rsidRDefault="00103081" w:rsidP="00103081">
            <w:pPr>
              <w:spacing w:after="0" w:line="240" w:lineRule="auto"/>
              <w:rPr>
                <w:rFonts w:ascii="Times New Roman" w:eastAsia="Calibri" w:hAnsi="Times New Roman" w:cs="Times New Roman"/>
                <w:sz w:val="24"/>
                <w:szCs w:val="24"/>
              </w:rPr>
            </w:pPr>
          </w:p>
        </w:tc>
      </w:tr>
      <w:tr w:rsidR="00103081" w:rsidRPr="00103081" w:rsidTr="00F40CB2">
        <w:tc>
          <w:tcPr>
            <w:tcW w:w="2912" w:type="dxa"/>
            <w:shd w:val="clear" w:color="auto" w:fill="auto"/>
          </w:tcPr>
          <w:p w:rsidR="00103081" w:rsidRPr="00103081" w:rsidRDefault="00103081" w:rsidP="00103081">
            <w:pPr>
              <w:spacing w:after="0" w:line="240" w:lineRule="auto"/>
              <w:rPr>
                <w:rFonts w:ascii="Times New Roman" w:eastAsia="Calibri" w:hAnsi="Times New Roman" w:cs="Times New Roman"/>
                <w:sz w:val="24"/>
                <w:szCs w:val="24"/>
              </w:rPr>
            </w:pPr>
            <w:r w:rsidRPr="00103081">
              <w:rPr>
                <w:rFonts w:ascii="Times New Roman" w:eastAsia="Calibri" w:hAnsi="Times New Roman" w:cs="Times New Roman"/>
                <w:sz w:val="24"/>
                <w:szCs w:val="24"/>
              </w:rPr>
              <w:t xml:space="preserve">All staff are trained on verbal </w:t>
            </w:r>
          </w:p>
          <w:p w:rsidR="00103081" w:rsidRPr="00103081" w:rsidRDefault="00103081" w:rsidP="00103081">
            <w:pPr>
              <w:spacing w:after="0" w:line="240" w:lineRule="auto"/>
              <w:rPr>
                <w:rFonts w:ascii="Times New Roman" w:eastAsia="Calibri" w:hAnsi="Times New Roman" w:cs="Times New Roman"/>
                <w:sz w:val="24"/>
                <w:szCs w:val="24"/>
              </w:rPr>
            </w:pPr>
            <w:r w:rsidRPr="00103081">
              <w:rPr>
                <w:rFonts w:ascii="Times New Roman" w:eastAsia="Calibri" w:hAnsi="Times New Roman" w:cs="Times New Roman"/>
                <w:sz w:val="24"/>
                <w:szCs w:val="24"/>
              </w:rPr>
              <w:t>de-escalation techniques.</w:t>
            </w:r>
          </w:p>
        </w:tc>
        <w:tc>
          <w:tcPr>
            <w:tcW w:w="590" w:type="dxa"/>
            <w:shd w:val="clear" w:color="auto" w:fill="auto"/>
          </w:tcPr>
          <w:p w:rsidR="00103081" w:rsidRPr="00103081" w:rsidRDefault="00103081" w:rsidP="00103081">
            <w:pPr>
              <w:spacing w:after="0" w:line="240" w:lineRule="auto"/>
              <w:rPr>
                <w:rFonts w:ascii="Times New Roman" w:eastAsia="Calibri" w:hAnsi="Times New Roman" w:cs="Times New Roman"/>
                <w:sz w:val="24"/>
                <w:szCs w:val="24"/>
              </w:rPr>
            </w:pPr>
          </w:p>
        </w:tc>
        <w:tc>
          <w:tcPr>
            <w:tcW w:w="527" w:type="dxa"/>
            <w:shd w:val="clear" w:color="auto" w:fill="auto"/>
          </w:tcPr>
          <w:p w:rsidR="00103081" w:rsidRPr="00103081" w:rsidRDefault="00103081" w:rsidP="00103081">
            <w:pPr>
              <w:spacing w:after="0" w:line="240" w:lineRule="auto"/>
              <w:rPr>
                <w:rFonts w:ascii="Times New Roman" w:eastAsia="Calibri" w:hAnsi="Times New Roman" w:cs="Times New Roman"/>
                <w:sz w:val="24"/>
                <w:szCs w:val="24"/>
              </w:rPr>
            </w:pPr>
          </w:p>
        </w:tc>
        <w:tc>
          <w:tcPr>
            <w:tcW w:w="630" w:type="dxa"/>
            <w:shd w:val="clear" w:color="auto" w:fill="auto"/>
          </w:tcPr>
          <w:p w:rsidR="00103081" w:rsidRPr="00103081" w:rsidRDefault="00103081" w:rsidP="00103081">
            <w:pPr>
              <w:spacing w:after="0" w:line="240" w:lineRule="auto"/>
              <w:rPr>
                <w:rFonts w:ascii="Times New Roman" w:eastAsia="Calibri" w:hAnsi="Times New Roman" w:cs="Times New Roman"/>
                <w:sz w:val="24"/>
                <w:szCs w:val="24"/>
              </w:rPr>
            </w:pPr>
          </w:p>
        </w:tc>
        <w:tc>
          <w:tcPr>
            <w:tcW w:w="1573" w:type="dxa"/>
            <w:gridSpan w:val="2"/>
            <w:shd w:val="clear" w:color="auto" w:fill="auto"/>
          </w:tcPr>
          <w:p w:rsidR="00103081" w:rsidRPr="00103081" w:rsidRDefault="00103081" w:rsidP="00103081">
            <w:pPr>
              <w:spacing w:after="0" w:line="240" w:lineRule="auto"/>
              <w:jc w:val="center"/>
              <w:rPr>
                <w:rFonts w:ascii="Times New Roman" w:eastAsia="Calibri" w:hAnsi="Times New Roman" w:cs="Times New Roman"/>
                <w:sz w:val="24"/>
                <w:szCs w:val="24"/>
              </w:rPr>
            </w:pPr>
          </w:p>
        </w:tc>
        <w:tc>
          <w:tcPr>
            <w:tcW w:w="1481" w:type="dxa"/>
            <w:gridSpan w:val="2"/>
            <w:shd w:val="clear" w:color="auto" w:fill="auto"/>
          </w:tcPr>
          <w:p w:rsidR="00103081" w:rsidRPr="00103081" w:rsidRDefault="00103081" w:rsidP="00103081">
            <w:pPr>
              <w:spacing w:after="0" w:line="240" w:lineRule="auto"/>
              <w:rPr>
                <w:rFonts w:ascii="Times New Roman" w:eastAsia="Calibri" w:hAnsi="Times New Roman" w:cs="Times New Roman"/>
                <w:sz w:val="24"/>
                <w:szCs w:val="24"/>
              </w:rPr>
            </w:pPr>
          </w:p>
        </w:tc>
        <w:tc>
          <w:tcPr>
            <w:tcW w:w="1863" w:type="dxa"/>
            <w:shd w:val="clear" w:color="auto" w:fill="auto"/>
          </w:tcPr>
          <w:p w:rsidR="00103081" w:rsidRPr="00103081" w:rsidRDefault="00103081" w:rsidP="00103081">
            <w:pPr>
              <w:spacing w:after="0" w:line="240" w:lineRule="auto"/>
              <w:rPr>
                <w:rFonts w:ascii="Times New Roman" w:eastAsia="Calibri" w:hAnsi="Times New Roman" w:cs="Times New Roman"/>
                <w:sz w:val="24"/>
                <w:szCs w:val="24"/>
              </w:rPr>
            </w:pPr>
          </w:p>
        </w:tc>
      </w:tr>
      <w:tr w:rsidR="00103081" w:rsidRPr="00103081" w:rsidTr="00F40CB2">
        <w:tc>
          <w:tcPr>
            <w:tcW w:w="2912" w:type="dxa"/>
            <w:shd w:val="clear" w:color="auto" w:fill="auto"/>
          </w:tcPr>
          <w:p w:rsidR="00103081" w:rsidRPr="00103081" w:rsidRDefault="00103081" w:rsidP="00103081">
            <w:pPr>
              <w:spacing w:after="0" w:line="240" w:lineRule="auto"/>
              <w:rPr>
                <w:rFonts w:ascii="Times New Roman" w:eastAsia="Calibri" w:hAnsi="Times New Roman" w:cs="Times New Roman"/>
                <w:sz w:val="24"/>
                <w:szCs w:val="24"/>
              </w:rPr>
            </w:pPr>
            <w:r w:rsidRPr="00103081">
              <w:rPr>
                <w:rFonts w:ascii="Times New Roman" w:eastAsia="Calibri" w:hAnsi="Times New Roman" w:cs="Times New Roman"/>
                <w:sz w:val="24"/>
                <w:szCs w:val="24"/>
              </w:rPr>
              <w:t>All staff regularly uses verbal de-escalation techniques.</w:t>
            </w:r>
          </w:p>
        </w:tc>
        <w:tc>
          <w:tcPr>
            <w:tcW w:w="590" w:type="dxa"/>
            <w:shd w:val="clear" w:color="auto" w:fill="auto"/>
          </w:tcPr>
          <w:p w:rsidR="00103081" w:rsidRPr="00103081" w:rsidRDefault="00103081" w:rsidP="00103081">
            <w:pPr>
              <w:spacing w:after="0" w:line="240" w:lineRule="auto"/>
              <w:rPr>
                <w:rFonts w:ascii="Times New Roman" w:eastAsia="Calibri" w:hAnsi="Times New Roman" w:cs="Times New Roman"/>
                <w:sz w:val="24"/>
                <w:szCs w:val="24"/>
              </w:rPr>
            </w:pPr>
          </w:p>
        </w:tc>
        <w:tc>
          <w:tcPr>
            <w:tcW w:w="527" w:type="dxa"/>
            <w:shd w:val="clear" w:color="auto" w:fill="auto"/>
          </w:tcPr>
          <w:p w:rsidR="00103081" w:rsidRPr="00103081" w:rsidRDefault="00103081" w:rsidP="00103081">
            <w:pPr>
              <w:spacing w:after="0" w:line="240" w:lineRule="auto"/>
              <w:rPr>
                <w:rFonts w:ascii="Times New Roman" w:eastAsia="Calibri" w:hAnsi="Times New Roman" w:cs="Times New Roman"/>
                <w:sz w:val="24"/>
                <w:szCs w:val="24"/>
              </w:rPr>
            </w:pPr>
          </w:p>
        </w:tc>
        <w:tc>
          <w:tcPr>
            <w:tcW w:w="630" w:type="dxa"/>
            <w:shd w:val="clear" w:color="auto" w:fill="auto"/>
          </w:tcPr>
          <w:p w:rsidR="00103081" w:rsidRPr="00103081" w:rsidRDefault="00103081" w:rsidP="00103081">
            <w:pPr>
              <w:spacing w:after="0" w:line="240" w:lineRule="auto"/>
              <w:rPr>
                <w:rFonts w:ascii="Times New Roman" w:eastAsia="Calibri" w:hAnsi="Times New Roman" w:cs="Times New Roman"/>
                <w:sz w:val="24"/>
                <w:szCs w:val="24"/>
              </w:rPr>
            </w:pPr>
          </w:p>
        </w:tc>
        <w:tc>
          <w:tcPr>
            <w:tcW w:w="1573" w:type="dxa"/>
            <w:gridSpan w:val="2"/>
            <w:shd w:val="clear" w:color="auto" w:fill="auto"/>
          </w:tcPr>
          <w:p w:rsidR="00103081" w:rsidRPr="00103081" w:rsidRDefault="00103081" w:rsidP="00103081">
            <w:pPr>
              <w:spacing w:after="0" w:line="240" w:lineRule="auto"/>
              <w:jc w:val="center"/>
              <w:rPr>
                <w:rFonts w:ascii="Times New Roman" w:eastAsia="Calibri" w:hAnsi="Times New Roman" w:cs="Times New Roman"/>
                <w:sz w:val="24"/>
                <w:szCs w:val="24"/>
              </w:rPr>
            </w:pPr>
          </w:p>
        </w:tc>
        <w:tc>
          <w:tcPr>
            <w:tcW w:w="1481" w:type="dxa"/>
            <w:gridSpan w:val="2"/>
            <w:shd w:val="clear" w:color="auto" w:fill="auto"/>
          </w:tcPr>
          <w:p w:rsidR="00103081" w:rsidRPr="00103081" w:rsidRDefault="00103081" w:rsidP="00103081">
            <w:pPr>
              <w:spacing w:after="0" w:line="240" w:lineRule="auto"/>
              <w:rPr>
                <w:rFonts w:ascii="Times New Roman" w:eastAsia="Calibri" w:hAnsi="Times New Roman" w:cs="Times New Roman"/>
                <w:sz w:val="24"/>
                <w:szCs w:val="24"/>
              </w:rPr>
            </w:pPr>
          </w:p>
        </w:tc>
        <w:tc>
          <w:tcPr>
            <w:tcW w:w="1863" w:type="dxa"/>
            <w:shd w:val="clear" w:color="auto" w:fill="auto"/>
          </w:tcPr>
          <w:p w:rsidR="00103081" w:rsidRPr="00103081" w:rsidRDefault="00103081" w:rsidP="00103081">
            <w:pPr>
              <w:spacing w:after="0" w:line="240" w:lineRule="auto"/>
              <w:rPr>
                <w:rFonts w:ascii="Times New Roman" w:eastAsia="Calibri" w:hAnsi="Times New Roman" w:cs="Times New Roman"/>
                <w:sz w:val="24"/>
                <w:szCs w:val="24"/>
              </w:rPr>
            </w:pPr>
          </w:p>
        </w:tc>
      </w:tr>
      <w:tr w:rsidR="00103081" w:rsidRPr="00103081" w:rsidTr="00F40CB2">
        <w:tc>
          <w:tcPr>
            <w:tcW w:w="2912" w:type="dxa"/>
            <w:shd w:val="clear" w:color="auto" w:fill="auto"/>
          </w:tcPr>
          <w:p w:rsidR="00103081" w:rsidRPr="00103081" w:rsidRDefault="00103081" w:rsidP="00103081">
            <w:pPr>
              <w:spacing w:after="0" w:line="240" w:lineRule="auto"/>
              <w:rPr>
                <w:rFonts w:ascii="Times New Roman" w:eastAsia="Calibri" w:hAnsi="Times New Roman" w:cs="Times New Roman"/>
                <w:sz w:val="24"/>
                <w:szCs w:val="24"/>
              </w:rPr>
            </w:pPr>
            <w:r w:rsidRPr="00103081">
              <w:rPr>
                <w:rFonts w:ascii="Times New Roman" w:eastAsia="Calibri" w:hAnsi="Times New Roman" w:cs="Times New Roman"/>
                <w:sz w:val="24"/>
                <w:szCs w:val="24"/>
              </w:rPr>
              <w:t>A peer monitoring system is used (i.e.,</w:t>
            </w:r>
          </w:p>
          <w:p w:rsidR="00103081" w:rsidRPr="00103081" w:rsidRDefault="00103081" w:rsidP="00103081">
            <w:pPr>
              <w:spacing w:after="0" w:line="240" w:lineRule="auto"/>
              <w:rPr>
                <w:rFonts w:ascii="Times New Roman" w:eastAsia="Calibri" w:hAnsi="Times New Roman" w:cs="Times New Roman"/>
                <w:sz w:val="24"/>
                <w:szCs w:val="24"/>
              </w:rPr>
            </w:pPr>
            <w:r w:rsidRPr="00103081">
              <w:rPr>
                <w:rFonts w:ascii="Times New Roman" w:eastAsia="Calibri" w:hAnsi="Times New Roman" w:cs="Times New Roman"/>
                <w:sz w:val="24"/>
                <w:szCs w:val="24"/>
              </w:rPr>
              <w:t>Peer conflict mediation).</w:t>
            </w:r>
          </w:p>
        </w:tc>
        <w:tc>
          <w:tcPr>
            <w:tcW w:w="590" w:type="dxa"/>
            <w:shd w:val="clear" w:color="auto" w:fill="auto"/>
          </w:tcPr>
          <w:p w:rsidR="00103081" w:rsidRPr="00103081" w:rsidRDefault="00103081" w:rsidP="00103081">
            <w:pPr>
              <w:spacing w:after="0" w:line="240" w:lineRule="auto"/>
              <w:rPr>
                <w:rFonts w:ascii="Times New Roman" w:eastAsia="Calibri" w:hAnsi="Times New Roman" w:cs="Times New Roman"/>
                <w:sz w:val="24"/>
                <w:szCs w:val="24"/>
              </w:rPr>
            </w:pPr>
          </w:p>
        </w:tc>
        <w:tc>
          <w:tcPr>
            <w:tcW w:w="527" w:type="dxa"/>
            <w:shd w:val="clear" w:color="auto" w:fill="auto"/>
          </w:tcPr>
          <w:p w:rsidR="00103081" w:rsidRPr="00103081" w:rsidRDefault="00103081" w:rsidP="00103081">
            <w:pPr>
              <w:spacing w:after="0" w:line="240" w:lineRule="auto"/>
              <w:rPr>
                <w:rFonts w:ascii="Times New Roman" w:eastAsia="Calibri" w:hAnsi="Times New Roman" w:cs="Times New Roman"/>
                <w:sz w:val="24"/>
                <w:szCs w:val="24"/>
              </w:rPr>
            </w:pPr>
          </w:p>
        </w:tc>
        <w:tc>
          <w:tcPr>
            <w:tcW w:w="630" w:type="dxa"/>
            <w:shd w:val="clear" w:color="auto" w:fill="auto"/>
          </w:tcPr>
          <w:p w:rsidR="00103081" w:rsidRPr="00103081" w:rsidRDefault="00103081" w:rsidP="00103081">
            <w:pPr>
              <w:spacing w:after="0" w:line="240" w:lineRule="auto"/>
              <w:rPr>
                <w:rFonts w:ascii="Times New Roman" w:eastAsia="Calibri" w:hAnsi="Times New Roman" w:cs="Times New Roman"/>
                <w:sz w:val="24"/>
                <w:szCs w:val="24"/>
              </w:rPr>
            </w:pPr>
          </w:p>
        </w:tc>
        <w:tc>
          <w:tcPr>
            <w:tcW w:w="1573" w:type="dxa"/>
            <w:gridSpan w:val="2"/>
            <w:shd w:val="clear" w:color="auto" w:fill="auto"/>
          </w:tcPr>
          <w:p w:rsidR="00103081" w:rsidRPr="00103081" w:rsidRDefault="00103081" w:rsidP="00103081">
            <w:pPr>
              <w:spacing w:after="0" w:line="240" w:lineRule="auto"/>
              <w:jc w:val="center"/>
              <w:rPr>
                <w:rFonts w:ascii="Times New Roman" w:eastAsia="Calibri" w:hAnsi="Times New Roman" w:cs="Times New Roman"/>
                <w:sz w:val="24"/>
                <w:szCs w:val="24"/>
              </w:rPr>
            </w:pPr>
          </w:p>
        </w:tc>
        <w:tc>
          <w:tcPr>
            <w:tcW w:w="1481" w:type="dxa"/>
            <w:gridSpan w:val="2"/>
            <w:shd w:val="clear" w:color="auto" w:fill="auto"/>
          </w:tcPr>
          <w:p w:rsidR="00103081" w:rsidRPr="00103081" w:rsidRDefault="00103081" w:rsidP="00103081">
            <w:pPr>
              <w:spacing w:after="0" w:line="240" w:lineRule="auto"/>
              <w:rPr>
                <w:rFonts w:ascii="Times New Roman" w:eastAsia="Calibri" w:hAnsi="Times New Roman" w:cs="Times New Roman"/>
                <w:sz w:val="24"/>
                <w:szCs w:val="24"/>
              </w:rPr>
            </w:pPr>
          </w:p>
        </w:tc>
        <w:tc>
          <w:tcPr>
            <w:tcW w:w="1863" w:type="dxa"/>
            <w:shd w:val="clear" w:color="auto" w:fill="auto"/>
          </w:tcPr>
          <w:p w:rsidR="00103081" w:rsidRPr="00103081" w:rsidRDefault="00103081" w:rsidP="00103081">
            <w:pPr>
              <w:spacing w:after="0" w:line="240" w:lineRule="auto"/>
              <w:rPr>
                <w:rFonts w:ascii="Times New Roman" w:eastAsia="Calibri" w:hAnsi="Times New Roman" w:cs="Times New Roman"/>
                <w:sz w:val="24"/>
                <w:szCs w:val="24"/>
              </w:rPr>
            </w:pPr>
          </w:p>
        </w:tc>
      </w:tr>
      <w:tr w:rsidR="00103081" w:rsidRPr="00103081" w:rsidTr="00F40CB2">
        <w:tc>
          <w:tcPr>
            <w:tcW w:w="2912" w:type="dxa"/>
            <w:shd w:val="clear" w:color="auto" w:fill="auto"/>
          </w:tcPr>
          <w:p w:rsidR="00103081" w:rsidRPr="00103081" w:rsidRDefault="00103081" w:rsidP="00103081">
            <w:pPr>
              <w:spacing w:after="0" w:line="240" w:lineRule="auto"/>
              <w:rPr>
                <w:rFonts w:ascii="Times New Roman" w:eastAsia="Calibri" w:hAnsi="Times New Roman" w:cs="Times New Roman"/>
                <w:sz w:val="24"/>
                <w:szCs w:val="24"/>
              </w:rPr>
            </w:pPr>
            <w:r w:rsidRPr="00103081">
              <w:rPr>
                <w:rFonts w:ascii="Times New Roman" w:eastAsia="Calibri" w:hAnsi="Times New Roman" w:cs="Times New Roman"/>
                <w:sz w:val="24"/>
                <w:szCs w:val="24"/>
              </w:rPr>
              <w:t>Students can report negative activities within the school with an anonymous tips or comment box.</w:t>
            </w:r>
          </w:p>
        </w:tc>
        <w:tc>
          <w:tcPr>
            <w:tcW w:w="590" w:type="dxa"/>
            <w:shd w:val="clear" w:color="auto" w:fill="auto"/>
          </w:tcPr>
          <w:p w:rsidR="00103081" w:rsidRPr="00103081" w:rsidRDefault="00103081" w:rsidP="00103081">
            <w:pPr>
              <w:spacing w:after="0" w:line="240" w:lineRule="auto"/>
              <w:rPr>
                <w:rFonts w:ascii="Times New Roman" w:eastAsia="Calibri" w:hAnsi="Times New Roman" w:cs="Times New Roman"/>
                <w:sz w:val="24"/>
                <w:szCs w:val="24"/>
              </w:rPr>
            </w:pPr>
          </w:p>
        </w:tc>
        <w:tc>
          <w:tcPr>
            <w:tcW w:w="527" w:type="dxa"/>
            <w:shd w:val="clear" w:color="auto" w:fill="auto"/>
          </w:tcPr>
          <w:p w:rsidR="00103081" w:rsidRPr="00103081" w:rsidRDefault="00103081" w:rsidP="00103081">
            <w:pPr>
              <w:spacing w:after="0" w:line="240" w:lineRule="auto"/>
              <w:rPr>
                <w:rFonts w:ascii="Times New Roman" w:eastAsia="Calibri" w:hAnsi="Times New Roman" w:cs="Times New Roman"/>
                <w:sz w:val="24"/>
                <w:szCs w:val="24"/>
              </w:rPr>
            </w:pPr>
          </w:p>
        </w:tc>
        <w:tc>
          <w:tcPr>
            <w:tcW w:w="630" w:type="dxa"/>
            <w:shd w:val="clear" w:color="auto" w:fill="auto"/>
          </w:tcPr>
          <w:p w:rsidR="00103081" w:rsidRPr="00103081" w:rsidRDefault="00103081" w:rsidP="00103081">
            <w:pPr>
              <w:spacing w:after="0" w:line="240" w:lineRule="auto"/>
              <w:rPr>
                <w:rFonts w:ascii="Times New Roman" w:eastAsia="Calibri" w:hAnsi="Times New Roman" w:cs="Times New Roman"/>
                <w:sz w:val="24"/>
                <w:szCs w:val="24"/>
              </w:rPr>
            </w:pPr>
          </w:p>
        </w:tc>
        <w:tc>
          <w:tcPr>
            <w:tcW w:w="1573" w:type="dxa"/>
            <w:gridSpan w:val="2"/>
            <w:shd w:val="clear" w:color="auto" w:fill="auto"/>
          </w:tcPr>
          <w:p w:rsidR="00103081" w:rsidRPr="00103081" w:rsidRDefault="00103081" w:rsidP="00103081">
            <w:pPr>
              <w:spacing w:after="0" w:line="240" w:lineRule="auto"/>
              <w:jc w:val="center"/>
              <w:rPr>
                <w:rFonts w:ascii="Times New Roman" w:eastAsia="Calibri" w:hAnsi="Times New Roman" w:cs="Times New Roman"/>
                <w:sz w:val="24"/>
                <w:szCs w:val="24"/>
              </w:rPr>
            </w:pPr>
          </w:p>
        </w:tc>
        <w:tc>
          <w:tcPr>
            <w:tcW w:w="1481" w:type="dxa"/>
            <w:gridSpan w:val="2"/>
            <w:shd w:val="clear" w:color="auto" w:fill="auto"/>
          </w:tcPr>
          <w:p w:rsidR="00103081" w:rsidRPr="00103081" w:rsidRDefault="00103081" w:rsidP="00103081">
            <w:pPr>
              <w:spacing w:after="0" w:line="240" w:lineRule="auto"/>
              <w:rPr>
                <w:rFonts w:ascii="Times New Roman" w:eastAsia="Calibri" w:hAnsi="Times New Roman" w:cs="Times New Roman"/>
                <w:sz w:val="24"/>
                <w:szCs w:val="24"/>
              </w:rPr>
            </w:pPr>
          </w:p>
        </w:tc>
        <w:tc>
          <w:tcPr>
            <w:tcW w:w="1863" w:type="dxa"/>
            <w:shd w:val="clear" w:color="auto" w:fill="auto"/>
          </w:tcPr>
          <w:p w:rsidR="00103081" w:rsidRPr="00103081" w:rsidRDefault="00103081" w:rsidP="00103081">
            <w:pPr>
              <w:spacing w:after="0" w:line="240" w:lineRule="auto"/>
              <w:rPr>
                <w:rFonts w:ascii="Times New Roman" w:eastAsia="Calibri" w:hAnsi="Times New Roman" w:cs="Times New Roman"/>
                <w:sz w:val="24"/>
                <w:szCs w:val="24"/>
              </w:rPr>
            </w:pPr>
          </w:p>
        </w:tc>
      </w:tr>
      <w:tr w:rsidR="00103081" w:rsidRPr="00103081" w:rsidTr="00F40CB2">
        <w:tc>
          <w:tcPr>
            <w:tcW w:w="2912" w:type="dxa"/>
            <w:shd w:val="clear" w:color="auto" w:fill="auto"/>
          </w:tcPr>
          <w:p w:rsidR="00103081" w:rsidRPr="00103081" w:rsidRDefault="00103081" w:rsidP="00103081">
            <w:pPr>
              <w:spacing w:after="0" w:line="240" w:lineRule="auto"/>
              <w:rPr>
                <w:rFonts w:ascii="Times New Roman" w:eastAsia="Calibri" w:hAnsi="Times New Roman" w:cs="Times New Roman"/>
                <w:sz w:val="24"/>
                <w:szCs w:val="24"/>
              </w:rPr>
            </w:pPr>
            <w:r w:rsidRPr="00103081">
              <w:rPr>
                <w:rFonts w:ascii="Times New Roman" w:eastAsia="Calibri" w:hAnsi="Times New Roman" w:cs="Times New Roman"/>
                <w:sz w:val="24"/>
                <w:szCs w:val="24"/>
              </w:rPr>
              <w:t>Staff is trained on safe physical restraint techniques.</w:t>
            </w:r>
          </w:p>
        </w:tc>
        <w:tc>
          <w:tcPr>
            <w:tcW w:w="590" w:type="dxa"/>
            <w:shd w:val="clear" w:color="auto" w:fill="auto"/>
          </w:tcPr>
          <w:p w:rsidR="00103081" w:rsidRPr="00103081" w:rsidRDefault="00103081" w:rsidP="00103081">
            <w:pPr>
              <w:spacing w:after="0" w:line="240" w:lineRule="auto"/>
              <w:rPr>
                <w:rFonts w:ascii="Times New Roman" w:eastAsia="Calibri" w:hAnsi="Times New Roman" w:cs="Times New Roman"/>
                <w:sz w:val="24"/>
                <w:szCs w:val="24"/>
              </w:rPr>
            </w:pPr>
          </w:p>
        </w:tc>
        <w:tc>
          <w:tcPr>
            <w:tcW w:w="527" w:type="dxa"/>
            <w:shd w:val="clear" w:color="auto" w:fill="auto"/>
          </w:tcPr>
          <w:p w:rsidR="00103081" w:rsidRPr="00103081" w:rsidRDefault="00103081" w:rsidP="00103081">
            <w:pPr>
              <w:spacing w:after="0" w:line="240" w:lineRule="auto"/>
              <w:rPr>
                <w:rFonts w:ascii="Times New Roman" w:eastAsia="Calibri" w:hAnsi="Times New Roman" w:cs="Times New Roman"/>
                <w:sz w:val="24"/>
                <w:szCs w:val="24"/>
              </w:rPr>
            </w:pPr>
          </w:p>
        </w:tc>
        <w:tc>
          <w:tcPr>
            <w:tcW w:w="630" w:type="dxa"/>
            <w:shd w:val="clear" w:color="auto" w:fill="auto"/>
          </w:tcPr>
          <w:p w:rsidR="00103081" w:rsidRPr="00103081" w:rsidRDefault="00103081" w:rsidP="00103081">
            <w:pPr>
              <w:spacing w:after="0" w:line="240" w:lineRule="auto"/>
              <w:rPr>
                <w:rFonts w:ascii="Times New Roman" w:eastAsia="Calibri" w:hAnsi="Times New Roman" w:cs="Times New Roman"/>
                <w:sz w:val="24"/>
                <w:szCs w:val="24"/>
              </w:rPr>
            </w:pPr>
          </w:p>
        </w:tc>
        <w:tc>
          <w:tcPr>
            <w:tcW w:w="1573" w:type="dxa"/>
            <w:gridSpan w:val="2"/>
            <w:shd w:val="clear" w:color="auto" w:fill="auto"/>
          </w:tcPr>
          <w:p w:rsidR="00103081" w:rsidRPr="00103081" w:rsidRDefault="00103081" w:rsidP="00103081">
            <w:pPr>
              <w:spacing w:after="0" w:line="240" w:lineRule="auto"/>
              <w:jc w:val="center"/>
              <w:rPr>
                <w:rFonts w:ascii="Times New Roman" w:eastAsia="Calibri" w:hAnsi="Times New Roman" w:cs="Times New Roman"/>
                <w:sz w:val="24"/>
                <w:szCs w:val="24"/>
              </w:rPr>
            </w:pPr>
          </w:p>
        </w:tc>
        <w:tc>
          <w:tcPr>
            <w:tcW w:w="1481" w:type="dxa"/>
            <w:gridSpan w:val="2"/>
            <w:shd w:val="clear" w:color="auto" w:fill="auto"/>
          </w:tcPr>
          <w:p w:rsidR="00103081" w:rsidRPr="00103081" w:rsidRDefault="00103081" w:rsidP="00103081">
            <w:pPr>
              <w:spacing w:after="0" w:line="240" w:lineRule="auto"/>
              <w:rPr>
                <w:rFonts w:ascii="Times New Roman" w:eastAsia="Calibri" w:hAnsi="Times New Roman" w:cs="Times New Roman"/>
                <w:sz w:val="24"/>
                <w:szCs w:val="24"/>
              </w:rPr>
            </w:pPr>
          </w:p>
        </w:tc>
        <w:tc>
          <w:tcPr>
            <w:tcW w:w="1863" w:type="dxa"/>
            <w:shd w:val="clear" w:color="auto" w:fill="auto"/>
          </w:tcPr>
          <w:p w:rsidR="00103081" w:rsidRPr="00103081" w:rsidRDefault="00103081" w:rsidP="00103081">
            <w:pPr>
              <w:spacing w:after="0" w:line="240" w:lineRule="auto"/>
              <w:rPr>
                <w:rFonts w:ascii="Times New Roman" w:eastAsia="Calibri" w:hAnsi="Times New Roman" w:cs="Times New Roman"/>
                <w:sz w:val="24"/>
                <w:szCs w:val="24"/>
              </w:rPr>
            </w:pPr>
          </w:p>
        </w:tc>
      </w:tr>
      <w:tr w:rsidR="00103081" w:rsidRPr="00103081" w:rsidTr="00F40CB2">
        <w:tc>
          <w:tcPr>
            <w:tcW w:w="2912" w:type="dxa"/>
            <w:shd w:val="clear" w:color="auto" w:fill="auto"/>
          </w:tcPr>
          <w:p w:rsidR="00103081" w:rsidRPr="00103081" w:rsidRDefault="00103081" w:rsidP="00103081">
            <w:pPr>
              <w:spacing w:after="0" w:line="240" w:lineRule="auto"/>
              <w:rPr>
                <w:rFonts w:ascii="Times New Roman" w:eastAsia="Calibri" w:hAnsi="Times New Roman" w:cs="Times New Roman"/>
                <w:sz w:val="24"/>
                <w:szCs w:val="24"/>
              </w:rPr>
            </w:pPr>
            <w:r w:rsidRPr="00103081">
              <w:rPr>
                <w:rFonts w:ascii="Times New Roman" w:eastAsia="Calibri" w:hAnsi="Times New Roman" w:cs="Times New Roman"/>
                <w:sz w:val="24"/>
                <w:szCs w:val="24"/>
              </w:rPr>
              <w:t>Staff uses only safe physical restraint techniques only as a last resort.</w:t>
            </w:r>
          </w:p>
        </w:tc>
        <w:tc>
          <w:tcPr>
            <w:tcW w:w="590" w:type="dxa"/>
            <w:shd w:val="clear" w:color="auto" w:fill="auto"/>
          </w:tcPr>
          <w:p w:rsidR="00103081" w:rsidRPr="00103081" w:rsidRDefault="00103081" w:rsidP="00103081">
            <w:pPr>
              <w:spacing w:after="0" w:line="240" w:lineRule="auto"/>
              <w:rPr>
                <w:rFonts w:ascii="Times New Roman" w:eastAsia="Calibri" w:hAnsi="Times New Roman" w:cs="Times New Roman"/>
                <w:sz w:val="24"/>
                <w:szCs w:val="24"/>
              </w:rPr>
            </w:pPr>
          </w:p>
        </w:tc>
        <w:tc>
          <w:tcPr>
            <w:tcW w:w="527" w:type="dxa"/>
            <w:shd w:val="clear" w:color="auto" w:fill="auto"/>
          </w:tcPr>
          <w:p w:rsidR="00103081" w:rsidRPr="00103081" w:rsidRDefault="00103081" w:rsidP="00103081">
            <w:pPr>
              <w:spacing w:after="0" w:line="240" w:lineRule="auto"/>
              <w:rPr>
                <w:rFonts w:ascii="Times New Roman" w:eastAsia="Calibri" w:hAnsi="Times New Roman" w:cs="Times New Roman"/>
                <w:sz w:val="24"/>
                <w:szCs w:val="24"/>
              </w:rPr>
            </w:pPr>
          </w:p>
        </w:tc>
        <w:tc>
          <w:tcPr>
            <w:tcW w:w="630" w:type="dxa"/>
            <w:shd w:val="clear" w:color="auto" w:fill="auto"/>
          </w:tcPr>
          <w:p w:rsidR="00103081" w:rsidRPr="00103081" w:rsidRDefault="00103081" w:rsidP="00103081">
            <w:pPr>
              <w:spacing w:after="0" w:line="240" w:lineRule="auto"/>
              <w:rPr>
                <w:rFonts w:ascii="Times New Roman" w:eastAsia="Calibri" w:hAnsi="Times New Roman" w:cs="Times New Roman"/>
                <w:sz w:val="24"/>
                <w:szCs w:val="24"/>
              </w:rPr>
            </w:pPr>
          </w:p>
        </w:tc>
        <w:tc>
          <w:tcPr>
            <w:tcW w:w="1573" w:type="dxa"/>
            <w:gridSpan w:val="2"/>
            <w:shd w:val="clear" w:color="auto" w:fill="auto"/>
          </w:tcPr>
          <w:p w:rsidR="00103081" w:rsidRPr="00103081" w:rsidRDefault="00103081" w:rsidP="00103081">
            <w:pPr>
              <w:spacing w:after="0" w:line="240" w:lineRule="auto"/>
              <w:jc w:val="center"/>
              <w:rPr>
                <w:rFonts w:ascii="Times New Roman" w:eastAsia="Calibri" w:hAnsi="Times New Roman" w:cs="Times New Roman"/>
                <w:sz w:val="24"/>
                <w:szCs w:val="24"/>
              </w:rPr>
            </w:pPr>
          </w:p>
        </w:tc>
        <w:tc>
          <w:tcPr>
            <w:tcW w:w="1481" w:type="dxa"/>
            <w:gridSpan w:val="2"/>
            <w:shd w:val="clear" w:color="auto" w:fill="auto"/>
          </w:tcPr>
          <w:p w:rsidR="00103081" w:rsidRPr="00103081" w:rsidRDefault="00103081" w:rsidP="00103081">
            <w:pPr>
              <w:spacing w:after="0" w:line="240" w:lineRule="auto"/>
              <w:rPr>
                <w:rFonts w:ascii="Times New Roman" w:eastAsia="Calibri" w:hAnsi="Times New Roman" w:cs="Times New Roman"/>
                <w:sz w:val="24"/>
                <w:szCs w:val="24"/>
              </w:rPr>
            </w:pPr>
          </w:p>
        </w:tc>
        <w:tc>
          <w:tcPr>
            <w:tcW w:w="1863" w:type="dxa"/>
            <w:shd w:val="clear" w:color="auto" w:fill="auto"/>
          </w:tcPr>
          <w:p w:rsidR="00103081" w:rsidRPr="00103081" w:rsidRDefault="00103081" w:rsidP="00103081">
            <w:pPr>
              <w:spacing w:after="0" w:line="240" w:lineRule="auto"/>
              <w:rPr>
                <w:rFonts w:ascii="Times New Roman" w:eastAsia="Calibri" w:hAnsi="Times New Roman" w:cs="Times New Roman"/>
                <w:sz w:val="24"/>
                <w:szCs w:val="24"/>
              </w:rPr>
            </w:pPr>
          </w:p>
        </w:tc>
      </w:tr>
      <w:tr w:rsidR="00103081" w:rsidRPr="00103081" w:rsidTr="00F40CB2">
        <w:tc>
          <w:tcPr>
            <w:tcW w:w="2912" w:type="dxa"/>
            <w:shd w:val="clear" w:color="auto" w:fill="auto"/>
          </w:tcPr>
          <w:p w:rsidR="00103081" w:rsidRPr="00103081" w:rsidRDefault="00103081" w:rsidP="00047B56">
            <w:pPr>
              <w:spacing w:after="0" w:line="240" w:lineRule="auto"/>
              <w:rPr>
                <w:rFonts w:ascii="Times New Roman" w:eastAsia="Calibri" w:hAnsi="Times New Roman" w:cs="Times New Roman"/>
                <w:sz w:val="24"/>
                <w:szCs w:val="24"/>
              </w:rPr>
            </w:pPr>
            <w:r w:rsidRPr="00103081">
              <w:rPr>
                <w:rFonts w:ascii="Times New Roman" w:eastAsia="Calibri" w:hAnsi="Times New Roman" w:cs="Times New Roman"/>
                <w:sz w:val="24"/>
                <w:szCs w:val="24"/>
              </w:rPr>
              <w:t>A dress code is consistently enforced.</w:t>
            </w:r>
          </w:p>
        </w:tc>
        <w:tc>
          <w:tcPr>
            <w:tcW w:w="590" w:type="dxa"/>
            <w:shd w:val="clear" w:color="auto" w:fill="auto"/>
          </w:tcPr>
          <w:p w:rsidR="00103081" w:rsidRPr="00103081" w:rsidRDefault="00103081" w:rsidP="00103081">
            <w:pPr>
              <w:spacing w:after="0" w:line="240" w:lineRule="auto"/>
              <w:rPr>
                <w:rFonts w:ascii="Times New Roman" w:eastAsia="Calibri" w:hAnsi="Times New Roman" w:cs="Times New Roman"/>
                <w:sz w:val="24"/>
                <w:szCs w:val="24"/>
              </w:rPr>
            </w:pPr>
          </w:p>
        </w:tc>
        <w:tc>
          <w:tcPr>
            <w:tcW w:w="527" w:type="dxa"/>
            <w:shd w:val="clear" w:color="auto" w:fill="auto"/>
          </w:tcPr>
          <w:p w:rsidR="00103081" w:rsidRPr="00103081" w:rsidRDefault="00103081" w:rsidP="00103081">
            <w:pPr>
              <w:spacing w:after="0" w:line="240" w:lineRule="auto"/>
              <w:rPr>
                <w:rFonts w:ascii="Times New Roman" w:eastAsia="Calibri" w:hAnsi="Times New Roman" w:cs="Times New Roman"/>
                <w:sz w:val="24"/>
                <w:szCs w:val="24"/>
              </w:rPr>
            </w:pPr>
          </w:p>
        </w:tc>
        <w:tc>
          <w:tcPr>
            <w:tcW w:w="630" w:type="dxa"/>
            <w:shd w:val="clear" w:color="auto" w:fill="auto"/>
          </w:tcPr>
          <w:p w:rsidR="00103081" w:rsidRPr="00103081" w:rsidRDefault="00103081" w:rsidP="00103081">
            <w:pPr>
              <w:spacing w:after="0" w:line="240" w:lineRule="auto"/>
              <w:rPr>
                <w:rFonts w:ascii="Times New Roman" w:eastAsia="Calibri" w:hAnsi="Times New Roman" w:cs="Times New Roman"/>
                <w:sz w:val="24"/>
                <w:szCs w:val="24"/>
              </w:rPr>
            </w:pPr>
          </w:p>
        </w:tc>
        <w:tc>
          <w:tcPr>
            <w:tcW w:w="1573" w:type="dxa"/>
            <w:gridSpan w:val="2"/>
            <w:shd w:val="clear" w:color="auto" w:fill="auto"/>
          </w:tcPr>
          <w:p w:rsidR="00103081" w:rsidRPr="00103081" w:rsidRDefault="00103081" w:rsidP="00103081">
            <w:pPr>
              <w:spacing w:after="0" w:line="240" w:lineRule="auto"/>
              <w:jc w:val="center"/>
              <w:rPr>
                <w:rFonts w:ascii="Times New Roman" w:eastAsia="Calibri" w:hAnsi="Times New Roman" w:cs="Times New Roman"/>
                <w:sz w:val="24"/>
                <w:szCs w:val="24"/>
              </w:rPr>
            </w:pPr>
          </w:p>
        </w:tc>
        <w:tc>
          <w:tcPr>
            <w:tcW w:w="1481" w:type="dxa"/>
            <w:gridSpan w:val="2"/>
            <w:shd w:val="clear" w:color="auto" w:fill="auto"/>
          </w:tcPr>
          <w:p w:rsidR="00103081" w:rsidRPr="00103081" w:rsidRDefault="00103081" w:rsidP="00103081">
            <w:pPr>
              <w:spacing w:after="0" w:line="240" w:lineRule="auto"/>
              <w:rPr>
                <w:rFonts w:ascii="Times New Roman" w:eastAsia="Calibri" w:hAnsi="Times New Roman" w:cs="Times New Roman"/>
                <w:sz w:val="24"/>
                <w:szCs w:val="24"/>
              </w:rPr>
            </w:pPr>
          </w:p>
        </w:tc>
        <w:tc>
          <w:tcPr>
            <w:tcW w:w="1863" w:type="dxa"/>
            <w:shd w:val="clear" w:color="auto" w:fill="auto"/>
          </w:tcPr>
          <w:p w:rsidR="00103081" w:rsidRPr="00103081" w:rsidRDefault="00103081" w:rsidP="00103081">
            <w:pPr>
              <w:spacing w:after="0" w:line="240" w:lineRule="auto"/>
              <w:rPr>
                <w:rFonts w:ascii="Times New Roman" w:eastAsia="Calibri" w:hAnsi="Times New Roman" w:cs="Times New Roman"/>
                <w:sz w:val="24"/>
                <w:szCs w:val="24"/>
              </w:rPr>
            </w:pPr>
          </w:p>
        </w:tc>
      </w:tr>
      <w:tr w:rsidR="00103081" w:rsidRPr="00103081" w:rsidTr="00F40CB2">
        <w:tc>
          <w:tcPr>
            <w:tcW w:w="2912" w:type="dxa"/>
            <w:shd w:val="clear" w:color="auto" w:fill="auto"/>
          </w:tcPr>
          <w:p w:rsidR="00103081" w:rsidRPr="00103081" w:rsidRDefault="00103081" w:rsidP="00103081">
            <w:pPr>
              <w:spacing w:after="0" w:line="240" w:lineRule="auto"/>
              <w:rPr>
                <w:rFonts w:ascii="Times New Roman" w:eastAsia="Calibri" w:hAnsi="Times New Roman" w:cs="Times New Roman"/>
                <w:sz w:val="24"/>
                <w:szCs w:val="24"/>
              </w:rPr>
            </w:pPr>
            <w:r w:rsidRPr="00103081">
              <w:rPr>
                <w:rFonts w:ascii="Times New Roman" w:eastAsia="Calibri" w:hAnsi="Times New Roman" w:cs="Times New Roman"/>
                <w:sz w:val="24"/>
                <w:szCs w:val="24"/>
              </w:rPr>
              <w:t>School rules &amp; behavior guidelines are posted in public areas (classrooms, hallways, commons, library, gym, cafeteria, etc.).</w:t>
            </w:r>
          </w:p>
        </w:tc>
        <w:tc>
          <w:tcPr>
            <w:tcW w:w="590" w:type="dxa"/>
            <w:shd w:val="clear" w:color="auto" w:fill="auto"/>
          </w:tcPr>
          <w:p w:rsidR="00103081" w:rsidRPr="00103081" w:rsidRDefault="00103081" w:rsidP="00103081">
            <w:pPr>
              <w:spacing w:after="0" w:line="240" w:lineRule="auto"/>
              <w:rPr>
                <w:rFonts w:ascii="Times New Roman" w:eastAsia="Calibri" w:hAnsi="Times New Roman" w:cs="Times New Roman"/>
                <w:sz w:val="24"/>
                <w:szCs w:val="24"/>
              </w:rPr>
            </w:pPr>
          </w:p>
        </w:tc>
        <w:tc>
          <w:tcPr>
            <w:tcW w:w="527" w:type="dxa"/>
            <w:shd w:val="clear" w:color="auto" w:fill="auto"/>
          </w:tcPr>
          <w:p w:rsidR="00103081" w:rsidRPr="00103081" w:rsidRDefault="00103081" w:rsidP="00103081">
            <w:pPr>
              <w:spacing w:after="0" w:line="240" w:lineRule="auto"/>
              <w:rPr>
                <w:rFonts w:ascii="Times New Roman" w:eastAsia="Calibri" w:hAnsi="Times New Roman" w:cs="Times New Roman"/>
                <w:sz w:val="24"/>
                <w:szCs w:val="24"/>
              </w:rPr>
            </w:pPr>
          </w:p>
        </w:tc>
        <w:tc>
          <w:tcPr>
            <w:tcW w:w="630" w:type="dxa"/>
            <w:shd w:val="clear" w:color="auto" w:fill="auto"/>
          </w:tcPr>
          <w:p w:rsidR="00103081" w:rsidRPr="00103081" w:rsidRDefault="00103081" w:rsidP="00103081">
            <w:pPr>
              <w:spacing w:after="0" w:line="240" w:lineRule="auto"/>
              <w:rPr>
                <w:rFonts w:ascii="Times New Roman" w:eastAsia="Calibri" w:hAnsi="Times New Roman" w:cs="Times New Roman"/>
                <w:sz w:val="24"/>
                <w:szCs w:val="24"/>
              </w:rPr>
            </w:pPr>
          </w:p>
        </w:tc>
        <w:tc>
          <w:tcPr>
            <w:tcW w:w="1573" w:type="dxa"/>
            <w:gridSpan w:val="2"/>
            <w:shd w:val="clear" w:color="auto" w:fill="auto"/>
          </w:tcPr>
          <w:p w:rsidR="00103081" w:rsidRPr="00103081" w:rsidRDefault="00103081" w:rsidP="00103081">
            <w:pPr>
              <w:spacing w:after="0" w:line="240" w:lineRule="auto"/>
              <w:jc w:val="center"/>
              <w:rPr>
                <w:rFonts w:ascii="Times New Roman" w:eastAsia="Calibri" w:hAnsi="Times New Roman" w:cs="Times New Roman"/>
                <w:sz w:val="24"/>
                <w:szCs w:val="24"/>
              </w:rPr>
            </w:pPr>
          </w:p>
        </w:tc>
        <w:tc>
          <w:tcPr>
            <w:tcW w:w="1481" w:type="dxa"/>
            <w:gridSpan w:val="2"/>
            <w:shd w:val="clear" w:color="auto" w:fill="auto"/>
          </w:tcPr>
          <w:p w:rsidR="00103081" w:rsidRPr="00103081" w:rsidRDefault="00103081" w:rsidP="00103081">
            <w:pPr>
              <w:spacing w:after="0" w:line="240" w:lineRule="auto"/>
              <w:rPr>
                <w:rFonts w:ascii="Times New Roman" w:eastAsia="Calibri" w:hAnsi="Times New Roman" w:cs="Times New Roman"/>
                <w:sz w:val="24"/>
                <w:szCs w:val="24"/>
              </w:rPr>
            </w:pPr>
          </w:p>
        </w:tc>
        <w:tc>
          <w:tcPr>
            <w:tcW w:w="1863" w:type="dxa"/>
            <w:shd w:val="clear" w:color="auto" w:fill="auto"/>
          </w:tcPr>
          <w:p w:rsidR="00103081" w:rsidRPr="00103081" w:rsidRDefault="00103081" w:rsidP="00103081">
            <w:pPr>
              <w:spacing w:after="0" w:line="240" w:lineRule="auto"/>
              <w:rPr>
                <w:rFonts w:ascii="Times New Roman" w:eastAsia="Calibri" w:hAnsi="Times New Roman" w:cs="Times New Roman"/>
                <w:sz w:val="24"/>
                <w:szCs w:val="24"/>
              </w:rPr>
            </w:pPr>
          </w:p>
        </w:tc>
      </w:tr>
      <w:tr w:rsidR="00103081" w:rsidRPr="00103081" w:rsidTr="00F40CB2">
        <w:tc>
          <w:tcPr>
            <w:tcW w:w="2912" w:type="dxa"/>
            <w:shd w:val="clear" w:color="auto" w:fill="auto"/>
          </w:tcPr>
          <w:p w:rsidR="00103081" w:rsidRPr="00103081" w:rsidRDefault="00103081" w:rsidP="00103081">
            <w:pPr>
              <w:spacing w:after="0" w:line="240" w:lineRule="auto"/>
              <w:rPr>
                <w:rFonts w:ascii="Times New Roman" w:eastAsia="Calibri" w:hAnsi="Times New Roman" w:cs="Times New Roman"/>
                <w:sz w:val="24"/>
                <w:szCs w:val="24"/>
              </w:rPr>
            </w:pPr>
            <w:r w:rsidRPr="00103081">
              <w:rPr>
                <w:rFonts w:ascii="Times New Roman" w:eastAsia="Calibri" w:hAnsi="Times New Roman" w:cs="Times New Roman"/>
                <w:sz w:val="24"/>
                <w:szCs w:val="24"/>
              </w:rPr>
              <w:t>Adults (teachers, parents, or staff) are present during passing periods.</w:t>
            </w:r>
          </w:p>
        </w:tc>
        <w:tc>
          <w:tcPr>
            <w:tcW w:w="590" w:type="dxa"/>
            <w:shd w:val="clear" w:color="auto" w:fill="auto"/>
          </w:tcPr>
          <w:p w:rsidR="00103081" w:rsidRPr="00103081" w:rsidRDefault="00103081" w:rsidP="00103081">
            <w:pPr>
              <w:spacing w:after="0" w:line="240" w:lineRule="auto"/>
              <w:rPr>
                <w:rFonts w:ascii="Times New Roman" w:eastAsia="Calibri" w:hAnsi="Times New Roman" w:cs="Times New Roman"/>
                <w:sz w:val="24"/>
                <w:szCs w:val="24"/>
              </w:rPr>
            </w:pPr>
          </w:p>
        </w:tc>
        <w:tc>
          <w:tcPr>
            <w:tcW w:w="527" w:type="dxa"/>
            <w:shd w:val="clear" w:color="auto" w:fill="auto"/>
          </w:tcPr>
          <w:p w:rsidR="00103081" w:rsidRPr="00103081" w:rsidRDefault="00103081" w:rsidP="00103081">
            <w:pPr>
              <w:spacing w:after="0" w:line="240" w:lineRule="auto"/>
              <w:rPr>
                <w:rFonts w:ascii="Times New Roman" w:eastAsia="Calibri" w:hAnsi="Times New Roman" w:cs="Times New Roman"/>
                <w:sz w:val="24"/>
                <w:szCs w:val="24"/>
              </w:rPr>
            </w:pPr>
          </w:p>
        </w:tc>
        <w:tc>
          <w:tcPr>
            <w:tcW w:w="630" w:type="dxa"/>
            <w:shd w:val="clear" w:color="auto" w:fill="auto"/>
          </w:tcPr>
          <w:p w:rsidR="00103081" w:rsidRPr="00103081" w:rsidRDefault="00103081" w:rsidP="00103081">
            <w:pPr>
              <w:spacing w:after="0" w:line="240" w:lineRule="auto"/>
              <w:rPr>
                <w:rFonts w:ascii="Times New Roman" w:eastAsia="Calibri" w:hAnsi="Times New Roman" w:cs="Times New Roman"/>
                <w:sz w:val="24"/>
                <w:szCs w:val="24"/>
              </w:rPr>
            </w:pPr>
          </w:p>
        </w:tc>
        <w:tc>
          <w:tcPr>
            <w:tcW w:w="1573" w:type="dxa"/>
            <w:gridSpan w:val="2"/>
            <w:shd w:val="clear" w:color="auto" w:fill="auto"/>
          </w:tcPr>
          <w:p w:rsidR="00103081" w:rsidRPr="00103081" w:rsidRDefault="00103081" w:rsidP="00103081">
            <w:pPr>
              <w:spacing w:after="0" w:line="240" w:lineRule="auto"/>
              <w:jc w:val="center"/>
              <w:rPr>
                <w:rFonts w:ascii="Times New Roman" w:eastAsia="Calibri" w:hAnsi="Times New Roman" w:cs="Times New Roman"/>
                <w:sz w:val="24"/>
                <w:szCs w:val="24"/>
              </w:rPr>
            </w:pPr>
          </w:p>
        </w:tc>
        <w:tc>
          <w:tcPr>
            <w:tcW w:w="1481" w:type="dxa"/>
            <w:gridSpan w:val="2"/>
            <w:shd w:val="clear" w:color="auto" w:fill="auto"/>
          </w:tcPr>
          <w:p w:rsidR="00103081" w:rsidRPr="00103081" w:rsidRDefault="00103081" w:rsidP="00103081">
            <w:pPr>
              <w:spacing w:after="0" w:line="240" w:lineRule="auto"/>
              <w:rPr>
                <w:rFonts w:ascii="Times New Roman" w:eastAsia="Calibri" w:hAnsi="Times New Roman" w:cs="Times New Roman"/>
                <w:sz w:val="24"/>
                <w:szCs w:val="24"/>
              </w:rPr>
            </w:pPr>
          </w:p>
        </w:tc>
        <w:tc>
          <w:tcPr>
            <w:tcW w:w="1863" w:type="dxa"/>
            <w:shd w:val="clear" w:color="auto" w:fill="auto"/>
          </w:tcPr>
          <w:p w:rsidR="00103081" w:rsidRPr="00103081" w:rsidRDefault="00103081" w:rsidP="00103081">
            <w:pPr>
              <w:spacing w:after="0" w:line="240" w:lineRule="auto"/>
              <w:rPr>
                <w:rFonts w:ascii="Times New Roman" w:eastAsia="Calibri" w:hAnsi="Times New Roman" w:cs="Times New Roman"/>
                <w:sz w:val="24"/>
                <w:szCs w:val="24"/>
              </w:rPr>
            </w:pPr>
          </w:p>
        </w:tc>
      </w:tr>
      <w:tr w:rsidR="00103081" w:rsidRPr="00103081" w:rsidTr="00F40CB2">
        <w:tc>
          <w:tcPr>
            <w:tcW w:w="2912" w:type="dxa"/>
            <w:shd w:val="clear" w:color="auto" w:fill="auto"/>
          </w:tcPr>
          <w:p w:rsidR="00103081" w:rsidRPr="00103081" w:rsidRDefault="00103081" w:rsidP="00103081">
            <w:pPr>
              <w:spacing w:after="0" w:line="240" w:lineRule="auto"/>
              <w:rPr>
                <w:rFonts w:ascii="Times New Roman" w:eastAsia="Calibri" w:hAnsi="Times New Roman" w:cs="Times New Roman"/>
                <w:sz w:val="24"/>
                <w:szCs w:val="24"/>
              </w:rPr>
            </w:pPr>
            <w:r w:rsidRPr="00103081">
              <w:rPr>
                <w:rFonts w:ascii="Times New Roman" w:eastAsia="Calibri" w:hAnsi="Times New Roman" w:cs="Times New Roman"/>
                <w:sz w:val="24"/>
                <w:szCs w:val="24"/>
              </w:rPr>
              <w:t>School administrators have the authority to perform unannounced searches of student lockers.</w:t>
            </w:r>
          </w:p>
        </w:tc>
        <w:tc>
          <w:tcPr>
            <w:tcW w:w="590" w:type="dxa"/>
            <w:shd w:val="clear" w:color="auto" w:fill="auto"/>
          </w:tcPr>
          <w:p w:rsidR="00103081" w:rsidRPr="00103081" w:rsidRDefault="00103081" w:rsidP="00103081">
            <w:pPr>
              <w:spacing w:after="0" w:line="240" w:lineRule="auto"/>
              <w:rPr>
                <w:rFonts w:ascii="Times New Roman" w:eastAsia="Calibri" w:hAnsi="Times New Roman" w:cs="Times New Roman"/>
                <w:sz w:val="24"/>
                <w:szCs w:val="24"/>
              </w:rPr>
            </w:pPr>
          </w:p>
        </w:tc>
        <w:tc>
          <w:tcPr>
            <w:tcW w:w="527" w:type="dxa"/>
            <w:shd w:val="clear" w:color="auto" w:fill="auto"/>
          </w:tcPr>
          <w:p w:rsidR="00103081" w:rsidRPr="00103081" w:rsidRDefault="00103081" w:rsidP="00103081">
            <w:pPr>
              <w:spacing w:after="0" w:line="240" w:lineRule="auto"/>
              <w:rPr>
                <w:rFonts w:ascii="Times New Roman" w:eastAsia="Calibri" w:hAnsi="Times New Roman" w:cs="Times New Roman"/>
                <w:sz w:val="24"/>
                <w:szCs w:val="24"/>
              </w:rPr>
            </w:pPr>
          </w:p>
        </w:tc>
        <w:tc>
          <w:tcPr>
            <w:tcW w:w="630" w:type="dxa"/>
            <w:shd w:val="clear" w:color="auto" w:fill="auto"/>
          </w:tcPr>
          <w:p w:rsidR="00103081" w:rsidRPr="00103081" w:rsidRDefault="00103081" w:rsidP="00103081">
            <w:pPr>
              <w:spacing w:after="0" w:line="240" w:lineRule="auto"/>
              <w:rPr>
                <w:rFonts w:ascii="Times New Roman" w:eastAsia="Calibri" w:hAnsi="Times New Roman" w:cs="Times New Roman"/>
                <w:sz w:val="24"/>
                <w:szCs w:val="24"/>
              </w:rPr>
            </w:pPr>
          </w:p>
        </w:tc>
        <w:tc>
          <w:tcPr>
            <w:tcW w:w="1573" w:type="dxa"/>
            <w:gridSpan w:val="2"/>
            <w:shd w:val="clear" w:color="auto" w:fill="auto"/>
          </w:tcPr>
          <w:p w:rsidR="00103081" w:rsidRPr="00103081" w:rsidRDefault="00103081" w:rsidP="00103081">
            <w:pPr>
              <w:spacing w:after="0" w:line="240" w:lineRule="auto"/>
              <w:jc w:val="center"/>
              <w:rPr>
                <w:rFonts w:ascii="Times New Roman" w:eastAsia="Calibri" w:hAnsi="Times New Roman" w:cs="Times New Roman"/>
                <w:sz w:val="24"/>
                <w:szCs w:val="24"/>
              </w:rPr>
            </w:pPr>
          </w:p>
        </w:tc>
        <w:tc>
          <w:tcPr>
            <w:tcW w:w="1481" w:type="dxa"/>
            <w:gridSpan w:val="2"/>
            <w:shd w:val="clear" w:color="auto" w:fill="auto"/>
          </w:tcPr>
          <w:p w:rsidR="00103081" w:rsidRPr="00103081" w:rsidRDefault="00103081" w:rsidP="00103081">
            <w:pPr>
              <w:spacing w:after="0" w:line="240" w:lineRule="auto"/>
              <w:rPr>
                <w:rFonts w:ascii="Times New Roman" w:eastAsia="Calibri" w:hAnsi="Times New Roman" w:cs="Times New Roman"/>
                <w:sz w:val="24"/>
                <w:szCs w:val="24"/>
              </w:rPr>
            </w:pPr>
          </w:p>
        </w:tc>
        <w:tc>
          <w:tcPr>
            <w:tcW w:w="1863" w:type="dxa"/>
            <w:shd w:val="clear" w:color="auto" w:fill="auto"/>
          </w:tcPr>
          <w:p w:rsidR="00103081" w:rsidRPr="00103081" w:rsidRDefault="00103081" w:rsidP="00103081">
            <w:pPr>
              <w:spacing w:after="0" w:line="240" w:lineRule="auto"/>
              <w:rPr>
                <w:rFonts w:ascii="Times New Roman" w:eastAsia="Calibri" w:hAnsi="Times New Roman" w:cs="Times New Roman"/>
                <w:sz w:val="24"/>
                <w:szCs w:val="24"/>
              </w:rPr>
            </w:pPr>
          </w:p>
        </w:tc>
      </w:tr>
      <w:tr w:rsidR="00103081" w:rsidRPr="00103081" w:rsidTr="00F40CB2">
        <w:tblPrEx>
          <w:tblLook w:val="04A0"/>
        </w:tblPrEx>
        <w:tc>
          <w:tcPr>
            <w:tcW w:w="2912" w:type="dxa"/>
            <w:shd w:val="clear" w:color="auto" w:fill="auto"/>
          </w:tcPr>
          <w:p w:rsidR="00103081" w:rsidRPr="00103081" w:rsidRDefault="00103081" w:rsidP="00103081">
            <w:pPr>
              <w:spacing w:after="0" w:line="240" w:lineRule="auto"/>
              <w:rPr>
                <w:rFonts w:ascii="Times New Roman" w:eastAsia="Calibri" w:hAnsi="Times New Roman" w:cs="Times New Roman"/>
                <w:sz w:val="24"/>
                <w:szCs w:val="24"/>
              </w:rPr>
            </w:pPr>
            <w:r w:rsidRPr="00103081">
              <w:rPr>
                <w:rFonts w:ascii="Times New Roman" w:eastAsia="Calibri" w:hAnsi="Times New Roman" w:cs="Times New Roman"/>
                <w:sz w:val="24"/>
                <w:szCs w:val="24"/>
              </w:rPr>
              <w:t>Disciplinary consequences are linked with behavioral interventions when appropriate.</w:t>
            </w:r>
          </w:p>
        </w:tc>
        <w:tc>
          <w:tcPr>
            <w:tcW w:w="590" w:type="dxa"/>
            <w:shd w:val="clear" w:color="auto" w:fill="auto"/>
          </w:tcPr>
          <w:p w:rsidR="00103081" w:rsidRPr="00103081" w:rsidRDefault="00103081" w:rsidP="00103081">
            <w:pPr>
              <w:spacing w:after="0" w:line="240" w:lineRule="auto"/>
              <w:rPr>
                <w:rFonts w:ascii="Times New Roman" w:eastAsia="Calibri" w:hAnsi="Times New Roman" w:cs="Times New Roman"/>
                <w:sz w:val="24"/>
                <w:szCs w:val="24"/>
              </w:rPr>
            </w:pPr>
          </w:p>
        </w:tc>
        <w:tc>
          <w:tcPr>
            <w:tcW w:w="527" w:type="dxa"/>
            <w:shd w:val="clear" w:color="auto" w:fill="auto"/>
          </w:tcPr>
          <w:p w:rsidR="00103081" w:rsidRPr="00103081" w:rsidRDefault="00103081" w:rsidP="00103081">
            <w:pPr>
              <w:spacing w:after="0" w:line="240" w:lineRule="auto"/>
              <w:rPr>
                <w:rFonts w:ascii="Times New Roman" w:eastAsia="Calibri" w:hAnsi="Times New Roman" w:cs="Times New Roman"/>
                <w:sz w:val="24"/>
                <w:szCs w:val="24"/>
              </w:rPr>
            </w:pPr>
          </w:p>
        </w:tc>
        <w:tc>
          <w:tcPr>
            <w:tcW w:w="630" w:type="dxa"/>
            <w:shd w:val="clear" w:color="auto" w:fill="auto"/>
          </w:tcPr>
          <w:p w:rsidR="00103081" w:rsidRPr="00103081" w:rsidRDefault="00103081" w:rsidP="00103081">
            <w:pPr>
              <w:spacing w:after="0" w:line="240" w:lineRule="auto"/>
              <w:rPr>
                <w:rFonts w:ascii="Times New Roman" w:eastAsia="Calibri" w:hAnsi="Times New Roman" w:cs="Times New Roman"/>
                <w:sz w:val="24"/>
                <w:szCs w:val="24"/>
              </w:rPr>
            </w:pPr>
          </w:p>
        </w:tc>
        <w:tc>
          <w:tcPr>
            <w:tcW w:w="1567" w:type="dxa"/>
            <w:shd w:val="clear" w:color="auto" w:fill="auto"/>
          </w:tcPr>
          <w:p w:rsidR="00103081" w:rsidRPr="00103081" w:rsidRDefault="00103081" w:rsidP="00103081">
            <w:pPr>
              <w:spacing w:after="0" w:line="240" w:lineRule="auto"/>
              <w:jc w:val="center"/>
              <w:rPr>
                <w:rFonts w:ascii="Times New Roman" w:eastAsia="Calibri" w:hAnsi="Times New Roman" w:cs="Times New Roman"/>
                <w:sz w:val="24"/>
                <w:szCs w:val="24"/>
              </w:rPr>
            </w:pPr>
          </w:p>
        </w:tc>
        <w:tc>
          <w:tcPr>
            <w:tcW w:w="1481" w:type="dxa"/>
            <w:gridSpan w:val="2"/>
            <w:shd w:val="clear" w:color="auto" w:fill="auto"/>
          </w:tcPr>
          <w:p w:rsidR="00103081" w:rsidRPr="00103081" w:rsidRDefault="00103081" w:rsidP="00103081">
            <w:pPr>
              <w:spacing w:after="0" w:line="240" w:lineRule="auto"/>
              <w:rPr>
                <w:rFonts w:ascii="Times New Roman" w:eastAsia="Calibri" w:hAnsi="Times New Roman" w:cs="Times New Roman"/>
                <w:sz w:val="24"/>
                <w:szCs w:val="24"/>
              </w:rPr>
            </w:pPr>
          </w:p>
        </w:tc>
        <w:tc>
          <w:tcPr>
            <w:tcW w:w="1869" w:type="dxa"/>
            <w:gridSpan w:val="2"/>
            <w:shd w:val="clear" w:color="auto" w:fill="auto"/>
          </w:tcPr>
          <w:p w:rsidR="00103081" w:rsidRPr="00103081" w:rsidRDefault="00103081" w:rsidP="00103081">
            <w:pPr>
              <w:spacing w:after="0" w:line="240" w:lineRule="auto"/>
              <w:rPr>
                <w:rFonts w:ascii="Times New Roman" w:eastAsia="Calibri" w:hAnsi="Times New Roman" w:cs="Times New Roman"/>
                <w:sz w:val="24"/>
                <w:szCs w:val="24"/>
              </w:rPr>
            </w:pPr>
          </w:p>
        </w:tc>
      </w:tr>
      <w:tr w:rsidR="00047B56" w:rsidRPr="00103081" w:rsidTr="00F40CB2">
        <w:tblPrEx>
          <w:tblLook w:val="04A0"/>
        </w:tblPrEx>
        <w:tc>
          <w:tcPr>
            <w:tcW w:w="2912" w:type="dxa"/>
            <w:shd w:val="clear" w:color="auto" w:fill="auto"/>
          </w:tcPr>
          <w:p w:rsidR="00047B56" w:rsidRPr="00103081" w:rsidRDefault="00047B56" w:rsidP="00047B56">
            <w:pPr>
              <w:spacing w:after="0" w:line="240" w:lineRule="auto"/>
              <w:jc w:val="center"/>
              <w:rPr>
                <w:rFonts w:ascii="Times New Roman" w:eastAsia="Calibri" w:hAnsi="Times New Roman" w:cs="Times New Roman"/>
                <w:sz w:val="24"/>
                <w:szCs w:val="24"/>
              </w:rPr>
            </w:pPr>
            <w:r w:rsidRPr="00103081">
              <w:rPr>
                <w:rFonts w:ascii="Times New Roman" w:eastAsia="Calibri" w:hAnsi="Times New Roman" w:cs="Times New Roman"/>
                <w:b/>
                <w:sz w:val="24"/>
                <w:szCs w:val="24"/>
              </w:rPr>
              <w:t>Assessment Area</w:t>
            </w:r>
          </w:p>
        </w:tc>
        <w:tc>
          <w:tcPr>
            <w:tcW w:w="590" w:type="dxa"/>
            <w:shd w:val="clear" w:color="auto" w:fill="auto"/>
          </w:tcPr>
          <w:p w:rsidR="00047B56" w:rsidRPr="00103081" w:rsidRDefault="00047B56" w:rsidP="00047B56">
            <w:pPr>
              <w:spacing w:after="0" w:line="240" w:lineRule="auto"/>
              <w:jc w:val="center"/>
              <w:rPr>
                <w:rFonts w:ascii="Times New Roman" w:eastAsia="Calibri" w:hAnsi="Times New Roman" w:cs="Times New Roman"/>
                <w:sz w:val="24"/>
                <w:szCs w:val="24"/>
              </w:rPr>
            </w:pPr>
            <w:r w:rsidRPr="00103081">
              <w:rPr>
                <w:rFonts w:ascii="Times New Roman" w:eastAsia="Calibri" w:hAnsi="Times New Roman" w:cs="Times New Roman"/>
                <w:b/>
                <w:sz w:val="24"/>
                <w:szCs w:val="24"/>
              </w:rPr>
              <w:t>Yes</w:t>
            </w:r>
          </w:p>
        </w:tc>
        <w:tc>
          <w:tcPr>
            <w:tcW w:w="527" w:type="dxa"/>
            <w:shd w:val="clear" w:color="auto" w:fill="auto"/>
          </w:tcPr>
          <w:p w:rsidR="00047B56" w:rsidRPr="00103081" w:rsidRDefault="00047B56" w:rsidP="00047B56">
            <w:pPr>
              <w:spacing w:after="0" w:line="240" w:lineRule="auto"/>
              <w:jc w:val="center"/>
              <w:rPr>
                <w:rFonts w:ascii="Times New Roman" w:eastAsia="Calibri" w:hAnsi="Times New Roman" w:cs="Times New Roman"/>
                <w:sz w:val="24"/>
                <w:szCs w:val="24"/>
              </w:rPr>
            </w:pPr>
            <w:r w:rsidRPr="00103081">
              <w:rPr>
                <w:rFonts w:ascii="Times New Roman" w:eastAsia="Calibri" w:hAnsi="Times New Roman" w:cs="Times New Roman"/>
                <w:b/>
                <w:sz w:val="24"/>
                <w:szCs w:val="24"/>
              </w:rPr>
              <w:t>No</w:t>
            </w:r>
          </w:p>
        </w:tc>
        <w:tc>
          <w:tcPr>
            <w:tcW w:w="630" w:type="dxa"/>
            <w:shd w:val="clear" w:color="auto" w:fill="auto"/>
          </w:tcPr>
          <w:p w:rsidR="00047B56" w:rsidRPr="00103081" w:rsidRDefault="00047B56" w:rsidP="00047B56">
            <w:pPr>
              <w:spacing w:after="0" w:line="240" w:lineRule="auto"/>
              <w:jc w:val="center"/>
              <w:rPr>
                <w:rFonts w:ascii="Times New Roman" w:eastAsia="Calibri" w:hAnsi="Times New Roman" w:cs="Times New Roman"/>
                <w:sz w:val="24"/>
                <w:szCs w:val="24"/>
              </w:rPr>
            </w:pPr>
            <w:r w:rsidRPr="00103081">
              <w:rPr>
                <w:rFonts w:ascii="Times New Roman" w:eastAsia="Calibri" w:hAnsi="Times New Roman" w:cs="Times New Roman"/>
                <w:b/>
                <w:sz w:val="24"/>
                <w:szCs w:val="24"/>
              </w:rPr>
              <w:t>N/A</w:t>
            </w:r>
          </w:p>
        </w:tc>
        <w:tc>
          <w:tcPr>
            <w:tcW w:w="1567" w:type="dxa"/>
            <w:shd w:val="clear" w:color="auto" w:fill="auto"/>
          </w:tcPr>
          <w:p w:rsidR="00047B56" w:rsidRPr="00103081" w:rsidRDefault="00047B56" w:rsidP="00047B56">
            <w:pPr>
              <w:spacing w:after="0" w:line="240" w:lineRule="auto"/>
              <w:jc w:val="center"/>
              <w:rPr>
                <w:rFonts w:ascii="Times New Roman" w:eastAsia="Calibri" w:hAnsi="Times New Roman" w:cs="Times New Roman"/>
                <w:sz w:val="24"/>
                <w:szCs w:val="24"/>
              </w:rPr>
            </w:pPr>
            <w:r w:rsidRPr="00103081">
              <w:rPr>
                <w:rFonts w:ascii="Times New Roman" w:eastAsia="Calibri" w:hAnsi="Times New Roman" w:cs="Times New Roman"/>
                <w:b/>
                <w:sz w:val="24"/>
                <w:szCs w:val="24"/>
              </w:rPr>
              <w:t>Area to Be Addressed Immediately</w:t>
            </w:r>
          </w:p>
        </w:tc>
        <w:tc>
          <w:tcPr>
            <w:tcW w:w="1481" w:type="dxa"/>
            <w:gridSpan w:val="2"/>
            <w:shd w:val="clear" w:color="auto" w:fill="auto"/>
          </w:tcPr>
          <w:p w:rsidR="00047B56" w:rsidRPr="00103081" w:rsidRDefault="00047B56" w:rsidP="00047B56">
            <w:pPr>
              <w:spacing w:after="0" w:line="240" w:lineRule="auto"/>
              <w:jc w:val="center"/>
              <w:rPr>
                <w:rFonts w:ascii="Times New Roman" w:eastAsia="Calibri" w:hAnsi="Times New Roman" w:cs="Times New Roman"/>
                <w:b/>
                <w:sz w:val="24"/>
                <w:szCs w:val="24"/>
              </w:rPr>
            </w:pPr>
            <w:r w:rsidRPr="00103081">
              <w:rPr>
                <w:rFonts w:ascii="Times New Roman" w:eastAsia="Calibri" w:hAnsi="Times New Roman" w:cs="Times New Roman"/>
                <w:b/>
                <w:sz w:val="24"/>
                <w:szCs w:val="24"/>
              </w:rPr>
              <w:t>Area to Be Addressed</w:t>
            </w:r>
          </w:p>
          <w:p w:rsidR="00047B56" w:rsidRPr="00103081" w:rsidRDefault="00047B56" w:rsidP="00047B56">
            <w:pPr>
              <w:spacing w:after="0" w:line="240" w:lineRule="auto"/>
              <w:jc w:val="center"/>
              <w:rPr>
                <w:rFonts w:ascii="Times New Roman" w:eastAsia="Calibri" w:hAnsi="Times New Roman" w:cs="Times New Roman"/>
                <w:sz w:val="24"/>
                <w:szCs w:val="24"/>
              </w:rPr>
            </w:pPr>
            <w:r w:rsidRPr="00103081">
              <w:rPr>
                <w:rFonts w:ascii="Times New Roman" w:eastAsia="Calibri" w:hAnsi="Times New Roman" w:cs="Times New Roman"/>
                <w:b/>
                <w:sz w:val="24"/>
                <w:szCs w:val="24"/>
              </w:rPr>
              <w:t>Soon</w:t>
            </w:r>
          </w:p>
        </w:tc>
        <w:tc>
          <w:tcPr>
            <w:tcW w:w="1869" w:type="dxa"/>
            <w:gridSpan w:val="2"/>
            <w:shd w:val="clear" w:color="auto" w:fill="auto"/>
          </w:tcPr>
          <w:p w:rsidR="00047B56" w:rsidRPr="00103081" w:rsidRDefault="00047B56" w:rsidP="00047B56">
            <w:pPr>
              <w:spacing w:after="0" w:line="240" w:lineRule="auto"/>
              <w:jc w:val="center"/>
              <w:rPr>
                <w:rFonts w:ascii="Times New Roman" w:eastAsia="Calibri" w:hAnsi="Times New Roman" w:cs="Times New Roman"/>
                <w:b/>
                <w:sz w:val="24"/>
                <w:szCs w:val="24"/>
              </w:rPr>
            </w:pPr>
            <w:r w:rsidRPr="00103081">
              <w:rPr>
                <w:rFonts w:ascii="Times New Roman" w:eastAsia="Calibri" w:hAnsi="Times New Roman" w:cs="Times New Roman"/>
                <w:b/>
                <w:sz w:val="24"/>
                <w:szCs w:val="24"/>
              </w:rPr>
              <w:t>Person Responsible</w:t>
            </w:r>
          </w:p>
          <w:p w:rsidR="00047B56" w:rsidRPr="00103081" w:rsidRDefault="00047B56" w:rsidP="00047B56">
            <w:pPr>
              <w:spacing w:after="0" w:line="240" w:lineRule="auto"/>
              <w:jc w:val="center"/>
              <w:rPr>
                <w:rFonts w:ascii="Times New Roman" w:eastAsia="Calibri" w:hAnsi="Times New Roman" w:cs="Times New Roman"/>
                <w:sz w:val="24"/>
                <w:szCs w:val="24"/>
              </w:rPr>
            </w:pPr>
          </w:p>
        </w:tc>
      </w:tr>
      <w:tr w:rsidR="00103081" w:rsidRPr="00103081" w:rsidTr="00F40CB2">
        <w:tblPrEx>
          <w:tblLook w:val="04A0"/>
        </w:tblPrEx>
        <w:tc>
          <w:tcPr>
            <w:tcW w:w="2912" w:type="dxa"/>
            <w:shd w:val="clear" w:color="auto" w:fill="auto"/>
          </w:tcPr>
          <w:p w:rsidR="00103081" w:rsidRPr="00103081" w:rsidRDefault="00103081" w:rsidP="00103081">
            <w:pPr>
              <w:spacing w:after="0" w:line="240" w:lineRule="auto"/>
              <w:rPr>
                <w:rFonts w:ascii="Times New Roman" w:eastAsia="Calibri" w:hAnsi="Times New Roman" w:cs="Times New Roman"/>
                <w:sz w:val="24"/>
                <w:szCs w:val="24"/>
              </w:rPr>
            </w:pPr>
            <w:r w:rsidRPr="00103081">
              <w:rPr>
                <w:rFonts w:ascii="Times New Roman" w:eastAsia="Calibri" w:hAnsi="Times New Roman" w:cs="Times New Roman"/>
                <w:sz w:val="24"/>
                <w:szCs w:val="24"/>
              </w:rPr>
              <w:t>Disciplinary data are reported to the building-level team.</w:t>
            </w:r>
          </w:p>
        </w:tc>
        <w:tc>
          <w:tcPr>
            <w:tcW w:w="590" w:type="dxa"/>
            <w:shd w:val="clear" w:color="auto" w:fill="auto"/>
          </w:tcPr>
          <w:p w:rsidR="00103081" w:rsidRPr="00103081" w:rsidRDefault="00103081" w:rsidP="00103081">
            <w:pPr>
              <w:spacing w:after="0" w:line="240" w:lineRule="auto"/>
              <w:rPr>
                <w:rFonts w:ascii="Times New Roman" w:eastAsia="Calibri" w:hAnsi="Times New Roman" w:cs="Times New Roman"/>
                <w:sz w:val="24"/>
                <w:szCs w:val="24"/>
              </w:rPr>
            </w:pPr>
          </w:p>
        </w:tc>
        <w:tc>
          <w:tcPr>
            <w:tcW w:w="527" w:type="dxa"/>
            <w:shd w:val="clear" w:color="auto" w:fill="auto"/>
          </w:tcPr>
          <w:p w:rsidR="00103081" w:rsidRPr="00103081" w:rsidRDefault="00103081" w:rsidP="00103081">
            <w:pPr>
              <w:spacing w:after="0" w:line="240" w:lineRule="auto"/>
              <w:rPr>
                <w:rFonts w:ascii="Times New Roman" w:eastAsia="Calibri" w:hAnsi="Times New Roman" w:cs="Times New Roman"/>
                <w:sz w:val="24"/>
                <w:szCs w:val="24"/>
              </w:rPr>
            </w:pPr>
          </w:p>
        </w:tc>
        <w:tc>
          <w:tcPr>
            <w:tcW w:w="630" w:type="dxa"/>
            <w:shd w:val="clear" w:color="auto" w:fill="auto"/>
          </w:tcPr>
          <w:p w:rsidR="00103081" w:rsidRPr="00103081" w:rsidRDefault="00103081" w:rsidP="00103081">
            <w:pPr>
              <w:spacing w:after="0" w:line="240" w:lineRule="auto"/>
              <w:rPr>
                <w:rFonts w:ascii="Times New Roman" w:eastAsia="Calibri" w:hAnsi="Times New Roman" w:cs="Times New Roman"/>
                <w:sz w:val="24"/>
                <w:szCs w:val="24"/>
              </w:rPr>
            </w:pPr>
          </w:p>
        </w:tc>
        <w:tc>
          <w:tcPr>
            <w:tcW w:w="1567" w:type="dxa"/>
            <w:shd w:val="clear" w:color="auto" w:fill="auto"/>
          </w:tcPr>
          <w:p w:rsidR="00103081" w:rsidRPr="00103081" w:rsidRDefault="00103081" w:rsidP="00103081">
            <w:pPr>
              <w:spacing w:after="0" w:line="240" w:lineRule="auto"/>
              <w:jc w:val="center"/>
              <w:rPr>
                <w:rFonts w:ascii="Times New Roman" w:eastAsia="Calibri" w:hAnsi="Times New Roman" w:cs="Times New Roman"/>
                <w:sz w:val="24"/>
                <w:szCs w:val="24"/>
              </w:rPr>
            </w:pPr>
          </w:p>
        </w:tc>
        <w:tc>
          <w:tcPr>
            <w:tcW w:w="1481" w:type="dxa"/>
            <w:gridSpan w:val="2"/>
            <w:shd w:val="clear" w:color="auto" w:fill="auto"/>
          </w:tcPr>
          <w:p w:rsidR="00103081" w:rsidRPr="00103081" w:rsidRDefault="00103081" w:rsidP="00103081">
            <w:pPr>
              <w:spacing w:after="0" w:line="240" w:lineRule="auto"/>
              <w:rPr>
                <w:rFonts w:ascii="Times New Roman" w:eastAsia="Calibri" w:hAnsi="Times New Roman" w:cs="Times New Roman"/>
                <w:sz w:val="24"/>
                <w:szCs w:val="24"/>
              </w:rPr>
            </w:pPr>
          </w:p>
        </w:tc>
        <w:tc>
          <w:tcPr>
            <w:tcW w:w="1869" w:type="dxa"/>
            <w:gridSpan w:val="2"/>
            <w:shd w:val="clear" w:color="auto" w:fill="auto"/>
          </w:tcPr>
          <w:p w:rsidR="00103081" w:rsidRPr="00103081" w:rsidRDefault="00103081" w:rsidP="00103081">
            <w:pPr>
              <w:spacing w:after="0" w:line="240" w:lineRule="auto"/>
              <w:rPr>
                <w:rFonts w:ascii="Times New Roman" w:eastAsia="Calibri" w:hAnsi="Times New Roman" w:cs="Times New Roman"/>
                <w:sz w:val="24"/>
                <w:szCs w:val="24"/>
              </w:rPr>
            </w:pPr>
          </w:p>
        </w:tc>
      </w:tr>
      <w:tr w:rsidR="00103081" w:rsidRPr="00103081" w:rsidTr="00F40CB2">
        <w:tblPrEx>
          <w:tblLook w:val="04A0"/>
        </w:tblPrEx>
        <w:tc>
          <w:tcPr>
            <w:tcW w:w="2912" w:type="dxa"/>
            <w:shd w:val="clear" w:color="auto" w:fill="auto"/>
          </w:tcPr>
          <w:p w:rsidR="00103081" w:rsidRPr="00103081" w:rsidRDefault="00103081" w:rsidP="00103081">
            <w:pPr>
              <w:spacing w:after="0" w:line="240" w:lineRule="auto"/>
              <w:rPr>
                <w:rFonts w:ascii="Times New Roman" w:eastAsia="Calibri" w:hAnsi="Times New Roman" w:cs="Times New Roman"/>
                <w:sz w:val="24"/>
                <w:szCs w:val="24"/>
              </w:rPr>
            </w:pPr>
            <w:r w:rsidRPr="00103081">
              <w:rPr>
                <w:rFonts w:ascii="Times New Roman" w:eastAsia="Calibri" w:hAnsi="Times New Roman" w:cs="Times New Roman"/>
                <w:sz w:val="24"/>
                <w:szCs w:val="24"/>
              </w:rPr>
              <w:t>Disciplinary data are used to evaluate intervention effectiveness at the universal, targeted &amp; intensive levels of intervention.</w:t>
            </w:r>
          </w:p>
        </w:tc>
        <w:tc>
          <w:tcPr>
            <w:tcW w:w="590" w:type="dxa"/>
            <w:shd w:val="clear" w:color="auto" w:fill="auto"/>
          </w:tcPr>
          <w:p w:rsidR="00103081" w:rsidRPr="00103081" w:rsidRDefault="00103081" w:rsidP="00103081">
            <w:pPr>
              <w:spacing w:after="0" w:line="240" w:lineRule="auto"/>
              <w:rPr>
                <w:rFonts w:ascii="Times New Roman" w:eastAsia="Calibri" w:hAnsi="Times New Roman" w:cs="Times New Roman"/>
                <w:sz w:val="24"/>
                <w:szCs w:val="24"/>
              </w:rPr>
            </w:pPr>
          </w:p>
        </w:tc>
        <w:tc>
          <w:tcPr>
            <w:tcW w:w="527" w:type="dxa"/>
            <w:shd w:val="clear" w:color="auto" w:fill="auto"/>
          </w:tcPr>
          <w:p w:rsidR="00103081" w:rsidRPr="00103081" w:rsidRDefault="00103081" w:rsidP="00103081">
            <w:pPr>
              <w:spacing w:after="0" w:line="240" w:lineRule="auto"/>
              <w:rPr>
                <w:rFonts w:ascii="Times New Roman" w:eastAsia="Calibri" w:hAnsi="Times New Roman" w:cs="Times New Roman"/>
                <w:sz w:val="24"/>
                <w:szCs w:val="24"/>
              </w:rPr>
            </w:pPr>
          </w:p>
        </w:tc>
        <w:tc>
          <w:tcPr>
            <w:tcW w:w="630" w:type="dxa"/>
            <w:shd w:val="clear" w:color="auto" w:fill="auto"/>
          </w:tcPr>
          <w:p w:rsidR="00103081" w:rsidRPr="00103081" w:rsidRDefault="00103081" w:rsidP="00103081">
            <w:pPr>
              <w:spacing w:after="0" w:line="240" w:lineRule="auto"/>
              <w:rPr>
                <w:rFonts w:ascii="Times New Roman" w:eastAsia="Calibri" w:hAnsi="Times New Roman" w:cs="Times New Roman"/>
                <w:sz w:val="24"/>
                <w:szCs w:val="24"/>
              </w:rPr>
            </w:pPr>
          </w:p>
        </w:tc>
        <w:tc>
          <w:tcPr>
            <w:tcW w:w="1567" w:type="dxa"/>
            <w:shd w:val="clear" w:color="auto" w:fill="auto"/>
          </w:tcPr>
          <w:p w:rsidR="00103081" w:rsidRPr="00103081" w:rsidRDefault="00103081" w:rsidP="00103081">
            <w:pPr>
              <w:spacing w:after="0" w:line="240" w:lineRule="auto"/>
              <w:jc w:val="center"/>
              <w:rPr>
                <w:rFonts w:ascii="Times New Roman" w:eastAsia="Calibri" w:hAnsi="Times New Roman" w:cs="Times New Roman"/>
                <w:sz w:val="24"/>
                <w:szCs w:val="24"/>
              </w:rPr>
            </w:pPr>
          </w:p>
        </w:tc>
        <w:tc>
          <w:tcPr>
            <w:tcW w:w="1481" w:type="dxa"/>
            <w:gridSpan w:val="2"/>
            <w:shd w:val="clear" w:color="auto" w:fill="auto"/>
          </w:tcPr>
          <w:p w:rsidR="00103081" w:rsidRPr="00103081" w:rsidRDefault="00103081" w:rsidP="00103081">
            <w:pPr>
              <w:spacing w:after="0" w:line="240" w:lineRule="auto"/>
              <w:rPr>
                <w:rFonts w:ascii="Times New Roman" w:eastAsia="Calibri" w:hAnsi="Times New Roman" w:cs="Times New Roman"/>
                <w:sz w:val="24"/>
                <w:szCs w:val="24"/>
              </w:rPr>
            </w:pPr>
          </w:p>
        </w:tc>
        <w:tc>
          <w:tcPr>
            <w:tcW w:w="1869" w:type="dxa"/>
            <w:gridSpan w:val="2"/>
            <w:shd w:val="clear" w:color="auto" w:fill="auto"/>
          </w:tcPr>
          <w:p w:rsidR="00103081" w:rsidRPr="00103081" w:rsidRDefault="00103081" w:rsidP="00103081">
            <w:pPr>
              <w:spacing w:after="0" w:line="240" w:lineRule="auto"/>
              <w:rPr>
                <w:rFonts w:ascii="Times New Roman" w:eastAsia="Calibri" w:hAnsi="Times New Roman" w:cs="Times New Roman"/>
                <w:sz w:val="24"/>
                <w:szCs w:val="24"/>
              </w:rPr>
            </w:pPr>
          </w:p>
        </w:tc>
      </w:tr>
    </w:tbl>
    <w:p w:rsidR="00103081" w:rsidRPr="00103081" w:rsidRDefault="00103081" w:rsidP="00103081">
      <w:pPr>
        <w:tabs>
          <w:tab w:val="left" w:pos="2340"/>
          <w:tab w:val="left" w:pos="9900"/>
        </w:tabs>
        <w:spacing w:after="100" w:afterAutospacing="1" w:line="240" w:lineRule="auto"/>
        <w:rPr>
          <w:rFonts w:ascii="Times New Roman" w:eastAsia="Calibri" w:hAnsi="Times New Roman" w:cs="Times New Roman"/>
          <w:b/>
          <w:sz w:val="24"/>
          <w:szCs w:val="24"/>
        </w:rPr>
      </w:pPr>
    </w:p>
    <w:p w:rsidR="00103081" w:rsidRPr="00103081" w:rsidRDefault="00103081" w:rsidP="00103081">
      <w:pPr>
        <w:tabs>
          <w:tab w:val="left" w:pos="2340"/>
          <w:tab w:val="left" w:pos="9900"/>
        </w:tabs>
        <w:spacing w:after="100" w:afterAutospacing="1" w:line="240" w:lineRule="auto"/>
        <w:rPr>
          <w:rFonts w:ascii="Times New Roman" w:eastAsia="Arial Unicode MS" w:hAnsi="Times New Roman" w:cs="Times New Roman"/>
          <w:sz w:val="24"/>
          <w:szCs w:val="24"/>
        </w:rPr>
      </w:pPr>
      <w:r w:rsidRPr="00103081">
        <w:rPr>
          <w:rFonts w:ascii="Times New Roman" w:eastAsia="Calibri" w:hAnsi="Times New Roman" w:cs="Times New Roman"/>
          <w:b/>
          <w:sz w:val="24"/>
          <w:szCs w:val="24"/>
        </w:rPr>
        <w:t>Additional Comments: 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w:t>
      </w:r>
    </w:p>
    <w:p w:rsidR="00103081" w:rsidRPr="00103081" w:rsidRDefault="00103081" w:rsidP="00103081">
      <w:pPr>
        <w:spacing w:after="0" w:line="240" w:lineRule="auto"/>
        <w:outlineLvl w:val="0"/>
        <w:rPr>
          <w:rFonts w:ascii="Times New Roman" w:eastAsia="Arial Unicode MS" w:hAnsi="Times New Roman" w:cs="Times New Roman"/>
          <w:b/>
          <w:sz w:val="24"/>
          <w:szCs w:val="24"/>
          <w:highlight w:val="yellow"/>
        </w:rPr>
      </w:pPr>
    </w:p>
    <w:p w:rsidR="00103081" w:rsidRPr="00103081" w:rsidRDefault="00103081" w:rsidP="00103081">
      <w:pPr>
        <w:spacing w:after="0" w:line="240" w:lineRule="auto"/>
        <w:outlineLvl w:val="0"/>
        <w:rPr>
          <w:rFonts w:ascii="Times New Roman" w:eastAsia="Arial Unicode MS" w:hAnsi="Times New Roman" w:cs="Times New Roman"/>
          <w:b/>
          <w:sz w:val="24"/>
          <w:szCs w:val="24"/>
          <w:highlight w:val="yellow"/>
        </w:rPr>
      </w:pPr>
    </w:p>
    <w:p w:rsidR="00103081" w:rsidRPr="00103081" w:rsidRDefault="00103081" w:rsidP="00103081">
      <w:pPr>
        <w:spacing w:after="0" w:line="240" w:lineRule="auto"/>
        <w:outlineLvl w:val="0"/>
        <w:rPr>
          <w:rFonts w:ascii="Times New Roman" w:eastAsia="Arial Unicode MS" w:hAnsi="Times New Roman" w:cs="Times New Roman"/>
          <w:b/>
          <w:sz w:val="24"/>
          <w:szCs w:val="24"/>
          <w:highlight w:val="yellow"/>
        </w:rPr>
      </w:pPr>
      <w:r w:rsidRPr="00103081">
        <w:rPr>
          <w:rFonts w:ascii="Times New Roman" w:eastAsia="Arial Unicode MS" w:hAnsi="Times New Roman" w:cs="Times New Roman"/>
          <w:b/>
          <w:sz w:val="24"/>
          <w:szCs w:val="24"/>
        </w:rPr>
        <w:t>Security Audit and Hazard/Vulnerability Assessment results information, including:</w:t>
      </w:r>
    </w:p>
    <w:p w:rsidR="00103081" w:rsidRPr="00103081" w:rsidRDefault="00103081" w:rsidP="00103081">
      <w:pPr>
        <w:spacing w:after="0" w:line="240" w:lineRule="auto"/>
        <w:outlineLvl w:val="0"/>
        <w:rPr>
          <w:rFonts w:ascii="Times New Roman" w:eastAsia="Arial Unicode MS" w:hAnsi="Times New Roman" w:cs="Times New Roman"/>
          <w:b/>
          <w:sz w:val="24"/>
          <w:szCs w:val="24"/>
          <w:highlight w:val="yellow"/>
        </w:rPr>
      </w:pPr>
    </w:p>
    <w:p w:rsidR="00103081" w:rsidRPr="00103081" w:rsidRDefault="00103081" w:rsidP="00103081">
      <w:pPr>
        <w:spacing w:after="0" w:line="240" w:lineRule="auto"/>
        <w:outlineLvl w:val="0"/>
        <w:rPr>
          <w:rFonts w:ascii="Times New Roman" w:eastAsia="Arial Unicode MS" w:hAnsi="Times New Roman" w:cs="Times New Roman"/>
          <w:b/>
          <w:sz w:val="24"/>
          <w:szCs w:val="24"/>
          <w:highlight w:val="yellow"/>
        </w:rPr>
      </w:pPr>
      <w:r w:rsidRPr="00103081">
        <w:rPr>
          <w:rFonts w:ascii="Times New Roman" w:eastAsia="Arial Unicode MS" w:hAnsi="Times New Roman" w:cs="Times New Roman"/>
          <w:b/>
          <w:sz w:val="24"/>
          <w:szCs w:val="24"/>
          <w:highlight w:val="yellow"/>
        </w:rPr>
        <w:t>--Date Completed</w:t>
      </w:r>
    </w:p>
    <w:p w:rsidR="00103081" w:rsidRPr="00103081" w:rsidRDefault="00103081" w:rsidP="00103081">
      <w:pPr>
        <w:spacing w:after="0" w:line="240" w:lineRule="auto"/>
        <w:outlineLvl w:val="0"/>
        <w:rPr>
          <w:rFonts w:ascii="Times New Roman" w:eastAsia="Arial Unicode MS" w:hAnsi="Times New Roman" w:cs="Times New Roman"/>
          <w:b/>
          <w:sz w:val="24"/>
          <w:szCs w:val="24"/>
          <w:highlight w:val="yellow"/>
        </w:rPr>
      </w:pPr>
      <w:r w:rsidRPr="00103081">
        <w:rPr>
          <w:rFonts w:ascii="Times New Roman" w:eastAsia="Arial Unicode MS" w:hAnsi="Times New Roman" w:cs="Times New Roman"/>
          <w:b/>
          <w:sz w:val="24"/>
          <w:szCs w:val="24"/>
          <w:highlight w:val="yellow"/>
        </w:rPr>
        <w:t>--Who conducted the audit?</w:t>
      </w:r>
    </w:p>
    <w:p w:rsidR="00103081" w:rsidRPr="00103081" w:rsidRDefault="00103081" w:rsidP="00103081">
      <w:pPr>
        <w:spacing w:after="0" w:line="240" w:lineRule="auto"/>
        <w:outlineLvl w:val="0"/>
        <w:rPr>
          <w:rFonts w:ascii="Times New Roman" w:eastAsia="Arial Unicode MS" w:hAnsi="Times New Roman" w:cs="Times New Roman"/>
          <w:b/>
          <w:sz w:val="24"/>
          <w:szCs w:val="24"/>
          <w:highlight w:val="yellow"/>
        </w:rPr>
      </w:pPr>
      <w:r w:rsidRPr="00103081">
        <w:rPr>
          <w:rFonts w:ascii="Times New Roman" w:eastAsia="Arial Unicode MS" w:hAnsi="Times New Roman" w:cs="Times New Roman"/>
          <w:b/>
          <w:sz w:val="24"/>
          <w:szCs w:val="24"/>
          <w:highlight w:val="yellow"/>
        </w:rPr>
        <w:t>--Findings</w:t>
      </w:r>
    </w:p>
    <w:p w:rsidR="00103081" w:rsidRPr="00103081" w:rsidRDefault="00103081" w:rsidP="00103081">
      <w:pPr>
        <w:tabs>
          <w:tab w:val="left" w:pos="1890"/>
          <w:tab w:val="left" w:pos="10350"/>
        </w:tabs>
        <w:spacing w:after="100" w:afterAutospacing="1" w:line="240" w:lineRule="auto"/>
        <w:rPr>
          <w:rFonts w:ascii="Times New Roman" w:eastAsia="Calibri" w:hAnsi="Times New Roman" w:cs="Times New Roman"/>
          <w:b/>
          <w:sz w:val="24"/>
          <w:szCs w:val="24"/>
        </w:rPr>
      </w:pPr>
      <w:r w:rsidRPr="00103081">
        <w:rPr>
          <w:rFonts w:ascii="Times New Roman" w:eastAsia="Arial Unicode MS" w:hAnsi="Times New Roman" w:cs="Times New Roman"/>
          <w:b/>
          <w:sz w:val="24"/>
          <w:szCs w:val="24"/>
          <w:highlight w:val="yellow"/>
        </w:rPr>
        <w:t>--Improvement plan:  Who is responsible to make the improvements and when?</w:t>
      </w:r>
    </w:p>
    <w:p w:rsidR="00103081" w:rsidRPr="00103081" w:rsidRDefault="00103081" w:rsidP="00103081">
      <w:pPr>
        <w:spacing w:after="0" w:line="240" w:lineRule="auto"/>
        <w:jc w:val="center"/>
        <w:outlineLvl w:val="0"/>
        <w:rPr>
          <w:rFonts w:ascii="Times New Roman" w:eastAsia="Arial Unicode MS" w:hAnsi="Times New Roman" w:cs="Times New Roman"/>
          <w:b/>
          <w:sz w:val="24"/>
          <w:szCs w:val="24"/>
        </w:rPr>
      </w:pPr>
      <w:r w:rsidRPr="00103081">
        <w:rPr>
          <w:rFonts w:ascii="Times New Roman" w:eastAsia="Arial Unicode MS" w:hAnsi="Times New Roman" w:cs="Times New Roman"/>
          <w:b/>
          <w:sz w:val="24"/>
          <w:szCs w:val="24"/>
        </w:rPr>
        <w:br w:type="page"/>
      </w:r>
    </w:p>
    <w:p w:rsidR="00103081" w:rsidRDefault="00103081" w:rsidP="00103081">
      <w:pPr>
        <w:spacing w:after="0" w:line="240" w:lineRule="auto"/>
        <w:jc w:val="center"/>
        <w:rPr>
          <w:rFonts w:ascii="Times New Roman" w:eastAsia="Arial Unicode MS" w:hAnsi="Times New Roman" w:cs="Times New Roman"/>
          <w:b/>
          <w:sz w:val="32"/>
          <w:szCs w:val="32"/>
          <w:u w:val="single"/>
        </w:rPr>
      </w:pPr>
      <w:r w:rsidRPr="00103081">
        <w:rPr>
          <w:rFonts w:ascii="Times New Roman" w:eastAsia="Arial Unicode MS" w:hAnsi="Times New Roman" w:cs="Times New Roman"/>
          <w:b/>
          <w:sz w:val="32"/>
          <w:szCs w:val="32"/>
          <w:u w:val="single"/>
        </w:rPr>
        <w:t>FUNCTIONAL ANNEXES</w:t>
      </w:r>
    </w:p>
    <w:p w:rsidR="00AB7DED" w:rsidRPr="00103081" w:rsidRDefault="00AB7DED" w:rsidP="00103081">
      <w:pPr>
        <w:spacing w:after="0" w:line="240" w:lineRule="auto"/>
        <w:jc w:val="center"/>
        <w:rPr>
          <w:rFonts w:ascii="Times New Roman" w:eastAsia="Arial Unicode MS" w:hAnsi="Times New Roman" w:cs="Times New Roman"/>
          <w:b/>
          <w:sz w:val="32"/>
          <w:szCs w:val="32"/>
          <w:u w:val="single"/>
        </w:rPr>
      </w:pPr>
    </w:p>
    <w:p w:rsidR="00103081" w:rsidRPr="00103081" w:rsidRDefault="00103081" w:rsidP="00103081">
      <w:pPr>
        <w:spacing w:after="0" w:line="240" w:lineRule="auto"/>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Functional annexes focus on critical operational functions and the courses of action developed to carry them out.  As the school planning team assesses the school’s needs, it may need to prepare additional or different annexes.</w:t>
      </w:r>
    </w:p>
    <w:p w:rsidR="00103081" w:rsidRPr="00103081" w:rsidRDefault="00103081" w:rsidP="00103081">
      <w:pPr>
        <w:tabs>
          <w:tab w:val="left" w:pos="1440"/>
          <w:tab w:val="left" w:pos="2160"/>
        </w:tabs>
        <w:spacing w:after="0" w:line="240" w:lineRule="auto"/>
        <w:ind w:right="994"/>
        <w:rPr>
          <w:rFonts w:ascii="Arial" w:eastAsia="Times New Roman" w:hAnsi="Arial" w:cs="Arial"/>
          <w:b/>
          <w:bCs/>
          <w:kern w:val="36"/>
          <w:sz w:val="24"/>
          <w:szCs w:val="24"/>
          <w:u w:val="single"/>
        </w:rPr>
      </w:pPr>
    </w:p>
    <w:p w:rsidR="00103081" w:rsidRPr="00103081" w:rsidRDefault="00103081" w:rsidP="00103081">
      <w:pPr>
        <w:widowControl w:val="0"/>
        <w:tabs>
          <w:tab w:val="left" w:pos="0"/>
          <w:tab w:val="left" w:pos="2160"/>
        </w:tabs>
        <w:spacing w:after="0" w:line="240" w:lineRule="auto"/>
        <w:ind w:left="1440" w:right="994" w:hanging="1440"/>
        <w:rPr>
          <w:rFonts w:ascii="Times New Roman" w:eastAsia="Times New Roman" w:hAnsi="Times New Roman" w:cs="Times New Roman"/>
          <w:b/>
          <w:sz w:val="24"/>
          <w:szCs w:val="24"/>
          <w:u w:val="single"/>
        </w:rPr>
      </w:pPr>
      <w:r w:rsidRPr="00103081">
        <w:rPr>
          <w:rFonts w:ascii="Times New Roman" w:eastAsia="Times New Roman" w:hAnsi="Times New Roman" w:cs="Times New Roman"/>
          <w:b/>
          <w:sz w:val="24"/>
          <w:szCs w:val="24"/>
          <w:u w:val="single"/>
        </w:rPr>
        <w:t>INDEX OF FUNCTIONAL ANNEXES</w:t>
      </w:r>
    </w:p>
    <w:p w:rsidR="00103081" w:rsidRPr="00103081" w:rsidRDefault="00103081" w:rsidP="00103081">
      <w:pPr>
        <w:widowControl w:val="0"/>
        <w:tabs>
          <w:tab w:val="left" w:pos="0"/>
          <w:tab w:val="left" w:pos="2160"/>
        </w:tabs>
        <w:spacing w:after="0" w:line="240" w:lineRule="auto"/>
        <w:ind w:left="1440" w:right="994" w:hanging="1440"/>
        <w:rPr>
          <w:rFonts w:ascii="Times New Roman" w:eastAsia="Times New Roman" w:hAnsi="Times New Roman" w:cs="Times New Roman"/>
          <w:b/>
          <w:sz w:val="24"/>
          <w:szCs w:val="24"/>
          <w:u w:val="single"/>
        </w:rPr>
      </w:pPr>
    </w:p>
    <w:p w:rsidR="00103081" w:rsidRPr="00103081" w:rsidRDefault="00103081" w:rsidP="00103081">
      <w:pPr>
        <w:widowControl w:val="0"/>
        <w:tabs>
          <w:tab w:val="left" w:pos="0"/>
        </w:tabs>
        <w:spacing w:after="0" w:line="240" w:lineRule="auto"/>
        <w:ind w:right="994"/>
        <w:rPr>
          <w:rFonts w:ascii="Times New Roman" w:eastAsia="Times New Roman" w:hAnsi="Times New Roman" w:cs="Times New Roman"/>
          <w:b/>
          <w:color w:val="000000"/>
          <w:sz w:val="24"/>
          <w:szCs w:val="24"/>
        </w:rPr>
      </w:pPr>
      <w:r w:rsidRPr="00103081">
        <w:rPr>
          <w:rFonts w:ascii="Times New Roman" w:eastAsia="Times New Roman" w:hAnsi="Times New Roman" w:cs="Times New Roman"/>
          <w:b/>
          <w:color w:val="000000"/>
          <w:sz w:val="24"/>
          <w:szCs w:val="24"/>
        </w:rPr>
        <w:t>A.  Fire Drills</w:t>
      </w:r>
    </w:p>
    <w:p w:rsidR="00103081" w:rsidRPr="00103081" w:rsidRDefault="00103081" w:rsidP="00DB533A">
      <w:pPr>
        <w:widowControl w:val="0"/>
        <w:numPr>
          <w:ilvl w:val="0"/>
          <w:numId w:val="29"/>
        </w:numPr>
        <w:tabs>
          <w:tab w:val="left" w:pos="0"/>
        </w:tabs>
        <w:spacing w:after="0" w:line="240" w:lineRule="auto"/>
        <w:ind w:right="994"/>
        <w:rPr>
          <w:rFonts w:ascii="Times New Roman" w:eastAsia="Times New Roman" w:hAnsi="Times New Roman" w:cs="Times New Roman"/>
          <w:color w:val="000000"/>
          <w:sz w:val="24"/>
          <w:szCs w:val="24"/>
        </w:rPr>
      </w:pPr>
      <w:r w:rsidRPr="00103081">
        <w:rPr>
          <w:rFonts w:ascii="Times New Roman" w:eastAsia="Times New Roman" w:hAnsi="Times New Roman" w:cs="Times New Roman"/>
          <w:color w:val="000000"/>
          <w:sz w:val="24"/>
          <w:szCs w:val="24"/>
        </w:rPr>
        <w:t>Drill Frequency</w:t>
      </w:r>
    </w:p>
    <w:p w:rsidR="00103081" w:rsidRPr="00103081" w:rsidRDefault="00103081" w:rsidP="00DB533A">
      <w:pPr>
        <w:widowControl w:val="0"/>
        <w:numPr>
          <w:ilvl w:val="0"/>
          <w:numId w:val="29"/>
        </w:numPr>
        <w:tabs>
          <w:tab w:val="left" w:pos="0"/>
        </w:tabs>
        <w:spacing w:after="0" w:line="240" w:lineRule="auto"/>
        <w:ind w:right="994"/>
        <w:rPr>
          <w:rFonts w:ascii="Times New Roman" w:eastAsia="Times New Roman" w:hAnsi="Times New Roman" w:cs="Times New Roman"/>
          <w:bCs/>
          <w:sz w:val="24"/>
          <w:szCs w:val="24"/>
        </w:rPr>
      </w:pPr>
      <w:r w:rsidRPr="00103081">
        <w:rPr>
          <w:rFonts w:ascii="Times New Roman" w:eastAsia="Times New Roman" w:hAnsi="Times New Roman" w:cs="Times New Roman"/>
          <w:sz w:val="24"/>
          <w:szCs w:val="24"/>
        </w:rPr>
        <w:t>General information</w:t>
      </w:r>
    </w:p>
    <w:p w:rsidR="00103081" w:rsidRPr="00103081" w:rsidRDefault="00103081" w:rsidP="00DB533A">
      <w:pPr>
        <w:widowControl w:val="0"/>
        <w:numPr>
          <w:ilvl w:val="0"/>
          <w:numId w:val="29"/>
        </w:numPr>
        <w:tabs>
          <w:tab w:val="left" w:pos="0"/>
          <w:tab w:val="left" w:pos="1080"/>
        </w:tabs>
        <w:spacing w:after="0" w:line="240" w:lineRule="auto"/>
        <w:ind w:right="994"/>
        <w:rPr>
          <w:rFonts w:ascii="Times New Roman" w:eastAsia="Times New Roman" w:hAnsi="Times New Roman" w:cs="Times New Roman"/>
          <w:color w:val="000000"/>
          <w:sz w:val="24"/>
          <w:szCs w:val="24"/>
        </w:rPr>
      </w:pPr>
      <w:r w:rsidRPr="00103081">
        <w:rPr>
          <w:rFonts w:ascii="Times New Roman" w:eastAsia="Times New Roman" w:hAnsi="Times New Roman" w:cs="Times New Roman"/>
          <w:color w:val="000000"/>
          <w:sz w:val="24"/>
          <w:szCs w:val="24"/>
        </w:rPr>
        <w:t>Quick Check List for Teachers</w:t>
      </w:r>
    </w:p>
    <w:p w:rsidR="00103081" w:rsidRPr="00103081" w:rsidRDefault="00103081" w:rsidP="00DB533A">
      <w:pPr>
        <w:widowControl w:val="0"/>
        <w:numPr>
          <w:ilvl w:val="0"/>
          <w:numId w:val="29"/>
        </w:numPr>
        <w:tabs>
          <w:tab w:val="left" w:pos="0"/>
        </w:tabs>
        <w:spacing w:after="0" w:line="240" w:lineRule="auto"/>
        <w:ind w:right="994"/>
        <w:rPr>
          <w:rFonts w:ascii="Times New Roman" w:eastAsia="Times New Roman" w:hAnsi="Times New Roman" w:cs="Times New Roman"/>
          <w:color w:val="000000"/>
          <w:sz w:val="24"/>
          <w:szCs w:val="24"/>
        </w:rPr>
      </w:pPr>
      <w:r w:rsidRPr="00103081">
        <w:rPr>
          <w:rFonts w:ascii="Times New Roman" w:eastAsia="Times New Roman" w:hAnsi="Times New Roman" w:cs="Times New Roman"/>
          <w:color w:val="000000"/>
          <w:sz w:val="24"/>
          <w:szCs w:val="24"/>
        </w:rPr>
        <w:t>Handicapped students during school emergencies</w:t>
      </w:r>
    </w:p>
    <w:p w:rsidR="00103081" w:rsidRPr="00103081" w:rsidRDefault="00103081" w:rsidP="00103081">
      <w:pPr>
        <w:tabs>
          <w:tab w:val="left" w:pos="0"/>
        </w:tabs>
        <w:spacing w:after="0" w:line="240" w:lineRule="auto"/>
        <w:ind w:right="994"/>
        <w:rPr>
          <w:rFonts w:ascii="Times New Roman" w:eastAsia="Times New Roman" w:hAnsi="Times New Roman" w:cs="Times New Roman"/>
          <w:b/>
          <w:bCs/>
          <w:sz w:val="24"/>
          <w:szCs w:val="24"/>
        </w:rPr>
      </w:pPr>
      <w:r w:rsidRPr="00103081">
        <w:rPr>
          <w:rFonts w:ascii="Times New Roman" w:eastAsia="Times New Roman" w:hAnsi="Times New Roman" w:cs="Times New Roman"/>
          <w:b/>
          <w:bCs/>
          <w:sz w:val="24"/>
          <w:szCs w:val="24"/>
        </w:rPr>
        <w:t>B.  Lockdown</w:t>
      </w:r>
    </w:p>
    <w:p w:rsidR="00103081" w:rsidRPr="00103081" w:rsidRDefault="00103081" w:rsidP="00103081">
      <w:pPr>
        <w:widowControl w:val="0"/>
        <w:tabs>
          <w:tab w:val="left" w:pos="0"/>
        </w:tabs>
        <w:autoSpaceDE w:val="0"/>
        <w:autoSpaceDN w:val="0"/>
        <w:adjustRightInd w:val="0"/>
        <w:spacing w:after="0" w:line="240" w:lineRule="auto"/>
        <w:ind w:right="994"/>
        <w:rPr>
          <w:rFonts w:ascii="Times New Roman" w:eastAsia="Times New Roman" w:hAnsi="Times New Roman" w:cs="Times New Roman"/>
          <w:b/>
          <w:bCs/>
          <w:sz w:val="24"/>
          <w:szCs w:val="24"/>
        </w:rPr>
      </w:pPr>
      <w:r w:rsidRPr="00103081">
        <w:rPr>
          <w:rFonts w:ascii="Times New Roman" w:eastAsia="Times New Roman" w:hAnsi="Times New Roman" w:cs="Times New Roman"/>
          <w:b/>
          <w:bCs/>
          <w:sz w:val="24"/>
          <w:szCs w:val="24"/>
        </w:rPr>
        <w:t>C.  Secure School</w:t>
      </w:r>
    </w:p>
    <w:p w:rsidR="00103081" w:rsidRPr="00103081" w:rsidRDefault="00103081" w:rsidP="00103081">
      <w:pPr>
        <w:tabs>
          <w:tab w:val="left" w:pos="0"/>
        </w:tabs>
        <w:spacing w:after="0" w:line="240" w:lineRule="auto"/>
        <w:ind w:right="994"/>
        <w:rPr>
          <w:rFonts w:ascii="Times New Roman" w:eastAsia="Times New Roman" w:hAnsi="Times New Roman" w:cs="Times New Roman"/>
          <w:b/>
          <w:bCs/>
          <w:sz w:val="24"/>
          <w:szCs w:val="24"/>
        </w:rPr>
      </w:pPr>
      <w:r w:rsidRPr="00103081">
        <w:rPr>
          <w:rFonts w:ascii="Times New Roman" w:eastAsia="Times New Roman" w:hAnsi="Times New Roman" w:cs="Times New Roman"/>
          <w:b/>
          <w:bCs/>
          <w:sz w:val="24"/>
          <w:szCs w:val="24"/>
        </w:rPr>
        <w:t>D.  Evacuation</w:t>
      </w:r>
    </w:p>
    <w:p w:rsidR="00103081" w:rsidRPr="00103081" w:rsidRDefault="00103081" w:rsidP="00103081">
      <w:pPr>
        <w:widowControl w:val="0"/>
        <w:tabs>
          <w:tab w:val="left" w:pos="0"/>
        </w:tabs>
        <w:autoSpaceDE w:val="0"/>
        <w:autoSpaceDN w:val="0"/>
        <w:adjustRightInd w:val="0"/>
        <w:spacing w:after="0" w:line="240" w:lineRule="auto"/>
        <w:ind w:right="994"/>
        <w:rPr>
          <w:rFonts w:ascii="Times New Roman" w:eastAsia="Times New Roman" w:hAnsi="Times New Roman" w:cs="Times New Roman"/>
          <w:b/>
          <w:bCs/>
          <w:sz w:val="24"/>
          <w:szCs w:val="24"/>
        </w:rPr>
      </w:pPr>
      <w:r w:rsidRPr="00103081">
        <w:rPr>
          <w:rFonts w:ascii="Times New Roman" w:eastAsia="Times New Roman" w:hAnsi="Times New Roman" w:cs="Times New Roman"/>
          <w:b/>
          <w:bCs/>
          <w:sz w:val="24"/>
          <w:szCs w:val="24"/>
        </w:rPr>
        <w:t>E.  Shelter-in-Place</w:t>
      </w:r>
    </w:p>
    <w:p w:rsidR="00103081" w:rsidRPr="00103081" w:rsidRDefault="00103081" w:rsidP="00103081">
      <w:pPr>
        <w:widowControl w:val="0"/>
        <w:tabs>
          <w:tab w:val="left" w:pos="0"/>
        </w:tabs>
        <w:autoSpaceDE w:val="0"/>
        <w:autoSpaceDN w:val="0"/>
        <w:adjustRightInd w:val="0"/>
        <w:spacing w:after="0" w:line="240" w:lineRule="auto"/>
        <w:ind w:right="994"/>
        <w:rPr>
          <w:rFonts w:ascii="Times New Roman" w:eastAsia="Times New Roman" w:hAnsi="Times New Roman" w:cs="Times New Roman"/>
          <w:b/>
          <w:bCs/>
          <w:sz w:val="24"/>
          <w:szCs w:val="24"/>
        </w:rPr>
      </w:pPr>
      <w:r w:rsidRPr="00103081">
        <w:rPr>
          <w:rFonts w:ascii="Times New Roman" w:eastAsia="Times New Roman" w:hAnsi="Times New Roman" w:cs="Times New Roman"/>
          <w:b/>
          <w:bCs/>
          <w:sz w:val="24"/>
          <w:szCs w:val="24"/>
        </w:rPr>
        <w:t xml:space="preserve">F.  </w:t>
      </w:r>
      <w:r w:rsidR="003E1E07">
        <w:rPr>
          <w:rFonts w:ascii="Times New Roman" w:eastAsia="Times New Roman" w:hAnsi="Times New Roman" w:cs="Times New Roman"/>
          <w:b/>
          <w:bCs/>
          <w:sz w:val="24"/>
          <w:szCs w:val="24"/>
        </w:rPr>
        <w:t xml:space="preserve">Communications and Warning </w:t>
      </w:r>
      <w:r w:rsidRPr="00103081">
        <w:rPr>
          <w:rFonts w:ascii="Times New Roman" w:eastAsia="Times New Roman" w:hAnsi="Times New Roman" w:cs="Times New Roman"/>
          <w:b/>
          <w:bCs/>
          <w:sz w:val="24"/>
          <w:szCs w:val="24"/>
        </w:rPr>
        <w:t>Annex</w:t>
      </w:r>
    </w:p>
    <w:p w:rsidR="00103081" w:rsidRPr="00103081" w:rsidRDefault="00103081" w:rsidP="00103081">
      <w:pPr>
        <w:widowControl w:val="0"/>
        <w:tabs>
          <w:tab w:val="left" w:pos="0"/>
        </w:tabs>
        <w:autoSpaceDE w:val="0"/>
        <w:autoSpaceDN w:val="0"/>
        <w:adjustRightInd w:val="0"/>
        <w:spacing w:after="0" w:line="240" w:lineRule="auto"/>
        <w:ind w:right="994"/>
        <w:rPr>
          <w:rFonts w:ascii="Times New Roman" w:eastAsia="Times New Roman" w:hAnsi="Times New Roman" w:cs="Times New Roman"/>
          <w:b/>
          <w:bCs/>
          <w:sz w:val="24"/>
          <w:szCs w:val="24"/>
        </w:rPr>
      </w:pPr>
      <w:r w:rsidRPr="00103081">
        <w:rPr>
          <w:rFonts w:ascii="Times New Roman" w:eastAsia="Times New Roman" w:hAnsi="Times New Roman" w:cs="Times New Roman"/>
          <w:b/>
          <w:bCs/>
          <w:sz w:val="24"/>
          <w:szCs w:val="24"/>
        </w:rPr>
        <w:t xml:space="preserve">G.  </w:t>
      </w:r>
      <w:r w:rsidR="003E1E07">
        <w:rPr>
          <w:rFonts w:ascii="Times New Roman" w:eastAsia="Times New Roman" w:hAnsi="Times New Roman" w:cs="Times New Roman"/>
          <w:b/>
          <w:bCs/>
          <w:sz w:val="24"/>
          <w:szCs w:val="24"/>
        </w:rPr>
        <w:t>Accounting for all Persons and Family Re-unification</w:t>
      </w:r>
      <w:r w:rsidRPr="00103081">
        <w:rPr>
          <w:rFonts w:ascii="Times New Roman" w:eastAsia="Times New Roman" w:hAnsi="Times New Roman" w:cs="Times New Roman"/>
          <w:b/>
          <w:bCs/>
          <w:sz w:val="24"/>
          <w:szCs w:val="24"/>
        </w:rPr>
        <w:t xml:space="preserve"> Annex</w:t>
      </w:r>
    </w:p>
    <w:p w:rsidR="00103081" w:rsidRPr="00103081" w:rsidRDefault="00103081" w:rsidP="00103081">
      <w:pPr>
        <w:widowControl w:val="0"/>
        <w:tabs>
          <w:tab w:val="left" w:pos="0"/>
        </w:tabs>
        <w:autoSpaceDE w:val="0"/>
        <w:autoSpaceDN w:val="0"/>
        <w:adjustRightInd w:val="0"/>
        <w:spacing w:after="0" w:line="240" w:lineRule="auto"/>
        <w:ind w:right="994"/>
        <w:rPr>
          <w:rFonts w:ascii="Times New Roman" w:eastAsia="Times New Roman" w:hAnsi="Times New Roman" w:cs="Times New Roman"/>
          <w:b/>
          <w:bCs/>
          <w:sz w:val="24"/>
          <w:szCs w:val="24"/>
        </w:rPr>
      </w:pPr>
      <w:r w:rsidRPr="00103081">
        <w:rPr>
          <w:rFonts w:ascii="Times New Roman" w:eastAsia="Times New Roman" w:hAnsi="Times New Roman" w:cs="Times New Roman"/>
          <w:b/>
          <w:bCs/>
          <w:sz w:val="24"/>
          <w:szCs w:val="24"/>
        </w:rPr>
        <w:t xml:space="preserve">H.  </w:t>
      </w:r>
      <w:r w:rsidR="003E1E07">
        <w:rPr>
          <w:rFonts w:ascii="Times New Roman" w:eastAsia="Times New Roman" w:hAnsi="Times New Roman" w:cs="Times New Roman"/>
          <w:b/>
          <w:bCs/>
          <w:sz w:val="24"/>
          <w:szCs w:val="24"/>
        </w:rPr>
        <w:t xml:space="preserve">Recovery and </w:t>
      </w:r>
      <w:r w:rsidR="003E1E07" w:rsidRPr="00103081">
        <w:rPr>
          <w:rFonts w:ascii="Times New Roman" w:eastAsia="Times New Roman" w:hAnsi="Times New Roman" w:cs="Times New Roman"/>
          <w:b/>
          <w:bCs/>
          <w:sz w:val="24"/>
          <w:szCs w:val="24"/>
        </w:rPr>
        <w:t>Continuity of Operations (COOP) Annex</w:t>
      </w:r>
    </w:p>
    <w:p w:rsidR="00103081" w:rsidRPr="00103081" w:rsidRDefault="00103081" w:rsidP="00103081">
      <w:pPr>
        <w:widowControl w:val="0"/>
        <w:tabs>
          <w:tab w:val="left" w:pos="0"/>
        </w:tabs>
        <w:autoSpaceDE w:val="0"/>
        <w:autoSpaceDN w:val="0"/>
        <w:adjustRightInd w:val="0"/>
        <w:spacing w:after="0" w:line="240" w:lineRule="auto"/>
        <w:ind w:right="994"/>
        <w:rPr>
          <w:rFonts w:ascii="Times New Roman" w:eastAsia="Times New Roman" w:hAnsi="Times New Roman" w:cs="Times New Roman"/>
          <w:b/>
          <w:bCs/>
          <w:sz w:val="24"/>
          <w:szCs w:val="24"/>
        </w:rPr>
      </w:pPr>
      <w:r w:rsidRPr="00103081">
        <w:rPr>
          <w:rFonts w:ascii="Times New Roman" w:eastAsia="Times New Roman" w:hAnsi="Times New Roman" w:cs="Times New Roman"/>
          <w:b/>
          <w:bCs/>
          <w:sz w:val="24"/>
          <w:szCs w:val="24"/>
        </w:rPr>
        <w:t xml:space="preserve">I.  </w:t>
      </w:r>
      <w:r w:rsidR="003E1E07">
        <w:rPr>
          <w:rFonts w:ascii="Times New Roman" w:eastAsia="Times New Roman" w:hAnsi="Times New Roman" w:cs="Times New Roman"/>
          <w:b/>
          <w:bCs/>
          <w:sz w:val="24"/>
          <w:szCs w:val="24"/>
        </w:rPr>
        <w:t>Public Health and Medical Annex</w:t>
      </w:r>
    </w:p>
    <w:p w:rsidR="00103081" w:rsidRPr="00103081" w:rsidRDefault="00103081" w:rsidP="00103081">
      <w:pPr>
        <w:widowControl w:val="0"/>
        <w:tabs>
          <w:tab w:val="left" w:pos="0"/>
        </w:tabs>
        <w:autoSpaceDE w:val="0"/>
        <w:autoSpaceDN w:val="0"/>
        <w:adjustRightInd w:val="0"/>
        <w:spacing w:after="0" w:line="240" w:lineRule="auto"/>
        <w:ind w:right="994"/>
        <w:rPr>
          <w:rFonts w:ascii="Times New Roman" w:eastAsia="Times New Roman" w:hAnsi="Times New Roman" w:cs="Times New Roman"/>
          <w:b/>
          <w:bCs/>
          <w:sz w:val="24"/>
          <w:szCs w:val="24"/>
        </w:rPr>
      </w:pPr>
      <w:r w:rsidRPr="00103081">
        <w:rPr>
          <w:rFonts w:ascii="Times New Roman" w:eastAsia="Times New Roman" w:hAnsi="Times New Roman" w:cs="Times New Roman"/>
          <w:b/>
          <w:bCs/>
          <w:sz w:val="24"/>
          <w:szCs w:val="24"/>
        </w:rPr>
        <w:t xml:space="preserve">J.  </w:t>
      </w:r>
      <w:r w:rsidR="003E1E07">
        <w:rPr>
          <w:rFonts w:ascii="Times New Roman" w:eastAsia="Times New Roman" w:hAnsi="Times New Roman" w:cs="Times New Roman"/>
          <w:b/>
          <w:bCs/>
          <w:sz w:val="24"/>
          <w:szCs w:val="24"/>
        </w:rPr>
        <w:t xml:space="preserve">Mental Health </w:t>
      </w:r>
      <w:r w:rsidRPr="00103081">
        <w:rPr>
          <w:rFonts w:ascii="Times New Roman" w:eastAsia="Times New Roman" w:hAnsi="Times New Roman" w:cs="Times New Roman"/>
          <w:b/>
          <w:bCs/>
          <w:sz w:val="24"/>
          <w:szCs w:val="24"/>
        </w:rPr>
        <w:t>Annex</w:t>
      </w:r>
    </w:p>
    <w:p w:rsidR="00103081" w:rsidRPr="00103081" w:rsidRDefault="00103081" w:rsidP="00103081">
      <w:pPr>
        <w:widowControl w:val="0"/>
        <w:tabs>
          <w:tab w:val="left" w:pos="0"/>
        </w:tabs>
        <w:autoSpaceDE w:val="0"/>
        <w:autoSpaceDN w:val="0"/>
        <w:adjustRightInd w:val="0"/>
        <w:spacing w:after="0" w:line="240" w:lineRule="auto"/>
        <w:ind w:right="994"/>
        <w:rPr>
          <w:rFonts w:ascii="Times New Roman" w:eastAsia="Times New Roman" w:hAnsi="Times New Roman" w:cs="Times New Roman"/>
          <w:b/>
          <w:bCs/>
          <w:sz w:val="24"/>
          <w:szCs w:val="24"/>
        </w:rPr>
      </w:pPr>
      <w:r w:rsidRPr="00103081">
        <w:rPr>
          <w:rFonts w:ascii="Times New Roman" w:eastAsia="Times New Roman" w:hAnsi="Times New Roman" w:cs="Times New Roman"/>
          <w:b/>
          <w:bCs/>
          <w:sz w:val="24"/>
          <w:szCs w:val="24"/>
        </w:rPr>
        <w:t>K.  Security Annex</w:t>
      </w:r>
    </w:p>
    <w:p w:rsidR="00103081" w:rsidRPr="00103081" w:rsidRDefault="00103081" w:rsidP="00103081">
      <w:pPr>
        <w:spacing w:after="0" w:line="240" w:lineRule="auto"/>
        <w:ind w:left="1440" w:right="994"/>
        <w:rPr>
          <w:rFonts w:ascii="Times New Roman" w:eastAsia="Times New Roman" w:hAnsi="Times New Roman" w:cs="Times New Roman"/>
          <w:sz w:val="24"/>
          <w:szCs w:val="24"/>
        </w:rPr>
      </w:pPr>
    </w:p>
    <w:p w:rsidR="00103081" w:rsidRPr="00103081" w:rsidRDefault="00103081" w:rsidP="00103081">
      <w:pPr>
        <w:widowControl w:val="0"/>
        <w:tabs>
          <w:tab w:val="left" w:pos="1440"/>
          <w:tab w:val="left" w:pos="2160"/>
        </w:tabs>
        <w:spacing w:after="0" w:line="240" w:lineRule="auto"/>
        <w:ind w:left="1440" w:right="994"/>
        <w:rPr>
          <w:rFonts w:ascii="Times New Roman" w:eastAsia="Times New Roman" w:hAnsi="Times New Roman" w:cs="Times New Roman"/>
          <w:b/>
          <w:color w:val="000000"/>
          <w:sz w:val="24"/>
          <w:szCs w:val="24"/>
          <w:u w:val="single"/>
        </w:rPr>
      </w:pPr>
    </w:p>
    <w:p w:rsidR="00103081" w:rsidRPr="00103081" w:rsidRDefault="00103081" w:rsidP="00103081">
      <w:pPr>
        <w:widowControl w:val="0"/>
        <w:tabs>
          <w:tab w:val="left" w:pos="1440"/>
          <w:tab w:val="left" w:pos="2160"/>
        </w:tabs>
        <w:spacing w:after="0" w:line="240" w:lineRule="auto"/>
        <w:ind w:right="994"/>
        <w:rPr>
          <w:rFonts w:ascii="Times New Roman" w:eastAsia="Times New Roman" w:hAnsi="Times New Roman" w:cs="Times New Roman"/>
          <w:b/>
          <w:color w:val="000000"/>
          <w:sz w:val="24"/>
          <w:szCs w:val="24"/>
          <w:u w:val="single"/>
        </w:rPr>
      </w:pPr>
      <w:r w:rsidRPr="00103081">
        <w:rPr>
          <w:rFonts w:ascii="Times New Roman" w:eastAsia="Times New Roman" w:hAnsi="Times New Roman" w:cs="Times New Roman"/>
          <w:b/>
          <w:color w:val="000000"/>
          <w:sz w:val="24"/>
          <w:szCs w:val="24"/>
        </w:rPr>
        <w:t xml:space="preserve">A.  </w:t>
      </w:r>
      <w:r w:rsidRPr="00103081">
        <w:rPr>
          <w:rFonts w:ascii="Times New Roman" w:eastAsia="Times New Roman" w:hAnsi="Times New Roman" w:cs="Times New Roman"/>
          <w:b/>
          <w:color w:val="000000"/>
          <w:sz w:val="24"/>
          <w:szCs w:val="24"/>
          <w:u w:val="single"/>
        </w:rPr>
        <w:t>Fire Drills</w:t>
      </w:r>
    </w:p>
    <w:p w:rsidR="00103081" w:rsidRPr="00103081" w:rsidRDefault="00103081" w:rsidP="00103081">
      <w:pPr>
        <w:widowControl w:val="0"/>
        <w:tabs>
          <w:tab w:val="left" w:pos="1440"/>
          <w:tab w:val="left" w:pos="2160"/>
        </w:tabs>
        <w:spacing w:after="0" w:line="240" w:lineRule="auto"/>
        <w:ind w:left="1440" w:right="994"/>
        <w:rPr>
          <w:rFonts w:ascii="Times New Roman" w:eastAsia="Times New Roman" w:hAnsi="Times New Roman" w:cs="Times New Roman"/>
          <w:b/>
          <w:color w:val="000000"/>
          <w:sz w:val="24"/>
          <w:szCs w:val="24"/>
          <w:u w:val="single"/>
        </w:rPr>
      </w:pPr>
    </w:p>
    <w:p w:rsidR="00103081" w:rsidRPr="00103081" w:rsidRDefault="00103081" w:rsidP="00103081">
      <w:pPr>
        <w:tabs>
          <w:tab w:val="left" w:pos="90"/>
          <w:tab w:val="left" w:pos="2160"/>
        </w:tabs>
        <w:autoSpaceDE w:val="0"/>
        <w:autoSpaceDN w:val="0"/>
        <w:adjustRightInd w:val="0"/>
        <w:spacing w:after="0" w:line="240" w:lineRule="auto"/>
        <w:ind w:right="994"/>
        <w:rPr>
          <w:rFonts w:ascii="Times New Roman" w:eastAsia="Times New Roman" w:hAnsi="Times New Roman" w:cs="Times New Roman"/>
          <w:b/>
          <w:color w:val="000000"/>
          <w:sz w:val="24"/>
          <w:szCs w:val="24"/>
        </w:rPr>
      </w:pPr>
      <w:r w:rsidRPr="00103081">
        <w:rPr>
          <w:rFonts w:ascii="Times New Roman" w:eastAsia="Times New Roman" w:hAnsi="Times New Roman" w:cs="Times New Roman"/>
          <w:b/>
          <w:color w:val="000000"/>
          <w:sz w:val="24"/>
          <w:szCs w:val="24"/>
        </w:rPr>
        <w:t>Drill Frequency:</w:t>
      </w:r>
    </w:p>
    <w:p w:rsidR="00103081" w:rsidRPr="00103081" w:rsidRDefault="00103081" w:rsidP="00DB533A">
      <w:pPr>
        <w:numPr>
          <w:ilvl w:val="0"/>
          <w:numId w:val="31"/>
        </w:numPr>
        <w:tabs>
          <w:tab w:val="left" w:pos="90"/>
          <w:tab w:val="left" w:pos="720"/>
        </w:tabs>
        <w:autoSpaceDE w:val="0"/>
        <w:autoSpaceDN w:val="0"/>
        <w:adjustRightInd w:val="0"/>
        <w:spacing w:after="0" w:line="240" w:lineRule="auto"/>
        <w:ind w:right="994"/>
        <w:jc w:val="both"/>
        <w:rPr>
          <w:rFonts w:ascii="Times New Roman" w:eastAsia="Times New Roman" w:hAnsi="Times New Roman" w:cs="Times New Roman"/>
          <w:color w:val="000000"/>
          <w:sz w:val="24"/>
          <w:szCs w:val="24"/>
        </w:rPr>
      </w:pPr>
      <w:r w:rsidRPr="00103081">
        <w:rPr>
          <w:rFonts w:ascii="Times New Roman" w:eastAsia="Times New Roman" w:hAnsi="Times New Roman" w:cs="Times New Roman"/>
          <w:color w:val="000000"/>
          <w:sz w:val="24"/>
          <w:szCs w:val="24"/>
        </w:rPr>
        <w:t>Fire drills are scheduled to be conducted one each month.  In the event of inclement weather the drill will be rescheduled to be completed prior to the end of the month.</w:t>
      </w:r>
    </w:p>
    <w:p w:rsidR="00103081" w:rsidRPr="00103081" w:rsidRDefault="00103081" w:rsidP="00103081">
      <w:pPr>
        <w:tabs>
          <w:tab w:val="left" w:pos="90"/>
          <w:tab w:val="left" w:pos="2160"/>
        </w:tabs>
        <w:autoSpaceDE w:val="0"/>
        <w:autoSpaceDN w:val="0"/>
        <w:adjustRightInd w:val="0"/>
        <w:spacing w:after="0" w:line="240" w:lineRule="auto"/>
        <w:ind w:right="994"/>
        <w:jc w:val="both"/>
        <w:rPr>
          <w:rFonts w:ascii="Times New Roman" w:eastAsia="Times New Roman" w:hAnsi="Times New Roman" w:cs="Times New Roman"/>
          <w:color w:val="000000"/>
          <w:sz w:val="24"/>
          <w:szCs w:val="24"/>
        </w:rPr>
      </w:pPr>
    </w:p>
    <w:p w:rsidR="00103081" w:rsidRPr="00103081" w:rsidRDefault="00103081" w:rsidP="00DB533A">
      <w:pPr>
        <w:numPr>
          <w:ilvl w:val="0"/>
          <w:numId w:val="30"/>
        </w:numPr>
        <w:tabs>
          <w:tab w:val="left" w:pos="90"/>
          <w:tab w:val="left" w:pos="720"/>
        </w:tabs>
        <w:autoSpaceDE w:val="0"/>
        <w:autoSpaceDN w:val="0"/>
        <w:adjustRightInd w:val="0"/>
        <w:spacing w:after="0" w:line="240" w:lineRule="auto"/>
        <w:ind w:right="994"/>
        <w:jc w:val="both"/>
        <w:rPr>
          <w:rFonts w:ascii="Times New Roman" w:eastAsia="Times New Roman" w:hAnsi="Times New Roman" w:cs="Times New Roman"/>
          <w:color w:val="000000"/>
          <w:sz w:val="24"/>
          <w:szCs w:val="24"/>
        </w:rPr>
      </w:pPr>
      <w:r w:rsidRPr="00103081">
        <w:rPr>
          <w:rFonts w:ascii="Times New Roman" w:eastAsia="Times New Roman" w:hAnsi="Times New Roman" w:cs="Times New Roman"/>
          <w:color w:val="000000"/>
          <w:sz w:val="24"/>
          <w:szCs w:val="24"/>
        </w:rPr>
        <w:t xml:space="preserve">A minimum of three crisis response drills are conducted during each school year.  These drills can be scheduled in place of every third monthly fire drill.  </w:t>
      </w:r>
    </w:p>
    <w:p w:rsidR="00103081" w:rsidRPr="00103081" w:rsidRDefault="00103081" w:rsidP="00103081">
      <w:pPr>
        <w:tabs>
          <w:tab w:val="left" w:pos="90"/>
          <w:tab w:val="left" w:pos="2160"/>
        </w:tabs>
        <w:autoSpaceDE w:val="0"/>
        <w:autoSpaceDN w:val="0"/>
        <w:adjustRightInd w:val="0"/>
        <w:spacing w:after="0" w:line="240" w:lineRule="auto"/>
        <w:ind w:right="994"/>
        <w:rPr>
          <w:rFonts w:ascii="Times New Roman" w:eastAsia="Times New Roman" w:hAnsi="Times New Roman" w:cs="Times New Roman"/>
          <w:color w:val="000000"/>
          <w:sz w:val="24"/>
          <w:szCs w:val="24"/>
        </w:rPr>
      </w:pPr>
      <w:r w:rsidRPr="00103081">
        <w:rPr>
          <w:rFonts w:ascii="Times New Roman" w:eastAsia="Times New Roman" w:hAnsi="Times New Roman" w:cs="Times New Roman"/>
          <w:color w:val="000000"/>
          <w:sz w:val="24"/>
          <w:szCs w:val="24"/>
        </w:rPr>
        <w:t xml:space="preserve"> </w:t>
      </w:r>
    </w:p>
    <w:p w:rsidR="00103081" w:rsidRPr="00103081" w:rsidRDefault="00103081" w:rsidP="00103081">
      <w:pPr>
        <w:tabs>
          <w:tab w:val="left" w:pos="90"/>
          <w:tab w:val="left" w:pos="2160"/>
        </w:tabs>
        <w:autoSpaceDE w:val="0"/>
        <w:autoSpaceDN w:val="0"/>
        <w:adjustRightInd w:val="0"/>
        <w:spacing w:after="0" w:line="240" w:lineRule="auto"/>
        <w:ind w:right="994"/>
        <w:rPr>
          <w:rFonts w:ascii="Times New Roman" w:eastAsia="Times New Roman" w:hAnsi="Times New Roman" w:cs="Times New Roman"/>
          <w:b/>
          <w:color w:val="000000"/>
          <w:sz w:val="24"/>
          <w:szCs w:val="24"/>
        </w:rPr>
      </w:pPr>
      <w:r w:rsidRPr="00103081">
        <w:rPr>
          <w:rFonts w:ascii="Times New Roman" w:eastAsia="Times New Roman" w:hAnsi="Times New Roman" w:cs="Times New Roman"/>
          <w:b/>
          <w:color w:val="000000"/>
          <w:sz w:val="24"/>
          <w:szCs w:val="24"/>
        </w:rPr>
        <w:t>General information:</w:t>
      </w:r>
    </w:p>
    <w:p w:rsidR="00103081" w:rsidRPr="00103081" w:rsidRDefault="00103081" w:rsidP="00DB533A">
      <w:pPr>
        <w:widowControl w:val="0"/>
        <w:numPr>
          <w:ilvl w:val="0"/>
          <w:numId w:val="30"/>
        </w:numPr>
        <w:tabs>
          <w:tab w:val="left" w:pos="90"/>
          <w:tab w:val="left" w:pos="720"/>
        </w:tabs>
        <w:spacing w:after="0" w:line="240" w:lineRule="auto"/>
        <w:ind w:right="994"/>
        <w:jc w:val="both"/>
        <w:rPr>
          <w:rFonts w:ascii="Times New Roman" w:eastAsia="Times New Roman" w:hAnsi="Times New Roman" w:cs="Times New Roman"/>
          <w:color w:val="000000"/>
          <w:sz w:val="24"/>
          <w:szCs w:val="24"/>
        </w:rPr>
      </w:pPr>
      <w:r w:rsidRPr="00103081">
        <w:rPr>
          <w:rFonts w:ascii="Times New Roman" w:eastAsia="Times New Roman" w:hAnsi="Times New Roman" w:cs="Times New Roman"/>
          <w:color w:val="000000"/>
          <w:sz w:val="24"/>
          <w:szCs w:val="24"/>
        </w:rPr>
        <w:t xml:space="preserve">You must be aware of the procedures to be followed during a drill.  </w:t>
      </w:r>
    </w:p>
    <w:p w:rsidR="00103081" w:rsidRPr="00103081" w:rsidRDefault="00103081" w:rsidP="00DB533A">
      <w:pPr>
        <w:widowControl w:val="0"/>
        <w:numPr>
          <w:ilvl w:val="0"/>
          <w:numId w:val="30"/>
        </w:numPr>
        <w:tabs>
          <w:tab w:val="left" w:pos="90"/>
          <w:tab w:val="left" w:pos="720"/>
        </w:tabs>
        <w:spacing w:after="0" w:line="240" w:lineRule="auto"/>
        <w:ind w:right="994"/>
        <w:jc w:val="both"/>
        <w:rPr>
          <w:rFonts w:ascii="Times New Roman" w:eastAsia="Times New Roman" w:hAnsi="Times New Roman" w:cs="Times New Roman"/>
          <w:color w:val="000000"/>
          <w:sz w:val="24"/>
          <w:szCs w:val="24"/>
        </w:rPr>
      </w:pPr>
      <w:r w:rsidRPr="00103081">
        <w:rPr>
          <w:rFonts w:ascii="Times New Roman" w:eastAsia="Times New Roman" w:hAnsi="Times New Roman" w:cs="Times New Roman"/>
          <w:sz w:val="24"/>
          <w:szCs w:val="24"/>
        </w:rPr>
        <w:t>All classrooms must display a red FIRE DRILL sign that explains any procedures particular to that room, noting the evacuation route to be taken and safe area to assemble after leaving the building. Teachers must be sure that a sign is posted in each room to which they are assigned.</w:t>
      </w:r>
    </w:p>
    <w:p w:rsidR="00103081" w:rsidRPr="00103081" w:rsidRDefault="00103081" w:rsidP="00DB533A">
      <w:pPr>
        <w:widowControl w:val="0"/>
        <w:numPr>
          <w:ilvl w:val="0"/>
          <w:numId w:val="30"/>
        </w:numPr>
        <w:tabs>
          <w:tab w:val="left" w:pos="90"/>
          <w:tab w:val="left" w:pos="720"/>
        </w:tabs>
        <w:autoSpaceDE w:val="0"/>
        <w:autoSpaceDN w:val="0"/>
        <w:adjustRightInd w:val="0"/>
        <w:spacing w:after="0" w:line="240" w:lineRule="auto"/>
        <w:ind w:right="994"/>
        <w:jc w:val="both"/>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 xml:space="preserve">Teachers are responsible for all students assigned or under their supervision during drill or emergency procedures. </w:t>
      </w:r>
    </w:p>
    <w:p w:rsidR="00103081" w:rsidRPr="00103081" w:rsidRDefault="00103081" w:rsidP="00DB533A">
      <w:pPr>
        <w:widowControl w:val="0"/>
        <w:numPr>
          <w:ilvl w:val="0"/>
          <w:numId w:val="30"/>
        </w:numPr>
        <w:tabs>
          <w:tab w:val="left" w:pos="90"/>
          <w:tab w:val="left" w:pos="720"/>
        </w:tabs>
        <w:autoSpaceDE w:val="0"/>
        <w:autoSpaceDN w:val="0"/>
        <w:adjustRightInd w:val="0"/>
        <w:spacing w:after="0" w:line="240" w:lineRule="auto"/>
        <w:ind w:right="994"/>
        <w:jc w:val="both"/>
        <w:rPr>
          <w:rFonts w:ascii="Times New Roman" w:eastAsia="Times New Roman" w:hAnsi="Times New Roman" w:cs="Times New Roman"/>
          <w:sz w:val="24"/>
          <w:szCs w:val="24"/>
        </w:rPr>
      </w:pPr>
      <w:r w:rsidRPr="00103081">
        <w:rPr>
          <w:rFonts w:ascii="Times New Roman" w:eastAsia="Times New Roman" w:hAnsi="Times New Roman" w:cs="Times New Roman"/>
          <w:b/>
          <w:bCs/>
          <w:sz w:val="24"/>
          <w:szCs w:val="24"/>
        </w:rPr>
        <w:t xml:space="preserve">ALL PERSONS </w:t>
      </w:r>
      <w:r w:rsidRPr="00103081">
        <w:rPr>
          <w:rFonts w:ascii="Times New Roman" w:eastAsia="Times New Roman" w:hAnsi="Times New Roman" w:cs="Times New Roman"/>
          <w:sz w:val="24"/>
          <w:szCs w:val="24"/>
        </w:rPr>
        <w:t xml:space="preserve">in the building are expected to respond to the first sounding of the alarm by evacuating to the predestinated area. This includes students, teachers, office staff, visitors, contractors, cafeteria personnel and custodians. </w:t>
      </w:r>
    </w:p>
    <w:p w:rsidR="00103081" w:rsidRPr="00103081" w:rsidRDefault="00103081" w:rsidP="00DB533A">
      <w:pPr>
        <w:widowControl w:val="0"/>
        <w:numPr>
          <w:ilvl w:val="0"/>
          <w:numId w:val="30"/>
        </w:numPr>
        <w:tabs>
          <w:tab w:val="left" w:pos="90"/>
          <w:tab w:val="left" w:pos="720"/>
        </w:tabs>
        <w:autoSpaceDE w:val="0"/>
        <w:autoSpaceDN w:val="0"/>
        <w:adjustRightInd w:val="0"/>
        <w:spacing w:after="0" w:line="240" w:lineRule="auto"/>
        <w:ind w:right="994"/>
        <w:jc w:val="both"/>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If the PA system is not operational due to the emergency, information will be passed by the most expeditious means including bullhorn or messengers.</w:t>
      </w:r>
    </w:p>
    <w:p w:rsidR="00103081" w:rsidRPr="00103081" w:rsidRDefault="00103081" w:rsidP="00DB533A">
      <w:pPr>
        <w:widowControl w:val="0"/>
        <w:numPr>
          <w:ilvl w:val="0"/>
          <w:numId w:val="30"/>
        </w:numPr>
        <w:tabs>
          <w:tab w:val="left" w:pos="90"/>
          <w:tab w:val="left" w:pos="720"/>
        </w:tabs>
        <w:spacing w:after="0" w:line="240" w:lineRule="auto"/>
        <w:ind w:right="994"/>
        <w:jc w:val="both"/>
        <w:rPr>
          <w:rFonts w:ascii="Times New Roman" w:eastAsia="Times New Roman" w:hAnsi="Times New Roman" w:cs="Times New Roman"/>
          <w:color w:val="000000"/>
          <w:sz w:val="24"/>
          <w:szCs w:val="24"/>
        </w:rPr>
      </w:pPr>
      <w:r w:rsidRPr="00103081">
        <w:rPr>
          <w:rFonts w:ascii="Times New Roman" w:eastAsia="Times New Roman" w:hAnsi="Times New Roman" w:cs="Times New Roman"/>
          <w:color w:val="000000"/>
          <w:sz w:val="24"/>
          <w:szCs w:val="24"/>
        </w:rPr>
        <w:t>All students in the cafeteria are to leave quickly and quietly proceed away from the building.</w:t>
      </w:r>
    </w:p>
    <w:p w:rsidR="00103081" w:rsidRPr="00103081" w:rsidRDefault="00103081" w:rsidP="00DB533A">
      <w:pPr>
        <w:widowControl w:val="0"/>
        <w:numPr>
          <w:ilvl w:val="0"/>
          <w:numId w:val="30"/>
        </w:numPr>
        <w:tabs>
          <w:tab w:val="left" w:pos="90"/>
          <w:tab w:val="left" w:pos="720"/>
        </w:tabs>
        <w:autoSpaceDE w:val="0"/>
        <w:autoSpaceDN w:val="0"/>
        <w:adjustRightInd w:val="0"/>
        <w:spacing w:after="0" w:line="240" w:lineRule="auto"/>
        <w:ind w:right="994"/>
        <w:jc w:val="both"/>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 xml:space="preserve">Students who are not in a classroom (for example: in the restroom, at the media center, etc.) should leave the building by the nearest available doorway and report to the area where their class musters outside. If between classes, muster in the meeting area of previous class. </w:t>
      </w:r>
    </w:p>
    <w:p w:rsidR="00103081" w:rsidRPr="00103081" w:rsidRDefault="00103081" w:rsidP="00DB533A">
      <w:pPr>
        <w:widowControl w:val="0"/>
        <w:numPr>
          <w:ilvl w:val="0"/>
          <w:numId w:val="30"/>
        </w:numPr>
        <w:tabs>
          <w:tab w:val="left" w:pos="90"/>
          <w:tab w:val="left" w:pos="720"/>
        </w:tabs>
        <w:spacing w:after="0" w:line="240" w:lineRule="auto"/>
        <w:ind w:right="994"/>
        <w:jc w:val="both"/>
        <w:rPr>
          <w:rFonts w:ascii="Times New Roman" w:eastAsia="Times New Roman" w:hAnsi="Times New Roman" w:cs="Times New Roman"/>
          <w:b/>
          <w:color w:val="000000"/>
          <w:sz w:val="24"/>
          <w:szCs w:val="24"/>
          <w:u w:val="single"/>
        </w:rPr>
      </w:pPr>
      <w:r w:rsidRPr="00103081">
        <w:rPr>
          <w:rFonts w:ascii="Times New Roman" w:eastAsia="Times New Roman" w:hAnsi="Times New Roman" w:cs="Times New Roman"/>
          <w:color w:val="000000"/>
          <w:sz w:val="24"/>
          <w:szCs w:val="24"/>
        </w:rPr>
        <w:t>The students who are leaving from a particular room/shop are to remain with that group, under the teacher's supervision, during the entire drill.</w:t>
      </w:r>
    </w:p>
    <w:p w:rsidR="00103081" w:rsidRPr="00103081" w:rsidRDefault="00103081" w:rsidP="00DB533A">
      <w:pPr>
        <w:widowControl w:val="0"/>
        <w:numPr>
          <w:ilvl w:val="0"/>
          <w:numId w:val="30"/>
        </w:numPr>
        <w:tabs>
          <w:tab w:val="left" w:pos="90"/>
          <w:tab w:val="left" w:pos="720"/>
        </w:tabs>
        <w:spacing w:after="0" w:line="240" w:lineRule="auto"/>
        <w:ind w:right="994"/>
        <w:jc w:val="both"/>
        <w:rPr>
          <w:rFonts w:ascii="Times New Roman" w:eastAsia="Times New Roman" w:hAnsi="Times New Roman" w:cs="Times New Roman"/>
          <w:color w:val="000000"/>
          <w:sz w:val="24"/>
          <w:szCs w:val="24"/>
        </w:rPr>
      </w:pPr>
      <w:r w:rsidRPr="00103081">
        <w:rPr>
          <w:rFonts w:ascii="Times New Roman" w:eastAsia="Times New Roman" w:hAnsi="Times New Roman" w:cs="Times New Roman"/>
          <w:color w:val="000000"/>
          <w:sz w:val="24"/>
          <w:szCs w:val="24"/>
        </w:rPr>
        <w:t>Classroom doors and windows should be closed during a fire drill.  Teachers should outline to each of their group’s proper procedures and exit routes when the fire alarm goes off.  Directions for exiting should be posted prominently in all rooms.</w:t>
      </w:r>
    </w:p>
    <w:p w:rsidR="00103081" w:rsidRPr="00103081" w:rsidRDefault="00103081" w:rsidP="00DB533A">
      <w:pPr>
        <w:widowControl w:val="0"/>
        <w:numPr>
          <w:ilvl w:val="0"/>
          <w:numId w:val="30"/>
        </w:numPr>
        <w:tabs>
          <w:tab w:val="left" w:pos="90"/>
          <w:tab w:val="left" w:pos="720"/>
        </w:tabs>
        <w:spacing w:after="0" w:line="240" w:lineRule="auto"/>
        <w:ind w:right="994"/>
        <w:jc w:val="both"/>
        <w:rPr>
          <w:rFonts w:ascii="Times New Roman" w:eastAsia="Times New Roman" w:hAnsi="Times New Roman" w:cs="Times New Roman"/>
          <w:color w:val="000000"/>
          <w:sz w:val="24"/>
          <w:szCs w:val="24"/>
        </w:rPr>
      </w:pPr>
      <w:r w:rsidRPr="00103081">
        <w:rPr>
          <w:rFonts w:ascii="Times New Roman" w:eastAsia="Times New Roman" w:hAnsi="Times New Roman" w:cs="Times New Roman"/>
          <w:color w:val="000000"/>
          <w:sz w:val="24"/>
          <w:szCs w:val="24"/>
        </w:rPr>
        <w:t>Teachers should ascertain the presence of physically handicapped students under their supervision in each of their assignments; further, they are responsible for providing immediate and safe evacuation of handicapped students from the building with the rest of students under their supervision. (See below.)</w:t>
      </w:r>
    </w:p>
    <w:p w:rsidR="00103081" w:rsidRPr="00103081" w:rsidRDefault="00103081" w:rsidP="00DB533A">
      <w:pPr>
        <w:widowControl w:val="0"/>
        <w:numPr>
          <w:ilvl w:val="0"/>
          <w:numId w:val="30"/>
        </w:numPr>
        <w:tabs>
          <w:tab w:val="left" w:pos="90"/>
          <w:tab w:val="left" w:pos="720"/>
        </w:tabs>
        <w:spacing w:after="0" w:line="240" w:lineRule="auto"/>
        <w:ind w:right="994"/>
        <w:jc w:val="both"/>
        <w:rPr>
          <w:rFonts w:ascii="Times New Roman" w:eastAsia="Times New Roman" w:hAnsi="Times New Roman" w:cs="Times New Roman"/>
          <w:color w:val="000000"/>
          <w:sz w:val="24"/>
          <w:szCs w:val="24"/>
        </w:rPr>
      </w:pPr>
      <w:r w:rsidRPr="00103081">
        <w:rPr>
          <w:rFonts w:ascii="Times New Roman" w:eastAsia="Times New Roman" w:hAnsi="Times New Roman" w:cs="Times New Roman"/>
          <w:color w:val="000000"/>
          <w:sz w:val="24"/>
          <w:szCs w:val="24"/>
        </w:rPr>
        <w:t>Teachers are expected to remind the students to remain with their groups during a fire drill and to file out of the building quietly.  Teachers are responsible for checking attendance outside the building.  With the exception of the building secretary, the switchboard operator, the head dietitian, custodians, fire patrol staff/students with specific assignments, all personnel are expected to evacuate the building and follow other fire drill procedures.</w:t>
      </w:r>
    </w:p>
    <w:p w:rsidR="00103081" w:rsidRPr="00103081" w:rsidRDefault="00103081" w:rsidP="00103081">
      <w:pPr>
        <w:widowControl w:val="0"/>
        <w:tabs>
          <w:tab w:val="left" w:pos="90"/>
        </w:tabs>
        <w:spacing w:after="0" w:line="240" w:lineRule="auto"/>
        <w:ind w:right="994"/>
        <w:jc w:val="both"/>
        <w:rPr>
          <w:rFonts w:ascii="Times New Roman" w:eastAsia="Times New Roman" w:hAnsi="Times New Roman" w:cs="Times New Roman"/>
          <w:b/>
          <w:color w:val="000000"/>
          <w:sz w:val="24"/>
          <w:szCs w:val="24"/>
        </w:rPr>
      </w:pPr>
    </w:p>
    <w:p w:rsidR="00103081" w:rsidRPr="00103081" w:rsidRDefault="00103081" w:rsidP="00103081">
      <w:pPr>
        <w:widowControl w:val="0"/>
        <w:tabs>
          <w:tab w:val="left" w:pos="90"/>
        </w:tabs>
        <w:spacing w:after="0" w:line="240" w:lineRule="auto"/>
        <w:ind w:right="994"/>
        <w:jc w:val="both"/>
        <w:rPr>
          <w:rFonts w:ascii="Times New Roman" w:eastAsia="Times New Roman" w:hAnsi="Times New Roman" w:cs="Times New Roman"/>
          <w:b/>
          <w:color w:val="000000"/>
          <w:sz w:val="24"/>
          <w:szCs w:val="24"/>
        </w:rPr>
      </w:pPr>
      <w:r w:rsidRPr="00103081">
        <w:rPr>
          <w:rFonts w:ascii="Times New Roman" w:eastAsia="Times New Roman" w:hAnsi="Times New Roman" w:cs="Times New Roman"/>
          <w:b/>
          <w:color w:val="000000"/>
          <w:sz w:val="24"/>
          <w:szCs w:val="24"/>
        </w:rPr>
        <w:t>Quick Check List for Teachers:</w:t>
      </w:r>
    </w:p>
    <w:p w:rsidR="00103081" w:rsidRPr="00103081" w:rsidRDefault="00103081" w:rsidP="00103081">
      <w:pPr>
        <w:widowControl w:val="0"/>
        <w:tabs>
          <w:tab w:val="left" w:pos="-600"/>
          <w:tab w:val="left" w:pos="-240"/>
          <w:tab w:val="left" w:pos="90"/>
        </w:tabs>
        <w:spacing w:after="0" w:line="240" w:lineRule="auto"/>
        <w:ind w:right="994"/>
        <w:jc w:val="both"/>
        <w:rPr>
          <w:rFonts w:ascii="Times New Roman" w:eastAsia="Times New Roman" w:hAnsi="Times New Roman" w:cs="Times New Roman"/>
          <w:color w:val="000000"/>
          <w:sz w:val="24"/>
          <w:szCs w:val="24"/>
        </w:rPr>
      </w:pPr>
      <w:r w:rsidRPr="00103081">
        <w:rPr>
          <w:rFonts w:ascii="Times New Roman" w:eastAsia="Times New Roman" w:hAnsi="Times New Roman" w:cs="Times New Roman"/>
          <w:color w:val="000000"/>
          <w:sz w:val="24"/>
          <w:szCs w:val="24"/>
        </w:rPr>
        <w:t>1.  Check the corridor for heat; if hot, do not open the door!  Exit room by secondary exit if available.  If there is no other means of egress, block the door and await evacuation by fire personnel.</w:t>
      </w:r>
    </w:p>
    <w:p w:rsidR="00103081" w:rsidRPr="00103081" w:rsidRDefault="00103081" w:rsidP="00103081">
      <w:pPr>
        <w:widowControl w:val="0"/>
        <w:tabs>
          <w:tab w:val="left" w:pos="-600"/>
          <w:tab w:val="left" w:pos="-240"/>
          <w:tab w:val="left" w:pos="90"/>
        </w:tabs>
        <w:spacing w:after="0" w:line="240" w:lineRule="auto"/>
        <w:ind w:right="994"/>
        <w:jc w:val="both"/>
        <w:rPr>
          <w:rFonts w:ascii="Times New Roman" w:eastAsia="Times New Roman" w:hAnsi="Times New Roman" w:cs="Times New Roman"/>
          <w:color w:val="000000"/>
          <w:sz w:val="24"/>
          <w:szCs w:val="24"/>
        </w:rPr>
      </w:pPr>
      <w:r w:rsidRPr="00103081">
        <w:rPr>
          <w:rFonts w:ascii="Times New Roman" w:eastAsia="Times New Roman" w:hAnsi="Times New Roman" w:cs="Times New Roman"/>
          <w:color w:val="000000"/>
          <w:sz w:val="24"/>
          <w:szCs w:val="24"/>
        </w:rPr>
        <w:t>2.  Check the corridor for smoke; use the exit route that is away from the fire and smoke.</w:t>
      </w:r>
    </w:p>
    <w:p w:rsidR="00103081" w:rsidRPr="00103081" w:rsidRDefault="00103081" w:rsidP="00103081">
      <w:pPr>
        <w:widowControl w:val="0"/>
        <w:tabs>
          <w:tab w:val="left" w:pos="-600"/>
          <w:tab w:val="left" w:pos="-240"/>
          <w:tab w:val="left" w:pos="90"/>
        </w:tabs>
        <w:spacing w:after="0" w:line="240" w:lineRule="auto"/>
        <w:ind w:right="994"/>
        <w:jc w:val="both"/>
        <w:rPr>
          <w:rFonts w:ascii="Times New Roman" w:eastAsia="Times New Roman" w:hAnsi="Times New Roman" w:cs="Times New Roman"/>
          <w:color w:val="000000"/>
          <w:sz w:val="24"/>
          <w:szCs w:val="24"/>
        </w:rPr>
      </w:pPr>
      <w:r w:rsidRPr="00103081">
        <w:rPr>
          <w:rFonts w:ascii="Times New Roman" w:eastAsia="Times New Roman" w:hAnsi="Times New Roman" w:cs="Times New Roman"/>
          <w:color w:val="000000"/>
          <w:sz w:val="24"/>
          <w:szCs w:val="24"/>
        </w:rPr>
        <w:t>3.  Assemble the students, take your attendance register, and lead an orderly and quick evacuation to the nearest accessible exit.</w:t>
      </w:r>
    </w:p>
    <w:p w:rsidR="00103081" w:rsidRPr="00103081" w:rsidRDefault="00103081" w:rsidP="00103081">
      <w:pPr>
        <w:widowControl w:val="0"/>
        <w:tabs>
          <w:tab w:val="left" w:pos="-600"/>
          <w:tab w:val="left" w:pos="-240"/>
          <w:tab w:val="left" w:pos="90"/>
        </w:tabs>
        <w:spacing w:after="0" w:line="240" w:lineRule="auto"/>
        <w:ind w:right="994"/>
        <w:jc w:val="both"/>
        <w:rPr>
          <w:rFonts w:ascii="Times New Roman" w:eastAsia="Times New Roman" w:hAnsi="Times New Roman" w:cs="Times New Roman"/>
          <w:color w:val="000000"/>
          <w:sz w:val="24"/>
          <w:szCs w:val="24"/>
        </w:rPr>
      </w:pPr>
      <w:r w:rsidRPr="00103081">
        <w:rPr>
          <w:rFonts w:ascii="Times New Roman" w:eastAsia="Times New Roman" w:hAnsi="Times New Roman" w:cs="Times New Roman"/>
          <w:color w:val="000000"/>
          <w:sz w:val="24"/>
          <w:szCs w:val="24"/>
        </w:rPr>
        <w:t>4.  Assemble the students away from the building and take student attendance. Report students who are not accounted for to the designated collector.</w:t>
      </w:r>
    </w:p>
    <w:p w:rsidR="00103081" w:rsidRPr="00103081" w:rsidRDefault="00103081" w:rsidP="00103081">
      <w:pPr>
        <w:widowControl w:val="0"/>
        <w:tabs>
          <w:tab w:val="left" w:pos="-600"/>
          <w:tab w:val="left" w:pos="-240"/>
          <w:tab w:val="left" w:pos="90"/>
        </w:tabs>
        <w:spacing w:after="0" w:line="240" w:lineRule="auto"/>
        <w:ind w:right="994"/>
        <w:jc w:val="both"/>
        <w:rPr>
          <w:rFonts w:ascii="Times New Roman" w:eastAsia="Times New Roman" w:hAnsi="Times New Roman" w:cs="Times New Roman"/>
          <w:color w:val="000000"/>
          <w:sz w:val="24"/>
          <w:szCs w:val="24"/>
        </w:rPr>
      </w:pPr>
      <w:r w:rsidRPr="00103081">
        <w:rPr>
          <w:rFonts w:ascii="Times New Roman" w:eastAsia="Times New Roman" w:hAnsi="Times New Roman" w:cs="Times New Roman"/>
          <w:color w:val="000000"/>
          <w:sz w:val="24"/>
          <w:szCs w:val="24"/>
        </w:rPr>
        <w:t>5.  Maintain order during the evacuation.</w:t>
      </w:r>
    </w:p>
    <w:p w:rsidR="00103081" w:rsidRPr="00103081" w:rsidRDefault="00103081" w:rsidP="00103081">
      <w:pPr>
        <w:widowControl w:val="0"/>
        <w:tabs>
          <w:tab w:val="left" w:pos="90"/>
        </w:tabs>
        <w:spacing w:after="0" w:line="240" w:lineRule="auto"/>
        <w:ind w:right="994"/>
        <w:jc w:val="both"/>
        <w:rPr>
          <w:rFonts w:ascii="Times New Roman" w:eastAsia="Times New Roman" w:hAnsi="Times New Roman" w:cs="Times New Roman"/>
          <w:color w:val="000000"/>
          <w:sz w:val="24"/>
          <w:szCs w:val="24"/>
        </w:rPr>
      </w:pPr>
    </w:p>
    <w:p w:rsidR="00103081" w:rsidRPr="00103081" w:rsidRDefault="00103081" w:rsidP="00103081">
      <w:pPr>
        <w:widowControl w:val="0"/>
        <w:tabs>
          <w:tab w:val="left" w:pos="90"/>
        </w:tabs>
        <w:spacing w:after="0" w:line="240" w:lineRule="auto"/>
        <w:ind w:right="994"/>
        <w:rPr>
          <w:rFonts w:ascii="Times New Roman" w:eastAsia="Times New Roman" w:hAnsi="Times New Roman" w:cs="Times New Roman"/>
          <w:b/>
          <w:color w:val="000000"/>
          <w:sz w:val="24"/>
          <w:szCs w:val="24"/>
        </w:rPr>
      </w:pPr>
      <w:r w:rsidRPr="00103081">
        <w:rPr>
          <w:rFonts w:ascii="Times New Roman" w:eastAsia="Times New Roman" w:hAnsi="Times New Roman" w:cs="Times New Roman"/>
          <w:b/>
          <w:color w:val="000000"/>
          <w:sz w:val="24"/>
          <w:szCs w:val="24"/>
        </w:rPr>
        <w:t>Students with functional needs during school emergencies:</w:t>
      </w:r>
    </w:p>
    <w:p w:rsidR="00103081" w:rsidRPr="00103081" w:rsidRDefault="00103081" w:rsidP="00103081">
      <w:pPr>
        <w:widowControl w:val="0"/>
        <w:tabs>
          <w:tab w:val="left" w:pos="90"/>
        </w:tabs>
        <w:spacing w:after="0" w:line="240" w:lineRule="auto"/>
        <w:ind w:right="994"/>
        <w:jc w:val="both"/>
        <w:rPr>
          <w:rFonts w:ascii="Times New Roman" w:eastAsia="Times New Roman" w:hAnsi="Times New Roman" w:cs="Times New Roman"/>
          <w:color w:val="000000"/>
          <w:sz w:val="24"/>
          <w:szCs w:val="24"/>
        </w:rPr>
      </w:pPr>
      <w:r w:rsidRPr="00103081">
        <w:rPr>
          <w:rFonts w:ascii="Times New Roman" w:eastAsia="Times New Roman" w:hAnsi="Times New Roman" w:cs="Times New Roman"/>
          <w:color w:val="000000"/>
          <w:sz w:val="24"/>
          <w:szCs w:val="24"/>
        </w:rPr>
        <w:t>The following procedures are to be followed by staff during emergency evacuation of the building;</w:t>
      </w:r>
    </w:p>
    <w:p w:rsidR="00103081" w:rsidRPr="00103081" w:rsidRDefault="00103081" w:rsidP="00103081">
      <w:pPr>
        <w:widowControl w:val="0"/>
        <w:tabs>
          <w:tab w:val="left" w:pos="90"/>
        </w:tabs>
        <w:spacing w:after="0" w:line="240" w:lineRule="auto"/>
        <w:ind w:right="994"/>
        <w:jc w:val="both"/>
        <w:rPr>
          <w:rFonts w:ascii="Times New Roman" w:eastAsia="Times New Roman" w:hAnsi="Times New Roman" w:cs="Times New Roman"/>
          <w:color w:val="000000"/>
          <w:sz w:val="24"/>
          <w:szCs w:val="24"/>
        </w:rPr>
      </w:pPr>
    </w:p>
    <w:p w:rsidR="00103081" w:rsidRPr="00103081" w:rsidRDefault="00103081" w:rsidP="00103081">
      <w:pPr>
        <w:widowControl w:val="0"/>
        <w:tabs>
          <w:tab w:val="left" w:pos="90"/>
        </w:tabs>
        <w:spacing w:after="0" w:line="240" w:lineRule="auto"/>
        <w:ind w:right="994"/>
        <w:jc w:val="both"/>
        <w:rPr>
          <w:rFonts w:ascii="Times New Roman" w:eastAsia="Times New Roman" w:hAnsi="Times New Roman" w:cs="Times New Roman"/>
          <w:color w:val="000000"/>
          <w:sz w:val="24"/>
          <w:szCs w:val="24"/>
        </w:rPr>
      </w:pPr>
      <w:r w:rsidRPr="00103081">
        <w:rPr>
          <w:rFonts w:ascii="Times New Roman" w:eastAsia="Times New Roman" w:hAnsi="Times New Roman" w:cs="Times New Roman"/>
          <w:color w:val="000000"/>
          <w:sz w:val="24"/>
          <w:szCs w:val="24"/>
        </w:rPr>
        <w:t>1.  Members of the staff to whom the functional needs students(s) are assigned (see item 3) are to remain with student(s).</w:t>
      </w:r>
    </w:p>
    <w:p w:rsidR="00103081" w:rsidRPr="00103081" w:rsidRDefault="00103081" w:rsidP="00103081">
      <w:pPr>
        <w:widowControl w:val="0"/>
        <w:tabs>
          <w:tab w:val="left" w:pos="90"/>
        </w:tabs>
        <w:spacing w:after="0" w:line="240" w:lineRule="auto"/>
        <w:ind w:right="994"/>
        <w:jc w:val="both"/>
        <w:rPr>
          <w:rFonts w:ascii="Times New Roman" w:eastAsia="Times New Roman" w:hAnsi="Times New Roman" w:cs="Times New Roman"/>
          <w:color w:val="000000"/>
          <w:sz w:val="24"/>
          <w:szCs w:val="24"/>
        </w:rPr>
      </w:pPr>
    </w:p>
    <w:p w:rsidR="00103081" w:rsidRPr="00103081" w:rsidRDefault="00103081" w:rsidP="00103081">
      <w:pPr>
        <w:widowControl w:val="0"/>
        <w:tabs>
          <w:tab w:val="left" w:pos="90"/>
        </w:tabs>
        <w:spacing w:after="0" w:line="240" w:lineRule="auto"/>
        <w:ind w:right="994"/>
        <w:jc w:val="both"/>
        <w:rPr>
          <w:rFonts w:ascii="Times New Roman" w:eastAsia="Times New Roman" w:hAnsi="Times New Roman" w:cs="Times New Roman"/>
          <w:color w:val="000000"/>
          <w:sz w:val="24"/>
          <w:szCs w:val="24"/>
        </w:rPr>
      </w:pPr>
      <w:r w:rsidRPr="00103081">
        <w:rPr>
          <w:rFonts w:ascii="Times New Roman" w:eastAsia="Times New Roman" w:hAnsi="Times New Roman" w:cs="Times New Roman"/>
          <w:color w:val="000000"/>
          <w:sz w:val="24"/>
          <w:szCs w:val="24"/>
        </w:rPr>
        <w:t>2.  Advise the nearest staff member of the circumstance and give him/her your class list (seating chart or grade book) so that a check of those students can be made if necessary.</w:t>
      </w:r>
    </w:p>
    <w:p w:rsidR="00103081" w:rsidRPr="00103081" w:rsidRDefault="00103081" w:rsidP="00103081">
      <w:pPr>
        <w:widowControl w:val="0"/>
        <w:tabs>
          <w:tab w:val="left" w:pos="90"/>
        </w:tabs>
        <w:spacing w:after="0" w:line="240" w:lineRule="auto"/>
        <w:ind w:right="994"/>
        <w:jc w:val="both"/>
        <w:rPr>
          <w:rFonts w:ascii="Times New Roman" w:eastAsia="Times New Roman" w:hAnsi="Times New Roman" w:cs="Times New Roman"/>
          <w:color w:val="000000"/>
          <w:sz w:val="24"/>
          <w:szCs w:val="24"/>
        </w:rPr>
      </w:pPr>
    </w:p>
    <w:p w:rsidR="00103081" w:rsidRPr="00103081" w:rsidRDefault="00103081" w:rsidP="00103081">
      <w:pPr>
        <w:widowControl w:val="0"/>
        <w:tabs>
          <w:tab w:val="left" w:pos="90"/>
        </w:tabs>
        <w:spacing w:after="0" w:line="240" w:lineRule="auto"/>
        <w:ind w:right="994"/>
        <w:jc w:val="both"/>
        <w:rPr>
          <w:rFonts w:ascii="Times New Roman" w:eastAsia="Times New Roman" w:hAnsi="Times New Roman" w:cs="Times New Roman"/>
          <w:color w:val="000000"/>
          <w:sz w:val="24"/>
          <w:szCs w:val="24"/>
        </w:rPr>
      </w:pPr>
      <w:r w:rsidRPr="00103081">
        <w:rPr>
          <w:rFonts w:ascii="Times New Roman" w:eastAsia="Times New Roman" w:hAnsi="Times New Roman" w:cs="Times New Roman"/>
          <w:color w:val="000000"/>
          <w:sz w:val="24"/>
          <w:szCs w:val="24"/>
        </w:rPr>
        <w:t>3.  Accompany the student to the nearest fire emergency window where you can signal the fire department for assistance if the need arises.</w:t>
      </w:r>
    </w:p>
    <w:p w:rsidR="00103081" w:rsidRPr="00103081" w:rsidRDefault="00103081" w:rsidP="00103081">
      <w:pPr>
        <w:widowControl w:val="0"/>
        <w:tabs>
          <w:tab w:val="left" w:pos="90"/>
        </w:tabs>
        <w:spacing w:after="0" w:line="240" w:lineRule="auto"/>
        <w:ind w:right="994"/>
        <w:jc w:val="both"/>
        <w:rPr>
          <w:rFonts w:ascii="Times New Roman" w:eastAsia="Times New Roman" w:hAnsi="Times New Roman" w:cs="Times New Roman"/>
          <w:color w:val="000000"/>
          <w:sz w:val="24"/>
          <w:szCs w:val="24"/>
        </w:rPr>
      </w:pPr>
    </w:p>
    <w:p w:rsidR="00103081" w:rsidRPr="00103081" w:rsidRDefault="00103081" w:rsidP="00103081">
      <w:pPr>
        <w:widowControl w:val="0"/>
        <w:tabs>
          <w:tab w:val="left" w:pos="90"/>
        </w:tabs>
        <w:spacing w:after="0" w:line="240" w:lineRule="auto"/>
        <w:ind w:right="994"/>
        <w:jc w:val="both"/>
        <w:rPr>
          <w:rFonts w:ascii="Times New Roman" w:eastAsia="Times New Roman" w:hAnsi="Times New Roman" w:cs="Times New Roman"/>
          <w:color w:val="000000"/>
          <w:sz w:val="24"/>
          <w:szCs w:val="24"/>
        </w:rPr>
      </w:pPr>
      <w:r w:rsidRPr="00103081">
        <w:rPr>
          <w:rFonts w:ascii="Times New Roman" w:eastAsia="Times New Roman" w:hAnsi="Times New Roman" w:cs="Times New Roman"/>
          <w:color w:val="000000"/>
          <w:sz w:val="24"/>
          <w:szCs w:val="24"/>
        </w:rPr>
        <w:t>4.  If a functional needs student is not assigned to a teacher at the time of an emergency, the nearest staff member should take charge and follow procedures 1 and 2 above.</w:t>
      </w:r>
    </w:p>
    <w:p w:rsidR="00103081" w:rsidRPr="00103081" w:rsidRDefault="00103081" w:rsidP="00103081">
      <w:pPr>
        <w:widowControl w:val="0"/>
        <w:tabs>
          <w:tab w:val="left" w:pos="90"/>
        </w:tabs>
        <w:spacing w:after="0" w:line="240" w:lineRule="auto"/>
        <w:ind w:right="994"/>
        <w:jc w:val="both"/>
        <w:rPr>
          <w:rFonts w:ascii="Times New Roman" w:eastAsia="Times New Roman" w:hAnsi="Times New Roman" w:cs="Times New Roman"/>
          <w:color w:val="000000"/>
          <w:sz w:val="24"/>
          <w:szCs w:val="24"/>
        </w:rPr>
      </w:pPr>
    </w:p>
    <w:p w:rsidR="00103081" w:rsidRPr="00103081" w:rsidRDefault="00103081" w:rsidP="00103081">
      <w:pPr>
        <w:widowControl w:val="0"/>
        <w:tabs>
          <w:tab w:val="left" w:pos="90"/>
        </w:tabs>
        <w:spacing w:after="0" w:line="240" w:lineRule="auto"/>
        <w:ind w:right="994"/>
        <w:jc w:val="both"/>
        <w:rPr>
          <w:rFonts w:ascii="Times New Roman" w:eastAsia="Times New Roman" w:hAnsi="Times New Roman" w:cs="Times New Roman"/>
          <w:color w:val="000000"/>
          <w:sz w:val="24"/>
          <w:szCs w:val="24"/>
        </w:rPr>
      </w:pPr>
      <w:r w:rsidRPr="00103081">
        <w:rPr>
          <w:rFonts w:ascii="Times New Roman" w:eastAsia="Times New Roman" w:hAnsi="Times New Roman" w:cs="Times New Roman"/>
          <w:color w:val="000000"/>
          <w:sz w:val="24"/>
          <w:szCs w:val="24"/>
        </w:rPr>
        <w:t>5.  If a functional needs student is in a location where evacuation by a staff person can be accomplished, such as the first floor, retain the handicapped person until the floor is clear to avoid an accident, and then evacuate the child.</w:t>
      </w:r>
    </w:p>
    <w:p w:rsidR="00103081" w:rsidRPr="00103081" w:rsidRDefault="00103081" w:rsidP="00103081">
      <w:pPr>
        <w:widowControl w:val="0"/>
        <w:tabs>
          <w:tab w:val="left" w:pos="90"/>
        </w:tabs>
        <w:spacing w:after="0" w:line="240" w:lineRule="auto"/>
        <w:ind w:right="994"/>
        <w:jc w:val="both"/>
        <w:rPr>
          <w:rFonts w:ascii="Times New Roman" w:eastAsia="Times New Roman" w:hAnsi="Times New Roman" w:cs="Times New Roman"/>
          <w:color w:val="000000"/>
          <w:sz w:val="24"/>
          <w:szCs w:val="24"/>
        </w:rPr>
      </w:pPr>
    </w:p>
    <w:p w:rsidR="00103081" w:rsidRPr="00103081" w:rsidRDefault="00103081" w:rsidP="00103081">
      <w:pPr>
        <w:widowControl w:val="0"/>
        <w:tabs>
          <w:tab w:val="left" w:pos="90"/>
        </w:tabs>
        <w:spacing w:after="0" w:line="240" w:lineRule="auto"/>
        <w:ind w:right="994"/>
        <w:jc w:val="both"/>
        <w:rPr>
          <w:rFonts w:ascii="Times New Roman" w:eastAsia="Times New Roman" w:hAnsi="Times New Roman" w:cs="Times New Roman"/>
          <w:color w:val="000000"/>
          <w:sz w:val="24"/>
          <w:szCs w:val="24"/>
        </w:rPr>
      </w:pPr>
      <w:r w:rsidRPr="00103081">
        <w:rPr>
          <w:rFonts w:ascii="Times New Roman" w:eastAsia="Times New Roman" w:hAnsi="Times New Roman" w:cs="Times New Roman"/>
          <w:color w:val="000000"/>
          <w:sz w:val="24"/>
          <w:szCs w:val="24"/>
        </w:rPr>
        <w:t>6.  For these purposes, handicapped is any person who, because of disability, might have difficulty in evacuating the building at the pace the school population is moving.  This inability could cause harm to the student and/or others by causing congestion leading to an accident.</w:t>
      </w:r>
    </w:p>
    <w:p w:rsidR="00103081" w:rsidRPr="00103081" w:rsidRDefault="00103081" w:rsidP="00103081">
      <w:pPr>
        <w:tabs>
          <w:tab w:val="left" w:pos="90"/>
          <w:tab w:val="left" w:pos="2160"/>
          <w:tab w:val="left" w:pos="9360"/>
        </w:tabs>
        <w:spacing w:after="0" w:line="240" w:lineRule="auto"/>
        <w:ind w:right="994"/>
        <w:rPr>
          <w:rFonts w:ascii="Times New Roman" w:eastAsia="Times New Roman" w:hAnsi="Times New Roman" w:cs="Times New Roman"/>
          <w:sz w:val="24"/>
          <w:szCs w:val="24"/>
        </w:rPr>
      </w:pPr>
    </w:p>
    <w:p w:rsidR="00103081" w:rsidRPr="00103081" w:rsidRDefault="00103081" w:rsidP="00103081">
      <w:pPr>
        <w:tabs>
          <w:tab w:val="left" w:pos="90"/>
          <w:tab w:val="left" w:pos="2160"/>
          <w:tab w:val="left" w:pos="9360"/>
        </w:tabs>
        <w:spacing w:after="0" w:line="240" w:lineRule="auto"/>
        <w:ind w:right="994"/>
        <w:rPr>
          <w:rFonts w:ascii="Times New Roman" w:eastAsia="Times New Roman" w:hAnsi="Times New Roman" w:cs="Times New Roman"/>
          <w:b/>
          <w:bCs/>
          <w:sz w:val="24"/>
          <w:szCs w:val="24"/>
          <w:u w:val="single"/>
        </w:rPr>
      </w:pPr>
      <w:r w:rsidRPr="00103081">
        <w:rPr>
          <w:rFonts w:ascii="Times New Roman" w:eastAsia="Times New Roman" w:hAnsi="Times New Roman" w:cs="Times New Roman"/>
          <w:b/>
          <w:bCs/>
          <w:sz w:val="24"/>
          <w:szCs w:val="24"/>
        </w:rPr>
        <w:t xml:space="preserve">B.  </w:t>
      </w:r>
      <w:r w:rsidRPr="00103081">
        <w:rPr>
          <w:rFonts w:ascii="Times New Roman" w:eastAsia="Times New Roman" w:hAnsi="Times New Roman" w:cs="Times New Roman"/>
          <w:b/>
          <w:bCs/>
          <w:sz w:val="24"/>
          <w:szCs w:val="24"/>
          <w:u w:val="single"/>
        </w:rPr>
        <w:t>Lockdown</w:t>
      </w:r>
    </w:p>
    <w:p w:rsidR="00103081" w:rsidRPr="00103081" w:rsidRDefault="00103081" w:rsidP="00103081">
      <w:pPr>
        <w:tabs>
          <w:tab w:val="left" w:pos="90"/>
          <w:tab w:val="left" w:pos="2160"/>
          <w:tab w:val="left" w:pos="9360"/>
        </w:tabs>
        <w:spacing w:after="0" w:line="240" w:lineRule="auto"/>
        <w:ind w:right="994"/>
        <w:rPr>
          <w:rFonts w:ascii="Times New Roman" w:eastAsia="Times New Roman" w:hAnsi="Times New Roman" w:cs="Times New Roman"/>
          <w:sz w:val="24"/>
          <w:szCs w:val="24"/>
        </w:rPr>
      </w:pPr>
    </w:p>
    <w:p w:rsidR="00103081" w:rsidRPr="00103081" w:rsidRDefault="00103081" w:rsidP="00103081">
      <w:pPr>
        <w:tabs>
          <w:tab w:val="left" w:pos="90"/>
          <w:tab w:val="left" w:pos="2160"/>
          <w:tab w:val="left" w:pos="9360"/>
        </w:tabs>
        <w:spacing w:after="0" w:line="240" w:lineRule="auto"/>
        <w:ind w:right="994"/>
        <w:jc w:val="both"/>
        <w:rPr>
          <w:rFonts w:ascii="Times New Roman" w:eastAsia="Times New Roman" w:hAnsi="Times New Roman" w:cs="Times New Roman"/>
          <w:sz w:val="24"/>
          <w:szCs w:val="24"/>
        </w:rPr>
      </w:pPr>
      <w:r w:rsidRPr="00103081">
        <w:rPr>
          <w:rFonts w:ascii="Times New Roman" w:eastAsia="Times New Roman" w:hAnsi="Times New Roman" w:cs="Times New Roman"/>
          <w:color w:val="000000"/>
          <w:sz w:val="24"/>
          <w:szCs w:val="24"/>
        </w:rPr>
        <w:t xml:space="preserve">A </w:t>
      </w:r>
      <w:r w:rsidRPr="00103081">
        <w:rPr>
          <w:rFonts w:ascii="Times New Roman" w:eastAsia="Times New Roman" w:hAnsi="Times New Roman" w:cs="Times New Roman"/>
          <w:b/>
          <w:color w:val="000000"/>
          <w:sz w:val="24"/>
          <w:szCs w:val="24"/>
        </w:rPr>
        <w:t>lockdown</w:t>
      </w:r>
      <w:r w:rsidRPr="00103081">
        <w:rPr>
          <w:rFonts w:ascii="Times New Roman" w:eastAsia="Times New Roman" w:hAnsi="Times New Roman" w:cs="Times New Roman"/>
          <w:color w:val="000000"/>
          <w:sz w:val="24"/>
          <w:szCs w:val="24"/>
        </w:rPr>
        <w:t xml:space="preserve"> is used to handle a threat emanating from inside of the school.  During a lockdown drill all interior and exterior doors are closed and locked. </w:t>
      </w:r>
      <w:r w:rsidRPr="00103081">
        <w:rPr>
          <w:rFonts w:ascii="Times New Roman" w:eastAsia="Times New Roman" w:hAnsi="Times New Roman" w:cs="Times New Roman"/>
          <w:sz w:val="24"/>
          <w:szCs w:val="24"/>
        </w:rPr>
        <w:t xml:space="preserve">This procedure is used when there is an immediate and imminent threat to the school building population. School staff and students are secured in the rooms they are currently in and no one is allowed to leave until the situation has been curtailed. This allows the school to secure the students and staff in place and remove any innocent bystanders from immediate danger.  </w:t>
      </w:r>
      <w:r w:rsidRPr="00103081">
        <w:rPr>
          <w:rFonts w:ascii="Times New Roman" w:eastAsia="Times New Roman" w:hAnsi="Times New Roman" w:cs="Times New Roman"/>
          <w:color w:val="000000"/>
          <w:sz w:val="24"/>
          <w:szCs w:val="24"/>
        </w:rPr>
        <w:t xml:space="preserve">Once the doors have been locked, only law enforcement officials will be allowed to enter the school. </w:t>
      </w:r>
      <w:r w:rsidRPr="00103081">
        <w:rPr>
          <w:rFonts w:ascii="Times New Roman" w:eastAsia="Times New Roman" w:hAnsi="Times New Roman" w:cs="Times New Roman"/>
          <w:sz w:val="24"/>
          <w:szCs w:val="24"/>
        </w:rPr>
        <w:t xml:space="preserve"> If a lockdown is announced do the following:</w:t>
      </w:r>
    </w:p>
    <w:p w:rsidR="00103081" w:rsidRPr="00103081" w:rsidRDefault="00103081" w:rsidP="00103081">
      <w:pPr>
        <w:tabs>
          <w:tab w:val="left" w:pos="90"/>
          <w:tab w:val="left" w:pos="2160"/>
          <w:tab w:val="left" w:pos="9360"/>
        </w:tabs>
        <w:autoSpaceDE w:val="0"/>
        <w:autoSpaceDN w:val="0"/>
        <w:adjustRightInd w:val="0"/>
        <w:spacing w:after="0" w:line="240" w:lineRule="auto"/>
        <w:ind w:right="994"/>
        <w:jc w:val="both"/>
        <w:rPr>
          <w:rFonts w:ascii="Times New Roman" w:eastAsia="Times New Roman" w:hAnsi="Times New Roman" w:cs="Times New Roman"/>
          <w:color w:val="000000"/>
          <w:sz w:val="24"/>
          <w:szCs w:val="24"/>
        </w:rPr>
      </w:pPr>
    </w:p>
    <w:p w:rsidR="00103081" w:rsidRPr="00103081" w:rsidRDefault="00103081" w:rsidP="00DB533A">
      <w:pPr>
        <w:numPr>
          <w:ilvl w:val="0"/>
          <w:numId w:val="32"/>
        </w:numPr>
        <w:tabs>
          <w:tab w:val="left" w:pos="90"/>
          <w:tab w:val="left" w:pos="720"/>
          <w:tab w:val="left" w:pos="9360"/>
        </w:tabs>
        <w:spacing w:after="0" w:line="240" w:lineRule="auto"/>
        <w:ind w:right="994"/>
        <w:jc w:val="both"/>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 xml:space="preserve">Lockdown signal is given by any school building Management Personnel. </w:t>
      </w:r>
    </w:p>
    <w:p w:rsidR="00103081" w:rsidRPr="00103081" w:rsidRDefault="00103081" w:rsidP="00DB533A">
      <w:pPr>
        <w:numPr>
          <w:ilvl w:val="0"/>
          <w:numId w:val="32"/>
        </w:numPr>
        <w:tabs>
          <w:tab w:val="left" w:pos="90"/>
          <w:tab w:val="left" w:pos="720"/>
          <w:tab w:val="left" w:pos="9360"/>
        </w:tabs>
        <w:spacing w:before="100" w:beforeAutospacing="1" w:after="100" w:afterAutospacing="1" w:line="240" w:lineRule="auto"/>
        <w:ind w:right="994"/>
        <w:jc w:val="both"/>
        <w:rPr>
          <w:rFonts w:ascii="Times New Roman" w:eastAsia="Times New Roman" w:hAnsi="Times New Roman" w:cs="Times New Roman"/>
          <w:sz w:val="24"/>
          <w:szCs w:val="24"/>
        </w:rPr>
      </w:pPr>
      <w:r w:rsidRPr="00103081">
        <w:rPr>
          <w:rFonts w:ascii="Times New Roman" w:eastAsia="Times New Roman" w:hAnsi="Times New Roman" w:cs="Times New Roman"/>
          <w:color w:val="000000"/>
          <w:sz w:val="24"/>
          <w:szCs w:val="24"/>
        </w:rPr>
        <w:t>Check hallways – Individuals determined not to be a threat will be allowed into the nearest room</w:t>
      </w:r>
    </w:p>
    <w:p w:rsidR="00103081" w:rsidRPr="00103081" w:rsidRDefault="00103081" w:rsidP="00DB533A">
      <w:pPr>
        <w:numPr>
          <w:ilvl w:val="0"/>
          <w:numId w:val="32"/>
        </w:numPr>
        <w:tabs>
          <w:tab w:val="left" w:pos="90"/>
          <w:tab w:val="left" w:pos="720"/>
          <w:tab w:val="left" w:pos="9360"/>
        </w:tabs>
        <w:spacing w:before="100" w:beforeAutospacing="1" w:after="100" w:afterAutospacing="1" w:line="240" w:lineRule="auto"/>
        <w:ind w:right="994"/>
        <w:jc w:val="both"/>
        <w:rPr>
          <w:rFonts w:ascii="Times New Roman" w:eastAsia="Times New Roman" w:hAnsi="Times New Roman" w:cs="Times New Roman"/>
          <w:sz w:val="24"/>
          <w:szCs w:val="24"/>
        </w:rPr>
      </w:pPr>
      <w:r w:rsidRPr="00103081">
        <w:rPr>
          <w:rFonts w:ascii="Times New Roman" w:eastAsia="Times New Roman" w:hAnsi="Times New Roman" w:cs="Times New Roman"/>
          <w:color w:val="000000"/>
          <w:sz w:val="24"/>
          <w:szCs w:val="24"/>
        </w:rPr>
        <w:t>No one will be allowed to remain in the hallways or unprotected areas</w:t>
      </w:r>
    </w:p>
    <w:p w:rsidR="00103081" w:rsidRPr="00103081" w:rsidRDefault="00103081" w:rsidP="00DB533A">
      <w:pPr>
        <w:numPr>
          <w:ilvl w:val="0"/>
          <w:numId w:val="32"/>
        </w:numPr>
        <w:tabs>
          <w:tab w:val="left" w:pos="90"/>
          <w:tab w:val="left" w:pos="720"/>
          <w:tab w:val="left" w:pos="9360"/>
        </w:tabs>
        <w:spacing w:before="100" w:beforeAutospacing="1" w:after="100" w:afterAutospacing="1" w:line="240" w:lineRule="auto"/>
        <w:ind w:right="994"/>
        <w:jc w:val="both"/>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 xml:space="preserve">Secure doors, turn out lights, cover windows, pull shades (check with local responders), and move students out of line of sight of door windows. </w:t>
      </w:r>
    </w:p>
    <w:p w:rsidR="00103081" w:rsidRPr="00103081" w:rsidRDefault="00103081" w:rsidP="00DB533A">
      <w:pPr>
        <w:numPr>
          <w:ilvl w:val="0"/>
          <w:numId w:val="32"/>
        </w:numPr>
        <w:tabs>
          <w:tab w:val="left" w:pos="90"/>
          <w:tab w:val="left" w:pos="720"/>
          <w:tab w:val="left" w:pos="9360"/>
        </w:tabs>
        <w:spacing w:before="100" w:beforeAutospacing="1" w:after="100" w:afterAutospacing="1" w:line="240" w:lineRule="auto"/>
        <w:ind w:right="994"/>
        <w:jc w:val="both"/>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 xml:space="preserve">Take attendance and record students that are in the room, missing and extra students from the hall and await further instructions. </w:t>
      </w:r>
    </w:p>
    <w:p w:rsidR="00103081" w:rsidRPr="00103081" w:rsidRDefault="00103081" w:rsidP="00DB533A">
      <w:pPr>
        <w:numPr>
          <w:ilvl w:val="0"/>
          <w:numId w:val="32"/>
        </w:numPr>
        <w:tabs>
          <w:tab w:val="left" w:pos="90"/>
          <w:tab w:val="left" w:pos="720"/>
          <w:tab w:val="left" w:pos="9360"/>
        </w:tabs>
        <w:spacing w:before="100" w:beforeAutospacing="1" w:after="100" w:afterAutospacing="1" w:line="240" w:lineRule="auto"/>
        <w:ind w:right="994"/>
        <w:jc w:val="both"/>
        <w:rPr>
          <w:rFonts w:ascii="Times New Roman" w:eastAsia="Times New Roman" w:hAnsi="Times New Roman" w:cs="Times New Roman"/>
          <w:sz w:val="24"/>
          <w:szCs w:val="24"/>
        </w:rPr>
      </w:pPr>
      <w:r w:rsidRPr="00103081">
        <w:rPr>
          <w:rFonts w:ascii="Times New Roman" w:eastAsia="Times New Roman" w:hAnsi="Times New Roman" w:cs="Times New Roman"/>
          <w:color w:val="000000"/>
          <w:sz w:val="24"/>
          <w:szCs w:val="24"/>
        </w:rPr>
        <w:t>Only enforcement officials will be allowed to enter your room, d</w:t>
      </w:r>
      <w:r w:rsidRPr="00103081">
        <w:rPr>
          <w:rFonts w:ascii="Times New Roman" w:eastAsia="Times New Roman" w:hAnsi="Times New Roman" w:cs="Times New Roman"/>
          <w:sz w:val="24"/>
          <w:szCs w:val="24"/>
        </w:rPr>
        <w:t xml:space="preserve">o not open doors for ANYONE under ANY Circumstances </w:t>
      </w:r>
    </w:p>
    <w:p w:rsidR="00103081" w:rsidRPr="00103081" w:rsidRDefault="00103081" w:rsidP="00DB533A">
      <w:pPr>
        <w:numPr>
          <w:ilvl w:val="0"/>
          <w:numId w:val="32"/>
        </w:numPr>
        <w:tabs>
          <w:tab w:val="left" w:pos="90"/>
          <w:tab w:val="left" w:pos="720"/>
          <w:tab w:val="left" w:pos="9360"/>
        </w:tabs>
        <w:spacing w:before="100" w:beforeAutospacing="1" w:after="100" w:afterAutospacing="1" w:line="240" w:lineRule="auto"/>
        <w:ind w:right="994"/>
        <w:jc w:val="both"/>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 xml:space="preserve">All activities cease </w:t>
      </w:r>
    </w:p>
    <w:p w:rsidR="00103081" w:rsidRPr="00103081" w:rsidRDefault="00103081" w:rsidP="00DB533A">
      <w:pPr>
        <w:numPr>
          <w:ilvl w:val="0"/>
          <w:numId w:val="32"/>
        </w:numPr>
        <w:tabs>
          <w:tab w:val="left" w:pos="90"/>
          <w:tab w:val="left" w:pos="720"/>
          <w:tab w:val="left" w:pos="9360"/>
        </w:tabs>
        <w:spacing w:before="100" w:beforeAutospacing="1" w:after="100" w:afterAutospacing="1" w:line="240" w:lineRule="auto"/>
        <w:ind w:right="994"/>
        <w:jc w:val="both"/>
        <w:rPr>
          <w:rFonts w:ascii="Times New Roman" w:eastAsia="Times New Roman" w:hAnsi="Times New Roman" w:cs="Times New Roman"/>
          <w:color w:val="FFFFFF"/>
          <w:sz w:val="24"/>
          <w:szCs w:val="24"/>
        </w:rPr>
      </w:pPr>
      <w:r w:rsidRPr="00103081">
        <w:rPr>
          <w:rFonts w:ascii="Times New Roman" w:eastAsia="Times New Roman" w:hAnsi="Times New Roman" w:cs="Times New Roman"/>
          <w:sz w:val="24"/>
          <w:szCs w:val="24"/>
        </w:rPr>
        <w:t xml:space="preserve">If outside of building evacuate to a predetermined, off-campus, location. This includes bus runs and field trips. </w:t>
      </w:r>
    </w:p>
    <w:p w:rsidR="00103081" w:rsidRPr="00103081" w:rsidRDefault="00103081" w:rsidP="00103081">
      <w:pPr>
        <w:tabs>
          <w:tab w:val="left" w:pos="90"/>
          <w:tab w:val="left" w:pos="2160"/>
        </w:tabs>
        <w:spacing w:after="0" w:line="240" w:lineRule="auto"/>
        <w:ind w:right="994"/>
        <w:rPr>
          <w:rFonts w:ascii="Times New Roman" w:eastAsia="Times New Roman" w:hAnsi="Times New Roman" w:cs="Times New Roman"/>
          <w:color w:val="FFFFFF"/>
          <w:sz w:val="24"/>
          <w:szCs w:val="24"/>
        </w:rPr>
        <w:sectPr w:rsidR="00103081" w:rsidRPr="00103081" w:rsidSect="00F40CB2">
          <w:headerReference w:type="default" r:id="rId32"/>
          <w:footerReference w:type="even" r:id="rId33"/>
          <w:footerReference w:type="default" r:id="rId34"/>
          <w:pgSz w:w="12240" w:h="15840" w:code="1"/>
          <w:pgMar w:top="1440" w:right="1440" w:bottom="1440" w:left="1440" w:header="720" w:footer="720" w:gutter="0"/>
          <w:cols w:space="720"/>
          <w:noEndnote/>
          <w:docGrid w:linePitch="326"/>
        </w:sectPr>
      </w:pPr>
    </w:p>
    <w:p w:rsidR="00103081" w:rsidRPr="00103081" w:rsidRDefault="00103081" w:rsidP="00103081">
      <w:pPr>
        <w:widowControl w:val="0"/>
        <w:tabs>
          <w:tab w:val="left" w:pos="90"/>
          <w:tab w:val="left" w:pos="2160"/>
        </w:tabs>
        <w:autoSpaceDE w:val="0"/>
        <w:autoSpaceDN w:val="0"/>
        <w:adjustRightInd w:val="0"/>
        <w:spacing w:after="0" w:line="240" w:lineRule="auto"/>
        <w:rPr>
          <w:rFonts w:ascii="Times New Roman" w:eastAsia="Times New Roman" w:hAnsi="Times New Roman" w:cs="Times New Roman"/>
          <w:b/>
          <w:bCs/>
          <w:sz w:val="24"/>
          <w:szCs w:val="24"/>
          <w:u w:val="single"/>
        </w:rPr>
      </w:pPr>
    </w:p>
    <w:p w:rsidR="00103081" w:rsidRPr="00103081" w:rsidRDefault="00103081" w:rsidP="00103081">
      <w:pPr>
        <w:widowControl w:val="0"/>
        <w:tabs>
          <w:tab w:val="left" w:pos="90"/>
          <w:tab w:val="left" w:pos="2160"/>
        </w:tabs>
        <w:autoSpaceDE w:val="0"/>
        <w:autoSpaceDN w:val="0"/>
        <w:adjustRightInd w:val="0"/>
        <w:spacing w:after="0" w:line="240" w:lineRule="auto"/>
        <w:rPr>
          <w:rFonts w:ascii="Times New Roman" w:eastAsia="Times New Roman" w:hAnsi="Times New Roman" w:cs="Times New Roman"/>
          <w:b/>
          <w:bCs/>
          <w:sz w:val="24"/>
          <w:szCs w:val="24"/>
          <w:u w:val="single"/>
        </w:rPr>
      </w:pPr>
      <w:r w:rsidRPr="00103081">
        <w:rPr>
          <w:rFonts w:ascii="Times New Roman" w:eastAsia="Times New Roman" w:hAnsi="Times New Roman" w:cs="Times New Roman"/>
          <w:b/>
          <w:bCs/>
          <w:sz w:val="24"/>
          <w:szCs w:val="24"/>
        </w:rPr>
        <w:t xml:space="preserve">C.  </w:t>
      </w:r>
      <w:r w:rsidRPr="00103081">
        <w:rPr>
          <w:rFonts w:ascii="Times New Roman" w:eastAsia="Times New Roman" w:hAnsi="Times New Roman" w:cs="Times New Roman"/>
          <w:b/>
          <w:bCs/>
          <w:sz w:val="24"/>
          <w:szCs w:val="24"/>
          <w:u w:val="single"/>
        </w:rPr>
        <w:t>Secure School</w:t>
      </w:r>
    </w:p>
    <w:p w:rsidR="00103081" w:rsidRPr="00103081" w:rsidRDefault="00103081" w:rsidP="00103081">
      <w:pPr>
        <w:widowControl w:val="0"/>
        <w:tabs>
          <w:tab w:val="left" w:pos="90"/>
          <w:tab w:val="left" w:pos="2160"/>
        </w:tabs>
        <w:autoSpaceDE w:val="0"/>
        <w:autoSpaceDN w:val="0"/>
        <w:adjustRightInd w:val="0"/>
        <w:spacing w:after="0" w:line="240" w:lineRule="auto"/>
        <w:rPr>
          <w:rFonts w:ascii="Times New Roman" w:eastAsia="Times New Roman" w:hAnsi="Times New Roman" w:cs="Times New Roman"/>
          <w:b/>
          <w:bCs/>
          <w:sz w:val="24"/>
          <w:szCs w:val="24"/>
        </w:rPr>
      </w:pPr>
    </w:p>
    <w:p w:rsidR="00103081" w:rsidRPr="00103081" w:rsidRDefault="00103081" w:rsidP="00103081">
      <w:pPr>
        <w:tabs>
          <w:tab w:val="left" w:pos="90"/>
          <w:tab w:val="left" w:pos="2160"/>
        </w:tabs>
        <w:spacing w:after="0" w:line="240" w:lineRule="auto"/>
        <w:jc w:val="both"/>
        <w:rPr>
          <w:rFonts w:ascii="Times New Roman" w:eastAsia="Times New Roman" w:hAnsi="Times New Roman" w:cs="Times New Roman"/>
          <w:sz w:val="24"/>
          <w:szCs w:val="24"/>
        </w:rPr>
      </w:pPr>
      <w:r w:rsidRPr="00103081">
        <w:rPr>
          <w:rFonts w:ascii="Times New Roman" w:eastAsia="Times New Roman" w:hAnsi="Times New Roman" w:cs="Times New Roman"/>
          <w:b/>
          <w:color w:val="000000"/>
          <w:sz w:val="24"/>
          <w:szCs w:val="24"/>
        </w:rPr>
        <w:t>Secure School</w:t>
      </w:r>
      <w:r w:rsidRPr="00103081">
        <w:rPr>
          <w:rFonts w:ascii="Times New Roman" w:eastAsia="Times New Roman" w:hAnsi="Times New Roman" w:cs="Times New Roman"/>
          <w:color w:val="000000"/>
          <w:sz w:val="24"/>
          <w:szCs w:val="24"/>
        </w:rPr>
        <w:t xml:space="preserve"> will be utilized to counteract a threat coming from outside of the school.  During a secure school drill all exterior and classroom doors are closed and locked.  No one will be allowed to remain outside of the school. Any parents or guardians present outside of school that have been determined not to be a threat can enter the building before the doors are locked, or they are required to leave the school grounds immediately.   Once the doors have been locked, only law enforcement officials will be allowed to enter the school.  Students and staff are expected to move to their scheduled classroom. </w:t>
      </w:r>
      <w:r w:rsidRPr="00103081">
        <w:rPr>
          <w:rFonts w:ascii="Times New Roman" w:eastAsia="Times New Roman" w:hAnsi="Times New Roman" w:cs="Times New Roman"/>
          <w:sz w:val="24"/>
          <w:szCs w:val="24"/>
        </w:rPr>
        <w:t>If secure school is announced do the following:</w:t>
      </w:r>
    </w:p>
    <w:p w:rsidR="00103081" w:rsidRPr="00103081" w:rsidRDefault="00103081" w:rsidP="00103081">
      <w:pPr>
        <w:tabs>
          <w:tab w:val="left" w:pos="90"/>
          <w:tab w:val="left" w:pos="2160"/>
        </w:tabs>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103081" w:rsidRPr="00103081" w:rsidRDefault="00103081" w:rsidP="00DB533A">
      <w:pPr>
        <w:numPr>
          <w:ilvl w:val="0"/>
          <w:numId w:val="33"/>
        </w:numPr>
        <w:tabs>
          <w:tab w:val="left" w:pos="90"/>
        </w:tabs>
        <w:spacing w:after="0" w:line="240" w:lineRule="auto"/>
        <w:jc w:val="both"/>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 xml:space="preserve">Secure School is given by any school building Administrative/Management Personnel. </w:t>
      </w:r>
    </w:p>
    <w:p w:rsidR="00103081" w:rsidRPr="00103081" w:rsidRDefault="00103081" w:rsidP="00DB533A">
      <w:pPr>
        <w:numPr>
          <w:ilvl w:val="0"/>
          <w:numId w:val="33"/>
        </w:numPr>
        <w:tabs>
          <w:tab w:val="left" w:pos="90"/>
        </w:tabs>
        <w:spacing w:before="100" w:beforeAutospacing="1" w:after="100" w:afterAutospacing="1" w:line="240" w:lineRule="auto"/>
        <w:jc w:val="both"/>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 xml:space="preserve">Have students who are outside immediately return to school building. </w:t>
      </w:r>
    </w:p>
    <w:p w:rsidR="00103081" w:rsidRPr="00103081" w:rsidRDefault="00103081" w:rsidP="00DB533A">
      <w:pPr>
        <w:numPr>
          <w:ilvl w:val="0"/>
          <w:numId w:val="33"/>
        </w:numPr>
        <w:tabs>
          <w:tab w:val="left" w:pos="90"/>
        </w:tabs>
        <w:spacing w:before="100" w:beforeAutospacing="1" w:after="100" w:afterAutospacing="1" w:line="240" w:lineRule="auto"/>
        <w:jc w:val="both"/>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 xml:space="preserve">Lock and secure all exterior and classroom doors and entrances in your classroom/shop. </w:t>
      </w:r>
    </w:p>
    <w:p w:rsidR="00103081" w:rsidRPr="00103081" w:rsidRDefault="00103081" w:rsidP="00DB533A">
      <w:pPr>
        <w:numPr>
          <w:ilvl w:val="0"/>
          <w:numId w:val="33"/>
        </w:numPr>
        <w:tabs>
          <w:tab w:val="left" w:pos="90"/>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103081">
        <w:rPr>
          <w:rFonts w:ascii="Times New Roman" w:eastAsia="Times New Roman" w:hAnsi="Times New Roman" w:cs="Times New Roman"/>
          <w:color w:val="000000"/>
          <w:sz w:val="24"/>
          <w:szCs w:val="24"/>
        </w:rPr>
        <w:t xml:space="preserve">Students and staff are expected to move to their scheduled classroom. </w:t>
      </w:r>
    </w:p>
    <w:p w:rsidR="00103081" w:rsidRPr="00103081" w:rsidRDefault="00103081" w:rsidP="00DB533A">
      <w:pPr>
        <w:numPr>
          <w:ilvl w:val="0"/>
          <w:numId w:val="33"/>
        </w:numPr>
        <w:tabs>
          <w:tab w:val="left" w:pos="90"/>
        </w:tabs>
        <w:spacing w:before="100" w:beforeAutospacing="1" w:after="100" w:afterAutospacing="1" w:line="240" w:lineRule="auto"/>
        <w:jc w:val="both"/>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Continue normal classroom/shop activities.</w:t>
      </w:r>
    </w:p>
    <w:p w:rsidR="00103081" w:rsidRPr="00103081" w:rsidRDefault="00103081" w:rsidP="00DB533A">
      <w:pPr>
        <w:numPr>
          <w:ilvl w:val="0"/>
          <w:numId w:val="33"/>
        </w:numPr>
        <w:tabs>
          <w:tab w:val="left" w:pos="90"/>
        </w:tabs>
        <w:spacing w:before="100" w:beforeAutospacing="1" w:after="100" w:afterAutospacing="1" w:line="240" w:lineRule="auto"/>
        <w:jc w:val="both"/>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 xml:space="preserve">Monitor main entrance and allow only AUTHORIZED personnel into building. </w:t>
      </w:r>
    </w:p>
    <w:p w:rsidR="00103081" w:rsidRPr="00103081" w:rsidRDefault="00103081" w:rsidP="00DB533A">
      <w:pPr>
        <w:numPr>
          <w:ilvl w:val="0"/>
          <w:numId w:val="33"/>
        </w:numPr>
        <w:tabs>
          <w:tab w:val="left" w:pos="90"/>
        </w:tabs>
        <w:spacing w:before="100" w:beforeAutospacing="1" w:after="100" w:afterAutospacing="1" w:line="240" w:lineRule="auto"/>
        <w:jc w:val="both"/>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 xml:space="preserve">Consider using "barricades" close off school driveways and parking lots. </w:t>
      </w:r>
    </w:p>
    <w:p w:rsidR="00103081" w:rsidRPr="00103081" w:rsidRDefault="00103081" w:rsidP="00DB533A">
      <w:pPr>
        <w:numPr>
          <w:ilvl w:val="0"/>
          <w:numId w:val="33"/>
        </w:numPr>
        <w:tabs>
          <w:tab w:val="left" w:pos="90"/>
        </w:tabs>
        <w:spacing w:before="100" w:beforeAutospacing="1" w:after="100" w:afterAutospacing="1" w:line="240" w:lineRule="auto"/>
        <w:jc w:val="both"/>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 xml:space="preserve">Consider modified release of students for end of school day. </w:t>
      </w:r>
    </w:p>
    <w:p w:rsidR="00103081" w:rsidRPr="00103081" w:rsidRDefault="00103081" w:rsidP="00103081">
      <w:pPr>
        <w:tabs>
          <w:tab w:val="left" w:pos="90"/>
        </w:tabs>
        <w:spacing w:after="0" w:line="240" w:lineRule="auto"/>
        <w:rPr>
          <w:rFonts w:ascii="Times New Roman" w:eastAsia="Times New Roman" w:hAnsi="Times New Roman" w:cs="Times New Roman"/>
          <w:sz w:val="24"/>
          <w:szCs w:val="24"/>
        </w:rPr>
      </w:pPr>
      <w:r w:rsidRPr="00103081">
        <w:rPr>
          <w:rFonts w:ascii="Times New Roman" w:eastAsia="Times New Roman" w:hAnsi="Times New Roman" w:cs="Times New Roman"/>
          <w:b/>
          <w:bCs/>
          <w:sz w:val="24"/>
          <w:szCs w:val="24"/>
        </w:rPr>
        <w:t xml:space="preserve">D.  </w:t>
      </w:r>
      <w:r w:rsidRPr="00103081">
        <w:rPr>
          <w:rFonts w:ascii="Times New Roman" w:eastAsia="Times New Roman" w:hAnsi="Times New Roman" w:cs="Times New Roman"/>
          <w:b/>
          <w:bCs/>
          <w:sz w:val="24"/>
          <w:szCs w:val="24"/>
          <w:u w:val="single"/>
        </w:rPr>
        <w:t>Evacuation</w:t>
      </w:r>
    </w:p>
    <w:p w:rsidR="00103081" w:rsidRPr="00103081" w:rsidRDefault="00103081" w:rsidP="00103081">
      <w:pPr>
        <w:tabs>
          <w:tab w:val="left" w:pos="90"/>
          <w:tab w:val="left" w:pos="2160"/>
        </w:tabs>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103081" w:rsidRPr="00103081" w:rsidRDefault="00103081" w:rsidP="00103081">
      <w:pPr>
        <w:tabs>
          <w:tab w:val="left" w:pos="90"/>
          <w:tab w:val="left" w:pos="2160"/>
        </w:tabs>
        <w:spacing w:after="0" w:line="240" w:lineRule="auto"/>
        <w:jc w:val="both"/>
        <w:rPr>
          <w:rFonts w:ascii="Times New Roman" w:eastAsia="Times New Roman" w:hAnsi="Times New Roman" w:cs="Times New Roman"/>
          <w:sz w:val="24"/>
          <w:szCs w:val="24"/>
        </w:rPr>
      </w:pPr>
      <w:r w:rsidRPr="00103081">
        <w:rPr>
          <w:rFonts w:ascii="Times New Roman" w:eastAsia="Times New Roman" w:hAnsi="Times New Roman" w:cs="Times New Roman"/>
          <w:color w:val="000000"/>
          <w:sz w:val="24"/>
          <w:szCs w:val="24"/>
        </w:rPr>
        <w:t xml:space="preserve">An </w:t>
      </w:r>
      <w:r w:rsidRPr="00103081">
        <w:rPr>
          <w:rFonts w:ascii="Times New Roman" w:eastAsia="Times New Roman" w:hAnsi="Times New Roman" w:cs="Times New Roman"/>
          <w:b/>
          <w:color w:val="000000"/>
          <w:sz w:val="24"/>
          <w:szCs w:val="24"/>
        </w:rPr>
        <w:t>Evacuation</w:t>
      </w:r>
      <w:r w:rsidRPr="00103081">
        <w:rPr>
          <w:rFonts w:ascii="Times New Roman" w:eastAsia="Times New Roman" w:hAnsi="Times New Roman" w:cs="Times New Roman"/>
          <w:color w:val="000000"/>
          <w:sz w:val="24"/>
          <w:szCs w:val="24"/>
        </w:rPr>
        <w:t xml:space="preserve"> of a school will be performed for a variety of reasons including but not limited to </w:t>
      </w:r>
      <w:r w:rsidRPr="00103081">
        <w:rPr>
          <w:rFonts w:ascii="Times New Roman" w:eastAsia="Times New Roman" w:hAnsi="Times New Roman" w:cs="Times New Roman"/>
          <w:b/>
          <w:color w:val="000000"/>
          <w:sz w:val="24"/>
          <w:szCs w:val="24"/>
        </w:rPr>
        <w:t xml:space="preserve">fire, explosive threat, weather conditions and health concerns. </w:t>
      </w:r>
      <w:r w:rsidRPr="00103081">
        <w:rPr>
          <w:rFonts w:ascii="Times New Roman" w:eastAsia="Times New Roman" w:hAnsi="Times New Roman" w:cs="Times New Roman"/>
          <w:color w:val="000000"/>
          <w:sz w:val="24"/>
          <w:szCs w:val="24"/>
        </w:rPr>
        <w:t xml:space="preserve">  An evacuation drill will begin with the use of the fire alarm notification system.  Once activated all staff, students and visitors are required to leave the school and assemble at a predetermined location.  Once outside the school attendance will be taken and further instructions may be given.  No one will be allowed to leave the assemble location without permission from the school administration.  </w:t>
      </w:r>
      <w:r w:rsidRPr="00103081">
        <w:rPr>
          <w:rFonts w:ascii="Times New Roman" w:eastAsia="Times New Roman" w:hAnsi="Times New Roman" w:cs="Times New Roman"/>
          <w:sz w:val="24"/>
          <w:szCs w:val="24"/>
        </w:rPr>
        <w:t>If an Evacuation is announced do the following:</w:t>
      </w:r>
    </w:p>
    <w:p w:rsidR="00103081" w:rsidRPr="00103081" w:rsidRDefault="00103081" w:rsidP="00103081">
      <w:pPr>
        <w:widowControl w:val="0"/>
        <w:tabs>
          <w:tab w:val="left" w:pos="90"/>
          <w:tab w:val="left" w:pos="2160"/>
        </w:tabs>
        <w:autoSpaceDE w:val="0"/>
        <w:autoSpaceDN w:val="0"/>
        <w:adjustRightInd w:val="0"/>
        <w:spacing w:after="0" w:line="240" w:lineRule="auto"/>
        <w:jc w:val="both"/>
        <w:rPr>
          <w:rFonts w:ascii="Times New Roman" w:eastAsia="Times New Roman" w:hAnsi="Times New Roman" w:cs="Times New Roman"/>
          <w:sz w:val="24"/>
          <w:szCs w:val="24"/>
        </w:rPr>
      </w:pPr>
    </w:p>
    <w:p w:rsidR="00103081" w:rsidRPr="00103081" w:rsidRDefault="00103081" w:rsidP="00DB533A">
      <w:pPr>
        <w:widowControl w:val="0"/>
        <w:numPr>
          <w:ilvl w:val="0"/>
          <w:numId w:val="34"/>
        </w:numPr>
        <w:tabs>
          <w:tab w:val="left" w:pos="90"/>
        </w:tabs>
        <w:autoSpaceDE w:val="0"/>
        <w:autoSpaceDN w:val="0"/>
        <w:adjustRightInd w:val="0"/>
        <w:spacing w:after="0" w:line="240" w:lineRule="auto"/>
        <w:jc w:val="both"/>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 xml:space="preserve">Close classroom windows/doors; turn off lights/ computers; if in use, turn off gas </w:t>
      </w:r>
    </w:p>
    <w:p w:rsidR="00103081" w:rsidRPr="00103081" w:rsidRDefault="00103081" w:rsidP="00DB533A">
      <w:pPr>
        <w:widowControl w:val="0"/>
        <w:numPr>
          <w:ilvl w:val="0"/>
          <w:numId w:val="34"/>
        </w:numPr>
        <w:tabs>
          <w:tab w:val="left" w:pos="90"/>
        </w:tabs>
        <w:autoSpaceDE w:val="0"/>
        <w:autoSpaceDN w:val="0"/>
        <w:adjustRightInd w:val="0"/>
        <w:spacing w:after="0" w:line="240" w:lineRule="auto"/>
        <w:jc w:val="both"/>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 xml:space="preserve">After alarm, evacuate to pre-designated area </w:t>
      </w:r>
    </w:p>
    <w:p w:rsidR="00103081" w:rsidRPr="00103081" w:rsidRDefault="00103081" w:rsidP="00DB533A">
      <w:pPr>
        <w:widowControl w:val="0"/>
        <w:numPr>
          <w:ilvl w:val="0"/>
          <w:numId w:val="34"/>
        </w:numPr>
        <w:tabs>
          <w:tab w:val="left" w:pos="90"/>
        </w:tabs>
        <w:autoSpaceDE w:val="0"/>
        <w:autoSpaceDN w:val="0"/>
        <w:adjustRightInd w:val="0"/>
        <w:spacing w:after="0" w:line="240" w:lineRule="auto"/>
        <w:jc w:val="both"/>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 xml:space="preserve">Take grade book and classroom sign out sheets </w:t>
      </w:r>
    </w:p>
    <w:p w:rsidR="00103081" w:rsidRPr="00103081" w:rsidRDefault="00103081" w:rsidP="00DB533A">
      <w:pPr>
        <w:widowControl w:val="0"/>
        <w:numPr>
          <w:ilvl w:val="0"/>
          <w:numId w:val="34"/>
        </w:numPr>
        <w:tabs>
          <w:tab w:val="left" w:pos="90"/>
        </w:tabs>
        <w:autoSpaceDE w:val="0"/>
        <w:autoSpaceDN w:val="0"/>
        <w:adjustRightInd w:val="0"/>
        <w:spacing w:after="0" w:line="240" w:lineRule="auto"/>
        <w:jc w:val="both"/>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 xml:space="preserve">Ensure aids assist handicapped students </w:t>
      </w:r>
    </w:p>
    <w:p w:rsidR="00103081" w:rsidRPr="00103081" w:rsidRDefault="00103081" w:rsidP="00DB533A">
      <w:pPr>
        <w:widowControl w:val="0"/>
        <w:numPr>
          <w:ilvl w:val="0"/>
          <w:numId w:val="34"/>
        </w:numPr>
        <w:tabs>
          <w:tab w:val="left" w:pos="90"/>
        </w:tabs>
        <w:autoSpaceDE w:val="0"/>
        <w:autoSpaceDN w:val="0"/>
        <w:adjustRightInd w:val="0"/>
        <w:spacing w:after="0" w:line="240" w:lineRule="auto"/>
        <w:jc w:val="both"/>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 xml:space="preserve">Check lavatories on the way out of the building for students who may not have heard the alarm </w:t>
      </w:r>
    </w:p>
    <w:p w:rsidR="00103081" w:rsidRPr="00103081" w:rsidRDefault="00103081" w:rsidP="00DB533A">
      <w:pPr>
        <w:widowControl w:val="0"/>
        <w:numPr>
          <w:ilvl w:val="0"/>
          <w:numId w:val="34"/>
        </w:numPr>
        <w:tabs>
          <w:tab w:val="left" w:pos="90"/>
        </w:tabs>
        <w:autoSpaceDE w:val="0"/>
        <w:autoSpaceDN w:val="0"/>
        <w:adjustRightInd w:val="0"/>
        <w:spacing w:after="0" w:line="240" w:lineRule="auto"/>
        <w:jc w:val="both"/>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 xml:space="preserve">Reassemble students in safe area away from building and out of the way of emergency vehicles. Always evacuate crosswind and/or upwind </w:t>
      </w:r>
    </w:p>
    <w:p w:rsidR="00103081" w:rsidRPr="00103081" w:rsidRDefault="00103081" w:rsidP="00DB533A">
      <w:pPr>
        <w:widowControl w:val="0"/>
        <w:numPr>
          <w:ilvl w:val="0"/>
          <w:numId w:val="34"/>
        </w:numPr>
        <w:tabs>
          <w:tab w:val="left" w:pos="90"/>
        </w:tabs>
        <w:autoSpaceDE w:val="0"/>
        <w:autoSpaceDN w:val="0"/>
        <w:adjustRightInd w:val="0"/>
        <w:spacing w:after="0" w:line="240" w:lineRule="auto"/>
        <w:jc w:val="both"/>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Take attendance and relay it to the designated area</w:t>
      </w:r>
    </w:p>
    <w:p w:rsidR="00103081" w:rsidRPr="00103081" w:rsidRDefault="00103081" w:rsidP="00DB533A">
      <w:pPr>
        <w:widowControl w:val="0"/>
        <w:numPr>
          <w:ilvl w:val="0"/>
          <w:numId w:val="34"/>
        </w:numPr>
        <w:tabs>
          <w:tab w:val="left" w:pos="90"/>
        </w:tabs>
        <w:autoSpaceDE w:val="0"/>
        <w:autoSpaceDN w:val="0"/>
        <w:adjustRightInd w:val="0"/>
        <w:spacing w:after="0" w:line="240" w:lineRule="auto"/>
        <w:jc w:val="both"/>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 xml:space="preserve">Remain with the students until the "all clear" is given or until receipt of further instruction </w:t>
      </w:r>
    </w:p>
    <w:p w:rsidR="00103081" w:rsidRPr="00103081" w:rsidRDefault="00103081" w:rsidP="00DB533A">
      <w:pPr>
        <w:widowControl w:val="0"/>
        <w:numPr>
          <w:ilvl w:val="0"/>
          <w:numId w:val="34"/>
        </w:numPr>
        <w:tabs>
          <w:tab w:val="left" w:pos="90"/>
        </w:tabs>
        <w:autoSpaceDE w:val="0"/>
        <w:autoSpaceDN w:val="0"/>
        <w:adjustRightInd w:val="0"/>
        <w:spacing w:after="0" w:line="240" w:lineRule="auto"/>
        <w:jc w:val="both"/>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Accompany students to alternate site, if needed</w:t>
      </w:r>
    </w:p>
    <w:p w:rsidR="00103081" w:rsidRPr="00103081" w:rsidRDefault="00103081" w:rsidP="00DB533A">
      <w:pPr>
        <w:widowControl w:val="0"/>
        <w:numPr>
          <w:ilvl w:val="0"/>
          <w:numId w:val="34"/>
        </w:numPr>
        <w:tabs>
          <w:tab w:val="left" w:pos="90"/>
        </w:tabs>
        <w:autoSpaceDE w:val="0"/>
        <w:autoSpaceDN w:val="0"/>
        <w:adjustRightInd w:val="0"/>
        <w:spacing w:after="0" w:line="240" w:lineRule="auto"/>
        <w:jc w:val="both"/>
        <w:rPr>
          <w:rFonts w:ascii="Times New Roman" w:eastAsia="Times New Roman" w:hAnsi="Times New Roman" w:cs="Times New Roman"/>
          <w:b/>
          <w:bCs/>
          <w:sz w:val="24"/>
          <w:szCs w:val="24"/>
        </w:rPr>
      </w:pPr>
      <w:r w:rsidRPr="00103081">
        <w:rPr>
          <w:rFonts w:ascii="Times New Roman" w:eastAsia="Times New Roman" w:hAnsi="Times New Roman" w:cs="Times New Roman"/>
          <w:sz w:val="24"/>
          <w:szCs w:val="24"/>
        </w:rPr>
        <w:t xml:space="preserve">Accompany students back to the classroom and take attendance </w:t>
      </w:r>
    </w:p>
    <w:p w:rsidR="00103081" w:rsidRPr="00103081" w:rsidRDefault="00103081" w:rsidP="00103081">
      <w:pPr>
        <w:widowControl w:val="0"/>
        <w:tabs>
          <w:tab w:val="left" w:pos="90"/>
        </w:tabs>
        <w:autoSpaceDE w:val="0"/>
        <w:autoSpaceDN w:val="0"/>
        <w:adjustRightInd w:val="0"/>
        <w:spacing w:after="0" w:line="240" w:lineRule="auto"/>
        <w:rPr>
          <w:rFonts w:ascii="Times New Roman" w:eastAsia="Times New Roman" w:hAnsi="Times New Roman" w:cs="Times New Roman"/>
          <w:b/>
          <w:bCs/>
          <w:sz w:val="24"/>
          <w:szCs w:val="24"/>
          <w:u w:val="single"/>
        </w:rPr>
      </w:pPr>
    </w:p>
    <w:p w:rsidR="00103081" w:rsidRDefault="00103081" w:rsidP="00103081">
      <w:pPr>
        <w:widowControl w:val="0"/>
        <w:tabs>
          <w:tab w:val="left" w:pos="90"/>
          <w:tab w:val="left" w:pos="2160"/>
        </w:tabs>
        <w:autoSpaceDE w:val="0"/>
        <w:autoSpaceDN w:val="0"/>
        <w:adjustRightInd w:val="0"/>
        <w:spacing w:after="0" w:line="240" w:lineRule="auto"/>
        <w:rPr>
          <w:rFonts w:ascii="Times New Roman" w:eastAsia="Times New Roman" w:hAnsi="Times New Roman" w:cs="Times New Roman"/>
          <w:b/>
          <w:bCs/>
          <w:sz w:val="24"/>
          <w:szCs w:val="24"/>
          <w:u w:val="single"/>
        </w:rPr>
      </w:pPr>
    </w:p>
    <w:p w:rsidR="00047B56" w:rsidRPr="00103081" w:rsidRDefault="00047B56" w:rsidP="00103081">
      <w:pPr>
        <w:widowControl w:val="0"/>
        <w:tabs>
          <w:tab w:val="left" w:pos="90"/>
          <w:tab w:val="left" w:pos="2160"/>
        </w:tabs>
        <w:autoSpaceDE w:val="0"/>
        <w:autoSpaceDN w:val="0"/>
        <w:adjustRightInd w:val="0"/>
        <w:spacing w:after="0" w:line="240" w:lineRule="auto"/>
        <w:rPr>
          <w:rFonts w:ascii="Times New Roman" w:eastAsia="Times New Roman" w:hAnsi="Times New Roman" w:cs="Times New Roman"/>
          <w:b/>
          <w:bCs/>
          <w:sz w:val="24"/>
          <w:szCs w:val="24"/>
          <w:u w:val="single"/>
        </w:rPr>
      </w:pPr>
    </w:p>
    <w:p w:rsidR="00103081" w:rsidRPr="00103081" w:rsidRDefault="00103081" w:rsidP="00103081">
      <w:pPr>
        <w:widowControl w:val="0"/>
        <w:tabs>
          <w:tab w:val="left" w:pos="90"/>
          <w:tab w:val="left" w:pos="2160"/>
        </w:tabs>
        <w:autoSpaceDE w:val="0"/>
        <w:autoSpaceDN w:val="0"/>
        <w:adjustRightInd w:val="0"/>
        <w:spacing w:after="0" w:line="240" w:lineRule="auto"/>
        <w:rPr>
          <w:rFonts w:ascii="Times New Roman" w:eastAsia="Times New Roman" w:hAnsi="Times New Roman" w:cs="Times New Roman"/>
          <w:b/>
          <w:bCs/>
          <w:sz w:val="24"/>
          <w:szCs w:val="24"/>
          <w:u w:val="single"/>
        </w:rPr>
      </w:pPr>
      <w:r w:rsidRPr="00103081">
        <w:rPr>
          <w:rFonts w:ascii="Times New Roman" w:eastAsia="Times New Roman" w:hAnsi="Times New Roman" w:cs="Times New Roman"/>
          <w:b/>
          <w:bCs/>
          <w:sz w:val="24"/>
          <w:szCs w:val="24"/>
        </w:rPr>
        <w:t xml:space="preserve">E.  </w:t>
      </w:r>
      <w:r w:rsidRPr="00103081">
        <w:rPr>
          <w:rFonts w:ascii="Times New Roman" w:eastAsia="Times New Roman" w:hAnsi="Times New Roman" w:cs="Times New Roman"/>
          <w:b/>
          <w:bCs/>
          <w:sz w:val="24"/>
          <w:szCs w:val="24"/>
          <w:u w:val="single"/>
        </w:rPr>
        <w:t>Shelter-in-Place</w:t>
      </w:r>
    </w:p>
    <w:p w:rsidR="00103081" w:rsidRPr="00103081" w:rsidRDefault="00103081" w:rsidP="00103081">
      <w:pPr>
        <w:widowControl w:val="0"/>
        <w:tabs>
          <w:tab w:val="left" w:pos="90"/>
          <w:tab w:val="left" w:pos="2160"/>
        </w:tabs>
        <w:autoSpaceDE w:val="0"/>
        <w:autoSpaceDN w:val="0"/>
        <w:adjustRightInd w:val="0"/>
        <w:spacing w:after="0" w:line="240" w:lineRule="auto"/>
        <w:rPr>
          <w:rFonts w:ascii="Times New Roman" w:eastAsia="Times New Roman" w:hAnsi="Times New Roman" w:cs="Times New Roman"/>
          <w:b/>
          <w:bCs/>
          <w:sz w:val="24"/>
          <w:szCs w:val="24"/>
          <w:u w:val="single"/>
        </w:rPr>
      </w:pPr>
    </w:p>
    <w:p w:rsidR="00103081" w:rsidRPr="00103081" w:rsidRDefault="00103081" w:rsidP="00103081">
      <w:pPr>
        <w:tabs>
          <w:tab w:val="left" w:pos="90"/>
          <w:tab w:val="left" w:pos="2160"/>
        </w:tabs>
        <w:spacing w:after="0" w:line="240" w:lineRule="auto"/>
        <w:jc w:val="both"/>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One of the instructions you may be given in an emergency where hazardous materials may have been released into the atmosphere is to shelter-in-place. This is a precaution aimed to keep you safe while remaining indoors. (This is not the same thing as going to a shelter in case of a storm.) Shelter-in-place means selecting a small, interior room, with no or few windows, and taking refuge there. It does not mean sealing off your entire home or office building. If you are told to shelter-in-place, do the following:</w:t>
      </w:r>
    </w:p>
    <w:p w:rsidR="00103081" w:rsidRPr="00103081" w:rsidRDefault="00103081" w:rsidP="00103081">
      <w:pPr>
        <w:tabs>
          <w:tab w:val="left" w:pos="90"/>
          <w:tab w:val="left" w:pos="2160"/>
        </w:tabs>
        <w:spacing w:after="0" w:line="240" w:lineRule="auto"/>
        <w:jc w:val="both"/>
        <w:rPr>
          <w:rFonts w:ascii="Times New Roman" w:eastAsia="Times New Roman" w:hAnsi="Times New Roman" w:cs="Times New Roman"/>
          <w:sz w:val="24"/>
          <w:szCs w:val="24"/>
        </w:rPr>
      </w:pPr>
    </w:p>
    <w:p w:rsidR="00103081" w:rsidRPr="00103081" w:rsidRDefault="00103081" w:rsidP="00DB533A">
      <w:pPr>
        <w:widowControl w:val="0"/>
        <w:numPr>
          <w:ilvl w:val="0"/>
          <w:numId w:val="35"/>
        </w:numPr>
        <w:tabs>
          <w:tab w:val="left" w:pos="90"/>
        </w:tabs>
        <w:autoSpaceDE w:val="0"/>
        <w:autoSpaceDN w:val="0"/>
        <w:adjustRightInd w:val="0"/>
        <w:spacing w:after="0" w:line="240" w:lineRule="auto"/>
        <w:jc w:val="both"/>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move all students to designated shelter area</w:t>
      </w:r>
    </w:p>
    <w:p w:rsidR="00103081" w:rsidRPr="00103081" w:rsidRDefault="00103081" w:rsidP="00DB533A">
      <w:pPr>
        <w:widowControl w:val="0"/>
        <w:numPr>
          <w:ilvl w:val="0"/>
          <w:numId w:val="35"/>
        </w:numPr>
        <w:tabs>
          <w:tab w:val="left" w:pos="90"/>
        </w:tabs>
        <w:autoSpaceDE w:val="0"/>
        <w:autoSpaceDN w:val="0"/>
        <w:adjustRightInd w:val="0"/>
        <w:spacing w:after="0" w:line="240" w:lineRule="auto"/>
        <w:jc w:val="both"/>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 xml:space="preserve">Follow reverse evacuation procedures to bring students, faculty and staff indoors. </w:t>
      </w:r>
    </w:p>
    <w:p w:rsidR="00103081" w:rsidRPr="00103081" w:rsidRDefault="00103081" w:rsidP="00DB533A">
      <w:pPr>
        <w:widowControl w:val="0"/>
        <w:numPr>
          <w:ilvl w:val="0"/>
          <w:numId w:val="35"/>
        </w:numPr>
        <w:tabs>
          <w:tab w:val="left" w:pos="90"/>
        </w:tabs>
        <w:autoSpaceDE w:val="0"/>
        <w:autoSpaceDN w:val="0"/>
        <w:adjustRightInd w:val="0"/>
        <w:spacing w:after="0" w:line="240" w:lineRule="auto"/>
        <w:jc w:val="both"/>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 xml:space="preserve">Close all windows and exterior doors </w:t>
      </w:r>
    </w:p>
    <w:p w:rsidR="00103081" w:rsidRPr="00103081" w:rsidRDefault="00103081" w:rsidP="00DB533A">
      <w:pPr>
        <w:widowControl w:val="0"/>
        <w:numPr>
          <w:ilvl w:val="0"/>
          <w:numId w:val="35"/>
        </w:numPr>
        <w:tabs>
          <w:tab w:val="left" w:pos="90"/>
        </w:tabs>
        <w:autoSpaceDE w:val="0"/>
        <w:autoSpaceDN w:val="0"/>
        <w:adjustRightInd w:val="0"/>
        <w:spacing w:after="0" w:line="240" w:lineRule="auto"/>
        <w:jc w:val="both"/>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 xml:space="preserve">If possible turn off room heating, cooling, or ventilation systems </w:t>
      </w:r>
    </w:p>
    <w:p w:rsidR="00103081" w:rsidRPr="00103081" w:rsidRDefault="00103081" w:rsidP="00DB533A">
      <w:pPr>
        <w:widowControl w:val="0"/>
        <w:numPr>
          <w:ilvl w:val="0"/>
          <w:numId w:val="35"/>
        </w:numPr>
        <w:tabs>
          <w:tab w:val="left" w:pos="90"/>
        </w:tabs>
        <w:autoSpaceDE w:val="0"/>
        <w:autoSpaceDN w:val="0"/>
        <w:adjustRightInd w:val="0"/>
        <w:spacing w:after="0" w:line="240" w:lineRule="auto"/>
        <w:jc w:val="both"/>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 xml:space="preserve">If there appears to be air contamination within the shelter, place a wet paper towel over nose and mouth for temporary respiratory protection. Inform Main Office. Relocate to another part of the building </w:t>
      </w:r>
    </w:p>
    <w:p w:rsidR="00103081" w:rsidRPr="00103081" w:rsidRDefault="00103081" w:rsidP="00DB533A">
      <w:pPr>
        <w:widowControl w:val="0"/>
        <w:numPr>
          <w:ilvl w:val="0"/>
          <w:numId w:val="35"/>
        </w:numPr>
        <w:tabs>
          <w:tab w:val="left" w:pos="90"/>
        </w:tabs>
        <w:autoSpaceDE w:val="0"/>
        <w:autoSpaceDN w:val="0"/>
        <w:adjustRightInd w:val="0"/>
        <w:spacing w:after="0" w:line="240" w:lineRule="auto"/>
        <w:jc w:val="both"/>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 xml:space="preserve">Continue to follow instructions given over PA </w:t>
      </w:r>
    </w:p>
    <w:p w:rsidR="00103081" w:rsidRPr="00103081" w:rsidRDefault="00103081" w:rsidP="00DB533A">
      <w:pPr>
        <w:widowControl w:val="0"/>
        <w:numPr>
          <w:ilvl w:val="0"/>
          <w:numId w:val="35"/>
        </w:numPr>
        <w:tabs>
          <w:tab w:val="left" w:pos="90"/>
        </w:tabs>
        <w:autoSpaceDE w:val="0"/>
        <w:autoSpaceDN w:val="0"/>
        <w:adjustRightInd w:val="0"/>
        <w:spacing w:after="0" w:line="240" w:lineRule="auto"/>
        <w:jc w:val="both"/>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 xml:space="preserve">Do Not allow anyone to leave shelter until "all clear" is given </w:t>
      </w:r>
    </w:p>
    <w:p w:rsidR="00103081" w:rsidRPr="00103081" w:rsidRDefault="00103081" w:rsidP="00DB533A">
      <w:pPr>
        <w:numPr>
          <w:ilvl w:val="0"/>
          <w:numId w:val="35"/>
        </w:numPr>
        <w:tabs>
          <w:tab w:val="left" w:pos="90"/>
        </w:tabs>
        <w:spacing w:before="100" w:beforeAutospacing="1" w:after="100" w:afterAutospacing="1" w:line="240" w:lineRule="auto"/>
        <w:jc w:val="both"/>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 xml:space="preserve">If there are visitors in the building, provide for their safety by asking them to stay, not leave. </w:t>
      </w:r>
    </w:p>
    <w:p w:rsidR="00103081" w:rsidRPr="00103081" w:rsidRDefault="00103081" w:rsidP="00DB533A">
      <w:pPr>
        <w:numPr>
          <w:ilvl w:val="0"/>
          <w:numId w:val="35"/>
        </w:numPr>
        <w:tabs>
          <w:tab w:val="left" w:pos="90"/>
        </w:tabs>
        <w:spacing w:before="100" w:beforeAutospacing="1" w:after="100" w:afterAutospacing="1" w:line="240" w:lineRule="auto"/>
        <w:jc w:val="both"/>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 xml:space="preserve">If there is danger of explosion, close window shades, blinds or curtains. </w:t>
      </w:r>
    </w:p>
    <w:p w:rsidR="00103081" w:rsidRPr="00103081" w:rsidRDefault="00103081" w:rsidP="00DB533A">
      <w:pPr>
        <w:numPr>
          <w:ilvl w:val="0"/>
          <w:numId w:val="35"/>
        </w:numPr>
        <w:tabs>
          <w:tab w:val="left" w:pos="90"/>
        </w:tabs>
        <w:spacing w:before="100" w:beforeAutospacing="1" w:after="100" w:afterAutospacing="1" w:line="240" w:lineRule="auto"/>
        <w:jc w:val="both"/>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 xml:space="preserve">If instructed use duct tape and plastic sheeting (heavier than food wrap) to seal all cracks around the door(s) and any vents into the room. </w:t>
      </w:r>
    </w:p>
    <w:p w:rsidR="00103081" w:rsidRDefault="00103081" w:rsidP="00DB533A">
      <w:pPr>
        <w:numPr>
          <w:ilvl w:val="0"/>
          <w:numId w:val="35"/>
        </w:numPr>
        <w:tabs>
          <w:tab w:val="left" w:pos="90"/>
        </w:tabs>
        <w:spacing w:before="100" w:beforeAutospacing="1" w:after="100" w:afterAutospacing="1" w:line="240" w:lineRule="auto"/>
        <w:jc w:val="both"/>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 xml:space="preserve">Take attendance and report contact to office over the phone </w:t>
      </w:r>
    </w:p>
    <w:p w:rsidR="003E1E07" w:rsidRDefault="003E1E07" w:rsidP="003E1E07">
      <w:pPr>
        <w:widowControl w:val="0"/>
        <w:tabs>
          <w:tab w:val="left" w:pos="90"/>
          <w:tab w:val="left" w:pos="2160"/>
        </w:tabs>
        <w:autoSpaceDE w:val="0"/>
        <w:autoSpaceDN w:val="0"/>
        <w:adjustRightInd w:val="0"/>
        <w:spacing w:after="0" w:line="240" w:lineRule="auto"/>
        <w:rPr>
          <w:rFonts w:ascii="Times New Roman" w:eastAsia="Times New Roman" w:hAnsi="Times New Roman"/>
          <w:b/>
          <w:bCs/>
          <w:sz w:val="24"/>
          <w:szCs w:val="24"/>
          <w:u w:val="single"/>
        </w:rPr>
      </w:pPr>
      <w:r w:rsidRPr="003E1E07">
        <w:rPr>
          <w:rFonts w:ascii="Times New Roman" w:eastAsia="Times New Roman" w:hAnsi="Times New Roman"/>
          <w:b/>
          <w:bCs/>
          <w:sz w:val="24"/>
          <w:szCs w:val="24"/>
        </w:rPr>
        <w:t xml:space="preserve">F.  </w:t>
      </w:r>
      <w:r w:rsidRPr="003E1E07">
        <w:rPr>
          <w:rFonts w:ascii="Times New Roman" w:eastAsia="Times New Roman" w:hAnsi="Times New Roman"/>
          <w:b/>
          <w:bCs/>
          <w:sz w:val="24"/>
          <w:szCs w:val="24"/>
          <w:u w:val="single"/>
        </w:rPr>
        <w:t>Communications and Warning Annex</w:t>
      </w:r>
    </w:p>
    <w:p w:rsidR="003E1E07" w:rsidRPr="003E1E07" w:rsidRDefault="003E1E07" w:rsidP="003E1E07">
      <w:pPr>
        <w:widowControl w:val="0"/>
        <w:tabs>
          <w:tab w:val="left" w:pos="90"/>
          <w:tab w:val="left" w:pos="2160"/>
        </w:tabs>
        <w:autoSpaceDE w:val="0"/>
        <w:autoSpaceDN w:val="0"/>
        <w:adjustRightInd w:val="0"/>
        <w:spacing w:after="0" w:line="240" w:lineRule="auto"/>
        <w:rPr>
          <w:rFonts w:ascii="Times New Roman" w:eastAsia="Times New Roman" w:hAnsi="Times New Roman"/>
          <w:b/>
          <w:bCs/>
          <w:sz w:val="24"/>
          <w:szCs w:val="24"/>
          <w:u w:val="single"/>
        </w:rPr>
      </w:pPr>
    </w:p>
    <w:p w:rsidR="003E1E07" w:rsidRDefault="003E1E07" w:rsidP="003E1E07">
      <w:pPr>
        <w:widowControl w:val="0"/>
        <w:tabs>
          <w:tab w:val="left" w:pos="90"/>
          <w:tab w:val="left" w:pos="2160"/>
        </w:tabs>
        <w:autoSpaceDE w:val="0"/>
        <w:autoSpaceDN w:val="0"/>
        <w:adjustRightInd w:val="0"/>
        <w:spacing w:after="0" w:line="240" w:lineRule="auto"/>
        <w:rPr>
          <w:rFonts w:ascii="Times New Roman" w:eastAsia="Times New Roman" w:hAnsi="Times New Roman"/>
          <w:bCs/>
          <w:sz w:val="24"/>
          <w:szCs w:val="24"/>
        </w:rPr>
      </w:pPr>
      <w:r w:rsidRPr="003E1E07">
        <w:rPr>
          <w:rFonts w:ascii="Times New Roman" w:eastAsia="Times New Roman" w:hAnsi="Times New Roman"/>
          <w:bCs/>
          <w:sz w:val="24"/>
          <w:szCs w:val="24"/>
        </w:rPr>
        <w:t>This annex includes communication and coordination during emergencies, including both internal communication and communication with external stakeholders, as well as the communication of emergency protocols before an emergency and communication after an emergency.</w:t>
      </w:r>
    </w:p>
    <w:p w:rsidR="003E1E07" w:rsidRPr="003E1E07" w:rsidRDefault="003E1E07" w:rsidP="003E1E07">
      <w:pPr>
        <w:widowControl w:val="0"/>
        <w:tabs>
          <w:tab w:val="left" w:pos="90"/>
          <w:tab w:val="left" w:pos="2160"/>
        </w:tabs>
        <w:autoSpaceDE w:val="0"/>
        <w:autoSpaceDN w:val="0"/>
        <w:adjustRightInd w:val="0"/>
        <w:spacing w:after="0" w:line="240" w:lineRule="auto"/>
        <w:rPr>
          <w:rFonts w:ascii="Times New Roman" w:eastAsia="Times New Roman" w:hAnsi="Times New Roman"/>
          <w:bCs/>
          <w:sz w:val="24"/>
          <w:szCs w:val="24"/>
        </w:rPr>
      </w:pPr>
    </w:p>
    <w:p w:rsidR="003E1E07" w:rsidRPr="003E1E07" w:rsidRDefault="003E1E07" w:rsidP="003E1E07">
      <w:pPr>
        <w:pStyle w:val="ListParagraph"/>
        <w:widowControl w:val="0"/>
        <w:tabs>
          <w:tab w:val="left" w:pos="90"/>
          <w:tab w:val="left" w:pos="2160"/>
        </w:tabs>
        <w:autoSpaceDE w:val="0"/>
        <w:autoSpaceDN w:val="0"/>
        <w:adjustRightInd w:val="0"/>
        <w:spacing w:after="0" w:line="240" w:lineRule="auto"/>
        <w:rPr>
          <w:rFonts w:ascii="Times New Roman" w:eastAsia="Times New Roman" w:hAnsi="Times New Roman"/>
          <w:bCs/>
          <w:sz w:val="24"/>
          <w:szCs w:val="24"/>
          <w:highlight w:val="yellow"/>
        </w:rPr>
      </w:pPr>
      <w:r w:rsidRPr="003E1E07">
        <w:rPr>
          <w:rFonts w:ascii="Times New Roman" w:eastAsia="Times New Roman" w:hAnsi="Times New Roman"/>
          <w:bCs/>
          <w:sz w:val="24"/>
          <w:szCs w:val="24"/>
          <w:highlight w:val="yellow"/>
        </w:rPr>
        <w:t>The school planning team should include in this section—</w:t>
      </w:r>
    </w:p>
    <w:p w:rsidR="003E1E07" w:rsidRPr="003E1E07" w:rsidRDefault="003E1E07" w:rsidP="003E1E07">
      <w:pPr>
        <w:pStyle w:val="ListParagraph"/>
        <w:widowControl w:val="0"/>
        <w:tabs>
          <w:tab w:val="left" w:pos="90"/>
          <w:tab w:val="left" w:pos="2160"/>
        </w:tabs>
        <w:autoSpaceDE w:val="0"/>
        <w:autoSpaceDN w:val="0"/>
        <w:adjustRightInd w:val="0"/>
        <w:spacing w:after="0" w:line="240" w:lineRule="auto"/>
        <w:rPr>
          <w:rFonts w:ascii="Times New Roman" w:eastAsia="Times New Roman" w:hAnsi="Times New Roman"/>
          <w:bCs/>
          <w:sz w:val="24"/>
          <w:szCs w:val="24"/>
          <w:highlight w:val="yellow"/>
        </w:rPr>
      </w:pPr>
      <w:r w:rsidRPr="003E1E07">
        <w:rPr>
          <w:rFonts w:ascii="Times New Roman" w:eastAsia="Times New Roman" w:hAnsi="Times New Roman"/>
          <w:bCs/>
          <w:sz w:val="24"/>
          <w:szCs w:val="24"/>
          <w:highlight w:val="yellow"/>
        </w:rPr>
        <w:t>How the school’s communication system integrates in to the local disaster and response communication networks (e.g., fire</w:t>
      </w:r>
      <w:r>
        <w:rPr>
          <w:rFonts w:ascii="Times New Roman" w:eastAsia="Times New Roman" w:hAnsi="Times New Roman"/>
          <w:bCs/>
          <w:sz w:val="24"/>
          <w:szCs w:val="24"/>
          <w:highlight w:val="yellow"/>
        </w:rPr>
        <w:t xml:space="preserve">, </w:t>
      </w:r>
      <w:r w:rsidRPr="003E1E07">
        <w:rPr>
          <w:rFonts w:ascii="Times New Roman" w:eastAsia="Times New Roman" w:hAnsi="Times New Roman"/>
          <w:bCs/>
          <w:sz w:val="24"/>
          <w:szCs w:val="24"/>
          <w:highlight w:val="yellow"/>
        </w:rPr>
        <w:t>law enforcement</w:t>
      </w:r>
      <w:r>
        <w:rPr>
          <w:rFonts w:ascii="Times New Roman" w:eastAsia="Times New Roman" w:hAnsi="Times New Roman"/>
          <w:bCs/>
          <w:sz w:val="24"/>
          <w:szCs w:val="24"/>
          <w:highlight w:val="yellow"/>
        </w:rPr>
        <w:t>, municipal Chief Executive Officer, Local emergency management director</w:t>
      </w:r>
      <w:r w:rsidRPr="003E1E07">
        <w:rPr>
          <w:rFonts w:ascii="Times New Roman" w:eastAsia="Times New Roman" w:hAnsi="Times New Roman"/>
          <w:bCs/>
          <w:sz w:val="24"/>
          <w:szCs w:val="24"/>
          <w:highlight w:val="yellow"/>
        </w:rPr>
        <w:t>);</w:t>
      </w:r>
    </w:p>
    <w:p w:rsidR="003E1E07" w:rsidRPr="003E1E07" w:rsidRDefault="003E1E07" w:rsidP="003E1E07">
      <w:pPr>
        <w:pStyle w:val="ListParagraph"/>
        <w:widowControl w:val="0"/>
        <w:tabs>
          <w:tab w:val="left" w:pos="90"/>
          <w:tab w:val="left" w:pos="2160"/>
        </w:tabs>
        <w:autoSpaceDE w:val="0"/>
        <w:autoSpaceDN w:val="0"/>
        <w:adjustRightInd w:val="0"/>
        <w:spacing w:after="0" w:line="240" w:lineRule="auto"/>
        <w:rPr>
          <w:rFonts w:ascii="Times New Roman" w:eastAsia="Times New Roman" w:hAnsi="Times New Roman"/>
          <w:bCs/>
          <w:sz w:val="24"/>
          <w:szCs w:val="24"/>
          <w:highlight w:val="yellow"/>
        </w:rPr>
      </w:pPr>
      <w:r w:rsidRPr="003E1E07">
        <w:rPr>
          <w:rFonts w:ascii="Times New Roman" w:eastAsia="Times New Roman" w:hAnsi="Times New Roman"/>
          <w:bCs/>
          <w:sz w:val="24"/>
          <w:szCs w:val="24"/>
          <w:highlight w:val="yellow"/>
        </w:rPr>
        <w:t>How to ensure that relevant staff members can operate communications equipment;</w:t>
      </w:r>
    </w:p>
    <w:p w:rsidR="003E1E07" w:rsidRPr="003E1E07" w:rsidRDefault="003E1E07" w:rsidP="003E1E07">
      <w:pPr>
        <w:pStyle w:val="ListParagraph"/>
        <w:widowControl w:val="0"/>
        <w:tabs>
          <w:tab w:val="left" w:pos="90"/>
          <w:tab w:val="left" w:pos="2160"/>
        </w:tabs>
        <w:autoSpaceDE w:val="0"/>
        <w:autoSpaceDN w:val="0"/>
        <w:adjustRightInd w:val="0"/>
        <w:spacing w:after="0" w:line="240" w:lineRule="auto"/>
        <w:rPr>
          <w:rFonts w:ascii="Times New Roman" w:eastAsia="Times New Roman" w:hAnsi="Times New Roman"/>
          <w:bCs/>
          <w:sz w:val="24"/>
          <w:szCs w:val="24"/>
          <w:highlight w:val="yellow"/>
        </w:rPr>
      </w:pPr>
      <w:r w:rsidRPr="003E1E07">
        <w:rPr>
          <w:rFonts w:ascii="Times New Roman" w:eastAsia="Times New Roman" w:hAnsi="Times New Roman"/>
          <w:bCs/>
          <w:sz w:val="24"/>
          <w:szCs w:val="24"/>
          <w:highlight w:val="yellow"/>
        </w:rPr>
        <w:t>How the school will communicate with students, families and the community before, during, and after an emergency;</w:t>
      </w:r>
    </w:p>
    <w:p w:rsidR="003E1E07" w:rsidRPr="003E1E07" w:rsidRDefault="003E1E07" w:rsidP="003E1E07">
      <w:pPr>
        <w:pStyle w:val="ListParagraph"/>
        <w:widowControl w:val="0"/>
        <w:tabs>
          <w:tab w:val="left" w:pos="90"/>
          <w:tab w:val="left" w:pos="2160"/>
        </w:tabs>
        <w:autoSpaceDE w:val="0"/>
        <w:autoSpaceDN w:val="0"/>
        <w:adjustRightInd w:val="0"/>
        <w:spacing w:after="0" w:line="240" w:lineRule="auto"/>
        <w:rPr>
          <w:rFonts w:ascii="Times New Roman" w:eastAsia="Times New Roman" w:hAnsi="Times New Roman"/>
          <w:bCs/>
          <w:sz w:val="24"/>
          <w:szCs w:val="24"/>
          <w:highlight w:val="yellow"/>
        </w:rPr>
      </w:pPr>
      <w:r w:rsidRPr="003E1E07">
        <w:rPr>
          <w:rFonts w:ascii="Times New Roman" w:eastAsia="Times New Roman" w:hAnsi="Times New Roman"/>
          <w:bCs/>
          <w:sz w:val="24"/>
          <w:szCs w:val="24"/>
          <w:highlight w:val="yellow"/>
        </w:rPr>
        <w:t>How to account for/address technology  and language barriers faced by students, staff, parents/guardians;</w:t>
      </w:r>
    </w:p>
    <w:p w:rsidR="003E1E07" w:rsidRPr="003E1E07" w:rsidRDefault="003E1E07" w:rsidP="003E1E07">
      <w:pPr>
        <w:pStyle w:val="ListParagraph"/>
        <w:widowControl w:val="0"/>
        <w:tabs>
          <w:tab w:val="left" w:pos="90"/>
          <w:tab w:val="left" w:pos="2160"/>
        </w:tabs>
        <w:autoSpaceDE w:val="0"/>
        <w:autoSpaceDN w:val="0"/>
        <w:adjustRightInd w:val="0"/>
        <w:spacing w:after="0" w:line="240" w:lineRule="auto"/>
        <w:rPr>
          <w:rFonts w:ascii="Times New Roman" w:eastAsia="Times New Roman" w:hAnsi="Times New Roman"/>
          <w:bCs/>
          <w:sz w:val="24"/>
          <w:szCs w:val="24"/>
          <w:highlight w:val="yellow"/>
        </w:rPr>
      </w:pPr>
      <w:r w:rsidRPr="003E1E07">
        <w:rPr>
          <w:rFonts w:ascii="Times New Roman" w:eastAsia="Times New Roman" w:hAnsi="Times New Roman"/>
          <w:bCs/>
          <w:sz w:val="24"/>
          <w:szCs w:val="24"/>
          <w:highlight w:val="yellow"/>
        </w:rPr>
        <w:t>How the school will handle the media (Public Information Officer);</w:t>
      </w:r>
    </w:p>
    <w:p w:rsidR="003E1E07" w:rsidRPr="003E1E07" w:rsidRDefault="003E1E07" w:rsidP="003E1E07">
      <w:pPr>
        <w:pStyle w:val="ListParagraph"/>
        <w:widowControl w:val="0"/>
        <w:tabs>
          <w:tab w:val="left" w:pos="90"/>
          <w:tab w:val="left" w:pos="2160"/>
        </w:tabs>
        <w:autoSpaceDE w:val="0"/>
        <w:autoSpaceDN w:val="0"/>
        <w:adjustRightInd w:val="0"/>
        <w:spacing w:after="0" w:line="240" w:lineRule="auto"/>
        <w:rPr>
          <w:rFonts w:ascii="Times New Roman" w:eastAsia="Times New Roman" w:hAnsi="Times New Roman"/>
          <w:bCs/>
          <w:sz w:val="24"/>
          <w:szCs w:val="24"/>
        </w:rPr>
      </w:pPr>
      <w:r>
        <w:rPr>
          <w:rFonts w:ascii="Times New Roman" w:eastAsia="Times New Roman" w:hAnsi="Times New Roman"/>
          <w:bCs/>
          <w:sz w:val="24"/>
          <w:szCs w:val="24"/>
          <w:highlight w:val="yellow"/>
        </w:rPr>
        <w:t>H</w:t>
      </w:r>
      <w:r w:rsidRPr="003E1E07">
        <w:rPr>
          <w:rFonts w:ascii="Times New Roman" w:eastAsia="Times New Roman" w:hAnsi="Times New Roman"/>
          <w:bCs/>
          <w:sz w:val="24"/>
          <w:szCs w:val="24"/>
          <w:highlight w:val="yellow"/>
        </w:rPr>
        <w:t>ow impacts on students will be communicated to community, including impacts to activities related to the school population but not necessarily at school (such as athletic events.)</w:t>
      </w:r>
    </w:p>
    <w:p w:rsidR="003E1E07" w:rsidRPr="003E1E07" w:rsidRDefault="003E1E07" w:rsidP="003E1E07">
      <w:pPr>
        <w:pStyle w:val="ListParagraph"/>
        <w:widowControl w:val="0"/>
        <w:tabs>
          <w:tab w:val="left" w:pos="90"/>
          <w:tab w:val="left" w:pos="2160"/>
        </w:tabs>
        <w:autoSpaceDE w:val="0"/>
        <w:autoSpaceDN w:val="0"/>
        <w:adjustRightInd w:val="0"/>
        <w:spacing w:after="0" w:line="240" w:lineRule="auto"/>
        <w:rPr>
          <w:rFonts w:ascii="Times New Roman" w:eastAsia="Times New Roman" w:hAnsi="Times New Roman"/>
          <w:bCs/>
          <w:sz w:val="24"/>
          <w:szCs w:val="24"/>
        </w:rPr>
      </w:pPr>
      <w:r w:rsidRPr="003E1E07">
        <w:rPr>
          <w:rFonts w:ascii="Times New Roman" w:eastAsia="Times New Roman" w:hAnsi="Times New Roman"/>
          <w:bCs/>
          <w:sz w:val="24"/>
          <w:szCs w:val="24"/>
          <w:highlight w:val="yellow"/>
        </w:rPr>
        <w:t>How the school will ensure effective communication with individuals with disabilities and others with access and functional needs (e.g., coordinate with local Emergency Management to provide sign language at press conferences.)</w:t>
      </w:r>
    </w:p>
    <w:p w:rsidR="003E1E07" w:rsidRPr="003E1E07" w:rsidRDefault="003E1E07" w:rsidP="003E1E07">
      <w:pPr>
        <w:pStyle w:val="ListParagraph"/>
        <w:widowControl w:val="0"/>
        <w:tabs>
          <w:tab w:val="left" w:pos="90"/>
          <w:tab w:val="left" w:pos="2160"/>
        </w:tabs>
        <w:autoSpaceDE w:val="0"/>
        <w:autoSpaceDN w:val="0"/>
        <w:adjustRightInd w:val="0"/>
        <w:spacing w:after="0" w:line="240" w:lineRule="auto"/>
        <w:rPr>
          <w:rFonts w:ascii="Times New Roman" w:eastAsia="Times New Roman" w:hAnsi="Times New Roman"/>
          <w:bCs/>
          <w:sz w:val="24"/>
          <w:szCs w:val="24"/>
        </w:rPr>
      </w:pPr>
    </w:p>
    <w:p w:rsidR="003E1E07" w:rsidRPr="003E1E07" w:rsidRDefault="003E1E07" w:rsidP="003E1E07">
      <w:pPr>
        <w:widowControl w:val="0"/>
        <w:tabs>
          <w:tab w:val="left" w:pos="90"/>
          <w:tab w:val="left" w:pos="2160"/>
        </w:tabs>
        <w:autoSpaceDE w:val="0"/>
        <w:autoSpaceDN w:val="0"/>
        <w:adjustRightInd w:val="0"/>
        <w:spacing w:after="0" w:line="240" w:lineRule="auto"/>
        <w:rPr>
          <w:rFonts w:ascii="Times New Roman" w:eastAsia="Times New Roman" w:hAnsi="Times New Roman"/>
          <w:b/>
          <w:bCs/>
          <w:sz w:val="24"/>
          <w:szCs w:val="24"/>
          <w:u w:val="single"/>
        </w:rPr>
      </w:pPr>
      <w:r w:rsidRPr="003E1E07">
        <w:rPr>
          <w:rFonts w:ascii="Times New Roman" w:eastAsia="Times New Roman" w:hAnsi="Times New Roman"/>
          <w:b/>
          <w:bCs/>
          <w:sz w:val="24"/>
          <w:szCs w:val="24"/>
        </w:rPr>
        <w:t xml:space="preserve">G.  </w:t>
      </w:r>
      <w:r w:rsidRPr="003E1E07">
        <w:rPr>
          <w:rFonts w:ascii="Times New Roman" w:eastAsia="Times New Roman" w:hAnsi="Times New Roman"/>
          <w:b/>
          <w:bCs/>
          <w:sz w:val="24"/>
          <w:szCs w:val="24"/>
          <w:u w:val="single"/>
        </w:rPr>
        <w:t xml:space="preserve">Accounting for </w:t>
      </w:r>
      <w:r>
        <w:rPr>
          <w:rFonts w:ascii="Times New Roman" w:eastAsia="Times New Roman" w:hAnsi="Times New Roman"/>
          <w:b/>
          <w:bCs/>
          <w:sz w:val="24"/>
          <w:szCs w:val="24"/>
          <w:u w:val="single"/>
        </w:rPr>
        <w:t>A</w:t>
      </w:r>
      <w:r w:rsidRPr="003E1E07">
        <w:rPr>
          <w:rFonts w:ascii="Times New Roman" w:eastAsia="Times New Roman" w:hAnsi="Times New Roman"/>
          <w:b/>
          <w:bCs/>
          <w:sz w:val="24"/>
          <w:szCs w:val="24"/>
          <w:u w:val="single"/>
        </w:rPr>
        <w:t>ll Persons and Family Reunification Annex</w:t>
      </w:r>
    </w:p>
    <w:p w:rsidR="003E1E07" w:rsidRPr="003E1E07" w:rsidRDefault="003E1E07" w:rsidP="003E1E07">
      <w:pPr>
        <w:widowControl w:val="0"/>
        <w:tabs>
          <w:tab w:val="left" w:pos="90"/>
          <w:tab w:val="left" w:pos="2160"/>
        </w:tabs>
        <w:autoSpaceDE w:val="0"/>
        <w:autoSpaceDN w:val="0"/>
        <w:adjustRightInd w:val="0"/>
        <w:spacing w:after="0" w:line="240" w:lineRule="auto"/>
        <w:rPr>
          <w:rFonts w:ascii="Times New Roman" w:eastAsia="Times New Roman" w:hAnsi="Times New Roman"/>
          <w:b/>
          <w:bCs/>
          <w:sz w:val="24"/>
          <w:szCs w:val="24"/>
          <w:u w:val="single"/>
        </w:rPr>
      </w:pPr>
    </w:p>
    <w:p w:rsidR="003E1E07" w:rsidRPr="003E1E07" w:rsidRDefault="003E1E07" w:rsidP="003E1E07">
      <w:pPr>
        <w:widowControl w:val="0"/>
        <w:tabs>
          <w:tab w:val="left" w:pos="90"/>
          <w:tab w:val="left" w:pos="2160"/>
        </w:tabs>
        <w:autoSpaceDE w:val="0"/>
        <w:autoSpaceDN w:val="0"/>
        <w:adjustRightInd w:val="0"/>
        <w:spacing w:after="0" w:line="240" w:lineRule="auto"/>
        <w:rPr>
          <w:rFonts w:ascii="Times New Roman" w:eastAsia="Times New Roman" w:hAnsi="Times New Roman"/>
          <w:bCs/>
          <w:sz w:val="24"/>
          <w:szCs w:val="24"/>
        </w:rPr>
      </w:pPr>
      <w:r w:rsidRPr="003E1E07">
        <w:rPr>
          <w:rFonts w:ascii="Times New Roman" w:eastAsia="Times New Roman" w:hAnsi="Times New Roman"/>
          <w:bCs/>
          <w:sz w:val="24"/>
          <w:szCs w:val="24"/>
        </w:rPr>
        <w:t>This annex focuses on developing courses of action for accounting for the whereabouts and well-being of students, staff, and visitors, and identifying those who may be missing.</w:t>
      </w:r>
    </w:p>
    <w:p w:rsidR="003E1E07" w:rsidRPr="003E1E07" w:rsidRDefault="003E1E07" w:rsidP="003E1E07">
      <w:pPr>
        <w:pStyle w:val="ListParagraph"/>
        <w:widowControl w:val="0"/>
        <w:tabs>
          <w:tab w:val="left" w:pos="90"/>
          <w:tab w:val="left" w:pos="2160"/>
        </w:tabs>
        <w:autoSpaceDE w:val="0"/>
        <w:autoSpaceDN w:val="0"/>
        <w:adjustRightInd w:val="0"/>
        <w:spacing w:after="0" w:line="240" w:lineRule="auto"/>
        <w:rPr>
          <w:rFonts w:ascii="Times New Roman" w:eastAsia="Times New Roman" w:hAnsi="Times New Roman"/>
          <w:bCs/>
          <w:sz w:val="24"/>
          <w:szCs w:val="24"/>
        </w:rPr>
      </w:pPr>
    </w:p>
    <w:p w:rsidR="003E1E07" w:rsidRPr="003E1E07" w:rsidRDefault="003E1E07" w:rsidP="003E1E07">
      <w:pPr>
        <w:pStyle w:val="ListParagraph"/>
        <w:widowControl w:val="0"/>
        <w:tabs>
          <w:tab w:val="left" w:pos="90"/>
          <w:tab w:val="left" w:pos="2160"/>
        </w:tabs>
        <w:autoSpaceDE w:val="0"/>
        <w:autoSpaceDN w:val="0"/>
        <w:adjustRightInd w:val="0"/>
        <w:spacing w:after="0" w:line="240" w:lineRule="auto"/>
        <w:rPr>
          <w:rFonts w:ascii="Times New Roman" w:eastAsia="Times New Roman" w:hAnsi="Times New Roman"/>
          <w:bCs/>
          <w:sz w:val="24"/>
          <w:szCs w:val="24"/>
          <w:highlight w:val="yellow"/>
        </w:rPr>
      </w:pPr>
      <w:r w:rsidRPr="003E1E07">
        <w:rPr>
          <w:rFonts w:ascii="Times New Roman" w:eastAsia="Times New Roman" w:hAnsi="Times New Roman"/>
          <w:bCs/>
          <w:sz w:val="24"/>
          <w:szCs w:val="24"/>
          <w:highlight w:val="yellow"/>
        </w:rPr>
        <w:t>School should include in this section--</w:t>
      </w:r>
    </w:p>
    <w:p w:rsidR="003E1E07" w:rsidRPr="003E1E07" w:rsidRDefault="003E1E07" w:rsidP="00DB533A">
      <w:pPr>
        <w:pStyle w:val="ListParagraph"/>
        <w:widowControl w:val="0"/>
        <w:numPr>
          <w:ilvl w:val="0"/>
          <w:numId w:val="35"/>
        </w:numPr>
        <w:tabs>
          <w:tab w:val="left" w:pos="90"/>
          <w:tab w:val="left" w:pos="2160"/>
        </w:tabs>
        <w:autoSpaceDE w:val="0"/>
        <w:autoSpaceDN w:val="0"/>
        <w:adjustRightInd w:val="0"/>
        <w:spacing w:after="0" w:line="240" w:lineRule="auto"/>
        <w:rPr>
          <w:rFonts w:ascii="Times New Roman" w:eastAsia="Times New Roman" w:hAnsi="Times New Roman"/>
          <w:bCs/>
          <w:sz w:val="24"/>
          <w:szCs w:val="24"/>
          <w:highlight w:val="yellow"/>
        </w:rPr>
      </w:pPr>
      <w:r w:rsidRPr="003E1E07">
        <w:rPr>
          <w:rFonts w:ascii="Times New Roman" w:eastAsia="Times New Roman" w:hAnsi="Times New Roman"/>
          <w:bCs/>
          <w:sz w:val="24"/>
          <w:szCs w:val="24"/>
          <w:highlight w:val="yellow"/>
        </w:rPr>
        <w:t>How staff will determine who is in attendance at the assembly area;</w:t>
      </w:r>
    </w:p>
    <w:p w:rsidR="003E1E07" w:rsidRPr="003E1E07" w:rsidRDefault="003E1E07" w:rsidP="00DB533A">
      <w:pPr>
        <w:pStyle w:val="ListParagraph"/>
        <w:widowControl w:val="0"/>
        <w:numPr>
          <w:ilvl w:val="0"/>
          <w:numId w:val="35"/>
        </w:numPr>
        <w:tabs>
          <w:tab w:val="left" w:pos="90"/>
          <w:tab w:val="left" w:pos="2160"/>
        </w:tabs>
        <w:autoSpaceDE w:val="0"/>
        <w:autoSpaceDN w:val="0"/>
        <w:adjustRightInd w:val="0"/>
        <w:spacing w:after="0" w:line="240" w:lineRule="auto"/>
        <w:rPr>
          <w:rFonts w:ascii="Times New Roman" w:eastAsia="Times New Roman" w:hAnsi="Times New Roman"/>
          <w:bCs/>
          <w:sz w:val="24"/>
          <w:szCs w:val="24"/>
          <w:highlight w:val="yellow"/>
        </w:rPr>
      </w:pPr>
      <w:r w:rsidRPr="003E1E07">
        <w:rPr>
          <w:rFonts w:ascii="Times New Roman" w:eastAsia="Times New Roman" w:hAnsi="Times New Roman"/>
          <w:bCs/>
          <w:sz w:val="24"/>
          <w:szCs w:val="24"/>
          <w:highlight w:val="yellow"/>
        </w:rPr>
        <w:t>What to do when a student, staff member, or guest cannot be located;</w:t>
      </w:r>
    </w:p>
    <w:p w:rsidR="003E1E07" w:rsidRDefault="003E1E07" w:rsidP="00DB533A">
      <w:pPr>
        <w:pStyle w:val="ListParagraph"/>
        <w:widowControl w:val="0"/>
        <w:numPr>
          <w:ilvl w:val="0"/>
          <w:numId w:val="35"/>
        </w:numPr>
        <w:tabs>
          <w:tab w:val="left" w:pos="90"/>
          <w:tab w:val="left" w:pos="2160"/>
        </w:tabs>
        <w:autoSpaceDE w:val="0"/>
        <w:autoSpaceDN w:val="0"/>
        <w:adjustRightInd w:val="0"/>
        <w:spacing w:after="0" w:line="240" w:lineRule="auto"/>
        <w:rPr>
          <w:rFonts w:ascii="Times New Roman" w:eastAsia="Times New Roman" w:hAnsi="Times New Roman"/>
          <w:bCs/>
          <w:sz w:val="24"/>
          <w:szCs w:val="24"/>
          <w:highlight w:val="yellow"/>
        </w:rPr>
      </w:pPr>
      <w:r w:rsidRPr="003E1E07">
        <w:rPr>
          <w:rFonts w:ascii="Times New Roman" w:eastAsia="Times New Roman" w:hAnsi="Times New Roman"/>
          <w:bCs/>
          <w:sz w:val="24"/>
          <w:szCs w:val="24"/>
          <w:highlight w:val="yellow"/>
        </w:rPr>
        <w:t xml:space="preserve">How staff will </w:t>
      </w:r>
      <w:r w:rsidR="00E9206B">
        <w:rPr>
          <w:rFonts w:ascii="Times New Roman" w:eastAsia="Times New Roman" w:hAnsi="Times New Roman"/>
          <w:bCs/>
          <w:sz w:val="24"/>
          <w:szCs w:val="24"/>
          <w:highlight w:val="yellow"/>
        </w:rPr>
        <w:t xml:space="preserve">provide </w:t>
      </w:r>
      <w:r w:rsidRPr="003E1E07">
        <w:rPr>
          <w:rFonts w:ascii="Times New Roman" w:eastAsia="Times New Roman" w:hAnsi="Times New Roman"/>
          <w:bCs/>
          <w:sz w:val="24"/>
          <w:szCs w:val="24"/>
          <w:highlight w:val="yellow"/>
        </w:rPr>
        <w:t>support to the assembly supervisor;</w:t>
      </w:r>
    </w:p>
    <w:p w:rsidR="00E9206B" w:rsidRPr="00E9206B" w:rsidRDefault="00E9206B" w:rsidP="00E9206B">
      <w:pPr>
        <w:pStyle w:val="ListParagraph"/>
        <w:widowControl w:val="0"/>
        <w:numPr>
          <w:ilvl w:val="0"/>
          <w:numId w:val="35"/>
        </w:numPr>
        <w:tabs>
          <w:tab w:val="left" w:pos="90"/>
          <w:tab w:val="left" w:pos="2160"/>
        </w:tabs>
        <w:autoSpaceDE w:val="0"/>
        <w:autoSpaceDN w:val="0"/>
        <w:adjustRightInd w:val="0"/>
        <w:spacing w:after="0" w:line="240" w:lineRule="auto"/>
        <w:rPr>
          <w:rFonts w:ascii="Times New Roman" w:eastAsia="Times New Roman" w:hAnsi="Times New Roman"/>
          <w:bCs/>
          <w:sz w:val="24"/>
          <w:szCs w:val="24"/>
          <w:highlight w:val="yellow"/>
        </w:rPr>
      </w:pPr>
      <w:r>
        <w:rPr>
          <w:rFonts w:ascii="Times New Roman" w:eastAsia="Times New Roman" w:hAnsi="Times New Roman"/>
          <w:bCs/>
          <w:sz w:val="24"/>
          <w:szCs w:val="24"/>
          <w:highlight w:val="yellow"/>
        </w:rPr>
        <w:t>How the staff will notify, report, or communicate with first responders regarding those missing during emergencies or under non-emergency situations, who will go into the school to look for missing persons;</w:t>
      </w:r>
    </w:p>
    <w:p w:rsidR="003E1E07" w:rsidRPr="003E1E07" w:rsidRDefault="003E1E07" w:rsidP="00DB533A">
      <w:pPr>
        <w:pStyle w:val="ListParagraph"/>
        <w:widowControl w:val="0"/>
        <w:numPr>
          <w:ilvl w:val="0"/>
          <w:numId w:val="35"/>
        </w:numPr>
        <w:tabs>
          <w:tab w:val="left" w:pos="90"/>
          <w:tab w:val="left" w:pos="2160"/>
        </w:tabs>
        <w:autoSpaceDE w:val="0"/>
        <w:autoSpaceDN w:val="0"/>
        <w:adjustRightInd w:val="0"/>
        <w:spacing w:after="0" w:line="240" w:lineRule="auto"/>
        <w:rPr>
          <w:rFonts w:ascii="Times New Roman" w:eastAsia="Times New Roman" w:hAnsi="Times New Roman"/>
          <w:bCs/>
          <w:sz w:val="24"/>
          <w:szCs w:val="24"/>
        </w:rPr>
      </w:pPr>
      <w:r w:rsidRPr="003E1E07">
        <w:rPr>
          <w:rFonts w:ascii="Times New Roman" w:eastAsia="Times New Roman" w:hAnsi="Times New Roman"/>
          <w:bCs/>
          <w:sz w:val="24"/>
          <w:szCs w:val="24"/>
          <w:highlight w:val="yellow"/>
        </w:rPr>
        <w:t>How and when students will be dismissed or released.</w:t>
      </w:r>
    </w:p>
    <w:p w:rsidR="003E1E07" w:rsidRPr="003E1E07" w:rsidRDefault="003E1E07" w:rsidP="003E1E07">
      <w:pPr>
        <w:pStyle w:val="ListParagraph"/>
        <w:widowControl w:val="0"/>
        <w:tabs>
          <w:tab w:val="left" w:pos="90"/>
          <w:tab w:val="left" w:pos="2160"/>
        </w:tabs>
        <w:autoSpaceDE w:val="0"/>
        <w:autoSpaceDN w:val="0"/>
        <w:adjustRightInd w:val="0"/>
        <w:spacing w:after="0" w:line="240" w:lineRule="auto"/>
        <w:rPr>
          <w:rFonts w:ascii="Times New Roman" w:eastAsia="Times New Roman" w:hAnsi="Times New Roman"/>
          <w:bCs/>
          <w:sz w:val="24"/>
          <w:szCs w:val="24"/>
        </w:rPr>
      </w:pPr>
    </w:p>
    <w:p w:rsidR="003E1E07" w:rsidRPr="003E1E07" w:rsidRDefault="003E1E07" w:rsidP="003E1E07">
      <w:pPr>
        <w:widowControl w:val="0"/>
        <w:tabs>
          <w:tab w:val="left" w:pos="90"/>
          <w:tab w:val="left" w:pos="2160"/>
        </w:tabs>
        <w:autoSpaceDE w:val="0"/>
        <w:autoSpaceDN w:val="0"/>
        <w:adjustRightInd w:val="0"/>
        <w:spacing w:after="0" w:line="240" w:lineRule="auto"/>
        <w:rPr>
          <w:rFonts w:ascii="Times New Roman" w:eastAsia="Times New Roman" w:hAnsi="Times New Roman"/>
          <w:b/>
          <w:bCs/>
          <w:sz w:val="24"/>
          <w:szCs w:val="24"/>
          <w:u w:val="single"/>
        </w:rPr>
      </w:pPr>
    </w:p>
    <w:p w:rsidR="003E1E07" w:rsidRPr="003E1E07" w:rsidRDefault="003E1E07" w:rsidP="003E1E07">
      <w:pPr>
        <w:widowControl w:val="0"/>
        <w:tabs>
          <w:tab w:val="left" w:pos="90"/>
          <w:tab w:val="left" w:pos="2160"/>
        </w:tabs>
        <w:autoSpaceDE w:val="0"/>
        <w:autoSpaceDN w:val="0"/>
        <w:adjustRightInd w:val="0"/>
        <w:spacing w:after="0" w:line="240" w:lineRule="auto"/>
        <w:rPr>
          <w:rFonts w:ascii="Times New Roman" w:eastAsia="Times New Roman" w:hAnsi="Times New Roman"/>
          <w:bCs/>
          <w:sz w:val="24"/>
          <w:szCs w:val="24"/>
        </w:rPr>
      </w:pPr>
      <w:r w:rsidRPr="003E1E07">
        <w:rPr>
          <w:rFonts w:ascii="Times New Roman" w:eastAsia="Times New Roman" w:hAnsi="Times New Roman"/>
          <w:bCs/>
          <w:sz w:val="24"/>
          <w:szCs w:val="24"/>
        </w:rPr>
        <w:t>This annex also details how students will be reunited with their families or guardians.</w:t>
      </w:r>
    </w:p>
    <w:p w:rsidR="003E1E07" w:rsidRPr="003E1E07" w:rsidRDefault="003E1E07" w:rsidP="003E1E07">
      <w:pPr>
        <w:widowControl w:val="0"/>
        <w:tabs>
          <w:tab w:val="left" w:pos="90"/>
          <w:tab w:val="left" w:pos="2160"/>
        </w:tabs>
        <w:autoSpaceDE w:val="0"/>
        <w:autoSpaceDN w:val="0"/>
        <w:adjustRightInd w:val="0"/>
        <w:spacing w:after="0" w:line="240" w:lineRule="auto"/>
        <w:rPr>
          <w:rFonts w:ascii="Times New Roman" w:eastAsia="Times New Roman" w:hAnsi="Times New Roman"/>
          <w:bCs/>
          <w:sz w:val="24"/>
          <w:szCs w:val="24"/>
        </w:rPr>
      </w:pPr>
    </w:p>
    <w:p w:rsidR="003E1E07" w:rsidRPr="003E1E07" w:rsidRDefault="003E1E07" w:rsidP="003E1E07">
      <w:pPr>
        <w:pStyle w:val="ListParagraph"/>
        <w:widowControl w:val="0"/>
        <w:tabs>
          <w:tab w:val="left" w:pos="90"/>
          <w:tab w:val="left" w:pos="2160"/>
        </w:tabs>
        <w:autoSpaceDE w:val="0"/>
        <w:autoSpaceDN w:val="0"/>
        <w:adjustRightInd w:val="0"/>
        <w:spacing w:after="0" w:line="240" w:lineRule="auto"/>
        <w:rPr>
          <w:rFonts w:ascii="Times New Roman" w:eastAsia="Times New Roman" w:hAnsi="Times New Roman"/>
          <w:bCs/>
          <w:sz w:val="24"/>
          <w:szCs w:val="24"/>
          <w:highlight w:val="yellow"/>
        </w:rPr>
      </w:pPr>
      <w:r w:rsidRPr="003E1E07">
        <w:rPr>
          <w:rFonts w:ascii="Times New Roman" w:eastAsia="Times New Roman" w:hAnsi="Times New Roman"/>
          <w:bCs/>
          <w:sz w:val="24"/>
          <w:szCs w:val="24"/>
          <w:highlight w:val="yellow"/>
        </w:rPr>
        <w:t>The school planning team should consider:</w:t>
      </w:r>
    </w:p>
    <w:p w:rsidR="003E1E07" w:rsidRPr="003E1E07" w:rsidRDefault="003E1E07" w:rsidP="00DB533A">
      <w:pPr>
        <w:pStyle w:val="ListParagraph"/>
        <w:widowControl w:val="0"/>
        <w:numPr>
          <w:ilvl w:val="0"/>
          <w:numId w:val="35"/>
        </w:numPr>
        <w:tabs>
          <w:tab w:val="left" w:pos="90"/>
          <w:tab w:val="left" w:pos="2160"/>
        </w:tabs>
        <w:autoSpaceDE w:val="0"/>
        <w:autoSpaceDN w:val="0"/>
        <w:adjustRightInd w:val="0"/>
        <w:spacing w:after="0" w:line="240" w:lineRule="auto"/>
        <w:rPr>
          <w:rFonts w:ascii="Times New Roman" w:eastAsia="Times New Roman" w:hAnsi="Times New Roman"/>
          <w:bCs/>
          <w:sz w:val="24"/>
          <w:szCs w:val="24"/>
          <w:highlight w:val="yellow"/>
        </w:rPr>
      </w:pPr>
      <w:r w:rsidRPr="003E1E07">
        <w:rPr>
          <w:rFonts w:ascii="Times New Roman" w:eastAsia="Times New Roman" w:hAnsi="Times New Roman"/>
          <w:bCs/>
          <w:sz w:val="24"/>
          <w:szCs w:val="24"/>
          <w:highlight w:val="yellow"/>
        </w:rPr>
        <w:t>How to inform families/guardians about the reunification process in advance of any event (such as the sample letter included above);</w:t>
      </w:r>
    </w:p>
    <w:p w:rsidR="003E1E07" w:rsidRPr="003E1E07" w:rsidRDefault="003E1E07" w:rsidP="00DB533A">
      <w:pPr>
        <w:pStyle w:val="ListParagraph"/>
        <w:widowControl w:val="0"/>
        <w:numPr>
          <w:ilvl w:val="0"/>
          <w:numId w:val="35"/>
        </w:numPr>
        <w:tabs>
          <w:tab w:val="left" w:pos="90"/>
          <w:tab w:val="left" w:pos="2160"/>
        </w:tabs>
        <w:autoSpaceDE w:val="0"/>
        <w:autoSpaceDN w:val="0"/>
        <w:adjustRightInd w:val="0"/>
        <w:spacing w:after="0" w:line="240" w:lineRule="auto"/>
        <w:rPr>
          <w:rFonts w:ascii="Times New Roman" w:eastAsia="Times New Roman" w:hAnsi="Times New Roman"/>
          <w:bCs/>
          <w:sz w:val="24"/>
          <w:szCs w:val="24"/>
          <w:highlight w:val="yellow"/>
        </w:rPr>
      </w:pPr>
      <w:r w:rsidRPr="003E1E07">
        <w:rPr>
          <w:rFonts w:ascii="Times New Roman" w:eastAsia="Times New Roman" w:hAnsi="Times New Roman"/>
          <w:bCs/>
          <w:sz w:val="24"/>
          <w:szCs w:val="24"/>
          <w:highlight w:val="yellow"/>
        </w:rPr>
        <w:t>How to verify that an adult is authorized to take custody of a student;</w:t>
      </w:r>
    </w:p>
    <w:p w:rsidR="003E1E07" w:rsidRDefault="003E1E07" w:rsidP="00DB533A">
      <w:pPr>
        <w:pStyle w:val="ListParagraph"/>
        <w:widowControl w:val="0"/>
        <w:numPr>
          <w:ilvl w:val="0"/>
          <w:numId w:val="35"/>
        </w:numPr>
        <w:tabs>
          <w:tab w:val="left" w:pos="90"/>
          <w:tab w:val="left" w:pos="2160"/>
        </w:tabs>
        <w:autoSpaceDE w:val="0"/>
        <w:autoSpaceDN w:val="0"/>
        <w:adjustRightInd w:val="0"/>
        <w:spacing w:after="0" w:line="240" w:lineRule="auto"/>
        <w:rPr>
          <w:rFonts w:ascii="Times New Roman" w:eastAsia="Times New Roman" w:hAnsi="Times New Roman"/>
          <w:bCs/>
          <w:sz w:val="24"/>
          <w:szCs w:val="24"/>
          <w:highlight w:val="yellow"/>
        </w:rPr>
      </w:pPr>
      <w:r w:rsidRPr="003E1E07">
        <w:rPr>
          <w:rFonts w:ascii="Times New Roman" w:eastAsia="Times New Roman" w:hAnsi="Times New Roman"/>
          <w:bCs/>
          <w:sz w:val="24"/>
          <w:szCs w:val="24"/>
          <w:highlight w:val="yellow"/>
        </w:rPr>
        <w:t>How to facilitate communication between the parent check-in and the student assembly area;</w:t>
      </w:r>
    </w:p>
    <w:p w:rsidR="00E9206B" w:rsidRPr="00E9206B" w:rsidRDefault="00E9206B" w:rsidP="00E9206B">
      <w:pPr>
        <w:pStyle w:val="ListParagraph"/>
        <w:widowControl w:val="0"/>
        <w:numPr>
          <w:ilvl w:val="0"/>
          <w:numId w:val="35"/>
        </w:numPr>
        <w:tabs>
          <w:tab w:val="left" w:pos="90"/>
          <w:tab w:val="left" w:pos="2160"/>
        </w:tabs>
        <w:autoSpaceDE w:val="0"/>
        <w:autoSpaceDN w:val="0"/>
        <w:adjustRightInd w:val="0"/>
        <w:spacing w:after="0" w:line="240" w:lineRule="auto"/>
        <w:rPr>
          <w:rFonts w:ascii="Times New Roman" w:eastAsia="Times New Roman" w:hAnsi="Times New Roman"/>
          <w:bCs/>
          <w:sz w:val="24"/>
          <w:szCs w:val="24"/>
          <w:highlight w:val="yellow"/>
        </w:rPr>
      </w:pPr>
      <w:r>
        <w:rPr>
          <w:rFonts w:ascii="Times New Roman" w:eastAsia="Times New Roman" w:hAnsi="Times New Roman"/>
          <w:bCs/>
          <w:sz w:val="24"/>
          <w:szCs w:val="24"/>
          <w:highlight w:val="yellow"/>
        </w:rPr>
        <w:t>How to link the reunification process with any plans for controlling vehicle access/traffic patterns or security procedures to facilitate reunification (is there a need to identify a school liaison or other on-scene person to coordinate the reunification process with first responders?);</w:t>
      </w:r>
    </w:p>
    <w:p w:rsidR="003E1E07" w:rsidRPr="003E1E07" w:rsidRDefault="003E1E07" w:rsidP="00DB533A">
      <w:pPr>
        <w:pStyle w:val="ListParagraph"/>
        <w:widowControl w:val="0"/>
        <w:numPr>
          <w:ilvl w:val="0"/>
          <w:numId w:val="35"/>
        </w:numPr>
        <w:tabs>
          <w:tab w:val="left" w:pos="90"/>
          <w:tab w:val="left" w:pos="2160"/>
        </w:tabs>
        <w:autoSpaceDE w:val="0"/>
        <w:autoSpaceDN w:val="0"/>
        <w:adjustRightInd w:val="0"/>
        <w:spacing w:after="0" w:line="240" w:lineRule="auto"/>
        <w:rPr>
          <w:rFonts w:ascii="Times New Roman" w:eastAsia="Times New Roman" w:hAnsi="Times New Roman"/>
          <w:bCs/>
          <w:sz w:val="24"/>
          <w:szCs w:val="24"/>
          <w:highlight w:val="yellow"/>
        </w:rPr>
      </w:pPr>
      <w:r w:rsidRPr="003E1E07">
        <w:rPr>
          <w:rFonts w:ascii="Times New Roman" w:eastAsia="Times New Roman" w:hAnsi="Times New Roman"/>
          <w:bCs/>
          <w:sz w:val="24"/>
          <w:szCs w:val="24"/>
          <w:highlight w:val="yellow"/>
        </w:rPr>
        <w:t>How to ensure students don’t lea</w:t>
      </w:r>
      <w:r>
        <w:rPr>
          <w:rFonts w:ascii="Times New Roman" w:eastAsia="Times New Roman" w:hAnsi="Times New Roman"/>
          <w:bCs/>
          <w:sz w:val="24"/>
          <w:szCs w:val="24"/>
          <w:highlight w:val="yellow"/>
        </w:rPr>
        <w:t>ve</w:t>
      </w:r>
      <w:r w:rsidRPr="003E1E07">
        <w:rPr>
          <w:rFonts w:ascii="Times New Roman" w:eastAsia="Times New Roman" w:hAnsi="Times New Roman"/>
          <w:bCs/>
          <w:sz w:val="24"/>
          <w:szCs w:val="24"/>
          <w:highlight w:val="yellow"/>
        </w:rPr>
        <w:t xml:space="preserve"> on their own;</w:t>
      </w:r>
    </w:p>
    <w:p w:rsidR="003E1E07" w:rsidRPr="003E1E07" w:rsidRDefault="003E1E07" w:rsidP="00DB533A">
      <w:pPr>
        <w:pStyle w:val="ListParagraph"/>
        <w:widowControl w:val="0"/>
        <w:numPr>
          <w:ilvl w:val="0"/>
          <w:numId w:val="35"/>
        </w:numPr>
        <w:tabs>
          <w:tab w:val="left" w:pos="90"/>
          <w:tab w:val="left" w:pos="2160"/>
        </w:tabs>
        <w:autoSpaceDE w:val="0"/>
        <w:autoSpaceDN w:val="0"/>
        <w:adjustRightInd w:val="0"/>
        <w:spacing w:after="0" w:line="240" w:lineRule="auto"/>
        <w:rPr>
          <w:rFonts w:ascii="Times New Roman" w:eastAsia="Times New Roman" w:hAnsi="Times New Roman"/>
          <w:bCs/>
          <w:sz w:val="24"/>
          <w:szCs w:val="24"/>
          <w:highlight w:val="yellow"/>
        </w:rPr>
      </w:pPr>
      <w:r w:rsidRPr="003E1E07">
        <w:rPr>
          <w:rFonts w:ascii="Times New Roman" w:eastAsia="Times New Roman" w:hAnsi="Times New Roman"/>
          <w:bCs/>
          <w:sz w:val="24"/>
          <w:szCs w:val="24"/>
          <w:highlight w:val="yellow"/>
        </w:rPr>
        <w:t>How to protect student and parent privacy from the media;</w:t>
      </w:r>
    </w:p>
    <w:p w:rsidR="003E1E07" w:rsidRPr="003E1E07" w:rsidRDefault="003E1E07" w:rsidP="00DB533A">
      <w:pPr>
        <w:pStyle w:val="ListParagraph"/>
        <w:widowControl w:val="0"/>
        <w:numPr>
          <w:ilvl w:val="0"/>
          <w:numId w:val="35"/>
        </w:numPr>
        <w:tabs>
          <w:tab w:val="left" w:pos="90"/>
          <w:tab w:val="left" w:pos="2160"/>
        </w:tabs>
        <w:autoSpaceDE w:val="0"/>
        <w:autoSpaceDN w:val="0"/>
        <w:adjustRightInd w:val="0"/>
        <w:spacing w:after="0" w:line="240" w:lineRule="auto"/>
        <w:rPr>
          <w:rFonts w:ascii="Times New Roman" w:eastAsia="Times New Roman" w:hAnsi="Times New Roman"/>
          <w:bCs/>
          <w:sz w:val="24"/>
          <w:szCs w:val="24"/>
          <w:highlight w:val="yellow"/>
        </w:rPr>
      </w:pPr>
      <w:r w:rsidRPr="003E1E07">
        <w:rPr>
          <w:rFonts w:ascii="Times New Roman" w:eastAsia="Times New Roman" w:hAnsi="Times New Roman"/>
          <w:bCs/>
          <w:sz w:val="24"/>
          <w:szCs w:val="24"/>
          <w:highlight w:val="yellow"/>
        </w:rPr>
        <w:t>How to reduce confusion;</w:t>
      </w:r>
    </w:p>
    <w:p w:rsidR="003E1E07" w:rsidRPr="003E1E07" w:rsidRDefault="003E1E07" w:rsidP="00DB533A">
      <w:pPr>
        <w:pStyle w:val="ListParagraph"/>
        <w:widowControl w:val="0"/>
        <w:numPr>
          <w:ilvl w:val="0"/>
          <w:numId w:val="35"/>
        </w:numPr>
        <w:tabs>
          <w:tab w:val="left" w:pos="90"/>
          <w:tab w:val="left" w:pos="2160"/>
        </w:tabs>
        <w:autoSpaceDE w:val="0"/>
        <w:autoSpaceDN w:val="0"/>
        <w:adjustRightInd w:val="0"/>
        <w:spacing w:after="0" w:line="240" w:lineRule="auto"/>
        <w:rPr>
          <w:rFonts w:ascii="Times New Roman" w:eastAsia="Times New Roman" w:hAnsi="Times New Roman"/>
          <w:bCs/>
          <w:sz w:val="24"/>
          <w:szCs w:val="24"/>
          <w:highlight w:val="yellow"/>
        </w:rPr>
      </w:pPr>
      <w:r w:rsidRPr="003E1E07">
        <w:rPr>
          <w:rFonts w:ascii="Times New Roman" w:eastAsia="Times New Roman" w:hAnsi="Times New Roman"/>
          <w:bCs/>
          <w:sz w:val="24"/>
          <w:szCs w:val="24"/>
          <w:highlight w:val="yellow"/>
        </w:rPr>
        <w:t>How frequently families will be updated;</w:t>
      </w:r>
    </w:p>
    <w:p w:rsidR="003E1E07" w:rsidRPr="003E1E07" w:rsidRDefault="003E1E07" w:rsidP="00DB533A">
      <w:pPr>
        <w:pStyle w:val="ListParagraph"/>
        <w:widowControl w:val="0"/>
        <w:numPr>
          <w:ilvl w:val="0"/>
          <w:numId w:val="35"/>
        </w:numPr>
        <w:tabs>
          <w:tab w:val="left" w:pos="90"/>
          <w:tab w:val="left" w:pos="2160"/>
        </w:tabs>
        <w:autoSpaceDE w:val="0"/>
        <w:autoSpaceDN w:val="0"/>
        <w:adjustRightInd w:val="0"/>
        <w:spacing w:after="0" w:line="240" w:lineRule="auto"/>
        <w:rPr>
          <w:rFonts w:ascii="Times New Roman" w:eastAsia="Times New Roman" w:hAnsi="Times New Roman"/>
          <w:bCs/>
          <w:sz w:val="24"/>
          <w:szCs w:val="24"/>
        </w:rPr>
      </w:pPr>
      <w:r w:rsidRPr="003E1E07">
        <w:rPr>
          <w:rFonts w:ascii="Times New Roman" w:eastAsia="Times New Roman" w:hAnsi="Times New Roman"/>
          <w:bCs/>
          <w:sz w:val="24"/>
          <w:szCs w:val="24"/>
          <w:highlight w:val="yellow"/>
        </w:rPr>
        <w:t>How to account for technology and language barriers.</w:t>
      </w:r>
    </w:p>
    <w:p w:rsidR="003E1E07" w:rsidRPr="003E1E07" w:rsidRDefault="003E1E07" w:rsidP="003E1E07">
      <w:pPr>
        <w:pStyle w:val="ListParagraph"/>
        <w:widowControl w:val="0"/>
        <w:tabs>
          <w:tab w:val="left" w:pos="90"/>
          <w:tab w:val="left" w:pos="2160"/>
        </w:tabs>
        <w:autoSpaceDE w:val="0"/>
        <w:autoSpaceDN w:val="0"/>
        <w:adjustRightInd w:val="0"/>
        <w:spacing w:after="0" w:line="240" w:lineRule="auto"/>
        <w:rPr>
          <w:rFonts w:ascii="Times New Roman" w:eastAsia="Times New Roman" w:hAnsi="Times New Roman"/>
          <w:bCs/>
          <w:sz w:val="24"/>
          <w:szCs w:val="24"/>
        </w:rPr>
      </w:pPr>
    </w:p>
    <w:p w:rsidR="003E1E07" w:rsidRPr="00B943B1" w:rsidRDefault="003E1E07" w:rsidP="003E1E07">
      <w:pPr>
        <w:widowControl w:val="0"/>
        <w:tabs>
          <w:tab w:val="left" w:pos="90"/>
          <w:tab w:val="left" w:pos="2160"/>
        </w:tabs>
        <w:autoSpaceDE w:val="0"/>
        <w:autoSpaceDN w:val="0"/>
        <w:adjustRightInd w:val="0"/>
        <w:spacing w:after="0" w:line="240" w:lineRule="auto"/>
        <w:rPr>
          <w:rFonts w:ascii="Times New Roman" w:eastAsia="Times New Roman" w:hAnsi="Times New Roman"/>
          <w:b/>
          <w:bCs/>
          <w:sz w:val="24"/>
          <w:szCs w:val="24"/>
        </w:rPr>
      </w:pPr>
      <w:r w:rsidRPr="00B943B1">
        <w:rPr>
          <w:rFonts w:ascii="Times New Roman" w:eastAsia="Times New Roman" w:hAnsi="Times New Roman"/>
          <w:b/>
          <w:bCs/>
          <w:sz w:val="24"/>
          <w:szCs w:val="24"/>
        </w:rPr>
        <w:t>Here are some links to reunification plan templates and other related resources:</w:t>
      </w:r>
    </w:p>
    <w:p w:rsidR="003E1E07" w:rsidRPr="003E1E07" w:rsidRDefault="003E1E07" w:rsidP="003E1E07">
      <w:pPr>
        <w:pStyle w:val="ListParagraph"/>
        <w:widowControl w:val="0"/>
        <w:tabs>
          <w:tab w:val="left" w:pos="90"/>
          <w:tab w:val="left" w:pos="2160"/>
        </w:tabs>
        <w:autoSpaceDE w:val="0"/>
        <w:autoSpaceDN w:val="0"/>
        <w:adjustRightInd w:val="0"/>
        <w:spacing w:after="0" w:line="240" w:lineRule="auto"/>
        <w:rPr>
          <w:rFonts w:ascii="Times New Roman" w:eastAsia="Times New Roman" w:hAnsi="Times New Roman"/>
          <w:b/>
          <w:bCs/>
          <w:color w:val="FF0000"/>
          <w:sz w:val="24"/>
          <w:szCs w:val="24"/>
        </w:rPr>
      </w:pPr>
    </w:p>
    <w:p w:rsidR="003E1E07" w:rsidRPr="003E1E07" w:rsidRDefault="00161110" w:rsidP="003E1E07">
      <w:pPr>
        <w:pStyle w:val="ListParagraph"/>
        <w:widowControl w:val="0"/>
        <w:tabs>
          <w:tab w:val="left" w:pos="90"/>
          <w:tab w:val="left" w:pos="2160"/>
        </w:tabs>
        <w:autoSpaceDE w:val="0"/>
        <w:autoSpaceDN w:val="0"/>
        <w:adjustRightInd w:val="0"/>
        <w:spacing w:after="0" w:line="240" w:lineRule="auto"/>
        <w:rPr>
          <w:rFonts w:ascii="Times New Roman" w:hAnsi="Times New Roman"/>
          <w:b/>
          <w:bCs/>
          <w:color w:val="0070C0"/>
          <w:sz w:val="24"/>
          <w:szCs w:val="24"/>
        </w:rPr>
      </w:pPr>
      <w:hyperlink r:id="rId35" w:history="1">
        <w:r w:rsidR="003E1E07" w:rsidRPr="003E1E07">
          <w:rPr>
            <w:rStyle w:val="Hyperlink"/>
            <w:rFonts w:ascii="Times New Roman" w:hAnsi="Times New Roman"/>
            <w:sz w:val="24"/>
            <w:szCs w:val="24"/>
          </w:rPr>
          <w:t>http://iloveuguys.org/srm.html</w:t>
        </w:r>
      </w:hyperlink>
    </w:p>
    <w:p w:rsidR="003E1E07" w:rsidRPr="003E1E07" w:rsidRDefault="003E1E07" w:rsidP="003E1E07">
      <w:pPr>
        <w:pStyle w:val="ListParagraph"/>
        <w:widowControl w:val="0"/>
        <w:tabs>
          <w:tab w:val="left" w:pos="90"/>
          <w:tab w:val="left" w:pos="2160"/>
        </w:tabs>
        <w:autoSpaceDE w:val="0"/>
        <w:autoSpaceDN w:val="0"/>
        <w:adjustRightInd w:val="0"/>
        <w:spacing w:after="0" w:line="240" w:lineRule="auto"/>
        <w:rPr>
          <w:rFonts w:ascii="Times New Roman" w:hAnsi="Times New Roman"/>
          <w:b/>
          <w:bCs/>
          <w:color w:val="0070C0"/>
          <w:sz w:val="24"/>
          <w:szCs w:val="24"/>
        </w:rPr>
      </w:pPr>
    </w:p>
    <w:bookmarkStart w:id="5" w:name="_MON_1508249172"/>
    <w:bookmarkEnd w:id="5"/>
    <w:p w:rsidR="003E1E07" w:rsidRPr="003E1E07" w:rsidRDefault="003E1E07" w:rsidP="003E1E07">
      <w:pPr>
        <w:pStyle w:val="ListParagraph"/>
        <w:widowControl w:val="0"/>
        <w:tabs>
          <w:tab w:val="left" w:pos="90"/>
          <w:tab w:val="left" w:pos="2160"/>
        </w:tabs>
        <w:autoSpaceDE w:val="0"/>
        <w:autoSpaceDN w:val="0"/>
        <w:adjustRightInd w:val="0"/>
        <w:spacing w:after="0" w:line="240" w:lineRule="auto"/>
      </w:pPr>
      <w:r>
        <w:object w:dxaOrig="1531" w:dyaOrig="1002">
          <v:shape id="_x0000_i1029" type="#_x0000_t75" style="width:76.25pt;height:50.2pt" o:ole="">
            <v:imagedata r:id="rId36" o:title=""/>
          </v:shape>
          <o:OLEObject Type="Embed" ProgID="Word.Document.8" ShapeID="_x0000_i1029" DrawAspect="Icon" ObjectID="_1575457185" r:id="rId37">
            <o:FieldCodes>\s</o:FieldCodes>
          </o:OLEObject>
        </w:object>
      </w:r>
    </w:p>
    <w:p w:rsidR="003E1E07" w:rsidRPr="003E1E07" w:rsidRDefault="003E1E07" w:rsidP="003E1E07">
      <w:pPr>
        <w:pStyle w:val="ListParagraph"/>
        <w:widowControl w:val="0"/>
        <w:tabs>
          <w:tab w:val="left" w:pos="90"/>
          <w:tab w:val="left" w:pos="2160"/>
        </w:tabs>
        <w:autoSpaceDE w:val="0"/>
        <w:autoSpaceDN w:val="0"/>
        <w:adjustRightInd w:val="0"/>
        <w:spacing w:after="0" w:line="240" w:lineRule="auto"/>
        <w:rPr>
          <w:rFonts w:ascii="Times New Roman" w:eastAsia="Times New Roman" w:hAnsi="Times New Roman"/>
          <w:bCs/>
          <w:sz w:val="24"/>
          <w:szCs w:val="24"/>
        </w:rPr>
      </w:pPr>
    </w:p>
    <w:p w:rsidR="003E1E07" w:rsidRPr="003E1E07" w:rsidRDefault="003E1E07" w:rsidP="003E1E07">
      <w:pPr>
        <w:pStyle w:val="ListParagraph"/>
        <w:widowControl w:val="0"/>
        <w:tabs>
          <w:tab w:val="left" w:pos="90"/>
          <w:tab w:val="left" w:pos="2160"/>
        </w:tabs>
        <w:autoSpaceDE w:val="0"/>
        <w:autoSpaceDN w:val="0"/>
        <w:adjustRightInd w:val="0"/>
        <w:spacing w:after="0" w:line="240" w:lineRule="auto"/>
        <w:rPr>
          <w:rFonts w:ascii="Times New Roman" w:eastAsia="Times New Roman" w:hAnsi="Times New Roman"/>
          <w:bCs/>
          <w:sz w:val="24"/>
          <w:szCs w:val="24"/>
        </w:rPr>
      </w:pPr>
    </w:p>
    <w:p w:rsidR="003E1E07" w:rsidRPr="003E1E07" w:rsidRDefault="003E1E07" w:rsidP="003E1E07">
      <w:pPr>
        <w:widowControl w:val="0"/>
        <w:tabs>
          <w:tab w:val="left" w:pos="90"/>
          <w:tab w:val="left" w:pos="2160"/>
        </w:tabs>
        <w:autoSpaceDE w:val="0"/>
        <w:autoSpaceDN w:val="0"/>
        <w:adjustRightInd w:val="0"/>
        <w:spacing w:after="0" w:line="240" w:lineRule="auto"/>
        <w:rPr>
          <w:rFonts w:ascii="Times New Roman" w:eastAsia="Times New Roman" w:hAnsi="Times New Roman"/>
          <w:b/>
          <w:bCs/>
          <w:sz w:val="24"/>
          <w:szCs w:val="24"/>
          <w:u w:val="single"/>
        </w:rPr>
      </w:pPr>
      <w:r w:rsidRPr="003E1E07">
        <w:rPr>
          <w:rFonts w:ascii="Times New Roman" w:eastAsia="Times New Roman" w:hAnsi="Times New Roman"/>
          <w:b/>
          <w:bCs/>
          <w:sz w:val="24"/>
          <w:szCs w:val="24"/>
        </w:rPr>
        <w:t xml:space="preserve">H.  </w:t>
      </w:r>
      <w:r w:rsidRPr="003E1E07">
        <w:rPr>
          <w:rFonts w:ascii="Times New Roman" w:eastAsia="Times New Roman" w:hAnsi="Times New Roman"/>
          <w:b/>
          <w:bCs/>
          <w:sz w:val="24"/>
          <w:szCs w:val="24"/>
          <w:u w:val="single"/>
        </w:rPr>
        <w:t>Recovery and Continuity of Operations (COOP) Annex</w:t>
      </w:r>
    </w:p>
    <w:p w:rsidR="003E1E07" w:rsidRPr="003E1E07" w:rsidRDefault="003E1E07" w:rsidP="003E1E07">
      <w:pPr>
        <w:pStyle w:val="ListParagraph"/>
        <w:widowControl w:val="0"/>
        <w:tabs>
          <w:tab w:val="left" w:pos="90"/>
          <w:tab w:val="left" w:pos="2160"/>
        </w:tabs>
        <w:autoSpaceDE w:val="0"/>
        <w:autoSpaceDN w:val="0"/>
        <w:adjustRightInd w:val="0"/>
        <w:spacing w:after="0" w:line="240" w:lineRule="auto"/>
        <w:rPr>
          <w:rFonts w:ascii="Times New Roman" w:eastAsia="Times New Roman" w:hAnsi="Times New Roman"/>
          <w:b/>
          <w:bCs/>
          <w:sz w:val="24"/>
          <w:szCs w:val="24"/>
          <w:u w:val="single"/>
        </w:rPr>
      </w:pPr>
    </w:p>
    <w:p w:rsidR="003E1E07" w:rsidRPr="00B943B1" w:rsidRDefault="003E1E07" w:rsidP="003E1E07">
      <w:pPr>
        <w:widowControl w:val="0"/>
        <w:tabs>
          <w:tab w:val="left" w:pos="90"/>
          <w:tab w:val="left" w:pos="2160"/>
        </w:tabs>
        <w:autoSpaceDE w:val="0"/>
        <w:autoSpaceDN w:val="0"/>
        <w:adjustRightInd w:val="0"/>
        <w:spacing w:after="0" w:line="240" w:lineRule="auto"/>
        <w:rPr>
          <w:rFonts w:ascii="Times New Roman" w:eastAsia="Times New Roman" w:hAnsi="Times New Roman"/>
          <w:bCs/>
          <w:sz w:val="24"/>
          <w:szCs w:val="24"/>
        </w:rPr>
      </w:pPr>
      <w:r w:rsidRPr="003E1E07">
        <w:rPr>
          <w:rFonts w:ascii="Times New Roman" w:eastAsia="Times New Roman" w:hAnsi="Times New Roman"/>
          <w:bCs/>
          <w:sz w:val="24"/>
          <w:szCs w:val="24"/>
        </w:rPr>
        <w:t xml:space="preserve">This annex describes how schools will recover from an emergency. The four most fundamental kinds of recovery are academic recovery, physical recovery, fiscal recovery, and psychological recovery.  </w:t>
      </w:r>
      <w:r w:rsidRPr="00B943B1">
        <w:rPr>
          <w:rFonts w:ascii="Times New Roman" w:eastAsia="Times New Roman" w:hAnsi="Times New Roman"/>
          <w:bCs/>
          <w:sz w:val="24"/>
          <w:szCs w:val="24"/>
        </w:rPr>
        <w:t xml:space="preserve">It is important to designate </w:t>
      </w:r>
      <w:r w:rsidR="00C1484C" w:rsidRPr="00B943B1">
        <w:rPr>
          <w:rFonts w:ascii="Times New Roman" w:eastAsia="Times New Roman" w:hAnsi="Times New Roman"/>
          <w:bCs/>
          <w:sz w:val="24"/>
          <w:szCs w:val="24"/>
        </w:rPr>
        <w:t>a lead for</w:t>
      </w:r>
      <w:r w:rsidRPr="00B943B1">
        <w:rPr>
          <w:rFonts w:ascii="Times New Roman" w:eastAsia="Times New Roman" w:hAnsi="Times New Roman"/>
          <w:bCs/>
          <w:sz w:val="24"/>
          <w:szCs w:val="24"/>
        </w:rPr>
        <w:t xml:space="preserve"> long term recovery before any event has </w:t>
      </w:r>
      <w:r w:rsidR="00C1484C" w:rsidRPr="00B943B1">
        <w:rPr>
          <w:rFonts w:ascii="Times New Roman" w:eastAsia="Times New Roman" w:hAnsi="Times New Roman"/>
          <w:bCs/>
          <w:sz w:val="24"/>
          <w:szCs w:val="24"/>
        </w:rPr>
        <w:t>occurred</w:t>
      </w:r>
      <w:r w:rsidRPr="00B943B1">
        <w:rPr>
          <w:rFonts w:ascii="Times New Roman" w:eastAsia="Times New Roman" w:hAnsi="Times New Roman"/>
          <w:bCs/>
          <w:sz w:val="24"/>
          <w:szCs w:val="24"/>
        </w:rPr>
        <w:t xml:space="preserve">. </w:t>
      </w:r>
      <w:r w:rsidR="00C1484C" w:rsidRPr="00B943B1">
        <w:rPr>
          <w:rFonts w:ascii="Times New Roman" w:eastAsia="Times New Roman" w:hAnsi="Times New Roman"/>
          <w:bCs/>
          <w:sz w:val="24"/>
          <w:szCs w:val="24"/>
        </w:rPr>
        <w:t xml:space="preserve">Collaboration and coordination are the keys. The appropriate lead may depend on the type of event.  </w:t>
      </w:r>
      <w:r w:rsidRPr="00B943B1">
        <w:rPr>
          <w:rFonts w:ascii="Times New Roman" w:eastAsia="Times New Roman" w:hAnsi="Times New Roman"/>
          <w:bCs/>
          <w:sz w:val="24"/>
          <w:szCs w:val="24"/>
        </w:rPr>
        <w:t xml:space="preserve">Many Connecticut municipalities have pre-identified a long term recovery coordinator to oversee recovery from a large scale incident.  This person may </w:t>
      </w:r>
      <w:r w:rsidR="00C1484C" w:rsidRPr="00B943B1">
        <w:rPr>
          <w:rFonts w:ascii="Times New Roman" w:eastAsia="Times New Roman" w:hAnsi="Times New Roman"/>
          <w:bCs/>
          <w:sz w:val="24"/>
          <w:szCs w:val="24"/>
        </w:rPr>
        <w:t xml:space="preserve">serve as a resource to help </w:t>
      </w:r>
      <w:r w:rsidRPr="00B943B1">
        <w:rPr>
          <w:rFonts w:ascii="Times New Roman" w:eastAsia="Times New Roman" w:hAnsi="Times New Roman"/>
          <w:bCs/>
          <w:sz w:val="24"/>
          <w:szCs w:val="24"/>
        </w:rPr>
        <w:t>coordinate recovery activities</w:t>
      </w:r>
      <w:r w:rsidR="00C1484C" w:rsidRPr="00B943B1">
        <w:rPr>
          <w:rFonts w:ascii="Times New Roman" w:eastAsia="Times New Roman" w:hAnsi="Times New Roman"/>
          <w:bCs/>
          <w:sz w:val="24"/>
          <w:szCs w:val="24"/>
        </w:rPr>
        <w:t xml:space="preserve"> with a school district liaison and other subject matter experts. </w:t>
      </w:r>
    </w:p>
    <w:p w:rsidR="00E91928" w:rsidRPr="00B943B1" w:rsidRDefault="00E91928" w:rsidP="003E1E07">
      <w:pPr>
        <w:widowControl w:val="0"/>
        <w:tabs>
          <w:tab w:val="left" w:pos="90"/>
          <w:tab w:val="left" w:pos="2160"/>
        </w:tabs>
        <w:autoSpaceDE w:val="0"/>
        <w:autoSpaceDN w:val="0"/>
        <w:adjustRightInd w:val="0"/>
        <w:spacing w:after="0" w:line="240" w:lineRule="auto"/>
        <w:rPr>
          <w:rFonts w:ascii="Times New Roman" w:eastAsia="Times New Roman" w:hAnsi="Times New Roman"/>
          <w:bCs/>
          <w:sz w:val="24"/>
          <w:szCs w:val="24"/>
        </w:rPr>
      </w:pPr>
    </w:p>
    <w:p w:rsidR="00E91928" w:rsidRPr="00B943B1" w:rsidRDefault="00E91928" w:rsidP="003E1E07">
      <w:pPr>
        <w:widowControl w:val="0"/>
        <w:tabs>
          <w:tab w:val="left" w:pos="90"/>
          <w:tab w:val="left" w:pos="2160"/>
        </w:tabs>
        <w:autoSpaceDE w:val="0"/>
        <w:autoSpaceDN w:val="0"/>
        <w:adjustRightInd w:val="0"/>
        <w:spacing w:after="0" w:line="240" w:lineRule="auto"/>
        <w:rPr>
          <w:rFonts w:ascii="Times New Roman" w:eastAsia="Times New Roman" w:hAnsi="Times New Roman"/>
          <w:bCs/>
          <w:sz w:val="24"/>
          <w:szCs w:val="24"/>
        </w:rPr>
      </w:pPr>
      <w:r w:rsidRPr="00B943B1">
        <w:rPr>
          <w:rFonts w:ascii="Times New Roman" w:eastAsia="Times New Roman" w:hAnsi="Times New Roman"/>
          <w:bCs/>
          <w:sz w:val="24"/>
          <w:szCs w:val="24"/>
        </w:rPr>
        <w:t>The United States Department of Education recommends taking the following action steps:</w:t>
      </w:r>
    </w:p>
    <w:p w:rsidR="00E91928" w:rsidRPr="00B943B1" w:rsidRDefault="00E91928" w:rsidP="00E91928">
      <w:pPr>
        <w:pStyle w:val="ListParagraph"/>
        <w:widowControl w:val="0"/>
        <w:numPr>
          <w:ilvl w:val="0"/>
          <w:numId w:val="96"/>
        </w:numPr>
        <w:tabs>
          <w:tab w:val="left" w:pos="90"/>
          <w:tab w:val="left" w:pos="2160"/>
        </w:tabs>
        <w:autoSpaceDE w:val="0"/>
        <w:autoSpaceDN w:val="0"/>
        <w:adjustRightInd w:val="0"/>
        <w:spacing w:after="0" w:line="240" w:lineRule="auto"/>
        <w:rPr>
          <w:rFonts w:ascii="Times New Roman" w:eastAsia="Times New Roman" w:hAnsi="Times New Roman"/>
          <w:bCs/>
          <w:sz w:val="24"/>
          <w:szCs w:val="24"/>
        </w:rPr>
      </w:pPr>
      <w:r w:rsidRPr="00B943B1">
        <w:rPr>
          <w:rFonts w:ascii="Times New Roman" w:eastAsia="Times New Roman" w:hAnsi="Times New Roman"/>
          <w:bCs/>
          <w:sz w:val="24"/>
          <w:szCs w:val="24"/>
        </w:rPr>
        <w:t>Assemble a Crisis Intervention Team (CIT.)</w:t>
      </w:r>
    </w:p>
    <w:p w:rsidR="00E91928" w:rsidRPr="00B943B1" w:rsidRDefault="00E91928" w:rsidP="00E91928">
      <w:pPr>
        <w:pStyle w:val="ListParagraph"/>
        <w:widowControl w:val="0"/>
        <w:numPr>
          <w:ilvl w:val="0"/>
          <w:numId w:val="96"/>
        </w:numPr>
        <w:tabs>
          <w:tab w:val="left" w:pos="90"/>
          <w:tab w:val="left" w:pos="2160"/>
        </w:tabs>
        <w:autoSpaceDE w:val="0"/>
        <w:autoSpaceDN w:val="0"/>
        <w:adjustRightInd w:val="0"/>
        <w:spacing w:after="0" w:line="240" w:lineRule="auto"/>
        <w:rPr>
          <w:rFonts w:ascii="Times New Roman" w:eastAsia="Times New Roman" w:hAnsi="Times New Roman"/>
          <w:bCs/>
          <w:sz w:val="24"/>
          <w:szCs w:val="24"/>
        </w:rPr>
      </w:pPr>
      <w:r w:rsidRPr="00B943B1">
        <w:rPr>
          <w:rFonts w:ascii="Times New Roman" w:eastAsia="Times New Roman" w:hAnsi="Times New Roman"/>
          <w:bCs/>
          <w:sz w:val="24"/>
          <w:szCs w:val="24"/>
        </w:rPr>
        <w:t>Return to the business of learning as soon as possible.</w:t>
      </w:r>
    </w:p>
    <w:p w:rsidR="00E91928" w:rsidRPr="00B943B1" w:rsidRDefault="00E91928" w:rsidP="00E91928">
      <w:pPr>
        <w:pStyle w:val="ListParagraph"/>
        <w:widowControl w:val="0"/>
        <w:numPr>
          <w:ilvl w:val="0"/>
          <w:numId w:val="96"/>
        </w:numPr>
        <w:tabs>
          <w:tab w:val="left" w:pos="90"/>
          <w:tab w:val="left" w:pos="2160"/>
        </w:tabs>
        <w:autoSpaceDE w:val="0"/>
        <w:autoSpaceDN w:val="0"/>
        <w:adjustRightInd w:val="0"/>
        <w:spacing w:after="0" w:line="240" w:lineRule="auto"/>
        <w:rPr>
          <w:rFonts w:ascii="Times New Roman" w:eastAsia="Times New Roman" w:hAnsi="Times New Roman"/>
          <w:bCs/>
          <w:sz w:val="24"/>
          <w:szCs w:val="24"/>
        </w:rPr>
      </w:pPr>
      <w:r w:rsidRPr="00B943B1">
        <w:rPr>
          <w:rFonts w:ascii="Times New Roman" w:eastAsia="Times New Roman" w:hAnsi="Times New Roman"/>
          <w:bCs/>
          <w:sz w:val="24"/>
          <w:szCs w:val="24"/>
        </w:rPr>
        <w:t>Keep students, families, and the media informed.</w:t>
      </w:r>
    </w:p>
    <w:p w:rsidR="00E91928" w:rsidRPr="00B943B1" w:rsidRDefault="00E91928" w:rsidP="00E91928">
      <w:pPr>
        <w:pStyle w:val="ListParagraph"/>
        <w:widowControl w:val="0"/>
        <w:numPr>
          <w:ilvl w:val="0"/>
          <w:numId w:val="96"/>
        </w:numPr>
        <w:tabs>
          <w:tab w:val="left" w:pos="90"/>
          <w:tab w:val="left" w:pos="2160"/>
        </w:tabs>
        <w:autoSpaceDE w:val="0"/>
        <w:autoSpaceDN w:val="0"/>
        <w:adjustRightInd w:val="0"/>
        <w:spacing w:after="0" w:line="240" w:lineRule="auto"/>
        <w:rPr>
          <w:rFonts w:ascii="Times New Roman" w:eastAsia="Times New Roman" w:hAnsi="Times New Roman"/>
          <w:bCs/>
          <w:sz w:val="24"/>
          <w:szCs w:val="24"/>
        </w:rPr>
      </w:pPr>
      <w:r w:rsidRPr="00B943B1">
        <w:rPr>
          <w:rFonts w:ascii="Times New Roman" w:eastAsia="Times New Roman" w:hAnsi="Times New Roman"/>
          <w:bCs/>
          <w:sz w:val="24"/>
          <w:szCs w:val="24"/>
        </w:rPr>
        <w:t>Focus on both the building and the people.</w:t>
      </w:r>
    </w:p>
    <w:p w:rsidR="00E91928" w:rsidRPr="00B943B1" w:rsidRDefault="00E91928" w:rsidP="00E91928">
      <w:pPr>
        <w:pStyle w:val="ListParagraph"/>
        <w:widowControl w:val="0"/>
        <w:numPr>
          <w:ilvl w:val="0"/>
          <w:numId w:val="96"/>
        </w:numPr>
        <w:tabs>
          <w:tab w:val="left" w:pos="90"/>
          <w:tab w:val="left" w:pos="2160"/>
        </w:tabs>
        <w:autoSpaceDE w:val="0"/>
        <w:autoSpaceDN w:val="0"/>
        <w:adjustRightInd w:val="0"/>
        <w:spacing w:after="0" w:line="240" w:lineRule="auto"/>
        <w:rPr>
          <w:rFonts w:ascii="Times New Roman" w:eastAsia="Times New Roman" w:hAnsi="Times New Roman"/>
          <w:bCs/>
          <w:sz w:val="24"/>
          <w:szCs w:val="24"/>
        </w:rPr>
      </w:pPr>
      <w:r w:rsidRPr="00B943B1">
        <w:rPr>
          <w:rFonts w:ascii="Times New Roman" w:eastAsia="Times New Roman" w:hAnsi="Times New Roman"/>
          <w:bCs/>
          <w:sz w:val="24"/>
          <w:szCs w:val="24"/>
        </w:rPr>
        <w:t>Assess the emotional needs of students and staff and arrange for appropriate intervention if needed.</w:t>
      </w:r>
    </w:p>
    <w:p w:rsidR="00E91928" w:rsidRPr="00B943B1" w:rsidRDefault="00E91928" w:rsidP="00E91928">
      <w:pPr>
        <w:pStyle w:val="ListParagraph"/>
        <w:widowControl w:val="0"/>
        <w:numPr>
          <w:ilvl w:val="0"/>
          <w:numId w:val="96"/>
        </w:numPr>
        <w:tabs>
          <w:tab w:val="left" w:pos="90"/>
          <w:tab w:val="left" w:pos="2160"/>
        </w:tabs>
        <w:autoSpaceDE w:val="0"/>
        <w:autoSpaceDN w:val="0"/>
        <w:adjustRightInd w:val="0"/>
        <w:spacing w:after="0" w:line="240" w:lineRule="auto"/>
        <w:rPr>
          <w:rFonts w:ascii="Times New Roman" w:eastAsia="Times New Roman" w:hAnsi="Times New Roman"/>
          <w:bCs/>
          <w:sz w:val="24"/>
          <w:szCs w:val="24"/>
        </w:rPr>
      </w:pPr>
      <w:r w:rsidRPr="00B943B1">
        <w:rPr>
          <w:rFonts w:ascii="Times New Roman" w:eastAsia="Times New Roman" w:hAnsi="Times New Roman"/>
          <w:bCs/>
          <w:sz w:val="24"/>
          <w:szCs w:val="24"/>
        </w:rPr>
        <w:t>Provide stress management during class time.</w:t>
      </w:r>
    </w:p>
    <w:p w:rsidR="00E91928" w:rsidRPr="00B943B1" w:rsidRDefault="00E91928" w:rsidP="00E91928">
      <w:pPr>
        <w:pStyle w:val="ListParagraph"/>
        <w:widowControl w:val="0"/>
        <w:numPr>
          <w:ilvl w:val="0"/>
          <w:numId w:val="96"/>
        </w:numPr>
        <w:tabs>
          <w:tab w:val="left" w:pos="90"/>
          <w:tab w:val="left" w:pos="2160"/>
        </w:tabs>
        <w:autoSpaceDE w:val="0"/>
        <w:autoSpaceDN w:val="0"/>
        <w:adjustRightInd w:val="0"/>
        <w:spacing w:after="0" w:line="240" w:lineRule="auto"/>
        <w:rPr>
          <w:rFonts w:ascii="Times New Roman" w:eastAsia="Times New Roman" w:hAnsi="Times New Roman"/>
          <w:bCs/>
          <w:sz w:val="24"/>
          <w:szCs w:val="24"/>
        </w:rPr>
      </w:pPr>
      <w:r w:rsidRPr="00B943B1">
        <w:rPr>
          <w:rFonts w:ascii="Times New Roman" w:eastAsia="Times New Roman" w:hAnsi="Times New Roman"/>
          <w:bCs/>
          <w:sz w:val="24"/>
          <w:szCs w:val="24"/>
        </w:rPr>
        <w:t>Conduct daily briefings for staff, responders, and other assisting in recovery. (This may be part of the Unified Command work that is described in this plan template.  See, for example, information on the incident command system (ICS) in the Concept of Operations section.)</w:t>
      </w:r>
    </w:p>
    <w:p w:rsidR="00E91928" w:rsidRPr="00B943B1" w:rsidRDefault="00E91928" w:rsidP="00E91928">
      <w:pPr>
        <w:pStyle w:val="ListParagraph"/>
        <w:widowControl w:val="0"/>
        <w:numPr>
          <w:ilvl w:val="0"/>
          <w:numId w:val="96"/>
        </w:numPr>
        <w:tabs>
          <w:tab w:val="left" w:pos="90"/>
          <w:tab w:val="left" w:pos="2160"/>
        </w:tabs>
        <w:autoSpaceDE w:val="0"/>
        <w:autoSpaceDN w:val="0"/>
        <w:adjustRightInd w:val="0"/>
        <w:spacing w:after="0" w:line="240" w:lineRule="auto"/>
        <w:rPr>
          <w:rFonts w:ascii="Times New Roman" w:eastAsia="Times New Roman" w:hAnsi="Times New Roman"/>
          <w:bCs/>
          <w:sz w:val="24"/>
          <w:szCs w:val="24"/>
        </w:rPr>
      </w:pPr>
      <w:r w:rsidRPr="00B943B1">
        <w:rPr>
          <w:rFonts w:ascii="Times New Roman" w:eastAsia="Times New Roman" w:hAnsi="Times New Roman"/>
          <w:bCs/>
          <w:sz w:val="24"/>
          <w:szCs w:val="24"/>
        </w:rPr>
        <w:t>Take as much time as needed for recovery.  Depending on the event and individual, recovery may take months or even years.</w:t>
      </w:r>
    </w:p>
    <w:p w:rsidR="00E91928" w:rsidRPr="00B943B1" w:rsidRDefault="00E91928" w:rsidP="00E91928">
      <w:pPr>
        <w:pStyle w:val="ListParagraph"/>
        <w:widowControl w:val="0"/>
        <w:numPr>
          <w:ilvl w:val="0"/>
          <w:numId w:val="96"/>
        </w:numPr>
        <w:tabs>
          <w:tab w:val="left" w:pos="90"/>
          <w:tab w:val="left" w:pos="2160"/>
        </w:tabs>
        <w:autoSpaceDE w:val="0"/>
        <w:autoSpaceDN w:val="0"/>
        <w:adjustRightInd w:val="0"/>
        <w:spacing w:after="0" w:line="240" w:lineRule="auto"/>
        <w:rPr>
          <w:rFonts w:ascii="Times New Roman" w:eastAsia="Times New Roman" w:hAnsi="Times New Roman"/>
          <w:bCs/>
          <w:sz w:val="24"/>
          <w:szCs w:val="24"/>
        </w:rPr>
      </w:pPr>
      <w:r w:rsidRPr="00B943B1">
        <w:rPr>
          <w:rFonts w:ascii="Times New Roman" w:eastAsia="Times New Roman" w:hAnsi="Times New Roman"/>
          <w:bCs/>
          <w:sz w:val="24"/>
          <w:szCs w:val="24"/>
        </w:rPr>
        <w:t xml:space="preserve">Proceed with caution when planning memorials and tributes.  These may result in recurring trauma.  </w:t>
      </w:r>
    </w:p>
    <w:p w:rsidR="00E91928" w:rsidRPr="00B943B1" w:rsidRDefault="00E91928" w:rsidP="00E91928">
      <w:pPr>
        <w:pStyle w:val="ListParagraph"/>
        <w:widowControl w:val="0"/>
        <w:numPr>
          <w:ilvl w:val="0"/>
          <w:numId w:val="96"/>
        </w:numPr>
        <w:tabs>
          <w:tab w:val="left" w:pos="90"/>
          <w:tab w:val="left" w:pos="2160"/>
        </w:tabs>
        <w:autoSpaceDE w:val="0"/>
        <w:autoSpaceDN w:val="0"/>
        <w:adjustRightInd w:val="0"/>
        <w:spacing w:after="0" w:line="240" w:lineRule="auto"/>
        <w:rPr>
          <w:rFonts w:ascii="Times New Roman" w:eastAsia="Times New Roman" w:hAnsi="Times New Roman"/>
          <w:bCs/>
          <w:sz w:val="24"/>
          <w:szCs w:val="24"/>
        </w:rPr>
      </w:pPr>
      <w:r w:rsidRPr="00B943B1">
        <w:rPr>
          <w:rFonts w:ascii="Times New Roman" w:eastAsia="Times New Roman" w:hAnsi="Times New Roman"/>
          <w:bCs/>
          <w:sz w:val="24"/>
          <w:szCs w:val="24"/>
        </w:rPr>
        <w:t>Evaluate the incident response and recovery efforts through, for example, focus groups or interviews.  This is another aspect of ICS, the after action process.</w:t>
      </w:r>
    </w:p>
    <w:p w:rsidR="003E1E07" w:rsidRPr="003E1E07" w:rsidRDefault="003E1E07" w:rsidP="00C1484C">
      <w:pPr>
        <w:pStyle w:val="ListParagraph"/>
        <w:widowControl w:val="0"/>
        <w:tabs>
          <w:tab w:val="left" w:pos="90"/>
          <w:tab w:val="left" w:pos="2160"/>
        </w:tabs>
        <w:autoSpaceDE w:val="0"/>
        <w:autoSpaceDN w:val="0"/>
        <w:adjustRightInd w:val="0"/>
        <w:spacing w:after="0" w:line="240" w:lineRule="auto"/>
        <w:rPr>
          <w:rFonts w:ascii="Times New Roman" w:eastAsia="Times New Roman" w:hAnsi="Times New Roman"/>
          <w:b/>
          <w:bCs/>
          <w:color w:val="FF0000"/>
          <w:sz w:val="24"/>
          <w:szCs w:val="24"/>
        </w:rPr>
      </w:pPr>
    </w:p>
    <w:p w:rsidR="00E91928" w:rsidRPr="00B943B1" w:rsidRDefault="00E91928" w:rsidP="00C1484C">
      <w:pPr>
        <w:widowControl w:val="0"/>
        <w:tabs>
          <w:tab w:val="left" w:pos="90"/>
          <w:tab w:val="left" w:pos="2160"/>
        </w:tabs>
        <w:autoSpaceDE w:val="0"/>
        <w:autoSpaceDN w:val="0"/>
        <w:adjustRightInd w:val="0"/>
        <w:spacing w:after="0" w:line="240" w:lineRule="auto"/>
        <w:rPr>
          <w:rFonts w:ascii="Times New Roman" w:eastAsia="Times New Roman" w:hAnsi="Times New Roman"/>
          <w:bCs/>
          <w:sz w:val="24"/>
          <w:szCs w:val="24"/>
        </w:rPr>
      </w:pPr>
      <w:r w:rsidRPr="00B943B1">
        <w:rPr>
          <w:rFonts w:ascii="Times New Roman" w:eastAsia="Times New Roman" w:hAnsi="Times New Roman"/>
          <w:bCs/>
          <w:sz w:val="24"/>
          <w:szCs w:val="24"/>
        </w:rPr>
        <w:t>Here are some quick links on school safety:</w:t>
      </w:r>
    </w:p>
    <w:p w:rsidR="00E91928" w:rsidRPr="00B943B1" w:rsidRDefault="00E91928" w:rsidP="00C1484C">
      <w:pPr>
        <w:widowControl w:val="0"/>
        <w:tabs>
          <w:tab w:val="left" w:pos="90"/>
          <w:tab w:val="left" w:pos="2160"/>
        </w:tabs>
        <w:autoSpaceDE w:val="0"/>
        <w:autoSpaceDN w:val="0"/>
        <w:adjustRightInd w:val="0"/>
        <w:spacing w:after="0" w:line="240" w:lineRule="auto"/>
        <w:rPr>
          <w:rFonts w:ascii="Times New Roman" w:eastAsia="Times New Roman" w:hAnsi="Times New Roman"/>
          <w:bCs/>
          <w:sz w:val="24"/>
          <w:szCs w:val="24"/>
        </w:rPr>
      </w:pPr>
      <w:r w:rsidRPr="00B943B1">
        <w:rPr>
          <w:rFonts w:ascii="Times New Roman" w:eastAsia="Times New Roman" w:hAnsi="Times New Roman"/>
          <w:bCs/>
          <w:sz w:val="24"/>
          <w:szCs w:val="24"/>
        </w:rPr>
        <w:t xml:space="preserve">From the National School Boards Association:  </w:t>
      </w:r>
    </w:p>
    <w:p w:rsidR="00E91928" w:rsidRDefault="00161110" w:rsidP="00C1484C">
      <w:pPr>
        <w:widowControl w:val="0"/>
        <w:tabs>
          <w:tab w:val="left" w:pos="90"/>
          <w:tab w:val="left" w:pos="2160"/>
        </w:tabs>
        <w:autoSpaceDE w:val="0"/>
        <w:autoSpaceDN w:val="0"/>
        <w:adjustRightInd w:val="0"/>
        <w:spacing w:after="0" w:line="240" w:lineRule="auto"/>
        <w:rPr>
          <w:rFonts w:ascii="Times New Roman" w:eastAsia="Times New Roman" w:hAnsi="Times New Roman"/>
          <w:b/>
          <w:bCs/>
          <w:color w:val="FF0000"/>
          <w:sz w:val="24"/>
          <w:szCs w:val="24"/>
        </w:rPr>
      </w:pPr>
      <w:hyperlink r:id="rId38" w:history="1">
        <w:r w:rsidR="00E91928" w:rsidRPr="009B31B2">
          <w:rPr>
            <w:rStyle w:val="Hyperlink"/>
            <w:rFonts w:ascii="Times New Roman" w:eastAsia="Times New Roman" w:hAnsi="Times New Roman"/>
            <w:b/>
            <w:bCs/>
            <w:sz w:val="24"/>
            <w:szCs w:val="24"/>
          </w:rPr>
          <w:t>www.nsba.org/Board-Leadership/School-Safety</w:t>
        </w:r>
      </w:hyperlink>
    </w:p>
    <w:p w:rsidR="00E91928" w:rsidRDefault="00E91928" w:rsidP="00C1484C">
      <w:pPr>
        <w:widowControl w:val="0"/>
        <w:tabs>
          <w:tab w:val="left" w:pos="90"/>
          <w:tab w:val="left" w:pos="2160"/>
        </w:tabs>
        <w:autoSpaceDE w:val="0"/>
        <w:autoSpaceDN w:val="0"/>
        <w:adjustRightInd w:val="0"/>
        <w:spacing w:after="0" w:line="240" w:lineRule="auto"/>
        <w:rPr>
          <w:rFonts w:ascii="Times New Roman" w:eastAsia="Times New Roman" w:hAnsi="Times New Roman"/>
          <w:b/>
          <w:bCs/>
          <w:color w:val="FF0000"/>
          <w:sz w:val="24"/>
          <w:szCs w:val="24"/>
        </w:rPr>
      </w:pPr>
    </w:p>
    <w:p w:rsidR="00E91928" w:rsidRPr="00B943B1" w:rsidRDefault="00E91928" w:rsidP="00C1484C">
      <w:pPr>
        <w:widowControl w:val="0"/>
        <w:tabs>
          <w:tab w:val="left" w:pos="90"/>
          <w:tab w:val="left" w:pos="2160"/>
        </w:tabs>
        <w:autoSpaceDE w:val="0"/>
        <w:autoSpaceDN w:val="0"/>
        <w:adjustRightInd w:val="0"/>
        <w:spacing w:after="0" w:line="240" w:lineRule="auto"/>
        <w:rPr>
          <w:rFonts w:ascii="Times New Roman" w:eastAsia="Times New Roman" w:hAnsi="Times New Roman"/>
          <w:bCs/>
          <w:sz w:val="24"/>
          <w:szCs w:val="24"/>
        </w:rPr>
      </w:pPr>
      <w:r w:rsidRPr="00B943B1">
        <w:rPr>
          <w:rFonts w:ascii="Times New Roman" w:eastAsia="Times New Roman" w:hAnsi="Times New Roman"/>
          <w:bCs/>
          <w:sz w:val="24"/>
          <w:szCs w:val="24"/>
        </w:rPr>
        <w:t>From the U.S. Department of Education:</w:t>
      </w:r>
    </w:p>
    <w:p w:rsidR="00E91928" w:rsidRDefault="00161110" w:rsidP="00C1484C">
      <w:pPr>
        <w:widowControl w:val="0"/>
        <w:tabs>
          <w:tab w:val="left" w:pos="90"/>
          <w:tab w:val="left" w:pos="2160"/>
        </w:tabs>
        <w:autoSpaceDE w:val="0"/>
        <w:autoSpaceDN w:val="0"/>
        <w:adjustRightInd w:val="0"/>
        <w:spacing w:after="0" w:line="240" w:lineRule="auto"/>
        <w:rPr>
          <w:rFonts w:ascii="Times New Roman" w:eastAsia="Times New Roman" w:hAnsi="Times New Roman"/>
          <w:b/>
          <w:bCs/>
          <w:color w:val="FF0000"/>
          <w:sz w:val="24"/>
          <w:szCs w:val="24"/>
        </w:rPr>
      </w:pPr>
      <w:hyperlink r:id="rId39" w:history="1">
        <w:r w:rsidR="00E91928" w:rsidRPr="009B31B2">
          <w:rPr>
            <w:rStyle w:val="Hyperlink"/>
            <w:rFonts w:ascii="Times New Roman" w:eastAsia="Times New Roman" w:hAnsi="Times New Roman"/>
            <w:b/>
            <w:bCs/>
            <w:sz w:val="24"/>
            <w:szCs w:val="24"/>
          </w:rPr>
          <w:t>www.rems.ed.gov</w:t>
        </w:r>
      </w:hyperlink>
    </w:p>
    <w:p w:rsidR="00E91928" w:rsidRDefault="00E91928" w:rsidP="00C1484C">
      <w:pPr>
        <w:widowControl w:val="0"/>
        <w:tabs>
          <w:tab w:val="left" w:pos="90"/>
          <w:tab w:val="left" w:pos="2160"/>
        </w:tabs>
        <w:autoSpaceDE w:val="0"/>
        <w:autoSpaceDN w:val="0"/>
        <w:adjustRightInd w:val="0"/>
        <w:spacing w:after="0" w:line="240" w:lineRule="auto"/>
        <w:rPr>
          <w:rFonts w:ascii="Times New Roman" w:eastAsia="Times New Roman" w:hAnsi="Times New Roman"/>
          <w:b/>
          <w:bCs/>
          <w:color w:val="FF0000"/>
          <w:sz w:val="24"/>
          <w:szCs w:val="24"/>
        </w:rPr>
      </w:pPr>
    </w:p>
    <w:p w:rsidR="00E91928" w:rsidRPr="00B943B1" w:rsidRDefault="00E91928" w:rsidP="00C1484C">
      <w:pPr>
        <w:widowControl w:val="0"/>
        <w:tabs>
          <w:tab w:val="left" w:pos="90"/>
          <w:tab w:val="left" w:pos="2160"/>
        </w:tabs>
        <w:autoSpaceDE w:val="0"/>
        <w:autoSpaceDN w:val="0"/>
        <w:adjustRightInd w:val="0"/>
        <w:spacing w:after="0" w:line="240" w:lineRule="auto"/>
        <w:rPr>
          <w:rFonts w:ascii="Times New Roman" w:eastAsia="Times New Roman" w:hAnsi="Times New Roman"/>
          <w:bCs/>
          <w:sz w:val="24"/>
          <w:szCs w:val="24"/>
        </w:rPr>
      </w:pPr>
      <w:r w:rsidRPr="00B943B1">
        <w:rPr>
          <w:rFonts w:ascii="Times New Roman" w:eastAsia="Times New Roman" w:hAnsi="Times New Roman"/>
          <w:bCs/>
          <w:sz w:val="24"/>
          <w:szCs w:val="24"/>
        </w:rPr>
        <w:t xml:space="preserve">Here </w:t>
      </w:r>
      <w:r w:rsidR="004759E7" w:rsidRPr="00B943B1">
        <w:rPr>
          <w:rFonts w:ascii="Times New Roman" w:eastAsia="Times New Roman" w:hAnsi="Times New Roman"/>
          <w:bCs/>
          <w:sz w:val="24"/>
          <w:szCs w:val="24"/>
        </w:rPr>
        <w:t>is a link on coping with violence and traumatic events from the Substance Abuse and Mental Health Services Administration:</w:t>
      </w:r>
    </w:p>
    <w:p w:rsidR="004759E7" w:rsidRDefault="00161110" w:rsidP="00C1484C">
      <w:pPr>
        <w:widowControl w:val="0"/>
        <w:tabs>
          <w:tab w:val="left" w:pos="90"/>
          <w:tab w:val="left" w:pos="2160"/>
        </w:tabs>
        <w:autoSpaceDE w:val="0"/>
        <w:autoSpaceDN w:val="0"/>
        <w:adjustRightInd w:val="0"/>
        <w:spacing w:after="0" w:line="240" w:lineRule="auto"/>
        <w:rPr>
          <w:rFonts w:ascii="Times New Roman" w:eastAsia="Times New Roman" w:hAnsi="Times New Roman"/>
          <w:b/>
          <w:bCs/>
          <w:color w:val="FF0000"/>
          <w:sz w:val="24"/>
          <w:szCs w:val="24"/>
        </w:rPr>
      </w:pPr>
      <w:hyperlink r:id="rId40" w:history="1">
        <w:r w:rsidR="004759E7" w:rsidRPr="009B31B2">
          <w:rPr>
            <w:rStyle w:val="Hyperlink"/>
            <w:rFonts w:ascii="Times New Roman" w:eastAsia="Times New Roman" w:hAnsi="Times New Roman"/>
            <w:b/>
            <w:bCs/>
            <w:sz w:val="24"/>
            <w:szCs w:val="24"/>
          </w:rPr>
          <w:t>www.samhsa.gov/trauma</w:t>
        </w:r>
      </w:hyperlink>
    </w:p>
    <w:p w:rsidR="00E91928" w:rsidRDefault="00E91928" w:rsidP="00C1484C">
      <w:pPr>
        <w:widowControl w:val="0"/>
        <w:tabs>
          <w:tab w:val="left" w:pos="90"/>
          <w:tab w:val="left" w:pos="2160"/>
        </w:tabs>
        <w:autoSpaceDE w:val="0"/>
        <w:autoSpaceDN w:val="0"/>
        <w:adjustRightInd w:val="0"/>
        <w:spacing w:after="0" w:line="240" w:lineRule="auto"/>
        <w:rPr>
          <w:rFonts w:ascii="Times New Roman" w:eastAsia="Times New Roman" w:hAnsi="Times New Roman"/>
          <w:b/>
          <w:bCs/>
          <w:color w:val="FF0000"/>
          <w:sz w:val="24"/>
          <w:szCs w:val="24"/>
        </w:rPr>
      </w:pPr>
    </w:p>
    <w:p w:rsidR="003E1E07" w:rsidRPr="00B943B1" w:rsidRDefault="003E1E07" w:rsidP="00C1484C">
      <w:pPr>
        <w:widowControl w:val="0"/>
        <w:tabs>
          <w:tab w:val="left" w:pos="90"/>
          <w:tab w:val="left" w:pos="2160"/>
        </w:tabs>
        <w:autoSpaceDE w:val="0"/>
        <w:autoSpaceDN w:val="0"/>
        <w:adjustRightInd w:val="0"/>
        <w:spacing w:after="0" w:line="240" w:lineRule="auto"/>
        <w:rPr>
          <w:rFonts w:ascii="Times New Roman" w:eastAsia="Times New Roman" w:hAnsi="Times New Roman"/>
          <w:bCs/>
          <w:sz w:val="24"/>
          <w:szCs w:val="24"/>
        </w:rPr>
      </w:pPr>
      <w:r w:rsidRPr="00B943B1">
        <w:rPr>
          <w:rFonts w:ascii="Times New Roman" w:eastAsia="Times New Roman" w:hAnsi="Times New Roman"/>
          <w:bCs/>
          <w:sz w:val="24"/>
          <w:szCs w:val="24"/>
        </w:rPr>
        <w:t xml:space="preserve">Part of recovery planning is to plan in advance how the school and district will help ensure that essential functions continue during an emergency and its immediate aftermath.  Essential functions include business services (payroll and purchasing), communication, computer and systems support, facilities maintenance, safety and security, and continuity of teaching and learning.  This is known as Continuity of Operations Planning, or COOP.  </w:t>
      </w:r>
    </w:p>
    <w:p w:rsidR="003E1E07" w:rsidRPr="00C1484C" w:rsidRDefault="003E1E07" w:rsidP="00C1484C">
      <w:pPr>
        <w:widowControl w:val="0"/>
        <w:tabs>
          <w:tab w:val="left" w:pos="90"/>
          <w:tab w:val="left" w:pos="2160"/>
        </w:tabs>
        <w:autoSpaceDE w:val="0"/>
        <w:autoSpaceDN w:val="0"/>
        <w:adjustRightInd w:val="0"/>
        <w:spacing w:after="0" w:line="240" w:lineRule="auto"/>
        <w:rPr>
          <w:rFonts w:ascii="Times New Roman" w:eastAsia="Times New Roman" w:hAnsi="Times New Roman"/>
          <w:bCs/>
          <w:sz w:val="24"/>
          <w:szCs w:val="24"/>
        </w:rPr>
      </w:pPr>
      <w:r w:rsidRPr="00C1484C">
        <w:rPr>
          <w:rFonts w:ascii="Times New Roman" w:eastAsia="Arial Unicode MS" w:hAnsi="Times New Roman"/>
          <w:sz w:val="24"/>
          <w:szCs w:val="24"/>
        </w:rPr>
        <w:t xml:space="preserve">For more information on Continuity of Operations Planning, you may wish to review the following power point from FEMA, </w:t>
      </w:r>
      <w:hyperlink r:id="rId41" w:history="1">
        <w:r w:rsidRPr="00C1484C">
          <w:rPr>
            <w:rFonts w:ascii="Times New Roman" w:eastAsia="Times New Roman" w:hAnsi="Times New Roman"/>
            <w:color w:val="2200CC"/>
            <w:sz w:val="24"/>
            <w:szCs w:val="24"/>
            <w:u w:val="single"/>
          </w:rPr>
          <w:t>Continuity of Operations (COOP) Awareness Training</w:t>
        </w:r>
      </w:hyperlink>
      <w:r w:rsidRPr="00C1484C">
        <w:rPr>
          <w:rFonts w:ascii="Times New Roman" w:eastAsia="Times New Roman" w:hAnsi="Times New Roman"/>
          <w:color w:val="000000"/>
          <w:sz w:val="24"/>
          <w:szCs w:val="24"/>
        </w:rPr>
        <w:t xml:space="preserve">, or take the following FEMA on-line course:  </w:t>
      </w:r>
      <w:hyperlink r:id="rId42" w:history="1">
        <w:r w:rsidRPr="00C1484C">
          <w:rPr>
            <w:rFonts w:ascii="Times New Roman" w:eastAsia="Times New Roman" w:hAnsi="Times New Roman"/>
            <w:b/>
            <w:bCs/>
            <w:color w:val="0000FF"/>
            <w:sz w:val="24"/>
            <w:szCs w:val="24"/>
            <w:u w:val="single"/>
          </w:rPr>
          <w:t>http://www.training.fema.gov/EMIWeb/IS/courseOverview.aspx?code=IS-546.a</w:t>
        </w:r>
      </w:hyperlink>
    </w:p>
    <w:p w:rsidR="003E1E07" w:rsidRPr="003E1E07" w:rsidRDefault="003E1E07" w:rsidP="00C1484C">
      <w:pPr>
        <w:pStyle w:val="ListParagraph"/>
        <w:widowControl w:val="0"/>
        <w:tabs>
          <w:tab w:val="left" w:pos="90"/>
          <w:tab w:val="left" w:pos="2160"/>
        </w:tabs>
        <w:autoSpaceDE w:val="0"/>
        <w:autoSpaceDN w:val="0"/>
        <w:adjustRightInd w:val="0"/>
        <w:spacing w:after="0" w:line="240" w:lineRule="auto"/>
        <w:rPr>
          <w:rFonts w:ascii="Times New Roman" w:eastAsia="Times New Roman" w:hAnsi="Times New Roman"/>
          <w:bCs/>
          <w:sz w:val="24"/>
          <w:szCs w:val="24"/>
        </w:rPr>
      </w:pPr>
    </w:p>
    <w:p w:rsidR="003E1E07" w:rsidRPr="003E1E07" w:rsidRDefault="003E1E07" w:rsidP="00C1484C">
      <w:pPr>
        <w:pStyle w:val="ListParagraph"/>
        <w:widowControl w:val="0"/>
        <w:tabs>
          <w:tab w:val="left" w:pos="90"/>
          <w:tab w:val="left" w:pos="2160"/>
        </w:tabs>
        <w:autoSpaceDE w:val="0"/>
        <w:autoSpaceDN w:val="0"/>
        <w:adjustRightInd w:val="0"/>
        <w:spacing w:after="0" w:line="240" w:lineRule="auto"/>
        <w:rPr>
          <w:rFonts w:ascii="Times New Roman" w:eastAsia="Times New Roman" w:hAnsi="Times New Roman"/>
          <w:b/>
          <w:bCs/>
          <w:color w:val="FF0000"/>
          <w:sz w:val="24"/>
          <w:szCs w:val="24"/>
        </w:rPr>
      </w:pPr>
    </w:p>
    <w:p w:rsidR="003E1E07" w:rsidRPr="00C1484C" w:rsidRDefault="003E1E07" w:rsidP="00C1484C">
      <w:pPr>
        <w:widowControl w:val="0"/>
        <w:tabs>
          <w:tab w:val="left" w:pos="90"/>
          <w:tab w:val="left" w:pos="2160"/>
        </w:tabs>
        <w:autoSpaceDE w:val="0"/>
        <w:autoSpaceDN w:val="0"/>
        <w:adjustRightInd w:val="0"/>
        <w:spacing w:after="0" w:line="240" w:lineRule="auto"/>
        <w:rPr>
          <w:rFonts w:ascii="Times New Roman" w:eastAsia="Times New Roman" w:hAnsi="Times New Roman"/>
          <w:bCs/>
          <w:sz w:val="24"/>
          <w:szCs w:val="24"/>
          <w:highlight w:val="yellow"/>
        </w:rPr>
      </w:pPr>
      <w:r w:rsidRPr="00C1484C">
        <w:rPr>
          <w:rFonts w:ascii="Times New Roman" w:eastAsia="Times New Roman" w:hAnsi="Times New Roman"/>
          <w:bCs/>
          <w:sz w:val="24"/>
          <w:szCs w:val="24"/>
          <w:highlight w:val="yellow"/>
        </w:rPr>
        <w:t>The school planning team should consider the following:</w:t>
      </w:r>
    </w:p>
    <w:p w:rsidR="003E1E07" w:rsidRPr="00C1484C" w:rsidRDefault="003E1E07" w:rsidP="00C1484C">
      <w:pPr>
        <w:widowControl w:val="0"/>
        <w:tabs>
          <w:tab w:val="left" w:pos="90"/>
          <w:tab w:val="left" w:pos="2160"/>
        </w:tabs>
        <w:autoSpaceDE w:val="0"/>
        <w:autoSpaceDN w:val="0"/>
        <w:adjustRightInd w:val="0"/>
        <w:spacing w:after="0" w:line="240" w:lineRule="auto"/>
        <w:rPr>
          <w:rFonts w:ascii="Times New Roman" w:eastAsia="Times New Roman" w:hAnsi="Times New Roman"/>
          <w:bCs/>
          <w:sz w:val="24"/>
          <w:szCs w:val="24"/>
          <w:highlight w:val="yellow"/>
        </w:rPr>
      </w:pPr>
    </w:p>
    <w:p w:rsidR="003E1E07" w:rsidRPr="00C1484C" w:rsidRDefault="003E1E07" w:rsidP="00C1484C">
      <w:pPr>
        <w:widowControl w:val="0"/>
        <w:tabs>
          <w:tab w:val="left" w:pos="90"/>
          <w:tab w:val="left" w:pos="2160"/>
        </w:tabs>
        <w:autoSpaceDE w:val="0"/>
        <w:autoSpaceDN w:val="0"/>
        <w:adjustRightInd w:val="0"/>
        <w:spacing w:after="0" w:line="240" w:lineRule="auto"/>
        <w:rPr>
          <w:rFonts w:ascii="Times New Roman" w:eastAsia="Times New Roman" w:hAnsi="Times New Roman"/>
          <w:bCs/>
          <w:sz w:val="24"/>
          <w:szCs w:val="24"/>
          <w:highlight w:val="yellow"/>
        </w:rPr>
      </w:pPr>
      <w:r w:rsidRPr="00C1484C">
        <w:rPr>
          <w:rFonts w:ascii="Times New Roman" w:eastAsia="Times New Roman" w:hAnsi="Times New Roman"/>
          <w:bCs/>
          <w:sz w:val="24"/>
          <w:szCs w:val="24"/>
          <w:highlight w:val="yellow"/>
        </w:rPr>
        <w:t>What are the priorities in order to re-establish essential functions?</w:t>
      </w:r>
    </w:p>
    <w:p w:rsidR="003E1E07" w:rsidRPr="003E1E07" w:rsidRDefault="003E1E07" w:rsidP="00C1484C">
      <w:pPr>
        <w:pStyle w:val="ListParagraph"/>
        <w:widowControl w:val="0"/>
        <w:tabs>
          <w:tab w:val="left" w:pos="90"/>
          <w:tab w:val="left" w:pos="2160"/>
        </w:tabs>
        <w:autoSpaceDE w:val="0"/>
        <w:autoSpaceDN w:val="0"/>
        <w:adjustRightInd w:val="0"/>
        <w:spacing w:after="0" w:line="240" w:lineRule="auto"/>
        <w:rPr>
          <w:rFonts w:ascii="Times New Roman" w:eastAsia="Times New Roman" w:hAnsi="Times New Roman"/>
          <w:bCs/>
          <w:sz w:val="24"/>
          <w:szCs w:val="24"/>
          <w:highlight w:val="yellow"/>
        </w:rPr>
      </w:pPr>
    </w:p>
    <w:p w:rsidR="003E1E07" w:rsidRPr="00C1484C" w:rsidRDefault="003E1E07" w:rsidP="00C1484C">
      <w:pPr>
        <w:widowControl w:val="0"/>
        <w:tabs>
          <w:tab w:val="left" w:pos="90"/>
          <w:tab w:val="left" w:pos="2160"/>
        </w:tabs>
        <w:autoSpaceDE w:val="0"/>
        <w:autoSpaceDN w:val="0"/>
        <w:adjustRightInd w:val="0"/>
        <w:spacing w:after="0" w:line="240" w:lineRule="auto"/>
        <w:rPr>
          <w:rFonts w:ascii="Times New Roman" w:eastAsia="Times New Roman" w:hAnsi="Times New Roman"/>
          <w:bCs/>
          <w:sz w:val="24"/>
          <w:szCs w:val="24"/>
        </w:rPr>
      </w:pPr>
      <w:r w:rsidRPr="00C1484C">
        <w:rPr>
          <w:rFonts w:ascii="Times New Roman" w:eastAsia="Times New Roman" w:hAnsi="Times New Roman"/>
          <w:bCs/>
          <w:sz w:val="24"/>
          <w:szCs w:val="24"/>
          <w:highlight w:val="yellow"/>
        </w:rPr>
        <w:t>How will we ensure that students receive applicable related services during a prolonged closure</w:t>
      </w:r>
      <w:r w:rsidRPr="00C1484C">
        <w:rPr>
          <w:rFonts w:ascii="Times New Roman" w:eastAsia="Times New Roman" w:hAnsi="Times New Roman"/>
          <w:bCs/>
          <w:sz w:val="24"/>
          <w:szCs w:val="24"/>
        </w:rPr>
        <w:t>?</w:t>
      </w:r>
    </w:p>
    <w:p w:rsidR="003E1E07" w:rsidRPr="00C1484C" w:rsidRDefault="003E1E07" w:rsidP="00C1484C">
      <w:pPr>
        <w:widowControl w:val="0"/>
        <w:tabs>
          <w:tab w:val="left" w:pos="90"/>
          <w:tab w:val="left" w:pos="2160"/>
        </w:tabs>
        <w:autoSpaceDE w:val="0"/>
        <w:autoSpaceDN w:val="0"/>
        <w:adjustRightInd w:val="0"/>
        <w:spacing w:after="0" w:line="240" w:lineRule="auto"/>
        <w:rPr>
          <w:rFonts w:ascii="Times New Roman" w:eastAsia="Times New Roman" w:hAnsi="Times New Roman"/>
          <w:bCs/>
          <w:sz w:val="24"/>
          <w:szCs w:val="24"/>
          <w:highlight w:val="yellow"/>
        </w:rPr>
      </w:pPr>
    </w:p>
    <w:p w:rsidR="003E1E07" w:rsidRPr="00C1484C" w:rsidRDefault="003E1E07" w:rsidP="00C1484C">
      <w:pPr>
        <w:widowControl w:val="0"/>
        <w:tabs>
          <w:tab w:val="left" w:pos="90"/>
          <w:tab w:val="left" w:pos="2160"/>
        </w:tabs>
        <w:autoSpaceDE w:val="0"/>
        <w:autoSpaceDN w:val="0"/>
        <w:adjustRightInd w:val="0"/>
        <w:spacing w:after="0" w:line="240" w:lineRule="auto"/>
        <w:rPr>
          <w:rFonts w:ascii="Times New Roman" w:eastAsia="Times New Roman" w:hAnsi="Times New Roman"/>
          <w:bCs/>
          <w:sz w:val="24"/>
          <w:szCs w:val="24"/>
          <w:highlight w:val="yellow"/>
        </w:rPr>
      </w:pPr>
      <w:r w:rsidRPr="00C1484C">
        <w:rPr>
          <w:rFonts w:ascii="Times New Roman" w:eastAsia="Times New Roman" w:hAnsi="Times New Roman"/>
          <w:bCs/>
          <w:sz w:val="24"/>
          <w:szCs w:val="24"/>
          <w:highlight w:val="yellow"/>
        </w:rPr>
        <w:t>Academic continuity and recovery:</w:t>
      </w:r>
    </w:p>
    <w:p w:rsidR="003E1E07" w:rsidRPr="003E1E07" w:rsidRDefault="003E1E07" w:rsidP="00C1484C">
      <w:pPr>
        <w:pStyle w:val="ListParagraph"/>
        <w:widowControl w:val="0"/>
        <w:tabs>
          <w:tab w:val="left" w:pos="90"/>
          <w:tab w:val="left" w:pos="2160"/>
        </w:tabs>
        <w:autoSpaceDE w:val="0"/>
        <w:autoSpaceDN w:val="0"/>
        <w:adjustRightInd w:val="0"/>
        <w:spacing w:after="0" w:line="240" w:lineRule="auto"/>
        <w:rPr>
          <w:rFonts w:ascii="Times New Roman" w:eastAsia="Times New Roman" w:hAnsi="Times New Roman"/>
          <w:bCs/>
          <w:sz w:val="24"/>
          <w:szCs w:val="24"/>
          <w:highlight w:val="yellow"/>
        </w:rPr>
      </w:pPr>
      <w:r w:rsidRPr="003E1E07">
        <w:rPr>
          <w:rFonts w:ascii="Times New Roman" w:eastAsia="Times New Roman" w:hAnsi="Times New Roman"/>
          <w:bCs/>
          <w:sz w:val="24"/>
          <w:szCs w:val="24"/>
          <w:highlight w:val="yellow"/>
        </w:rPr>
        <w:t>--When should the school be closed and reopened, and who has the authority to do so;</w:t>
      </w:r>
    </w:p>
    <w:p w:rsidR="003E1E07" w:rsidRPr="003E1E07" w:rsidRDefault="003E1E07" w:rsidP="00C1484C">
      <w:pPr>
        <w:pStyle w:val="ListParagraph"/>
        <w:widowControl w:val="0"/>
        <w:tabs>
          <w:tab w:val="left" w:pos="90"/>
          <w:tab w:val="left" w:pos="2160"/>
        </w:tabs>
        <w:autoSpaceDE w:val="0"/>
        <w:autoSpaceDN w:val="0"/>
        <w:adjustRightInd w:val="0"/>
        <w:spacing w:after="0" w:line="240" w:lineRule="auto"/>
        <w:rPr>
          <w:rFonts w:ascii="Times New Roman" w:eastAsia="Times New Roman" w:hAnsi="Times New Roman"/>
          <w:bCs/>
          <w:sz w:val="24"/>
          <w:szCs w:val="24"/>
          <w:highlight w:val="yellow"/>
        </w:rPr>
      </w:pPr>
      <w:r w:rsidRPr="003E1E07">
        <w:rPr>
          <w:rFonts w:ascii="Times New Roman" w:eastAsia="Times New Roman" w:hAnsi="Times New Roman"/>
          <w:bCs/>
          <w:sz w:val="24"/>
          <w:szCs w:val="24"/>
          <w:highlight w:val="yellow"/>
        </w:rPr>
        <w:t>--What temporary space(s) may the school use if school buildings cannot be immediately reopened;</w:t>
      </w:r>
    </w:p>
    <w:p w:rsidR="00460A6E" w:rsidRDefault="003E1E07" w:rsidP="00C1484C">
      <w:pPr>
        <w:pStyle w:val="ListParagraph"/>
        <w:widowControl w:val="0"/>
        <w:tabs>
          <w:tab w:val="left" w:pos="90"/>
          <w:tab w:val="left" w:pos="2160"/>
        </w:tabs>
        <w:autoSpaceDE w:val="0"/>
        <w:autoSpaceDN w:val="0"/>
        <w:adjustRightInd w:val="0"/>
        <w:spacing w:after="0" w:line="240" w:lineRule="auto"/>
        <w:rPr>
          <w:rFonts w:ascii="Times New Roman" w:eastAsia="Times New Roman" w:hAnsi="Times New Roman"/>
          <w:bCs/>
          <w:sz w:val="24"/>
          <w:szCs w:val="24"/>
          <w:highlight w:val="yellow"/>
        </w:rPr>
      </w:pPr>
      <w:r w:rsidRPr="003E1E07">
        <w:rPr>
          <w:rFonts w:ascii="Times New Roman" w:eastAsia="Times New Roman" w:hAnsi="Times New Roman"/>
          <w:bCs/>
          <w:sz w:val="24"/>
          <w:szCs w:val="24"/>
          <w:highlight w:val="yellow"/>
        </w:rPr>
        <w:t>--How to provide alternate educational programming in the event that students cannot physically reconvene quickly</w:t>
      </w:r>
      <w:r w:rsidR="00460A6E">
        <w:rPr>
          <w:rFonts w:ascii="Times New Roman" w:eastAsia="Times New Roman" w:hAnsi="Times New Roman"/>
          <w:bCs/>
          <w:sz w:val="24"/>
          <w:szCs w:val="24"/>
          <w:highlight w:val="yellow"/>
        </w:rPr>
        <w:t>;</w:t>
      </w:r>
    </w:p>
    <w:p w:rsidR="00460A6E" w:rsidRPr="00460A6E" w:rsidRDefault="00460A6E" w:rsidP="00460A6E">
      <w:pPr>
        <w:ind w:left="720"/>
        <w:rPr>
          <w:rFonts w:ascii="Times New Roman" w:hAnsi="Times New Roman" w:cs="Times New Roman"/>
          <w:sz w:val="24"/>
          <w:szCs w:val="24"/>
        </w:rPr>
      </w:pPr>
      <w:r w:rsidRPr="00460A6E">
        <w:rPr>
          <w:rFonts w:ascii="Times New Roman" w:eastAsia="Times New Roman" w:hAnsi="Times New Roman" w:cs="Times New Roman"/>
          <w:bCs/>
          <w:sz w:val="24"/>
          <w:szCs w:val="24"/>
          <w:highlight w:val="yellow"/>
        </w:rPr>
        <w:t>--</w:t>
      </w:r>
      <w:r w:rsidRPr="00460A6E">
        <w:rPr>
          <w:rFonts w:ascii="Times New Roman" w:hAnsi="Times New Roman" w:cs="Times New Roman"/>
          <w:color w:val="1F497D"/>
          <w:sz w:val="24"/>
          <w:szCs w:val="24"/>
          <w:highlight w:val="yellow"/>
        </w:rPr>
        <w:t xml:space="preserve"> </w:t>
      </w:r>
      <w:r w:rsidRPr="00460A6E">
        <w:rPr>
          <w:rFonts w:ascii="Times New Roman" w:hAnsi="Times New Roman" w:cs="Times New Roman"/>
          <w:sz w:val="24"/>
          <w:szCs w:val="24"/>
          <w:highlight w:val="yellow"/>
        </w:rPr>
        <w:t>Coordinate efforts with the State Department of Education for reporting of lost school days and action steps to lessen impact.</w:t>
      </w:r>
    </w:p>
    <w:p w:rsidR="003E1E07" w:rsidRPr="00C1484C" w:rsidRDefault="003E1E07" w:rsidP="00C1484C">
      <w:pPr>
        <w:widowControl w:val="0"/>
        <w:tabs>
          <w:tab w:val="left" w:pos="90"/>
          <w:tab w:val="left" w:pos="2160"/>
        </w:tabs>
        <w:autoSpaceDE w:val="0"/>
        <w:autoSpaceDN w:val="0"/>
        <w:adjustRightInd w:val="0"/>
        <w:spacing w:after="0" w:line="240" w:lineRule="auto"/>
        <w:rPr>
          <w:rFonts w:ascii="Times New Roman" w:eastAsia="Times New Roman" w:hAnsi="Times New Roman"/>
          <w:bCs/>
          <w:sz w:val="24"/>
          <w:szCs w:val="24"/>
          <w:highlight w:val="yellow"/>
        </w:rPr>
      </w:pPr>
      <w:r w:rsidRPr="00C1484C">
        <w:rPr>
          <w:rFonts w:ascii="Times New Roman" w:eastAsia="Times New Roman" w:hAnsi="Times New Roman"/>
          <w:bCs/>
          <w:sz w:val="24"/>
          <w:szCs w:val="24"/>
          <w:highlight w:val="yellow"/>
        </w:rPr>
        <w:t>Physical recovery:</w:t>
      </w:r>
    </w:p>
    <w:p w:rsidR="003E1E07" w:rsidRPr="003E1E07" w:rsidRDefault="003E1E07" w:rsidP="00C1484C">
      <w:pPr>
        <w:pStyle w:val="ListParagraph"/>
        <w:widowControl w:val="0"/>
        <w:tabs>
          <w:tab w:val="left" w:pos="90"/>
          <w:tab w:val="left" w:pos="2160"/>
        </w:tabs>
        <w:autoSpaceDE w:val="0"/>
        <w:autoSpaceDN w:val="0"/>
        <w:adjustRightInd w:val="0"/>
        <w:spacing w:after="0" w:line="240" w:lineRule="auto"/>
        <w:rPr>
          <w:rFonts w:ascii="Times New Roman" w:eastAsia="Times New Roman" w:hAnsi="Times New Roman"/>
          <w:bCs/>
          <w:sz w:val="24"/>
          <w:szCs w:val="24"/>
          <w:highlight w:val="yellow"/>
        </w:rPr>
      </w:pPr>
      <w:r w:rsidRPr="003E1E07">
        <w:rPr>
          <w:rFonts w:ascii="Times New Roman" w:eastAsia="Times New Roman" w:hAnsi="Times New Roman"/>
          <w:bCs/>
          <w:sz w:val="24"/>
          <w:szCs w:val="24"/>
          <w:highlight w:val="yellow"/>
        </w:rPr>
        <w:t>--How to document school assets in case of damage;</w:t>
      </w:r>
    </w:p>
    <w:p w:rsidR="003E1E07" w:rsidRPr="003E1E07" w:rsidRDefault="003E1E07" w:rsidP="00C1484C">
      <w:pPr>
        <w:pStyle w:val="ListParagraph"/>
        <w:widowControl w:val="0"/>
        <w:tabs>
          <w:tab w:val="left" w:pos="90"/>
          <w:tab w:val="left" w:pos="2160"/>
        </w:tabs>
        <w:autoSpaceDE w:val="0"/>
        <w:autoSpaceDN w:val="0"/>
        <w:adjustRightInd w:val="0"/>
        <w:spacing w:after="0" w:line="240" w:lineRule="auto"/>
        <w:rPr>
          <w:rFonts w:ascii="Times New Roman" w:eastAsia="Times New Roman" w:hAnsi="Times New Roman"/>
          <w:bCs/>
          <w:sz w:val="24"/>
          <w:szCs w:val="24"/>
          <w:highlight w:val="yellow"/>
        </w:rPr>
      </w:pPr>
      <w:r w:rsidRPr="003E1E07">
        <w:rPr>
          <w:rFonts w:ascii="Times New Roman" w:eastAsia="Times New Roman" w:hAnsi="Times New Roman"/>
          <w:bCs/>
          <w:sz w:val="24"/>
          <w:szCs w:val="24"/>
          <w:highlight w:val="yellow"/>
        </w:rPr>
        <w:t>--Which personnel have knowledge of the assets and how and where will they access records after the emergency;</w:t>
      </w:r>
    </w:p>
    <w:p w:rsidR="003E1E07" w:rsidRPr="003E1E07" w:rsidRDefault="003E1E07" w:rsidP="00C1484C">
      <w:pPr>
        <w:pStyle w:val="ListParagraph"/>
        <w:widowControl w:val="0"/>
        <w:tabs>
          <w:tab w:val="left" w:pos="90"/>
          <w:tab w:val="left" w:pos="2160"/>
        </w:tabs>
        <w:autoSpaceDE w:val="0"/>
        <w:autoSpaceDN w:val="0"/>
        <w:adjustRightInd w:val="0"/>
        <w:spacing w:after="0" w:line="240" w:lineRule="auto"/>
        <w:rPr>
          <w:rFonts w:ascii="Times New Roman" w:eastAsia="Times New Roman" w:hAnsi="Times New Roman"/>
          <w:bCs/>
          <w:sz w:val="24"/>
          <w:szCs w:val="24"/>
          <w:highlight w:val="yellow"/>
        </w:rPr>
      </w:pPr>
      <w:r w:rsidRPr="003E1E07">
        <w:rPr>
          <w:rFonts w:ascii="Times New Roman" w:eastAsia="Times New Roman" w:hAnsi="Times New Roman"/>
          <w:bCs/>
          <w:sz w:val="24"/>
          <w:szCs w:val="24"/>
          <w:highlight w:val="yellow"/>
        </w:rPr>
        <w:t>--How the school will work with utility and insurance companies before an emergency to support a quick recovery.</w:t>
      </w:r>
    </w:p>
    <w:p w:rsidR="003E1E07" w:rsidRPr="003E1E07" w:rsidRDefault="003E1E07" w:rsidP="00C1484C">
      <w:pPr>
        <w:pStyle w:val="ListParagraph"/>
        <w:widowControl w:val="0"/>
        <w:tabs>
          <w:tab w:val="left" w:pos="90"/>
          <w:tab w:val="left" w:pos="2160"/>
        </w:tabs>
        <w:autoSpaceDE w:val="0"/>
        <w:autoSpaceDN w:val="0"/>
        <w:adjustRightInd w:val="0"/>
        <w:spacing w:after="0" w:line="240" w:lineRule="auto"/>
        <w:rPr>
          <w:rFonts w:ascii="Times New Roman" w:eastAsia="Times New Roman" w:hAnsi="Times New Roman"/>
          <w:bCs/>
          <w:sz w:val="24"/>
          <w:szCs w:val="24"/>
          <w:highlight w:val="yellow"/>
        </w:rPr>
      </w:pPr>
    </w:p>
    <w:p w:rsidR="003E1E07" w:rsidRPr="00C1484C" w:rsidRDefault="003E1E07" w:rsidP="00C1484C">
      <w:pPr>
        <w:widowControl w:val="0"/>
        <w:tabs>
          <w:tab w:val="left" w:pos="90"/>
          <w:tab w:val="left" w:pos="2160"/>
        </w:tabs>
        <w:autoSpaceDE w:val="0"/>
        <w:autoSpaceDN w:val="0"/>
        <w:adjustRightInd w:val="0"/>
        <w:spacing w:after="0" w:line="240" w:lineRule="auto"/>
        <w:rPr>
          <w:rFonts w:ascii="Times New Roman" w:eastAsia="Times New Roman" w:hAnsi="Times New Roman"/>
          <w:bCs/>
          <w:sz w:val="24"/>
          <w:szCs w:val="24"/>
          <w:highlight w:val="yellow"/>
        </w:rPr>
      </w:pPr>
      <w:r w:rsidRPr="00C1484C">
        <w:rPr>
          <w:rFonts w:ascii="Times New Roman" w:eastAsia="Times New Roman" w:hAnsi="Times New Roman"/>
          <w:bCs/>
          <w:sz w:val="24"/>
          <w:szCs w:val="24"/>
          <w:highlight w:val="yellow"/>
        </w:rPr>
        <w:t>Fiscal recovery:</w:t>
      </w:r>
    </w:p>
    <w:p w:rsidR="003E1E07" w:rsidRPr="003E1E07" w:rsidRDefault="003E1E07" w:rsidP="00C1484C">
      <w:pPr>
        <w:pStyle w:val="ListParagraph"/>
        <w:widowControl w:val="0"/>
        <w:tabs>
          <w:tab w:val="left" w:pos="90"/>
          <w:tab w:val="left" w:pos="2160"/>
        </w:tabs>
        <w:autoSpaceDE w:val="0"/>
        <w:autoSpaceDN w:val="0"/>
        <w:adjustRightInd w:val="0"/>
        <w:spacing w:after="0" w:line="240" w:lineRule="auto"/>
        <w:rPr>
          <w:rFonts w:ascii="Times New Roman" w:eastAsia="Times New Roman" w:hAnsi="Times New Roman"/>
          <w:bCs/>
          <w:sz w:val="24"/>
          <w:szCs w:val="24"/>
          <w:highlight w:val="yellow"/>
        </w:rPr>
      </w:pPr>
      <w:r w:rsidRPr="003E1E07">
        <w:rPr>
          <w:rFonts w:ascii="Times New Roman" w:eastAsia="Times New Roman" w:hAnsi="Times New Roman"/>
          <w:bCs/>
          <w:sz w:val="24"/>
          <w:szCs w:val="24"/>
          <w:highlight w:val="yellow"/>
        </w:rPr>
        <w:t>--How to work with district leadership (e.g., superintendent, chief business officer, personnel director, risk manager)</w:t>
      </w:r>
    </w:p>
    <w:p w:rsidR="003E1E07" w:rsidRPr="003E1E07" w:rsidRDefault="003E1E07" w:rsidP="00C1484C">
      <w:pPr>
        <w:pStyle w:val="ListParagraph"/>
        <w:widowControl w:val="0"/>
        <w:tabs>
          <w:tab w:val="left" w:pos="90"/>
          <w:tab w:val="left" w:pos="2160"/>
        </w:tabs>
        <w:autoSpaceDE w:val="0"/>
        <w:autoSpaceDN w:val="0"/>
        <w:adjustRightInd w:val="0"/>
        <w:spacing w:after="0" w:line="240" w:lineRule="auto"/>
        <w:rPr>
          <w:rFonts w:ascii="Times New Roman" w:eastAsia="Times New Roman" w:hAnsi="Times New Roman"/>
          <w:bCs/>
          <w:sz w:val="24"/>
          <w:szCs w:val="24"/>
          <w:highlight w:val="yellow"/>
        </w:rPr>
      </w:pPr>
      <w:r w:rsidRPr="003E1E07">
        <w:rPr>
          <w:rFonts w:ascii="Times New Roman" w:eastAsia="Times New Roman" w:hAnsi="Times New Roman"/>
          <w:bCs/>
          <w:sz w:val="24"/>
          <w:szCs w:val="24"/>
          <w:highlight w:val="yellow"/>
        </w:rPr>
        <w:t>--How staff will receive timely and accurate information on returning to work;</w:t>
      </w:r>
    </w:p>
    <w:p w:rsidR="003E1E07" w:rsidRPr="003E1E07" w:rsidRDefault="003E1E07" w:rsidP="00C1484C">
      <w:pPr>
        <w:pStyle w:val="ListParagraph"/>
        <w:widowControl w:val="0"/>
        <w:tabs>
          <w:tab w:val="left" w:pos="90"/>
          <w:tab w:val="left" w:pos="2160"/>
        </w:tabs>
        <w:autoSpaceDE w:val="0"/>
        <w:autoSpaceDN w:val="0"/>
        <w:adjustRightInd w:val="0"/>
        <w:spacing w:after="0" w:line="240" w:lineRule="auto"/>
        <w:rPr>
          <w:rFonts w:ascii="Times New Roman" w:eastAsia="Times New Roman" w:hAnsi="Times New Roman"/>
          <w:bCs/>
          <w:sz w:val="24"/>
          <w:szCs w:val="24"/>
          <w:highlight w:val="yellow"/>
        </w:rPr>
      </w:pPr>
      <w:r w:rsidRPr="003E1E07">
        <w:rPr>
          <w:rFonts w:ascii="Times New Roman" w:eastAsia="Times New Roman" w:hAnsi="Times New Roman"/>
          <w:bCs/>
          <w:sz w:val="24"/>
          <w:szCs w:val="24"/>
          <w:highlight w:val="yellow"/>
        </w:rPr>
        <w:t>--What sources the school may access for emergency relief funding.</w:t>
      </w:r>
    </w:p>
    <w:p w:rsidR="003E1E07" w:rsidRPr="003E1E07" w:rsidRDefault="003E1E07" w:rsidP="00C1484C">
      <w:pPr>
        <w:pStyle w:val="ListParagraph"/>
        <w:widowControl w:val="0"/>
        <w:tabs>
          <w:tab w:val="left" w:pos="90"/>
          <w:tab w:val="left" w:pos="2160"/>
        </w:tabs>
        <w:autoSpaceDE w:val="0"/>
        <w:autoSpaceDN w:val="0"/>
        <w:adjustRightInd w:val="0"/>
        <w:spacing w:after="0" w:line="240" w:lineRule="auto"/>
        <w:rPr>
          <w:rFonts w:ascii="Times New Roman" w:eastAsia="Times New Roman" w:hAnsi="Times New Roman"/>
          <w:bCs/>
          <w:sz w:val="24"/>
          <w:szCs w:val="24"/>
          <w:highlight w:val="yellow"/>
        </w:rPr>
      </w:pPr>
    </w:p>
    <w:p w:rsidR="003E1E07" w:rsidRPr="00C1484C" w:rsidRDefault="003E1E07" w:rsidP="00C1484C">
      <w:pPr>
        <w:widowControl w:val="0"/>
        <w:tabs>
          <w:tab w:val="left" w:pos="90"/>
          <w:tab w:val="left" w:pos="2160"/>
        </w:tabs>
        <w:autoSpaceDE w:val="0"/>
        <w:autoSpaceDN w:val="0"/>
        <w:adjustRightInd w:val="0"/>
        <w:spacing w:after="0" w:line="240" w:lineRule="auto"/>
        <w:rPr>
          <w:rFonts w:ascii="Times New Roman" w:eastAsia="Times New Roman" w:hAnsi="Times New Roman"/>
          <w:bCs/>
          <w:sz w:val="24"/>
          <w:szCs w:val="24"/>
          <w:highlight w:val="yellow"/>
        </w:rPr>
      </w:pPr>
      <w:r w:rsidRPr="00C1484C">
        <w:rPr>
          <w:rFonts w:ascii="Times New Roman" w:eastAsia="Times New Roman" w:hAnsi="Times New Roman"/>
          <w:bCs/>
          <w:sz w:val="24"/>
          <w:szCs w:val="24"/>
          <w:highlight w:val="yellow"/>
        </w:rPr>
        <w:t>Psychological recovery:</w:t>
      </w:r>
    </w:p>
    <w:p w:rsidR="003E1E07" w:rsidRPr="003E1E07" w:rsidRDefault="003E1E07" w:rsidP="00C1484C">
      <w:pPr>
        <w:pStyle w:val="ListParagraph"/>
        <w:widowControl w:val="0"/>
        <w:tabs>
          <w:tab w:val="left" w:pos="90"/>
          <w:tab w:val="left" w:pos="2160"/>
        </w:tabs>
        <w:autoSpaceDE w:val="0"/>
        <w:autoSpaceDN w:val="0"/>
        <w:adjustRightInd w:val="0"/>
        <w:spacing w:after="0" w:line="240" w:lineRule="auto"/>
        <w:rPr>
          <w:rFonts w:ascii="Times New Roman" w:eastAsia="Times New Roman" w:hAnsi="Times New Roman"/>
          <w:bCs/>
          <w:sz w:val="24"/>
          <w:szCs w:val="24"/>
          <w:highlight w:val="yellow"/>
        </w:rPr>
      </w:pPr>
      <w:r w:rsidRPr="003E1E07">
        <w:rPr>
          <w:rFonts w:ascii="Times New Roman" w:eastAsia="Times New Roman" w:hAnsi="Times New Roman"/>
          <w:bCs/>
          <w:sz w:val="24"/>
          <w:szCs w:val="24"/>
          <w:highlight w:val="yellow"/>
        </w:rPr>
        <w:t>--Who will serve as team leader;</w:t>
      </w:r>
    </w:p>
    <w:p w:rsidR="003E1E07" w:rsidRPr="003E1E07" w:rsidRDefault="003E1E07" w:rsidP="00C1484C">
      <w:pPr>
        <w:pStyle w:val="ListParagraph"/>
        <w:widowControl w:val="0"/>
        <w:tabs>
          <w:tab w:val="left" w:pos="90"/>
          <w:tab w:val="left" w:pos="2160"/>
        </w:tabs>
        <w:autoSpaceDE w:val="0"/>
        <w:autoSpaceDN w:val="0"/>
        <w:adjustRightInd w:val="0"/>
        <w:spacing w:after="0" w:line="240" w:lineRule="auto"/>
        <w:rPr>
          <w:rFonts w:ascii="Times New Roman" w:eastAsia="Times New Roman" w:hAnsi="Times New Roman"/>
          <w:bCs/>
          <w:sz w:val="24"/>
          <w:szCs w:val="24"/>
          <w:highlight w:val="yellow"/>
        </w:rPr>
      </w:pPr>
      <w:r w:rsidRPr="003E1E07">
        <w:rPr>
          <w:rFonts w:ascii="Times New Roman" w:eastAsia="Times New Roman" w:hAnsi="Times New Roman"/>
          <w:bCs/>
          <w:sz w:val="24"/>
          <w:szCs w:val="24"/>
          <w:highlight w:val="yellow"/>
        </w:rPr>
        <w:t>--Where will counseling and psychological first aid be provided;</w:t>
      </w:r>
    </w:p>
    <w:p w:rsidR="003E1E07" w:rsidRPr="003E1E07" w:rsidRDefault="003E1E07" w:rsidP="00C1484C">
      <w:pPr>
        <w:pStyle w:val="ListParagraph"/>
        <w:widowControl w:val="0"/>
        <w:tabs>
          <w:tab w:val="left" w:pos="90"/>
          <w:tab w:val="left" w:pos="2160"/>
        </w:tabs>
        <w:autoSpaceDE w:val="0"/>
        <w:autoSpaceDN w:val="0"/>
        <w:adjustRightInd w:val="0"/>
        <w:spacing w:after="0" w:line="240" w:lineRule="auto"/>
        <w:rPr>
          <w:rFonts w:ascii="Times New Roman" w:eastAsia="Times New Roman" w:hAnsi="Times New Roman"/>
          <w:bCs/>
          <w:sz w:val="24"/>
          <w:szCs w:val="24"/>
          <w:highlight w:val="yellow"/>
        </w:rPr>
      </w:pPr>
      <w:r w:rsidRPr="003E1E07">
        <w:rPr>
          <w:rFonts w:ascii="Times New Roman" w:eastAsia="Times New Roman" w:hAnsi="Times New Roman"/>
          <w:bCs/>
          <w:sz w:val="24"/>
          <w:szCs w:val="24"/>
          <w:highlight w:val="yellow"/>
        </w:rPr>
        <w:t>--How will teachers provide calm, supportive environment for students, identify those students or staff who may need immediate crisis counseling;</w:t>
      </w:r>
    </w:p>
    <w:p w:rsidR="003E1E07" w:rsidRPr="003E1E07" w:rsidRDefault="003E1E07" w:rsidP="00C1484C">
      <w:pPr>
        <w:pStyle w:val="ListParagraph"/>
        <w:widowControl w:val="0"/>
        <w:tabs>
          <w:tab w:val="left" w:pos="90"/>
          <w:tab w:val="left" w:pos="2160"/>
        </w:tabs>
        <w:autoSpaceDE w:val="0"/>
        <w:autoSpaceDN w:val="0"/>
        <w:adjustRightInd w:val="0"/>
        <w:spacing w:after="0" w:line="240" w:lineRule="auto"/>
        <w:rPr>
          <w:rFonts w:ascii="Times New Roman" w:eastAsia="Times New Roman" w:hAnsi="Times New Roman"/>
          <w:bCs/>
          <w:sz w:val="24"/>
          <w:szCs w:val="24"/>
          <w:highlight w:val="yellow"/>
        </w:rPr>
      </w:pPr>
      <w:r w:rsidRPr="003E1E07">
        <w:rPr>
          <w:rFonts w:ascii="Times New Roman" w:eastAsia="Times New Roman" w:hAnsi="Times New Roman"/>
          <w:bCs/>
          <w:sz w:val="24"/>
          <w:szCs w:val="24"/>
          <w:highlight w:val="yellow"/>
        </w:rPr>
        <w:t>--Who will provide trained counselors;</w:t>
      </w:r>
    </w:p>
    <w:p w:rsidR="003E1E07" w:rsidRPr="003E1E07" w:rsidRDefault="003E1E07" w:rsidP="00C1484C">
      <w:pPr>
        <w:pStyle w:val="ListParagraph"/>
        <w:widowControl w:val="0"/>
        <w:tabs>
          <w:tab w:val="left" w:pos="90"/>
          <w:tab w:val="left" w:pos="2160"/>
        </w:tabs>
        <w:autoSpaceDE w:val="0"/>
        <w:autoSpaceDN w:val="0"/>
        <w:adjustRightInd w:val="0"/>
        <w:spacing w:after="0" w:line="240" w:lineRule="auto"/>
        <w:rPr>
          <w:rFonts w:ascii="Times New Roman" w:eastAsia="Times New Roman" w:hAnsi="Times New Roman"/>
          <w:bCs/>
          <w:sz w:val="24"/>
          <w:szCs w:val="24"/>
        </w:rPr>
      </w:pPr>
      <w:r w:rsidRPr="003E1E07">
        <w:rPr>
          <w:rFonts w:ascii="Times New Roman" w:eastAsia="Times New Roman" w:hAnsi="Times New Roman"/>
          <w:bCs/>
          <w:sz w:val="24"/>
          <w:szCs w:val="24"/>
          <w:highlight w:val="yellow"/>
        </w:rPr>
        <w:t>--How to address memorial activities, and balance between honoring loss, resuming routines, and maintaining hope for the future.</w:t>
      </w:r>
    </w:p>
    <w:p w:rsidR="003E1E07" w:rsidRPr="003E1E07" w:rsidRDefault="003E1E07" w:rsidP="00C1484C">
      <w:pPr>
        <w:pStyle w:val="ListParagraph"/>
        <w:widowControl w:val="0"/>
        <w:tabs>
          <w:tab w:val="left" w:pos="90"/>
          <w:tab w:val="left" w:pos="2160"/>
        </w:tabs>
        <w:autoSpaceDE w:val="0"/>
        <w:autoSpaceDN w:val="0"/>
        <w:adjustRightInd w:val="0"/>
        <w:spacing w:after="0" w:line="240" w:lineRule="auto"/>
        <w:rPr>
          <w:rFonts w:ascii="Times New Roman" w:eastAsia="Times New Roman" w:hAnsi="Times New Roman"/>
          <w:bCs/>
          <w:sz w:val="24"/>
          <w:szCs w:val="24"/>
        </w:rPr>
      </w:pPr>
    </w:p>
    <w:p w:rsidR="003E1E07" w:rsidRDefault="003E1E07" w:rsidP="00C1484C">
      <w:pPr>
        <w:pStyle w:val="ListParagraph"/>
        <w:widowControl w:val="0"/>
        <w:tabs>
          <w:tab w:val="left" w:pos="90"/>
          <w:tab w:val="left" w:pos="2160"/>
        </w:tabs>
        <w:autoSpaceDE w:val="0"/>
        <w:autoSpaceDN w:val="0"/>
        <w:adjustRightInd w:val="0"/>
        <w:spacing w:after="0" w:line="240" w:lineRule="auto"/>
        <w:rPr>
          <w:rFonts w:ascii="Times New Roman" w:eastAsia="Times New Roman" w:hAnsi="Times New Roman"/>
          <w:bCs/>
          <w:sz w:val="24"/>
          <w:szCs w:val="24"/>
        </w:rPr>
      </w:pPr>
    </w:p>
    <w:p w:rsidR="00047B56" w:rsidRDefault="00047B56" w:rsidP="00C1484C">
      <w:pPr>
        <w:pStyle w:val="ListParagraph"/>
        <w:widowControl w:val="0"/>
        <w:tabs>
          <w:tab w:val="left" w:pos="90"/>
          <w:tab w:val="left" w:pos="2160"/>
        </w:tabs>
        <w:autoSpaceDE w:val="0"/>
        <w:autoSpaceDN w:val="0"/>
        <w:adjustRightInd w:val="0"/>
        <w:spacing w:after="0" w:line="240" w:lineRule="auto"/>
        <w:rPr>
          <w:rFonts w:ascii="Times New Roman" w:eastAsia="Times New Roman" w:hAnsi="Times New Roman"/>
          <w:bCs/>
          <w:sz w:val="24"/>
          <w:szCs w:val="24"/>
        </w:rPr>
      </w:pPr>
    </w:p>
    <w:p w:rsidR="00047B56" w:rsidRPr="003E1E07" w:rsidRDefault="00047B56" w:rsidP="00C1484C">
      <w:pPr>
        <w:pStyle w:val="ListParagraph"/>
        <w:widowControl w:val="0"/>
        <w:tabs>
          <w:tab w:val="left" w:pos="90"/>
          <w:tab w:val="left" w:pos="2160"/>
        </w:tabs>
        <w:autoSpaceDE w:val="0"/>
        <w:autoSpaceDN w:val="0"/>
        <w:adjustRightInd w:val="0"/>
        <w:spacing w:after="0" w:line="240" w:lineRule="auto"/>
        <w:rPr>
          <w:rFonts w:ascii="Times New Roman" w:eastAsia="Times New Roman" w:hAnsi="Times New Roman"/>
          <w:bCs/>
          <w:sz w:val="24"/>
          <w:szCs w:val="24"/>
        </w:rPr>
      </w:pPr>
    </w:p>
    <w:p w:rsidR="003E1E07" w:rsidRPr="00C1484C" w:rsidRDefault="00C1484C" w:rsidP="00C1484C">
      <w:pPr>
        <w:widowControl w:val="0"/>
        <w:tabs>
          <w:tab w:val="left" w:pos="90"/>
          <w:tab w:val="left" w:pos="2160"/>
        </w:tabs>
        <w:autoSpaceDE w:val="0"/>
        <w:autoSpaceDN w:val="0"/>
        <w:adjustRightInd w:val="0"/>
        <w:spacing w:after="0" w:line="240" w:lineRule="auto"/>
        <w:rPr>
          <w:rFonts w:ascii="Times New Roman" w:eastAsia="Times New Roman" w:hAnsi="Times New Roman"/>
          <w:b/>
          <w:bCs/>
          <w:sz w:val="24"/>
          <w:szCs w:val="24"/>
          <w:u w:val="single"/>
        </w:rPr>
      </w:pPr>
      <w:r>
        <w:rPr>
          <w:rFonts w:ascii="Times New Roman" w:eastAsia="Times New Roman" w:hAnsi="Times New Roman"/>
          <w:b/>
          <w:bCs/>
          <w:sz w:val="24"/>
          <w:szCs w:val="24"/>
          <w:u w:val="single"/>
        </w:rPr>
        <w:t>I</w:t>
      </w:r>
      <w:r w:rsidR="003E1E07" w:rsidRPr="00C1484C">
        <w:rPr>
          <w:rFonts w:ascii="Times New Roman" w:eastAsia="Times New Roman" w:hAnsi="Times New Roman"/>
          <w:b/>
          <w:bCs/>
          <w:sz w:val="24"/>
          <w:szCs w:val="24"/>
          <w:u w:val="single"/>
        </w:rPr>
        <w:t>. Public Health</w:t>
      </w:r>
      <w:r>
        <w:rPr>
          <w:rFonts w:ascii="Times New Roman" w:eastAsia="Times New Roman" w:hAnsi="Times New Roman"/>
          <w:b/>
          <w:bCs/>
          <w:sz w:val="24"/>
          <w:szCs w:val="24"/>
          <w:u w:val="single"/>
        </w:rPr>
        <w:t xml:space="preserve"> and </w:t>
      </w:r>
      <w:r w:rsidR="003E1E07" w:rsidRPr="00C1484C">
        <w:rPr>
          <w:rFonts w:ascii="Times New Roman" w:eastAsia="Times New Roman" w:hAnsi="Times New Roman"/>
          <w:b/>
          <w:bCs/>
          <w:sz w:val="24"/>
          <w:szCs w:val="24"/>
          <w:u w:val="single"/>
        </w:rPr>
        <w:t>Medical Annex</w:t>
      </w:r>
    </w:p>
    <w:p w:rsidR="003E1E07" w:rsidRPr="00C1484C" w:rsidRDefault="003E1E07" w:rsidP="00C1484C">
      <w:pPr>
        <w:widowControl w:val="0"/>
        <w:tabs>
          <w:tab w:val="left" w:pos="90"/>
          <w:tab w:val="left" w:pos="2160"/>
        </w:tabs>
        <w:autoSpaceDE w:val="0"/>
        <w:autoSpaceDN w:val="0"/>
        <w:adjustRightInd w:val="0"/>
        <w:spacing w:after="0" w:line="240" w:lineRule="auto"/>
        <w:rPr>
          <w:rFonts w:ascii="Times New Roman" w:eastAsia="Times New Roman" w:hAnsi="Times New Roman"/>
          <w:bCs/>
          <w:sz w:val="24"/>
          <w:szCs w:val="24"/>
          <w:highlight w:val="yellow"/>
        </w:rPr>
      </w:pPr>
      <w:r w:rsidRPr="00C1484C">
        <w:rPr>
          <w:rFonts w:ascii="Times New Roman" w:eastAsia="Times New Roman" w:hAnsi="Times New Roman"/>
          <w:bCs/>
          <w:sz w:val="24"/>
          <w:szCs w:val="24"/>
        </w:rPr>
        <w:t>This annex describes the course of action that the school will implement to address emergency medical (e.g., first aid)</w:t>
      </w:r>
      <w:r w:rsidR="00C1484C">
        <w:rPr>
          <w:rFonts w:ascii="Times New Roman" w:eastAsia="Times New Roman" w:hAnsi="Times New Roman"/>
          <w:bCs/>
          <w:sz w:val="24"/>
          <w:szCs w:val="24"/>
        </w:rPr>
        <w:t xml:space="preserve"> and </w:t>
      </w:r>
      <w:r w:rsidRPr="00C1484C">
        <w:rPr>
          <w:rFonts w:ascii="Times New Roman" w:eastAsia="Times New Roman" w:hAnsi="Times New Roman"/>
          <w:bCs/>
          <w:sz w:val="24"/>
          <w:szCs w:val="24"/>
        </w:rPr>
        <w:t xml:space="preserve">public health issues.  The school should coordinate these efforts with the appropriate emergency medical services, public health, mental health, law enforcement, fire department, and emergency management representatives.  </w:t>
      </w:r>
    </w:p>
    <w:p w:rsidR="003E1E07" w:rsidRPr="003E1E07" w:rsidRDefault="003E1E07" w:rsidP="00C1484C">
      <w:pPr>
        <w:pStyle w:val="ListParagraph"/>
        <w:widowControl w:val="0"/>
        <w:tabs>
          <w:tab w:val="left" w:pos="90"/>
          <w:tab w:val="left" w:pos="2160"/>
        </w:tabs>
        <w:autoSpaceDE w:val="0"/>
        <w:autoSpaceDN w:val="0"/>
        <w:adjustRightInd w:val="0"/>
        <w:spacing w:after="0" w:line="240" w:lineRule="auto"/>
        <w:rPr>
          <w:rFonts w:ascii="Times New Roman" w:eastAsia="Times New Roman" w:hAnsi="Times New Roman"/>
          <w:bCs/>
          <w:sz w:val="24"/>
          <w:szCs w:val="24"/>
          <w:highlight w:val="yellow"/>
        </w:rPr>
      </w:pPr>
    </w:p>
    <w:p w:rsidR="003E1E07" w:rsidRPr="00C1484C" w:rsidRDefault="003E1E07" w:rsidP="00C1484C">
      <w:pPr>
        <w:widowControl w:val="0"/>
        <w:tabs>
          <w:tab w:val="left" w:pos="90"/>
          <w:tab w:val="left" w:pos="2160"/>
        </w:tabs>
        <w:autoSpaceDE w:val="0"/>
        <w:autoSpaceDN w:val="0"/>
        <w:adjustRightInd w:val="0"/>
        <w:spacing w:after="0" w:line="240" w:lineRule="auto"/>
        <w:rPr>
          <w:rFonts w:ascii="Times New Roman" w:eastAsia="Times New Roman" w:hAnsi="Times New Roman"/>
          <w:bCs/>
          <w:sz w:val="24"/>
          <w:szCs w:val="24"/>
          <w:highlight w:val="yellow"/>
        </w:rPr>
      </w:pPr>
      <w:r w:rsidRPr="00C1484C">
        <w:rPr>
          <w:rFonts w:ascii="Times New Roman" w:eastAsia="Times New Roman" w:hAnsi="Times New Roman"/>
          <w:bCs/>
          <w:sz w:val="24"/>
          <w:szCs w:val="24"/>
          <w:highlight w:val="yellow"/>
        </w:rPr>
        <w:t>The school planning team should consider the following:</w:t>
      </w:r>
    </w:p>
    <w:p w:rsidR="003E1E07" w:rsidRPr="003E1E07" w:rsidRDefault="003E1E07" w:rsidP="00C1484C">
      <w:pPr>
        <w:pStyle w:val="ListParagraph"/>
        <w:widowControl w:val="0"/>
        <w:tabs>
          <w:tab w:val="left" w:pos="90"/>
          <w:tab w:val="left" w:pos="2160"/>
        </w:tabs>
        <w:autoSpaceDE w:val="0"/>
        <w:autoSpaceDN w:val="0"/>
        <w:adjustRightInd w:val="0"/>
        <w:spacing w:after="0" w:line="240" w:lineRule="auto"/>
        <w:rPr>
          <w:rFonts w:ascii="Times New Roman" w:eastAsia="Times New Roman" w:hAnsi="Times New Roman"/>
          <w:bCs/>
          <w:sz w:val="24"/>
          <w:szCs w:val="24"/>
          <w:highlight w:val="yellow"/>
        </w:rPr>
      </w:pPr>
      <w:r w:rsidRPr="003E1E07">
        <w:rPr>
          <w:rFonts w:ascii="Times New Roman" w:eastAsia="Times New Roman" w:hAnsi="Times New Roman"/>
          <w:bCs/>
          <w:sz w:val="24"/>
          <w:szCs w:val="24"/>
          <w:highlight w:val="yellow"/>
        </w:rPr>
        <w:t>--What is the role of staff members in providing first aid in an emergency;</w:t>
      </w:r>
    </w:p>
    <w:p w:rsidR="003E1E07" w:rsidRPr="003E1E07" w:rsidRDefault="003E1E07" w:rsidP="00C1484C">
      <w:pPr>
        <w:pStyle w:val="ListParagraph"/>
        <w:widowControl w:val="0"/>
        <w:tabs>
          <w:tab w:val="left" w:pos="90"/>
          <w:tab w:val="left" w:pos="2160"/>
        </w:tabs>
        <w:autoSpaceDE w:val="0"/>
        <w:autoSpaceDN w:val="0"/>
        <w:adjustRightInd w:val="0"/>
        <w:spacing w:after="0" w:line="240" w:lineRule="auto"/>
        <w:rPr>
          <w:rFonts w:ascii="Times New Roman" w:eastAsia="Times New Roman" w:hAnsi="Times New Roman"/>
          <w:bCs/>
          <w:sz w:val="24"/>
          <w:szCs w:val="24"/>
          <w:highlight w:val="yellow"/>
        </w:rPr>
      </w:pPr>
      <w:r w:rsidRPr="003E1E07">
        <w:rPr>
          <w:rFonts w:ascii="Times New Roman" w:eastAsia="Times New Roman" w:hAnsi="Times New Roman"/>
          <w:bCs/>
          <w:sz w:val="24"/>
          <w:szCs w:val="24"/>
          <w:highlight w:val="yellow"/>
        </w:rPr>
        <w:t>--Where are emergency medical supplies located, and who is responsible for purchasing and maintaining those materials;</w:t>
      </w:r>
    </w:p>
    <w:p w:rsidR="003E1E07" w:rsidRPr="003E1E07" w:rsidRDefault="003E1E07" w:rsidP="00C1484C">
      <w:pPr>
        <w:pStyle w:val="ListParagraph"/>
        <w:widowControl w:val="0"/>
        <w:tabs>
          <w:tab w:val="left" w:pos="90"/>
          <w:tab w:val="left" w:pos="2160"/>
        </w:tabs>
        <w:autoSpaceDE w:val="0"/>
        <w:autoSpaceDN w:val="0"/>
        <w:adjustRightInd w:val="0"/>
        <w:spacing w:after="0" w:line="240" w:lineRule="auto"/>
        <w:rPr>
          <w:rFonts w:ascii="Times New Roman" w:eastAsia="Times New Roman" w:hAnsi="Times New Roman"/>
          <w:bCs/>
          <w:sz w:val="24"/>
          <w:szCs w:val="24"/>
          <w:highlight w:val="yellow"/>
        </w:rPr>
      </w:pPr>
      <w:r w:rsidRPr="003E1E07">
        <w:rPr>
          <w:rFonts w:ascii="Times New Roman" w:eastAsia="Times New Roman" w:hAnsi="Times New Roman"/>
          <w:bCs/>
          <w:sz w:val="24"/>
          <w:szCs w:val="24"/>
          <w:highlight w:val="yellow"/>
        </w:rPr>
        <w:t xml:space="preserve">--Which staff have relevant training or experience (See Appendix </w:t>
      </w:r>
      <w:r w:rsidR="000418B6">
        <w:rPr>
          <w:rFonts w:ascii="Times New Roman" w:eastAsia="Times New Roman" w:hAnsi="Times New Roman"/>
          <w:bCs/>
          <w:sz w:val="24"/>
          <w:szCs w:val="24"/>
          <w:highlight w:val="yellow"/>
        </w:rPr>
        <w:t>1</w:t>
      </w:r>
      <w:r w:rsidRPr="003E1E07">
        <w:rPr>
          <w:rFonts w:ascii="Times New Roman" w:eastAsia="Times New Roman" w:hAnsi="Times New Roman"/>
          <w:bCs/>
          <w:sz w:val="24"/>
          <w:szCs w:val="24"/>
          <w:highlight w:val="yellow"/>
        </w:rPr>
        <w:t>, staff survey);</w:t>
      </w:r>
    </w:p>
    <w:p w:rsidR="003E1E07" w:rsidRPr="003E1E07" w:rsidRDefault="003E1E07" w:rsidP="00C1484C">
      <w:pPr>
        <w:pStyle w:val="ListParagraph"/>
        <w:widowControl w:val="0"/>
        <w:tabs>
          <w:tab w:val="left" w:pos="90"/>
          <w:tab w:val="left" w:pos="2160"/>
        </w:tabs>
        <w:autoSpaceDE w:val="0"/>
        <w:autoSpaceDN w:val="0"/>
        <w:adjustRightInd w:val="0"/>
        <w:spacing w:after="0" w:line="240" w:lineRule="auto"/>
        <w:rPr>
          <w:rFonts w:ascii="Times New Roman" w:eastAsia="Times New Roman" w:hAnsi="Times New Roman"/>
          <w:bCs/>
          <w:sz w:val="24"/>
          <w:szCs w:val="24"/>
          <w:highlight w:val="yellow"/>
        </w:rPr>
      </w:pPr>
      <w:r w:rsidRPr="003E1E07">
        <w:rPr>
          <w:rFonts w:ascii="Times New Roman" w:eastAsia="Times New Roman" w:hAnsi="Times New Roman"/>
          <w:bCs/>
          <w:sz w:val="24"/>
          <w:szCs w:val="24"/>
          <w:highlight w:val="yellow"/>
        </w:rPr>
        <w:t>--How the school will promptly share and report information about outbreaks or epidemics or unusual medical situations to the local health director;</w:t>
      </w:r>
    </w:p>
    <w:p w:rsidR="003E1E07" w:rsidRDefault="003E1E07" w:rsidP="00C1484C">
      <w:pPr>
        <w:pStyle w:val="ListParagraph"/>
        <w:widowControl w:val="0"/>
        <w:tabs>
          <w:tab w:val="left" w:pos="90"/>
          <w:tab w:val="left" w:pos="2160"/>
        </w:tabs>
        <w:autoSpaceDE w:val="0"/>
        <w:autoSpaceDN w:val="0"/>
        <w:adjustRightInd w:val="0"/>
        <w:spacing w:after="0" w:line="240" w:lineRule="auto"/>
        <w:rPr>
          <w:rFonts w:ascii="Times New Roman" w:eastAsia="Times New Roman" w:hAnsi="Times New Roman"/>
          <w:bCs/>
          <w:sz w:val="24"/>
          <w:szCs w:val="24"/>
        </w:rPr>
      </w:pPr>
      <w:r w:rsidRPr="003E1E07">
        <w:rPr>
          <w:rFonts w:ascii="Times New Roman" w:eastAsia="Times New Roman" w:hAnsi="Times New Roman"/>
          <w:bCs/>
          <w:sz w:val="24"/>
          <w:szCs w:val="24"/>
          <w:highlight w:val="yellow"/>
        </w:rPr>
        <w:t>--How the school will support the needs of students identified by the threat assessment team.</w:t>
      </w:r>
    </w:p>
    <w:p w:rsidR="000D5E44" w:rsidRDefault="000D5E44" w:rsidP="00C1484C">
      <w:pPr>
        <w:pStyle w:val="ListParagraph"/>
        <w:widowControl w:val="0"/>
        <w:tabs>
          <w:tab w:val="left" w:pos="90"/>
          <w:tab w:val="left" w:pos="2160"/>
        </w:tabs>
        <w:autoSpaceDE w:val="0"/>
        <w:autoSpaceDN w:val="0"/>
        <w:adjustRightInd w:val="0"/>
        <w:spacing w:after="0" w:line="240" w:lineRule="auto"/>
        <w:rPr>
          <w:rFonts w:ascii="Times New Roman" w:eastAsia="Times New Roman" w:hAnsi="Times New Roman"/>
          <w:bCs/>
          <w:sz w:val="24"/>
          <w:szCs w:val="24"/>
        </w:rPr>
      </w:pPr>
    </w:p>
    <w:p w:rsidR="000D5E44" w:rsidRDefault="000D5E44" w:rsidP="000D5E44">
      <w:pPr>
        <w:widowControl w:val="0"/>
        <w:tabs>
          <w:tab w:val="left" w:pos="2160"/>
        </w:tabs>
        <w:autoSpaceDE w:val="0"/>
        <w:autoSpaceDN w:val="0"/>
        <w:adjustRightInd w:val="0"/>
        <w:spacing w:after="0" w:line="240" w:lineRule="auto"/>
        <w:jc w:val="both"/>
        <w:rPr>
          <w:rFonts w:ascii="Times New Roman" w:eastAsia="Times New Roman" w:hAnsi="Times New Roman" w:cs="Times New Roman"/>
          <w:bCs/>
          <w:sz w:val="24"/>
          <w:szCs w:val="24"/>
        </w:rPr>
      </w:pPr>
      <w:r w:rsidRPr="00103081">
        <w:rPr>
          <w:rFonts w:ascii="Times New Roman" w:eastAsia="Times New Roman" w:hAnsi="Times New Roman" w:cs="Times New Roman"/>
          <w:bCs/>
          <w:sz w:val="24"/>
          <w:szCs w:val="24"/>
          <w:highlight w:val="yellow"/>
        </w:rPr>
        <w:t xml:space="preserve">This annex should </w:t>
      </w:r>
      <w:r>
        <w:rPr>
          <w:rFonts w:ascii="Times New Roman" w:eastAsia="Times New Roman" w:hAnsi="Times New Roman" w:cs="Times New Roman"/>
          <w:bCs/>
          <w:sz w:val="24"/>
          <w:szCs w:val="24"/>
          <w:highlight w:val="yellow"/>
        </w:rPr>
        <w:t xml:space="preserve">also include an </w:t>
      </w:r>
      <w:r w:rsidRPr="00103081">
        <w:rPr>
          <w:rFonts w:ascii="Times New Roman" w:eastAsia="Times New Roman" w:hAnsi="Times New Roman" w:cs="Times New Roman"/>
          <w:bCs/>
          <w:sz w:val="24"/>
          <w:szCs w:val="24"/>
          <w:highlight w:val="yellow"/>
        </w:rPr>
        <w:t xml:space="preserve">outline </w:t>
      </w:r>
      <w:r>
        <w:rPr>
          <w:rFonts w:ascii="Times New Roman" w:eastAsia="Times New Roman" w:hAnsi="Times New Roman" w:cs="Times New Roman"/>
          <w:bCs/>
          <w:sz w:val="24"/>
          <w:szCs w:val="24"/>
          <w:highlight w:val="yellow"/>
        </w:rPr>
        <w:t xml:space="preserve">of </w:t>
      </w:r>
      <w:r w:rsidRPr="00103081">
        <w:rPr>
          <w:rFonts w:ascii="Times New Roman" w:eastAsia="Times New Roman" w:hAnsi="Times New Roman" w:cs="Times New Roman"/>
          <w:bCs/>
          <w:sz w:val="24"/>
          <w:szCs w:val="24"/>
          <w:highlight w:val="yellow"/>
        </w:rPr>
        <w:t>how the school will address a large scale outbreak of illness, such as a pandemic flu or meningitis that affects the health of the public.  The school should work with the local public health director on this annex.</w:t>
      </w:r>
    </w:p>
    <w:p w:rsidR="000D5E44" w:rsidRDefault="000D5E44" w:rsidP="000D5E44">
      <w:pPr>
        <w:widowControl w:val="0"/>
        <w:tabs>
          <w:tab w:val="left" w:pos="2160"/>
        </w:tabs>
        <w:autoSpaceDE w:val="0"/>
        <w:autoSpaceDN w:val="0"/>
        <w:adjustRightInd w:val="0"/>
        <w:spacing w:after="0" w:line="240" w:lineRule="auto"/>
        <w:jc w:val="both"/>
        <w:rPr>
          <w:rFonts w:ascii="Times New Roman" w:eastAsia="Times New Roman" w:hAnsi="Times New Roman" w:cs="Times New Roman"/>
          <w:bCs/>
          <w:sz w:val="24"/>
          <w:szCs w:val="24"/>
        </w:rPr>
      </w:pPr>
    </w:p>
    <w:p w:rsidR="000D5E44" w:rsidRPr="00B943B1" w:rsidRDefault="000D5E44" w:rsidP="000D5E44">
      <w:pPr>
        <w:widowControl w:val="0"/>
        <w:tabs>
          <w:tab w:val="left" w:pos="2160"/>
        </w:tabs>
        <w:autoSpaceDE w:val="0"/>
        <w:autoSpaceDN w:val="0"/>
        <w:adjustRightInd w:val="0"/>
        <w:spacing w:after="0" w:line="240" w:lineRule="auto"/>
        <w:jc w:val="both"/>
        <w:rPr>
          <w:rFonts w:ascii="Times New Roman" w:eastAsia="Times New Roman" w:hAnsi="Times New Roman" w:cs="Times New Roman"/>
          <w:bCs/>
          <w:sz w:val="24"/>
          <w:szCs w:val="24"/>
        </w:rPr>
      </w:pPr>
      <w:r w:rsidRPr="00B943B1">
        <w:rPr>
          <w:rFonts w:ascii="Times New Roman" w:eastAsia="Times New Roman" w:hAnsi="Times New Roman" w:cs="Times New Roman"/>
          <w:bCs/>
          <w:sz w:val="24"/>
          <w:szCs w:val="24"/>
        </w:rPr>
        <w:t>Here is an example of this type of annex from the West Hartford-Bloomfield Health District:</w:t>
      </w:r>
    </w:p>
    <w:p w:rsidR="000D5E44" w:rsidRPr="00B943B1" w:rsidRDefault="000D5E44" w:rsidP="000D5E44">
      <w:pPr>
        <w:widowControl w:val="0"/>
        <w:tabs>
          <w:tab w:val="left" w:pos="2160"/>
        </w:tabs>
        <w:autoSpaceDE w:val="0"/>
        <w:autoSpaceDN w:val="0"/>
        <w:adjustRightInd w:val="0"/>
        <w:spacing w:after="0" w:line="240" w:lineRule="auto"/>
        <w:jc w:val="both"/>
        <w:rPr>
          <w:rFonts w:ascii="Times New Roman" w:eastAsia="Times New Roman" w:hAnsi="Times New Roman" w:cs="Times New Roman"/>
          <w:bCs/>
          <w:sz w:val="24"/>
          <w:szCs w:val="24"/>
        </w:rPr>
      </w:pPr>
    </w:p>
    <w:p w:rsidR="000D5E44" w:rsidRPr="00B943B1" w:rsidRDefault="000D5E44" w:rsidP="000D5E44">
      <w:pPr>
        <w:rPr>
          <w:rFonts w:ascii="Times New Roman" w:hAnsi="Times New Roman" w:cs="Times New Roman"/>
          <w:sz w:val="24"/>
          <w:szCs w:val="24"/>
        </w:rPr>
      </w:pPr>
      <w:r w:rsidRPr="00B943B1">
        <w:rPr>
          <w:rFonts w:ascii="Times New Roman" w:hAnsi="Times New Roman" w:cs="Times New Roman"/>
          <w:sz w:val="24"/>
          <w:szCs w:val="24"/>
        </w:rPr>
        <w:t>In the event where an increase in school absenteeism is noted between either or both students and staff, reporting to the local health department (West Hartford-Bloomfield Health District (WHBHD)) shall be communicated by the school nurse on a regularly scheduled basis.</w:t>
      </w:r>
    </w:p>
    <w:p w:rsidR="000D5E44" w:rsidRPr="00B943B1" w:rsidRDefault="000D5E44" w:rsidP="000D5E44">
      <w:pPr>
        <w:pStyle w:val="Default"/>
        <w:ind w:left="720" w:hanging="360"/>
        <w:rPr>
          <w:i/>
          <w:iCs/>
          <w:color w:val="auto"/>
          <w:u w:val="single"/>
        </w:rPr>
      </w:pPr>
      <w:r w:rsidRPr="00B943B1">
        <w:rPr>
          <w:i/>
          <w:iCs/>
          <w:color w:val="auto"/>
        </w:rPr>
        <w:t xml:space="preserve">1.      </w:t>
      </w:r>
      <w:r w:rsidRPr="00B943B1">
        <w:rPr>
          <w:i/>
          <w:iCs/>
          <w:color w:val="auto"/>
          <w:u w:val="single"/>
        </w:rPr>
        <w:t>The school nurse will contact the WHBHD when observed illnesses or absences for respiratory, gastrointestinal or vaccine preventable illnesses are deemed to be excessive.</w:t>
      </w:r>
    </w:p>
    <w:p w:rsidR="000D5E44" w:rsidRPr="00B943B1" w:rsidRDefault="000D5E44" w:rsidP="000D5E44">
      <w:pPr>
        <w:pStyle w:val="Default"/>
        <w:ind w:left="720" w:hanging="360"/>
        <w:rPr>
          <w:color w:val="auto"/>
        </w:rPr>
      </w:pPr>
      <w:r w:rsidRPr="00B943B1">
        <w:rPr>
          <w:color w:val="auto"/>
        </w:rPr>
        <w:t xml:space="preserve">2.     Report influenza-like illness (ILI) (Illness with symptoms of fever &gt;100°F </w:t>
      </w:r>
      <w:r w:rsidRPr="00B943B1">
        <w:rPr>
          <w:bCs/>
          <w:color w:val="auto"/>
          <w:u w:val="single"/>
        </w:rPr>
        <w:t xml:space="preserve">AND </w:t>
      </w:r>
      <w:r w:rsidRPr="00B943B1">
        <w:rPr>
          <w:color w:val="auto"/>
        </w:rPr>
        <w:t>sore throat or cough) or other symptoms to the WHBHD weekly during outbreak (see next page for sample surveillance reporting form).</w:t>
      </w:r>
    </w:p>
    <w:p w:rsidR="000D5E44" w:rsidRPr="00B943B1" w:rsidRDefault="000D5E44" w:rsidP="000D5E44">
      <w:pPr>
        <w:pStyle w:val="ListParagraph"/>
        <w:spacing w:after="160" w:line="252" w:lineRule="auto"/>
        <w:ind w:hanging="360"/>
        <w:rPr>
          <w:rFonts w:ascii="Times New Roman" w:hAnsi="Times New Roman"/>
          <w:sz w:val="24"/>
          <w:szCs w:val="24"/>
        </w:rPr>
      </w:pPr>
      <w:r w:rsidRPr="00B943B1">
        <w:rPr>
          <w:rFonts w:ascii="Times New Roman" w:hAnsi="Times New Roman"/>
          <w:sz w:val="24"/>
          <w:szCs w:val="24"/>
        </w:rPr>
        <w:t>3.      Depending on illness or exposure, social distancing measures may be instituted- including school closures. Consultation between the school and the health district should occur before measures are implemented or discontinued.</w:t>
      </w:r>
    </w:p>
    <w:p w:rsidR="000D5E44" w:rsidRPr="00B943B1" w:rsidRDefault="000D5E44" w:rsidP="000D5E44">
      <w:pPr>
        <w:pStyle w:val="ListParagraph"/>
        <w:spacing w:after="160" w:line="252" w:lineRule="auto"/>
        <w:ind w:hanging="360"/>
        <w:rPr>
          <w:rFonts w:ascii="Times New Roman" w:hAnsi="Times New Roman"/>
          <w:sz w:val="24"/>
          <w:szCs w:val="24"/>
        </w:rPr>
      </w:pPr>
      <w:r w:rsidRPr="00B943B1">
        <w:rPr>
          <w:rFonts w:ascii="Times New Roman" w:hAnsi="Times New Roman"/>
          <w:sz w:val="24"/>
          <w:szCs w:val="24"/>
        </w:rPr>
        <w:t>4.      As available and warranted, children and staff may need to receive medical countermeasures, such as antivirals, vaccines, or other medication. The WHBHD and CT Department of Public Health will provide information and communication prior to establishing any dispensing or vaccination campaigns.</w:t>
      </w:r>
    </w:p>
    <w:p w:rsidR="000D5E44" w:rsidRPr="00B943B1" w:rsidRDefault="000D5E44" w:rsidP="000D5E44">
      <w:pPr>
        <w:pStyle w:val="ListParagraph"/>
        <w:widowControl w:val="0"/>
        <w:tabs>
          <w:tab w:val="left" w:pos="90"/>
          <w:tab w:val="left" w:pos="2160"/>
        </w:tabs>
        <w:autoSpaceDE w:val="0"/>
        <w:autoSpaceDN w:val="0"/>
        <w:adjustRightInd w:val="0"/>
        <w:spacing w:after="0" w:line="240" w:lineRule="auto"/>
        <w:rPr>
          <w:rFonts w:ascii="Times New Roman" w:eastAsia="Times New Roman" w:hAnsi="Times New Roman"/>
          <w:bCs/>
          <w:sz w:val="24"/>
          <w:szCs w:val="24"/>
        </w:rPr>
      </w:pPr>
      <w:r w:rsidRPr="00B943B1">
        <w:rPr>
          <w:rFonts w:ascii="Times New Roman" w:hAnsi="Times New Roman"/>
          <w:sz w:val="24"/>
          <w:szCs w:val="24"/>
        </w:rPr>
        <w:t>In the event of air quality concerns or other circumstances where the school building needs to be closed, the school administration shall notify the Director of Health prior to re-occupancy to assure occupant safety and proper air quality controls are in place. The Director of Health has the authority to open and close public buildings/facilities due to public health concerns.</w:t>
      </w:r>
    </w:p>
    <w:p w:rsidR="001B335E" w:rsidRDefault="001B335E" w:rsidP="001B335E">
      <w:pPr>
        <w:widowControl w:val="0"/>
        <w:tabs>
          <w:tab w:val="left" w:pos="90"/>
          <w:tab w:val="left" w:pos="2160"/>
        </w:tabs>
        <w:autoSpaceDE w:val="0"/>
        <w:autoSpaceDN w:val="0"/>
        <w:adjustRightInd w:val="0"/>
        <w:spacing w:after="0" w:line="240" w:lineRule="auto"/>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J</w:t>
      </w:r>
      <w:r w:rsidRPr="00355E62">
        <w:rPr>
          <w:rFonts w:ascii="Times New Roman" w:eastAsia="Times New Roman" w:hAnsi="Times New Roman" w:cs="Times New Roman"/>
          <w:b/>
          <w:bCs/>
          <w:sz w:val="24"/>
          <w:szCs w:val="24"/>
          <w:u w:val="single"/>
        </w:rPr>
        <w:t>. Mental Health Annex</w:t>
      </w:r>
    </w:p>
    <w:p w:rsidR="00AB7DED" w:rsidRDefault="00AB7DED" w:rsidP="001B335E">
      <w:pPr>
        <w:widowControl w:val="0"/>
        <w:tabs>
          <w:tab w:val="left" w:pos="90"/>
          <w:tab w:val="left" w:pos="2160"/>
        </w:tabs>
        <w:autoSpaceDE w:val="0"/>
        <w:autoSpaceDN w:val="0"/>
        <w:adjustRightInd w:val="0"/>
        <w:spacing w:after="0" w:line="240" w:lineRule="auto"/>
        <w:rPr>
          <w:rFonts w:ascii="Times New Roman" w:eastAsia="Times New Roman" w:hAnsi="Times New Roman" w:cs="Times New Roman"/>
          <w:b/>
          <w:bCs/>
          <w:sz w:val="24"/>
          <w:szCs w:val="24"/>
          <w:u w:val="single"/>
        </w:rPr>
      </w:pPr>
    </w:p>
    <w:p w:rsidR="001B335E" w:rsidRDefault="001B335E" w:rsidP="001B335E">
      <w:pPr>
        <w:widowControl w:val="0"/>
        <w:tabs>
          <w:tab w:val="left" w:pos="90"/>
          <w:tab w:val="left" w:pos="2160"/>
        </w:tabs>
        <w:autoSpaceDE w:val="0"/>
        <w:autoSpaceDN w:val="0"/>
        <w:adjustRightInd w:val="0"/>
        <w:spacing w:after="0" w:line="240" w:lineRule="auto"/>
        <w:rPr>
          <w:rFonts w:ascii="Times New Roman" w:eastAsia="Times New Roman" w:hAnsi="Times New Roman" w:cs="Times New Roman"/>
          <w:bCs/>
          <w:sz w:val="24"/>
          <w:szCs w:val="24"/>
        </w:rPr>
      </w:pPr>
      <w:r w:rsidRPr="00355E62">
        <w:rPr>
          <w:rFonts w:ascii="Times New Roman" w:eastAsia="Times New Roman" w:hAnsi="Times New Roman" w:cs="Times New Roman"/>
          <w:bCs/>
          <w:sz w:val="24"/>
          <w:szCs w:val="24"/>
        </w:rPr>
        <w:t xml:space="preserve">This annex </w:t>
      </w:r>
      <w:r w:rsidR="00AB7DED">
        <w:rPr>
          <w:rFonts w:ascii="Times New Roman" w:eastAsia="Times New Roman" w:hAnsi="Times New Roman" w:cs="Times New Roman"/>
          <w:bCs/>
          <w:sz w:val="24"/>
          <w:szCs w:val="24"/>
        </w:rPr>
        <w:t xml:space="preserve">provides best practice considerations for addressing student mental health issues and </w:t>
      </w:r>
      <w:r w:rsidRPr="00355E62">
        <w:rPr>
          <w:rFonts w:ascii="Times New Roman" w:eastAsia="Times New Roman" w:hAnsi="Times New Roman" w:cs="Times New Roman"/>
          <w:bCs/>
          <w:sz w:val="24"/>
          <w:szCs w:val="24"/>
        </w:rPr>
        <w:t>describes the course of action that the school will implement to address mental health issues both on an ongoing basis and in response to an incident.</w:t>
      </w:r>
    </w:p>
    <w:p w:rsidR="00AB7DED" w:rsidRDefault="00AB7DED" w:rsidP="001B335E">
      <w:pPr>
        <w:widowControl w:val="0"/>
        <w:tabs>
          <w:tab w:val="left" w:pos="90"/>
          <w:tab w:val="left" w:pos="2160"/>
        </w:tabs>
        <w:autoSpaceDE w:val="0"/>
        <w:autoSpaceDN w:val="0"/>
        <w:adjustRightInd w:val="0"/>
        <w:spacing w:after="0" w:line="240" w:lineRule="auto"/>
        <w:rPr>
          <w:rFonts w:ascii="Times New Roman" w:eastAsia="Times New Roman" w:hAnsi="Times New Roman" w:cs="Times New Roman"/>
          <w:bCs/>
          <w:sz w:val="24"/>
          <w:szCs w:val="24"/>
        </w:rPr>
      </w:pPr>
    </w:p>
    <w:p w:rsidR="00AB7DED" w:rsidRPr="0041620F" w:rsidRDefault="00AB7DED" w:rsidP="00AB7DED">
      <w:pPr>
        <w:spacing w:after="0"/>
        <w:rPr>
          <w:rFonts w:ascii="Times New Roman" w:hAnsi="Times New Roman" w:cs="Times New Roman"/>
          <w:b/>
          <w:sz w:val="24"/>
          <w:szCs w:val="24"/>
          <w:u w:val="single"/>
        </w:rPr>
      </w:pPr>
      <w:r w:rsidRPr="0041620F">
        <w:rPr>
          <w:rFonts w:ascii="Times New Roman" w:hAnsi="Times New Roman" w:cs="Times New Roman"/>
          <w:b/>
          <w:sz w:val="24"/>
          <w:szCs w:val="24"/>
          <w:u w:val="single"/>
        </w:rPr>
        <w:t>Best Practice Considerations for Addressing Student Mental Health Issues</w:t>
      </w:r>
      <w:r>
        <w:rPr>
          <w:rStyle w:val="FootnoteReference"/>
          <w:rFonts w:ascii="Times New Roman" w:hAnsi="Times New Roman" w:cs="Times New Roman"/>
          <w:b/>
          <w:sz w:val="24"/>
          <w:szCs w:val="24"/>
          <w:u w:val="single"/>
        </w:rPr>
        <w:footnoteReference w:id="2"/>
      </w:r>
      <w:r w:rsidRPr="0041620F">
        <w:rPr>
          <w:rFonts w:ascii="Times New Roman" w:hAnsi="Times New Roman" w:cs="Times New Roman"/>
          <w:b/>
          <w:sz w:val="24"/>
          <w:szCs w:val="24"/>
          <w:u w:val="single"/>
        </w:rPr>
        <w:t xml:space="preserve"> </w:t>
      </w:r>
    </w:p>
    <w:p w:rsidR="00AB7DED" w:rsidRPr="0041620F" w:rsidRDefault="00AB7DED" w:rsidP="00AB7DED">
      <w:pPr>
        <w:spacing w:after="0"/>
        <w:rPr>
          <w:rFonts w:ascii="Times New Roman" w:hAnsi="Times New Roman" w:cs="Times New Roman"/>
          <w:sz w:val="24"/>
          <w:szCs w:val="24"/>
        </w:rPr>
      </w:pPr>
    </w:p>
    <w:p w:rsidR="00AB7DED" w:rsidRPr="0041620F" w:rsidRDefault="00AB7DED" w:rsidP="00AB7DED">
      <w:pPr>
        <w:spacing w:after="0"/>
        <w:rPr>
          <w:rFonts w:ascii="Times New Roman" w:hAnsi="Times New Roman" w:cs="Times New Roman"/>
          <w:b/>
          <w:sz w:val="24"/>
          <w:szCs w:val="24"/>
        </w:rPr>
      </w:pPr>
      <w:r w:rsidRPr="0041620F">
        <w:rPr>
          <w:rFonts w:ascii="Times New Roman" w:hAnsi="Times New Roman" w:cs="Times New Roman"/>
          <w:b/>
          <w:sz w:val="24"/>
          <w:szCs w:val="24"/>
        </w:rPr>
        <w:t>Meeting Students’ Mental Health Needs in Your District</w:t>
      </w:r>
    </w:p>
    <w:p w:rsidR="00AB7DED" w:rsidRDefault="00AB7DED" w:rsidP="00AB7DED">
      <w:pPr>
        <w:pStyle w:val="PlainText"/>
        <w:rPr>
          <w:rFonts w:ascii="Times New Roman" w:hAnsi="Times New Roman" w:cs="Times New Roman"/>
          <w:sz w:val="24"/>
          <w:szCs w:val="24"/>
        </w:rPr>
      </w:pPr>
    </w:p>
    <w:p w:rsidR="00AB7DED" w:rsidRDefault="00AB7DED" w:rsidP="00AB7DED">
      <w:pPr>
        <w:pStyle w:val="PlainText"/>
        <w:rPr>
          <w:rFonts w:ascii="Times New Roman" w:hAnsi="Times New Roman" w:cs="Times New Roman"/>
          <w:sz w:val="24"/>
          <w:szCs w:val="24"/>
        </w:rPr>
      </w:pPr>
      <w:r w:rsidRPr="0041620F">
        <w:rPr>
          <w:rFonts w:ascii="Times New Roman" w:hAnsi="Times New Roman" w:cs="Times New Roman"/>
          <w:sz w:val="24"/>
          <w:szCs w:val="24"/>
        </w:rPr>
        <w:t>A dozen Connecticut school leaders met throughout the past year to collectively reach consensus on a complex problem of prac</w:t>
      </w:r>
      <w:r>
        <w:rPr>
          <w:rFonts w:ascii="Times New Roman" w:hAnsi="Times New Roman" w:cs="Times New Roman"/>
          <w:sz w:val="24"/>
          <w:szCs w:val="24"/>
        </w:rPr>
        <w:t>tice:</w:t>
      </w:r>
    </w:p>
    <w:p w:rsidR="00AB7DED" w:rsidRPr="00854A35" w:rsidRDefault="00AB7DED" w:rsidP="00AB7DED">
      <w:pPr>
        <w:pStyle w:val="PlainText"/>
        <w:jc w:val="center"/>
        <w:rPr>
          <w:rFonts w:ascii="Times New Roman" w:hAnsi="Times New Roman" w:cs="Times New Roman"/>
          <w:b/>
          <w:sz w:val="24"/>
          <w:szCs w:val="24"/>
        </w:rPr>
      </w:pPr>
    </w:p>
    <w:p w:rsidR="00AB7DED" w:rsidRDefault="00AB7DED" w:rsidP="00AB7DED">
      <w:pPr>
        <w:pStyle w:val="PlainText"/>
        <w:jc w:val="center"/>
        <w:rPr>
          <w:rFonts w:ascii="Times New Roman" w:hAnsi="Times New Roman" w:cs="Times New Roman"/>
          <w:sz w:val="24"/>
          <w:szCs w:val="24"/>
        </w:rPr>
      </w:pPr>
      <w:r w:rsidRPr="00854A35">
        <w:rPr>
          <w:rFonts w:ascii="Times New Roman" w:hAnsi="Times New Roman" w:cs="Times New Roman"/>
          <w:b/>
          <w:sz w:val="24"/>
          <w:szCs w:val="24"/>
        </w:rPr>
        <w:t xml:space="preserve">How can school </w:t>
      </w:r>
      <w:r>
        <w:rPr>
          <w:rFonts w:ascii="Times New Roman" w:hAnsi="Times New Roman" w:cs="Times New Roman"/>
          <w:b/>
          <w:sz w:val="24"/>
          <w:szCs w:val="24"/>
        </w:rPr>
        <w:t xml:space="preserve">districts, in partnership with their communities, enhance </w:t>
      </w:r>
      <w:r w:rsidRPr="00854A35">
        <w:rPr>
          <w:rFonts w:ascii="Times New Roman" w:hAnsi="Times New Roman" w:cs="Times New Roman"/>
          <w:b/>
          <w:sz w:val="24"/>
          <w:szCs w:val="24"/>
        </w:rPr>
        <w:t>practice relative to PK-12 mental health issues</w:t>
      </w:r>
      <w:r>
        <w:rPr>
          <w:rFonts w:ascii="Times New Roman" w:hAnsi="Times New Roman" w:cs="Times New Roman"/>
          <w:b/>
          <w:sz w:val="24"/>
          <w:szCs w:val="24"/>
        </w:rPr>
        <w:t xml:space="preserve"> for the best for all students</w:t>
      </w:r>
      <w:r w:rsidRPr="0041620F">
        <w:rPr>
          <w:rFonts w:ascii="Times New Roman" w:hAnsi="Times New Roman" w:cs="Times New Roman"/>
          <w:sz w:val="24"/>
          <w:szCs w:val="24"/>
        </w:rPr>
        <w:t>?</w:t>
      </w:r>
    </w:p>
    <w:p w:rsidR="00AB7DED" w:rsidRDefault="00AB7DED" w:rsidP="00AB7DED">
      <w:pPr>
        <w:pStyle w:val="PlainText"/>
        <w:rPr>
          <w:rFonts w:ascii="Times New Roman" w:hAnsi="Times New Roman" w:cs="Times New Roman"/>
          <w:sz w:val="24"/>
          <w:szCs w:val="24"/>
        </w:rPr>
      </w:pPr>
    </w:p>
    <w:p w:rsidR="00AB7DED" w:rsidRDefault="00AB7DED" w:rsidP="00AB7DED">
      <w:pPr>
        <w:pStyle w:val="PlainText"/>
        <w:rPr>
          <w:rFonts w:ascii="Times New Roman" w:hAnsi="Times New Roman" w:cs="Times New Roman"/>
          <w:sz w:val="24"/>
          <w:szCs w:val="24"/>
        </w:rPr>
      </w:pPr>
      <w:r w:rsidRPr="0041620F">
        <w:rPr>
          <w:rFonts w:ascii="Times New Roman" w:hAnsi="Times New Roman" w:cs="Times New Roman"/>
          <w:sz w:val="24"/>
          <w:szCs w:val="24"/>
        </w:rPr>
        <w:t xml:space="preserve">The incidence of mental health issues in school-aged children has increased markedly in the past several years. </w:t>
      </w:r>
      <w:r>
        <w:rPr>
          <w:rFonts w:ascii="Times New Roman" w:hAnsi="Times New Roman" w:cs="Times New Roman"/>
          <w:sz w:val="24"/>
          <w:szCs w:val="24"/>
        </w:rPr>
        <w:t xml:space="preserve"> Schools</w:t>
      </w:r>
      <w:r w:rsidRPr="0041620F">
        <w:rPr>
          <w:rFonts w:ascii="Times New Roman" w:hAnsi="Times New Roman" w:cs="Times New Roman"/>
          <w:sz w:val="24"/>
          <w:szCs w:val="24"/>
        </w:rPr>
        <w:t xml:space="preserve"> </w:t>
      </w:r>
      <w:r>
        <w:rPr>
          <w:rFonts w:ascii="Times New Roman" w:hAnsi="Times New Roman" w:cs="Times New Roman"/>
          <w:sz w:val="24"/>
          <w:szCs w:val="24"/>
        </w:rPr>
        <w:t xml:space="preserve">increasingly </w:t>
      </w:r>
      <w:r w:rsidRPr="0041620F">
        <w:rPr>
          <w:rFonts w:ascii="Times New Roman" w:hAnsi="Times New Roman" w:cs="Times New Roman"/>
          <w:sz w:val="24"/>
          <w:szCs w:val="24"/>
        </w:rPr>
        <w:t xml:space="preserve">are involved in the identification, intervention, support and education of children dealing with </w:t>
      </w:r>
      <w:r>
        <w:rPr>
          <w:rFonts w:ascii="Times New Roman" w:hAnsi="Times New Roman" w:cs="Times New Roman"/>
          <w:sz w:val="24"/>
          <w:szCs w:val="24"/>
        </w:rPr>
        <w:t>multiple</w:t>
      </w:r>
      <w:r w:rsidRPr="0041620F">
        <w:rPr>
          <w:rFonts w:ascii="Times New Roman" w:hAnsi="Times New Roman" w:cs="Times New Roman"/>
          <w:sz w:val="24"/>
          <w:szCs w:val="24"/>
        </w:rPr>
        <w:t xml:space="preserve"> challenges</w:t>
      </w:r>
      <w:r>
        <w:rPr>
          <w:rFonts w:ascii="Times New Roman" w:hAnsi="Times New Roman" w:cs="Times New Roman"/>
          <w:sz w:val="24"/>
          <w:szCs w:val="24"/>
        </w:rPr>
        <w:t xml:space="preserve">.  While districts historically have been responsible for the academic education of students, schools frequently now are called upon not only to educate the “whole” child, but to provide wrap around support for students across social, emotional </w:t>
      </w:r>
      <w:r w:rsidRPr="00912273">
        <w:rPr>
          <w:rFonts w:ascii="Times New Roman" w:hAnsi="Times New Roman" w:cs="Times New Roman"/>
          <w:sz w:val="24"/>
          <w:szCs w:val="24"/>
        </w:rPr>
        <w:t>and</w:t>
      </w:r>
      <w:r>
        <w:rPr>
          <w:rFonts w:ascii="Times New Roman" w:hAnsi="Times New Roman" w:cs="Times New Roman"/>
          <w:sz w:val="24"/>
          <w:szCs w:val="24"/>
        </w:rPr>
        <w:t xml:space="preserve"> academic domains.  Our schools are often the only “constant” in the lives of our students, especially when other support systems are absent or have failed.  </w:t>
      </w:r>
    </w:p>
    <w:p w:rsidR="00AB7DED" w:rsidRDefault="00AB7DED" w:rsidP="00AB7DED">
      <w:pPr>
        <w:pStyle w:val="PlainText"/>
        <w:rPr>
          <w:rFonts w:ascii="Times New Roman" w:hAnsi="Times New Roman" w:cs="Times New Roman"/>
          <w:sz w:val="24"/>
          <w:szCs w:val="24"/>
        </w:rPr>
      </w:pPr>
    </w:p>
    <w:p w:rsidR="00AB7DED" w:rsidRPr="00F26D90" w:rsidRDefault="00AB7DED" w:rsidP="00AB7DED">
      <w:pPr>
        <w:pStyle w:val="PlainText"/>
        <w:rPr>
          <w:rFonts w:ascii="Times New Roman" w:hAnsi="Times New Roman" w:cs="Times New Roman"/>
        </w:rPr>
      </w:pPr>
      <w:r w:rsidRPr="0041620F">
        <w:rPr>
          <w:rFonts w:ascii="Times New Roman" w:hAnsi="Times New Roman" w:cs="Times New Roman"/>
          <w:sz w:val="24"/>
          <w:szCs w:val="24"/>
        </w:rPr>
        <w:t>Six</w:t>
      </w:r>
      <w:r>
        <w:rPr>
          <w:rFonts w:ascii="Times New Roman" w:hAnsi="Times New Roman" w:cs="Times New Roman"/>
          <w:sz w:val="24"/>
          <w:szCs w:val="24"/>
        </w:rPr>
        <w:t xml:space="preserve"> focus areas were examined by school leaders</w:t>
      </w:r>
      <w:r w:rsidRPr="0041620F">
        <w:rPr>
          <w:rFonts w:ascii="Times New Roman" w:hAnsi="Times New Roman" w:cs="Times New Roman"/>
          <w:sz w:val="24"/>
          <w:szCs w:val="24"/>
        </w:rPr>
        <w:t>: Early Identification, Whole</w:t>
      </w:r>
      <w:r>
        <w:rPr>
          <w:rFonts w:ascii="Times New Roman" w:hAnsi="Times New Roman" w:cs="Times New Roman"/>
          <w:sz w:val="24"/>
          <w:szCs w:val="24"/>
        </w:rPr>
        <w:t xml:space="preserve"> </w:t>
      </w:r>
      <w:r w:rsidRPr="0041620F">
        <w:rPr>
          <w:rFonts w:ascii="Times New Roman" w:hAnsi="Times New Roman" w:cs="Times New Roman"/>
          <w:sz w:val="24"/>
          <w:szCs w:val="24"/>
        </w:rPr>
        <w:t>Child-School-Parent Partnership, Risk</w:t>
      </w:r>
      <w:r>
        <w:rPr>
          <w:rFonts w:ascii="Times New Roman" w:hAnsi="Times New Roman" w:cs="Times New Roman"/>
          <w:sz w:val="24"/>
          <w:szCs w:val="24"/>
        </w:rPr>
        <w:t xml:space="preserve"> </w:t>
      </w:r>
      <w:r w:rsidRPr="0041620F">
        <w:rPr>
          <w:rFonts w:ascii="Times New Roman" w:hAnsi="Times New Roman" w:cs="Times New Roman"/>
          <w:sz w:val="24"/>
          <w:szCs w:val="24"/>
        </w:rPr>
        <w:t>Assessment Screening, School-Community Partnership</w:t>
      </w:r>
      <w:r w:rsidRPr="00F26D90">
        <w:rPr>
          <w:rFonts w:ascii="Times New Roman" w:hAnsi="Times New Roman" w:cs="Times New Roman"/>
          <w:sz w:val="24"/>
          <w:szCs w:val="24"/>
        </w:rPr>
        <w:t>, Alternative Placement, and Priority Placement</w:t>
      </w:r>
      <w:r>
        <w:rPr>
          <w:rFonts w:ascii="Times New Roman" w:hAnsi="Times New Roman" w:cs="Times New Roman"/>
          <w:sz w:val="24"/>
          <w:szCs w:val="24"/>
        </w:rPr>
        <w:t xml:space="preserve"> </w:t>
      </w:r>
      <w:r w:rsidRPr="00F26D90">
        <w:rPr>
          <w:rFonts w:ascii="Times New Roman" w:hAnsi="Times New Roman" w:cs="Times New Roman"/>
          <w:sz w:val="24"/>
          <w:szCs w:val="24"/>
        </w:rPr>
        <w:t>Mental Health Services.</w:t>
      </w:r>
    </w:p>
    <w:p w:rsidR="00AB7DED" w:rsidRPr="00F26D90" w:rsidRDefault="00AB7DED" w:rsidP="00AB7DED">
      <w:pPr>
        <w:spacing w:after="0"/>
        <w:rPr>
          <w:rFonts w:ascii="Times New Roman" w:hAnsi="Times New Roman" w:cs="Times New Roman"/>
          <w:sz w:val="24"/>
          <w:szCs w:val="24"/>
        </w:rPr>
      </w:pPr>
    </w:p>
    <w:p w:rsidR="00AB7DED" w:rsidRPr="00320B30" w:rsidRDefault="00AB7DED" w:rsidP="00AB7DED">
      <w:pPr>
        <w:spacing w:after="0"/>
        <w:rPr>
          <w:rFonts w:ascii="Times New Roman" w:hAnsi="Times New Roman" w:cs="Times New Roman"/>
          <w:b/>
          <w:sz w:val="24"/>
          <w:szCs w:val="24"/>
        </w:rPr>
      </w:pPr>
      <w:r w:rsidRPr="00320B30">
        <w:rPr>
          <w:rFonts w:ascii="Times New Roman" w:hAnsi="Times New Roman" w:cs="Times New Roman"/>
          <w:b/>
          <w:sz w:val="24"/>
          <w:szCs w:val="24"/>
        </w:rPr>
        <w:t>Early Identification</w:t>
      </w:r>
    </w:p>
    <w:p w:rsidR="00AB7DED" w:rsidRDefault="00AB7DED" w:rsidP="00AB7DED">
      <w:pPr>
        <w:spacing w:after="0"/>
        <w:rPr>
          <w:rFonts w:ascii="Times New Roman" w:hAnsi="Times New Roman" w:cs="Times New Roman"/>
          <w:sz w:val="24"/>
          <w:szCs w:val="24"/>
        </w:rPr>
      </w:pPr>
      <w:r>
        <w:rPr>
          <w:rFonts w:ascii="Times New Roman" w:hAnsi="Times New Roman" w:cs="Times New Roman"/>
          <w:sz w:val="24"/>
          <w:szCs w:val="24"/>
        </w:rPr>
        <w:t>School districts are increasingly involved in early identification; therefore, school districts should have well-established practices and procedures to support early identification processes, including</w:t>
      </w:r>
    </w:p>
    <w:p w:rsidR="00AB7DED" w:rsidRDefault="00AB7DED" w:rsidP="00AB7DED">
      <w:pPr>
        <w:spacing w:after="0"/>
        <w:rPr>
          <w:rFonts w:ascii="Times New Roman" w:hAnsi="Times New Roman" w:cs="Times New Roman"/>
          <w:sz w:val="24"/>
          <w:szCs w:val="24"/>
        </w:rPr>
      </w:pPr>
    </w:p>
    <w:p w:rsidR="00AB7DED" w:rsidRDefault="00AB7DED" w:rsidP="00AB7DED">
      <w:pPr>
        <w:pStyle w:val="ListParagraph"/>
        <w:numPr>
          <w:ilvl w:val="0"/>
          <w:numId w:val="86"/>
        </w:numPr>
        <w:spacing w:after="0"/>
        <w:rPr>
          <w:rFonts w:ascii="Times New Roman" w:hAnsi="Times New Roman"/>
          <w:sz w:val="24"/>
          <w:szCs w:val="24"/>
        </w:rPr>
      </w:pPr>
      <w:r>
        <w:rPr>
          <w:rFonts w:ascii="Times New Roman" w:hAnsi="Times New Roman"/>
          <w:sz w:val="24"/>
          <w:szCs w:val="24"/>
        </w:rPr>
        <w:t>a connection with Birth to Three services/Child Find responsibilities;</w:t>
      </w:r>
    </w:p>
    <w:p w:rsidR="00AB7DED" w:rsidRDefault="00AB7DED" w:rsidP="00AB7DED">
      <w:pPr>
        <w:pStyle w:val="ListParagraph"/>
        <w:numPr>
          <w:ilvl w:val="0"/>
          <w:numId w:val="86"/>
        </w:numPr>
        <w:spacing w:after="0"/>
        <w:rPr>
          <w:rFonts w:ascii="Times New Roman" w:hAnsi="Times New Roman"/>
          <w:sz w:val="24"/>
          <w:szCs w:val="24"/>
        </w:rPr>
      </w:pPr>
      <w:r>
        <w:rPr>
          <w:rFonts w:ascii="Times New Roman" w:hAnsi="Times New Roman"/>
          <w:sz w:val="24"/>
          <w:szCs w:val="24"/>
        </w:rPr>
        <w:t>a developed and practiced SRBI model in academic, social-emotional and behavioral areas;</w:t>
      </w:r>
    </w:p>
    <w:p w:rsidR="00AB7DED" w:rsidRDefault="00AB7DED" w:rsidP="00AB7DED">
      <w:pPr>
        <w:pStyle w:val="ListParagraph"/>
        <w:numPr>
          <w:ilvl w:val="0"/>
          <w:numId w:val="86"/>
        </w:numPr>
        <w:spacing w:after="0"/>
        <w:rPr>
          <w:rFonts w:ascii="Times New Roman" w:hAnsi="Times New Roman"/>
          <w:sz w:val="24"/>
          <w:szCs w:val="24"/>
        </w:rPr>
      </w:pPr>
      <w:r>
        <w:rPr>
          <w:rFonts w:ascii="Times New Roman" w:hAnsi="Times New Roman"/>
          <w:sz w:val="24"/>
          <w:szCs w:val="24"/>
        </w:rPr>
        <w:t>a developed student assistance team model;</w:t>
      </w:r>
    </w:p>
    <w:p w:rsidR="00AB7DED" w:rsidRDefault="00AB7DED" w:rsidP="00AB7DED">
      <w:pPr>
        <w:pStyle w:val="ListParagraph"/>
        <w:numPr>
          <w:ilvl w:val="0"/>
          <w:numId w:val="86"/>
        </w:numPr>
        <w:spacing w:after="0"/>
        <w:rPr>
          <w:rFonts w:ascii="Times New Roman" w:hAnsi="Times New Roman"/>
          <w:sz w:val="24"/>
          <w:szCs w:val="24"/>
        </w:rPr>
      </w:pPr>
      <w:r>
        <w:rPr>
          <w:rFonts w:ascii="Times New Roman" w:hAnsi="Times New Roman"/>
          <w:sz w:val="24"/>
          <w:szCs w:val="24"/>
        </w:rPr>
        <w:t>a developed protocol to assure documentation of planning, programming and parent outreach;</w:t>
      </w:r>
    </w:p>
    <w:p w:rsidR="00AB7DED" w:rsidRDefault="00AB7DED" w:rsidP="00AB7DED">
      <w:pPr>
        <w:pStyle w:val="ListParagraph"/>
        <w:numPr>
          <w:ilvl w:val="0"/>
          <w:numId w:val="86"/>
        </w:numPr>
        <w:spacing w:after="0"/>
        <w:rPr>
          <w:rFonts w:ascii="Times New Roman" w:hAnsi="Times New Roman"/>
          <w:sz w:val="24"/>
          <w:szCs w:val="24"/>
        </w:rPr>
      </w:pPr>
      <w:r>
        <w:rPr>
          <w:rFonts w:ascii="Times New Roman" w:hAnsi="Times New Roman"/>
          <w:sz w:val="24"/>
          <w:szCs w:val="24"/>
        </w:rPr>
        <w:t>on-going professional development for staff to support identification of, evaluation of, and programming for students with mental health needs;</w:t>
      </w:r>
    </w:p>
    <w:p w:rsidR="00AB7DED" w:rsidRDefault="00AB7DED" w:rsidP="00AB7DED">
      <w:pPr>
        <w:pStyle w:val="ListParagraph"/>
        <w:numPr>
          <w:ilvl w:val="0"/>
          <w:numId w:val="86"/>
        </w:numPr>
        <w:spacing w:after="0"/>
        <w:rPr>
          <w:rFonts w:ascii="Times New Roman" w:hAnsi="Times New Roman"/>
          <w:sz w:val="24"/>
          <w:szCs w:val="24"/>
        </w:rPr>
      </w:pPr>
      <w:r>
        <w:rPr>
          <w:rFonts w:ascii="Times New Roman" w:hAnsi="Times New Roman"/>
          <w:sz w:val="24"/>
          <w:szCs w:val="24"/>
        </w:rPr>
        <w:t>a connection with mental health resources;</w:t>
      </w:r>
    </w:p>
    <w:p w:rsidR="00AB7DED" w:rsidRDefault="00AB7DED" w:rsidP="00AB7DED">
      <w:pPr>
        <w:pStyle w:val="ListParagraph"/>
        <w:numPr>
          <w:ilvl w:val="0"/>
          <w:numId w:val="86"/>
        </w:numPr>
        <w:spacing w:after="0"/>
        <w:rPr>
          <w:rFonts w:ascii="Times New Roman" w:hAnsi="Times New Roman"/>
          <w:sz w:val="24"/>
          <w:szCs w:val="24"/>
        </w:rPr>
      </w:pPr>
      <w:r>
        <w:rPr>
          <w:rFonts w:ascii="Times New Roman" w:hAnsi="Times New Roman"/>
          <w:sz w:val="24"/>
          <w:szCs w:val="24"/>
        </w:rPr>
        <w:t>a connection with community mental health service providers; and</w:t>
      </w:r>
    </w:p>
    <w:p w:rsidR="00AB7DED" w:rsidRDefault="00AB7DED" w:rsidP="00AB7DED">
      <w:pPr>
        <w:pStyle w:val="ListParagraph"/>
        <w:numPr>
          <w:ilvl w:val="0"/>
          <w:numId w:val="86"/>
        </w:numPr>
        <w:spacing w:after="0"/>
        <w:rPr>
          <w:rFonts w:ascii="Times New Roman" w:hAnsi="Times New Roman"/>
          <w:sz w:val="24"/>
          <w:szCs w:val="24"/>
        </w:rPr>
      </w:pPr>
      <w:r>
        <w:rPr>
          <w:rFonts w:ascii="Times New Roman" w:hAnsi="Times New Roman"/>
          <w:sz w:val="24"/>
          <w:szCs w:val="24"/>
        </w:rPr>
        <w:t>a developed parent outreach and parent support system.</w:t>
      </w:r>
    </w:p>
    <w:p w:rsidR="00AB7DED" w:rsidRPr="00FC7CB7" w:rsidRDefault="00AB7DED" w:rsidP="00AB7DED">
      <w:pPr>
        <w:pStyle w:val="ListParagraph"/>
        <w:spacing w:after="0"/>
        <w:rPr>
          <w:rFonts w:ascii="Times New Roman" w:hAnsi="Times New Roman"/>
          <w:sz w:val="24"/>
          <w:szCs w:val="24"/>
        </w:rPr>
      </w:pPr>
    </w:p>
    <w:p w:rsidR="00AB7DED" w:rsidRDefault="00AB7DED" w:rsidP="00AB7DED">
      <w:pPr>
        <w:spacing w:after="0"/>
        <w:rPr>
          <w:rFonts w:ascii="Times New Roman" w:hAnsi="Times New Roman" w:cs="Times New Roman"/>
          <w:b/>
          <w:sz w:val="24"/>
          <w:szCs w:val="24"/>
        </w:rPr>
      </w:pPr>
      <w:r w:rsidRPr="00625B73">
        <w:rPr>
          <w:rFonts w:ascii="Times New Roman" w:hAnsi="Times New Roman" w:cs="Times New Roman"/>
          <w:b/>
          <w:sz w:val="24"/>
          <w:szCs w:val="24"/>
        </w:rPr>
        <w:t>Whole Child</w:t>
      </w:r>
      <w:r>
        <w:rPr>
          <w:rFonts w:ascii="Times New Roman" w:hAnsi="Times New Roman" w:cs="Times New Roman"/>
          <w:b/>
          <w:sz w:val="24"/>
          <w:szCs w:val="24"/>
        </w:rPr>
        <w:t>-</w:t>
      </w:r>
      <w:r w:rsidRPr="00625B73">
        <w:rPr>
          <w:rFonts w:ascii="Times New Roman" w:hAnsi="Times New Roman" w:cs="Times New Roman"/>
          <w:b/>
          <w:sz w:val="24"/>
          <w:szCs w:val="24"/>
        </w:rPr>
        <w:t>School</w:t>
      </w:r>
      <w:r>
        <w:rPr>
          <w:rFonts w:ascii="Times New Roman" w:hAnsi="Times New Roman" w:cs="Times New Roman"/>
          <w:b/>
          <w:sz w:val="24"/>
          <w:szCs w:val="24"/>
        </w:rPr>
        <w:t>-</w:t>
      </w:r>
      <w:r w:rsidRPr="00625B73">
        <w:rPr>
          <w:rFonts w:ascii="Times New Roman" w:hAnsi="Times New Roman" w:cs="Times New Roman"/>
          <w:b/>
          <w:sz w:val="24"/>
          <w:szCs w:val="24"/>
        </w:rPr>
        <w:t>Parent Partnership</w:t>
      </w:r>
    </w:p>
    <w:p w:rsidR="00AB7DED" w:rsidRPr="00625B73" w:rsidRDefault="00AB7DED" w:rsidP="00AB7DED">
      <w:pPr>
        <w:spacing w:after="0"/>
        <w:rPr>
          <w:rFonts w:ascii="Times New Roman" w:hAnsi="Times New Roman" w:cs="Times New Roman"/>
          <w:b/>
          <w:sz w:val="24"/>
          <w:szCs w:val="24"/>
        </w:rPr>
      </w:pPr>
    </w:p>
    <w:p w:rsidR="00AB7DED" w:rsidRDefault="00AB7DED" w:rsidP="00AB7DED">
      <w:pPr>
        <w:spacing w:after="0"/>
        <w:rPr>
          <w:rFonts w:ascii="Times New Roman" w:hAnsi="Times New Roman" w:cs="Times New Roman"/>
          <w:sz w:val="24"/>
          <w:szCs w:val="24"/>
        </w:rPr>
      </w:pPr>
      <w:r>
        <w:rPr>
          <w:rFonts w:ascii="Times New Roman" w:hAnsi="Times New Roman" w:cs="Times New Roman"/>
          <w:sz w:val="24"/>
          <w:szCs w:val="24"/>
        </w:rPr>
        <w:t>Educating the whole child requires a coordinated approach through home-school-community partnerships that employ a continuum of developmental, preventive, and remedial-based support services.  To best meet the needs of all students, districts should consider integrating evidence-based practices that address the following:</w:t>
      </w:r>
    </w:p>
    <w:p w:rsidR="00AB7DED" w:rsidRDefault="00AB7DED" w:rsidP="00AB7DED">
      <w:pPr>
        <w:spacing w:after="0"/>
        <w:rPr>
          <w:rFonts w:ascii="Times New Roman" w:hAnsi="Times New Roman" w:cs="Times New Roman"/>
          <w:sz w:val="24"/>
          <w:szCs w:val="24"/>
        </w:rPr>
      </w:pPr>
    </w:p>
    <w:p w:rsidR="00AB7DED" w:rsidRDefault="00AB7DED" w:rsidP="00AB7DED">
      <w:pPr>
        <w:pStyle w:val="ListParagraph"/>
        <w:numPr>
          <w:ilvl w:val="0"/>
          <w:numId w:val="87"/>
        </w:numPr>
        <w:spacing w:after="0"/>
        <w:rPr>
          <w:rFonts w:ascii="Times New Roman" w:hAnsi="Times New Roman"/>
          <w:sz w:val="24"/>
          <w:szCs w:val="24"/>
        </w:rPr>
      </w:pPr>
      <w:r>
        <w:rPr>
          <w:rFonts w:ascii="Times New Roman" w:hAnsi="Times New Roman"/>
          <w:sz w:val="24"/>
          <w:szCs w:val="24"/>
        </w:rPr>
        <w:t>The development of the social, emotional and physical health areas into a three-tier model, such as the framework of SRBI, provides a multi-step approach that guides teams with the structure to help address all domains – or the “whole child.”</w:t>
      </w:r>
    </w:p>
    <w:p w:rsidR="00AB7DED" w:rsidRPr="004F536C" w:rsidRDefault="00AB7DED" w:rsidP="00AB7DED">
      <w:pPr>
        <w:pStyle w:val="ListParagraph"/>
        <w:numPr>
          <w:ilvl w:val="0"/>
          <w:numId w:val="87"/>
        </w:numPr>
        <w:spacing w:after="0"/>
        <w:rPr>
          <w:rFonts w:ascii="Times New Roman" w:hAnsi="Times New Roman"/>
          <w:sz w:val="24"/>
          <w:szCs w:val="24"/>
        </w:rPr>
      </w:pPr>
      <w:r>
        <w:rPr>
          <w:rFonts w:ascii="Times New Roman" w:hAnsi="Times New Roman"/>
          <w:sz w:val="24"/>
          <w:szCs w:val="24"/>
        </w:rPr>
        <w:t xml:space="preserve">The implementation of a general education core curriculum (PK-12) that addresses the social, emotional and physical well-being of students is critical to ensure successful </w:t>
      </w:r>
      <w:r w:rsidRPr="004F536C">
        <w:rPr>
          <w:rFonts w:ascii="Times New Roman" w:hAnsi="Times New Roman"/>
          <w:sz w:val="24"/>
          <w:szCs w:val="24"/>
        </w:rPr>
        <w:t>student learning.</w:t>
      </w:r>
    </w:p>
    <w:p w:rsidR="00AB7DED" w:rsidRPr="004F536C" w:rsidRDefault="00AB7DED" w:rsidP="00AB7DED">
      <w:pPr>
        <w:pStyle w:val="ListParagraph"/>
        <w:numPr>
          <w:ilvl w:val="0"/>
          <w:numId w:val="87"/>
        </w:numPr>
        <w:spacing w:after="0"/>
        <w:rPr>
          <w:rFonts w:ascii="Times New Roman" w:hAnsi="Times New Roman"/>
          <w:sz w:val="24"/>
          <w:szCs w:val="24"/>
        </w:rPr>
      </w:pPr>
      <w:r w:rsidRPr="004F536C">
        <w:rPr>
          <w:rFonts w:ascii="Times New Roman" w:hAnsi="Times New Roman"/>
          <w:sz w:val="24"/>
          <w:szCs w:val="24"/>
        </w:rPr>
        <w:t>The use of universal screeners for both academic and social-emotional indicators is an effective tool to identify areas of concern early and provide timely and relevant opportunities for intervention.</w:t>
      </w:r>
    </w:p>
    <w:p w:rsidR="00AB7DED" w:rsidRDefault="00AB7DED" w:rsidP="00AB7DED">
      <w:pPr>
        <w:pStyle w:val="ListParagraph"/>
        <w:numPr>
          <w:ilvl w:val="0"/>
          <w:numId w:val="87"/>
        </w:numPr>
        <w:spacing w:after="0"/>
        <w:rPr>
          <w:rFonts w:ascii="Times New Roman" w:hAnsi="Times New Roman"/>
          <w:sz w:val="24"/>
          <w:szCs w:val="24"/>
        </w:rPr>
      </w:pPr>
      <w:r>
        <w:rPr>
          <w:rFonts w:ascii="Times New Roman" w:hAnsi="Times New Roman"/>
          <w:sz w:val="24"/>
          <w:szCs w:val="24"/>
        </w:rPr>
        <w:t>School climate and the existence of positive behavioral supports are also critical in the successful delivery of all initial programming.  Modeling appropriate behaviors and creating a culture of trust and positive peer-peer/peer-adult relationships strengthens shared accountability and responsibility among all members of the school community.</w:t>
      </w:r>
    </w:p>
    <w:p w:rsidR="00AB7DED" w:rsidRPr="00AB7DED" w:rsidRDefault="00AB7DED" w:rsidP="00AB7DED">
      <w:pPr>
        <w:spacing w:after="0"/>
        <w:rPr>
          <w:rFonts w:ascii="Times New Roman" w:hAnsi="Times New Roman"/>
          <w:sz w:val="24"/>
          <w:szCs w:val="24"/>
        </w:rPr>
      </w:pPr>
    </w:p>
    <w:p w:rsidR="00AB7DED" w:rsidRDefault="00AB7DED" w:rsidP="00AB7DED">
      <w:pPr>
        <w:spacing w:after="0"/>
        <w:rPr>
          <w:rFonts w:ascii="Times New Roman" w:hAnsi="Times New Roman" w:cs="Times New Roman"/>
          <w:sz w:val="24"/>
          <w:szCs w:val="24"/>
        </w:rPr>
      </w:pPr>
    </w:p>
    <w:p w:rsidR="00AB7DED" w:rsidRDefault="00AB7DED" w:rsidP="00AB7DED">
      <w:pPr>
        <w:spacing w:after="0"/>
        <w:rPr>
          <w:rFonts w:ascii="Times New Roman" w:hAnsi="Times New Roman" w:cs="Times New Roman"/>
          <w:b/>
          <w:sz w:val="24"/>
          <w:szCs w:val="24"/>
        </w:rPr>
      </w:pPr>
      <w:r>
        <w:rPr>
          <w:rFonts w:ascii="Times New Roman" w:hAnsi="Times New Roman" w:cs="Times New Roman"/>
          <w:b/>
          <w:sz w:val="24"/>
          <w:szCs w:val="24"/>
        </w:rPr>
        <w:t xml:space="preserve">Risk </w:t>
      </w:r>
      <w:r w:rsidRPr="000903E8">
        <w:rPr>
          <w:rFonts w:ascii="Times New Roman" w:hAnsi="Times New Roman" w:cs="Times New Roman"/>
          <w:b/>
          <w:sz w:val="24"/>
          <w:szCs w:val="24"/>
        </w:rPr>
        <w:t>Assessment Screening</w:t>
      </w:r>
    </w:p>
    <w:p w:rsidR="00AB7DED" w:rsidRPr="000903E8" w:rsidRDefault="00AB7DED" w:rsidP="00AB7DED">
      <w:pPr>
        <w:spacing w:after="0"/>
        <w:rPr>
          <w:rFonts w:ascii="Times New Roman" w:hAnsi="Times New Roman" w:cs="Times New Roman"/>
          <w:b/>
          <w:sz w:val="24"/>
          <w:szCs w:val="24"/>
        </w:rPr>
      </w:pPr>
    </w:p>
    <w:p w:rsidR="00AB7DED" w:rsidRDefault="00AB7DED" w:rsidP="00AB7DED">
      <w:pPr>
        <w:spacing w:after="0"/>
        <w:rPr>
          <w:rFonts w:ascii="Times New Roman" w:hAnsi="Times New Roman" w:cs="Times New Roman"/>
          <w:sz w:val="24"/>
          <w:szCs w:val="24"/>
        </w:rPr>
      </w:pPr>
      <w:r>
        <w:rPr>
          <w:rFonts w:ascii="Times New Roman" w:hAnsi="Times New Roman" w:cs="Times New Roman"/>
          <w:sz w:val="24"/>
          <w:szCs w:val="24"/>
        </w:rPr>
        <w:t>Risk Assessment is a broad topic referring both to issues with students and school personnel and issues concerning building, community and environmental safety.  Thus, developing a Risk Assessment and Management policy that utilizes pre-existing teams to address students with behavioral and emotional issues makes the most sense.  However, it is imperative that these teams include Pupil Personnel staff, including counselors, school social workers, school psychologists and nurses, in addition to teachers and administrators.  Districts must create an atmosphere of trust and must have a clear method of communication for people to utilize.</w:t>
      </w:r>
    </w:p>
    <w:p w:rsidR="00AB7DED" w:rsidRDefault="00AB7DED" w:rsidP="00AB7DED">
      <w:pPr>
        <w:spacing w:after="0"/>
        <w:rPr>
          <w:rFonts w:ascii="Times New Roman" w:hAnsi="Times New Roman" w:cs="Times New Roman"/>
          <w:sz w:val="24"/>
          <w:szCs w:val="24"/>
        </w:rPr>
      </w:pPr>
    </w:p>
    <w:p w:rsidR="00AB7DED" w:rsidRDefault="00AB7DED" w:rsidP="00AB7DED">
      <w:pPr>
        <w:spacing w:after="0"/>
        <w:rPr>
          <w:rFonts w:ascii="Times New Roman" w:hAnsi="Times New Roman" w:cs="Times New Roman"/>
          <w:sz w:val="24"/>
          <w:szCs w:val="24"/>
        </w:rPr>
      </w:pPr>
      <w:r>
        <w:rPr>
          <w:rFonts w:ascii="Times New Roman" w:hAnsi="Times New Roman" w:cs="Times New Roman"/>
          <w:sz w:val="24"/>
          <w:szCs w:val="24"/>
        </w:rPr>
        <w:t>Risk Assessment and Management Teams need to</w:t>
      </w:r>
    </w:p>
    <w:p w:rsidR="00AB7DED" w:rsidRDefault="00AB7DED" w:rsidP="00AB7DED">
      <w:pPr>
        <w:spacing w:after="0"/>
        <w:rPr>
          <w:rFonts w:ascii="Times New Roman" w:hAnsi="Times New Roman" w:cs="Times New Roman"/>
          <w:sz w:val="24"/>
          <w:szCs w:val="24"/>
        </w:rPr>
      </w:pPr>
    </w:p>
    <w:p w:rsidR="00AB7DED" w:rsidRDefault="00AB7DED" w:rsidP="00AB7DED">
      <w:pPr>
        <w:pStyle w:val="ListParagraph"/>
        <w:numPr>
          <w:ilvl w:val="0"/>
          <w:numId w:val="88"/>
        </w:numPr>
        <w:spacing w:after="0"/>
        <w:rPr>
          <w:rFonts w:ascii="Times New Roman" w:hAnsi="Times New Roman"/>
          <w:sz w:val="24"/>
          <w:szCs w:val="24"/>
        </w:rPr>
      </w:pPr>
      <w:r>
        <w:rPr>
          <w:rFonts w:ascii="Times New Roman" w:hAnsi="Times New Roman"/>
          <w:sz w:val="24"/>
          <w:szCs w:val="24"/>
        </w:rPr>
        <w:t>recognize progressive warning signs of distress in students and be able to enact early intervention plans in order to prevent the escalation of the threat;</w:t>
      </w:r>
    </w:p>
    <w:p w:rsidR="00AB7DED" w:rsidRDefault="00AB7DED" w:rsidP="00AB7DED">
      <w:pPr>
        <w:pStyle w:val="ListParagraph"/>
        <w:numPr>
          <w:ilvl w:val="0"/>
          <w:numId w:val="88"/>
        </w:numPr>
        <w:spacing w:after="0"/>
        <w:rPr>
          <w:rFonts w:ascii="Times New Roman" w:hAnsi="Times New Roman"/>
          <w:sz w:val="24"/>
          <w:szCs w:val="24"/>
        </w:rPr>
      </w:pPr>
      <w:r>
        <w:rPr>
          <w:rFonts w:ascii="Times New Roman" w:hAnsi="Times New Roman"/>
          <w:sz w:val="24"/>
          <w:szCs w:val="24"/>
        </w:rPr>
        <w:t>create a detailed profile of a student by examining all relevant information, including personal history, home life, academics, friendships, socialization, etc;</w:t>
      </w:r>
    </w:p>
    <w:p w:rsidR="00AB7DED" w:rsidRDefault="00AB7DED" w:rsidP="00AB7DED">
      <w:pPr>
        <w:pStyle w:val="ListParagraph"/>
        <w:numPr>
          <w:ilvl w:val="0"/>
          <w:numId w:val="88"/>
        </w:numPr>
        <w:spacing w:after="0"/>
        <w:rPr>
          <w:rFonts w:ascii="Times New Roman" w:hAnsi="Times New Roman"/>
          <w:sz w:val="24"/>
          <w:szCs w:val="24"/>
        </w:rPr>
      </w:pPr>
      <w:r>
        <w:rPr>
          <w:rFonts w:ascii="Times New Roman" w:hAnsi="Times New Roman"/>
          <w:sz w:val="24"/>
          <w:szCs w:val="24"/>
        </w:rPr>
        <w:t>develop interventions to mitigate the threat and assist the student;</w:t>
      </w:r>
    </w:p>
    <w:p w:rsidR="00AB7DED" w:rsidRPr="00D70C46" w:rsidRDefault="00AB7DED" w:rsidP="00AB7DED">
      <w:pPr>
        <w:pStyle w:val="ListParagraph"/>
        <w:numPr>
          <w:ilvl w:val="0"/>
          <w:numId w:val="88"/>
        </w:numPr>
        <w:spacing w:after="0"/>
        <w:rPr>
          <w:rFonts w:ascii="Times New Roman" w:hAnsi="Times New Roman"/>
          <w:sz w:val="24"/>
          <w:szCs w:val="24"/>
        </w:rPr>
      </w:pPr>
      <w:r>
        <w:rPr>
          <w:rFonts w:ascii="Times New Roman" w:hAnsi="Times New Roman"/>
          <w:sz w:val="24"/>
          <w:szCs w:val="24"/>
        </w:rPr>
        <w:t>monitor the intervention’s effectiveness and adjust as necessary—foll</w:t>
      </w:r>
      <w:r w:rsidRPr="00D70C46">
        <w:rPr>
          <w:rFonts w:ascii="Times New Roman" w:hAnsi="Times New Roman"/>
          <w:sz w:val="24"/>
          <w:szCs w:val="24"/>
        </w:rPr>
        <w:t>ow-through is imperative; and</w:t>
      </w:r>
    </w:p>
    <w:p w:rsidR="00AB7DED" w:rsidRDefault="00AB7DED" w:rsidP="00AB7DED">
      <w:pPr>
        <w:pStyle w:val="ListParagraph"/>
        <w:numPr>
          <w:ilvl w:val="0"/>
          <w:numId w:val="88"/>
        </w:numPr>
        <w:spacing w:after="0"/>
        <w:rPr>
          <w:rFonts w:ascii="Times New Roman" w:hAnsi="Times New Roman"/>
          <w:sz w:val="24"/>
          <w:szCs w:val="24"/>
        </w:rPr>
      </w:pPr>
      <w:r>
        <w:rPr>
          <w:rFonts w:ascii="Times New Roman" w:hAnsi="Times New Roman"/>
          <w:sz w:val="24"/>
          <w:szCs w:val="24"/>
        </w:rPr>
        <w:t>review and update the district protocols yearly.</w:t>
      </w:r>
    </w:p>
    <w:p w:rsidR="00AB7DED" w:rsidRDefault="00AB7DED" w:rsidP="00AB7DED">
      <w:pPr>
        <w:spacing w:after="0"/>
        <w:rPr>
          <w:rFonts w:ascii="Times New Roman" w:hAnsi="Times New Roman" w:cs="Times New Roman"/>
          <w:sz w:val="24"/>
          <w:szCs w:val="24"/>
        </w:rPr>
      </w:pPr>
    </w:p>
    <w:p w:rsidR="00AB7DED" w:rsidRDefault="00AB7DED" w:rsidP="00AB7DED">
      <w:pPr>
        <w:spacing w:after="0"/>
        <w:rPr>
          <w:rFonts w:ascii="Times New Roman" w:hAnsi="Times New Roman" w:cs="Times New Roman"/>
          <w:sz w:val="24"/>
          <w:szCs w:val="24"/>
        </w:rPr>
      </w:pPr>
      <w:r>
        <w:rPr>
          <w:rFonts w:ascii="Times New Roman" w:hAnsi="Times New Roman" w:cs="Times New Roman"/>
          <w:sz w:val="24"/>
          <w:szCs w:val="24"/>
        </w:rPr>
        <w:t>School districts should establish a clear district-wide policy on Risk Assessment and Management teams.  The policy should include protocols for</w:t>
      </w:r>
    </w:p>
    <w:p w:rsidR="00AB7DED" w:rsidRDefault="00AB7DED" w:rsidP="00AB7DED">
      <w:pPr>
        <w:spacing w:after="0"/>
        <w:rPr>
          <w:rFonts w:ascii="Times New Roman" w:hAnsi="Times New Roman" w:cs="Times New Roman"/>
          <w:sz w:val="24"/>
          <w:szCs w:val="24"/>
        </w:rPr>
      </w:pPr>
    </w:p>
    <w:p w:rsidR="00AB7DED" w:rsidRDefault="00AB7DED" w:rsidP="00AB7DED">
      <w:pPr>
        <w:pStyle w:val="ListParagraph"/>
        <w:numPr>
          <w:ilvl w:val="0"/>
          <w:numId w:val="89"/>
        </w:numPr>
        <w:spacing w:after="0"/>
        <w:rPr>
          <w:rFonts w:ascii="Times New Roman" w:hAnsi="Times New Roman"/>
          <w:sz w:val="24"/>
          <w:szCs w:val="24"/>
        </w:rPr>
      </w:pPr>
      <w:r>
        <w:rPr>
          <w:rFonts w:ascii="Times New Roman" w:hAnsi="Times New Roman"/>
          <w:sz w:val="24"/>
          <w:szCs w:val="24"/>
        </w:rPr>
        <w:t>assigning a Risk Management and Assessment Team at each school;</w:t>
      </w:r>
    </w:p>
    <w:p w:rsidR="00AB7DED" w:rsidRDefault="00AB7DED" w:rsidP="00AB7DED">
      <w:pPr>
        <w:pStyle w:val="ListParagraph"/>
        <w:numPr>
          <w:ilvl w:val="0"/>
          <w:numId w:val="89"/>
        </w:numPr>
        <w:spacing w:after="0"/>
        <w:rPr>
          <w:rFonts w:ascii="Times New Roman" w:hAnsi="Times New Roman"/>
          <w:sz w:val="24"/>
          <w:szCs w:val="24"/>
        </w:rPr>
      </w:pPr>
      <w:r>
        <w:rPr>
          <w:rFonts w:ascii="Times New Roman" w:hAnsi="Times New Roman"/>
          <w:sz w:val="24"/>
          <w:szCs w:val="24"/>
        </w:rPr>
        <w:t>training for team members;</w:t>
      </w:r>
    </w:p>
    <w:p w:rsidR="00AB7DED" w:rsidRDefault="00AB7DED" w:rsidP="00AB7DED">
      <w:pPr>
        <w:pStyle w:val="ListParagraph"/>
        <w:numPr>
          <w:ilvl w:val="0"/>
          <w:numId w:val="89"/>
        </w:numPr>
        <w:spacing w:after="0"/>
        <w:rPr>
          <w:rFonts w:ascii="Times New Roman" w:hAnsi="Times New Roman"/>
          <w:sz w:val="24"/>
          <w:szCs w:val="24"/>
        </w:rPr>
      </w:pPr>
      <w:r>
        <w:rPr>
          <w:rFonts w:ascii="Times New Roman" w:hAnsi="Times New Roman"/>
          <w:sz w:val="24"/>
          <w:szCs w:val="24"/>
        </w:rPr>
        <w:t>identifying potential risk or threat;</w:t>
      </w:r>
    </w:p>
    <w:p w:rsidR="00AB7DED" w:rsidRDefault="00AB7DED" w:rsidP="00AB7DED">
      <w:pPr>
        <w:pStyle w:val="ListParagraph"/>
        <w:numPr>
          <w:ilvl w:val="0"/>
          <w:numId w:val="89"/>
        </w:numPr>
        <w:spacing w:after="0"/>
        <w:rPr>
          <w:rFonts w:ascii="Times New Roman" w:hAnsi="Times New Roman"/>
          <w:sz w:val="24"/>
          <w:szCs w:val="24"/>
        </w:rPr>
      </w:pPr>
      <w:r>
        <w:rPr>
          <w:rFonts w:ascii="Times New Roman" w:hAnsi="Times New Roman"/>
          <w:sz w:val="24"/>
          <w:szCs w:val="24"/>
        </w:rPr>
        <w:t>communicating concerns by parents, teachers and community members to the team;</w:t>
      </w:r>
    </w:p>
    <w:p w:rsidR="00AB7DED" w:rsidRDefault="00AB7DED" w:rsidP="00AB7DED">
      <w:pPr>
        <w:pStyle w:val="ListParagraph"/>
        <w:numPr>
          <w:ilvl w:val="0"/>
          <w:numId w:val="89"/>
        </w:numPr>
        <w:spacing w:after="0"/>
        <w:rPr>
          <w:rFonts w:ascii="Times New Roman" w:hAnsi="Times New Roman"/>
          <w:sz w:val="24"/>
          <w:szCs w:val="24"/>
        </w:rPr>
      </w:pPr>
      <w:r>
        <w:rPr>
          <w:rFonts w:ascii="Times New Roman" w:hAnsi="Times New Roman"/>
          <w:sz w:val="24"/>
          <w:szCs w:val="24"/>
        </w:rPr>
        <w:t>i</w:t>
      </w:r>
      <w:r w:rsidRPr="009D738F">
        <w:rPr>
          <w:rFonts w:ascii="Times New Roman" w:hAnsi="Times New Roman"/>
          <w:sz w:val="24"/>
          <w:szCs w:val="24"/>
        </w:rPr>
        <w:t>dentifying measures and protocols for assessing individual of concern</w:t>
      </w:r>
      <w:r>
        <w:rPr>
          <w:rFonts w:ascii="Times New Roman" w:hAnsi="Times New Roman"/>
          <w:sz w:val="24"/>
          <w:szCs w:val="24"/>
        </w:rPr>
        <w:t>;</w:t>
      </w:r>
    </w:p>
    <w:p w:rsidR="00AB7DED" w:rsidRPr="009D738F" w:rsidRDefault="00AB7DED" w:rsidP="00AB7DED">
      <w:pPr>
        <w:pStyle w:val="ListParagraph"/>
        <w:numPr>
          <w:ilvl w:val="0"/>
          <w:numId w:val="89"/>
        </w:numPr>
        <w:spacing w:after="0"/>
        <w:rPr>
          <w:rFonts w:ascii="Times New Roman" w:hAnsi="Times New Roman"/>
          <w:sz w:val="24"/>
          <w:szCs w:val="24"/>
        </w:rPr>
      </w:pPr>
      <w:r>
        <w:rPr>
          <w:rFonts w:ascii="Times New Roman" w:hAnsi="Times New Roman"/>
          <w:sz w:val="24"/>
          <w:szCs w:val="24"/>
        </w:rPr>
        <w:t>c</w:t>
      </w:r>
      <w:r w:rsidRPr="009D738F">
        <w:rPr>
          <w:rFonts w:ascii="Times New Roman" w:hAnsi="Times New Roman"/>
          <w:sz w:val="24"/>
          <w:szCs w:val="24"/>
        </w:rPr>
        <w:t>ommunicating with paren</w:t>
      </w:r>
      <w:r>
        <w:rPr>
          <w:rFonts w:ascii="Times New Roman" w:hAnsi="Times New Roman"/>
          <w:sz w:val="24"/>
          <w:szCs w:val="24"/>
        </w:rPr>
        <w:t>ts, service providers</w:t>
      </w:r>
      <w:r w:rsidRPr="009D738F">
        <w:rPr>
          <w:rFonts w:ascii="Times New Roman" w:hAnsi="Times New Roman"/>
          <w:sz w:val="24"/>
          <w:szCs w:val="24"/>
        </w:rPr>
        <w:t xml:space="preserve"> and outside agencies regularly</w:t>
      </w:r>
      <w:r>
        <w:rPr>
          <w:rFonts w:ascii="Times New Roman" w:hAnsi="Times New Roman"/>
          <w:sz w:val="24"/>
          <w:szCs w:val="24"/>
        </w:rPr>
        <w:t>;</w:t>
      </w:r>
    </w:p>
    <w:p w:rsidR="00AB7DED" w:rsidRDefault="00AB7DED" w:rsidP="00AB7DED">
      <w:pPr>
        <w:pStyle w:val="ListParagraph"/>
        <w:numPr>
          <w:ilvl w:val="0"/>
          <w:numId w:val="89"/>
        </w:numPr>
        <w:spacing w:after="0"/>
        <w:rPr>
          <w:rFonts w:ascii="Times New Roman" w:hAnsi="Times New Roman"/>
          <w:sz w:val="24"/>
          <w:szCs w:val="24"/>
        </w:rPr>
      </w:pPr>
      <w:r>
        <w:rPr>
          <w:rFonts w:ascii="Times New Roman" w:hAnsi="Times New Roman"/>
          <w:sz w:val="24"/>
          <w:szCs w:val="24"/>
        </w:rPr>
        <w:t>determining the level of intervention required and the associated implementation plan;</w:t>
      </w:r>
    </w:p>
    <w:p w:rsidR="00AB7DED" w:rsidRDefault="00AB7DED" w:rsidP="00AB7DED">
      <w:pPr>
        <w:pStyle w:val="ListParagraph"/>
        <w:numPr>
          <w:ilvl w:val="0"/>
          <w:numId w:val="89"/>
        </w:numPr>
        <w:spacing w:after="0"/>
        <w:rPr>
          <w:rFonts w:ascii="Times New Roman" w:hAnsi="Times New Roman"/>
          <w:sz w:val="24"/>
          <w:szCs w:val="24"/>
        </w:rPr>
      </w:pPr>
      <w:r>
        <w:rPr>
          <w:rFonts w:ascii="Times New Roman" w:hAnsi="Times New Roman"/>
          <w:sz w:val="24"/>
          <w:szCs w:val="24"/>
        </w:rPr>
        <w:t>collaborating with additional professionals (e.g., mental health, social service, law enforcement); and</w:t>
      </w:r>
    </w:p>
    <w:p w:rsidR="00AB7DED" w:rsidRDefault="00AB7DED" w:rsidP="00AB7DED">
      <w:pPr>
        <w:pStyle w:val="ListParagraph"/>
        <w:numPr>
          <w:ilvl w:val="0"/>
          <w:numId w:val="89"/>
        </w:numPr>
        <w:spacing w:after="0"/>
        <w:rPr>
          <w:rFonts w:ascii="Times New Roman" w:hAnsi="Times New Roman"/>
          <w:sz w:val="24"/>
          <w:szCs w:val="24"/>
        </w:rPr>
      </w:pPr>
      <w:r>
        <w:rPr>
          <w:rFonts w:ascii="Times New Roman" w:hAnsi="Times New Roman"/>
          <w:sz w:val="24"/>
          <w:szCs w:val="24"/>
        </w:rPr>
        <w:t>providing for follow-up observation and interventions regularly.</w:t>
      </w:r>
    </w:p>
    <w:p w:rsidR="00AB7DED" w:rsidRDefault="00AB7DED" w:rsidP="00AB7DED">
      <w:pPr>
        <w:spacing w:after="0"/>
        <w:rPr>
          <w:rFonts w:ascii="Times New Roman" w:hAnsi="Times New Roman" w:cs="Times New Roman"/>
          <w:b/>
          <w:sz w:val="24"/>
          <w:szCs w:val="24"/>
        </w:rPr>
      </w:pPr>
    </w:p>
    <w:p w:rsidR="00AB7DED" w:rsidRDefault="00AB7DED" w:rsidP="00AB7DED">
      <w:pPr>
        <w:spacing w:after="0"/>
        <w:rPr>
          <w:rFonts w:ascii="Times New Roman" w:hAnsi="Times New Roman" w:cs="Times New Roman"/>
          <w:b/>
          <w:sz w:val="24"/>
          <w:szCs w:val="24"/>
        </w:rPr>
      </w:pPr>
      <w:r w:rsidRPr="00D52B08">
        <w:rPr>
          <w:rFonts w:ascii="Times New Roman" w:hAnsi="Times New Roman" w:cs="Times New Roman"/>
          <w:b/>
          <w:sz w:val="24"/>
          <w:szCs w:val="24"/>
        </w:rPr>
        <w:t>School</w:t>
      </w:r>
      <w:r>
        <w:rPr>
          <w:rFonts w:ascii="Times New Roman" w:hAnsi="Times New Roman" w:cs="Times New Roman"/>
          <w:b/>
          <w:sz w:val="24"/>
          <w:szCs w:val="24"/>
        </w:rPr>
        <w:t>-</w:t>
      </w:r>
      <w:r w:rsidRPr="00D52B08">
        <w:rPr>
          <w:rFonts w:ascii="Times New Roman" w:hAnsi="Times New Roman" w:cs="Times New Roman"/>
          <w:b/>
          <w:sz w:val="24"/>
          <w:szCs w:val="24"/>
        </w:rPr>
        <w:t>Community Partnership</w:t>
      </w:r>
    </w:p>
    <w:p w:rsidR="00AB7DED" w:rsidRPr="00D52B08" w:rsidRDefault="00AB7DED" w:rsidP="00AB7DED">
      <w:pPr>
        <w:spacing w:after="0"/>
        <w:rPr>
          <w:rFonts w:ascii="Times New Roman" w:hAnsi="Times New Roman" w:cs="Times New Roman"/>
          <w:b/>
          <w:sz w:val="24"/>
          <w:szCs w:val="24"/>
        </w:rPr>
      </w:pPr>
    </w:p>
    <w:p w:rsidR="00AB7DED" w:rsidRDefault="00AB7DED" w:rsidP="00AB7DED">
      <w:pPr>
        <w:spacing w:after="0"/>
        <w:rPr>
          <w:rFonts w:ascii="Times New Roman" w:hAnsi="Times New Roman" w:cs="Times New Roman"/>
          <w:sz w:val="24"/>
          <w:szCs w:val="24"/>
        </w:rPr>
      </w:pPr>
      <w:r>
        <w:rPr>
          <w:rFonts w:ascii="Times New Roman" w:hAnsi="Times New Roman" w:cs="Times New Roman"/>
          <w:sz w:val="24"/>
          <w:szCs w:val="24"/>
        </w:rPr>
        <w:t xml:space="preserve">Students and families interact with various “systems” in all communities.  These systems include schools, mental health service providers, hospitals, state agencies, religious and other community groups.  </w:t>
      </w:r>
    </w:p>
    <w:p w:rsidR="00AB7DED" w:rsidRDefault="00AB7DED" w:rsidP="00AB7DED">
      <w:pPr>
        <w:spacing w:after="0"/>
        <w:rPr>
          <w:rFonts w:ascii="Times New Roman" w:hAnsi="Times New Roman" w:cs="Times New Roman"/>
          <w:sz w:val="24"/>
          <w:szCs w:val="24"/>
        </w:rPr>
      </w:pPr>
    </w:p>
    <w:p w:rsidR="00AB7DED" w:rsidRDefault="00AB7DED" w:rsidP="00AB7DED">
      <w:pPr>
        <w:spacing w:after="0"/>
        <w:rPr>
          <w:rFonts w:ascii="Times New Roman" w:hAnsi="Times New Roman" w:cs="Times New Roman"/>
          <w:sz w:val="24"/>
          <w:szCs w:val="24"/>
        </w:rPr>
      </w:pPr>
      <w:r>
        <w:rPr>
          <w:rFonts w:ascii="Times New Roman" w:hAnsi="Times New Roman" w:cs="Times New Roman"/>
          <w:sz w:val="24"/>
          <w:szCs w:val="24"/>
        </w:rPr>
        <w:t>Practical strategies for school districts to develop and sustain a coordinated system of school and community care for students and families include the following:</w:t>
      </w:r>
    </w:p>
    <w:p w:rsidR="00AB7DED" w:rsidRDefault="00AB7DED" w:rsidP="00AB7DED">
      <w:pPr>
        <w:spacing w:after="0"/>
        <w:rPr>
          <w:rFonts w:ascii="Times New Roman" w:hAnsi="Times New Roman" w:cs="Times New Roman"/>
          <w:sz w:val="24"/>
          <w:szCs w:val="24"/>
        </w:rPr>
      </w:pPr>
    </w:p>
    <w:p w:rsidR="00AB7DED" w:rsidRPr="003B0884" w:rsidRDefault="00AB7DED" w:rsidP="00AB7DED">
      <w:pPr>
        <w:pStyle w:val="ListParagraph"/>
        <w:numPr>
          <w:ilvl w:val="0"/>
          <w:numId w:val="90"/>
        </w:numPr>
        <w:spacing w:after="0"/>
        <w:rPr>
          <w:rFonts w:ascii="Times New Roman" w:hAnsi="Times New Roman"/>
          <w:sz w:val="24"/>
          <w:szCs w:val="24"/>
        </w:rPr>
      </w:pPr>
      <w:r w:rsidRPr="009D738F">
        <w:rPr>
          <w:rFonts w:ascii="Times New Roman" w:hAnsi="Times New Roman"/>
          <w:sz w:val="24"/>
          <w:szCs w:val="24"/>
        </w:rPr>
        <w:t xml:space="preserve">Assigning responsibility for this work to a school district.  It is logical that schools become the coordinating agency since they see children on a daily basis and interact with families regularly. </w:t>
      </w:r>
      <w:r>
        <w:rPr>
          <w:rFonts w:ascii="Times New Roman" w:hAnsi="Times New Roman"/>
          <w:sz w:val="24"/>
          <w:szCs w:val="24"/>
        </w:rPr>
        <w:t xml:space="preserve"> </w:t>
      </w:r>
      <w:r w:rsidRPr="003B0884">
        <w:rPr>
          <w:rFonts w:ascii="Times New Roman" w:hAnsi="Times New Roman"/>
          <w:sz w:val="24"/>
          <w:szCs w:val="24"/>
        </w:rPr>
        <w:t xml:space="preserve">This must be a high priority component of the </w:t>
      </w:r>
      <w:r>
        <w:rPr>
          <w:rFonts w:ascii="Times New Roman" w:hAnsi="Times New Roman"/>
          <w:sz w:val="24"/>
          <w:szCs w:val="24"/>
        </w:rPr>
        <w:t xml:space="preserve">school </w:t>
      </w:r>
      <w:r w:rsidRPr="003B0884">
        <w:rPr>
          <w:rFonts w:ascii="Times New Roman" w:hAnsi="Times New Roman"/>
          <w:sz w:val="24"/>
          <w:szCs w:val="24"/>
        </w:rPr>
        <w:t xml:space="preserve">social worker’s job description.  </w:t>
      </w:r>
    </w:p>
    <w:p w:rsidR="00AB7DED" w:rsidRPr="009D738F" w:rsidRDefault="00AB7DED" w:rsidP="00AB7DED">
      <w:pPr>
        <w:pStyle w:val="ListParagraph"/>
        <w:numPr>
          <w:ilvl w:val="0"/>
          <w:numId w:val="90"/>
        </w:numPr>
        <w:spacing w:after="0"/>
        <w:rPr>
          <w:rFonts w:ascii="Times New Roman" w:hAnsi="Times New Roman"/>
          <w:sz w:val="24"/>
          <w:szCs w:val="24"/>
        </w:rPr>
      </w:pPr>
      <w:r w:rsidRPr="009D738F">
        <w:rPr>
          <w:rFonts w:ascii="Times New Roman" w:hAnsi="Times New Roman"/>
          <w:sz w:val="24"/>
          <w:szCs w:val="24"/>
        </w:rPr>
        <w:t>Sponsoring community forums with all participating “systems” to break down barriers of</w:t>
      </w:r>
      <w:r>
        <w:rPr>
          <w:rFonts w:ascii="Times New Roman" w:hAnsi="Times New Roman"/>
          <w:sz w:val="24"/>
          <w:szCs w:val="24"/>
        </w:rPr>
        <w:t xml:space="preserve"> communication,</w:t>
      </w:r>
      <w:r w:rsidRPr="009D738F">
        <w:rPr>
          <w:rFonts w:ascii="Times New Roman" w:hAnsi="Times New Roman"/>
          <w:sz w:val="24"/>
          <w:szCs w:val="24"/>
        </w:rPr>
        <w:t xml:space="preserve"> </w:t>
      </w:r>
      <w:r>
        <w:rPr>
          <w:rFonts w:ascii="Times New Roman" w:hAnsi="Times New Roman"/>
          <w:sz w:val="24"/>
          <w:szCs w:val="24"/>
        </w:rPr>
        <w:t xml:space="preserve">address </w:t>
      </w:r>
      <w:r w:rsidRPr="009D738F">
        <w:rPr>
          <w:rFonts w:ascii="Times New Roman" w:hAnsi="Times New Roman"/>
          <w:sz w:val="24"/>
          <w:szCs w:val="24"/>
        </w:rPr>
        <w:t>issues of confidentiality, and develop systems of services for their communities/region.</w:t>
      </w:r>
    </w:p>
    <w:p w:rsidR="00AB7DED" w:rsidRDefault="00AB7DED" w:rsidP="00AB7DED">
      <w:pPr>
        <w:pStyle w:val="ListParagraph"/>
        <w:numPr>
          <w:ilvl w:val="0"/>
          <w:numId w:val="90"/>
        </w:numPr>
        <w:spacing w:after="0"/>
        <w:rPr>
          <w:rFonts w:ascii="Times New Roman" w:hAnsi="Times New Roman"/>
          <w:sz w:val="24"/>
          <w:szCs w:val="24"/>
        </w:rPr>
      </w:pPr>
      <w:r>
        <w:rPr>
          <w:rFonts w:ascii="Times New Roman" w:hAnsi="Times New Roman"/>
          <w:sz w:val="24"/>
          <w:szCs w:val="24"/>
        </w:rPr>
        <w:t>Training community agencies on school programs and the responsibility of districts relative to IDEA and Section 504.  Since many community service providers cut across schools geographically, these trainings could be done using the RESC borders.</w:t>
      </w:r>
    </w:p>
    <w:p w:rsidR="00AB7DED" w:rsidRDefault="00AB7DED" w:rsidP="00AB7DED">
      <w:pPr>
        <w:pStyle w:val="ListParagraph"/>
        <w:numPr>
          <w:ilvl w:val="0"/>
          <w:numId w:val="90"/>
        </w:numPr>
        <w:spacing w:after="0"/>
        <w:rPr>
          <w:rFonts w:ascii="Times New Roman" w:hAnsi="Times New Roman"/>
          <w:sz w:val="24"/>
          <w:szCs w:val="24"/>
        </w:rPr>
      </w:pPr>
      <w:r>
        <w:rPr>
          <w:rFonts w:ascii="Times New Roman" w:hAnsi="Times New Roman"/>
          <w:sz w:val="24"/>
          <w:szCs w:val="24"/>
        </w:rPr>
        <w:t>Training school staff in conflict resolution skills, motivational interviewing, and how to work with resistant families.  Often children do not receive the services either in the school or community due to the resistance or denial of parents.</w:t>
      </w:r>
    </w:p>
    <w:p w:rsidR="00AB7DED" w:rsidRDefault="00AB7DED" w:rsidP="00AB7DED">
      <w:pPr>
        <w:pStyle w:val="ListParagraph"/>
        <w:numPr>
          <w:ilvl w:val="0"/>
          <w:numId w:val="90"/>
        </w:numPr>
        <w:spacing w:after="0"/>
        <w:rPr>
          <w:rFonts w:ascii="Times New Roman" w:hAnsi="Times New Roman"/>
          <w:sz w:val="24"/>
          <w:szCs w:val="24"/>
        </w:rPr>
      </w:pPr>
      <w:r>
        <w:rPr>
          <w:rFonts w:ascii="Times New Roman" w:hAnsi="Times New Roman"/>
          <w:sz w:val="24"/>
          <w:szCs w:val="24"/>
        </w:rPr>
        <w:t xml:space="preserve">Training school staff on how and when to use existing procedures, such as the Special Education Due Process when parents are not accepting the school district’s IEPs for students. </w:t>
      </w:r>
    </w:p>
    <w:p w:rsidR="00AB7DED" w:rsidRDefault="00AB7DED" w:rsidP="00AB7DED">
      <w:pPr>
        <w:pStyle w:val="ListParagraph"/>
        <w:numPr>
          <w:ilvl w:val="0"/>
          <w:numId w:val="90"/>
        </w:numPr>
        <w:spacing w:after="0"/>
        <w:rPr>
          <w:rFonts w:ascii="Times New Roman" w:hAnsi="Times New Roman"/>
          <w:sz w:val="24"/>
          <w:szCs w:val="24"/>
        </w:rPr>
      </w:pPr>
      <w:r>
        <w:rPr>
          <w:rFonts w:ascii="Times New Roman" w:hAnsi="Times New Roman"/>
          <w:sz w:val="24"/>
          <w:szCs w:val="24"/>
        </w:rPr>
        <w:t xml:space="preserve">Training programs for new parents and those undergoing crisis situations at home and in the community, jointly planned with community agencies and schools.  </w:t>
      </w:r>
    </w:p>
    <w:p w:rsidR="00AB7DED" w:rsidRDefault="00AB7DED" w:rsidP="00AB7DED">
      <w:pPr>
        <w:spacing w:after="0"/>
        <w:rPr>
          <w:rFonts w:ascii="Times New Roman" w:hAnsi="Times New Roman" w:cs="Times New Roman"/>
          <w:sz w:val="24"/>
          <w:szCs w:val="24"/>
        </w:rPr>
      </w:pPr>
    </w:p>
    <w:p w:rsidR="00AB7DED" w:rsidRDefault="00AB7DED" w:rsidP="00AB7DED">
      <w:pPr>
        <w:spacing w:after="0"/>
        <w:rPr>
          <w:rFonts w:ascii="Times New Roman" w:hAnsi="Times New Roman" w:cs="Times New Roman"/>
          <w:b/>
          <w:sz w:val="24"/>
          <w:szCs w:val="24"/>
        </w:rPr>
      </w:pPr>
      <w:r w:rsidRPr="00D52B08">
        <w:rPr>
          <w:rFonts w:ascii="Times New Roman" w:hAnsi="Times New Roman" w:cs="Times New Roman"/>
          <w:b/>
          <w:sz w:val="24"/>
          <w:szCs w:val="24"/>
        </w:rPr>
        <w:t>Alternative Programing</w:t>
      </w:r>
    </w:p>
    <w:p w:rsidR="00AB7DED" w:rsidRPr="00D52B08" w:rsidRDefault="00AB7DED" w:rsidP="00AB7DED">
      <w:pPr>
        <w:spacing w:after="0"/>
        <w:rPr>
          <w:rFonts w:ascii="Times New Roman" w:hAnsi="Times New Roman" w:cs="Times New Roman"/>
          <w:b/>
          <w:sz w:val="24"/>
          <w:szCs w:val="24"/>
        </w:rPr>
      </w:pPr>
    </w:p>
    <w:p w:rsidR="00AB7DED" w:rsidRDefault="00AB7DED" w:rsidP="00AB7DED">
      <w:pPr>
        <w:spacing w:after="0"/>
        <w:rPr>
          <w:rFonts w:ascii="Times New Roman" w:hAnsi="Times New Roman" w:cs="Times New Roman"/>
          <w:sz w:val="24"/>
          <w:szCs w:val="24"/>
        </w:rPr>
      </w:pPr>
      <w:r>
        <w:rPr>
          <w:rFonts w:ascii="Times New Roman" w:hAnsi="Times New Roman" w:cs="Times New Roman"/>
          <w:sz w:val="24"/>
          <w:szCs w:val="24"/>
        </w:rPr>
        <w:t>Children are complex.  Children with special</w:t>
      </w:r>
      <w:r w:rsidR="00E9206B">
        <w:rPr>
          <w:rFonts w:ascii="Times New Roman" w:hAnsi="Times New Roman" w:cs="Times New Roman"/>
          <w:sz w:val="24"/>
          <w:szCs w:val="24"/>
        </w:rPr>
        <w:t>/functional</w:t>
      </w:r>
      <w:r>
        <w:rPr>
          <w:rFonts w:ascii="Times New Roman" w:hAnsi="Times New Roman" w:cs="Times New Roman"/>
          <w:sz w:val="24"/>
          <w:szCs w:val="24"/>
        </w:rPr>
        <w:t xml:space="preserve"> needs can have even more unique and complex needs.  The same can be said of their treatment plans and services.  Often students with special</w:t>
      </w:r>
      <w:r w:rsidR="00E9206B">
        <w:rPr>
          <w:rFonts w:ascii="Times New Roman" w:hAnsi="Times New Roman" w:cs="Times New Roman"/>
          <w:sz w:val="24"/>
          <w:szCs w:val="24"/>
        </w:rPr>
        <w:t>/functional</w:t>
      </w:r>
      <w:r>
        <w:rPr>
          <w:rFonts w:ascii="Times New Roman" w:hAnsi="Times New Roman" w:cs="Times New Roman"/>
          <w:sz w:val="24"/>
          <w:szCs w:val="24"/>
        </w:rPr>
        <w:t xml:space="preserve"> needs receive services both inside and outside of school.  For a child to reap the most benefit from these interventions, there are steps school personnel can take to foster better integration between school and community services:</w:t>
      </w:r>
    </w:p>
    <w:p w:rsidR="00AB7DED" w:rsidRDefault="00AB7DED" w:rsidP="00AB7DED">
      <w:pPr>
        <w:spacing w:after="0"/>
        <w:rPr>
          <w:rFonts w:ascii="Times New Roman" w:hAnsi="Times New Roman" w:cs="Times New Roman"/>
          <w:sz w:val="24"/>
          <w:szCs w:val="24"/>
        </w:rPr>
      </w:pPr>
    </w:p>
    <w:p w:rsidR="00AB7DED" w:rsidRDefault="00AB7DED" w:rsidP="00AB7DED">
      <w:pPr>
        <w:pStyle w:val="ListParagraph"/>
        <w:numPr>
          <w:ilvl w:val="0"/>
          <w:numId w:val="91"/>
        </w:numPr>
        <w:spacing w:after="0"/>
        <w:rPr>
          <w:rFonts w:ascii="Times New Roman" w:hAnsi="Times New Roman"/>
          <w:sz w:val="24"/>
          <w:szCs w:val="24"/>
        </w:rPr>
      </w:pPr>
      <w:r w:rsidRPr="006366B0">
        <w:rPr>
          <w:rFonts w:ascii="Times New Roman" w:hAnsi="Times New Roman"/>
          <w:sz w:val="24"/>
          <w:szCs w:val="24"/>
        </w:rPr>
        <w:t>Establishing a positive, trusting rapport with the parent</w:t>
      </w:r>
      <w:r>
        <w:rPr>
          <w:rFonts w:ascii="Times New Roman" w:hAnsi="Times New Roman"/>
          <w:sz w:val="24"/>
          <w:szCs w:val="24"/>
        </w:rPr>
        <w:t>.  This is essential.</w:t>
      </w:r>
      <w:r w:rsidRPr="006366B0">
        <w:rPr>
          <w:rFonts w:ascii="Times New Roman" w:hAnsi="Times New Roman"/>
          <w:sz w:val="24"/>
          <w:szCs w:val="24"/>
        </w:rPr>
        <w:t xml:space="preserve"> </w:t>
      </w:r>
      <w:r>
        <w:rPr>
          <w:rFonts w:ascii="Times New Roman" w:hAnsi="Times New Roman"/>
          <w:sz w:val="24"/>
          <w:szCs w:val="24"/>
        </w:rPr>
        <w:t xml:space="preserve"> </w:t>
      </w:r>
      <w:r w:rsidRPr="006366B0">
        <w:rPr>
          <w:rFonts w:ascii="Times New Roman" w:hAnsi="Times New Roman"/>
          <w:sz w:val="24"/>
          <w:szCs w:val="24"/>
        </w:rPr>
        <w:t xml:space="preserve">For every student presenting with special needs, there should be one “point person” who has the capacity to manage and coordinate the student’s services.  </w:t>
      </w:r>
    </w:p>
    <w:p w:rsidR="00AB7DED" w:rsidRPr="006366B0" w:rsidRDefault="00AB7DED" w:rsidP="00AB7DED">
      <w:pPr>
        <w:pStyle w:val="ListParagraph"/>
        <w:numPr>
          <w:ilvl w:val="0"/>
          <w:numId w:val="91"/>
        </w:numPr>
        <w:spacing w:after="0"/>
        <w:rPr>
          <w:rFonts w:ascii="Times New Roman" w:hAnsi="Times New Roman"/>
          <w:sz w:val="24"/>
          <w:szCs w:val="24"/>
        </w:rPr>
      </w:pPr>
      <w:r>
        <w:rPr>
          <w:rFonts w:ascii="Times New Roman" w:hAnsi="Times New Roman"/>
          <w:sz w:val="24"/>
          <w:szCs w:val="24"/>
        </w:rPr>
        <w:t>E</w:t>
      </w:r>
      <w:r w:rsidRPr="006366B0">
        <w:rPr>
          <w:rFonts w:ascii="Times New Roman" w:hAnsi="Times New Roman"/>
          <w:sz w:val="24"/>
          <w:szCs w:val="24"/>
        </w:rPr>
        <w:t>mploy</w:t>
      </w:r>
      <w:r>
        <w:rPr>
          <w:rFonts w:ascii="Times New Roman" w:hAnsi="Times New Roman"/>
          <w:sz w:val="24"/>
          <w:szCs w:val="24"/>
        </w:rPr>
        <w:t>ing</w:t>
      </w:r>
      <w:r w:rsidRPr="006366B0">
        <w:rPr>
          <w:rFonts w:ascii="Times New Roman" w:hAnsi="Times New Roman"/>
          <w:sz w:val="24"/>
          <w:szCs w:val="24"/>
        </w:rPr>
        <w:t xml:space="preserve"> ongoing family engagement strategies.  Studies suggest that addressing family engagement sets the foundation </w:t>
      </w:r>
      <w:r>
        <w:rPr>
          <w:rFonts w:ascii="Times New Roman" w:hAnsi="Times New Roman"/>
          <w:sz w:val="24"/>
          <w:szCs w:val="24"/>
        </w:rPr>
        <w:t>for</w:t>
      </w:r>
      <w:r w:rsidRPr="006366B0">
        <w:rPr>
          <w:rFonts w:ascii="Times New Roman" w:hAnsi="Times New Roman"/>
          <w:sz w:val="24"/>
          <w:szCs w:val="24"/>
        </w:rPr>
        <w:t xml:space="preserve"> a successful treatment strategy.  Family engagement will be most effective in increasing the family’s likelihood to participate in and follow treatment recommendations.  </w:t>
      </w:r>
    </w:p>
    <w:p w:rsidR="00AB7DED" w:rsidRDefault="00AB7DED" w:rsidP="00AB7DED">
      <w:pPr>
        <w:pStyle w:val="ListParagraph"/>
        <w:numPr>
          <w:ilvl w:val="0"/>
          <w:numId w:val="91"/>
        </w:numPr>
        <w:spacing w:after="0"/>
        <w:rPr>
          <w:rFonts w:ascii="Times New Roman" w:hAnsi="Times New Roman"/>
          <w:sz w:val="24"/>
          <w:szCs w:val="24"/>
        </w:rPr>
      </w:pPr>
      <w:r>
        <w:rPr>
          <w:rFonts w:ascii="Times New Roman" w:hAnsi="Times New Roman"/>
          <w:sz w:val="24"/>
          <w:szCs w:val="24"/>
        </w:rPr>
        <w:t>B</w:t>
      </w:r>
      <w:r w:rsidRPr="006366B0">
        <w:rPr>
          <w:rFonts w:ascii="Times New Roman" w:hAnsi="Times New Roman"/>
          <w:sz w:val="24"/>
          <w:szCs w:val="24"/>
        </w:rPr>
        <w:t>reak</w:t>
      </w:r>
      <w:r>
        <w:rPr>
          <w:rFonts w:ascii="Times New Roman" w:hAnsi="Times New Roman"/>
          <w:sz w:val="24"/>
          <w:szCs w:val="24"/>
        </w:rPr>
        <w:t>ing</w:t>
      </w:r>
      <w:r w:rsidRPr="006366B0">
        <w:rPr>
          <w:rFonts w:ascii="Times New Roman" w:hAnsi="Times New Roman"/>
          <w:sz w:val="24"/>
          <w:szCs w:val="24"/>
        </w:rPr>
        <w:t xml:space="preserve"> down any “silos of practice” between education, physical health care, and mental health care for children.  </w:t>
      </w:r>
    </w:p>
    <w:p w:rsidR="00AB7DED" w:rsidRPr="006366B0" w:rsidRDefault="00AB7DED" w:rsidP="00AB7DED">
      <w:pPr>
        <w:pStyle w:val="ListParagraph"/>
        <w:numPr>
          <w:ilvl w:val="0"/>
          <w:numId w:val="91"/>
        </w:numPr>
        <w:spacing w:after="0"/>
        <w:rPr>
          <w:rFonts w:ascii="Times New Roman" w:hAnsi="Times New Roman"/>
          <w:sz w:val="24"/>
          <w:szCs w:val="24"/>
        </w:rPr>
      </w:pPr>
      <w:r>
        <w:rPr>
          <w:rFonts w:ascii="Times New Roman" w:hAnsi="Times New Roman"/>
          <w:sz w:val="24"/>
          <w:szCs w:val="24"/>
        </w:rPr>
        <w:t>Connecting</w:t>
      </w:r>
      <w:r w:rsidRPr="006366B0">
        <w:rPr>
          <w:rFonts w:ascii="Times New Roman" w:hAnsi="Times New Roman"/>
          <w:sz w:val="24"/>
          <w:szCs w:val="24"/>
        </w:rPr>
        <w:t xml:space="preserve"> all adolescents and young adul</w:t>
      </w:r>
      <w:r>
        <w:rPr>
          <w:rFonts w:ascii="Times New Roman" w:hAnsi="Times New Roman"/>
          <w:sz w:val="24"/>
          <w:szCs w:val="24"/>
        </w:rPr>
        <w:t>ts with disabilities</w:t>
      </w:r>
      <w:r w:rsidRPr="006366B0">
        <w:rPr>
          <w:rFonts w:ascii="Times New Roman" w:hAnsi="Times New Roman"/>
          <w:sz w:val="24"/>
          <w:szCs w:val="24"/>
        </w:rPr>
        <w:t xml:space="preserve"> to the appropriate community services upon graduation from high school or reaching the age of twenty-one.</w:t>
      </w:r>
    </w:p>
    <w:p w:rsidR="00AB7DED" w:rsidRDefault="00AB7DED" w:rsidP="00AB7DED">
      <w:pPr>
        <w:pStyle w:val="ListParagraph"/>
        <w:numPr>
          <w:ilvl w:val="0"/>
          <w:numId w:val="91"/>
        </w:numPr>
        <w:spacing w:after="0"/>
        <w:rPr>
          <w:rFonts w:ascii="Times New Roman" w:hAnsi="Times New Roman"/>
          <w:sz w:val="24"/>
          <w:szCs w:val="24"/>
        </w:rPr>
      </w:pPr>
      <w:r>
        <w:rPr>
          <w:rFonts w:ascii="Times New Roman" w:hAnsi="Times New Roman"/>
          <w:sz w:val="24"/>
          <w:szCs w:val="24"/>
        </w:rPr>
        <w:t>Acknowledging</w:t>
      </w:r>
      <w:r w:rsidRPr="006A6222">
        <w:rPr>
          <w:rFonts w:ascii="Times New Roman" w:hAnsi="Times New Roman"/>
          <w:sz w:val="24"/>
          <w:szCs w:val="24"/>
        </w:rPr>
        <w:t xml:space="preserve"> that relying solely on parent reporting to inform educational plans is insufficient.  </w:t>
      </w:r>
    </w:p>
    <w:p w:rsidR="00AB7DED" w:rsidRDefault="00AB7DED" w:rsidP="00AB7DED">
      <w:pPr>
        <w:pStyle w:val="ListParagraph"/>
        <w:numPr>
          <w:ilvl w:val="0"/>
          <w:numId w:val="91"/>
        </w:numPr>
        <w:spacing w:after="0"/>
        <w:rPr>
          <w:rFonts w:ascii="Times New Roman" w:hAnsi="Times New Roman"/>
          <w:sz w:val="24"/>
          <w:szCs w:val="24"/>
        </w:rPr>
      </w:pPr>
      <w:r>
        <w:rPr>
          <w:rFonts w:ascii="Times New Roman" w:hAnsi="Times New Roman"/>
          <w:sz w:val="24"/>
          <w:szCs w:val="24"/>
        </w:rPr>
        <w:t xml:space="preserve">Maintaining contact with any family that has chosen to homeschool their child(ren).  </w:t>
      </w:r>
    </w:p>
    <w:p w:rsidR="00AB7DED" w:rsidRDefault="00AB7DED" w:rsidP="00AB7DED">
      <w:pPr>
        <w:pStyle w:val="ListParagraph"/>
        <w:numPr>
          <w:ilvl w:val="0"/>
          <w:numId w:val="91"/>
        </w:numPr>
        <w:spacing w:after="0"/>
        <w:rPr>
          <w:rFonts w:ascii="Times New Roman" w:hAnsi="Times New Roman"/>
          <w:sz w:val="24"/>
          <w:szCs w:val="24"/>
        </w:rPr>
      </w:pPr>
      <w:r>
        <w:rPr>
          <w:rFonts w:ascii="Times New Roman" w:hAnsi="Times New Roman"/>
          <w:sz w:val="24"/>
          <w:szCs w:val="24"/>
        </w:rPr>
        <w:t>Sharing, as mandatory reporters of suspected abuse and neglect, information that the needs of a child are not or cannot be met by his/her caregiver. This information must be brought to the attention of the child welfare system.</w:t>
      </w:r>
    </w:p>
    <w:p w:rsidR="00AB7DED" w:rsidRDefault="00AB7DED" w:rsidP="00AB7DED">
      <w:pPr>
        <w:pStyle w:val="ListParagraph"/>
        <w:numPr>
          <w:ilvl w:val="0"/>
          <w:numId w:val="91"/>
        </w:numPr>
        <w:spacing w:after="0"/>
        <w:rPr>
          <w:rFonts w:ascii="Times New Roman" w:hAnsi="Times New Roman"/>
          <w:sz w:val="24"/>
          <w:szCs w:val="24"/>
        </w:rPr>
      </w:pPr>
      <w:r>
        <w:rPr>
          <w:rFonts w:ascii="Times New Roman" w:hAnsi="Times New Roman"/>
          <w:sz w:val="24"/>
          <w:szCs w:val="24"/>
        </w:rPr>
        <w:t xml:space="preserve">Evaluating students in all areas of suspected disability, including conducting social-emotional evaluations.  </w:t>
      </w:r>
    </w:p>
    <w:p w:rsidR="00AB7DED" w:rsidRDefault="00AB7DED" w:rsidP="00AB7DED">
      <w:pPr>
        <w:pStyle w:val="ListParagraph"/>
        <w:numPr>
          <w:ilvl w:val="0"/>
          <w:numId w:val="91"/>
        </w:numPr>
        <w:spacing w:after="0"/>
        <w:rPr>
          <w:rFonts w:ascii="Times New Roman" w:hAnsi="Times New Roman"/>
          <w:sz w:val="24"/>
          <w:szCs w:val="24"/>
        </w:rPr>
      </w:pPr>
      <w:r>
        <w:rPr>
          <w:rFonts w:ascii="Times New Roman" w:hAnsi="Times New Roman"/>
          <w:sz w:val="24"/>
          <w:szCs w:val="24"/>
        </w:rPr>
        <w:t>Understanding which professionals should participate in the educational planning for children with emotional disturbance or autism and how to identify and obtain relevant medical and mental health information for educational planning processes.</w:t>
      </w:r>
    </w:p>
    <w:p w:rsidR="00AB7DED" w:rsidRPr="00AB7DED" w:rsidRDefault="00AB7DED" w:rsidP="00AB7DED">
      <w:pPr>
        <w:pStyle w:val="ListParagraph"/>
        <w:numPr>
          <w:ilvl w:val="0"/>
          <w:numId w:val="91"/>
        </w:numPr>
        <w:spacing w:after="0"/>
        <w:rPr>
          <w:rFonts w:ascii="Times New Roman" w:hAnsi="Times New Roman"/>
          <w:b/>
          <w:sz w:val="24"/>
          <w:szCs w:val="24"/>
        </w:rPr>
      </w:pPr>
      <w:r w:rsidRPr="00F073C5">
        <w:rPr>
          <w:rFonts w:ascii="Times New Roman" w:hAnsi="Times New Roman"/>
          <w:sz w:val="24"/>
          <w:szCs w:val="24"/>
        </w:rPr>
        <w:t>Exploring issues of post-secondary readiness for young adults with disabilities.</w:t>
      </w:r>
    </w:p>
    <w:p w:rsidR="00AB7DED" w:rsidRPr="00F073C5" w:rsidRDefault="00AB7DED" w:rsidP="00AB7DED">
      <w:pPr>
        <w:pStyle w:val="ListParagraph"/>
        <w:spacing w:after="0"/>
        <w:rPr>
          <w:rFonts w:ascii="Times New Roman" w:hAnsi="Times New Roman"/>
          <w:b/>
          <w:sz w:val="24"/>
          <w:szCs w:val="24"/>
        </w:rPr>
      </w:pPr>
    </w:p>
    <w:p w:rsidR="00AB7DED" w:rsidRDefault="00AB7DED" w:rsidP="00AB7DED">
      <w:pPr>
        <w:spacing w:after="0"/>
        <w:rPr>
          <w:rFonts w:ascii="Times New Roman" w:hAnsi="Times New Roman" w:cs="Times New Roman"/>
          <w:b/>
          <w:sz w:val="24"/>
          <w:szCs w:val="24"/>
        </w:rPr>
      </w:pPr>
      <w:r w:rsidRPr="00C30F65">
        <w:rPr>
          <w:rFonts w:ascii="Times New Roman" w:hAnsi="Times New Roman" w:cs="Times New Roman"/>
          <w:b/>
          <w:sz w:val="24"/>
          <w:szCs w:val="24"/>
        </w:rPr>
        <w:t>Priority Placement</w:t>
      </w:r>
      <w:r>
        <w:rPr>
          <w:rFonts w:ascii="Times New Roman" w:hAnsi="Times New Roman" w:cs="Times New Roman"/>
          <w:b/>
          <w:sz w:val="24"/>
          <w:szCs w:val="24"/>
        </w:rPr>
        <w:t>-</w:t>
      </w:r>
      <w:r w:rsidRPr="00C30F65">
        <w:rPr>
          <w:rFonts w:ascii="Times New Roman" w:hAnsi="Times New Roman" w:cs="Times New Roman"/>
          <w:b/>
          <w:sz w:val="24"/>
          <w:szCs w:val="24"/>
        </w:rPr>
        <w:t>Mental Health Services</w:t>
      </w:r>
    </w:p>
    <w:p w:rsidR="00AB7DED" w:rsidRPr="00C30F65" w:rsidRDefault="00AB7DED" w:rsidP="00AB7DED">
      <w:pPr>
        <w:spacing w:after="0"/>
        <w:rPr>
          <w:rFonts w:ascii="Times New Roman" w:hAnsi="Times New Roman" w:cs="Times New Roman"/>
          <w:b/>
          <w:sz w:val="24"/>
          <w:szCs w:val="24"/>
        </w:rPr>
      </w:pPr>
    </w:p>
    <w:p w:rsidR="00AB7DED" w:rsidRPr="00C30F65" w:rsidRDefault="00AB7DED" w:rsidP="00AB7DED">
      <w:pPr>
        <w:spacing w:after="0"/>
        <w:rPr>
          <w:rFonts w:ascii="Times New Roman" w:hAnsi="Times New Roman" w:cs="Times New Roman"/>
          <w:sz w:val="24"/>
          <w:szCs w:val="24"/>
        </w:rPr>
      </w:pPr>
      <w:r>
        <w:rPr>
          <w:rFonts w:ascii="Times New Roman" w:hAnsi="Times New Roman" w:cs="Times New Roman"/>
          <w:sz w:val="24"/>
          <w:szCs w:val="24"/>
        </w:rPr>
        <w:t>Schools must make sure they are evaluating children in all areas of suspected disability including mental health issues.  A comprehensive multi-disciplinary evaluation will ensure schools are offering appropriate, scientifically-based interventions to address social/emotional and psychiatric issues that may be interfering with student progress at school.</w:t>
      </w:r>
    </w:p>
    <w:p w:rsidR="00AB7DED" w:rsidRDefault="00AB7DED" w:rsidP="00AB7DED">
      <w:pPr>
        <w:spacing w:after="0"/>
        <w:rPr>
          <w:rFonts w:ascii="Times New Roman" w:hAnsi="Times New Roman" w:cs="Times New Roman"/>
          <w:sz w:val="24"/>
          <w:szCs w:val="24"/>
        </w:rPr>
      </w:pPr>
    </w:p>
    <w:p w:rsidR="00AB7DED" w:rsidRDefault="00AB7DED" w:rsidP="00AB7DED">
      <w:pPr>
        <w:spacing w:after="0"/>
        <w:rPr>
          <w:rFonts w:ascii="Times New Roman" w:hAnsi="Times New Roman" w:cs="Times New Roman"/>
          <w:sz w:val="24"/>
          <w:szCs w:val="24"/>
        </w:rPr>
      </w:pPr>
      <w:r>
        <w:rPr>
          <w:rFonts w:ascii="Times New Roman" w:hAnsi="Times New Roman" w:cs="Times New Roman"/>
          <w:sz w:val="24"/>
          <w:szCs w:val="24"/>
        </w:rPr>
        <w:t>Districts need greater capacity to retain or import therapeutic and other mental health services into the school setting.  Some suggestions for districts to consider:</w:t>
      </w:r>
    </w:p>
    <w:p w:rsidR="00AB7DED" w:rsidRDefault="00AB7DED" w:rsidP="00AB7DED">
      <w:pPr>
        <w:spacing w:after="0"/>
        <w:rPr>
          <w:rFonts w:ascii="Times New Roman" w:hAnsi="Times New Roman" w:cs="Times New Roman"/>
          <w:sz w:val="24"/>
          <w:szCs w:val="24"/>
        </w:rPr>
      </w:pPr>
    </w:p>
    <w:p w:rsidR="00AB7DED" w:rsidRDefault="00AB7DED" w:rsidP="00AB7DED">
      <w:pPr>
        <w:pStyle w:val="ListParagraph"/>
        <w:numPr>
          <w:ilvl w:val="0"/>
          <w:numId w:val="92"/>
        </w:numPr>
        <w:spacing w:after="0"/>
        <w:rPr>
          <w:rFonts w:ascii="Times New Roman" w:hAnsi="Times New Roman"/>
          <w:sz w:val="24"/>
          <w:szCs w:val="24"/>
        </w:rPr>
      </w:pPr>
      <w:r>
        <w:rPr>
          <w:rFonts w:ascii="Times New Roman" w:hAnsi="Times New Roman"/>
          <w:sz w:val="24"/>
          <w:szCs w:val="24"/>
        </w:rPr>
        <w:t>building alliances with area mental health and developmental service agencies to enhance current capacity and improve their service delivery;</w:t>
      </w:r>
    </w:p>
    <w:p w:rsidR="00AB7DED" w:rsidRDefault="00AB7DED" w:rsidP="00AB7DED">
      <w:pPr>
        <w:pStyle w:val="ListParagraph"/>
        <w:numPr>
          <w:ilvl w:val="0"/>
          <w:numId w:val="92"/>
        </w:numPr>
        <w:spacing w:after="0"/>
        <w:rPr>
          <w:rFonts w:ascii="Times New Roman" w:hAnsi="Times New Roman"/>
          <w:sz w:val="24"/>
          <w:szCs w:val="24"/>
        </w:rPr>
      </w:pPr>
      <w:r>
        <w:rPr>
          <w:rFonts w:ascii="Times New Roman" w:hAnsi="Times New Roman"/>
          <w:sz w:val="24"/>
          <w:szCs w:val="24"/>
        </w:rPr>
        <w:t>identifying professional development needs in order to build the capacity of school-based mental health professionals; and</w:t>
      </w:r>
    </w:p>
    <w:p w:rsidR="00AB7DED" w:rsidRPr="007E2F09" w:rsidRDefault="00AB7DED" w:rsidP="00AB7DED">
      <w:pPr>
        <w:pStyle w:val="ListParagraph"/>
        <w:numPr>
          <w:ilvl w:val="0"/>
          <w:numId w:val="92"/>
        </w:numPr>
        <w:spacing w:after="0"/>
        <w:rPr>
          <w:rFonts w:ascii="Times New Roman" w:hAnsi="Times New Roman"/>
          <w:sz w:val="24"/>
          <w:szCs w:val="24"/>
        </w:rPr>
      </w:pPr>
      <w:r>
        <w:rPr>
          <w:rFonts w:ascii="Times New Roman" w:hAnsi="Times New Roman"/>
          <w:sz w:val="24"/>
          <w:szCs w:val="24"/>
        </w:rPr>
        <w:t>providing training for teachers, paraeducators and administrators in recognizing the signs in children who are having difficulties with social/emotional development and how to respond to these concerns.</w:t>
      </w:r>
    </w:p>
    <w:p w:rsidR="00AB7DED" w:rsidRDefault="00AB7DED" w:rsidP="00AB7DED">
      <w:pPr>
        <w:spacing w:after="0"/>
        <w:rPr>
          <w:rFonts w:ascii="Times New Roman" w:hAnsi="Times New Roman" w:cs="Times New Roman"/>
          <w:sz w:val="24"/>
          <w:szCs w:val="24"/>
        </w:rPr>
      </w:pPr>
    </w:p>
    <w:p w:rsidR="00AB7DED" w:rsidRDefault="00AB7DED" w:rsidP="00AB7DED">
      <w:pPr>
        <w:spacing w:after="0"/>
        <w:rPr>
          <w:rFonts w:ascii="Times New Roman" w:hAnsi="Times New Roman" w:cs="Times New Roman"/>
          <w:sz w:val="24"/>
          <w:szCs w:val="24"/>
        </w:rPr>
      </w:pPr>
      <w:r>
        <w:rPr>
          <w:rFonts w:ascii="Times New Roman" w:hAnsi="Times New Roman" w:cs="Times New Roman"/>
          <w:sz w:val="24"/>
          <w:szCs w:val="24"/>
        </w:rPr>
        <w:t>Children are dynamic, and their school presentation may change over time.  In order for schools to understand these changes, coherent and holistic school records must comprehensively track and document students throughout their educational career.  This will ensure that schools will have a “full picture” of the child and increase the likelihood that concerning patterns of behavior are identified.</w:t>
      </w:r>
    </w:p>
    <w:p w:rsidR="00AB7DED" w:rsidRDefault="00AB7DED" w:rsidP="00AB7DED">
      <w:pPr>
        <w:spacing w:after="0"/>
        <w:rPr>
          <w:rFonts w:ascii="Times New Roman" w:hAnsi="Times New Roman" w:cs="Times New Roman"/>
          <w:sz w:val="24"/>
          <w:szCs w:val="24"/>
        </w:rPr>
      </w:pPr>
    </w:p>
    <w:p w:rsidR="00AB7DED" w:rsidRDefault="00AB7DED" w:rsidP="00AB7DED">
      <w:pPr>
        <w:spacing w:after="0"/>
        <w:rPr>
          <w:rFonts w:ascii="Times New Roman" w:hAnsi="Times New Roman" w:cs="Times New Roman"/>
          <w:sz w:val="24"/>
          <w:szCs w:val="24"/>
        </w:rPr>
      </w:pPr>
      <w:r>
        <w:rPr>
          <w:rFonts w:ascii="Times New Roman" w:hAnsi="Times New Roman" w:cs="Times New Roman"/>
          <w:sz w:val="24"/>
          <w:szCs w:val="24"/>
        </w:rPr>
        <w:t>Students with intense social/emotional needs, especially those who do not have regular school attendance, should be case-managed and monitored closely by trained school staff.  Homebound instruction should not be allowed for cases of school avoidant children without a thorough multidisciplinary evaluation.  For students with mental health concerns, especially those receiving homebound instruction, the following should occur:</w:t>
      </w:r>
    </w:p>
    <w:p w:rsidR="00AB7DED" w:rsidRPr="00D52B08" w:rsidRDefault="00AB7DED" w:rsidP="00AB7DED">
      <w:pPr>
        <w:spacing w:after="0"/>
        <w:rPr>
          <w:rFonts w:ascii="Times New Roman" w:hAnsi="Times New Roman" w:cs="Times New Roman"/>
          <w:sz w:val="24"/>
          <w:szCs w:val="24"/>
        </w:rPr>
      </w:pPr>
    </w:p>
    <w:p w:rsidR="00AB7DED" w:rsidRDefault="00AB7DED" w:rsidP="00AB7DED">
      <w:pPr>
        <w:pStyle w:val="ListParagraph"/>
        <w:numPr>
          <w:ilvl w:val="0"/>
          <w:numId w:val="93"/>
        </w:numPr>
        <w:spacing w:after="0"/>
        <w:rPr>
          <w:rFonts w:ascii="Times New Roman" w:hAnsi="Times New Roman"/>
          <w:sz w:val="24"/>
          <w:szCs w:val="24"/>
        </w:rPr>
      </w:pPr>
      <w:r>
        <w:rPr>
          <w:rFonts w:ascii="Times New Roman" w:hAnsi="Times New Roman"/>
          <w:sz w:val="24"/>
          <w:szCs w:val="24"/>
        </w:rPr>
        <w:t>Ensure therapeutic services are part of the program.</w:t>
      </w:r>
    </w:p>
    <w:p w:rsidR="00AB7DED" w:rsidRDefault="00AB7DED" w:rsidP="00AB7DED">
      <w:pPr>
        <w:pStyle w:val="ListParagraph"/>
        <w:numPr>
          <w:ilvl w:val="0"/>
          <w:numId w:val="93"/>
        </w:numPr>
        <w:spacing w:after="0"/>
        <w:rPr>
          <w:rFonts w:ascii="Times New Roman" w:hAnsi="Times New Roman"/>
          <w:sz w:val="24"/>
          <w:szCs w:val="24"/>
        </w:rPr>
      </w:pPr>
      <w:r>
        <w:rPr>
          <w:rFonts w:ascii="Times New Roman" w:hAnsi="Times New Roman"/>
          <w:sz w:val="24"/>
          <w:szCs w:val="24"/>
        </w:rPr>
        <w:t>Hold regular team meetings to discuss these children and maintain frequent parent contact.</w:t>
      </w:r>
    </w:p>
    <w:p w:rsidR="00AB7DED" w:rsidRDefault="00AB7DED" w:rsidP="00AB7DED">
      <w:pPr>
        <w:pStyle w:val="ListParagraph"/>
        <w:numPr>
          <w:ilvl w:val="0"/>
          <w:numId w:val="93"/>
        </w:numPr>
        <w:spacing w:after="0"/>
        <w:rPr>
          <w:rFonts w:ascii="Times New Roman" w:hAnsi="Times New Roman"/>
          <w:sz w:val="24"/>
          <w:szCs w:val="24"/>
        </w:rPr>
      </w:pPr>
      <w:r>
        <w:rPr>
          <w:rFonts w:ascii="Times New Roman" w:hAnsi="Times New Roman"/>
          <w:sz w:val="24"/>
          <w:szCs w:val="24"/>
        </w:rPr>
        <w:t>Acquire signed releases to speak with all outside providers to make sure they understand students’ school presentation and progress.</w:t>
      </w:r>
    </w:p>
    <w:p w:rsidR="00AB7DED" w:rsidRPr="005362EE" w:rsidRDefault="00AB7DED" w:rsidP="00AB7DED">
      <w:pPr>
        <w:pStyle w:val="ListParagraph"/>
        <w:numPr>
          <w:ilvl w:val="0"/>
          <w:numId w:val="93"/>
        </w:numPr>
        <w:spacing w:after="0"/>
        <w:rPr>
          <w:rFonts w:ascii="Times New Roman" w:hAnsi="Times New Roman"/>
          <w:sz w:val="24"/>
          <w:szCs w:val="24"/>
        </w:rPr>
      </w:pPr>
      <w:r>
        <w:rPr>
          <w:rFonts w:ascii="Times New Roman" w:hAnsi="Times New Roman"/>
          <w:sz w:val="24"/>
          <w:szCs w:val="24"/>
        </w:rPr>
        <w:t>Contact DCF or other appropriate agencies if parents are non-cooperative or do not follow through with appropriate interventions on behalf of their child.</w:t>
      </w:r>
    </w:p>
    <w:p w:rsidR="00AB7DED" w:rsidRDefault="00AB7DED" w:rsidP="00AB7DED">
      <w:pPr>
        <w:spacing w:after="0"/>
        <w:rPr>
          <w:rFonts w:ascii="Times New Roman" w:hAnsi="Times New Roman" w:cs="Times New Roman"/>
          <w:sz w:val="24"/>
          <w:szCs w:val="24"/>
        </w:rPr>
      </w:pPr>
    </w:p>
    <w:p w:rsidR="00AB7DED" w:rsidRPr="00491ED6" w:rsidRDefault="00AB7DED" w:rsidP="00AB7DED">
      <w:pPr>
        <w:spacing w:after="0"/>
        <w:rPr>
          <w:rFonts w:ascii="Times New Roman" w:hAnsi="Times New Roman" w:cs="Times New Roman"/>
          <w:sz w:val="24"/>
          <w:szCs w:val="24"/>
        </w:rPr>
      </w:pPr>
      <w:r>
        <w:rPr>
          <w:rFonts w:ascii="Times New Roman" w:hAnsi="Times New Roman" w:cs="Times New Roman"/>
          <w:sz w:val="24"/>
          <w:szCs w:val="24"/>
        </w:rPr>
        <w:t>Finally and perhaps most importantly, a Mental Health Plan must remain as a priority in every district with ongoing building blocks for the best of all children.</w:t>
      </w:r>
    </w:p>
    <w:p w:rsidR="00AB7DED" w:rsidRPr="00355E62" w:rsidRDefault="00AB7DED" w:rsidP="001B335E">
      <w:pPr>
        <w:widowControl w:val="0"/>
        <w:tabs>
          <w:tab w:val="left" w:pos="90"/>
          <w:tab w:val="left" w:pos="2160"/>
        </w:tabs>
        <w:autoSpaceDE w:val="0"/>
        <w:autoSpaceDN w:val="0"/>
        <w:adjustRightInd w:val="0"/>
        <w:spacing w:after="0" w:line="240" w:lineRule="auto"/>
        <w:rPr>
          <w:rFonts w:ascii="Times New Roman" w:eastAsia="Times New Roman" w:hAnsi="Times New Roman" w:cs="Times New Roman"/>
          <w:bCs/>
          <w:sz w:val="24"/>
          <w:szCs w:val="24"/>
        </w:rPr>
      </w:pPr>
    </w:p>
    <w:p w:rsidR="001B335E" w:rsidRPr="00AB7DED" w:rsidRDefault="00AB7DED" w:rsidP="001B335E">
      <w:pPr>
        <w:widowControl w:val="0"/>
        <w:tabs>
          <w:tab w:val="left" w:pos="90"/>
          <w:tab w:val="left" w:pos="2160"/>
        </w:tabs>
        <w:autoSpaceDE w:val="0"/>
        <w:autoSpaceDN w:val="0"/>
        <w:adjustRightInd w:val="0"/>
        <w:spacing w:after="0" w:line="240" w:lineRule="auto"/>
        <w:rPr>
          <w:rFonts w:ascii="Times New Roman" w:eastAsia="Times New Roman" w:hAnsi="Times New Roman" w:cs="Times New Roman"/>
          <w:b/>
          <w:bCs/>
          <w:sz w:val="24"/>
          <w:szCs w:val="24"/>
          <w:u w:val="single"/>
        </w:rPr>
      </w:pPr>
      <w:r w:rsidRPr="00AB7DED">
        <w:rPr>
          <w:rFonts w:ascii="Times New Roman" w:eastAsia="Times New Roman" w:hAnsi="Times New Roman" w:cs="Times New Roman"/>
          <w:b/>
          <w:bCs/>
          <w:sz w:val="24"/>
          <w:szCs w:val="24"/>
          <w:u w:val="single"/>
        </w:rPr>
        <w:t>Resources to Help Address Mental Health Planning:</w:t>
      </w:r>
    </w:p>
    <w:p w:rsidR="00AB7DED" w:rsidRPr="00355E62" w:rsidRDefault="00AB7DED" w:rsidP="001B335E">
      <w:pPr>
        <w:widowControl w:val="0"/>
        <w:tabs>
          <w:tab w:val="left" w:pos="90"/>
          <w:tab w:val="left" w:pos="2160"/>
        </w:tabs>
        <w:autoSpaceDE w:val="0"/>
        <w:autoSpaceDN w:val="0"/>
        <w:adjustRightInd w:val="0"/>
        <w:spacing w:after="0" w:line="240" w:lineRule="auto"/>
        <w:rPr>
          <w:rFonts w:ascii="Times New Roman" w:eastAsia="Times New Roman" w:hAnsi="Times New Roman" w:cs="Times New Roman"/>
          <w:bCs/>
          <w:sz w:val="24"/>
          <w:szCs w:val="24"/>
        </w:rPr>
      </w:pPr>
    </w:p>
    <w:p w:rsidR="001B335E" w:rsidRPr="00355E62" w:rsidRDefault="001B335E" w:rsidP="001B335E">
      <w:pPr>
        <w:widowControl w:val="0"/>
        <w:tabs>
          <w:tab w:val="left" w:pos="90"/>
          <w:tab w:val="left" w:pos="2160"/>
        </w:tabs>
        <w:autoSpaceDE w:val="0"/>
        <w:autoSpaceDN w:val="0"/>
        <w:adjustRightInd w:val="0"/>
        <w:spacing w:after="0" w:line="240" w:lineRule="auto"/>
        <w:rPr>
          <w:rFonts w:ascii="Times New Roman" w:eastAsia="Times New Roman" w:hAnsi="Times New Roman" w:cs="Times New Roman"/>
          <w:bCs/>
          <w:sz w:val="24"/>
          <w:szCs w:val="24"/>
        </w:rPr>
      </w:pPr>
      <w:r w:rsidRPr="00355E62">
        <w:rPr>
          <w:rFonts w:ascii="Times New Roman" w:eastAsia="Times New Roman" w:hAnsi="Times New Roman" w:cs="Times New Roman"/>
          <w:bCs/>
          <w:sz w:val="24"/>
          <w:szCs w:val="24"/>
        </w:rPr>
        <w:t>The following websites provide guidance on potential programs to assist with addressing the psychological needs of a school community:</w:t>
      </w:r>
    </w:p>
    <w:p w:rsidR="001B335E" w:rsidRPr="00355E62" w:rsidRDefault="001B335E" w:rsidP="001B335E">
      <w:pPr>
        <w:widowControl w:val="0"/>
        <w:tabs>
          <w:tab w:val="left" w:pos="90"/>
          <w:tab w:val="left" w:pos="2160"/>
        </w:tabs>
        <w:autoSpaceDE w:val="0"/>
        <w:autoSpaceDN w:val="0"/>
        <w:adjustRightInd w:val="0"/>
        <w:spacing w:after="0" w:line="240" w:lineRule="auto"/>
        <w:rPr>
          <w:rFonts w:ascii="Times New Roman" w:eastAsia="Times New Roman" w:hAnsi="Times New Roman" w:cs="Times New Roman"/>
          <w:bCs/>
          <w:sz w:val="24"/>
          <w:szCs w:val="24"/>
        </w:rPr>
      </w:pPr>
    </w:p>
    <w:p w:rsidR="001B335E" w:rsidRPr="00355E62" w:rsidRDefault="001B335E" w:rsidP="001B335E">
      <w:pPr>
        <w:widowControl w:val="0"/>
        <w:tabs>
          <w:tab w:val="left" w:pos="90"/>
          <w:tab w:val="left" w:pos="2160"/>
        </w:tabs>
        <w:autoSpaceDE w:val="0"/>
        <w:autoSpaceDN w:val="0"/>
        <w:adjustRightInd w:val="0"/>
        <w:spacing w:after="0" w:line="240" w:lineRule="auto"/>
        <w:rPr>
          <w:rFonts w:ascii="Times New Roman" w:eastAsia="Times New Roman" w:hAnsi="Times New Roman" w:cs="Times New Roman"/>
          <w:bCs/>
          <w:sz w:val="24"/>
          <w:szCs w:val="24"/>
        </w:rPr>
      </w:pPr>
      <w:r w:rsidRPr="00355E62">
        <w:rPr>
          <w:rFonts w:ascii="Times New Roman" w:eastAsia="Times New Roman" w:hAnsi="Times New Roman" w:cs="Times New Roman"/>
          <w:bCs/>
          <w:sz w:val="24"/>
          <w:szCs w:val="24"/>
        </w:rPr>
        <w:t>Sandy Hook Promise Prevention Programs include:</w:t>
      </w:r>
    </w:p>
    <w:p w:rsidR="001B335E" w:rsidRPr="00355E62" w:rsidRDefault="001B335E" w:rsidP="001B335E">
      <w:pPr>
        <w:widowControl w:val="0"/>
        <w:tabs>
          <w:tab w:val="left" w:pos="90"/>
          <w:tab w:val="left" w:pos="2160"/>
        </w:tabs>
        <w:autoSpaceDE w:val="0"/>
        <w:autoSpaceDN w:val="0"/>
        <w:adjustRightInd w:val="0"/>
        <w:spacing w:after="0" w:line="240" w:lineRule="auto"/>
        <w:rPr>
          <w:rFonts w:ascii="Times New Roman" w:eastAsia="Times New Roman" w:hAnsi="Times New Roman" w:cs="Times New Roman"/>
          <w:bCs/>
          <w:sz w:val="24"/>
          <w:szCs w:val="24"/>
        </w:rPr>
      </w:pPr>
    </w:p>
    <w:p w:rsidR="00785441" w:rsidRPr="00785441" w:rsidRDefault="001B335E" w:rsidP="00DB533A">
      <w:pPr>
        <w:pStyle w:val="ListParagraph"/>
        <w:widowControl w:val="0"/>
        <w:numPr>
          <w:ilvl w:val="0"/>
          <w:numId w:val="94"/>
        </w:numPr>
        <w:tabs>
          <w:tab w:val="left" w:pos="90"/>
          <w:tab w:val="left" w:pos="2160"/>
        </w:tabs>
        <w:autoSpaceDE w:val="0"/>
        <w:autoSpaceDN w:val="0"/>
        <w:adjustRightInd w:val="0"/>
        <w:spacing w:after="0" w:line="240" w:lineRule="auto"/>
        <w:rPr>
          <w:rFonts w:ascii="Times New Roman" w:eastAsia="Times New Roman" w:hAnsi="Times New Roman"/>
          <w:b/>
          <w:bCs/>
          <w:color w:val="FF0000"/>
          <w:sz w:val="24"/>
          <w:szCs w:val="24"/>
        </w:rPr>
      </w:pPr>
      <w:r w:rsidRPr="00785441">
        <w:rPr>
          <w:rFonts w:ascii="Times New Roman" w:eastAsia="Times New Roman" w:hAnsi="Times New Roman"/>
          <w:bCs/>
          <w:sz w:val="24"/>
          <w:szCs w:val="24"/>
        </w:rPr>
        <w:t xml:space="preserve">Mental Health First Aid </w:t>
      </w:r>
    </w:p>
    <w:p w:rsidR="001B335E" w:rsidRPr="00785441" w:rsidRDefault="001B335E" w:rsidP="00DB533A">
      <w:pPr>
        <w:pStyle w:val="ListParagraph"/>
        <w:widowControl w:val="0"/>
        <w:numPr>
          <w:ilvl w:val="0"/>
          <w:numId w:val="94"/>
        </w:numPr>
        <w:tabs>
          <w:tab w:val="left" w:pos="90"/>
          <w:tab w:val="left" w:pos="2160"/>
        </w:tabs>
        <w:autoSpaceDE w:val="0"/>
        <w:autoSpaceDN w:val="0"/>
        <w:adjustRightInd w:val="0"/>
        <w:spacing w:after="0" w:line="240" w:lineRule="auto"/>
        <w:rPr>
          <w:rFonts w:ascii="Times New Roman" w:eastAsia="Times New Roman" w:hAnsi="Times New Roman"/>
          <w:b/>
          <w:bCs/>
          <w:color w:val="FF0000"/>
          <w:sz w:val="24"/>
          <w:szCs w:val="24"/>
        </w:rPr>
      </w:pPr>
      <w:r w:rsidRPr="00785441">
        <w:rPr>
          <w:rFonts w:ascii="Times New Roman" w:eastAsia="Times New Roman" w:hAnsi="Times New Roman"/>
          <w:bCs/>
          <w:sz w:val="24"/>
          <w:szCs w:val="24"/>
        </w:rPr>
        <w:t xml:space="preserve">Say Something </w:t>
      </w:r>
    </w:p>
    <w:p w:rsidR="001B335E" w:rsidRPr="001B335E" w:rsidRDefault="001B335E" w:rsidP="00DB533A">
      <w:pPr>
        <w:pStyle w:val="ListParagraph"/>
        <w:widowControl w:val="0"/>
        <w:numPr>
          <w:ilvl w:val="0"/>
          <w:numId w:val="94"/>
        </w:numPr>
        <w:tabs>
          <w:tab w:val="left" w:pos="90"/>
          <w:tab w:val="left" w:pos="2160"/>
        </w:tabs>
        <w:autoSpaceDE w:val="0"/>
        <w:autoSpaceDN w:val="0"/>
        <w:adjustRightInd w:val="0"/>
        <w:spacing w:after="0" w:line="240" w:lineRule="auto"/>
        <w:rPr>
          <w:rFonts w:ascii="Times New Roman" w:eastAsia="Times New Roman" w:hAnsi="Times New Roman"/>
          <w:b/>
          <w:bCs/>
          <w:color w:val="FF0000"/>
          <w:sz w:val="24"/>
          <w:szCs w:val="24"/>
        </w:rPr>
      </w:pPr>
      <w:r>
        <w:rPr>
          <w:rFonts w:ascii="Times New Roman" w:eastAsia="Times New Roman" w:hAnsi="Times New Roman"/>
          <w:bCs/>
          <w:sz w:val="24"/>
          <w:szCs w:val="24"/>
        </w:rPr>
        <w:t xml:space="preserve">Safety Assessment and Intervention </w:t>
      </w:r>
    </w:p>
    <w:p w:rsidR="001B335E" w:rsidRPr="001B335E" w:rsidRDefault="001B335E" w:rsidP="00DB533A">
      <w:pPr>
        <w:pStyle w:val="ListParagraph"/>
        <w:widowControl w:val="0"/>
        <w:numPr>
          <w:ilvl w:val="0"/>
          <w:numId w:val="94"/>
        </w:numPr>
        <w:tabs>
          <w:tab w:val="left" w:pos="90"/>
          <w:tab w:val="left" w:pos="2160"/>
        </w:tabs>
        <w:autoSpaceDE w:val="0"/>
        <w:autoSpaceDN w:val="0"/>
        <w:adjustRightInd w:val="0"/>
        <w:spacing w:after="0" w:line="240" w:lineRule="auto"/>
        <w:rPr>
          <w:rFonts w:ascii="Times New Roman" w:eastAsia="Times New Roman" w:hAnsi="Times New Roman"/>
          <w:b/>
          <w:bCs/>
          <w:color w:val="FF0000"/>
          <w:sz w:val="24"/>
          <w:szCs w:val="24"/>
        </w:rPr>
      </w:pPr>
      <w:r>
        <w:rPr>
          <w:rFonts w:ascii="Times New Roman" w:eastAsia="Times New Roman" w:hAnsi="Times New Roman"/>
          <w:bCs/>
          <w:sz w:val="24"/>
          <w:szCs w:val="24"/>
        </w:rPr>
        <w:t xml:space="preserve">Start with Hello </w:t>
      </w:r>
    </w:p>
    <w:p w:rsidR="001B335E" w:rsidRPr="001B335E" w:rsidRDefault="001B335E" w:rsidP="00DB533A">
      <w:pPr>
        <w:pStyle w:val="ListParagraph"/>
        <w:widowControl w:val="0"/>
        <w:numPr>
          <w:ilvl w:val="0"/>
          <w:numId w:val="94"/>
        </w:numPr>
        <w:tabs>
          <w:tab w:val="left" w:pos="90"/>
          <w:tab w:val="left" w:pos="2160"/>
        </w:tabs>
        <w:autoSpaceDE w:val="0"/>
        <w:autoSpaceDN w:val="0"/>
        <w:adjustRightInd w:val="0"/>
        <w:spacing w:after="0" w:line="240" w:lineRule="auto"/>
        <w:rPr>
          <w:rFonts w:ascii="Times New Roman" w:eastAsia="Times New Roman" w:hAnsi="Times New Roman"/>
          <w:b/>
          <w:bCs/>
          <w:color w:val="FF0000"/>
          <w:sz w:val="24"/>
          <w:szCs w:val="24"/>
        </w:rPr>
      </w:pPr>
      <w:r>
        <w:rPr>
          <w:rFonts w:ascii="Times New Roman" w:eastAsia="Times New Roman" w:hAnsi="Times New Roman"/>
          <w:bCs/>
          <w:sz w:val="24"/>
          <w:szCs w:val="24"/>
        </w:rPr>
        <w:t xml:space="preserve">Keep it Safe and Secure </w:t>
      </w:r>
    </w:p>
    <w:p w:rsidR="001B335E" w:rsidRDefault="001B335E" w:rsidP="001B335E">
      <w:pPr>
        <w:widowControl w:val="0"/>
        <w:tabs>
          <w:tab w:val="left" w:pos="90"/>
          <w:tab w:val="left" w:pos="2160"/>
        </w:tabs>
        <w:autoSpaceDE w:val="0"/>
        <w:autoSpaceDN w:val="0"/>
        <w:adjustRightInd w:val="0"/>
        <w:spacing w:after="0" w:line="240" w:lineRule="auto"/>
        <w:rPr>
          <w:rFonts w:ascii="Times New Roman" w:eastAsia="Times New Roman" w:hAnsi="Times New Roman" w:cs="Times New Roman"/>
          <w:bCs/>
          <w:sz w:val="24"/>
          <w:szCs w:val="24"/>
        </w:rPr>
      </w:pPr>
    </w:p>
    <w:p w:rsidR="001B335E" w:rsidRDefault="001B335E" w:rsidP="001B335E">
      <w:pPr>
        <w:widowControl w:val="0"/>
        <w:tabs>
          <w:tab w:val="left" w:pos="90"/>
          <w:tab w:val="left" w:pos="2160"/>
        </w:tabs>
        <w:autoSpaceDE w:val="0"/>
        <w:autoSpaceDN w:val="0"/>
        <w:adjustRightInd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Find more information at:</w:t>
      </w:r>
    </w:p>
    <w:p w:rsidR="001B335E" w:rsidRPr="00355E62" w:rsidRDefault="001B335E" w:rsidP="001B335E">
      <w:pPr>
        <w:widowControl w:val="0"/>
        <w:tabs>
          <w:tab w:val="left" w:pos="90"/>
          <w:tab w:val="left" w:pos="2160"/>
        </w:tabs>
        <w:autoSpaceDE w:val="0"/>
        <w:autoSpaceDN w:val="0"/>
        <w:adjustRightInd w:val="0"/>
        <w:spacing w:after="0" w:line="240" w:lineRule="auto"/>
        <w:rPr>
          <w:rFonts w:ascii="Times New Roman" w:eastAsia="Times New Roman" w:hAnsi="Times New Roman" w:cs="Times New Roman"/>
          <w:bCs/>
          <w:sz w:val="24"/>
          <w:szCs w:val="24"/>
        </w:rPr>
      </w:pPr>
    </w:p>
    <w:p w:rsidR="001B335E" w:rsidRPr="00355E62" w:rsidRDefault="00161110" w:rsidP="001B335E">
      <w:pPr>
        <w:widowControl w:val="0"/>
        <w:tabs>
          <w:tab w:val="left" w:pos="90"/>
          <w:tab w:val="left" w:pos="2160"/>
        </w:tabs>
        <w:autoSpaceDE w:val="0"/>
        <w:autoSpaceDN w:val="0"/>
        <w:adjustRightInd w:val="0"/>
        <w:spacing w:after="0" w:line="240" w:lineRule="auto"/>
        <w:rPr>
          <w:rFonts w:ascii="Times New Roman" w:eastAsia="Times New Roman" w:hAnsi="Times New Roman" w:cs="Times New Roman"/>
          <w:bCs/>
          <w:sz w:val="24"/>
          <w:szCs w:val="24"/>
        </w:rPr>
      </w:pPr>
      <w:hyperlink r:id="rId43" w:history="1">
        <w:r w:rsidR="001B335E" w:rsidRPr="00336309">
          <w:rPr>
            <w:rStyle w:val="Hyperlink"/>
            <w:rFonts w:ascii="Times New Roman" w:hAnsi="Times New Roman"/>
            <w:sz w:val="24"/>
            <w:szCs w:val="24"/>
          </w:rPr>
          <w:t>http://www.sandyhookpromise.org/prevention_programs</w:t>
        </w:r>
      </w:hyperlink>
      <w:r w:rsidR="001B335E">
        <w:rPr>
          <w:rFonts w:ascii="Times New Roman" w:eastAsia="Times New Roman" w:hAnsi="Times New Roman" w:cs="Times New Roman"/>
          <w:bCs/>
          <w:sz w:val="24"/>
          <w:szCs w:val="24"/>
        </w:rPr>
        <w:t xml:space="preserve"> </w:t>
      </w:r>
    </w:p>
    <w:p w:rsidR="001B335E" w:rsidRPr="00C149F0" w:rsidRDefault="001B335E" w:rsidP="001B335E">
      <w:pPr>
        <w:widowControl w:val="0"/>
        <w:tabs>
          <w:tab w:val="left" w:pos="90"/>
          <w:tab w:val="left" w:pos="2160"/>
        </w:tabs>
        <w:autoSpaceDE w:val="0"/>
        <w:autoSpaceDN w:val="0"/>
        <w:adjustRightInd w:val="0"/>
        <w:spacing w:after="0" w:line="240" w:lineRule="auto"/>
        <w:rPr>
          <w:rFonts w:ascii="Times New Roman" w:eastAsia="Times New Roman" w:hAnsi="Times New Roman" w:cs="Times New Roman"/>
          <w:b/>
          <w:bCs/>
          <w:sz w:val="24"/>
          <w:szCs w:val="24"/>
        </w:rPr>
      </w:pPr>
    </w:p>
    <w:p w:rsidR="001B335E" w:rsidRDefault="001B335E" w:rsidP="001B335E">
      <w:pPr>
        <w:widowControl w:val="0"/>
        <w:tabs>
          <w:tab w:val="left" w:pos="90"/>
          <w:tab w:val="left" w:pos="2160"/>
        </w:tabs>
        <w:autoSpaceDE w:val="0"/>
        <w:autoSpaceDN w:val="0"/>
        <w:adjustRightInd w:val="0"/>
        <w:spacing w:after="0" w:line="240" w:lineRule="auto"/>
        <w:rPr>
          <w:rFonts w:ascii="Times New Roman" w:eastAsia="Times New Roman" w:hAnsi="Times New Roman" w:cs="Times New Roman"/>
          <w:bCs/>
          <w:sz w:val="24"/>
          <w:szCs w:val="24"/>
        </w:rPr>
      </w:pPr>
      <w:r w:rsidRPr="00C149F0">
        <w:rPr>
          <w:rFonts w:ascii="Times New Roman" w:eastAsia="Times New Roman" w:hAnsi="Times New Roman" w:cs="Times New Roman"/>
          <w:bCs/>
          <w:sz w:val="24"/>
          <w:szCs w:val="24"/>
        </w:rPr>
        <w:t xml:space="preserve">There may be times when a school community needs professional counseling services.  It is important to </w:t>
      </w:r>
      <w:r>
        <w:rPr>
          <w:rFonts w:ascii="Times New Roman" w:eastAsia="Times New Roman" w:hAnsi="Times New Roman" w:cs="Times New Roman"/>
          <w:bCs/>
          <w:sz w:val="24"/>
          <w:szCs w:val="24"/>
        </w:rPr>
        <w:t xml:space="preserve">coordinate mental health services </w:t>
      </w:r>
      <w:r w:rsidRPr="00C149F0">
        <w:rPr>
          <w:rFonts w:ascii="Times New Roman" w:eastAsia="Times New Roman" w:hAnsi="Times New Roman" w:cs="Times New Roman"/>
          <w:bCs/>
          <w:sz w:val="24"/>
          <w:szCs w:val="24"/>
        </w:rPr>
        <w:t>with</w:t>
      </w:r>
      <w:r>
        <w:rPr>
          <w:rFonts w:ascii="Times New Roman" w:eastAsia="Times New Roman" w:hAnsi="Times New Roman" w:cs="Times New Roman"/>
          <w:bCs/>
          <w:sz w:val="24"/>
          <w:szCs w:val="24"/>
        </w:rPr>
        <w:t xml:space="preserve"> school counselors and psychologists, as well as municipal social services agencies.  </w:t>
      </w:r>
    </w:p>
    <w:p w:rsidR="00AB7DED" w:rsidRDefault="00AB7DED" w:rsidP="001B335E">
      <w:pPr>
        <w:widowControl w:val="0"/>
        <w:tabs>
          <w:tab w:val="left" w:pos="90"/>
          <w:tab w:val="left" w:pos="2160"/>
        </w:tabs>
        <w:autoSpaceDE w:val="0"/>
        <w:autoSpaceDN w:val="0"/>
        <w:adjustRightInd w:val="0"/>
        <w:spacing w:after="0" w:line="240" w:lineRule="auto"/>
        <w:rPr>
          <w:rFonts w:ascii="Times New Roman" w:eastAsia="Times New Roman" w:hAnsi="Times New Roman" w:cs="Times New Roman"/>
          <w:bCs/>
          <w:sz w:val="24"/>
          <w:szCs w:val="24"/>
        </w:rPr>
      </w:pPr>
    </w:p>
    <w:p w:rsidR="001B335E" w:rsidRPr="001B335E" w:rsidRDefault="001B335E" w:rsidP="001B335E">
      <w:pPr>
        <w:rPr>
          <w:rFonts w:ascii="Times New Roman" w:hAnsi="Times New Roman" w:cs="Times New Roman"/>
          <w:sz w:val="24"/>
          <w:szCs w:val="24"/>
        </w:rPr>
      </w:pPr>
      <w:r w:rsidRPr="001B335E">
        <w:rPr>
          <w:rFonts w:ascii="Times New Roman" w:hAnsi="Times New Roman" w:cs="Times New Roman"/>
          <w:sz w:val="24"/>
          <w:szCs w:val="24"/>
        </w:rPr>
        <w:t>To ensure your ability to readily access additional behavioral health services when they are needed, consider now whether or not the following behavioral health resources are available in your community, and if so, determine how to contact them, including after-hours contact information:</w:t>
      </w:r>
    </w:p>
    <w:p w:rsidR="001B335E" w:rsidRPr="001B335E" w:rsidRDefault="001B335E" w:rsidP="00DB533A">
      <w:pPr>
        <w:pStyle w:val="ListParagraph"/>
        <w:numPr>
          <w:ilvl w:val="0"/>
          <w:numId w:val="95"/>
        </w:numPr>
        <w:spacing w:after="0" w:line="240" w:lineRule="auto"/>
        <w:contextualSpacing w:val="0"/>
        <w:rPr>
          <w:rFonts w:ascii="Times New Roman" w:hAnsi="Times New Roman"/>
          <w:sz w:val="24"/>
          <w:szCs w:val="24"/>
        </w:rPr>
      </w:pPr>
      <w:r w:rsidRPr="001B335E">
        <w:rPr>
          <w:rFonts w:ascii="Times New Roman" w:hAnsi="Times New Roman"/>
          <w:sz w:val="24"/>
          <w:szCs w:val="24"/>
        </w:rPr>
        <w:t>First, consider how to best utilize your own school system’s/district’s mental health resources/mental health support team(s).</w:t>
      </w:r>
    </w:p>
    <w:p w:rsidR="001B335E" w:rsidRPr="001B335E" w:rsidRDefault="001B335E" w:rsidP="00DB533A">
      <w:pPr>
        <w:pStyle w:val="ListParagraph"/>
        <w:numPr>
          <w:ilvl w:val="0"/>
          <w:numId w:val="95"/>
        </w:numPr>
        <w:spacing w:after="0" w:line="240" w:lineRule="auto"/>
        <w:contextualSpacing w:val="0"/>
        <w:rPr>
          <w:rFonts w:ascii="Times New Roman" w:hAnsi="Times New Roman"/>
          <w:sz w:val="24"/>
          <w:szCs w:val="24"/>
        </w:rPr>
      </w:pPr>
      <w:r w:rsidRPr="001B335E">
        <w:rPr>
          <w:rFonts w:ascii="Times New Roman" w:hAnsi="Times New Roman"/>
          <w:sz w:val="24"/>
          <w:szCs w:val="24"/>
        </w:rPr>
        <w:t>Are there existing MOU</w:t>
      </w:r>
      <w:r w:rsidR="00AB7DED">
        <w:rPr>
          <w:rFonts w:ascii="Times New Roman" w:hAnsi="Times New Roman"/>
          <w:sz w:val="24"/>
          <w:szCs w:val="24"/>
        </w:rPr>
        <w:t>s</w:t>
      </w:r>
      <w:r w:rsidRPr="001B335E">
        <w:rPr>
          <w:rFonts w:ascii="Times New Roman" w:hAnsi="Times New Roman"/>
          <w:sz w:val="24"/>
          <w:szCs w:val="24"/>
        </w:rPr>
        <w:t>S/MOA</w:t>
      </w:r>
      <w:r w:rsidR="00AB7DED">
        <w:rPr>
          <w:rFonts w:ascii="Times New Roman" w:hAnsi="Times New Roman"/>
          <w:sz w:val="24"/>
          <w:szCs w:val="24"/>
        </w:rPr>
        <w:t>s</w:t>
      </w:r>
      <w:r w:rsidRPr="001B335E">
        <w:rPr>
          <w:rFonts w:ascii="Times New Roman" w:hAnsi="Times New Roman"/>
          <w:sz w:val="24"/>
          <w:szCs w:val="24"/>
        </w:rPr>
        <w:t>s with neighboring school systems for behavioral health support?  If so, who are the contact people within those school systems to request personnel support?</w:t>
      </w:r>
    </w:p>
    <w:p w:rsidR="001B335E" w:rsidRPr="001B335E" w:rsidRDefault="001B335E" w:rsidP="00DB533A">
      <w:pPr>
        <w:pStyle w:val="ListParagraph"/>
        <w:numPr>
          <w:ilvl w:val="0"/>
          <w:numId w:val="95"/>
        </w:numPr>
        <w:spacing w:after="0" w:line="240" w:lineRule="auto"/>
        <w:contextualSpacing w:val="0"/>
        <w:rPr>
          <w:rFonts w:ascii="Times New Roman" w:hAnsi="Times New Roman"/>
          <w:sz w:val="24"/>
          <w:szCs w:val="24"/>
        </w:rPr>
      </w:pPr>
      <w:r w:rsidRPr="001B335E">
        <w:rPr>
          <w:rFonts w:ascii="Times New Roman" w:hAnsi="Times New Roman"/>
          <w:sz w:val="24"/>
          <w:szCs w:val="24"/>
        </w:rPr>
        <w:t>Does the community have a Youth Services Bureau?  If so, who is the appropriate contact person at that agency?</w:t>
      </w:r>
    </w:p>
    <w:p w:rsidR="001B335E" w:rsidRPr="001B335E" w:rsidRDefault="001B335E" w:rsidP="00DB533A">
      <w:pPr>
        <w:pStyle w:val="ListParagraph"/>
        <w:numPr>
          <w:ilvl w:val="0"/>
          <w:numId w:val="95"/>
        </w:numPr>
        <w:spacing w:after="0" w:line="240" w:lineRule="auto"/>
        <w:contextualSpacing w:val="0"/>
        <w:rPr>
          <w:rFonts w:ascii="Times New Roman" w:hAnsi="Times New Roman"/>
          <w:sz w:val="24"/>
          <w:szCs w:val="24"/>
        </w:rPr>
      </w:pPr>
      <w:r w:rsidRPr="001B335E">
        <w:rPr>
          <w:rFonts w:ascii="Times New Roman" w:hAnsi="Times New Roman"/>
          <w:sz w:val="24"/>
          <w:szCs w:val="24"/>
        </w:rPr>
        <w:t>Does the town offer Social Services as a part of local government services? If so, who is the appropriate contact person at that office?</w:t>
      </w:r>
    </w:p>
    <w:p w:rsidR="001B335E" w:rsidRPr="001B335E" w:rsidRDefault="001B335E" w:rsidP="00DB533A">
      <w:pPr>
        <w:pStyle w:val="ListParagraph"/>
        <w:numPr>
          <w:ilvl w:val="0"/>
          <w:numId w:val="95"/>
        </w:numPr>
        <w:spacing w:after="0" w:line="240" w:lineRule="auto"/>
        <w:contextualSpacing w:val="0"/>
        <w:rPr>
          <w:rFonts w:ascii="Times New Roman" w:hAnsi="Times New Roman"/>
          <w:sz w:val="24"/>
          <w:szCs w:val="24"/>
        </w:rPr>
      </w:pPr>
      <w:r w:rsidRPr="001B335E">
        <w:rPr>
          <w:rFonts w:ascii="Times New Roman" w:hAnsi="Times New Roman"/>
          <w:sz w:val="24"/>
          <w:szCs w:val="24"/>
        </w:rPr>
        <w:t>Is there a locally organized disaster behavioral health response team?  If so, which local agency is the lead for this team and who is the appropriate contact person?</w:t>
      </w:r>
    </w:p>
    <w:p w:rsidR="001B335E" w:rsidRPr="001B335E" w:rsidRDefault="001B335E" w:rsidP="00DB533A">
      <w:pPr>
        <w:pStyle w:val="ListParagraph"/>
        <w:numPr>
          <w:ilvl w:val="0"/>
          <w:numId w:val="95"/>
        </w:numPr>
        <w:spacing w:after="0" w:line="240" w:lineRule="auto"/>
        <w:contextualSpacing w:val="0"/>
        <w:rPr>
          <w:rFonts w:ascii="Times New Roman" w:hAnsi="Times New Roman"/>
          <w:sz w:val="24"/>
          <w:szCs w:val="24"/>
        </w:rPr>
      </w:pPr>
      <w:r w:rsidRPr="001B335E">
        <w:rPr>
          <w:rFonts w:ascii="Times New Roman" w:hAnsi="Times New Roman"/>
          <w:sz w:val="24"/>
          <w:szCs w:val="24"/>
        </w:rPr>
        <w:t>Is there a mental health provider agency?   If so, who is the appropriate contact person at that agency?</w:t>
      </w:r>
    </w:p>
    <w:p w:rsidR="001B335E" w:rsidRPr="001B335E" w:rsidRDefault="001B335E" w:rsidP="00DB533A">
      <w:pPr>
        <w:pStyle w:val="ListParagraph"/>
        <w:numPr>
          <w:ilvl w:val="0"/>
          <w:numId w:val="95"/>
        </w:numPr>
        <w:spacing w:after="0" w:line="240" w:lineRule="auto"/>
        <w:contextualSpacing w:val="0"/>
        <w:rPr>
          <w:rFonts w:ascii="Times New Roman" w:hAnsi="Times New Roman"/>
          <w:sz w:val="24"/>
          <w:szCs w:val="24"/>
        </w:rPr>
      </w:pPr>
      <w:r w:rsidRPr="001B335E">
        <w:rPr>
          <w:rFonts w:ascii="Times New Roman" w:hAnsi="Times New Roman"/>
          <w:sz w:val="24"/>
          <w:szCs w:val="24"/>
        </w:rPr>
        <w:t>Is there a Child Guidance Center and/or a Family and Children serving agency”?  If so, who is the appropriate contact person at that agency(ies)?</w:t>
      </w:r>
    </w:p>
    <w:p w:rsidR="001B335E" w:rsidRDefault="001B335E" w:rsidP="00DB533A">
      <w:pPr>
        <w:pStyle w:val="ListParagraph"/>
        <w:numPr>
          <w:ilvl w:val="0"/>
          <w:numId w:val="95"/>
        </w:numPr>
        <w:spacing w:after="0" w:line="240" w:lineRule="auto"/>
        <w:contextualSpacing w:val="0"/>
        <w:rPr>
          <w:rFonts w:ascii="Times New Roman" w:hAnsi="Times New Roman"/>
          <w:sz w:val="24"/>
          <w:szCs w:val="24"/>
        </w:rPr>
      </w:pPr>
      <w:r w:rsidRPr="001B335E">
        <w:rPr>
          <w:rFonts w:ascii="Times New Roman" w:hAnsi="Times New Roman"/>
          <w:sz w:val="24"/>
          <w:szCs w:val="24"/>
        </w:rPr>
        <w:t>Is there a local community health agency which offer</w:t>
      </w:r>
      <w:r>
        <w:rPr>
          <w:rFonts w:ascii="Times New Roman" w:hAnsi="Times New Roman"/>
          <w:sz w:val="24"/>
          <w:szCs w:val="24"/>
        </w:rPr>
        <w:t>s</w:t>
      </w:r>
      <w:r w:rsidRPr="001B335E">
        <w:rPr>
          <w:rFonts w:ascii="Times New Roman" w:hAnsi="Times New Roman"/>
          <w:sz w:val="24"/>
          <w:szCs w:val="24"/>
        </w:rPr>
        <w:t xml:space="preserve"> mental health services?   If so, who is the appropriate contact person at that agency?</w:t>
      </w:r>
    </w:p>
    <w:p w:rsidR="001B335E" w:rsidRDefault="001B335E" w:rsidP="001B335E">
      <w:pPr>
        <w:spacing w:after="0" w:line="240" w:lineRule="auto"/>
        <w:rPr>
          <w:rFonts w:ascii="Times New Roman" w:hAnsi="Times New Roman"/>
          <w:sz w:val="24"/>
          <w:szCs w:val="24"/>
        </w:rPr>
      </w:pPr>
    </w:p>
    <w:p w:rsidR="001B335E" w:rsidRDefault="001B335E" w:rsidP="001B335E">
      <w:pPr>
        <w:spacing w:after="0" w:line="240" w:lineRule="auto"/>
        <w:rPr>
          <w:rStyle w:val="Hyperlink"/>
        </w:rPr>
      </w:pPr>
      <w:r>
        <w:rPr>
          <w:rFonts w:ascii="Times New Roman" w:hAnsi="Times New Roman"/>
          <w:sz w:val="24"/>
          <w:szCs w:val="24"/>
        </w:rPr>
        <w:t xml:space="preserve">The following is a link to one Connecticut School District’s web page on School Safety and Security, which includes “Regional Counseling Resources:” </w:t>
      </w:r>
      <w:hyperlink r:id="rId44" w:history="1">
        <w:r>
          <w:rPr>
            <w:rStyle w:val="Hyperlink"/>
          </w:rPr>
          <w:t>http://www.eastlymeschools.org/page.cfm?p=4027</w:t>
        </w:r>
      </w:hyperlink>
    </w:p>
    <w:p w:rsidR="001B335E" w:rsidRPr="001B335E" w:rsidRDefault="001B335E" w:rsidP="001B335E">
      <w:pPr>
        <w:spacing w:after="0" w:line="240" w:lineRule="auto"/>
        <w:rPr>
          <w:rFonts w:ascii="Times New Roman" w:hAnsi="Times New Roman" w:cs="Times New Roman"/>
          <w:sz w:val="24"/>
          <w:szCs w:val="24"/>
        </w:rPr>
      </w:pPr>
      <w:r w:rsidRPr="001B335E">
        <w:rPr>
          <w:rFonts w:ascii="Times New Roman" w:hAnsi="Times New Roman" w:cs="Times New Roman"/>
          <w:sz w:val="24"/>
          <w:szCs w:val="24"/>
        </w:rPr>
        <w:t xml:space="preserve">This </w:t>
      </w:r>
      <w:r>
        <w:rPr>
          <w:rFonts w:ascii="Times New Roman" w:hAnsi="Times New Roman" w:cs="Times New Roman"/>
          <w:sz w:val="24"/>
          <w:szCs w:val="24"/>
        </w:rPr>
        <w:t xml:space="preserve">web </w:t>
      </w:r>
      <w:r w:rsidRPr="001B335E">
        <w:rPr>
          <w:rFonts w:ascii="Times New Roman" w:hAnsi="Times New Roman" w:cs="Times New Roman"/>
          <w:sz w:val="24"/>
          <w:szCs w:val="24"/>
        </w:rPr>
        <w:t xml:space="preserve">page provides the reader with links to many local, state, and federal resources.  </w:t>
      </w:r>
      <w:r w:rsidR="00150B2A">
        <w:rPr>
          <w:rFonts w:ascii="Times New Roman" w:hAnsi="Times New Roman" w:cs="Times New Roman"/>
          <w:sz w:val="24"/>
          <w:szCs w:val="24"/>
        </w:rPr>
        <w:t xml:space="preserve">If you would like to discuss the approach that East Lyme has taken, please contact the Old Lyme Emergency Management Director, David Roberge, at 860-434-1605, Extension 231.  </w:t>
      </w:r>
    </w:p>
    <w:p w:rsidR="001B335E" w:rsidRPr="001B335E" w:rsidRDefault="001B335E" w:rsidP="001B335E">
      <w:pPr>
        <w:widowControl w:val="0"/>
        <w:tabs>
          <w:tab w:val="left" w:pos="90"/>
          <w:tab w:val="left" w:pos="2160"/>
        </w:tabs>
        <w:autoSpaceDE w:val="0"/>
        <w:autoSpaceDN w:val="0"/>
        <w:adjustRightInd w:val="0"/>
        <w:spacing w:after="0" w:line="240" w:lineRule="auto"/>
        <w:rPr>
          <w:rFonts w:ascii="Times New Roman" w:eastAsia="Times New Roman" w:hAnsi="Times New Roman" w:cs="Times New Roman"/>
          <w:bCs/>
          <w:sz w:val="24"/>
          <w:szCs w:val="24"/>
        </w:rPr>
      </w:pPr>
    </w:p>
    <w:p w:rsidR="009166A3" w:rsidRPr="009166A3" w:rsidRDefault="00DB533A" w:rsidP="009166A3">
      <w:pPr>
        <w:widowControl w:val="0"/>
        <w:tabs>
          <w:tab w:val="left" w:pos="90"/>
          <w:tab w:val="left" w:pos="2160"/>
        </w:tabs>
        <w:autoSpaceDE w:val="0"/>
        <w:autoSpaceDN w:val="0"/>
        <w:adjustRightInd w:val="0"/>
        <w:spacing w:after="0" w:line="240" w:lineRule="auto"/>
        <w:rPr>
          <w:rFonts w:ascii="Times New Roman" w:eastAsia="Times New Roman" w:hAnsi="Times New Roman" w:cs="Times New Roman"/>
          <w:b/>
          <w:bCs/>
          <w:sz w:val="24"/>
          <w:szCs w:val="24"/>
          <w:u w:val="single"/>
        </w:rPr>
      </w:pPr>
      <w:r>
        <w:rPr>
          <w:rFonts w:ascii="Times New Roman" w:eastAsia="Times New Roman" w:hAnsi="Times New Roman" w:cs="Times New Roman"/>
          <w:bCs/>
          <w:sz w:val="24"/>
          <w:szCs w:val="24"/>
        </w:rPr>
        <w:t xml:space="preserve">One example of a state resource </w:t>
      </w:r>
      <w:r w:rsidR="009166A3">
        <w:rPr>
          <w:rFonts w:ascii="Times New Roman" w:eastAsia="Times New Roman" w:hAnsi="Times New Roman" w:cs="Times New Roman"/>
          <w:bCs/>
          <w:sz w:val="24"/>
          <w:szCs w:val="24"/>
        </w:rPr>
        <w:t>are</w:t>
      </w:r>
      <w:r>
        <w:rPr>
          <w:rFonts w:ascii="Times New Roman" w:eastAsia="Times New Roman" w:hAnsi="Times New Roman" w:cs="Times New Roman"/>
          <w:bCs/>
          <w:sz w:val="24"/>
          <w:szCs w:val="24"/>
        </w:rPr>
        <w:t xml:space="preserve"> the </w:t>
      </w:r>
      <w:r w:rsidR="009166A3" w:rsidRPr="000333CF">
        <w:rPr>
          <w:rFonts w:ascii="Times New Roman" w:eastAsia="Times New Roman" w:hAnsi="Times New Roman" w:cs="Times New Roman"/>
          <w:bCs/>
          <w:sz w:val="24"/>
          <w:szCs w:val="24"/>
        </w:rPr>
        <w:t xml:space="preserve">Behavioral Health Regional Crisis Response Teams, organized under the auspices of the </w:t>
      </w:r>
      <w:r w:rsidR="009166A3" w:rsidRPr="00DF62A1">
        <w:rPr>
          <w:rFonts w:ascii="Times New Roman" w:hAnsi="Times New Roman" w:cs="Times New Roman"/>
          <w:sz w:val="24"/>
          <w:szCs w:val="24"/>
        </w:rPr>
        <w:t xml:space="preserve">Connecticut Departments of Mental Health and Addiction Services (DMHAS) and </w:t>
      </w:r>
      <w:hyperlink r:id="rId45" w:history="1">
        <w:r w:rsidR="009166A3" w:rsidRPr="00DF62A1">
          <w:rPr>
            <w:rStyle w:val="Hyperlink"/>
            <w:rFonts w:ascii="Times New Roman" w:hAnsi="Times New Roman"/>
            <w:color w:val="0000A0"/>
            <w:sz w:val="24"/>
            <w:szCs w:val="24"/>
          </w:rPr>
          <w:t>Children and Families (DCF)</w:t>
        </w:r>
      </w:hyperlink>
      <w:r w:rsidR="009166A3" w:rsidRPr="00DF62A1">
        <w:rPr>
          <w:rFonts w:ascii="Times New Roman" w:hAnsi="Times New Roman" w:cs="Times New Roman"/>
          <w:color w:val="0000A0"/>
          <w:sz w:val="24"/>
          <w:szCs w:val="24"/>
        </w:rPr>
        <w:t>,</w:t>
      </w:r>
      <w:r w:rsidR="009166A3" w:rsidRPr="00DF62A1">
        <w:rPr>
          <w:rFonts w:ascii="Times New Roman" w:hAnsi="Times New Roman" w:cs="Times New Roman"/>
          <w:sz w:val="24"/>
          <w:szCs w:val="24"/>
        </w:rPr>
        <w:t xml:space="preserve"> working with academic partners (Yale and UCONN) at the </w:t>
      </w:r>
      <w:hyperlink r:id="rId46" w:history="1">
        <w:r w:rsidR="009166A3" w:rsidRPr="00DF62A1">
          <w:rPr>
            <w:rStyle w:val="Hyperlink"/>
            <w:rFonts w:ascii="Times New Roman" w:hAnsi="Times New Roman"/>
            <w:color w:val="0000A0"/>
            <w:sz w:val="24"/>
            <w:szCs w:val="24"/>
          </w:rPr>
          <w:t>Center for Trauma Response, Recovery, and Preparedness (CTRP)</w:t>
        </w:r>
      </w:hyperlink>
      <w:r w:rsidR="009166A3">
        <w:rPr>
          <w:rFonts w:ascii="Times New Roman" w:hAnsi="Times New Roman" w:cs="Times New Roman"/>
          <w:sz w:val="24"/>
          <w:szCs w:val="24"/>
        </w:rPr>
        <w:t>.  This</w:t>
      </w:r>
      <w:r w:rsidR="009166A3" w:rsidRPr="00DF62A1">
        <w:rPr>
          <w:rFonts w:ascii="Times New Roman" w:hAnsi="Times New Roman" w:cs="Times New Roman"/>
          <w:sz w:val="24"/>
          <w:szCs w:val="24"/>
        </w:rPr>
        <w:t xml:space="preserve"> organized network of behavioral health providers </w:t>
      </w:r>
      <w:r w:rsidR="009166A3">
        <w:rPr>
          <w:rFonts w:ascii="Times New Roman" w:hAnsi="Times New Roman" w:cs="Times New Roman"/>
          <w:sz w:val="24"/>
          <w:szCs w:val="24"/>
        </w:rPr>
        <w:t>is prepared to</w:t>
      </w:r>
      <w:r w:rsidR="009166A3" w:rsidRPr="00DF62A1">
        <w:rPr>
          <w:rFonts w:ascii="Times New Roman" w:hAnsi="Times New Roman" w:cs="Times New Roman"/>
          <w:sz w:val="24"/>
          <w:szCs w:val="24"/>
        </w:rPr>
        <w:t xml:space="preserve"> respond to the mental health needs of Connecticut residents following major disasters (e.g., bioterrorism, manmade or natural disasters). The network consists of five regional behavioral health crisis response teams that can be deployed immediately anywhere in the state. The geographical areas covered by the teams correspond to the OPM Uniform Health Regions. These teams respond to disasters or critical incidents when local behavioral health resources have been depleted or are overwhelmed</w:t>
      </w:r>
      <w:r w:rsidR="009166A3">
        <w:rPr>
          <w:rFonts w:ascii="Times New Roman" w:hAnsi="Times New Roman" w:cs="Times New Roman"/>
          <w:sz w:val="24"/>
          <w:szCs w:val="24"/>
        </w:rPr>
        <w:t>, in coordination with</w:t>
      </w:r>
      <w:r w:rsidR="009166A3" w:rsidRPr="00DF62A1">
        <w:rPr>
          <w:rFonts w:ascii="Times New Roman" w:hAnsi="Times New Roman" w:cs="Times New Roman"/>
          <w:sz w:val="24"/>
          <w:szCs w:val="24"/>
        </w:rPr>
        <w:t xml:space="preserve"> other state or voluntary agencies that are responding. The goal of the regional behavioral health teams is to provide an organized response to individual victims, family members, survivors, or the community affected by critical incidents or disasters. In addition to this formal network, collaborative efforts have been initiated with Connecticut faith communities through the </w:t>
      </w:r>
      <w:hyperlink r:id="rId47" w:history="1">
        <w:r w:rsidR="009166A3" w:rsidRPr="00DF62A1">
          <w:rPr>
            <w:rStyle w:val="Hyperlink"/>
            <w:rFonts w:ascii="Times New Roman" w:hAnsi="Times New Roman"/>
            <w:color w:val="0000A0"/>
            <w:sz w:val="24"/>
            <w:szCs w:val="24"/>
          </w:rPr>
          <w:t>St. Francis Pastoral Counseling Program</w:t>
        </w:r>
      </w:hyperlink>
      <w:r w:rsidR="009166A3" w:rsidRPr="00DF62A1">
        <w:rPr>
          <w:rFonts w:ascii="Times New Roman" w:hAnsi="Times New Roman" w:cs="Times New Roman"/>
          <w:sz w:val="24"/>
          <w:szCs w:val="24"/>
        </w:rPr>
        <w:t xml:space="preserve"> to enhance the capacities of faith organizations to respond to crises.</w:t>
      </w:r>
    </w:p>
    <w:p w:rsidR="009166A3" w:rsidRPr="00DF62A1" w:rsidRDefault="009166A3" w:rsidP="009166A3">
      <w:pPr>
        <w:widowControl w:val="0"/>
        <w:tabs>
          <w:tab w:val="left" w:pos="90"/>
          <w:tab w:val="left" w:pos="2160"/>
        </w:tabs>
        <w:autoSpaceDE w:val="0"/>
        <w:autoSpaceDN w:val="0"/>
        <w:adjustRightInd w:val="0"/>
        <w:spacing w:after="0" w:line="240" w:lineRule="auto"/>
        <w:rPr>
          <w:rFonts w:ascii="Times New Roman" w:hAnsi="Times New Roman" w:cs="Times New Roman"/>
          <w:sz w:val="24"/>
          <w:szCs w:val="24"/>
        </w:rPr>
      </w:pPr>
    </w:p>
    <w:p w:rsidR="009166A3" w:rsidRPr="00DF62A1" w:rsidRDefault="009166A3" w:rsidP="009166A3">
      <w:pPr>
        <w:widowControl w:val="0"/>
        <w:tabs>
          <w:tab w:val="left" w:pos="90"/>
          <w:tab w:val="left" w:pos="216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Under state law and current practice, the state Division of </w:t>
      </w:r>
      <w:r w:rsidRPr="00DF62A1">
        <w:rPr>
          <w:rFonts w:ascii="Times New Roman" w:hAnsi="Times New Roman" w:cs="Times New Roman"/>
          <w:sz w:val="24"/>
          <w:szCs w:val="24"/>
        </w:rPr>
        <w:t>Emergency Management and Homeland Security (DEMHS) activate</w:t>
      </w:r>
      <w:r>
        <w:rPr>
          <w:rFonts w:ascii="Times New Roman" w:hAnsi="Times New Roman" w:cs="Times New Roman"/>
          <w:sz w:val="24"/>
          <w:szCs w:val="24"/>
        </w:rPr>
        <w:t>s</w:t>
      </w:r>
      <w:r w:rsidR="000333CF">
        <w:rPr>
          <w:rFonts w:ascii="Times New Roman" w:hAnsi="Times New Roman" w:cs="Times New Roman"/>
          <w:sz w:val="24"/>
          <w:szCs w:val="24"/>
        </w:rPr>
        <w:t xml:space="preserve"> the teams in response to federal or state-declared emergencies when contacted by</w:t>
      </w:r>
      <w:r>
        <w:rPr>
          <w:rFonts w:ascii="Times New Roman" w:hAnsi="Times New Roman" w:cs="Times New Roman"/>
          <w:sz w:val="24"/>
          <w:szCs w:val="24"/>
        </w:rPr>
        <w:t xml:space="preserve"> DMHAS/DCF upon the request of a municipality</w:t>
      </w:r>
      <w:r w:rsidRPr="00DF62A1">
        <w:rPr>
          <w:rFonts w:ascii="Times New Roman" w:hAnsi="Times New Roman" w:cs="Times New Roman"/>
          <w:sz w:val="24"/>
          <w:szCs w:val="24"/>
        </w:rPr>
        <w:t xml:space="preserve">. Team deployment is made only to locations and under conditions deemed safe by emergency management officials. </w:t>
      </w:r>
      <w:r w:rsidR="000333CF">
        <w:rPr>
          <w:rFonts w:ascii="Times New Roman" w:hAnsi="Times New Roman" w:cs="Times New Roman"/>
          <w:sz w:val="24"/>
          <w:szCs w:val="24"/>
        </w:rPr>
        <w:t>In</w:t>
      </w:r>
      <w:r w:rsidRPr="00DF62A1">
        <w:rPr>
          <w:rFonts w:ascii="Times New Roman" w:hAnsi="Times New Roman" w:cs="Times New Roman"/>
          <w:sz w:val="24"/>
          <w:szCs w:val="24"/>
        </w:rPr>
        <w:t xml:space="preserve"> an emergency in which a disaster is not declared, local municipalities or emergency response systems may request assistance in order to meet the behavioral health needs of communities in local crises.</w:t>
      </w:r>
    </w:p>
    <w:p w:rsidR="009166A3" w:rsidRPr="00DF62A1" w:rsidRDefault="009166A3" w:rsidP="009166A3">
      <w:pPr>
        <w:widowControl w:val="0"/>
        <w:tabs>
          <w:tab w:val="left" w:pos="90"/>
          <w:tab w:val="left" w:pos="2160"/>
        </w:tabs>
        <w:autoSpaceDE w:val="0"/>
        <w:autoSpaceDN w:val="0"/>
        <w:adjustRightInd w:val="0"/>
        <w:spacing w:after="0" w:line="240" w:lineRule="auto"/>
        <w:rPr>
          <w:rFonts w:ascii="Times New Roman" w:hAnsi="Times New Roman" w:cs="Times New Roman"/>
          <w:sz w:val="24"/>
          <w:szCs w:val="24"/>
        </w:rPr>
      </w:pPr>
    </w:p>
    <w:p w:rsidR="009166A3" w:rsidRDefault="009166A3" w:rsidP="009166A3">
      <w:pPr>
        <w:widowControl w:val="0"/>
        <w:tabs>
          <w:tab w:val="left" w:pos="90"/>
          <w:tab w:val="left" w:pos="2160"/>
        </w:tabs>
        <w:autoSpaceDE w:val="0"/>
        <w:autoSpaceDN w:val="0"/>
        <w:adjustRightInd w:val="0"/>
        <w:spacing w:after="0" w:line="240" w:lineRule="auto"/>
        <w:rPr>
          <w:rFonts w:ascii="Times New Roman" w:hAnsi="Times New Roman" w:cs="Times New Roman"/>
          <w:sz w:val="24"/>
          <w:szCs w:val="24"/>
        </w:rPr>
      </w:pPr>
      <w:r w:rsidRPr="00DF62A1">
        <w:rPr>
          <w:rFonts w:ascii="Times New Roman" w:hAnsi="Times New Roman" w:cs="Times New Roman"/>
          <w:sz w:val="24"/>
          <w:szCs w:val="24"/>
        </w:rPr>
        <w:t>For additional information about the role these teams can play in assisting your community, please call Jim Siemianowski at DMHAS (860) 418-6810 or Kathy Dean at CTRP at (860) 679-7949.</w:t>
      </w:r>
    </w:p>
    <w:p w:rsidR="003E22F2" w:rsidRPr="00DF62A1" w:rsidRDefault="003E22F2" w:rsidP="009166A3">
      <w:pPr>
        <w:widowControl w:val="0"/>
        <w:tabs>
          <w:tab w:val="left" w:pos="90"/>
          <w:tab w:val="left" w:pos="216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second state resource, through the Department of Children and Families, </w:t>
      </w:r>
      <w:r w:rsidR="000A548C">
        <w:rPr>
          <w:rFonts w:ascii="Times New Roman" w:hAnsi="Times New Roman" w:cs="Times New Roman"/>
          <w:sz w:val="24"/>
          <w:szCs w:val="24"/>
        </w:rPr>
        <w:t>is</w:t>
      </w:r>
      <w:r>
        <w:rPr>
          <w:rFonts w:ascii="Times New Roman" w:hAnsi="Times New Roman" w:cs="Times New Roman"/>
          <w:sz w:val="24"/>
          <w:szCs w:val="24"/>
        </w:rPr>
        <w:t xml:space="preserve"> Emergency Mobile Psychiatric Services or EMPS.  </w:t>
      </w:r>
      <w:r w:rsidR="000A548C" w:rsidRPr="000A548C">
        <w:rPr>
          <w:rFonts w:ascii="Times New Roman" w:hAnsi="Times New Roman" w:cs="Times New Roman"/>
          <w:sz w:val="24"/>
          <w:szCs w:val="24"/>
        </w:rPr>
        <w:t>EMPS is a mobile intervention service for children and adolescents experiencing a behavioral or mental health crisis that is accessed by calling 2-1-1.</w:t>
      </w:r>
      <w:r w:rsidR="000A548C">
        <w:rPr>
          <w:rFonts w:ascii="Helvetica" w:hAnsi="Helvetica" w:cs="Helvetica"/>
          <w:sz w:val="15"/>
          <w:szCs w:val="15"/>
        </w:rPr>
        <w:t xml:space="preserve">  </w:t>
      </w:r>
      <w:r w:rsidR="000A548C">
        <w:rPr>
          <w:rFonts w:ascii="Times New Roman" w:hAnsi="Times New Roman" w:cs="Times New Roman"/>
          <w:sz w:val="24"/>
          <w:szCs w:val="24"/>
        </w:rPr>
        <w:t xml:space="preserve"> For more information, go to </w:t>
      </w:r>
      <w:hyperlink r:id="rId48" w:history="1">
        <w:r w:rsidR="000A548C" w:rsidRPr="00125550">
          <w:rPr>
            <w:rStyle w:val="Hyperlink"/>
            <w:rFonts w:ascii="Times New Roman" w:hAnsi="Times New Roman" w:cs="Times New Roman"/>
            <w:sz w:val="24"/>
            <w:szCs w:val="24"/>
          </w:rPr>
          <w:t>www.empsct.org</w:t>
        </w:r>
      </w:hyperlink>
      <w:r w:rsidR="000A548C">
        <w:rPr>
          <w:rFonts w:ascii="Times New Roman" w:hAnsi="Times New Roman" w:cs="Times New Roman"/>
          <w:sz w:val="24"/>
          <w:szCs w:val="24"/>
        </w:rPr>
        <w:t xml:space="preserve"> .    </w:t>
      </w:r>
    </w:p>
    <w:p w:rsidR="003E1E07" w:rsidRPr="00C1484C" w:rsidRDefault="003E1E07" w:rsidP="00C1484C">
      <w:pPr>
        <w:rPr>
          <w:rFonts w:ascii="Times New Roman" w:hAnsi="Times New Roman"/>
          <w:b/>
          <w:sz w:val="24"/>
          <w:szCs w:val="24"/>
          <w:u w:val="single"/>
        </w:rPr>
      </w:pPr>
      <w:r w:rsidRPr="00C1484C">
        <w:rPr>
          <w:rFonts w:ascii="Times New Roman" w:hAnsi="Times New Roman"/>
          <w:b/>
          <w:sz w:val="24"/>
          <w:szCs w:val="24"/>
          <w:u w:val="single"/>
        </w:rPr>
        <w:t>L. Security Annex</w:t>
      </w:r>
    </w:p>
    <w:p w:rsidR="003E1E07" w:rsidRPr="00C1484C" w:rsidRDefault="003E1E07" w:rsidP="00C1484C">
      <w:pPr>
        <w:rPr>
          <w:rFonts w:ascii="Times New Roman" w:hAnsi="Times New Roman"/>
          <w:sz w:val="24"/>
          <w:szCs w:val="24"/>
          <w:highlight w:val="yellow"/>
        </w:rPr>
      </w:pPr>
      <w:r w:rsidRPr="00C1484C">
        <w:rPr>
          <w:rFonts w:ascii="Times New Roman" w:hAnsi="Times New Roman"/>
          <w:sz w:val="24"/>
          <w:szCs w:val="24"/>
        </w:rPr>
        <w:t>This annex discusses the school’s or district security personnel, their roles and responsibilities, and the actions they will take in the event of an emergency.</w:t>
      </w:r>
    </w:p>
    <w:p w:rsidR="003E1E07" w:rsidRPr="00C1484C" w:rsidRDefault="003E1E07" w:rsidP="00C1484C">
      <w:pPr>
        <w:spacing w:after="0" w:line="240" w:lineRule="auto"/>
        <w:rPr>
          <w:rFonts w:ascii="Times New Roman" w:hAnsi="Times New Roman"/>
          <w:sz w:val="24"/>
          <w:szCs w:val="24"/>
          <w:highlight w:val="yellow"/>
        </w:rPr>
      </w:pPr>
      <w:r w:rsidRPr="00C1484C">
        <w:rPr>
          <w:rFonts w:ascii="Times New Roman" w:hAnsi="Times New Roman"/>
          <w:sz w:val="24"/>
          <w:szCs w:val="24"/>
          <w:highlight w:val="yellow"/>
        </w:rPr>
        <w:t>The school planning team should include the following:</w:t>
      </w:r>
    </w:p>
    <w:p w:rsidR="003E1E07" w:rsidRPr="003E1E07" w:rsidRDefault="003E1E07" w:rsidP="00C1484C">
      <w:pPr>
        <w:pStyle w:val="ListParagraph"/>
        <w:spacing w:after="0" w:line="240" w:lineRule="auto"/>
        <w:rPr>
          <w:rFonts w:ascii="Times New Roman" w:hAnsi="Times New Roman"/>
          <w:sz w:val="24"/>
          <w:szCs w:val="24"/>
          <w:highlight w:val="yellow"/>
        </w:rPr>
      </w:pPr>
      <w:r w:rsidRPr="003E1E07">
        <w:rPr>
          <w:rFonts w:ascii="Times New Roman" w:hAnsi="Times New Roman"/>
          <w:sz w:val="24"/>
          <w:szCs w:val="24"/>
          <w:highlight w:val="yellow"/>
        </w:rPr>
        <w:t>Describe the type of security personnel assigned to the school (School Resource Officer, Armed Security or Unarmed Security);</w:t>
      </w:r>
    </w:p>
    <w:p w:rsidR="003E1E07" w:rsidRPr="003E1E07" w:rsidRDefault="003E1E07" w:rsidP="00C1484C">
      <w:pPr>
        <w:pStyle w:val="ListParagraph"/>
        <w:spacing w:after="0" w:line="240" w:lineRule="auto"/>
        <w:rPr>
          <w:rFonts w:ascii="Times New Roman" w:hAnsi="Times New Roman"/>
          <w:sz w:val="24"/>
          <w:szCs w:val="24"/>
          <w:highlight w:val="yellow"/>
        </w:rPr>
      </w:pPr>
      <w:r w:rsidRPr="003E1E07">
        <w:rPr>
          <w:rFonts w:ascii="Times New Roman" w:hAnsi="Times New Roman"/>
          <w:sz w:val="24"/>
          <w:szCs w:val="24"/>
          <w:highlight w:val="yellow"/>
        </w:rPr>
        <w:t>Describe the roles and responsibilities of the security personnel assigned to the school or district to include their use of access control and monitoring equipment (Be sure to include during school hours, after school hours, and school events);</w:t>
      </w:r>
    </w:p>
    <w:p w:rsidR="003E1E07" w:rsidRPr="003E1E07" w:rsidRDefault="003E1E07" w:rsidP="00C1484C">
      <w:pPr>
        <w:pStyle w:val="ListParagraph"/>
        <w:spacing w:after="0" w:line="240" w:lineRule="auto"/>
        <w:rPr>
          <w:rFonts w:ascii="Times New Roman" w:hAnsi="Times New Roman"/>
          <w:sz w:val="24"/>
          <w:szCs w:val="24"/>
          <w:highlight w:val="yellow"/>
        </w:rPr>
      </w:pPr>
      <w:r w:rsidRPr="003E1E07">
        <w:rPr>
          <w:rFonts w:ascii="Times New Roman" w:hAnsi="Times New Roman"/>
          <w:sz w:val="24"/>
          <w:szCs w:val="24"/>
          <w:highlight w:val="yellow"/>
        </w:rPr>
        <w:t>Describe the relationship between the assigned security personnel and the local police department to include authority and jurisdictional rights;</w:t>
      </w:r>
    </w:p>
    <w:p w:rsidR="003E1E07" w:rsidRPr="003E1E07" w:rsidRDefault="003E1E07" w:rsidP="00C1484C">
      <w:pPr>
        <w:pStyle w:val="ListParagraph"/>
        <w:spacing w:after="0" w:line="240" w:lineRule="auto"/>
        <w:rPr>
          <w:rFonts w:ascii="Times New Roman" w:hAnsi="Times New Roman"/>
          <w:sz w:val="24"/>
          <w:szCs w:val="24"/>
          <w:highlight w:val="yellow"/>
        </w:rPr>
      </w:pPr>
      <w:r w:rsidRPr="003E1E07">
        <w:rPr>
          <w:rFonts w:ascii="Times New Roman" w:hAnsi="Times New Roman"/>
          <w:sz w:val="24"/>
          <w:szCs w:val="24"/>
          <w:highlight w:val="yellow"/>
        </w:rPr>
        <w:t>Describe the training requirements and how that training is tracked for the assigned security personnel;</w:t>
      </w:r>
    </w:p>
    <w:p w:rsidR="003E1E07" w:rsidRPr="003E1E07" w:rsidRDefault="003E1E07" w:rsidP="00C1484C">
      <w:pPr>
        <w:pStyle w:val="ListParagraph"/>
        <w:spacing w:after="0" w:line="240" w:lineRule="auto"/>
        <w:rPr>
          <w:rFonts w:ascii="Times New Roman" w:hAnsi="Times New Roman"/>
          <w:sz w:val="24"/>
          <w:szCs w:val="24"/>
          <w:highlight w:val="yellow"/>
        </w:rPr>
      </w:pPr>
      <w:r w:rsidRPr="003E1E07">
        <w:rPr>
          <w:rFonts w:ascii="Times New Roman" w:hAnsi="Times New Roman"/>
          <w:sz w:val="24"/>
          <w:szCs w:val="24"/>
          <w:highlight w:val="yellow"/>
        </w:rPr>
        <w:t>Describe any type of certification requirements for assigned security personnel;</w:t>
      </w:r>
    </w:p>
    <w:p w:rsidR="003E1E07" w:rsidRPr="003E1E07" w:rsidRDefault="003E1E07" w:rsidP="00C1484C">
      <w:pPr>
        <w:pStyle w:val="ListParagraph"/>
        <w:spacing w:after="0" w:line="240" w:lineRule="auto"/>
        <w:rPr>
          <w:rFonts w:ascii="Times New Roman" w:hAnsi="Times New Roman"/>
          <w:sz w:val="24"/>
          <w:szCs w:val="24"/>
          <w:highlight w:val="yellow"/>
        </w:rPr>
      </w:pPr>
      <w:r w:rsidRPr="003E1E07">
        <w:rPr>
          <w:rFonts w:ascii="Times New Roman" w:hAnsi="Times New Roman"/>
          <w:sz w:val="24"/>
          <w:szCs w:val="24"/>
          <w:highlight w:val="yellow"/>
        </w:rPr>
        <w:t xml:space="preserve">Describe the chain of command for the assigned security personnel; </w:t>
      </w:r>
    </w:p>
    <w:p w:rsidR="003E1E07" w:rsidRPr="003E1E07" w:rsidRDefault="003E1E07" w:rsidP="00C1484C">
      <w:pPr>
        <w:pStyle w:val="ListParagraph"/>
        <w:spacing w:after="0" w:line="240" w:lineRule="auto"/>
        <w:rPr>
          <w:sz w:val="24"/>
          <w:szCs w:val="24"/>
        </w:rPr>
      </w:pPr>
      <w:r w:rsidRPr="003E1E07">
        <w:rPr>
          <w:rFonts w:ascii="Times New Roman" w:hAnsi="Times New Roman"/>
          <w:sz w:val="24"/>
          <w:szCs w:val="24"/>
          <w:highlight w:val="yellow"/>
        </w:rPr>
        <w:t>Provide a description of the actions security personnel will take in the event of an emergency (i.e. assist with evacuation, ensure rooms are cleared, attempt to stop the hostile or violent intruder).</w:t>
      </w:r>
    </w:p>
    <w:p w:rsidR="00103081" w:rsidRPr="00103081" w:rsidRDefault="00103081" w:rsidP="00103081">
      <w:pPr>
        <w:widowControl w:val="0"/>
        <w:tabs>
          <w:tab w:val="left" w:pos="90"/>
          <w:tab w:val="left" w:pos="2160"/>
        </w:tabs>
        <w:autoSpaceDE w:val="0"/>
        <w:autoSpaceDN w:val="0"/>
        <w:adjustRightInd w:val="0"/>
        <w:spacing w:after="0" w:line="240" w:lineRule="auto"/>
        <w:rPr>
          <w:rFonts w:ascii="Times New Roman" w:eastAsia="Times New Roman" w:hAnsi="Times New Roman" w:cs="Times New Roman"/>
          <w:bCs/>
          <w:sz w:val="24"/>
          <w:szCs w:val="24"/>
        </w:rPr>
      </w:pPr>
    </w:p>
    <w:p w:rsidR="00C1484C" w:rsidRDefault="00C1484C" w:rsidP="00103081">
      <w:pPr>
        <w:widowControl w:val="0"/>
        <w:tabs>
          <w:tab w:val="left" w:pos="2160"/>
        </w:tabs>
        <w:autoSpaceDE w:val="0"/>
        <w:autoSpaceDN w:val="0"/>
        <w:adjustRightInd w:val="0"/>
        <w:spacing w:after="0" w:line="240" w:lineRule="auto"/>
        <w:jc w:val="center"/>
        <w:rPr>
          <w:rFonts w:ascii="Times New Roman" w:eastAsia="Times New Roman" w:hAnsi="Times New Roman" w:cs="Times New Roman"/>
          <w:b/>
          <w:bCs/>
          <w:sz w:val="28"/>
          <w:szCs w:val="28"/>
        </w:rPr>
      </w:pPr>
    </w:p>
    <w:p w:rsidR="00C1484C" w:rsidRDefault="00C1484C" w:rsidP="00103081">
      <w:pPr>
        <w:widowControl w:val="0"/>
        <w:tabs>
          <w:tab w:val="left" w:pos="2160"/>
        </w:tabs>
        <w:autoSpaceDE w:val="0"/>
        <w:autoSpaceDN w:val="0"/>
        <w:adjustRightInd w:val="0"/>
        <w:spacing w:after="0" w:line="240" w:lineRule="auto"/>
        <w:jc w:val="center"/>
        <w:rPr>
          <w:rFonts w:ascii="Times New Roman" w:eastAsia="Times New Roman" w:hAnsi="Times New Roman" w:cs="Times New Roman"/>
          <w:b/>
          <w:bCs/>
          <w:sz w:val="28"/>
          <w:szCs w:val="28"/>
        </w:rPr>
      </w:pPr>
    </w:p>
    <w:p w:rsidR="00C1484C" w:rsidRDefault="00C1484C" w:rsidP="00103081">
      <w:pPr>
        <w:widowControl w:val="0"/>
        <w:tabs>
          <w:tab w:val="left" w:pos="2160"/>
        </w:tabs>
        <w:autoSpaceDE w:val="0"/>
        <w:autoSpaceDN w:val="0"/>
        <w:adjustRightInd w:val="0"/>
        <w:spacing w:after="0" w:line="240" w:lineRule="auto"/>
        <w:jc w:val="center"/>
        <w:rPr>
          <w:rFonts w:ascii="Times New Roman" w:eastAsia="Times New Roman" w:hAnsi="Times New Roman" w:cs="Times New Roman"/>
          <w:b/>
          <w:bCs/>
          <w:sz w:val="28"/>
          <w:szCs w:val="28"/>
        </w:rPr>
      </w:pPr>
    </w:p>
    <w:p w:rsidR="00C1484C" w:rsidRDefault="00C1484C" w:rsidP="00103081">
      <w:pPr>
        <w:widowControl w:val="0"/>
        <w:tabs>
          <w:tab w:val="left" w:pos="2160"/>
        </w:tabs>
        <w:autoSpaceDE w:val="0"/>
        <w:autoSpaceDN w:val="0"/>
        <w:adjustRightInd w:val="0"/>
        <w:spacing w:after="0" w:line="240" w:lineRule="auto"/>
        <w:jc w:val="center"/>
        <w:rPr>
          <w:rFonts w:ascii="Times New Roman" w:eastAsia="Times New Roman" w:hAnsi="Times New Roman" w:cs="Times New Roman"/>
          <w:b/>
          <w:bCs/>
          <w:sz w:val="28"/>
          <w:szCs w:val="28"/>
        </w:rPr>
      </w:pPr>
    </w:p>
    <w:p w:rsidR="00C1484C" w:rsidRDefault="00C1484C" w:rsidP="00103081">
      <w:pPr>
        <w:widowControl w:val="0"/>
        <w:tabs>
          <w:tab w:val="left" w:pos="2160"/>
        </w:tabs>
        <w:autoSpaceDE w:val="0"/>
        <w:autoSpaceDN w:val="0"/>
        <w:adjustRightInd w:val="0"/>
        <w:spacing w:after="0" w:line="240" w:lineRule="auto"/>
        <w:jc w:val="center"/>
        <w:rPr>
          <w:rFonts w:ascii="Times New Roman" w:eastAsia="Times New Roman" w:hAnsi="Times New Roman" w:cs="Times New Roman"/>
          <w:b/>
          <w:bCs/>
          <w:sz w:val="28"/>
          <w:szCs w:val="28"/>
        </w:rPr>
      </w:pPr>
    </w:p>
    <w:p w:rsidR="00C1484C" w:rsidRDefault="00C1484C" w:rsidP="00103081">
      <w:pPr>
        <w:widowControl w:val="0"/>
        <w:tabs>
          <w:tab w:val="left" w:pos="2160"/>
        </w:tabs>
        <w:autoSpaceDE w:val="0"/>
        <w:autoSpaceDN w:val="0"/>
        <w:adjustRightInd w:val="0"/>
        <w:spacing w:after="0" w:line="240" w:lineRule="auto"/>
        <w:jc w:val="center"/>
        <w:rPr>
          <w:rFonts w:ascii="Times New Roman" w:eastAsia="Times New Roman" w:hAnsi="Times New Roman" w:cs="Times New Roman"/>
          <w:b/>
          <w:bCs/>
          <w:sz w:val="28"/>
          <w:szCs w:val="28"/>
        </w:rPr>
      </w:pPr>
    </w:p>
    <w:p w:rsidR="00C1484C" w:rsidRDefault="00C1484C" w:rsidP="00103081">
      <w:pPr>
        <w:widowControl w:val="0"/>
        <w:tabs>
          <w:tab w:val="left" w:pos="2160"/>
        </w:tabs>
        <w:autoSpaceDE w:val="0"/>
        <w:autoSpaceDN w:val="0"/>
        <w:adjustRightInd w:val="0"/>
        <w:spacing w:after="0" w:line="240" w:lineRule="auto"/>
        <w:jc w:val="center"/>
        <w:rPr>
          <w:rFonts w:ascii="Times New Roman" w:eastAsia="Times New Roman" w:hAnsi="Times New Roman" w:cs="Times New Roman"/>
          <w:b/>
          <w:bCs/>
          <w:sz w:val="28"/>
          <w:szCs w:val="28"/>
        </w:rPr>
      </w:pPr>
    </w:p>
    <w:p w:rsidR="00AB7DED" w:rsidRDefault="00AB7DED" w:rsidP="00103081">
      <w:pPr>
        <w:widowControl w:val="0"/>
        <w:tabs>
          <w:tab w:val="left" w:pos="2160"/>
        </w:tabs>
        <w:autoSpaceDE w:val="0"/>
        <w:autoSpaceDN w:val="0"/>
        <w:adjustRightInd w:val="0"/>
        <w:spacing w:after="0" w:line="240" w:lineRule="auto"/>
        <w:jc w:val="center"/>
        <w:rPr>
          <w:rFonts w:ascii="Times New Roman" w:eastAsia="Times New Roman" w:hAnsi="Times New Roman" w:cs="Times New Roman"/>
          <w:b/>
          <w:bCs/>
          <w:sz w:val="28"/>
          <w:szCs w:val="28"/>
        </w:rPr>
      </w:pPr>
    </w:p>
    <w:p w:rsidR="00AB7DED" w:rsidRDefault="00AB7DED" w:rsidP="00103081">
      <w:pPr>
        <w:widowControl w:val="0"/>
        <w:tabs>
          <w:tab w:val="left" w:pos="2160"/>
        </w:tabs>
        <w:autoSpaceDE w:val="0"/>
        <w:autoSpaceDN w:val="0"/>
        <w:adjustRightInd w:val="0"/>
        <w:spacing w:after="0" w:line="240" w:lineRule="auto"/>
        <w:jc w:val="center"/>
        <w:rPr>
          <w:rFonts w:ascii="Times New Roman" w:eastAsia="Times New Roman" w:hAnsi="Times New Roman" w:cs="Times New Roman"/>
          <w:b/>
          <w:bCs/>
          <w:sz w:val="28"/>
          <w:szCs w:val="28"/>
        </w:rPr>
      </w:pPr>
    </w:p>
    <w:p w:rsidR="00AB7DED" w:rsidRDefault="00AB7DED" w:rsidP="00103081">
      <w:pPr>
        <w:widowControl w:val="0"/>
        <w:tabs>
          <w:tab w:val="left" w:pos="2160"/>
        </w:tabs>
        <w:autoSpaceDE w:val="0"/>
        <w:autoSpaceDN w:val="0"/>
        <w:adjustRightInd w:val="0"/>
        <w:spacing w:after="0" w:line="240" w:lineRule="auto"/>
        <w:jc w:val="center"/>
        <w:rPr>
          <w:rFonts w:ascii="Times New Roman" w:eastAsia="Times New Roman" w:hAnsi="Times New Roman" w:cs="Times New Roman"/>
          <w:b/>
          <w:bCs/>
          <w:sz w:val="28"/>
          <w:szCs w:val="28"/>
        </w:rPr>
      </w:pPr>
    </w:p>
    <w:p w:rsidR="000D5E44" w:rsidRDefault="000D5E44" w:rsidP="00103081">
      <w:pPr>
        <w:widowControl w:val="0"/>
        <w:tabs>
          <w:tab w:val="left" w:pos="2160"/>
        </w:tabs>
        <w:autoSpaceDE w:val="0"/>
        <w:autoSpaceDN w:val="0"/>
        <w:adjustRightInd w:val="0"/>
        <w:spacing w:after="0" w:line="240" w:lineRule="auto"/>
        <w:jc w:val="center"/>
        <w:rPr>
          <w:rFonts w:ascii="Times New Roman" w:eastAsia="Times New Roman" w:hAnsi="Times New Roman" w:cs="Times New Roman"/>
          <w:b/>
          <w:bCs/>
          <w:sz w:val="28"/>
          <w:szCs w:val="28"/>
        </w:rPr>
      </w:pPr>
    </w:p>
    <w:p w:rsidR="000D5E44" w:rsidRDefault="000D5E44" w:rsidP="00103081">
      <w:pPr>
        <w:widowControl w:val="0"/>
        <w:tabs>
          <w:tab w:val="left" w:pos="2160"/>
        </w:tabs>
        <w:autoSpaceDE w:val="0"/>
        <w:autoSpaceDN w:val="0"/>
        <w:adjustRightInd w:val="0"/>
        <w:spacing w:after="0" w:line="240" w:lineRule="auto"/>
        <w:jc w:val="center"/>
        <w:rPr>
          <w:rFonts w:ascii="Times New Roman" w:eastAsia="Times New Roman" w:hAnsi="Times New Roman" w:cs="Times New Roman"/>
          <w:b/>
          <w:bCs/>
          <w:sz w:val="28"/>
          <w:szCs w:val="28"/>
        </w:rPr>
      </w:pPr>
    </w:p>
    <w:p w:rsidR="000D5E44" w:rsidRDefault="000D5E44" w:rsidP="00103081">
      <w:pPr>
        <w:widowControl w:val="0"/>
        <w:tabs>
          <w:tab w:val="left" w:pos="2160"/>
        </w:tabs>
        <w:autoSpaceDE w:val="0"/>
        <w:autoSpaceDN w:val="0"/>
        <w:adjustRightInd w:val="0"/>
        <w:spacing w:after="0" w:line="240" w:lineRule="auto"/>
        <w:jc w:val="center"/>
        <w:rPr>
          <w:rFonts w:ascii="Times New Roman" w:eastAsia="Times New Roman" w:hAnsi="Times New Roman" w:cs="Times New Roman"/>
          <w:b/>
          <w:bCs/>
          <w:sz w:val="28"/>
          <w:szCs w:val="28"/>
        </w:rPr>
      </w:pPr>
    </w:p>
    <w:p w:rsidR="000D5E44" w:rsidRDefault="000D5E44" w:rsidP="00103081">
      <w:pPr>
        <w:widowControl w:val="0"/>
        <w:tabs>
          <w:tab w:val="left" w:pos="2160"/>
        </w:tabs>
        <w:autoSpaceDE w:val="0"/>
        <w:autoSpaceDN w:val="0"/>
        <w:adjustRightInd w:val="0"/>
        <w:spacing w:after="0" w:line="240" w:lineRule="auto"/>
        <w:jc w:val="center"/>
        <w:rPr>
          <w:rFonts w:ascii="Times New Roman" w:eastAsia="Times New Roman" w:hAnsi="Times New Roman" w:cs="Times New Roman"/>
          <w:b/>
          <w:bCs/>
          <w:sz w:val="28"/>
          <w:szCs w:val="28"/>
        </w:rPr>
      </w:pPr>
    </w:p>
    <w:p w:rsidR="000D5E44" w:rsidRDefault="000D5E44" w:rsidP="00103081">
      <w:pPr>
        <w:widowControl w:val="0"/>
        <w:tabs>
          <w:tab w:val="left" w:pos="2160"/>
        </w:tabs>
        <w:autoSpaceDE w:val="0"/>
        <w:autoSpaceDN w:val="0"/>
        <w:adjustRightInd w:val="0"/>
        <w:spacing w:after="0" w:line="240" w:lineRule="auto"/>
        <w:jc w:val="center"/>
        <w:rPr>
          <w:rFonts w:ascii="Times New Roman" w:eastAsia="Times New Roman" w:hAnsi="Times New Roman" w:cs="Times New Roman"/>
          <w:b/>
          <w:bCs/>
          <w:sz w:val="28"/>
          <w:szCs w:val="28"/>
        </w:rPr>
      </w:pPr>
    </w:p>
    <w:p w:rsidR="000D5E44" w:rsidRDefault="000D5E44" w:rsidP="00103081">
      <w:pPr>
        <w:widowControl w:val="0"/>
        <w:tabs>
          <w:tab w:val="left" w:pos="2160"/>
        </w:tabs>
        <w:autoSpaceDE w:val="0"/>
        <w:autoSpaceDN w:val="0"/>
        <w:adjustRightInd w:val="0"/>
        <w:spacing w:after="0" w:line="240" w:lineRule="auto"/>
        <w:jc w:val="center"/>
        <w:rPr>
          <w:rFonts w:ascii="Times New Roman" w:eastAsia="Times New Roman" w:hAnsi="Times New Roman" w:cs="Times New Roman"/>
          <w:b/>
          <w:bCs/>
          <w:sz w:val="28"/>
          <w:szCs w:val="28"/>
        </w:rPr>
      </w:pPr>
    </w:p>
    <w:p w:rsidR="000D5E44" w:rsidRDefault="000D5E44" w:rsidP="00103081">
      <w:pPr>
        <w:widowControl w:val="0"/>
        <w:tabs>
          <w:tab w:val="left" w:pos="2160"/>
        </w:tabs>
        <w:autoSpaceDE w:val="0"/>
        <w:autoSpaceDN w:val="0"/>
        <w:adjustRightInd w:val="0"/>
        <w:spacing w:after="0" w:line="240" w:lineRule="auto"/>
        <w:jc w:val="center"/>
        <w:rPr>
          <w:rFonts w:ascii="Times New Roman" w:eastAsia="Times New Roman" w:hAnsi="Times New Roman" w:cs="Times New Roman"/>
          <w:b/>
          <w:bCs/>
          <w:sz w:val="28"/>
          <w:szCs w:val="28"/>
        </w:rPr>
      </w:pPr>
    </w:p>
    <w:p w:rsidR="000D5E44" w:rsidRDefault="000D5E44" w:rsidP="00103081">
      <w:pPr>
        <w:widowControl w:val="0"/>
        <w:tabs>
          <w:tab w:val="left" w:pos="2160"/>
        </w:tabs>
        <w:autoSpaceDE w:val="0"/>
        <w:autoSpaceDN w:val="0"/>
        <w:adjustRightInd w:val="0"/>
        <w:spacing w:after="0" w:line="240" w:lineRule="auto"/>
        <w:jc w:val="center"/>
        <w:rPr>
          <w:rFonts w:ascii="Times New Roman" w:eastAsia="Times New Roman" w:hAnsi="Times New Roman" w:cs="Times New Roman"/>
          <w:b/>
          <w:bCs/>
          <w:sz w:val="28"/>
          <w:szCs w:val="28"/>
        </w:rPr>
      </w:pPr>
    </w:p>
    <w:p w:rsidR="000D5E44" w:rsidRDefault="000D5E44" w:rsidP="00103081">
      <w:pPr>
        <w:widowControl w:val="0"/>
        <w:tabs>
          <w:tab w:val="left" w:pos="2160"/>
        </w:tabs>
        <w:autoSpaceDE w:val="0"/>
        <w:autoSpaceDN w:val="0"/>
        <w:adjustRightInd w:val="0"/>
        <w:spacing w:after="0" w:line="240" w:lineRule="auto"/>
        <w:jc w:val="center"/>
        <w:rPr>
          <w:rFonts w:ascii="Times New Roman" w:eastAsia="Times New Roman" w:hAnsi="Times New Roman" w:cs="Times New Roman"/>
          <w:b/>
          <w:bCs/>
          <w:sz w:val="28"/>
          <w:szCs w:val="28"/>
        </w:rPr>
      </w:pPr>
    </w:p>
    <w:p w:rsidR="000D5E44" w:rsidRDefault="000D5E44" w:rsidP="00103081">
      <w:pPr>
        <w:widowControl w:val="0"/>
        <w:tabs>
          <w:tab w:val="left" w:pos="2160"/>
        </w:tabs>
        <w:autoSpaceDE w:val="0"/>
        <w:autoSpaceDN w:val="0"/>
        <w:adjustRightInd w:val="0"/>
        <w:spacing w:after="0" w:line="240" w:lineRule="auto"/>
        <w:jc w:val="center"/>
        <w:rPr>
          <w:rFonts w:ascii="Times New Roman" w:eastAsia="Times New Roman" w:hAnsi="Times New Roman" w:cs="Times New Roman"/>
          <w:b/>
          <w:bCs/>
          <w:sz w:val="28"/>
          <w:szCs w:val="28"/>
        </w:rPr>
      </w:pPr>
    </w:p>
    <w:p w:rsidR="000D5E44" w:rsidRDefault="000D5E44" w:rsidP="00103081">
      <w:pPr>
        <w:widowControl w:val="0"/>
        <w:tabs>
          <w:tab w:val="left" w:pos="2160"/>
        </w:tabs>
        <w:autoSpaceDE w:val="0"/>
        <w:autoSpaceDN w:val="0"/>
        <w:adjustRightInd w:val="0"/>
        <w:spacing w:after="0" w:line="240" w:lineRule="auto"/>
        <w:jc w:val="center"/>
        <w:rPr>
          <w:rFonts w:ascii="Times New Roman" w:eastAsia="Times New Roman" w:hAnsi="Times New Roman" w:cs="Times New Roman"/>
          <w:b/>
          <w:bCs/>
          <w:sz w:val="28"/>
          <w:szCs w:val="28"/>
        </w:rPr>
      </w:pPr>
    </w:p>
    <w:p w:rsidR="000D5E44" w:rsidRDefault="000D5E44" w:rsidP="00103081">
      <w:pPr>
        <w:widowControl w:val="0"/>
        <w:tabs>
          <w:tab w:val="left" w:pos="2160"/>
        </w:tabs>
        <w:autoSpaceDE w:val="0"/>
        <w:autoSpaceDN w:val="0"/>
        <w:adjustRightInd w:val="0"/>
        <w:spacing w:after="0" w:line="240" w:lineRule="auto"/>
        <w:jc w:val="center"/>
        <w:rPr>
          <w:rFonts w:ascii="Times New Roman" w:eastAsia="Times New Roman" w:hAnsi="Times New Roman" w:cs="Times New Roman"/>
          <w:b/>
          <w:bCs/>
          <w:sz w:val="28"/>
          <w:szCs w:val="28"/>
        </w:rPr>
      </w:pPr>
    </w:p>
    <w:p w:rsidR="00B943B1" w:rsidRDefault="00B943B1" w:rsidP="00103081">
      <w:pPr>
        <w:widowControl w:val="0"/>
        <w:tabs>
          <w:tab w:val="left" w:pos="2160"/>
        </w:tabs>
        <w:autoSpaceDE w:val="0"/>
        <w:autoSpaceDN w:val="0"/>
        <w:adjustRightInd w:val="0"/>
        <w:spacing w:after="0" w:line="240" w:lineRule="auto"/>
        <w:jc w:val="center"/>
        <w:rPr>
          <w:rFonts w:ascii="Times New Roman" w:eastAsia="Times New Roman" w:hAnsi="Times New Roman" w:cs="Times New Roman"/>
          <w:b/>
          <w:bCs/>
          <w:sz w:val="28"/>
          <w:szCs w:val="28"/>
        </w:rPr>
      </w:pPr>
    </w:p>
    <w:p w:rsidR="00B943B1" w:rsidRDefault="00B943B1" w:rsidP="00103081">
      <w:pPr>
        <w:widowControl w:val="0"/>
        <w:tabs>
          <w:tab w:val="left" w:pos="2160"/>
        </w:tabs>
        <w:autoSpaceDE w:val="0"/>
        <w:autoSpaceDN w:val="0"/>
        <w:adjustRightInd w:val="0"/>
        <w:spacing w:after="0" w:line="240" w:lineRule="auto"/>
        <w:jc w:val="center"/>
        <w:rPr>
          <w:rFonts w:ascii="Times New Roman" w:eastAsia="Times New Roman" w:hAnsi="Times New Roman" w:cs="Times New Roman"/>
          <w:b/>
          <w:bCs/>
          <w:sz w:val="28"/>
          <w:szCs w:val="28"/>
        </w:rPr>
      </w:pPr>
    </w:p>
    <w:p w:rsidR="00B943B1" w:rsidRDefault="00B943B1" w:rsidP="00103081">
      <w:pPr>
        <w:widowControl w:val="0"/>
        <w:tabs>
          <w:tab w:val="left" w:pos="2160"/>
        </w:tabs>
        <w:autoSpaceDE w:val="0"/>
        <w:autoSpaceDN w:val="0"/>
        <w:adjustRightInd w:val="0"/>
        <w:spacing w:after="0" w:line="240" w:lineRule="auto"/>
        <w:jc w:val="center"/>
        <w:rPr>
          <w:rFonts w:ascii="Times New Roman" w:eastAsia="Times New Roman" w:hAnsi="Times New Roman" w:cs="Times New Roman"/>
          <w:b/>
          <w:bCs/>
          <w:sz w:val="28"/>
          <w:szCs w:val="28"/>
        </w:rPr>
      </w:pPr>
    </w:p>
    <w:p w:rsidR="00B943B1" w:rsidRDefault="00B943B1" w:rsidP="00103081">
      <w:pPr>
        <w:widowControl w:val="0"/>
        <w:tabs>
          <w:tab w:val="left" w:pos="2160"/>
        </w:tabs>
        <w:autoSpaceDE w:val="0"/>
        <w:autoSpaceDN w:val="0"/>
        <w:adjustRightInd w:val="0"/>
        <w:spacing w:after="0" w:line="240" w:lineRule="auto"/>
        <w:jc w:val="center"/>
        <w:rPr>
          <w:rFonts w:ascii="Times New Roman" w:eastAsia="Times New Roman" w:hAnsi="Times New Roman" w:cs="Times New Roman"/>
          <w:b/>
          <w:bCs/>
          <w:sz w:val="28"/>
          <w:szCs w:val="28"/>
        </w:rPr>
      </w:pPr>
    </w:p>
    <w:p w:rsidR="00B943B1" w:rsidRDefault="00B943B1" w:rsidP="00103081">
      <w:pPr>
        <w:widowControl w:val="0"/>
        <w:tabs>
          <w:tab w:val="left" w:pos="2160"/>
        </w:tabs>
        <w:autoSpaceDE w:val="0"/>
        <w:autoSpaceDN w:val="0"/>
        <w:adjustRightInd w:val="0"/>
        <w:spacing w:after="0" w:line="240" w:lineRule="auto"/>
        <w:jc w:val="center"/>
        <w:rPr>
          <w:rFonts w:ascii="Times New Roman" w:eastAsia="Times New Roman" w:hAnsi="Times New Roman" w:cs="Times New Roman"/>
          <w:b/>
          <w:bCs/>
          <w:sz w:val="28"/>
          <w:szCs w:val="28"/>
        </w:rPr>
      </w:pPr>
    </w:p>
    <w:p w:rsidR="00103081" w:rsidRPr="00103081" w:rsidRDefault="00103081" w:rsidP="00103081">
      <w:pPr>
        <w:widowControl w:val="0"/>
        <w:tabs>
          <w:tab w:val="left" w:pos="2160"/>
        </w:tabs>
        <w:autoSpaceDE w:val="0"/>
        <w:autoSpaceDN w:val="0"/>
        <w:adjustRightInd w:val="0"/>
        <w:spacing w:after="0" w:line="240" w:lineRule="auto"/>
        <w:jc w:val="center"/>
        <w:rPr>
          <w:rFonts w:ascii="Times New Roman" w:eastAsia="Times New Roman" w:hAnsi="Times New Roman" w:cs="Times New Roman"/>
          <w:b/>
          <w:bCs/>
          <w:sz w:val="28"/>
          <w:szCs w:val="28"/>
        </w:rPr>
      </w:pPr>
      <w:r w:rsidRPr="00103081">
        <w:rPr>
          <w:rFonts w:ascii="Times New Roman" w:eastAsia="Times New Roman" w:hAnsi="Times New Roman" w:cs="Times New Roman"/>
          <w:b/>
          <w:bCs/>
          <w:sz w:val="28"/>
          <w:szCs w:val="28"/>
        </w:rPr>
        <w:t>SAMPLE THREAT and HAZARD SPECIFIC ANNEXES</w:t>
      </w:r>
    </w:p>
    <w:p w:rsidR="00103081" w:rsidRPr="00103081" w:rsidRDefault="00103081" w:rsidP="00103081">
      <w:pPr>
        <w:widowControl w:val="0"/>
        <w:tabs>
          <w:tab w:val="left" w:pos="2160"/>
        </w:tabs>
        <w:autoSpaceDE w:val="0"/>
        <w:autoSpaceDN w:val="0"/>
        <w:adjustRightInd w:val="0"/>
        <w:spacing w:after="0" w:line="240" w:lineRule="auto"/>
        <w:rPr>
          <w:rFonts w:ascii="Times New Roman" w:eastAsia="Times New Roman" w:hAnsi="Times New Roman" w:cs="Times New Roman"/>
          <w:bCs/>
          <w:sz w:val="24"/>
          <w:szCs w:val="24"/>
        </w:rPr>
      </w:pPr>
    </w:p>
    <w:p w:rsidR="00103081" w:rsidRPr="00103081" w:rsidRDefault="00103081" w:rsidP="00103081">
      <w:pPr>
        <w:widowControl w:val="0"/>
        <w:tabs>
          <w:tab w:val="left" w:pos="2160"/>
        </w:tabs>
        <w:autoSpaceDE w:val="0"/>
        <w:autoSpaceDN w:val="0"/>
        <w:adjustRightInd w:val="0"/>
        <w:spacing w:after="0" w:line="240" w:lineRule="auto"/>
        <w:rPr>
          <w:rFonts w:ascii="Times New Roman" w:eastAsia="Times New Roman" w:hAnsi="Times New Roman" w:cs="Times New Roman"/>
          <w:bCs/>
          <w:sz w:val="24"/>
          <w:szCs w:val="24"/>
        </w:rPr>
      </w:pPr>
      <w:r w:rsidRPr="00103081">
        <w:rPr>
          <w:rFonts w:ascii="Times New Roman" w:eastAsia="Times New Roman" w:hAnsi="Times New Roman" w:cs="Times New Roman"/>
          <w:bCs/>
          <w:sz w:val="24"/>
          <w:szCs w:val="24"/>
        </w:rPr>
        <w:t>These annexes describe the courses of action to be followed in response to particular threats and hazards.  These annexes are developed based on the prioritized list of hazards that have been identified in the assessment process.  These annexes may also refer to functional annexes.</w:t>
      </w:r>
    </w:p>
    <w:p w:rsidR="00103081" w:rsidRPr="00103081" w:rsidRDefault="00103081" w:rsidP="00103081">
      <w:pPr>
        <w:widowControl w:val="0"/>
        <w:tabs>
          <w:tab w:val="left" w:pos="2160"/>
        </w:tabs>
        <w:autoSpaceDE w:val="0"/>
        <w:autoSpaceDN w:val="0"/>
        <w:adjustRightInd w:val="0"/>
        <w:spacing w:after="0" w:line="240" w:lineRule="auto"/>
        <w:jc w:val="both"/>
        <w:rPr>
          <w:rFonts w:ascii="Times New Roman" w:eastAsia="Times New Roman" w:hAnsi="Times New Roman" w:cs="Times New Roman"/>
          <w:sz w:val="24"/>
          <w:szCs w:val="24"/>
        </w:rPr>
      </w:pPr>
      <w:r w:rsidRPr="00103081">
        <w:rPr>
          <w:rFonts w:ascii="Times New Roman" w:eastAsia="Times New Roman" w:hAnsi="Times New Roman" w:cs="Times New Roman"/>
          <w:bCs/>
          <w:sz w:val="24"/>
          <w:szCs w:val="24"/>
        </w:rPr>
        <w:tab/>
      </w:r>
      <w:r w:rsidRPr="00103081">
        <w:rPr>
          <w:rFonts w:ascii="Times New Roman" w:eastAsia="Times New Roman" w:hAnsi="Times New Roman" w:cs="Times New Roman"/>
          <w:sz w:val="24"/>
          <w:szCs w:val="24"/>
        </w:rPr>
        <w:tab/>
      </w:r>
    </w:p>
    <w:p w:rsidR="00103081" w:rsidRPr="00103081" w:rsidRDefault="00103081" w:rsidP="00103081">
      <w:pPr>
        <w:widowControl w:val="0"/>
        <w:tabs>
          <w:tab w:val="left" w:pos="2160"/>
        </w:tabs>
        <w:autoSpaceDE w:val="0"/>
        <w:autoSpaceDN w:val="0"/>
        <w:adjustRightInd w:val="0"/>
        <w:spacing w:after="0" w:line="240" w:lineRule="auto"/>
        <w:rPr>
          <w:rFonts w:ascii="Times New Roman" w:eastAsia="Times New Roman" w:hAnsi="Times New Roman" w:cs="Times New Roman"/>
          <w:sz w:val="24"/>
          <w:szCs w:val="24"/>
          <w:u w:val="single"/>
        </w:rPr>
      </w:pPr>
      <w:r w:rsidRPr="00103081">
        <w:rPr>
          <w:rFonts w:ascii="Times New Roman" w:eastAsia="Times New Roman" w:hAnsi="Times New Roman" w:cs="Times New Roman"/>
          <w:sz w:val="24"/>
          <w:szCs w:val="24"/>
          <w:u w:val="single"/>
        </w:rPr>
        <w:t>INDEX</w:t>
      </w:r>
    </w:p>
    <w:p w:rsidR="00103081" w:rsidRPr="00103081" w:rsidRDefault="00103081" w:rsidP="00103081">
      <w:pPr>
        <w:widowControl w:val="0"/>
        <w:tabs>
          <w:tab w:val="left" w:pos="2160"/>
        </w:tabs>
        <w:autoSpaceDE w:val="0"/>
        <w:autoSpaceDN w:val="0"/>
        <w:adjustRightInd w:val="0"/>
        <w:spacing w:after="0" w:line="240" w:lineRule="auto"/>
        <w:jc w:val="both"/>
        <w:rPr>
          <w:rFonts w:ascii="Times New Roman" w:eastAsia="Times New Roman" w:hAnsi="Times New Roman" w:cs="Times New Roman"/>
          <w:sz w:val="24"/>
          <w:szCs w:val="24"/>
        </w:rPr>
      </w:pPr>
    </w:p>
    <w:p w:rsidR="00103081" w:rsidRPr="00103081" w:rsidRDefault="00103081" w:rsidP="00DB533A">
      <w:pPr>
        <w:widowControl w:val="0"/>
        <w:numPr>
          <w:ilvl w:val="0"/>
          <w:numId w:val="36"/>
        </w:numPr>
        <w:autoSpaceDE w:val="0"/>
        <w:autoSpaceDN w:val="0"/>
        <w:adjustRightInd w:val="0"/>
        <w:spacing w:after="0" w:line="240" w:lineRule="auto"/>
        <w:rPr>
          <w:rFonts w:ascii="Times New Roman" w:eastAsia="Times New Roman" w:hAnsi="Times New Roman" w:cs="Times New Roman"/>
          <w:b/>
          <w:bCs/>
          <w:sz w:val="24"/>
          <w:szCs w:val="24"/>
        </w:rPr>
      </w:pPr>
      <w:r w:rsidRPr="00103081">
        <w:rPr>
          <w:rFonts w:ascii="Times New Roman" w:eastAsia="Times New Roman" w:hAnsi="Times New Roman" w:cs="Times New Roman"/>
          <w:b/>
          <w:bCs/>
          <w:sz w:val="24"/>
          <w:szCs w:val="24"/>
        </w:rPr>
        <w:t>Fire or Explosion</w:t>
      </w:r>
    </w:p>
    <w:p w:rsidR="00103081" w:rsidRPr="00103081" w:rsidRDefault="00103081" w:rsidP="00DB533A">
      <w:pPr>
        <w:numPr>
          <w:ilvl w:val="1"/>
          <w:numId w:val="36"/>
        </w:numPr>
        <w:spacing w:after="0" w:line="240" w:lineRule="auto"/>
        <w:outlineLvl w:val="2"/>
        <w:rPr>
          <w:rFonts w:ascii="Times New Roman" w:eastAsia="Times New Roman" w:hAnsi="Times New Roman" w:cs="Times New Roman"/>
          <w:bCs/>
          <w:sz w:val="24"/>
          <w:szCs w:val="24"/>
        </w:rPr>
      </w:pPr>
      <w:r w:rsidRPr="00103081">
        <w:rPr>
          <w:rFonts w:ascii="Times New Roman" w:eastAsia="Times New Roman" w:hAnsi="Times New Roman" w:cs="Times New Roman"/>
          <w:bCs/>
          <w:sz w:val="24"/>
          <w:szCs w:val="24"/>
        </w:rPr>
        <w:t>If you discover a fire</w:t>
      </w:r>
    </w:p>
    <w:p w:rsidR="00103081" w:rsidRPr="00103081" w:rsidRDefault="00103081" w:rsidP="00DB533A">
      <w:pPr>
        <w:numPr>
          <w:ilvl w:val="1"/>
          <w:numId w:val="36"/>
        </w:numPr>
        <w:spacing w:after="0" w:line="240" w:lineRule="auto"/>
        <w:outlineLvl w:val="2"/>
        <w:rPr>
          <w:rFonts w:ascii="Times New Roman" w:eastAsia="Times New Roman" w:hAnsi="Times New Roman" w:cs="Times New Roman"/>
          <w:bCs/>
          <w:sz w:val="24"/>
          <w:szCs w:val="24"/>
        </w:rPr>
      </w:pPr>
      <w:r w:rsidRPr="00103081">
        <w:rPr>
          <w:rFonts w:ascii="Times New Roman" w:eastAsia="Times New Roman" w:hAnsi="Times New Roman" w:cs="Times New Roman"/>
          <w:bCs/>
          <w:sz w:val="24"/>
          <w:szCs w:val="24"/>
        </w:rPr>
        <w:t>If trapped in the building</w:t>
      </w:r>
    </w:p>
    <w:p w:rsidR="00103081" w:rsidRPr="00103081" w:rsidRDefault="00103081" w:rsidP="00DB533A">
      <w:pPr>
        <w:widowControl w:val="0"/>
        <w:numPr>
          <w:ilvl w:val="0"/>
          <w:numId w:val="36"/>
        </w:numPr>
        <w:autoSpaceDE w:val="0"/>
        <w:autoSpaceDN w:val="0"/>
        <w:adjustRightInd w:val="0"/>
        <w:spacing w:after="0" w:line="240" w:lineRule="auto"/>
        <w:rPr>
          <w:rFonts w:ascii="Times New Roman" w:eastAsia="Times New Roman" w:hAnsi="Times New Roman" w:cs="Times New Roman"/>
          <w:b/>
          <w:bCs/>
          <w:sz w:val="24"/>
          <w:szCs w:val="24"/>
        </w:rPr>
      </w:pPr>
      <w:r w:rsidRPr="00103081">
        <w:rPr>
          <w:rFonts w:ascii="Times New Roman" w:eastAsia="Times New Roman" w:hAnsi="Times New Roman" w:cs="Times New Roman"/>
          <w:b/>
          <w:bCs/>
          <w:sz w:val="24"/>
          <w:szCs w:val="24"/>
        </w:rPr>
        <w:t xml:space="preserve">Gas Leak </w:t>
      </w:r>
    </w:p>
    <w:p w:rsidR="00103081" w:rsidRPr="00103081" w:rsidRDefault="00103081" w:rsidP="00DB533A">
      <w:pPr>
        <w:widowControl w:val="0"/>
        <w:numPr>
          <w:ilvl w:val="0"/>
          <w:numId w:val="36"/>
        </w:numPr>
        <w:autoSpaceDE w:val="0"/>
        <w:autoSpaceDN w:val="0"/>
        <w:adjustRightInd w:val="0"/>
        <w:spacing w:after="0" w:line="240" w:lineRule="auto"/>
        <w:rPr>
          <w:rFonts w:ascii="Times New Roman" w:eastAsia="Times New Roman" w:hAnsi="Times New Roman" w:cs="Times New Roman"/>
          <w:b/>
          <w:bCs/>
          <w:sz w:val="24"/>
          <w:szCs w:val="24"/>
        </w:rPr>
      </w:pPr>
      <w:r w:rsidRPr="00103081">
        <w:rPr>
          <w:rFonts w:ascii="Times New Roman" w:eastAsia="Times New Roman" w:hAnsi="Times New Roman" w:cs="Times New Roman"/>
          <w:b/>
          <w:bCs/>
          <w:sz w:val="24"/>
          <w:szCs w:val="24"/>
        </w:rPr>
        <w:t>Utilities Outage</w:t>
      </w:r>
    </w:p>
    <w:p w:rsidR="00103081" w:rsidRPr="00103081" w:rsidRDefault="00103081" w:rsidP="00DB533A">
      <w:pPr>
        <w:widowControl w:val="0"/>
        <w:numPr>
          <w:ilvl w:val="0"/>
          <w:numId w:val="36"/>
        </w:numPr>
        <w:autoSpaceDE w:val="0"/>
        <w:autoSpaceDN w:val="0"/>
        <w:adjustRightInd w:val="0"/>
        <w:spacing w:after="0" w:line="240" w:lineRule="auto"/>
        <w:rPr>
          <w:rFonts w:ascii="Times New Roman" w:eastAsia="Times New Roman" w:hAnsi="Times New Roman" w:cs="Times New Roman"/>
          <w:bCs/>
          <w:sz w:val="24"/>
          <w:szCs w:val="24"/>
          <w:u w:val="single"/>
        </w:rPr>
      </w:pPr>
      <w:r w:rsidRPr="00103081">
        <w:rPr>
          <w:rFonts w:ascii="Times New Roman" w:eastAsia="Times New Roman" w:hAnsi="Times New Roman" w:cs="Times New Roman"/>
          <w:bCs/>
          <w:sz w:val="24"/>
          <w:szCs w:val="24"/>
        </w:rPr>
        <w:t>Power Outage</w:t>
      </w:r>
    </w:p>
    <w:p w:rsidR="00103081" w:rsidRPr="00103081" w:rsidRDefault="00103081" w:rsidP="00DB533A">
      <w:pPr>
        <w:widowControl w:val="0"/>
        <w:numPr>
          <w:ilvl w:val="0"/>
          <w:numId w:val="36"/>
        </w:numPr>
        <w:autoSpaceDE w:val="0"/>
        <w:autoSpaceDN w:val="0"/>
        <w:adjustRightInd w:val="0"/>
        <w:spacing w:after="0" w:line="240" w:lineRule="auto"/>
        <w:rPr>
          <w:rFonts w:ascii="Times New Roman" w:eastAsia="Times New Roman" w:hAnsi="Times New Roman" w:cs="Times New Roman"/>
          <w:bCs/>
          <w:sz w:val="24"/>
          <w:szCs w:val="24"/>
          <w:u w:val="single"/>
        </w:rPr>
      </w:pPr>
      <w:r w:rsidRPr="00103081">
        <w:rPr>
          <w:rFonts w:ascii="Times New Roman" w:eastAsia="Times New Roman" w:hAnsi="Times New Roman" w:cs="Times New Roman"/>
          <w:bCs/>
          <w:sz w:val="24"/>
          <w:szCs w:val="24"/>
        </w:rPr>
        <w:t>Water Shortage</w:t>
      </w:r>
    </w:p>
    <w:p w:rsidR="00103081" w:rsidRPr="00103081" w:rsidRDefault="00103081" w:rsidP="00DB533A">
      <w:pPr>
        <w:widowControl w:val="0"/>
        <w:numPr>
          <w:ilvl w:val="0"/>
          <w:numId w:val="36"/>
        </w:numPr>
        <w:autoSpaceDE w:val="0"/>
        <w:autoSpaceDN w:val="0"/>
        <w:adjustRightInd w:val="0"/>
        <w:spacing w:after="0" w:line="240" w:lineRule="auto"/>
        <w:rPr>
          <w:rFonts w:ascii="Times New Roman" w:eastAsia="Times New Roman" w:hAnsi="Times New Roman" w:cs="Times New Roman"/>
          <w:b/>
          <w:bCs/>
          <w:sz w:val="24"/>
          <w:szCs w:val="24"/>
        </w:rPr>
      </w:pPr>
      <w:r w:rsidRPr="00103081">
        <w:rPr>
          <w:rFonts w:ascii="Times New Roman" w:eastAsia="Times New Roman" w:hAnsi="Times New Roman" w:cs="Times New Roman"/>
          <w:b/>
          <w:bCs/>
          <w:sz w:val="24"/>
          <w:szCs w:val="24"/>
        </w:rPr>
        <w:t>Hazardous Material Release</w:t>
      </w:r>
    </w:p>
    <w:p w:rsidR="00103081" w:rsidRPr="00103081" w:rsidRDefault="00103081" w:rsidP="00DB533A">
      <w:pPr>
        <w:numPr>
          <w:ilvl w:val="1"/>
          <w:numId w:val="36"/>
        </w:numPr>
        <w:autoSpaceDE w:val="0"/>
        <w:autoSpaceDN w:val="0"/>
        <w:adjustRightInd w:val="0"/>
        <w:spacing w:after="0" w:line="240" w:lineRule="auto"/>
        <w:rPr>
          <w:rFonts w:ascii="Times New Roman" w:eastAsia="Times New Roman" w:hAnsi="Times New Roman" w:cs="Times New Roman"/>
          <w:bCs/>
          <w:sz w:val="24"/>
          <w:szCs w:val="24"/>
        </w:rPr>
      </w:pPr>
      <w:r w:rsidRPr="00103081">
        <w:rPr>
          <w:rFonts w:ascii="Times New Roman" w:eastAsia="Times New Roman" w:hAnsi="Times New Roman" w:cs="Times New Roman"/>
          <w:bCs/>
          <w:sz w:val="24"/>
          <w:szCs w:val="24"/>
        </w:rPr>
        <w:t>Personnel Exposures/ Contamination</w:t>
      </w:r>
    </w:p>
    <w:p w:rsidR="00103081" w:rsidRPr="00103081" w:rsidRDefault="00103081" w:rsidP="00DB533A">
      <w:pPr>
        <w:numPr>
          <w:ilvl w:val="1"/>
          <w:numId w:val="36"/>
        </w:numPr>
        <w:autoSpaceDE w:val="0"/>
        <w:autoSpaceDN w:val="0"/>
        <w:adjustRightInd w:val="0"/>
        <w:spacing w:after="0" w:line="240" w:lineRule="auto"/>
        <w:rPr>
          <w:rFonts w:ascii="Times New Roman" w:eastAsia="Times New Roman" w:hAnsi="Times New Roman" w:cs="Times New Roman"/>
          <w:bCs/>
          <w:sz w:val="24"/>
          <w:szCs w:val="24"/>
        </w:rPr>
      </w:pPr>
      <w:r w:rsidRPr="00103081">
        <w:rPr>
          <w:rFonts w:ascii="Times New Roman" w:eastAsia="Times New Roman" w:hAnsi="Times New Roman" w:cs="Times New Roman"/>
          <w:bCs/>
          <w:sz w:val="24"/>
          <w:szCs w:val="24"/>
        </w:rPr>
        <w:t>Contamination of Equipment/Facilities</w:t>
      </w:r>
    </w:p>
    <w:p w:rsidR="00103081" w:rsidRPr="00103081" w:rsidRDefault="00103081" w:rsidP="00DB533A">
      <w:pPr>
        <w:numPr>
          <w:ilvl w:val="1"/>
          <w:numId w:val="36"/>
        </w:numPr>
        <w:autoSpaceDE w:val="0"/>
        <w:autoSpaceDN w:val="0"/>
        <w:adjustRightInd w:val="0"/>
        <w:spacing w:after="0" w:line="240" w:lineRule="auto"/>
        <w:rPr>
          <w:rFonts w:ascii="Times New Roman" w:eastAsia="Times New Roman" w:hAnsi="Times New Roman" w:cs="Times New Roman"/>
          <w:bCs/>
          <w:sz w:val="24"/>
          <w:szCs w:val="24"/>
        </w:rPr>
      </w:pPr>
      <w:r w:rsidRPr="00103081">
        <w:rPr>
          <w:rFonts w:ascii="Times New Roman" w:eastAsia="Times New Roman" w:hAnsi="Times New Roman" w:cs="Times New Roman"/>
          <w:bCs/>
          <w:sz w:val="24"/>
          <w:szCs w:val="24"/>
        </w:rPr>
        <w:t>Release to the Environment (Air, Water, Soil)</w:t>
      </w:r>
    </w:p>
    <w:p w:rsidR="00103081" w:rsidRPr="00103081" w:rsidRDefault="00103081" w:rsidP="00DB533A">
      <w:pPr>
        <w:widowControl w:val="0"/>
        <w:numPr>
          <w:ilvl w:val="0"/>
          <w:numId w:val="36"/>
        </w:numPr>
        <w:autoSpaceDE w:val="0"/>
        <w:autoSpaceDN w:val="0"/>
        <w:adjustRightInd w:val="0"/>
        <w:spacing w:after="0" w:line="240" w:lineRule="auto"/>
        <w:rPr>
          <w:rFonts w:ascii="Times New Roman" w:eastAsia="Times New Roman" w:hAnsi="Times New Roman" w:cs="Times New Roman"/>
          <w:b/>
          <w:bCs/>
          <w:sz w:val="24"/>
          <w:szCs w:val="24"/>
        </w:rPr>
      </w:pPr>
      <w:r w:rsidRPr="00103081">
        <w:rPr>
          <w:rFonts w:ascii="Times New Roman" w:eastAsia="Times New Roman" w:hAnsi="Times New Roman" w:cs="Times New Roman"/>
          <w:b/>
          <w:bCs/>
          <w:sz w:val="24"/>
          <w:szCs w:val="24"/>
        </w:rPr>
        <w:t>Storm Safety Guidelines</w:t>
      </w:r>
    </w:p>
    <w:p w:rsidR="00103081" w:rsidRPr="00103081" w:rsidRDefault="00103081" w:rsidP="00DB533A">
      <w:pPr>
        <w:widowControl w:val="0"/>
        <w:numPr>
          <w:ilvl w:val="0"/>
          <w:numId w:val="36"/>
        </w:numPr>
        <w:autoSpaceDE w:val="0"/>
        <w:autoSpaceDN w:val="0"/>
        <w:adjustRightInd w:val="0"/>
        <w:spacing w:after="0" w:line="240" w:lineRule="auto"/>
        <w:rPr>
          <w:rFonts w:ascii="Times New Roman" w:eastAsia="Times New Roman" w:hAnsi="Times New Roman" w:cs="Times New Roman"/>
          <w:bCs/>
          <w:sz w:val="24"/>
          <w:szCs w:val="24"/>
        </w:rPr>
      </w:pPr>
      <w:r w:rsidRPr="00103081">
        <w:rPr>
          <w:rFonts w:ascii="Times New Roman" w:eastAsia="Times New Roman" w:hAnsi="Times New Roman" w:cs="Times New Roman"/>
          <w:bCs/>
          <w:sz w:val="24"/>
          <w:szCs w:val="24"/>
        </w:rPr>
        <w:t>During A Tornado or Severe Storm Watch</w:t>
      </w:r>
    </w:p>
    <w:p w:rsidR="00103081" w:rsidRPr="00103081" w:rsidRDefault="00103081" w:rsidP="00DB533A">
      <w:pPr>
        <w:widowControl w:val="0"/>
        <w:numPr>
          <w:ilvl w:val="0"/>
          <w:numId w:val="36"/>
        </w:numPr>
        <w:autoSpaceDE w:val="0"/>
        <w:autoSpaceDN w:val="0"/>
        <w:adjustRightInd w:val="0"/>
        <w:spacing w:after="0" w:line="240" w:lineRule="auto"/>
        <w:rPr>
          <w:rFonts w:ascii="Times New Roman" w:eastAsia="Times New Roman" w:hAnsi="Times New Roman" w:cs="Times New Roman"/>
          <w:bCs/>
          <w:sz w:val="24"/>
          <w:szCs w:val="24"/>
          <w:u w:val="single"/>
        </w:rPr>
      </w:pPr>
      <w:r w:rsidRPr="00103081">
        <w:rPr>
          <w:rFonts w:ascii="Times New Roman" w:eastAsia="Times New Roman" w:hAnsi="Times New Roman" w:cs="Times New Roman"/>
          <w:bCs/>
          <w:sz w:val="24"/>
          <w:szCs w:val="24"/>
        </w:rPr>
        <w:t>During A Tornado Warning</w:t>
      </w:r>
      <w:r w:rsidRPr="00103081">
        <w:rPr>
          <w:rFonts w:ascii="Times New Roman" w:eastAsia="Times New Roman" w:hAnsi="Times New Roman" w:cs="Times New Roman"/>
          <w:bCs/>
          <w:sz w:val="24"/>
          <w:szCs w:val="24"/>
          <w:u w:val="single"/>
        </w:rPr>
        <w:t xml:space="preserve"> </w:t>
      </w:r>
    </w:p>
    <w:p w:rsidR="00103081" w:rsidRPr="00103081" w:rsidRDefault="00103081" w:rsidP="00DB533A">
      <w:pPr>
        <w:widowControl w:val="0"/>
        <w:numPr>
          <w:ilvl w:val="0"/>
          <w:numId w:val="36"/>
        </w:numPr>
        <w:autoSpaceDE w:val="0"/>
        <w:autoSpaceDN w:val="0"/>
        <w:adjustRightInd w:val="0"/>
        <w:spacing w:after="0" w:line="240" w:lineRule="auto"/>
        <w:rPr>
          <w:rFonts w:ascii="Times New Roman" w:eastAsia="Times New Roman" w:hAnsi="Times New Roman" w:cs="Times New Roman"/>
          <w:sz w:val="24"/>
          <w:szCs w:val="24"/>
        </w:rPr>
      </w:pPr>
      <w:r w:rsidRPr="00103081">
        <w:rPr>
          <w:rFonts w:ascii="Times New Roman" w:eastAsia="Times New Roman" w:hAnsi="Times New Roman" w:cs="Times New Roman"/>
          <w:bCs/>
          <w:sz w:val="24"/>
          <w:szCs w:val="24"/>
        </w:rPr>
        <w:t>Hurricane Watch and Warning</w:t>
      </w:r>
    </w:p>
    <w:p w:rsidR="00103081" w:rsidRPr="00103081" w:rsidRDefault="00103081" w:rsidP="00DB533A">
      <w:pPr>
        <w:widowControl w:val="0"/>
        <w:numPr>
          <w:ilvl w:val="0"/>
          <w:numId w:val="36"/>
        </w:numPr>
        <w:autoSpaceDE w:val="0"/>
        <w:autoSpaceDN w:val="0"/>
        <w:adjustRightInd w:val="0"/>
        <w:spacing w:after="0" w:line="240" w:lineRule="auto"/>
        <w:rPr>
          <w:rFonts w:ascii="Times New Roman" w:eastAsia="Times New Roman" w:hAnsi="Times New Roman" w:cs="Times New Roman"/>
          <w:bCs/>
          <w:sz w:val="24"/>
          <w:szCs w:val="24"/>
        </w:rPr>
      </w:pPr>
      <w:r w:rsidRPr="00103081">
        <w:rPr>
          <w:rFonts w:ascii="Times New Roman" w:eastAsia="Times New Roman" w:hAnsi="Times New Roman" w:cs="Times New Roman"/>
          <w:bCs/>
          <w:sz w:val="24"/>
          <w:szCs w:val="24"/>
        </w:rPr>
        <w:t>After The Storm Has Passed</w:t>
      </w:r>
    </w:p>
    <w:p w:rsidR="00103081" w:rsidRPr="00103081" w:rsidRDefault="00103081" w:rsidP="00DB533A">
      <w:pPr>
        <w:widowControl w:val="0"/>
        <w:numPr>
          <w:ilvl w:val="0"/>
          <w:numId w:val="36"/>
        </w:numPr>
        <w:autoSpaceDE w:val="0"/>
        <w:autoSpaceDN w:val="0"/>
        <w:adjustRightInd w:val="0"/>
        <w:spacing w:after="0" w:line="240" w:lineRule="auto"/>
        <w:rPr>
          <w:rFonts w:ascii="Times New Roman" w:eastAsia="Times New Roman" w:hAnsi="Times New Roman" w:cs="Times New Roman"/>
          <w:bCs/>
          <w:sz w:val="24"/>
          <w:szCs w:val="24"/>
        </w:rPr>
      </w:pPr>
      <w:r w:rsidRPr="00103081">
        <w:rPr>
          <w:rFonts w:ascii="Times New Roman" w:eastAsia="Times New Roman" w:hAnsi="Times New Roman" w:cs="Times New Roman"/>
          <w:bCs/>
          <w:sz w:val="24"/>
          <w:szCs w:val="24"/>
        </w:rPr>
        <w:t>Flooding Safety Guidelines</w:t>
      </w:r>
    </w:p>
    <w:p w:rsidR="00103081" w:rsidRPr="00103081" w:rsidRDefault="00103081" w:rsidP="00DB533A">
      <w:pPr>
        <w:widowControl w:val="0"/>
        <w:numPr>
          <w:ilvl w:val="0"/>
          <w:numId w:val="36"/>
        </w:numPr>
        <w:autoSpaceDE w:val="0"/>
        <w:autoSpaceDN w:val="0"/>
        <w:adjustRightInd w:val="0"/>
        <w:spacing w:after="0" w:line="240" w:lineRule="auto"/>
        <w:rPr>
          <w:rFonts w:ascii="Times New Roman" w:eastAsia="Times New Roman" w:hAnsi="Times New Roman" w:cs="Times New Roman"/>
          <w:b/>
          <w:bCs/>
          <w:sz w:val="24"/>
          <w:szCs w:val="24"/>
        </w:rPr>
      </w:pPr>
      <w:r w:rsidRPr="00103081">
        <w:rPr>
          <w:rFonts w:ascii="Times New Roman" w:eastAsia="Times New Roman" w:hAnsi="Times New Roman" w:cs="Times New Roman"/>
          <w:b/>
          <w:bCs/>
          <w:sz w:val="24"/>
          <w:szCs w:val="24"/>
        </w:rPr>
        <w:t>Earthquake Safety Guidelines</w:t>
      </w:r>
    </w:p>
    <w:p w:rsidR="00103081" w:rsidRPr="00103081" w:rsidRDefault="00103081" w:rsidP="00DB533A">
      <w:pPr>
        <w:widowControl w:val="0"/>
        <w:numPr>
          <w:ilvl w:val="1"/>
          <w:numId w:val="36"/>
        </w:numPr>
        <w:autoSpaceDE w:val="0"/>
        <w:autoSpaceDN w:val="0"/>
        <w:adjustRightInd w:val="0"/>
        <w:spacing w:after="0" w:line="240" w:lineRule="auto"/>
        <w:rPr>
          <w:rFonts w:ascii="Times New Roman" w:eastAsia="Times New Roman" w:hAnsi="Times New Roman" w:cs="Times New Roman"/>
          <w:bCs/>
          <w:sz w:val="24"/>
          <w:szCs w:val="24"/>
        </w:rPr>
      </w:pPr>
      <w:r w:rsidRPr="00103081">
        <w:rPr>
          <w:rFonts w:ascii="Times New Roman" w:eastAsia="Times New Roman" w:hAnsi="Times New Roman" w:cs="Times New Roman"/>
          <w:bCs/>
          <w:sz w:val="24"/>
          <w:szCs w:val="24"/>
        </w:rPr>
        <w:t>During an Earthquake</w:t>
      </w:r>
    </w:p>
    <w:p w:rsidR="00103081" w:rsidRPr="00103081" w:rsidRDefault="00103081" w:rsidP="00DB533A">
      <w:pPr>
        <w:widowControl w:val="0"/>
        <w:numPr>
          <w:ilvl w:val="1"/>
          <w:numId w:val="36"/>
        </w:numPr>
        <w:autoSpaceDE w:val="0"/>
        <w:autoSpaceDN w:val="0"/>
        <w:adjustRightInd w:val="0"/>
        <w:spacing w:after="0" w:line="240" w:lineRule="auto"/>
        <w:rPr>
          <w:rFonts w:ascii="Times New Roman" w:eastAsia="Times New Roman" w:hAnsi="Times New Roman" w:cs="Times New Roman"/>
          <w:bCs/>
          <w:sz w:val="24"/>
          <w:szCs w:val="24"/>
        </w:rPr>
      </w:pPr>
      <w:r w:rsidRPr="00103081">
        <w:rPr>
          <w:rFonts w:ascii="Times New Roman" w:eastAsia="Times New Roman" w:hAnsi="Times New Roman" w:cs="Times New Roman"/>
          <w:bCs/>
          <w:sz w:val="24"/>
          <w:szCs w:val="24"/>
        </w:rPr>
        <w:t>After the Earthquake</w:t>
      </w:r>
    </w:p>
    <w:p w:rsidR="00103081" w:rsidRPr="00103081" w:rsidRDefault="00103081" w:rsidP="00103081">
      <w:pPr>
        <w:widowControl w:val="0"/>
        <w:tabs>
          <w:tab w:val="left" w:pos="2160"/>
        </w:tabs>
        <w:autoSpaceDE w:val="0"/>
        <w:autoSpaceDN w:val="0"/>
        <w:adjustRightInd w:val="0"/>
        <w:spacing w:after="0" w:line="240" w:lineRule="auto"/>
        <w:rPr>
          <w:rFonts w:ascii="Times New Roman" w:eastAsia="Times New Roman" w:hAnsi="Times New Roman" w:cs="Times New Roman"/>
          <w:b/>
          <w:bCs/>
          <w:sz w:val="24"/>
          <w:szCs w:val="24"/>
        </w:rPr>
      </w:pPr>
      <w:r w:rsidRPr="00103081">
        <w:rPr>
          <w:rFonts w:ascii="Times New Roman" w:eastAsia="Times New Roman" w:hAnsi="Times New Roman" w:cs="Times New Roman"/>
          <w:sz w:val="24"/>
          <w:szCs w:val="24"/>
        </w:rPr>
        <w:tab/>
      </w:r>
      <w:r w:rsidRPr="00103081">
        <w:rPr>
          <w:rFonts w:ascii="Times New Roman" w:eastAsia="Times New Roman" w:hAnsi="Times New Roman" w:cs="Times New Roman"/>
          <w:sz w:val="24"/>
          <w:szCs w:val="24"/>
        </w:rPr>
        <w:tab/>
      </w:r>
    </w:p>
    <w:p w:rsidR="00103081" w:rsidRPr="00103081" w:rsidRDefault="00103081" w:rsidP="00103081">
      <w:pPr>
        <w:widowControl w:val="0"/>
        <w:tabs>
          <w:tab w:val="left" w:pos="2160"/>
        </w:tabs>
        <w:autoSpaceDE w:val="0"/>
        <w:autoSpaceDN w:val="0"/>
        <w:adjustRightInd w:val="0"/>
        <w:spacing w:after="0" w:line="240" w:lineRule="auto"/>
        <w:rPr>
          <w:rFonts w:ascii="Times New Roman" w:eastAsia="Times New Roman" w:hAnsi="Times New Roman" w:cs="Times New Roman"/>
          <w:b/>
          <w:bCs/>
          <w:sz w:val="24"/>
          <w:szCs w:val="24"/>
          <w:u w:val="single"/>
        </w:rPr>
      </w:pPr>
      <w:r w:rsidRPr="00103081">
        <w:rPr>
          <w:rFonts w:ascii="Times New Roman" w:eastAsia="Times New Roman" w:hAnsi="Times New Roman" w:cs="Times New Roman"/>
          <w:b/>
          <w:bCs/>
          <w:sz w:val="24"/>
          <w:szCs w:val="24"/>
          <w:u w:val="single"/>
        </w:rPr>
        <w:t>Fire / Explosion</w:t>
      </w:r>
    </w:p>
    <w:p w:rsidR="00103081" w:rsidRPr="00103081" w:rsidRDefault="00103081" w:rsidP="00103081">
      <w:pPr>
        <w:tabs>
          <w:tab w:val="left" w:pos="2160"/>
        </w:tabs>
        <w:spacing w:after="0" w:line="240" w:lineRule="auto"/>
        <w:jc w:val="both"/>
        <w:outlineLvl w:val="2"/>
        <w:rPr>
          <w:rFonts w:ascii="Times New Roman" w:eastAsia="Times New Roman" w:hAnsi="Times New Roman" w:cs="Times New Roman"/>
          <w:b/>
          <w:bCs/>
          <w:sz w:val="24"/>
          <w:szCs w:val="24"/>
        </w:rPr>
      </w:pPr>
    </w:p>
    <w:p w:rsidR="00103081" w:rsidRPr="00103081" w:rsidRDefault="00103081" w:rsidP="00103081">
      <w:pPr>
        <w:tabs>
          <w:tab w:val="left" w:pos="2160"/>
        </w:tabs>
        <w:spacing w:after="0" w:line="240" w:lineRule="auto"/>
        <w:jc w:val="both"/>
        <w:outlineLvl w:val="2"/>
        <w:rPr>
          <w:rFonts w:ascii="Times New Roman" w:eastAsia="Times New Roman" w:hAnsi="Times New Roman" w:cs="Times New Roman"/>
          <w:b/>
          <w:bCs/>
          <w:sz w:val="24"/>
          <w:szCs w:val="24"/>
        </w:rPr>
      </w:pPr>
      <w:r w:rsidRPr="00103081">
        <w:rPr>
          <w:rFonts w:ascii="Times New Roman" w:eastAsia="Times New Roman" w:hAnsi="Times New Roman" w:cs="Times New Roman"/>
          <w:b/>
          <w:bCs/>
          <w:sz w:val="24"/>
          <w:szCs w:val="24"/>
        </w:rPr>
        <w:t>If you discover a fire:</w:t>
      </w:r>
    </w:p>
    <w:p w:rsidR="00103081" w:rsidRPr="00103081" w:rsidRDefault="00103081" w:rsidP="00DB533A">
      <w:pPr>
        <w:numPr>
          <w:ilvl w:val="0"/>
          <w:numId w:val="37"/>
        </w:numPr>
        <w:spacing w:after="0" w:line="240" w:lineRule="auto"/>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Rescue anyone in immediate danger, if possible without endangering yourself. NEVER enter an unknown (or unfamiliar) area, especially if smoke is visible</w:t>
      </w:r>
    </w:p>
    <w:p w:rsidR="00103081" w:rsidRPr="00103081" w:rsidRDefault="00103081" w:rsidP="00DB533A">
      <w:pPr>
        <w:numPr>
          <w:ilvl w:val="0"/>
          <w:numId w:val="37"/>
        </w:numPr>
        <w:spacing w:after="0" w:line="240" w:lineRule="auto"/>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 xml:space="preserve">Activate the fire alarm system: </w:t>
      </w:r>
    </w:p>
    <w:p w:rsidR="00103081" w:rsidRPr="00103081" w:rsidRDefault="00103081" w:rsidP="00DB533A">
      <w:pPr>
        <w:numPr>
          <w:ilvl w:val="0"/>
          <w:numId w:val="37"/>
        </w:numPr>
        <w:spacing w:after="0" w:line="240" w:lineRule="auto"/>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 xml:space="preserve">Confine the fire by closing doors/windows as you leave the building, </w:t>
      </w:r>
    </w:p>
    <w:p w:rsidR="00103081" w:rsidRPr="00103081" w:rsidRDefault="00103081" w:rsidP="00DB533A">
      <w:pPr>
        <w:numPr>
          <w:ilvl w:val="0"/>
          <w:numId w:val="37"/>
        </w:numPr>
        <w:spacing w:after="0" w:line="240" w:lineRule="auto"/>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 xml:space="preserve">FEEL THE DOOR - a "too hot to touch door" means the fire is outside the door. </w:t>
      </w:r>
    </w:p>
    <w:p w:rsidR="00103081" w:rsidRPr="00103081" w:rsidRDefault="00103081" w:rsidP="00DB533A">
      <w:pPr>
        <w:numPr>
          <w:ilvl w:val="0"/>
          <w:numId w:val="37"/>
        </w:numPr>
        <w:spacing w:after="0" w:line="240" w:lineRule="auto"/>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 xml:space="preserve">Evacuate the building and report the situation to the first arriving firemen or police. </w:t>
      </w:r>
    </w:p>
    <w:p w:rsidR="00103081" w:rsidRPr="00103081" w:rsidRDefault="00103081" w:rsidP="00DB533A">
      <w:pPr>
        <w:numPr>
          <w:ilvl w:val="0"/>
          <w:numId w:val="37"/>
        </w:numPr>
        <w:spacing w:after="0" w:line="240" w:lineRule="auto"/>
        <w:rPr>
          <w:rFonts w:ascii="Times New Roman" w:eastAsia="Times New Roman" w:hAnsi="Times New Roman" w:cs="Times New Roman"/>
          <w:sz w:val="24"/>
          <w:szCs w:val="24"/>
        </w:rPr>
      </w:pPr>
      <w:r w:rsidRPr="00103081">
        <w:rPr>
          <w:rFonts w:ascii="Times New Roman" w:eastAsia="Times New Roman" w:hAnsi="Times New Roman" w:cs="Times New Roman"/>
          <w:b/>
          <w:sz w:val="24"/>
          <w:szCs w:val="24"/>
        </w:rPr>
        <w:t>DO NOT USE ELEVATORS.</w:t>
      </w:r>
      <w:r w:rsidRPr="00103081">
        <w:rPr>
          <w:rFonts w:ascii="Times New Roman" w:eastAsia="Times New Roman" w:hAnsi="Times New Roman" w:cs="Times New Roman"/>
          <w:b/>
          <w:sz w:val="24"/>
          <w:szCs w:val="24"/>
        </w:rPr>
        <w:br/>
      </w:r>
      <w:r w:rsidRPr="00103081">
        <w:rPr>
          <w:rFonts w:ascii="Times New Roman" w:eastAsia="Times New Roman" w:hAnsi="Times New Roman" w:cs="Times New Roman"/>
          <w:sz w:val="24"/>
          <w:szCs w:val="24"/>
        </w:rPr>
        <w:t xml:space="preserve">NOTE: you are not required to extinguish a fire with a fire extinguisher and should use an extinguisher only if you have been trained and the situation does not present a personal safety hazard. </w:t>
      </w:r>
    </w:p>
    <w:p w:rsidR="00103081" w:rsidRPr="00103081" w:rsidRDefault="00103081" w:rsidP="00DB533A">
      <w:pPr>
        <w:widowControl w:val="0"/>
        <w:numPr>
          <w:ilvl w:val="0"/>
          <w:numId w:val="37"/>
        </w:numPr>
        <w:autoSpaceDE w:val="0"/>
        <w:autoSpaceDN w:val="0"/>
        <w:adjustRightInd w:val="0"/>
        <w:spacing w:after="0" w:line="240" w:lineRule="auto"/>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 xml:space="preserve">Evacuate to pre-designated area at alarm </w:t>
      </w:r>
    </w:p>
    <w:p w:rsidR="00103081" w:rsidRPr="00103081" w:rsidRDefault="00103081" w:rsidP="00DB533A">
      <w:pPr>
        <w:widowControl w:val="0"/>
        <w:numPr>
          <w:ilvl w:val="0"/>
          <w:numId w:val="37"/>
        </w:numPr>
        <w:autoSpaceDE w:val="0"/>
        <w:autoSpaceDN w:val="0"/>
        <w:adjustRightInd w:val="0"/>
        <w:spacing w:after="0" w:line="240" w:lineRule="auto"/>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 xml:space="preserve">Take grade book and classroom sign out sheets </w:t>
      </w:r>
    </w:p>
    <w:p w:rsidR="00103081" w:rsidRPr="00103081" w:rsidRDefault="00103081" w:rsidP="00DB533A">
      <w:pPr>
        <w:widowControl w:val="0"/>
        <w:numPr>
          <w:ilvl w:val="0"/>
          <w:numId w:val="37"/>
        </w:numPr>
        <w:autoSpaceDE w:val="0"/>
        <w:autoSpaceDN w:val="0"/>
        <w:adjustRightInd w:val="0"/>
        <w:spacing w:after="0" w:line="240" w:lineRule="auto"/>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 xml:space="preserve">Ensure aids assist handicapped students </w:t>
      </w:r>
    </w:p>
    <w:p w:rsidR="00103081" w:rsidRPr="00103081" w:rsidRDefault="00103081" w:rsidP="00DB533A">
      <w:pPr>
        <w:widowControl w:val="0"/>
        <w:numPr>
          <w:ilvl w:val="0"/>
          <w:numId w:val="37"/>
        </w:numPr>
        <w:autoSpaceDE w:val="0"/>
        <w:autoSpaceDN w:val="0"/>
        <w:adjustRightInd w:val="0"/>
        <w:spacing w:after="0" w:line="240" w:lineRule="auto"/>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Check lavatories on the way out of the building for students who may not have heard the alarm</w:t>
      </w:r>
    </w:p>
    <w:p w:rsidR="00103081" w:rsidRPr="00103081" w:rsidRDefault="00103081" w:rsidP="00DB533A">
      <w:pPr>
        <w:widowControl w:val="0"/>
        <w:numPr>
          <w:ilvl w:val="0"/>
          <w:numId w:val="37"/>
        </w:numPr>
        <w:autoSpaceDE w:val="0"/>
        <w:autoSpaceDN w:val="0"/>
        <w:adjustRightInd w:val="0"/>
        <w:spacing w:after="0" w:line="240" w:lineRule="auto"/>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Reassemble students in safe area</w:t>
      </w:r>
    </w:p>
    <w:p w:rsidR="00103081" w:rsidRPr="00103081" w:rsidRDefault="00103081" w:rsidP="00DB533A">
      <w:pPr>
        <w:widowControl w:val="0"/>
        <w:numPr>
          <w:ilvl w:val="0"/>
          <w:numId w:val="37"/>
        </w:numPr>
        <w:autoSpaceDE w:val="0"/>
        <w:autoSpaceDN w:val="0"/>
        <w:adjustRightInd w:val="0"/>
        <w:spacing w:after="0" w:line="240" w:lineRule="auto"/>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Take attendance and relay it to the designated location</w:t>
      </w:r>
    </w:p>
    <w:p w:rsidR="00103081" w:rsidRPr="00103081" w:rsidRDefault="00103081" w:rsidP="00DB533A">
      <w:pPr>
        <w:widowControl w:val="0"/>
        <w:numPr>
          <w:ilvl w:val="0"/>
          <w:numId w:val="37"/>
        </w:numPr>
        <w:autoSpaceDE w:val="0"/>
        <w:autoSpaceDN w:val="0"/>
        <w:adjustRightInd w:val="0"/>
        <w:spacing w:after="0" w:line="240" w:lineRule="auto"/>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 xml:space="preserve">Remain with the students until the "all clear" is given or until receipt of further instruction </w:t>
      </w:r>
    </w:p>
    <w:p w:rsidR="00103081" w:rsidRPr="00103081" w:rsidRDefault="00103081" w:rsidP="00DB533A">
      <w:pPr>
        <w:numPr>
          <w:ilvl w:val="0"/>
          <w:numId w:val="37"/>
        </w:numPr>
        <w:spacing w:after="0" w:line="240" w:lineRule="auto"/>
        <w:rPr>
          <w:rFonts w:ascii="Times New Roman" w:eastAsia="Times New Roman" w:hAnsi="Times New Roman" w:cs="Times New Roman"/>
          <w:sz w:val="24"/>
          <w:szCs w:val="24"/>
        </w:rPr>
      </w:pPr>
      <w:r w:rsidRPr="00103081">
        <w:rPr>
          <w:rFonts w:ascii="Times New Roman" w:eastAsia="Times New Roman" w:hAnsi="Times New Roman" w:cs="Times New Roman"/>
          <w:b/>
          <w:bCs/>
          <w:sz w:val="24"/>
          <w:szCs w:val="24"/>
        </w:rPr>
        <w:t>DO NOT RE-ENTER</w:t>
      </w:r>
      <w:r w:rsidRPr="00103081">
        <w:rPr>
          <w:rFonts w:ascii="Times New Roman" w:eastAsia="Times New Roman" w:hAnsi="Times New Roman" w:cs="Times New Roman"/>
          <w:sz w:val="24"/>
          <w:szCs w:val="24"/>
        </w:rPr>
        <w:t xml:space="preserve"> the building until you have been instructed to do so. </w:t>
      </w:r>
    </w:p>
    <w:p w:rsidR="00103081" w:rsidRPr="00103081" w:rsidRDefault="00103081" w:rsidP="00DB533A">
      <w:pPr>
        <w:widowControl w:val="0"/>
        <w:numPr>
          <w:ilvl w:val="0"/>
          <w:numId w:val="37"/>
        </w:numPr>
        <w:autoSpaceDE w:val="0"/>
        <w:autoSpaceDN w:val="0"/>
        <w:adjustRightInd w:val="0"/>
        <w:spacing w:after="0" w:line="240" w:lineRule="auto"/>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 xml:space="preserve">Accompany students to alternate site, if needed </w:t>
      </w:r>
    </w:p>
    <w:p w:rsidR="00103081" w:rsidRPr="00103081" w:rsidRDefault="00103081" w:rsidP="00DB533A">
      <w:pPr>
        <w:widowControl w:val="0"/>
        <w:numPr>
          <w:ilvl w:val="0"/>
          <w:numId w:val="37"/>
        </w:numPr>
        <w:autoSpaceDE w:val="0"/>
        <w:autoSpaceDN w:val="0"/>
        <w:adjustRightInd w:val="0"/>
        <w:spacing w:after="0" w:line="240" w:lineRule="auto"/>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 xml:space="preserve">Accompany students back to the classroom and take attendance </w:t>
      </w:r>
    </w:p>
    <w:p w:rsidR="00103081" w:rsidRPr="00103081" w:rsidRDefault="00103081" w:rsidP="00DB533A">
      <w:pPr>
        <w:numPr>
          <w:ilvl w:val="0"/>
          <w:numId w:val="37"/>
        </w:numPr>
        <w:spacing w:after="0" w:line="240" w:lineRule="auto"/>
        <w:rPr>
          <w:rFonts w:ascii="Times New Roman" w:eastAsia="Times New Roman" w:hAnsi="Times New Roman" w:cs="Times New Roman"/>
          <w:sz w:val="24"/>
          <w:szCs w:val="24"/>
        </w:rPr>
      </w:pPr>
      <w:r w:rsidRPr="00103081">
        <w:rPr>
          <w:rFonts w:ascii="Times New Roman" w:eastAsia="Times New Roman" w:hAnsi="Times New Roman" w:cs="Times New Roman"/>
          <w:b/>
          <w:bCs/>
          <w:sz w:val="24"/>
          <w:szCs w:val="24"/>
        </w:rPr>
        <w:t>ASSIST A PHYSICALLY IMPAIRED PERSON TO THE CLOSEST EXIT STAIRWELL</w:t>
      </w:r>
      <w:r w:rsidRPr="00103081">
        <w:rPr>
          <w:rFonts w:ascii="Times New Roman" w:eastAsia="Times New Roman" w:hAnsi="Times New Roman" w:cs="Times New Roman"/>
          <w:sz w:val="24"/>
          <w:szCs w:val="24"/>
        </w:rPr>
        <w:t xml:space="preserve"> and advise emergency personnel of this condition. </w:t>
      </w:r>
    </w:p>
    <w:p w:rsidR="00103081" w:rsidRPr="00103081" w:rsidRDefault="00103081" w:rsidP="00103081">
      <w:pPr>
        <w:spacing w:after="0" w:line="240" w:lineRule="auto"/>
        <w:outlineLvl w:val="2"/>
        <w:rPr>
          <w:rFonts w:ascii="Times New Roman" w:eastAsia="Times New Roman" w:hAnsi="Times New Roman" w:cs="Times New Roman"/>
          <w:b/>
          <w:bCs/>
          <w:sz w:val="24"/>
          <w:szCs w:val="24"/>
        </w:rPr>
      </w:pPr>
    </w:p>
    <w:p w:rsidR="00103081" w:rsidRPr="00103081" w:rsidRDefault="00103081" w:rsidP="00103081">
      <w:pPr>
        <w:spacing w:after="0" w:line="240" w:lineRule="auto"/>
        <w:outlineLvl w:val="2"/>
        <w:rPr>
          <w:rFonts w:ascii="Times New Roman" w:eastAsia="Times New Roman" w:hAnsi="Times New Roman" w:cs="Times New Roman"/>
          <w:b/>
          <w:bCs/>
          <w:sz w:val="24"/>
          <w:szCs w:val="24"/>
        </w:rPr>
      </w:pPr>
      <w:r w:rsidRPr="00103081">
        <w:rPr>
          <w:rFonts w:ascii="Times New Roman" w:eastAsia="Times New Roman" w:hAnsi="Times New Roman" w:cs="Times New Roman"/>
          <w:b/>
          <w:bCs/>
          <w:sz w:val="24"/>
          <w:szCs w:val="24"/>
        </w:rPr>
        <w:t>If trapped in the building:</w:t>
      </w:r>
    </w:p>
    <w:p w:rsidR="00103081" w:rsidRPr="00103081" w:rsidRDefault="00103081" w:rsidP="00DB533A">
      <w:pPr>
        <w:numPr>
          <w:ilvl w:val="0"/>
          <w:numId w:val="38"/>
        </w:numPr>
        <w:spacing w:after="0" w:line="240" w:lineRule="auto"/>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 xml:space="preserve">Close all doors and windows. </w:t>
      </w:r>
    </w:p>
    <w:p w:rsidR="00103081" w:rsidRPr="00103081" w:rsidRDefault="00103081" w:rsidP="00DB533A">
      <w:pPr>
        <w:numPr>
          <w:ilvl w:val="0"/>
          <w:numId w:val="38"/>
        </w:numPr>
        <w:spacing w:before="100" w:beforeAutospacing="1" w:after="100" w:afterAutospacing="1" w:line="240" w:lineRule="auto"/>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 xml:space="preserve">Wet and place cloth material around and under the door to prevent smoke from entering. </w:t>
      </w:r>
    </w:p>
    <w:p w:rsidR="00103081" w:rsidRPr="00103081" w:rsidRDefault="00103081" w:rsidP="00DB533A">
      <w:pPr>
        <w:numPr>
          <w:ilvl w:val="0"/>
          <w:numId w:val="38"/>
        </w:numPr>
        <w:spacing w:before="100" w:beforeAutospacing="1" w:after="100" w:afterAutospacing="1" w:line="240" w:lineRule="auto"/>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 xml:space="preserve">Attempt to signal people outside of the building. Call for help using a telephone or cell phone. </w:t>
      </w:r>
    </w:p>
    <w:p w:rsidR="00103081" w:rsidRPr="00103081" w:rsidRDefault="00103081" w:rsidP="00103081">
      <w:pPr>
        <w:widowControl w:val="0"/>
        <w:tabs>
          <w:tab w:val="left" w:pos="2160"/>
        </w:tabs>
        <w:autoSpaceDE w:val="0"/>
        <w:autoSpaceDN w:val="0"/>
        <w:adjustRightInd w:val="0"/>
        <w:spacing w:after="0" w:line="240" w:lineRule="auto"/>
        <w:jc w:val="both"/>
        <w:rPr>
          <w:rFonts w:ascii="Times New Roman" w:eastAsia="Times New Roman" w:hAnsi="Times New Roman" w:cs="Times New Roman"/>
          <w:b/>
          <w:bCs/>
          <w:sz w:val="24"/>
          <w:szCs w:val="24"/>
          <w:u w:val="single"/>
        </w:rPr>
      </w:pPr>
      <w:r w:rsidRPr="00103081">
        <w:rPr>
          <w:rFonts w:ascii="Times New Roman" w:eastAsia="Times New Roman" w:hAnsi="Times New Roman" w:cs="Times New Roman"/>
          <w:b/>
          <w:bCs/>
          <w:sz w:val="24"/>
          <w:szCs w:val="24"/>
          <w:u w:val="single"/>
        </w:rPr>
        <w:t>Gas Leak</w:t>
      </w:r>
    </w:p>
    <w:p w:rsidR="00103081" w:rsidRPr="00103081" w:rsidRDefault="00103081" w:rsidP="00103081">
      <w:pPr>
        <w:widowControl w:val="0"/>
        <w:tabs>
          <w:tab w:val="left" w:pos="2160"/>
        </w:tabs>
        <w:autoSpaceDE w:val="0"/>
        <w:autoSpaceDN w:val="0"/>
        <w:adjustRightInd w:val="0"/>
        <w:spacing w:after="0" w:line="240" w:lineRule="auto"/>
        <w:jc w:val="both"/>
        <w:rPr>
          <w:rFonts w:ascii="Times New Roman" w:eastAsia="Times New Roman" w:hAnsi="Times New Roman" w:cs="Times New Roman"/>
          <w:b/>
          <w:bCs/>
          <w:sz w:val="24"/>
          <w:szCs w:val="24"/>
        </w:rPr>
      </w:pPr>
    </w:p>
    <w:p w:rsidR="00103081" w:rsidRPr="00103081" w:rsidRDefault="00103081" w:rsidP="00103081">
      <w:pPr>
        <w:widowControl w:val="0"/>
        <w:tabs>
          <w:tab w:val="left" w:pos="2160"/>
        </w:tabs>
        <w:autoSpaceDE w:val="0"/>
        <w:autoSpaceDN w:val="0"/>
        <w:adjustRightInd w:val="0"/>
        <w:spacing w:after="0" w:line="240" w:lineRule="auto"/>
        <w:jc w:val="both"/>
        <w:rPr>
          <w:rFonts w:ascii="Times New Roman" w:eastAsia="Times New Roman" w:hAnsi="Times New Roman" w:cs="Times New Roman"/>
          <w:sz w:val="24"/>
          <w:szCs w:val="24"/>
          <w:u w:val="single"/>
        </w:rPr>
      </w:pPr>
      <w:r w:rsidRPr="00103081">
        <w:rPr>
          <w:rFonts w:ascii="Times New Roman" w:eastAsia="Times New Roman" w:hAnsi="Times New Roman" w:cs="Times New Roman"/>
          <w:sz w:val="24"/>
          <w:szCs w:val="24"/>
        </w:rPr>
        <w:t xml:space="preserve">NOTE: Propane is heavier than air and will tend to initially pool at floor level if it has leaked. It doesn't take long, however, for it to expand to fill all available space. </w:t>
      </w:r>
      <w:r w:rsidRPr="00103081">
        <w:rPr>
          <w:rFonts w:ascii="Times New Roman" w:eastAsia="Times New Roman" w:hAnsi="Times New Roman" w:cs="Times New Roman"/>
          <w:sz w:val="24"/>
          <w:szCs w:val="24"/>
          <w:u w:val="single"/>
        </w:rPr>
        <w:t xml:space="preserve">Avoid any action that could cause a spark. </w:t>
      </w:r>
    </w:p>
    <w:p w:rsidR="00103081" w:rsidRPr="00103081" w:rsidRDefault="00103081" w:rsidP="00103081">
      <w:pPr>
        <w:widowControl w:val="0"/>
        <w:tabs>
          <w:tab w:val="left" w:pos="2160"/>
        </w:tabs>
        <w:autoSpaceDE w:val="0"/>
        <w:autoSpaceDN w:val="0"/>
        <w:adjustRightInd w:val="0"/>
        <w:spacing w:after="0" w:line="240" w:lineRule="auto"/>
        <w:jc w:val="both"/>
        <w:rPr>
          <w:rFonts w:ascii="Times New Roman" w:eastAsia="Times New Roman" w:hAnsi="Times New Roman" w:cs="Times New Roman"/>
          <w:sz w:val="24"/>
          <w:szCs w:val="24"/>
        </w:rPr>
      </w:pPr>
    </w:p>
    <w:p w:rsidR="00103081" w:rsidRPr="00103081" w:rsidRDefault="00103081" w:rsidP="00DB533A">
      <w:pPr>
        <w:widowControl w:val="0"/>
        <w:numPr>
          <w:ilvl w:val="0"/>
          <w:numId w:val="39"/>
        </w:numPr>
        <w:autoSpaceDE w:val="0"/>
        <w:autoSpaceDN w:val="0"/>
        <w:adjustRightInd w:val="0"/>
        <w:spacing w:after="0" w:line="240" w:lineRule="auto"/>
        <w:jc w:val="both"/>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 xml:space="preserve">If you smell a strong odor of gas, immediately evacuate the classroom and notify the Main Office </w:t>
      </w:r>
    </w:p>
    <w:p w:rsidR="00103081" w:rsidRPr="00103081" w:rsidRDefault="00103081" w:rsidP="00DB533A">
      <w:pPr>
        <w:widowControl w:val="0"/>
        <w:numPr>
          <w:ilvl w:val="0"/>
          <w:numId w:val="39"/>
        </w:numPr>
        <w:autoSpaceDE w:val="0"/>
        <w:autoSpaceDN w:val="0"/>
        <w:adjustRightInd w:val="0"/>
        <w:spacing w:after="0" w:line="240" w:lineRule="auto"/>
        <w:jc w:val="both"/>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 xml:space="preserve">Upon notification of a gas leak not in your classroom, DO NOT operate any electrical switches or turn any equipment off/on. DO NOT use portable radios </w:t>
      </w:r>
    </w:p>
    <w:p w:rsidR="00103081" w:rsidRPr="00103081" w:rsidRDefault="00103081" w:rsidP="00DB533A">
      <w:pPr>
        <w:widowControl w:val="0"/>
        <w:numPr>
          <w:ilvl w:val="0"/>
          <w:numId w:val="39"/>
        </w:numPr>
        <w:autoSpaceDE w:val="0"/>
        <w:autoSpaceDN w:val="0"/>
        <w:adjustRightInd w:val="0"/>
        <w:spacing w:after="0" w:line="240" w:lineRule="auto"/>
        <w:jc w:val="both"/>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 xml:space="preserve">Follow the evacuation route passed over the PA </w:t>
      </w:r>
    </w:p>
    <w:p w:rsidR="00103081" w:rsidRPr="00103081" w:rsidRDefault="00103081" w:rsidP="00DB533A">
      <w:pPr>
        <w:widowControl w:val="0"/>
        <w:numPr>
          <w:ilvl w:val="0"/>
          <w:numId w:val="39"/>
        </w:numPr>
        <w:autoSpaceDE w:val="0"/>
        <w:autoSpaceDN w:val="0"/>
        <w:adjustRightInd w:val="0"/>
        <w:spacing w:after="0" w:line="240" w:lineRule="auto"/>
        <w:jc w:val="both"/>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 xml:space="preserve">Take your grade book and classroom sign out sheets </w:t>
      </w:r>
    </w:p>
    <w:p w:rsidR="00103081" w:rsidRPr="00103081" w:rsidRDefault="00103081" w:rsidP="00DB533A">
      <w:pPr>
        <w:widowControl w:val="0"/>
        <w:numPr>
          <w:ilvl w:val="0"/>
          <w:numId w:val="39"/>
        </w:numPr>
        <w:autoSpaceDE w:val="0"/>
        <w:autoSpaceDN w:val="0"/>
        <w:adjustRightInd w:val="0"/>
        <w:spacing w:after="0" w:line="240" w:lineRule="auto"/>
        <w:jc w:val="both"/>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 xml:space="preserve">Ensure aides assist handicapped students </w:t>
      </w:r>
    </w:p>
    <w:p w:rsidR="00103081" w:rsidRPr="00103081" w:rsidRDefault="00103081" w:rsidP="00DB533A">
      <w:pPr>
        <w:widowControl w:val="0"/>
        <w:numPr>
          <w:ilvl w:val="0"/>
          <w:numId w:val="39"/>
        </w:numPr>
        <w:autoSpaceDE w:val="0"/>
        <w:autoSpaceDN w:val="0"/>
        <w:adjustRightInd w:val="0"/>
        <w:spacing w:after="0" w:line="240" w:lineRule="auto"/>
        <w:jc w:val="both"/>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 xml:space="preserve">Check lavatories on the way out of the building to ensure all students have heard the evacuation order </w:t>
      </w:r>
    </w:p>
    <w:p w:rsidR="00103081" w:rsidRPr="00103081" w:rsidRDefault="00103081" w:rsidP="00DB533A">
      <w:pPr>
        <w:widowControl w:val="0"/>
        <w:numPr>
          <w:ilvl w:val="0"/>
          <w:numId w:val="39"/>
        </w:numPr>
        <w:autoSpaceDE w:val="0"/>
        <w:autoSpaceDN w:val="0"/>
        <w:adjustRightInd w:val="0"/>
        <w:spacing w:after="0" w:line="240" w:lineRule="auto"/>
        <w:jc w:val="both"/>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 xml:space="preserve">Reassemble students in the pre-designated area </w:t>
      </w:r>
    </w:p>
    <w:p w:rsidR="00103081" w:rsidRPr="00103081" w:rsidRDefault="00103081" w:rsidP="00DB533A">
      <w:pPr>
        <w:widowControl w:val="0"/>
        <w:numPr>
          <w:ilvl w:val="0"/>
          <w:numId w:val="39"/>
        </w:numPr>
        <w:autoSpaceDE w:val="0"/>
        <w:autoSpaceDN w:val="0"/>
        <w:adjustRightInd w:val="0"/>
        <w:spacing w:after="0" w:line="240" w:lineRule="auto"/>
        <w:jc w:val="both"/>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Take attendance and relay it to the designated area</w:t>
      </w:r>
    </w:p>
    <w:p w:rsidR="00103081" w:rsidRPr="00103081" w:rsidRDefault="00103081" w:rsidP="00DB533A">
      <w:pPr>
        <w:widowControl w:val="0"/>
        <w:numPr>
          <w:ilvl w:val="0"/>
          <w:numId w:val="39"/>
        </w:numPr>
        <w:autoSpaceDE w:val="0"/>
        <w:autoSpaceDN w:val="0"/>
        <w:adjustRightInd w:val="0"/>
        <w:spacing w:after="0" w:line="240" w:lineRule="auto"/>
        <w:jc w:val="both"/>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 xml:space="preserve">Remain with the students until the "all clear" is given or until receipt of further instructions </w:t>
      </w:r>
    </w:p>
    <w:p w:rsidR="00103081" w:rsidRPr="00103081" w:rsidRDefault="00103081" w:rsidP="00DB533A">
      <w:pPr>
        <w:widowControl w:val="0"/>
        <w:numPr>
          <w:ilvl w:val="0"/>
          <w:numId w:val="39"/>
        </w:numPr>
        <w:autoSpaceDE w:val="0"/>
        <w:autoSpaceDN w:val="0"/>
        <w:adjustRightInd w:val="0"/>
        <w:spacing w:after="0" w:line="240" w:lineRule="auto"/>
        <w:jc w:val="both"/>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 xml:space="preserve">Accompany students alternate site, if needed </w:t>
      </w:r>
    </w:p>
    <w:p w:rsidR="00103081" w:rsidRPr="00103081" w:rsidRDefault="00103081" w:rsidP="00DB533A">
      <w:pPr>
        <w:widowControl w:val="0"/>
        <w:numPr>
          <w:ilvl w:val="0"/>
          <w:numId w:val="39"/>
        </w:numPr>
        <w:autoSpaceDE w:val="0"/>
        <w:autoSpaceDN w:val="0"/>
        <w:adjustRightInd w:val="0"/>
        <w:spacing w:after="0" w:line="240" w:lineRule="auto"/>
        <w:jc w:val="both"/>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Accompany students to back to the classroom and take attendance</w:t>
      </w:r>
    </w:p>
    <w:p w:rsidR="00103081" w:rsidRPr="00103081" w:rsidRDefault="00103081" w:rsidP="00103081">
      <w:pPr>
        <w:widowControl w:val="0"/>
        <w:tabs>
          <w:tab w:val="left" w:pos="2160"/>
        </w:tabs>
        <w:autoSpaceDE w:val="0"/>
        <w:autoSpaceDN w:val="0"/>
        <w:adjustRightInd w:val="0"/>
        <w:spacing w:after="0" w:line="240" w:lineRule="auto"/>
        <w:jc w:val="both"/>
        <w:rPr>
          <w:rFonts w:ascii="Times New Roman" w:eastAsia="Times New Roman" w:hAnsi="Times New Roman" w:cs="Times New Roman"/>
          <w:sz w:val="24"/>
          <w:szCs w:val="24"/>
        </w:rPr>
      </w:pPr>
    </w:p>
    <w:p w:rsidR="00103081" w:rsidRPr="00103081" w:rsidRDefault="00103081" w:rsidP="00103081">
      <w:pPr>
        <w:widowControl w:val="0"/>
        <w:tabs>
          <w:tab w:val="left" w:pos="2160"/>
        </w:tabs>
        <w:autoSpaceDE w:val="0"/>
        <w:autoSpaceDN w:val="0"/>
        <w:adjustRightInd w:val="0"/>
        <w:spacing w:after="0" w:line="240" w:lineRule="auto"/>
        <w:jc w:val="both"/>
        <w:rPr>
          <w:rFonts w:ascii="Times New Roman" w:eastAsia="Times New Roman" w:hAnsi="Times New Roman" w:cs="Times New Roman"/>
          <w:b/>
          <w:bCs/>
          <w:sz w:val="24"/>
          <w:szCs w:val="24"/>
          <w:u w:val="single"/>
        </w:rPr>
      </w:pPr>
      <w:r w:rsidRPr="00103081">
        <w:rPr>
          <w:rFonts w:ascii="Times New Roman" w:eastAsia="Times New Roman" w:hAnsi="Times New Roman" w:cs="Times New Roman"/>
          <w:b/>
          <w:bCs/>
          <w:sz w:val="24"/>
          <w:szCs w:val="24"/>
          <w:u w:val="single"/>
        </w:rPr>
        <w:t>Utilities Outage</w:t>
      </w:r>
    </w:p>
    <w:p w:rsidR="00103081" w:rsidRPr="00103081" w:rsidRDefault="00103081" w:rsidP="00103081">
      <w:pPr>
        <w:widowControl w:val="0"/>
        <w:tabs>
          <w:tab w:val="left" w:pos="2160"/>
        </w:tabs>
        <w:autoSpaceDE w:val="0"/>
        <w:autoSpaceDN w:val="0"/>
        <w:adjustRightInd w:val="0"/>
        <w:spacing w:after="0" w:line="240" w:lineRule="auto"/>
        <w:jc w:val="both"/>
        <w:rPr>
          <w:rFonts w:ascii="Times New Roman" w:eastAsia="Times New Roman" w:hAnsi="Times New Roman" w:cs="Times New Roman"/>
          <w:b/>
          <w:bCs/>
          <w:sz w:val="24"/>
          <w:szCs w:val="24"/>
        </w:rPr>
      </w:pPr>
    </w:p>
    <w:p w:rsidR="00103081" w:rsidRPr="00103081" w:rsidRDefault="00103081" w:rsidP="00103081">
      <w:pPr>
        <w:widowControl w:val="0"/>
        <w:tabs>
          <w:tab w:val="left" w:pos="2160"/>
        </w:tabs>
        <w:autoSpaceDE w:val="0"/>
        <w:autoSpaceDN w:val="0"/>
        <w:adjustRightInd w:val="0"/>
        <w:spacing w:after="0" w:line="240" w:lineRule="auto"/>
        <w:jc w:val="both"/>
        <w:rPr>
          <w:rFonts w:ascii="Times New Roman" w:eastAsia="Times New Roman" w:hAnsi="Times New Roman" w:cs="Times New Roman"/>
          <w:b/>
          <w:bCs/>
          <w:sz w:val="24"/>
          <w:szCs w:val="24"/>
          <w:u w:val="single"/>
        </w:rPr>
      </w:pPr>
      <w:r w:rsidRPr="00103081">
        <w:rPr>
          <w:rFonts w:ascii="Times New Roman" w:eastAsia="Times New Roman" w:hAnsi="Times New Roman" w:cs="Times New Roman"/>
          <w:b/>
          <w:bCs/>
          <w:sz w:val="24"/>
          <w:szCs w:val="24"/>
        </w:rPr>
        <w:t>Power Outage:</w:t>
      </w:r>
    </w:p>
    <w:p w:rsidR="00103081" w:rsidRPr="00103081" w:rsidRDefault="00103081" w:rsidP="00DB533A">
      <w:pPr>
        <w:widowControl w:val="0"/>
        <w:numPr>
          <w:ilvl w:val="0"/>
          <w:numId w:val="40"/>
        </w:numPr>
        <w:autoSpaceDE w:val="0"/>
        <w:autoSpaceDN w:val="0"/>
        <w:adjustRightInd w:val="0"/>
        <w:spacing w:after="0" w:line="240" w:lineRule="auto"/>
        <w:jc w:val="both"/>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 xml:space="preserve">Follow instructions from Main Office </w:t>
      </w:r>
    </w:p>
    <w:p w:rsidR="00103081" w:rsidRPr="00103081" w:rsidRDefault="00103081" w:rsidP="00DB533A">
      <w:pPr>
        <w:widowControl w:val="0"/>
        <w:numPr>
          <w:ilvl w:val="0"/>
          <w:numId w:val="40"/>
        </w:numPr>
        <w:autoSpaceDE w:val="0"/>
        <w:autoSpaceDN w:val="0"/>
        <w:adjustRightInd w:val="0"/>
        <w:spacing w:after="0" w:line="240" w:lineRule="auto"/>
        <w:jc w:val="both"/>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 xml:space="preserve">Turn off equipment to avoid a power surge when power is restored </w:t>
      </w:r>
    </w:p>
    <w:p w:rsidR="00103081" w:rsidRPr="00103081" w:rsidRDefault="00103081" w:rsidP="00DB533A">
      <w:pPr>
        <w:widowControl w:val="0"/>
        <w:numPr>
          <w:ilvl w:val="0"/>
          <w:numId w:val="40"/>
        </w:numPr>
        <w:autoSpaceDE w:val="0"/>
        <w:autoSpaceDN w:val="0"/>
        <w:adjustRightInd w:val="0"/>
        <w:spacing w:after="0" w:line="240" w:lineRule="auto"/>
        <w:jc w:val="both"/>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 xml:space="preserve">Bring a flashlight to lavatories and other interior areas where students may be located in case emergency lighting has not activated </w:t>
      </w:r>
    </w:p>
    <w:p w:rsidR="00103081" w:rsidRPr="00103081" w:rsidRDefault="00103081" w:rsidP="00DB533A">
      <w:pPr>
        <w:widowControl w:val="0"/>
        <w:numPr>
          <w:ilvl w:val="0"/>
          <w:numId w:val="40"/>
        </w:numPr>
        <w:autoSpaceDE w:val="0"/>
        <w:autoSpaceDN w:val="0"/>
        <w:adjustRightInd w:val="0"/>
        <w:spacing w:after="0" w:line="240" w:lineRule="auto"/>
        <w:jc w:val="both"/>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 xml:space="preserve">If instructed to evacuate, follow evacuation procedures </w:t>
      </w:r>
    </w:p>
    <w:p w:rsidR="00103081" w:rsidRPr="00103081" w:rsidRDefault="00103081" w:rsidP="00DB533A">
      <w:pPr>
        <w:widowControl w:val="0"/>
        <w:numPr>
          <w:ilvl w:val="0"/>
          <w:numId w:val="40"/>
        </w:numPr>
        <w:autoSpaceDE w:val="0"/>
        <w:autoSpaceDN w:val="0"/>
        <w:adjustRightInd w:val="0"/>
        <w:spacing w:after="0" w:line="240" w:lineRule="auto"/>
        <w:jc w:val="both"/>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Determine if phone connection is still working.  Use walkie-talkies if necessary. Contact emergency response officials if necessary.</w:t>
      </w:r>
    </w:p>
    <w:p w:rsidR="00103081" w:rsidRPr="00103081" w:rsidRDefault="00103081" w:rsidP="00DB533A">
      <w:pPr>
        <w:widowControl w:val="0"/>
        <w:numPr>
          <w:ilvl w:val="0"/>
          <w:numId w:val="40"/>
        </w:numPr>
        <w:autoSpaceDE w:val="0"/>
        <w:autoSpaceDN w:val="0"/>
        <w:adjustRightInd w:val="0"/>
        <w:spacing w:after="0" w:line="240" w:lineRule="auto"/>
        <w:jc w:val="both"/>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Move cautiously to a lighted area. Exits may be indicated by lighted signs if the emergency power is operating</w:t>
      </w:r>
    </w:p>
    <w:p w:rsidR="00103081" w:rsidRPr="00103081" w:rsidRDefault="00103081" w:rsidP="00DB533A">
      <w:pPr>
        <w:widowControl w:val="0"/>
        <w:numPr>
          <w:ilvl w:val="0"/>
          <w:numId w:val="40"/>
        </w:numPr>
        <w:autoSpaceDE w:val="0"/>
        <w:autoSpaceDN w:val="0"/>
        <w:adjustRightInd w:val="0"/>
        <w:spacing w:after="0" w:line="240" w:lineRule="auto"/>
        <w:jc w:val="both"/>
        <w:rPr>
          <w:rFonts w:ascii="Times New Roman" w:eastAsia="Times New Roman" w:hAnsi="Times New Roman" w:cs="Times New Roman"/>
          <w:sz w:val="24"/>
          <w:szCs w:val="24"/>
        </w:rPr>
      </w:pPr>
      <w:r w:rsidRPr="00103081">
        <w:rPr>
          <w:rFonts w:ascii="Times New Roman" w:eastAsia="Times New Roman" w:hAnsi="Times New Roman" w:cs="Times New Roman"/>
          <w:color w:val="333333"/>
          <w:sz w:val="24"/>
          <w:szCs w:val="24"/>
        </w:rPr>
        <w:t>Consider all wires ENERGIZED and dangerous. Even lines that are de-energized could become energized at any time</w:t>
      </w:r>
    </w:p>
    <w:p w:rsidR="00103081" w:rsidRPr="00103081" w:rsidRDefault="00103081" w:rsidP="00DB533A">
      <w:pPr>
        <w:widowControl w:val="0"/>
        <w:numPr>
          <w:ilvl w:val="0"/>
          <w:numId w:val="40"/>
        </w:numPr>
        <w:autoSpaceDE w:val="0"/>
        <w:autoSpaceDN w:val="0"/>
        <w:adjustRightInd w:val="0"/>
        <w:spacing w:after="0" w:line="240" w:lineRule="auto"/>
        <w:jc w:val="both"/>
        <w:rPr>
          <w:rFonts w:ascii="Times New Roman" w:eastAsia="Times New Roman" w:hAnsi="Times New Roman" w:cs="Times New Roman"/>
          <w:sz w:val="24"/>
          <w:szCs w:val="24"/>
        </w:rPr>
      </w:pPr>
      <w:r w:rsidRPr="00103081">
        <w:rPr>
          <w:rFonts w:ascii="Times New Roman" w:eastAsia="Times New Roman" w:hAnsi="Times New Roman" w:cs="Times New Roman"/>
          <w:color w:val="333333"/>
          <w:sz w:val="24"/>
          <w:szCs w:val="24"/>
        </w:rPr>
        <w:t>DO NOT attempt to remove a tree limb or other object from a power line</w:t>
      </w:r>
    </w:p>
    <w:p w:rsidR="00103081" w:rsidRPr="00103081" w:rsidRDefault="00103081" w:rsidP="00DB533A">
      <w:pPr>
        <w:widowControl w:val="0"/>
        <w:numPr>
          <w:ilvl w:val="0"/>
          <w:numId w:val="40"/>
        </w:numPr>
        <w:autoSpaceDE w:val="0"/>
        <w:autoSpaceDN w:val="0"/>
        <w:adjustRightInd w:val="0"/>
        <w:spacing w:after="0" w:line="240" w:lineRule="auto"/>
        <w:jc w:val="both"/>
        <w:rPr>
          <w:rFonts w:ascii="Times New Roman" w:eastAsia="Times New Roman" w:hAnsi="Times New Roman" w:cs="Times New Roman"/>
          <w:sz w:val="24"/>
          <w:szCs w:val="24"/>
        </w:rPr>
      </w:pPr>
      <w:r w:rsidRPr="00103081">
        <w:rPr>
          <w:rFonts w:ascii="Times New Roman" w:eastAsia="Times New Roman" w:hAnsi="Times New Roman" w:cs="Times New Roman"/>
          <w:color w:val="333333"/>
          <w:sz w:val="24"/>
          <w:szCs w:val="24"/>
        </w:rPr>
        <w:t>If someone makes contact with a downed power line, don't try to rescue them because you risk becoming a victim yourself. Call Main Office for help.</w:t>
      </w:r>
      <w:r w:rsidRPr="00103081">
        <w:rPr>
          <w:rFonts w:ascii="Times New Roman" w:eastAsia="Times New Roman" w:hAnsi="Times New Roman" w:cs="Times New Roman"/>
          <w:sz w:val="24"/>
          <w:szCs w:val="24"/>
        </w:rPr>
        <w:t xml:space="preserve"> </w:t>
      </w:r>
    </w:p>
    <w:p w:rsidR="00103081" w:rsidRPr="00103081" w:rsidRDefault="00103081" w:rsidP="00103081">
      <w:pPr>
        <w:widowControl w:val="0"/>
        <w:tabs>
          <w:tab w:val="left" w:pos="2160"/>
        </w:tabs>
        <w:autoSpaceDE w:val="0"/>
        <w:autoSpaceDN w:val="0"/>
        <w:adjustRightInd w:val="0"/>
        <w:spacing w:after="0" w:line="240" w:lineRule="auto"/>
        <w:jc w:val="both"/>
        <w:rPr>
          <w:rFonts w:ascii="Times New Roman" w:eastAsia="Times New Roman" w:hAnsi="Times New Roman" w:cs="Times New Roman"/>
          <w:b/>
          <w:bCs/>
          <w:sz w:val="24"/>
          <w:szCs w:val="24"/>
          <w:u w:val="single"/>
        </w:rPr>
      </w:pPr>
    </w:p>
    <w:p w:rsidR="00103081" w:rsidRPr="00103081" w:rsidRDefault="00103081" w:rsidP="00103081">
      <w:pPr>
        <w:widowControl w:val="0"/>
        <w:tabs>
          <w:tab w:val="left" w:pos="2160"/>
        </w:tabs>
        <w:autoSpaceDE w:val="0"/>
        <w:autoSpaceDN w:val="0"/>
        <w:adjustRightInd w:val="0"/>
        <w:spacing w:after="0" w:line="240" w:lineRule="auto"/>
        <w:jc w:val="both"/>
        <w:rPr>
          <w:rFonts w:ascii="Times New Roman" w:eastAsia="Times New Roman" w:hAnsi="Times New Roman" w:cs="Times New Roman"/>
          <w:b/>
          <w:bCs/>
          <w:sz w:val="24"/>
          <w:szCs w:val="24"/>
          <w:u w:val="single"/>
        </w:rPr>
      </w:pPr>
      <w:r w:rsidRPr="00103081">
        <w:rPr>
          <w:rFonts w:ascii="Times New Roman" w:eastAsia="Times New Roman" w:hAnsi="Times New Roman" w:cs="Times New Roman"/>
          <w:b/>
          <w:bCs/>
          <w:sz w:val="24"/>
          <w:szCs w:val="24"/>
        </w:rPr>
        <w:t>Water Shortage:</w:t>
      </w:r>
      <w:r w:rsidRPr="00103081">
        <w:rPr>
          <w:rFonts w:ascii="Times New Roman" w:eastAsia="Times New Roman" w:hAnsi="Times New Roman" w:cs="Times New Roman"/>
          <w:b/>
          <w:bCs/>
          <w:sz w:val="24"/>
          <w:szCs w:val="24"/>
          <w:u w:val="single"/>
        </w:rPr>
        <w:t xml:space="preserve"> </w:t>
      </w:r>
    </w:p>
    <w:p w:rsidR="00103081" w:rsidRPr="00103081" w:rsidRDefault="00103081" w:rsidP="00DB533A">
      <w:pPr>
        <w:widowControl w:val="0"/>
        <w:numPr>
          <w:ilvl w:val="0"/>
          <w:numId w:val="41"/>
        </w:numPr>
        <w:autoSpaceDE w:val="0"/>
        <w:autoSpaceDN w:val="0"/>
        <w:adjustRightInd w:val="0"/>
        <w:spacing w:after="0" w:line="240" w:lineRule="auto"/>
        <w:jc w:val="both"/>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Follow instructions from Main Office</w:t>
      </w:r>
    </w:p>
    <w:p w:rsidR="00103081" w:rsidRPr="00103081" w:rsidRDefault="00103081" w:rsidP="00DB533A">
      <w:pPr>
        <w:widowControl w:val="0"/>
        <w:numPr>
          <w:ilvl w:val="0"/>
          <w:numId w:val="41"/>
        </w:numPr>
        <w:autoSpaceDE w:val="0"/>
        <w:autoSpaceDN w:val="0"/>
        <w:adjustRightInd w:val="0"/>
        <w:spacing w:after="0" w:line="240" w:lineRule="auto"/>
        <w:jc w:val="both"/>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 xml:space="preserve">Continue normal educational duties </w:t>
      </w:r>
    </w:p>
    <w:p w:rsidR="00103081" w:rsidRPr="00103081" w:rsidRDefault="00103081" w:rsidP="00103081">
      <w:pPr>
        <w:widowControl w:val="0"/>
        <w:tabs>
          <w:tab w:val="left" w:pos="2160"/>
        </w:tabs>
        <w:autoSpaceDE w:val="0"/>
        <w:autoSpaceDN w:val="0"/>
        <w:adjustRightInd w:val="0"/>
        <w:spacing w:after="0" w:line="240" w:lineRule="auto"/>
        <w:jc w:val="both"/>
        <w:rPr>
          <w:rFonts w:ascii="Times New Roman" w:eastAsia="Times New Roman" w:hAnsi="Times New Roman" w:cs="Times New Roman"/>
          <w:sz w:val="24"/>
          <w:szCs w:val="24"/>
        </w:rPr>
      </w:pPr>
    </w:p>
    <w:p w:rsidR="00103081" w:rsidRPr="00103081" w:rsidRDefault="00103081" w:rsidP="00103081">
      <w:pPr>
        <w:widowControl w:val="0"/>
        <w:tabs>
          <w:tab w:val="left" w:pos="2160"/>
        </w:tabs>
        <w:autoSpaceDE w:val="0"/>
        <w:autoSpaceDN w:val="0"/>
        <w:adjustRightInd w:val="0"/>
        <w:spacing w:after="0" w:line="240" w:lineRule="auto"/>
        <w:jc w:val="both"/>
        <w:rPr>
          <w:rFonts w:ascii="Times New Roman" w:eastAsia="Times New Roman" w:hAnsi="Times New Roman" w:cs="Times New Roman"/>
          <w:b/>
          <w:bCs/>
          <w:sz w:val="24"/>
          <w:szCs w:val="24"/>
          <w:u w:val="single"/>
        </w:rPr>
      </w:pPr>
      <w:r w:rsidRPr="00103081">
        <w:rPr>
          <w:rFonts w:ascii="Times New Roman" w:eastAsia="Times New Roman" w:hAnsi="Times New Roman" w:cs="Times New Roman"/>
          <w:b/>
          <w:bCs/>
          <w:sz w:val="24"/>
          <w:szCs w:val="24"/>
          <w:u w:val="single"/>
        </w:rPr>
        <w:t>Hazardous Material Release</w:t>
      </w:r>
    </w:p>
    <w:p w:rsidR="00103081" w:rsidRPr="00103081" w:rsidRDefault="00103081" w:rsidP="00103081">
      <w:pPr>
        <w:widowControl w:val="0"/>
        <w:tabs>
          <w:tab w:val="left" w:pos="2160"/>
        </w:tabs>
        <w:autoSpaceDE w:val="0"/>
        <w:autoSpaceDN w:val="0"/>
        <w:adjustRightInd w:val="0"/>
        <w:spacing w:after="0" w:line="240" w:lineRule="auto"/>
        <w:jc w:val="both"/>
        <w:rPr>
          <w:rFonts w:ascii="Times New Roman" w:eastAsia="Times New Roman" w:hAnsi="Times New Roman" w:cs="Times New Roman"/>
          <w:b/>
          <w:bCs/>
          <w:sz w:val="24"/>
          <w:szCs w:val="24"/>
        </w:rPr>
      </w:pPr>
    </w:p>
    <w:p w:rsidR="00103081" w:rsidRPr="00103081" w:rsidRDefault="00103081" w:rsidP="00103081">
      <w:pPr>
        <w:widowControl w:val="0"/>
        <w:tabs>
          <w:tab w:val="left" w:pos="2160"/>
        </w:tabs>
        <w:autoSpaceDE w:val="0"/>
        <w:autoSpaceDN w:val="0"/>
        <w:adjustRightInd w:val="0"/>
        <w:spacing w:after="0" w:line="240" w:lineRule="auto"/>
        <w:jc w:val="both"/>
        <w:rPr>
          <w:rFonts w:ascii="Times New Roman" w:eastAsia="Times New Roman" w:hAnsi="Times New Roman" w:cs="Times New Roman"/>
          <w:sz w:val="24"/>
          <w:szCs w:val="24"/>
          <w:u w:val="single"/>
        </w:rPr>
      </w:pPr>
      <w:r w:rsidRPr="00103081">
        <w:rPr>
          <w:rFonts w:ascii="Times New Roman" w:eastAsia="Times New Roman" w:hAnsi="Times New Roman" w:cs="Times New Roman"/>
          <w:sz w:val="24"/>
          <w:szCs w:val="24"/>
        </w:rPr>
        <w:t>Note: A hazardous material release could include a chemical truck overturning, a chemical spill in class, or an outside gas leak.</w:t>
      </w:r>
      <w:r w:rsidRPr="00103081">
        <w:rPr>
          <w:rFonts w:ascii="Times New Roman" w:eastAsia="Times New Roman" w:hAnsi="Times New Roman" w:cs="Times New Roman"/>
          <w:sz w:val="24"/>
          <w:szCs w:val="24"/>
          <w:u w:val="single"/>
        </w:rPr>
        <w:t xml:space="preserve"> </w:t>
      </w:r>
    </w:p>
    <w:p w:rsidR="00103081" w:rsidRPr="00103081" w:rsidRDefault="00103081" w:rsidP="00DB533A">
      <w:pPr>
        <w:widowControl w:val="0"/>
        <w:numPr>
          <w:ilvl w:val="0"/>
          <w:numId w:val="42"/>
        </w:numPr>
        <w:autoSpaceDE w:val="0"/>
        <w:autoSpaceDN w:val="0"/>
        <w:adjustRightInd w:val="0"/>
        <w:spacing w:after="0" w:line="240" w:lineRule="auto"/>
        <w:jc w:val="both"/>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 xml:space="preserve">If hazardous material is released in your classroom, PULL FIRE ALARM, evacuate the area immediately, shut the door and notify the Main Office. Give information about the product spilled the volume spilled and contamination with any other chemicals </w:t>
      </w:r>
    </w:p>
    <w:p w:rsidR="00103081" w:rsidRPr="00103081" w:rsidRDefault="00103081" w:rsidP="00DB533A">
      <w:pPr>
        <w:widowControl w:val="0"/>
        <w:numPr>
          <w:ilvl w:val="0"/>
          <w:numId w:val="42"/>
        </w:numPr>
        <w:autoSpaceDE w:val="0"/>
        <w:autoSpaceDN w:val="0"/>
        <w:adjustRightInd w:val="0"/>
        <w:spacing w:after="0" w:line="240" w:lineRule="auto"/>
        <w:jc w:val="both"/>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 xml:space="preserve">Upon notification of a hazardous material released outside of your classroom, shut all windows/doors and turn off air conditioners </w:t>
      </w:r>
    </w:p>
    <w:p w:rsidR="00103081" w:rsidRPr="00103081" w:rsidRDefault="00103081" w:rsidP="00DB533A">
      <w:pPr>
        <w:widowControl w:val="0"/>
        <w:numPr>
          <w:ilvl w:val="0"/>
          <w:numId w:val="42"/>
        </w:numPr>
        <w:autoSpaceDE w:val="0"/>
        <w:autoSpaceDN w:val="0"/>
        <w:adjustRightInd w:val="0"/>
        <w:spacing w:after="0" w:line="240" w:lineRule="auto"/>
        <w:jc w:val="both"/>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 xml:space="preserve">If outside with students, remain upwind of any vapors and return to the building immediately </w:t>
      </w:r>
    </w:p>
    <w:p w:rsidR="00103081" w:rsidRPr="00103081" w:rsidRDefault="00103081" w:rsidP="00DB533A">
      <w:pPr>
        <w:widowControl w:val="0"/>
        <w:numPr>
          <w:ilvl w:val="0"/>
          <w:numId w:val="42"/>
        </w:numPr>
        <w:autoSpaceDE w:val="0"/>
        <w:autoSpaceDN w:val="0"/>
        <w:adjustRightInd w:val="0"/>
        <w:spacing w:after="0" w:line="240" w:lineRule="auto"/>
        <w:jc w:val="both"/>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 xml:space="preserve">If instructed to take shelter, follow the procedures to take shelter </w:t>
      </w:r>
    </w:p>
    <w:p w:rsidR="00103081" w:rsidRPr="00103081" w:rsidRDefault="00103081" w:rsidP="00DB533A">
      <w:pPr>
        <w:widowControl w:val="0"/>
        <w:numPr>
          <w:ilvl w:val="0"/>
          <w:numId w:val="42"/>
        </w:numPr>
        <w:autoSpaceDE w:val="0"/>
        <w:autoSpaceDN w:val="0"/>
        <w:adjustRightInd w:val="0"/>
        <w:spacing w:after="0" w:line="240" w:lineRule="auto"/>
        <w:jc w:val="both"/>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 xml:space="preserve">If ordered to evacuate, follow evacuation procedures </w:t>
      </w:r>
    </w:p>
    <w:p w:rsidR="00103081" w:rsidRPr="00103081" w:rsidRDefault="00103081" w:rsidP="00103081">
      <w:pPr>
        <w:autoSpaceDE w:val="0"/>
        <w:autoSpaceDN w:val="0"/>
        <w:adjustRightInd w:val="0"/>
        <w:spacing w:after="0" w:line="240" w:lineRule="auto"/>
        <w:jc w:val="both"/>
        <w:rPr>
          <w:rFonts w:ascii="Times New Roman" w:eastAsia="Times New Roman" w:hAnsi="Times New Roman" w:cs="Times New Roman"/>
          <w:b/>
          <w:bCs/>
          <w:sz w:val="24"/>
          <w:szCs w:val="24"/>
        </w:rPr>
      </w:pPr>
    </w:p>
    <w:p w:rsidR="00103081" w:rsidRPr="00103081" w:rsidRDefault="00103081" w:rsidP="00103081">
      <w:pPr>
        <w:autoSpaceDE w:val="0"/>
        <w:autoSpaceDN w:val="0"/>
        <w:adjustRightInd w:val="0"/>
        <w:spacing w:after="0" w:line="240" w:lineRule="auto"/>
        <w:jc w:val="both"/>
        <w:rPr>
          <w:rFonts w:ascii="Times New Roman" w:eastAsia="Times New Roman" w:hAnsi="Times New Roman" w:cs="Times New Roman"/>
          <w:b/>
          <w:bCs/>
          <w:sz w:val="24"/>
          <w:szCs w:val="24"/>
        </w:rPr>
      </w:pPr>
      <w:r w:rsidRPr="00103081">
        <w:rPr>
          <w:rFonts w:ascii="Times New Roman" w:eastAsia="Times New Roman" w:hAnsi="Times New Roman" w:cs="Times New Roman"/>
          <w:b/>
          <w:bCs/>
          <w:sz w:val="24"/>
          <w:szCs w:val="24"/>
        </w:rPr>
        <w:t>Personnel Exposures/ Contamination</w:t>
      </w:r>
    </w:p>
    <w:p w:rsidR="00103081" w:rsidRPr="00103081" w:rsidRDefault="00103081" w:rsidP="00DB533A">
      <w:pPr>
        <w:numPr>
          <w:ilvl w:val="0"/>
          <w:numId w:val="43"/>
        </w:numPr>
        <w:autoSpaceDE w:val="0"/>
        <w:autoSpaceDN w:val="0"/>
        <w:adjustRightInd w:val="0"/>
        <w:spacing w:after="0" w:line="240" w:lineRule="auto"/>
        <w:jc w:val="both"/>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Remove exposed/contaminated individual(s) from area, unless it is unsafe to do so because of (1) medical condition of victim(s) or (2) potential hazard to rescuer(s).</w:t>
      </w:r>
    </w:p>
    <w:p w:rsidR="00103081" w:rsidRPr="00103081" w:rsidRDefault="00103081" w:rsidP="00DB533A">
      <w:pPr>
        <w:numPr>
          <w:ilvl w:val="0"/>
          <w:numId w:val="43"/>
        </w:numPr>
        <w:autoSpaceDE w:val="0"/>
        <w:autoSpaceDN w:val="0"/>
        <w:adjustRightInd w:val="0"/>
        <w:spacing w:after="0" w:line="240" w:lineRule="auto"/>
        <w:jc w:val="both"/>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Call Main Office AT ALL TIMES, if immediate medical attention is required.</w:t>
      </w:r>
    </w:p>
    <w:p w:rsidR="00103081" w:rsidRPr="00103081" w:rsidRDefault="00103081" w:rsidP="00DB533A">
      <w:pPr>
        <w:numPr>
          <w:ilvl w:val="0"/>
          <w:numId w:val="43"/>
        </w:numPr>
        <w:autoSpaceDE w:val="0"/>
        <w:autoSpaceDN w:val="0"/>
        <w:adjustRightInd w:val="0"/>
        <w:spacing w:after="0" w:line="240" w:lineRule="auto"/>
        <w:jc w:val="both"/>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 xml:space="preserve">If incident occurs during normal working hours, notify school administrator. </w:t>
      </w:r>
    </w:p>
    <w:p w:rsidR="00103081" w:rsidRPr="00103081" w:rsidRDefault="00103081" w:rsidP="00DB533A">
      <w:pPr>
        <w:numPr>
          <w:ilvl w:val="0"/>
          <w:numId w:val="43"/>
        </w:numPr>
        <w:autoSpaceDE w:val="0"/>
        <w:autoSpaceDN w:val="0"/>
        <w:adjustRightInd w:val="0"/>
        <w:spacing w:after="0" w:line="240" w:lineRule="auto"/>
        <w:jc w:val="both"/>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Administer First Aid as appropriate.</w:t>
      </w:r>
    </w:p>
    <w:p w:rsidR="00103081" w:rsidRPr="00103081" w:rsidRDefault="00103081" w:rsidP="00DB533A">
      <w:pPr>
        <w:numPr>
          <w:ilvl w:val="0"/>
          <w:numId w:val="43"/>
        </w:numPr>
        <w:autoSpaceDE w:val="0"/>
        <w:autoSpaceDN w:val="0"/>
        <w:adjustRightInd w:val="0"/>
        <w:spacing w:after="0" w:line="240" w:lineRule="auto"/>
        <w:jc w:val="both"/>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Proceed to nearest emergency eyewash/shower to flush contamination from eyes/skin.</w:t>
      </w:r>
    </w:p>
    <w:p w:rsidR="00103081" w:rsidRPr="00103081" w:rsidRDefault="00103081" w:rsidP="00DB533A">
      <w:pPr>
        <w:numPr>
          <w:ilvl w:val="0"/>
          <w:numId w:val="43"/>
        </w:numPr>
        <w:autoSpaceDE w:val="0"/>
        <w:autoSpaceDN w:val="0"/>
        <w:adjustRightInd w:val="0"/>
        <w:spacing w:after="0" w:line="240" w:lineRule="auto"/>
        <w:jc w:val="both"/>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Remove contaminated clothing.</w:t>
      </w:r>
    </w:p>
    <w:p w:rsidR="00103081" w:rsidRPr="00103081" w:rsidRDefault="00103081" w:rsidP="00103081">
      <w:pPr>
        <w:autoSpaceDE w:val="0"/>
        <w:autoSpaceDN w:val="0"/>
        <w:adjustRightInd w:val="0"/>
        <w:spacing w:after="0" w:line="240" w:lineRule="auto"/>
        <w:jc w:val="both"/>
        <w:rPr>
          <w:rFonts w:ascii="Times New Roman" w:eastAsia="Times New Roman" w:hAnsi="Times New Roman" w:cs="Times New Roman"/>
          <w:sz w:val="24"/>
          <w:szCs w:val="24"/>
        </w:rPr>
      </w:pPr>
    </w:p>
    <w:p w:rsidR="00103081" w:rsidRPr="00103081" w:rsidRDefault="00103081" w:rsidP="00DB533A">
      <w:pPr>
        <w:numPr>
          <w:ilvl w:val="0"/>
          <w:numId w:val="43"/>
        </w:numPr>
        <w:autoSpaceDE w:val="0"/>
        <w:autoSpaceDN w:val="0"/>
        <w:adjustRightInd w:val="0"/>
        <w:spacing w:after="0" w:line="240" w:lineRule="auto"/>
        <w:jc w:val="both"/>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Stand by to provide information or assistance (including MSDS) to emergency personnel (in cases where they are dispatched).</w:t>
      </w:r>
    </w:p>
    <w:p w:rsidR="00103081" w:rsidRPr="00103081" w:rsidRDefault="00103081" w:rsidP="00103081">
      <w:pPr>
        <w:autoSpaceDE w:val="0"/>
        <w:autoSpaceDN w:val="0"/>
        <w:adjustRightInd w:val="0"/>
        <w:spacing w:after="0" w:line="240" w:lineRule="auto"/>
        <w:jc w:val="both"/>
        <w:rPr>
          <w:rFonts w:ascii="Times New Roman" w:eastAsia="Times New Roman" w:hAnsi="Times New Roman" w:cs="Times New Roman"/>
          <w:b/>
          <w:bCs/>
          <w:sz w:val="24"/>
          <w:szCs w:val="24"/>
        </w:rPr>
      </w:pPr>
    </w:p>
    <w:p w:rsidR="00103081" w:rsidRPr="00103081" w:rsidRDefault="00103081" w:rsidP="00103081">
      <w:pPr>
        <w:autoSpaceDE w:val="0"/>
        <w:autoSpaceDN w:val="0"/>
        <w:adjustRightInd w:val="0"/>
        <w:spacing w:after="0" w:line="240" w:lineRule="auto"/>
        <w:jc w:val="both"/>
        <w:rPr>
          <w:rFonts w:ascii="Times New Roman" w:eastAsia="Times New Roman" w:hAnsi="Times New Roman" w:cs="Times New Roman"/>
          <w:b/>
          <w:bCs/>
          <w:sz w:val="24"/>
          <w:szCs w:val="24"/>
        </w:rPr>
      </w:pPr>
      <w:r w:rsidRPr="00103081">
        <w:rPr>
          <w:rFonts w:ascii="Times New Roman" w:eastAsia="Times New Roman" w:hAnsi="Times New Roman" w:cs="Times New Roman"/>
          <w:b/>
          <w:bCs/>
          <w:sz w:val="24"/>
          <w:szCs w:val="24"/>
        </w:rPr>
        <w:t>Contamination of Equipment/Facilities</w:t>
      </w:r>
    </w:p>
    <w:p w:rsidR="00103081" w:rsidRPr="00103081" w:rsidRDefault="00103081" w:rsidP="00DB533A">
      <w:pPr>
        <w:numPr>
          <w:ilvl w:val="0"/>
          <w:numId w:val="44"/>
        </w:numPr>
        <w:autoSpaceDE w:val="0"/>
        <w:autoSpaceDN w:val="0"/>
        <w:adjustRightInd w:val="0"/>
        <w:spacing w:after="0" w:line="240" w:lineRule="auto"/>
        <w:jc w:val="both"/>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Do not attempt any clean up or decontamination procedures alone or without wearing proper protective attire, including appropriate respiratory protection where airborne hazards may exist. (Personnel must be trained and certified before using respiratory protection.)</w:t>
      </w:r>
    </w:p>
    <w:p w:rsidR="00103081" w:rsidRPr="00103081" w:rsidRDefault="00103081" w:rsidP="00DB533A">
      <w:pPr>
        <w:numPr>
          <w:ilvl w:val="0"/>
          <w:numId w:val="44"/>
        </w:numPr>
        <w:autoSpaceDE w:val="0"/>
        <w:autoSpaceDN w:val="0"/>
        <w:adjustRightInd w:val="0"/>
        <w:spacing w:after="0" w:line="240" w:lineRule="auto"/>
        <w:jc w:val="both"/>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Avoid spreading contamination by restricting access to the equipment/area only to individuals who are properly protected and trained to deal with the type of hazard which exists.</w:t>
      </w:r>
    </w:p>
    <w:p w:rsidR="00103081" w:rsidRPr="00103081" w:rsidRDefault="00103081" w:rsidP="00DB533A">
      <w:pPr>
        <w:numPr>
          <w:ilvl w:val="0"/>
          <w:numId w:val="44"/>
        </w:numPr>
        <w:autoSpaceDE w:val="0"/>
        <w:autoSpaceDN w:val="0"/>
        <w:adjustRightInd w:val="0"/>
        <w:spacing w:after="0" w:line="240" w:lineRule="auto"/>
        <w:jc w:val="both"/>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Report details and/or request assistance to school administration.</w:t>
      </w:r>
    </w:p>
    <w:p w:rsidR="00103081" w:rsidRPr="00103081" w:rsidRDefault="00103081" w:rsidP="00DB533A">
      <w:pPr>
        <w:numPr>
          <w:ilvl w:val="0"/>
          <w:numId w:val="44"/>
        </w:numPr>
        <w:autoSpaceDE w:val="0"/>
        <w:autoSpaceDN w:val="0"/>
        <w:adjustRightInd w:val="0"/>
        <w:spacing w:after="0" w:line="240" w:lineRule="auto"/>
        <w:jc w:val="both"/>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If a liquid spill, (if trained) attempt to contain it by using appropriate absorbent material.</w:t>
      </w:r>
    </w:p>
    <w:p w:rsidR="00103081" w:rsidRPr="00103081" w:rsidRDefault="00103081" w:rsidP="00DB533A">
      <w:pPr>
        <w:numPr>
          <w:ilvl w:val="0"/>
          <w:numId w:val="44"/>
        </w:numPr>
        <w:autoSpaceDE w:val="0"/>
        <w:autoSpaceDN w:val="0"/>
        <w:adjustRightInd w:val="0"/>
        <w:spacing w:after="0" w:line="240" w:lineRule="auto"/>
        <w:jc w:val="both"/>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Attempt to decontaminate the equipment/area using appropriate methods.</w:t>
      </w:r>
    </w:p>
    <w:p w:rsidR="00103081" w:rsidRPr="00103081" w:rsidRDefault="00103081" w:rsidP="00103081">
      <w:pPr>
        <w:autoSpaceDE w:val="0"/>
        <w:autoSpaceDN w:val="0"/>
        <w:adjustRightInd w:val="0"/>
        <w:spacing w:after="0" w:line="240" w:lineRule="auto"/>
        <w:jc w:val="both"/>
        <w:rPr>
          <w:rFonts w:ascii="Times New Roman" w:eastAsia="Times New Roman" w:hAnsi="Times New Roman" w:cs="Times New Roman"/>
          <w:sz w:val="24"/>
          <w:szCs w:val="24"/>
        </w:rPr>
      </w:pPr>
    </w:p>
    <w:p w:rsidR="00103081" w:rsidRPr="00103081" w:rsidRDefault="00103081" w:rsidP="00103081">
      <w:pPr>
        <w:autoSpaceDE w:val="0"/>
        <w:autoSpaceDN w:val="0"/>
        <w:adjustRightInd w:val="0"/>
        <w:spacing w:after="0" w:line="240" w:lineRule="auto"/>
        <w:jc w:val="both"/>
        <w:rPr>
          <w:rFonts w:ascii="Times New Roman" w:eastAsia="Times New Roman" w:hAnsi="Times New Roman" w:cs="Times New Roman"/>
          <w:b/>
          <w:bCs/>
          <w:sz w:val="24"/>
          <w:szCs w:val="24"/>
        </w:rPr>
      </w:pPr>
      <w:r w:rsidRPr="00103081">
        <w:rPr>
          <w:rFonts w:ascii="Times New Roman" w:eastAsia="Times New Roman" w:hAnsi="Times New Roman" w:cs="Times New Roman"/>
          <w:b/>
          <w:bCs/>
          <w:sz w:val="24"/>
          <w:szCs w:val="24"/>
        </w:rPr>
        <w:t>Release to the Environment (Air, Water, Soil)</w:t>
      </w:r>
    </w:p>
    <w:p w:rsidR="00103081" w:rsidRPr="00103081" w:rsidRDefault="00103081" w:rsidP="00DB533A">
      <w:pPr>
        <w:numPr>
          <w:ilvl w:val="0"/>
          <w:numId w:val="45"/>
        </w:numPr>
        <w:autoSpaceDE w:val="0"/>
        <w:autoSpaceDN w:val="0"/>
        <w:adjustRightInd w:val="0"/>
        <w:spacing w:after="0" w:line="240" w:lineRule="auto"/>
        <w:jc w:val="both"/>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Stop the release, if safe to do so.</w:t>
      </w:r>
    </w:p>
    <w:p w:rsidR="00103081" w:rsidRPr="00103081" w:rsidRDefault="00103081" w:rsidP="00DB533A">
      <w:pPr>
        <w:numPr>
          <w:ilvl w:val="0"/>
          <w:numId w:val="45"/>
        </w:numPr>
        <w:autoSpaceDE w:val="0"/>
        <w:autoSpaceDN w:val="0"/>
        <w:adjustRightInd w:val="0"/>
        <w:spacing w:after="0" w:line="240" w:lineRule="auto"/>
        <w:jc w:val="both"/>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Follow the procedures described above for contamination of equipment/facility.</w:t>
      </w:r>
    </w:p>
    <w:p w:rsidR="00103081" w:rsidRPr="00103081" w:rsidRDefault="00103081" w:rsidP="00DB533A">
      <w:pPr>
        <w:widowControl w:val="0"/>
        <w:numPr>
          <w:ilvl w:val="0"/>
          <w:numId w:val="45"/>
        </w:numPr>
        <w:autoSpaceDE w:val="0"/>
        <w:autoSpaceDN w:val="0"/>
        <w:adjustRightInd w:val="0"/>
        <w:spacing w:after="0" w:line="240" w:lineRule="auto"/>
        <w:jc w:val="both"/>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NOTIFY school administration.</w:t>
      </w:r>
    </w:p>
    <w:p w:rsidR="00103081" w:rsidRPr="00103081" w:rsidRDefault="00103081" w:rsidP="00103081">
      <w:pPr>
        <w:widowControl w:val="0"/>
        <w:autoSpaceDE w:val="0"/>
        <w:autoSpaceDN w:val="0"/>
        <w:adjustRightInd w:val="0"/>
        <w:spacing w:after="0" w:line="240" w:lineRule="auto"/>
        <w:jc w:val="both"/>
        <w:rPr>
          <w:rFonts w:ascii="Times New Roman" w:eastAsia="Times New Roman" w:hAnsi="Times New Roman" w:cs="Times New Roman"/>
          <w:b/>
          <w:bCs/>
          <w:sz w:val="24"/>
          <w:szCs w:val="24"/>
          <w:u w:val="single"/>
        </w:rPr>
      </w:pPr>
    </w:p>
    <w:p w:rsidR="00103081" w:rsidRPr="00103081" w:rsidRDefault="00103081" w:rsidP="00103081">
      <w:pPr>
        <w:widowControl w:val="0"/>
        <w:autoSpaceDE w:val="0"/>
        <w:autoSpaceDN w:val="0"/>
        <w:adjustRightInd w:val="0"/>
        <w:spacing w:after="0" w:line="240" w:lineRule="auto"/>
        <w:jc w:val="both"/>
        <w:rPr>
          <w:rFonts w:ascii="Times New Roman" w:eastAsia="Times New Roman" w:hAnsi="Times New Roman" w:cs="Times New Roman"/>
          <w:b/>
          <w:bCs/>
          <w:sz w:val="24"/>
          <w:szCs w:val="24"/>
          <w:u w:val="single"/>
        </w:rPr>
      </w:pPr>
      <w:r w:rsidRPr="00103081">
        <w:rPr>
          <w:rFonts w:ascii="Times New Roman" w:eastAsia="Times New Roman" w:hAnsi="Times New Roman" w:cs="Times New Roman"/>
          <w:b/>
          <w:bCs/>
          <w:sz w:val="24"/>
          <w:szCs w:val="24"/>
          <w:u w:val="single"/>
        </w:rPr>
        <w:t xml:space="preserve">Storm Safety </w:t>
      </w:r>
    </w:p>
    <w:p w:rsidR="00103081" w:rsidRPr="00103081" w:rsidRDefault="00103081" w:rsidP="00103081">
      <w:pPr>
        <w:widowControl w:val="0"/>
        <w:tabs>
          <w:tab w:val="left" w:pos="2160"/>
        </w:tabs>
        <w:autoSpaceDE w:val="0"/>
        <w:autoSpaceDN w:val="0"/>
        <w:adjustRightInd w:val="0"/>
        <w:spacing w:after="0" w:line="240" w:lineRule="auto"/>
        <w:jc w:val="both"/>
        <w:rPr>
          <w:rFonts w:ascii="Times New Roman" w:eastAsia="Times New Roman" w:hAnsi="Times New Roman" w:cs="Times New Roman"/>
          <w:b/>
          <w:bCs/>
          <w:sz w:val="24"/>
          <w:szCs w:val="24"/>
          <w:u w:val="single"/>
        </w:rPr>
      </w:pPr>
    </w:p>
    <w:p w:rsidR="00103081" w:rsidRPr="00103081" w:rsidRDefault="00103081" w:rsidP="00103081">
      <w:pPr>
        <w:widowControl w:val="0"/>
        <w:autoSpaceDE w:val="0"/>
        <w:autoSpaceDN w:val="0"/>
        <w:adjustRightInd w:val="0"/>
        <w:spacing w:after="0" w:line="240" w:lineRule="auto"/>
        <w:jc w:val="both"/>
        <w:rPr>
          <w:rFonts w:ascii="Times New Roman" w:eastAsia="Times New Roman" w:hAnsi="Times New Roman" w:cs="Times New Roman"/>
          <w:b/>
          <w:bCs/>
          <w:sz w:val="24"/>
          <w:szCs w:val="24"/>
        </w:rPr>
      </w:pPr>
      <w:r w:rsidRPr="00103081">
        <w:rPr>
          <w:rFonts w:ascii="Times New Roman" w:eastAsia="Times New Roman" w:hAnsi="Times New Roman" w:cs="Times New Roman"/>
          <w:b/>
          <w:bCs/>
          <w:sz w:val="24"/>
          <w:szCs w:val="24"/>
        </w:rPr>
        <w:t>During A Tornado or Severe Storm Watch:</w:t>
      </w:r>
    </w:p>
    <w:p w:rsidR="00103081" w:rsidRPr="00103081" w:rsidRDefault="00103081" w:rsidP="00DB533A">
      <w:pPr>
        <w:widowControl w:val="0"/>
        <w:numPr>
          <w:ilvl w:val="0"/>
          <w:numId w:val="46"/>
        </w:numPr>
        <w:autoSpaceDE w:val="0"/>
        <w:autoSpaceDN w:val="0"/>
        <w:adjustRightInd w:val="0"/>
        <w:spacing w:after="0" w:line="240" w:lineRule="auto"/>
        <w:jc w:val="both"/>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 xml:space="preserve">Close windows and blinds/shades </w:t>
      </w:r>
    </w:p>
    <w:p w:rsidR="00103081" w:rsidRPr="00103081" w:rsidRDefault="00103081" w:rsidP="00DB533A">
      <w:pPr>
        <w:widowControl w:val="0"/>
        <w:numPr>
          <w:ilvl w:val="0"/>
          <w:numId w:val="46"/>
        </w:numPr>
        <w:autoSpaceDE w:val="0"/>
        <w:autoSpaceDN w:val="0"/>
        <w:adjustRightInd w:val="0"/>
        <w:spacing w:after="0" w:line="240" w:lineRule="auto"/>
        <w:jc w:val="both"/>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 xml:space="preserve">Remind students of tornado drill procedures and the designated sheltered area </w:t>
      </w:r>
    </w:p>
    <w:p w:rsidR="00103081" w:rsidRPr="00103081" w:rsidRDefault="00103081" w:rsidP="00DB533A">
      <w:pPr>
        <w:widowControl w:val="0"/>
        <w:numPr>
          <w:ilvl w:val="0"/>
          <w:numId w:val="46"/>
        </w:numPr>
        <w:autoSpaceDE w:val="0"/>
        <w:autoSpaceDN w:val="0"/>
        <w:adjustRightInd w:val="0"/>
        <w:spacing w:after="0" w:line="240" w:lineRule="auto"/>
        <w:jc w:val="both"/>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 xml:space="preserve">Review" Drop and Tuck" position facing wall with hands interlocked over head </w:t>
      </w:r>
    </w:p>
    <w:p w:rsidR="00103081" w:rsidRPr="00103081" w:rsidRDefault="00103081" w:rsidP="00DB533A">
      <w:pPr>
        <w:widowControl w:val="0"/>
        <w:numPr>
          <w:ilvl w:val="0"/>
          <w:numId w:val="46"/>
        </w:numPr>
        <w:autoSpaceDE w:val="0"/>
        <w:autoSpaceDN w:val="0"/>
        <w:adjustRightInd w:val="0"/>
        <w:spacing w:after="0" w:line="240" w:lineRule="auto"/>
        <w:jc w:val="both"/>
        <w:rPr>
          <w:rFonts w:ascii="Times New Roman" w:eastAsia="Times New Roman" w:hAnsi="Times New Roman" w:cs="Times New Roman"/>
          <w:w w:val="108"/>
          <w:sz w:val="24"/>
          <w:szCs w:val="24"/>
        </w:rPr>
      </w:pPr>
      <w:r w:rsidRPr="00103081">
        <w:rPr>
          <w:rFonts w:ascii="Times New Roman" w:eastAsia="Times New Roman" w:hAnsi="Times New Roman" w:cs="Times New Roman"/>
          <w:w w:val="108"/>
          <w:sz w:val="24"/>
          <w:szCs w:val="24"/>
        </w:rPr>
        <w:t>Have flashlight available</w:t>
      </w:r>
    </w:p>
    <w:p w:rsidR="00103081" w:rsidRPr="00103081" w:rsidRDefault="00103081" w:rsidP="00DB533A">
      <w:pPr>
        <w:widowControl w:val="0"/>
        <w:numPr>
          <w:ilvl w:val="0"/>
          <w:numId w:val="46"/>
        </w:numPr>
        <w:autoSpaceDE w:val="0"/>
        <w:autoSpaceDN w:val="0"/>
        <w:adjustRightInd w:val="0"/>
        <w:spacing w:after="0" w:line="240" w:lineRule="auto"/>
        <w:jc w:val="both"/>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 xml:space="preserve">Due to the unpredictable nature of such storms, be prepared to take immediate protective action, including "Drop and Tuck" under desks/gables if needed </w:t>
      </w:r>
    </w:p>
    <w:p w:rsidR="00103081" w:rsidRPr="00103081" w:rsidRDefault="00103081" w:rsidP="00103081">
      <w:pPr>
        <w:widowControl w:val="0"/>
        <w:autoSpaceDE w:val="0"/>
        <w:autoSpaceDN w:val="0"/>
        <w:adjustRightInd w:val="0"/>
        <w:spacing w:after="0" w:line="240" w:lineRule="auto"/>
        <w:jc w:val="both"/>
        <w:rPr>
          <w:rFonts w:ascii="Times New Roman" w:eastAsia="Times New Roman" w:hAnsi="Times New Roman" w:cs="Times New Roman"/>
          <w:b/>
          <w:bCs/>
          <w:sz w:val="24"/>
          <w:szCs w:val="24"/>
          <w:u w:val="single"/>
        </w:rPr>
      </w:pPr>
    </w:p>
    <w:p w:rsidR="00103081" w:rsidRPr="00103081" w:rsidRDefault="00103081" w:rsidP="00103081">
      <w:pPr>
        <w:widowControl w:val="0"/>
        <w:autoSpaceDE w:val="0"/>
        <w:autoSpaceDN w:val="0"/>
        <w:adjustRightInd w:val="0"/>
        <w:spacing w:after="0" w:line="240" w:lineRule="auto"/>
        <w:jc w:val="both"/>
        <w:rPr>
          <w:rFonts w:ascii="Times New Roman" w:eastAsia="Times New Roman" w:hAnsi="Times New Roman" w:cs="Times New Roman"/>
          <w:b/>
          <w:bCs/>
          <w:sz w:val="24"/>
          <w:szCs w:val="24"/>
          <w:u w:val="single"/>
        </w:rPr>
      </w:pPr>
      <w:r w:rsidRPr="00103081">
        <w:rPr>
          <w:rFonts w:ascii="Times New Roman" w:eastAsia="Times New Roman" w:hAnsi="Times New Roman" w:cs="Times New Roman"/>
          <w:b/>
          <w:bCs/>
          <w:sz w:val="24"/>
          <w:szCs w:val="24"/>
        </w:rPr>
        <w:t>During A Tornado Warning:</w:t>
      </w:r>
      <w:r w:rsidRPr="00103081">
        <w:rPr>
          <w:rFonts w:ascii="Times New Roman" w:eastAsia="Times New Roman" w:hAnsi="Times New Roman" w:cs="Times New Roman"/>
          <w:b/>
          <w:bCs/>
          <w:sz w:val="24"/>
          <w:szCs w:val="24"/>
          <w:u w:val="single"/>
        </w:rPr>
        <w:t xml:space="preserve"> </w:t>
      </w:r>
    </w:p>
    <w:p w:rsidR="00103081" w:rsidRPr="00103081" w:rsidRDefault="00103081" w:rsidP="00DB533A">
      <w:pPr>
        <w:widowControl w:val="0"/>
        <w:numPr>
          <w:ilvl w:val="0"/>
          <w:numId w:val="47"/>
        </w:numPr>
        <w:autoSpaceDE w:val="0"/>
        <w:autoSpaceDN w:val="0"/>
        <w:adjustRightInd w:val="0"/>
        <w:spacing w:after="0" w:line="240" w:lineRule="auto"/>
        <w:jc w:val="both"/>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 xml:space="preserve">Evacuate students to pre-designated shelter area. Ensure aids assist handicapped students </w:t>
      </w:r>
    </w:p>
    <w:p w:rsidR="00103081" w:rsidRPr="00103081" w:rsidRDefault="00103081" w:rsidP="00DB533A">
      <w:pPr>
        <w:widowControl w:val="0"/>
        <w:numPr>
          <w:ilvl w:val="0"/>
          <w:numId w:val="47"/>
        </w:numPr>
        <w:autoSpaceDE w:val="0"/>
        <w:autoSpaceDN w:val="0"/>
        <w:adjustRightInd w:val="0"/>
        <w:spacing w:after="0" w:line="240" w:lineRule="auto"/>
        <w:jc w:val="both"/>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 xml:space="preserve">Close classroom door. Take grade book and flashlight </w:t>
      </w:r>
    </w:p>
    <w:p w:rsidR="00103081" w:rsidRPr="00103081" w:rsidRDefault="00103081" w:rsidP="00DB533A">
      <w:pPr>
        <w:widowControl w:val="0"/>
        <w:numPr>
          <w:ilvl w:val="0"/>
          <w:numId w:val="47"/>
        </w:numPr>
        <w:autoSpaceDE w:val="0"/>
        <w:autoSpaceDN w:val="0"/>
        <w:adjustRightInd w:val="0"/>
        <w:spacing w:after="0" w:line="240" w:lineRule="auto"/>
        <w:jc w:val="both"/>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 xml:space="preserve">Have students sit quietly on the floor, away from outside wall </w:t>
      </w:r>
    </w:p>
    <w:p w:rsidR="00103081" w:rsidRPr="00103081" w:rsidRDefault="00103081" w:rsidP="00DB533A">
      <w:pPr>
        <w:widowControl w:val="0"/>
        <w:numPr>
          <w:ilvl w:val="0"/>
          <w:numId w:val="47"/>
        </w:numPr>
        <w:autoSpaceDE w:val="0"/>
        <w:autoSpaceDN w:val="0"/>
        <w:adjustRightInd w:val="0"/>
        <w:spacing w:after="0" w:line="240" w:lineRule="auto"/>
        <w:jc w:val="both"/>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 xml:space="preserve">Take attendance and relay to designated area </w:t>
      </w:r>
    </w:p>
    <w:p w:rsidR="00103081" w:rsidRPr="00103081" w:rsidRDefault="00103081" w:rsidP="00DB533A">
      <w:pPr>
        <w:widowControl w:val="0"/>
        <w:numPr>
          <w:ilvl w:val="0"/>
          <w:numId w:val="47"/>
        </w:numPr>
        <w:autoSpaceDE w:val="0"/>
        <w:autoSpaceDN w:val="0"/>
        <w:adjustRightInd w:val="0"/>
        <w:spacing w:after="0" w:line="240" w:lineRule="auto"/>
        <w:jc w:val="both"/>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 xml:space="preserve">Keep students calm and quiet </w:t>
      </w:r>
    </w:p>
    <w:p w:rsidR="00103081" w:rsidRPr="00103081" w:rsidRDefault="00103081" w:rsidP="00DB533A">
      <w:pPr>
        <w:widowControl w:val="0"/>
        <w:numPr>
          <w:ilvl w:val="0"/>
          <w:numId w:val="47"/>
        </w:numPr>
        <w:autoSpaceDE w:val="0"/>
        <w:autoSpaceDN w:val="0"/>
        <w:adjustRightInd w:val="0"/>
        <w:spacing w:after="0" w:line="240" w:lineRule="auto"/>
        <w:jc w:val="both"/>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 xml:space="preserve">If in "Drop and Tuck", make sure students are positioned properly </w:t>
      </w:r>
    </w:p>
    <w:p w:rsidR="00103081" w:rsidRPr="00103081" w:rsidRDefault="00103081" w:rsidP="00DB533A">
      <w:pPr>
        <w:widowControl w:val="0"/>
        <w:numPr>
          <w:ilvl w:val="0"/>
          <w:numId w:val="47"/>
        </w:numPr>
        <w:autoSpaceDE w:val="0"/>
        <w:autoSpaceDN w:val="0"/>
        <w:adjustRightInd w:val="0"/>
        <w:spacing w:after="0" w:line="240" w:lineRule="auto"/>
        <w:jc w:val="both"/>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 xml:space="preserve">If you sense tornado is imminent, give "Drop and Tuck" command </w:t>
      </w:r>
    </w:p>
    <w:p w:rsidR="00103081" w:rsidRPr="00103081" w:rsidRDefault="00103081" w:rsidP="00DB533A">
      <w:pPr>
        <w:widowControl w:val="0"/>
        <w:numPr>
          <w:ilvl w:val="0"/>
          <w:numId w:val="47"/>
        </w:numPr>
        <w:autoSpaceDE w:val="0"/>
        <w:autoSpaceDN w:val="0"/>
        <w:adjustRightInd w:val="0"/>
        <w:spacing w:after="0" w:line="240" w:lineRule="auto"/>
        <w:jc w:val="both"/>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 xml:space="preserve">Remain in place until the "All Clear" is given </w:t>
      </w:r>
    </w:p>
    <w:p w:rsidR="00103081" w:rsidRPr="00103081" w:rsidRDefault="00103081" w:rsidP="00103081">
      <w:pPr>
        <w:widowControl w:val="0"/>
        <w:autoSpaceDE w:val="0"/>
        <w:autoSpaceDN w:val="0"/>
        <w:adjustRightInd w:val="0"/>
        <w:spacing w:after="0" w:line="240" w:lineRule="auto"/>
        <w:jc w:val="both"/>
        <w:rPr>
          <w:rFonts w:ascii="Times New Roman" w:eastAsia="Times New Roman" w:hAnsi="Times New Roman" w:cs="Times New Roman"/>
          <w:b/>
          <w:bCs/>
          <w:sz w:val="24"/>
          <w:szCs w:val="24"/>
          <w:u w:val="single"/>
        </w:rPr>
      </w:pPr>
    </w:p>
    <w:p w:rsidR="00103081" w:rsidRPr="00103081" w:rsidRDefault="00103081" w:rsidP="0010308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03081">
        <w:rPr>
          <w:rFonts w:ascii="Times New Roman" w:eastAsia="Times New Roman" w:hAnsi="Times New Roman" w:cs="Times New Roman"/>
          <w:b/>
          <w:bCs/>
          <w:sz w:val="24"/>
          <w:szCs w:val="24"/>
        </w:rPr>
        <w:t>Hurricane Watch and Warning:</w:t>
      </w:r>
    </w:p>
    <w:p w:rsidR="00103081" w:rsidRPr="00103081" w:rsidRDefault="00103081" w:rsidP="00DB533A">
      <w:pPr>
        <w:widowControl w:val="0"/>
        <w:numPr>
          <w:ilvl w:val="0"/>
          <w:numId w:val="48"/>
        </w:numPr>
        <w:autoSpaceDE w:val="0"/>
        <w:autoSpaceDN w:val="0"/>
        <w:adjustRightInd w:val="0"/>
        <w:spacing w:after="0" w:line="240" w:lineRule="auto"/>
        <w:jc w:val="both"/>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 xml:space="preserve">Assist in dismissal of students if necessary </w:t>
      </w:r>
    </w:p>
    <w:p w:rsidR="00103081" w:rsidRPr="00103081" w:rsidRDefault="00103081" w:rsidP="00DB533A">
      <w:pPr>
        <w:widowControl w:val="0"/>
        <w:numPr>
          <w:ilvl w:val="0"/>
          <w:numId w:val="48"/>
        </w:numPr>
        <w:autoSpaceDE w:val="0"/>
        <w:autoSpaceDN w:val="0"/>
        <w:adjustRightInd w:val="0"/>
        <w:spacing w:after="0" w:line="240" w:lineRule="auto"/>
        <w:jc w:val="both"/>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Store all books, papers, and other equipment away from windows and above floor</w:t>
      </w:r>
    </w:p>
    <w:p w:rsidR="00103081" w:rsidRPr="00103081" w:rsidRDefault="00103081" w:rsidP="00DB533A">
      <w:pPr>
        <w:widowControl w:val="0"/>
        <w:numPr>
          <w:ilvl w:val="0"/>
          <w:numId w:val="48"/>
        </w:numPr>
        <w:autoSpaceDE w:val="0"/>
        <w:autoSpaceDN w:val="0"/>
        <w:adjustRightInd w:val="0"/>
        <w:spacing w:after="0" w:line="240" w:lineRule="auto"/>
        <w:jc w:val="both"/>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 xml:space="preserve">Move all audio-visual equipment to a secure, central location </w:t>
      </w:r>
    </w:p>
    <w:p w:rsidR="00103081" w:rsidRPr="00103081" w:rsidRDefault="00103081" w:rsidP="00DB533A">
      <w:pPr>
        <w:widowControl w:val="0"/>
        <w:numPr>
          <w:ilvl w:val="0"/>
          <w:numId w:val="48"/>
        </w:numPr>
        <w:autoSpaceDE w:val="0"/>
        <w:autoSpaceDN w:val="0"/>
        <w:adjustRightInd w:val="0"/>
        <w:spacing w:after="0" w:line="240" w:lineRule="auto"/>
        <w:jc w:val="both"/>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 xml:space="preserve">Protect or move computers and other expensive equipment </w:t>
      </w:r>
    </w:p>
    <w:p w:rsidR="00103081" w:rsidRPr="00103081" w:rsidRDefault="00103081" w:rsidP="00DB533A">
      <w:pPr>
        <w:widowControl w:val="0"/>
        <w:numPr>
          <w:ilvl w:val="0"/>
          <w:numId w:val="48"/>
        </w:numPr>
        <w:autoSpaceDE w:val="0"/>
        <w:autoSpaceDN w:val="0"/>
        <w:adjustRightInd w:val="0"/>
        <w:spacing w:after="0" w:line="240" w:lineRule="auto"/>
        <w:jc w:val="both"/>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 xml:space="preserve">If school is designated as a public shelter, remain available to perform duties and responsibilities as a member of the emergency shelter team </w:t>
      </w:r>
    </w:p>
    <w:p w:rsidR="00103081" w:rsidRPr="00103081" w:rsidRDefault="00103081" w:rsidP="00103081">
      <w:pPr>
        <w:widowControl w:val="0"/>
        <w:autoSpaceDE w:val="0"/>
        <w:autoSpaceDN w:val="0"/>
        <w:adjustRightInd w:val="0"/>
        <w:spacing w:after="0" w:line="240" w:lineRule="auto"/>
        <w:jc w:val="both"/>
        <w:rPr>
          <w:rFonts w:ascii="Times New Roman" w:eastAsia="Times New Roman" w:hAnsi="Times New Roman" w:cs="Times New Roman"/>
          <w:b/>
          <w:bCs/>
          <w:sz w:val="24"/>
          <w:szCs w:val="24"/>
        </w:rPr>
      </w:pPr>
    </w:p>
    <w:p w:rsidR="00103081" w:rsidRPr="00103081" w:rsidRDefault="00103081" w:rsidP="00103081">
      <w:pPr>
        <w:widowControl w:val="0"/>
        <w:autoSpaceDE w:val="0"/>
        <w:autoSpaceDN w:val="0"/>
        <w:adjustRightInd w:val="0"/>
        <w:spacing w:after="0" w:line="240" w:lineRule="auto"/>
        <w:jc w:val="both"/>
        <w:rPr>
          <w:rFonts w:ascii="Times New Roman" w:eastAsia="Times New Roman" w:hAnsi="Times New Roman" w:cs="Times New Roman"/>
          <w:b/>
          <w:bCs/>
          <w:sz w:val="24"/>
          <w:szCs w:val="24"/>
        </w:rPr>
      </w:pPr>
      <w:r w:rsidRPr="00103081">
        <w:rPr>
          <w:rFonts w:ascii="Times New Roman" w:eastAsia="Times New Roman" w:hAnsi="Times New Roman" w:cs="Times New Roman"/>
          <w:b/>
          <w:bCs/>
          <w:sz w:val="24"/>
          <w:szCs w:val="24"/>
        </w:rPr>
        <w:t>After The Storm Has Passed:</w:t>
      </w:r>
    </w:p>
    <w:p w:rsidR="00103081" w:rsidRPr="00103081" w:rsidRDefault="00103081" w:rsidP="00DB533A">
      <w:pPr>
        <w:widowControl w:val="0"/>
        <w:numPr>
          <w:ilvl w:val="0"/>
          <w:numId w:val="49"/>
        </w:numPr>
        <w:autoSpaceDE w:val="0"/>
        <w:autoSpaceDN w:val="0"/>
        <w:adjustRightInd w:val="0"/>
        <w:spacing w:after="0" w:line="240" w:lineRule="auto"/>
        <w:jc w:val="both"/>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 xml:space="preserve">Take attendance and relay to designated area </w:t>
      </w:r>
    </w:p>
    <w:p w:rsidR="00103081" w:rsidRPr="00103081" w:rsidRDefault="00103081" w:rsidP="00DB533A">
      <w:pPr>
        <w:widowControl w:val="0"/>
        <w:numPr>
          <w:ilvl w:val="0"/>
          <w:numId w:val="49"/>
        </w:numPr>
        <w:autoSpaceDE w:val="0"/>
        <w:autoSpaceDN w:val="0"/>
        <w:adjustRightInd w:val="0"/>
        <w:spacing w:after="0" w:line="240" w:lineRule="auto"/>
        <w:jc w:val="both"/>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 xml:space="preserve">Report injuries and provide immediate first aid </w:t>
      </w:r>
    </w:p>
    <w:p w:rsidR="00103081" w:rsidRPr="00103081" w:rsidRDefault="00103081" w:rsidP="00DB533A">
      <w:pPr>
        <w:widowControl w:val="0"/>
        <w:numPr>
          <w:ilvl w:val="0"/>
          <w:numId w:val="49"/>
        </w:numPr>
        <w:autoSpaceDE w:val="0"/>
        <w:autoSpaceDN w:val="0"/>
        <w:adjustRightInd w:val="0"/>
        <w:spacing w:after="0" w:line="240" w:lineRule="auto"/>
        <w:jc w:val="both"/>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 xml:space="preserve">Attempt to restore calm </w:t>
      </w:r>
    </w:p>
    <w:p w:rsidR="00103081" w:rsidRPr="00103081" w:rsidRDefault="00103081" w:rsidP="00DB533A">
      <w:pPr>
        <w:widowControl w:val="0"/>
        <w:numPr>
          <w:ilvl w:val="0"/>
          <w:numId w:val="49"/>
        </w:numPr>
        <w:autoSpaceDE w:val="0"/>
        <w:autoSpaceDN w:val="0"/>
        <w:adjustRightInd w:val="0"/>
        <w:spacing w:after="0" w:line="240" w:lineRule="auto"/>
        <w:jc w:val="both"/>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A wait future instructions</w:t>
      </w:r>
    </w:p>
    <w:p w:rsidR="00103081" w:rsidRPr="00103081" w:rsidRDefault="00103081" w:rsidP="00DB533A">
      <w:pPr>
        <w:widowControl w:val="0"/>
        <w:numPr>
          <w:ilvl w:val="0"/>
          <w:numId w:val="49"/>
        </w:numPr>
        <w:autoSpaceDE w:val="0"/>
        <w:autoSpaceDN w:val="0"/>
        <w:adjustRightInd w:val="0"/>
        <w:spacing w:after="0" w:line="240" w:lineRule="auto"/>
        <w:jc w:val="both"/>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 xml:space="preserve">Remain in place until "All Clear" is given </w:t>
      </w:r>
    </w:p>
    <w:p w:rsidR="00103081" w:rsidRPr="00103081" w:rsidRDefault="00103081" w:rsidP="00103081">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103081" w:rsidRPr="00103081" w:rsidRDefault="00103081" w:rsidP="00103081">
      <w:pPr>
        <w:widowControl w:val="0"/>
        <w:autoSpaceDE w:val="0"/>
        <w:autoSpaceDN w:val="0"/>
        <w:adjustRightInd w:val="0"/>
        <w:spacing w:after="0" w:line="240" w:lineRule="auto"/>
        <w:jc w:val="both"/>
        <w:rPr>
          <w:rFonts w:ascii="Times New Roman" w:eastAsia="Times New Roman" w:hAnsi="Times New Roman" w:cs="Times New Roman"/>
          <w:b/>
          <w:bCs/>
          <w:sz w:val="24"/>
          <w:szCs w:val="24"/>
        </w:rPr>
      </w:pPr>
      <w:r w:rsidRPr="00103081">
        <w:rPr>
          <w:rFonts w:ascii="Times New Roman" w:eastAsia="Times New Roman" w:hAnsi="Times New Roman" w:cs="Times New Roman"/>
          <w:b/>
          <w:bCs/>
          <w:sz w:val="24"/>
          <w:szCs w:val="24"/>
        </w:rPr>
        <w:t>Flooding Safety Guidelines:</w:t>
      </w:r>
    </w:p>
    <w:p w:rsidR="00103081" w:rsidRPr="00103081" w:rsidRDefault="00103081" w:rsidP="0010308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 xml:space="preserve">Deaths due to flooding are the most common weather related fatalities, so flood warnings must be taken seriously. Flash floods occur within a few minutes or hours of excessive rainfall. </w:t>
      </w:r>
    </w:p>
    <w:p w:rsidR="00103081" w:rsidRPr="00103081" w:rsidRDefault="00103081" w:rsidP="00DB533A">
      <w:pPr>
        <w:widowControl w:val="0"/>
        <w:numPr>
          <w:ilvl w:val="0"/>
          <w:numId w:val="50"/>
        </w:numPr>
        <w:autoSpaceDE w:val="0"/>
        <w:autoSpaceDN w:val="0"/>
        <w:adjustRightInd w:val="0"/>
        <w:spacing w:after="0" w:line="240" w:lineRule="auto"/>
        <w:jc w:val="both"/>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 xml:space="preserve">Even six inches of fast-moving floodwater can knock you off your feet, and a depth of two feet is enough to displace the weight of most automobiles, causing them to float away </w:t>
      </w:r>
    </w:p>
    <w:p w:rsidR="00103081" w:rsidRPr="00103081" w:rsidRDefault="00103081" w:rsidP="00DB533A">
      <w:pPr>
        <w:widowControl w:val="0"/>
        <w:numPr>
          <w:ilvl w:val="0"/>
          <w:numId w:val="50"/>
        </w:numPr>
        <w:autoSpaceDE w:val="0"/>
        <w:autoSpaceDN w:val="0"/>
        <w:adjustRightInd w:val="0"/>
        <w:spacing w:after="0" w:line="240" w:lineRule="auto"/>
        <w:jc w:val="both"/>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Never try to walk, swim, or drive through swift-</w:t>
      </w:r>
      <w:r w:rsidRPr="00103081">
        <w:rPr>
          <w:rFonts w:ascii="Times New Roman" w:eastAsia="Times New Roman" w:hAnsi="Times New Roman" w:cs="Times New Roman"/>
          <w:sz w:val="24"/>
          <w:szCs w:val="24"/>
        </w:rPr>
        <w:softHyphen/>
        <w:t xml:space="preserve">moving water </w:t>
      </w:r>
    </w:p>
    <w:p w:rsidR="00103081" w:rsidRPr="00103081" w:rsidRDefault="00103081" w:rsidP="00DB533A">
      <w:pPr>
        <w:widowControl w:val="0"/>
        <w:numPr>
          <w:ilvl w:val="0"/>
          <w:numId w:val="50"/>
        </w:numPr>
        <w:autoSpaceDE w:val="0"/>
        <w:autoSpaceDN w:val="0"/>
        <w:adjustRightInd w:val="0"/>
        <w:spacing w:after="0" w:line="240" w:lineRule="auto"/>
        <w:jc w:val="both"/>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 xml:space="preserve">If you come upon a flood, STOP, turn around and go another way </w:t>
      </w:r>
    </w:p>
    <w:p w:rsidR="00103081" w:rsidRPr="00103081" w:rsidRDefault="00103081" w:rsidP="00DB533A">
      <w:pPr>
        <w:widowControl w:val="0"/>
        <w:numPr>
          <w:ilvl w:val="0"/>
          <w:numId w:val="50"/>
        </w:numPr>
        <w:autoSpaceDE w:val="0"/>
        <w:autoSpaceDN w:val="0"/>
        <w:adjustRightInd w:val="0"/>
        <w:spacing w:after="0" w:line="240" w:lineRule="auto"/>
        <w:jc w:val="both"/>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If necessary evacuate students to predestinated areas</w:t>
      </w:r>
    </w:p>
    <w:p w:rsidR="00103081" w:rsidRPr="00103081" w:rsidRDefault="00103081" w:rsidP="00DB533A">
      <w:pPr>
        <w:widowControl w:val="0"/>
        <w:numPr>
          <w:ilvl w:val="0"/>
          <w:numId w:val="50"/>
        </w:numPr>
        <w:autoSpaceDE w:val="0"/>
        <w:autoSpaceDN w:val="0"/>
        <w:adjustRightInd w:val="0"/>
        <w:spacing w:after="0" w:line="240" w:lineRule="auto"/>
        <w:jc w:val="both"/>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A wait future instructions</w:t>
      </w:r>
    </w:p>
    <w:p w:rsidR="00103081" w:rsidRPr="00103081" w:rsidRDefault="00103081" w:rsidP="00DB533A">
      <w:pPr>
        <w:widowControl w:val="0"/>
        <w:numPr>
          <w:ilvl w:val="0"/>
          <w:numId w:val="50"/>
        </w:numPr>
        <w:autoSpaceDE w:val="0"/>
        <w:autoSpaceDN w:val="0"/>
        <w:adjustRightInd w:val="0"/>
        <w:spacing w:after="0" w:line="240" w:lineRule="auto"/>
        <w:jc w:val="both"/>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 xml:space="preserve">Remain in place until "All Clear" is given </w:t>
      </w:r>
    </w:p>
    <w:p w:rsidR="00103081" w:rsidRPr="00103081" w:rsidRDefault="00103081" w:rsidP="00103081">
      <w:pPr>
        <w:widowControl w:val="0"/>
        <w:autoSpaceDE w:val="0"/>
        <w:autoSpaceDN w:val="0"/>
        <w:adjustRightInd w:val="0"/>
        <w:spacing w:after="0" w:line="240" w:lineRule="auto"/>
        <w:jc w:val="both"/>
        <w:rPr>
          <w:rFonts w:ascii="Times New Roman" w:eastAsia="Times New Roman" w:hAnsi="Times New Roman" w:cs="Times New Roman"/>
          <w:b/>
          <w:bCs/>
          <w:sz w:val="24"/>
          <w:szCs w:val="24"/>
          <w:u w:val="single"/>
        </w:rPr>
      </w:pPr>
    </w:p>
    <w:p w:rsidR="00103081" w:rsidRPr="00103081" w:rsidRDefault="00103081" w:rsidP="00103081">
      <w:pPr>
        <w:widowControl w:val="0"/>
        <w:tabs>
          <w:tab w:val="left" w:pos="2160"/>
        </w:tabs>
        <w:autoSpaceDE w:val="0"/>
        <w:autoSpaceDN w:val="0"/>
        <w:adjustRightInd w:val="0"/>
        <w:spacing w:after="0" w:line="240" w:lineRule="auto"/>
        <w:jc w:val="both"/>
        <w:rPr>
          <w:rFonts w:ascii="Times New Roman" w:eastAsia="Times New Roman" w:hAnsi="Times New Roman" w:cs="Times New Roman"/>
          <w:b/>
          <w:bCs/>
          <w:sz w:val="24"/>
          <w:szCs w:val="24"/>
        </w:rPr>
      </w:pPr>
      <w:r w:rsidRPr="00103081">
        <w:rPr>
          <w:rFonts w:ascii="Times New Roman" w:eastAsia="Times New Roman" w:hAnsi="Times New Roman" w:cs="Times New Roman"/>
          <w:b/>
          <w:bCs/>
          <w:sz w:val="24"/>
          <w:szCs w:val="24"/>
          <w:u w:val="single"/>
        </w:rPr>
        <w:t xml:space="preserve">Earthquake Safety </w:t>
      </w:r>
    </w:p>
    <w:p w:rsidR="00103081" w:rsidRPr="00103081" w:rsidRDefault="00103081" w:rsidP="00103081">
      <w:pPr>
        <w:widowControl w:val="0"/>
        <w:tabs>
          <w:tab w:val="left" w:pos="2160"/>
        </w:tabs>
        <w:autoSpaceDE w:val="0"/>
        <w:autoSpaceDN w:val="0"/>
        <w:adjustRightInd w:val="0"/>
        <w:spacing w:after="0" w:line="240" w:lineRule="auto"/>
        <w:jc w:val="both"/>
        <w:rPr>
          <w:rFonts w:ascii="Times New Roman" w:eastAsia="Times New Roman" w:hAnsi="Times New Roman" w:cs="Times New Roman"/>
          <w:b/>
          <w:bCs/>
          <w:sz w:val="24"/>
          <w:szCs w:val="24"/>
          <w:u w:val="single"/>
        </w:rPr>
      </w:pPr>
    </w:p>
    <w:p w:rsidR="00103081" w:rsidRPr="00103081" w:rsidRDefault="00103081" w:rsidP="00103081">
      <w:pPr>
        <w:widowControl w:val="0"/>
        <w:tabs>
          <w:tab w:val="left" w:pos="2160"/>
        </w:tabs>
        <w:autoSpaceDE w:val="0"/>
        <w:autoSpaceDN w:val="0"/>
        <w:adjustRightInd w:val="0"/>
        <w:spacing w:after="0" w:line="240" w:lineRule="auto"/>
        <w:jc w:val="both"/>
        <w:rPr>
          <w:rFonts w:ascii="Times New Roman" w:eastAsia="Times New Roman" w:hAnsi="Times New Roman" w:cs="Times New Roman"/>
          <w:b/>
          <w:bCs/>
          <w:sz w:val="24"/>
          <w:szCs w:val="24"/>
        </w:rPr>
      </w:pPr>
      <w:r w:rsidRPr="00103081">
        <w:rPr>
          <w:rFonts w:ascii="Times New Roman" w:eastAsia="Times New Roman" w:hAnsi="Times New Roman" w:cs="Times New Roman"/>
          <w:b/>
          <w:bCs/>
          <w:sz w:val="24"/>
          <w:szCs w:val="24"/>
        </w:rPr>
        <w:t xml:space="preserve">During An Earthquake: </w:t>
      </w:r>
    </w:p>
    <w:p w:rsidR="00103081" w:rsidRPr="00103081" w:rsidRDefault="00103081" w:rsidP="00103081">
      <w:pPr>
        <w:widowControl w:val="0"/>
        <w:tabs>
          <w:tab w:val="left" w:pos="2160"/>
        </w:tabs>
        <w:autoSpaceDE w:val="0"/>
        <w:autoSpaceDN w:val="0"/>
        <w:adjustRightInd w:val="0"/>
        <w:spacing w:after="0" w:line="240" w:lineRule="auto"/>
        <w:jc w:val="both"/>
        <w:rPr>
          <w:rFonts w:ascii="Times New Roman" w:eastAsia="Times New Roman" w:hAnsi="Times New Roman" w:cs="Times New Roman"/>
          <w:sz w:val="24"/>
          <w:szCs w:val="24"/>
          <w:u w:val="single"/>
        </w:rPr>
      </w:pPr>
      <w:r w:rsidRPr="00103081">
        <w:rPr>
          <w:rFonts w:ascii="Times New Roman" w:eastAsia="Times New Roman" w:hAnsi="Times New Roman" w:cs="Times New Roman"/>
          <w:sz w:val="24"/>
          <w:szCs w:val="24"/>
        </w:rPr>
        <w:t xml:space="preserve">While earthquakes present only a modest hazard to Connecticut's schools and communities, there is a potential for substantial damage if we should </w:t>
      </w:r>
      <w:r w:rsidRPr="00103081">
        <w:rPr>
          <w:rFonts w:ascii="Times New Roman" w:eastAsia="Times New Roman" w:hAnsi="Times New Roman" w:cs="Times New Roman"/>
          <w:sz w:val="24"/>
          <w:szCs w:val="24"/>
          <w:u w:val="single"/>
        </w:rPr>
        <w:t xml:space="preserve">suffer a significant quake. </w:t>
      </w:r>
    </w:p>
    <w:p w:rsidR="00103081" w:rsidRPr="00103081" w:rsidRDefault="00103081" w:rsidP="00103081">
      <w:pPr>
        <w:widowControl w:val="0"/>
        <w:tabs>
          <w:tab w:val="left" w:pos="2160"/>
        </w:tabs>
        <w:autoSpaceDE w:val="0"/>
        <w:autoSpaceDN w:val="0"/>
        <w:adjustRightInd w:val="0"/>
        <w:spacing w:after="0" w:line="240" w:lineRule="auto"/>
        <w:jc w:val="both"/>
        <w:rPr>
          <w:rFonts w:ascii="Times New Roman" w:eastAsia="Times New Roman" w:hAnsi="Times New Roman" w:cs="Times New Roman"/>
          <w:b/>
          <w:bCs/>
          <w:sz w:val="24"/>
          <w:szCs w:val="24"/>
        </w:rPr>
      </w:pPr>
    </w:p>
    <w:p w:rsidR="00103081" w:rsidRPr="00103081" w:rsidRDefault="00103081" w:rsidP="00DB533A">
      <w:pPr>
        <w:widowControl w:val="0"/>
        <w:numPr>
          <w:ilvl w:val="0"/>
          <w:numId w:val="51"/>
        </w:numPr>
        <w:autoSpaceDE w:val="0"/>
        <w:autoSpaceDN w:val="0"/>
        <w:adjustRightInd w:val="0"/>
        <w:spacing w:after="0" w:line="240" w:lineRule="auto"/>
        <w:jc w:val="both"/>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 xml:space="preserve">If indoors in a classroom, stay inside and move away from windows, shelves and other heavy objects/furniture that might fall </w:t>
      </w:r>
    </w:p>
    <w:p w:rsidR="00103081" w:rsidRPr="00103081" w:rsidRDefault="00103081" w:rsidP="00DB533A">
      <w:pPr>
        <w:widowControl w:val="0"/>
        <w:numPr>
          <w:ilvl w:val="0"/>
          <w:numId w:val="51"/>
        </w:numPr>
        <w:autoSpaceDE w:val="0"/>
        <w:autoSpaceDN w:val="0"/>
        <w:adjustRightInd w:val="0"/>
        <w:spacing w:after="0" w:line="240" w:lineRule="auto"/>
        <w:jc w:val="both"/>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 xml:space="preserve">If indoors in a hall, on a stairway, or in an open area, move to the interior wall and turn away from windows </w:t>
      </w:r>
    </w:p>
    <w:p w:rsidR="00103081" w:rsidRPr="00103081" w:rsidRDefault="00103081" w:rsidP="00DB533A">
      <w:pPr>
        <w:widowControl w:val="0"/>
        <w:numPr>
          <w:ilvl w:val="0"/>
          <w:numId w:val="51"/>
        </w:numPr>
        <w:autoSpaceDE w:val="0"/>
        <w:autoSpaceDN w:val="0"/>
        <w:adjustRightInd w:val="0"/>
        <w:spacing w:after="0" w:line="240" w:lineRule="auto"/>
        <w:jc w:val="both"/>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 xml:space="preserve">If indoors in a lab or kitchen, shut off all gas appliances and stay clear of hazardous chemicals that might spill </w:t>
      </w:r>
    </w:p>
    <w:p w:rsidR="00103081" w:rsidRPr="00103081" w:rsidRDefault="00103081" w:rsidP="00DB533A">
      <w:pPr>
        <w:widowControl w:val="0"/>
        <w:numPr>
          <w:ilvl w:val="0"/>
          <w:numId w:val="51"/>
        </w:numPr>
        <w:autoSpaceDE w:val="0"/>
        <w:autoSpaceDN w:val="0"/>
        <w:adjustRightInd w:val="0"/>
        <w:spacing w:after="0" w:line="240" w:lineRule="auto"/>
        <w:jc w:val="both"/>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 xml:space="preserve">Take cover under a table or desk (not in a doorway) and if the table or desk moves, hold the legs and move with it </w:t>
      </w:r>
    </w:p>
    <w:p w:rsidR="00103081" w:rsidRPr="00103081" w:rsidRDefault="00103081" w:rsidP="00DB533A">
      <w:pPr>
        <w:widowControl w:val="0"/>
        <w:numPr>
          <w:ilvl w:val="0"/>
          <w:numId w:val="51"/>
        </w:numPr>
        <w:autoSpaceDE w:val="0"/>
        <w:autoSpaceDN w:val="0"/>
        <w:adjustRightInd w:val="0"/>
        <w:spacing w:after="0" w:line="240" w:lineRule="auto"/>
        <w:jc w:val="both"/>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 xml:space="preserve">Assume the "Drop and Tuck" position </w:t>
      </w:r>
    </w:p>
    <w:p w:rsidR="00103081" w:rsidRPr="00103081" w:rsidRDefault="00103081" w:rsidP="00DB533A">
      <w:pPr>
        <w:widowControl w:val="0"/>
        <w:numPr>
          <w:ilvl w:val="0"/>
          <w:numId w:val="51"/>
        </w:numPr>
        <w:autoSpaceDE w:val="0"/>
        <w:autoSpaceDN w:val="0"/>
        <w:adjustRightInd w:val="0"/>
        <w:spacing w:after="0" w:line="240" w:lineRule="auto"/>
        <w:jc w:val="both"/>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 xml:space="preserve">Talk to students to maintain order </w:t>
      </w:r>
    </w:p>
    <w:p w:rsidR="00103081" w:rsidRPr="00103081" w:rsidRDefault="00103081" w:rsidP="00DB533A">
      <w:pPr>
        <w:widowControl w:val="0"/>
        <w:numPr>
          <w:ilvl w:val="0"/>
          <w:numId w:val="51"/>
        </w:numPr>
        <w:autoSpaceDE w:val="0"/>
        <w:autoSpaceDN w:val="0"/>
        <w:adjustRightInd w:val="0"/>
        <w:spacing w:after="0" w:line="240" w:lineRule="auto"/>
        <w:jc w:val="both"/>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 xml:space="preserve">If outdoors, move to an open space away from power lines and buildings, lie down or crouch. Be aware of possible need to quickly move to an alternate location </w:t>
      </w:r>
    </w:p>
    <w:p w:rsidR="00103081" w:rsidRPr="00103081" w:rsidRDefault="00103081" w:rsidP="00103081">
      <w:pPr>
        <w:widowControl w:val="0"/>
        <w:tabs>
          <w:tab w:val="left" w:pos="2160"/>
        </w:tabs>
        <w:autoSpaceDE w:val="0"/>
        <w:autoSpaceDN w:val="0"/>
        <w:adjustRightInd w:val="0"/>
        <w:spacing w:after="0" w:line="240" w:lineRule="auto"/>
        <w:jc w:val="both"/>
        <w:rPr>
          <w:rFonts w:ascii="Times New Roman" w:eastAsia="Times New Roman" w:hAnsi="Times New Roman" w:cs="Times New Roman"/>
          <w:w w:val="89"/>
          <w:sz w:val="24"/>
          <w:szCs w:val="24"/>
        </w:rPr>
      </w:pPr>
    </w:p>
    <w:p w:rsidR="00103081" w:rsidRPr="00103081" w:rsidRDefault="00103081" w:rsidP="00103081">
      <w:pPr>
        <w:widowControl w:val="0"/>
        <w:tabs>
          <w:tab w:val="left" w:pos="2160"/>
        </w:tabs>
        <w:autoSpaceDE w:val="0"/>
        <w:autoSpaceDN w:val="0"/>
        <w:adjustRightInd w:val="0"/>
        <w:spacing w:after="0" w:line="240" w:lineRule="auto"/>
        <w:jc w:val="both"/>
        <w:rPr>
          <w:rFonts w:ascii="Times New Roman" w:eastAsia="Times New Roman" w:hAnsi="Times New Roman" w:cs="Times New Roman"/>
          <w:b/>
          <w:bCs/>
          <w:w w:val="89"/>
          <w:sz w:val="24"/>
          <w:szCs w:val="24"/>
        </w:rPr>
      </w:pPr>
      <w:r w:rsidRPr="00103081">
        <w:rPr>
          <w:rFonts w:ascii="Times New Roman" w:eastAsia="Times New Roman" w:hAnsi="Times New Roman" w:cs="Times New Roman"/>
          <w:b/>
          <w:bCs/>
          <w:sz w:val="24"/>
          <w:szCs w:val="24"/>
        </w:rPr>
        <w:t xml:space="preserve">After the Earthquake:  </w:t>
      </w:r>
      <w:r w:rsidRPr="00103081">
        <w:rPr>
          <w:rFonts w:ascii="Times New Roman" w:eastAsia="Times New Roman" w:hAnsi="Times New Roman" w:cs="Times New Roman"/>
          <w:b/>
          <w:bCs/>
          <w:w w:val="89"/>
          <w:sz w:val="24"/>
          <w:szCs w:val="24"/>
        </w:rPr>
        <w:t xml:space="preserve"> </w:t>
      </w:r>
    </w:p>
    <w:p w:rsidR="00103081" w:rsidRPr="00103081" w:rsidRDefault="00103081" w:rsidP="00DB533A">
      <w:pPr>
        <w:widowControl w:val="0"/>
        <w:numPr>
          <w:ilvl w:val="0"/>
          <w:numId w:val="52"/>
        </w:numPr>
        <w:autoSpaceDE w:val="0"/>
        <w:autoSpaceDN w:val="0"/>
        <w:adjustRightInd w:val="0"/>
        <w:spacing w:after="0" w:line="240" w:lineRule="auto"/>
        <w:jc w:val="both"/>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 xml:space="preserve">If classroom is in imminent danger of fire, evacuate immediately and report situation to Main Office </w:t>
      </w:r>
    </w:p>
    <w:p w:rsidR="00103081" w:rsidRPr="00103081" w:rsidRDefault="00103081" w:rsidP="00DB533A">
      <w:pPr>
        <w:widowControl w:val="0"/>
        <w:numPr>
          <w:ilvl w:val="0"/>
          <w:numId w:val="52"/>
        </w:numPr>
        <w:autoSpaceDE w:val="0"/>
        <w:autoSpaceDN w:val="0"/>
        <w:adjustRightInd w:val="0"/>
        <w:spacing w:after="0" w:line="240" w:lineRule="auto"/>
        <w:jc w:val="both"/>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 xml:space="preserve">If not in imminent danger, wait for word from Main Office on evacuation route </w:t>
      </w:r>
    </w:p>
    <w:p w:rsidR="00103081" w:rsidRPr="00103081" w:rsidRDefault="00103081" w:rsidP="00DB533A">
      <w:pPr>
        <w:widowControl w:val="0"/>
        <w:numPr>
          <w:ilvl w:val="0"/>
          <w:numId w:val="52"/>
        </w:numPr>
        <w:autoSpaceDE w:val="0"/>
        <w:autoSpaceDN w:val="0"/>
        <w:adjustRightInd w:val="0"/>
        <w:spacing w:after="0" w:line="240" w:lineRule="auto"/>
        <w:jc w:val="both"/>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 xml:space="preserve">Do not turn light switches on or off if a gas leak is suspected. Do not use open flames </w:t>
      </w:r>
    </w:p>
    <w:p w:rsidR="00103081" w:rsidRPr="00103081" w:rsidRDefault="00103081" w:rsidP="00DB533A">
      <w:pPr>
        <w:widowControl w:val="0"/>
        <w:numPr>
          <w:ilvl w:val="0"/>
          <w:numId w:val="52"/>
        </w:numPr>
        <w:autoSpaceDE w:val="0"/>
        <w:autoSpaceDN w:val="0"/>
        <w:adjustRightInd w:val="0"/>
        <w:spacing w:after="0" w:line="240" w:lineRule="auto"/>
        <w:jc w:val="both"/>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 xml:space="preserve">Check for injuries and report to office. Determine if injured students can be moved </w:t>
      </w:r>
    </w:p>
    <w:p w:rsidR="00103081" w:rsidRPr="00103081" w:rsidRDefault="00103081" w:rsidP="00DB533A">
      <w:pPr>
        <w:widowControl w:val="0"/>
        <w:numPr>
          <w:ilvl w:val="0"/>
          <w:numId w:val="52"/>
        </w:numPr>
        <w:autoSpaceDE w:val="0"/>
        <w:autoSpaceDN w:val="0"/>
        <w:adjustRightInd w:val="0"/>
        <w:spacing w:after="0" w:line="240" w:lineRule="auto"/>
        <w:jc w:val="both"/>
        <w:rPr>
          <w:rFonts w:ascii="Times New Roman" w:eastAsia="Times New Roman" w:hAnsi="Times New Roman" w:cs="Times New Roman"/>
          <w:b/>
          <w:bCs/>
          <w:w w:val="89"/>
          <w:sz w:val="24"/>
          <w:szCs w:val="24"/>
        </w:rPr>
      </w:pPr>
      <w:r w:rsidRPr="00103081">
        <w:rPr>
          <w:rFonts w:ascii="Times New Roman" w:eastAsia="Times New Roman" w:hAnsi="Times New Roman" w:cs="Times New Roman"/>
          <w:sz w:val="24"/>
          <w:szCs w:val="24"/>
        </w:rPr>
        <w:t>Take attendance and relay it to the designated area</w:t>
      </w:r>
    </w:p>
    <w:p w:rsidR="00103081" w:rsidRPr="00103081" w:rsidRDefault="00103081" w:rsidP="00DB533A">
      <w:pPr>
        <w:widowControl w:val="0"/>
        <w:numPr>
          <w:ilvl w:val="0"/>
          <w:numId w:val="52"/>
        </w:numPr>
        <w:autoSpaceDE w:val="0"/>
        <w:autoSpaceDN w:val="0"/>
        <w:adjustRightInd w:val="0"/>
        <w:spacing w:after="0" w:line="240" w:lineRule="auto"/>
        <w:jc w:val="both"/>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 xml:space="preserve">Follow evacuation plan when called for. Stay with critically injured students and have a neighboring teacher evacuate your students </w:t>
      </w:r>
    </w:p>
    <w:p w:rsidR="00103081" w:rsidRPr="000D5E44" w:rsidRDefault="00103081" w:rsidP="00103081">
      <w:pPr>
        <w:widowControl w:val="0"/>
        <w:numPr>
          <w:ilvl w:val="0"/>
          <w:numId w:val="52"/>
        </w:numPr>
        <w:autoSpaceDE w:val="0"/>
        <w:autoSpaceDN w:val="0"/>
        <w:adjustRightInd w:val="0"/>
        <w:spacing w:after="0" w:line="240" w:lineRule="auto"/>
        <w:jc w:val="both"/>
        <w:rPr>
          <w:rFonts w:ascii="Times New Roman" w:eastAsia="Times New Roman" w:hAnsi="Times New Roman" w:cs="Times New Roman"/>
          <w:b/>
          <w:bCs/>
          <w:sz w:val="24"/>
          <w:szCs w:val="24"/>
          <w:u w:val="single"/>
        </w:rPr>
      </w:pPr>
      <w:r w:rsidRPr="000D5E44">
        <w:rPr>
          <w:rFonts w:ascii="Times New Roman" w:eastAsia="Times New Roman" w:hAnsi="Times New Roman" w:cs="Times New Roman"/>
          <w:sz w:val="24"/>
          <w:szCs w:val="24"/>
        </w:rPr>
        <w:t xml:space="preserve">Calm frightened students </w:t>
      </w:r>
    </w:p>
    <w:p w:rsidR="00103081" w:rsidRPr="00103081" w:rsidRDefault="00103081" w:rsidP="00484F65">
      <w:pPr>
        <w:rPr>
          <w:rFonts w:ascii="Times New Roman" w:eastAsia="Times New Roman" w:hAnsi="Times New Roman" w:cs="Times New Roman"/>
          <w:b/>
          <w:bCs/>
          <w:sz w:val="28"/>
          <w:szCs w:val="28"/>
          <w:u w:val="single"/>
        </w:rPr>
      </w:pPr>
      <w:r w:rsidRPr="00103081">
        <w:rPr>
          <w:rFonts w:ascii="Times New Roman" w:eastAsia="Times New Roman" w:hAnsi="Times New Roman" w:cs="Times New Roman"/>
          <w:b/>
          <w:bCs/>
          <w:sz w:val="24"/>
          <w:szCs w:val="24"/>
        </w:rPr>
        <w:br w:type="page"/>
      </w:r>
      <w:r w:rsidRPr="00103081">
        <w:rPr>
          <w:rFonts w:ascii="Times New Roman" w:eastAsia="Times New Roman" w:hAnsi="Times New Roman" w:cs="Times New Roman"/>
          <w:b/>
          <w:bCs/>
          <w:sz w:val="28"/>
          <w:szCs w:val="28"/>
          <w:u w:val="single"/>
        </w:rPr>
        <w:t>VIOLENT BEHAVIORS RESPONSE ANNEX</w:t>
      </w:r>
    </w:p>
    <w:p w:rsidR="00103081" w:rsidRPr="00103081" w:rsidRDefault="00103081" w:rsidP="00103081">
      <w:pPr>
        <w:widowControl w:val="0"/>
        <w:tabs>
          <w:tab w:val="left" w:pos="2160"/>
        </w:tabs>
        <w:autoSpaceDE w:val="0"/>
        <w:autoSpaceDN w:val="0"/>
        <w:adjustRightInd w:val="0"/>
        <w:spacing w:after="0" w:line="240" w:lineRule="auto"/>
        <w:jc w:val="center"/>
        <w:rPr>
          <w:rFonts w:ascii="Times New Roman" w:eastAsia="Times New Roman" w:hAnsi="Times New Roman" w:cs="Times New Roman"/>
          <w:sz w:val="24"/>
          <w:szCs w:val="24"/>
        </w:rPr>
      </w:pPr>
    </w:p>
    <w:p w:rsidR="00103081" w:rsidRPr="00103081" w:rsidRDefault="00103081" w:rsidP="00103081">
      <w:pPr>
        <w:widowControl w:val="0"/>
        <w:tabs>
          <w:tab w:val="left" w:pos="2160"/>
        </w:tabs>
        <w:autoSpaceDE w:val="0"/>
        <w:autoSpaceDN w:val="0"/>
        <w:adjustRightInd w:val="0"/>
        <w:spacing w:after="0" w:line="240" w:lineRule="auto"/>
        <w:jc w:val="center"/>
        <w:rPr>
          <w:rFonts w:ascii="Times New Roman" w:eastAsia="Times New Roman" w:hAnsi="Times New Roman" w:cs="Times New Roman"/>
          <w:sz w:val="24"/>
          <w:szCs w:val="24"/>
          <w:u w:val="single"/>
        </w:rPr>
      </w:pPr>
      <w:r w:rsidRPr="00103081">
        <w:rPr>
          <w:rFonts w:ascii="Times New Roman" w:eastAsia="Times New Roman" w:hAnsi="Times New Roman" w:cs="Times New Roman"/>
          <w:sz w:val="24"/>
          <w:szCs w:val="24"/>
          <w:u w:val="single"/>
        </w:rPr>
        <w:t>INDEX</w:t>
      </w:r>
    </w:p>
    <w:p w:rsidR="00103081" w:rsidRPr="00103081" w:rsidRDefault="00103081" w:rsidP="00103081">
      <w:pPr>
        <w:widowControl w:val="0"/>
        <w:tabs>
          <w:tab w:val="left" w:pos="2160"/>
        </w:tabs>
        <w:autoSpaceDE w:val="0"/>
        <w:autoSpaceDN w:val="0"/>
        <w:adjustRightInd w:val="0"/>
        <w:spacing w:after="0" w:line="240" w:lineRule="auto"/>
        <w:jc w:val="both"/>
        <w:rPr>
          <w:rFonts w:ascii="Times New Roman" w:eastAsia="Times New Roman" w:hAnsi="Times New Roman" w:cs="Times New Roman"/>
          <w:sz w:val="24"/>
          <w:szCs w:val="24"/>
        </w:rPr>
      </w:pPr>
    </w:p>
    <w:p w:rsidR="00103081" w:rsidRPr="00103081" w:rsidRDefault="00103081" w:rsidP="00103081">
      <w:pPr>
        <w:widowControl w:val="0"/>
        <w:numPr>
          <w:ilvl w:val="0"/>
          <w:numId w:val="15"/>
        </w:numPr>
        <w:autoSpaceDE w:val="0"/>
        <w:autoSpaceDN w:val="0"/>
        <w:adjustRightInd w:val="0"/>
        <w:spacing w:after="0" w:line="240" w:lineRule="auto"/>
        <w:rPr>
          <w:rFonts w:ascii="Times New Roman" w:eastAsia="Times New Roman" w:hAnsi="Times New Roman" w:cs="Times New Roman"/>
          <w:b/>
          <w:sz w:val="28"/>
          <w:szCs w:val="28"/>
        </w:rPr>
      </w:pPr>
      <w:r w:rsidRPr="00103081">
        <w:rPr>
          <w:rFonts w:ascii="Times New Roman" w:eastAsia="Times New Roman" w:hAnsi="Times New Roman" w:cs="Times New Roman"/>
          <w:b/>
          <w:sz w:val="28"/>
          <w:szCs w:val="28"/>
        </w:rPr>
        <w:t>Threat Protocol</w:t>
      </w:r>
    </w:p>
    <w:p w:rsidR="00103081" w:rsidRPr="00103081" w:rsidRDefault="00103081" w:rsidP="00103081">
      <w:pPr>
        <w:widowControl w:val="0"/>
        <w:numPr>
          <w:ilvl w:val="0"/>
          <w:numId w:val="15"/>
        </w:numPr>
        <w:autoSpaceDE w:val="0"/>
        <w:autoSpaceDN w:val="0"/>
        <w:adjustRightInd w:val="0"/>
        <w:spacing w:after="0" w:line="240" w:lineRule="auto"/>
        <w:rPr>
          <w:rFonts w:ascii="Times New Roman" w:eastAsia="Times New Roman" w:hAnsi="Times New Roman" w:cs="Times New Roman"/>
          <w:b/>
          <w:bCs/>
          <w:sz w:val="28"/>
          <w:szCs w:val="28"/>
        </w:rPr>
      </w:pPr>
      <w:r w:rsidRPr="00103081">
        <w:rPr>
          <w:rFonts w:ascii="Times New Roman" w:eastAsia="Times New Roman" w:hAnsi="Times New Roman" w:cs="Times New Roman"/>
          <w:b/>
          <w:bCs/>
          <w:sz w:val="28"/>
          <w:szCs w:val="28"/>
        </w:rPr>
        <w:t>Violent Intruder</w:t>
      </w:r>
    </w:p>
    <w:p w:rsidR="00103081" w:rsidRPr="00103081" w:rsidRDefault="00103081" w:rsidP="00103081">
      <w:pPr>
        <w:widowControl w:val="0"/>
        <w:numPr>
          <w:ilvl w:val="0"/>
          <w:numId w:val="15"/>
        </w:numPr>
        <w:autoSpaceDE w:val="0"/>
        <w:autoSpaceDN w:val="0"/>
        <w:adjustRightInd w:val="0"/>
        <w:spacing w:after="0" w:line="240" w:lineRule="auto"/>
        <w:rPr>
          <w:rFonts w:ascii="Times New Roman" w:eastAsia="Times New Roman" w:hAnsi="Times New Roman" w:cs="Times New Roman"/>
          <w:b/>
          <w:bCs/>
          <w:sz w:val="28"/>
          <w:szCs w:val="28"/>
        </w:rPr>
      </w:pPr>
      <w:r w:rsidRPr="00103081">
        <w:rPr>
          <w:rFonts w:ascii="Times New Roman" w:eastAsia="Times New Roman" w:hAnsi="Times New Roman" w:cs="Times New Roman"/>
          <w:b/>
          <w:bCs/>
          <w:sz w:val="28"/>
          <w:szCs w:val="28"/>
        </w:rPr>
        <w:t>Violent Actions</w:t>
      </w:r>
    </w:p>
    <w:p w:rsidR="00103081" w:rsidRPr="00103081" w:rsidRDefault="00103081" w:rsidP="00103081">
      <w:pPr>
        <w:widowControl w:val="0"/>
        <w:numPr>
          <w:ilvl w:val="0"/>
          <w:numId w:val="15"/>
        </w:numPr>
        <w:autoSpaceDE w:val="0"/>
        <w:autoSpaceDN w:val="0"/>
        <w:adjustRightInd w:val="0"/>
        <w:spacing w:after="0" w:line="240" w:lineRule="auto"/>
        <w:rPr>
          <w:rFonts w:ascii="Times New Roman" w:eastAsia="Times New Roman" w:hAnsi="Times New Roman" w:cs="Times New Roman"/>
          <w:b/>
          <w:bCs/>
          <w:sz w:val="28"/>
          <w:szCs w:val="28"/>
        </w:rPr>
      </w:pPr>
      <w:r w:rsidRPr="00103081">
        <w:rPr>
          <w:rFonts w:ascii="Times New Roman" w:eastAsia="Times New Roman" w:hAnsi="Times New Roman" w:cs="Times New Roman"/>
          <w:b/>
          <w:bCs/>
          <w:sz w:val="28"/>
          <w:szCs w:val="28"/>
        </w:rPr>
        <w:t>Drive by Shooting</w:t>
      </w:r>
    </w:p>
    <w:p w:rsidR="00103081" w:rsidRPr="00103081" w:rsidRDefault="00103081" w:rsidP="00103081">
      <w:pPr>
        <w:widowControl w:val="0"/>
        <w:numPr>
          <w:ilvl w:val="0"/>
          <w:numId w:val="15"/>
        </w:numPr>
        <w:autoSpaceDE w:val="0"/>
        <w:autoSpaceDN w:val="0"/>
        <w:adjustRightInd w:val="0"/>
        <w:spacing w:after="0" w:line="240" w:lineRule="auto"/>
        <w:rPr>
          <w:rFonts w:ascii="Times New Roman" w:eastAsia="Times New Roman" w:hAnsi="Times New Roman" w:cs="Times New Roman"/>
          <w:b/>
          <w:bCs/>
          <w:sz w:val="28"/>
          <w:szCs w:val="28"/>
        </w:rPr>
      </w:pPr>
      <w:r w:rsidRPr="00103081">
        <w:rPr>
          <w:rFonts w:ascii="Times New Roman" w:eastAsia="Times New Roman" w:hAnsi="Times New Roman" w:cs="Times New Roman"/>
          <w:b/>
          <w:bCs/>
          <w:sz w:val="28"/>
          <w:szCs w:val="28"/>
        </w:rPr>
        <w:t xml:space="preserve">Weapons/Dangerous Instrument </w:t>
      </w:r>
    </w:p>
    <w:p w:rsidR="00103081" w:rsidRPr="00103081" w:rsidRDefault="00103081" w:rsidP="00103081">
      <w:pPr>
        <w:widowControl w:val="0"/>
        <w:numPr>
          <w:ilvl w:val="0"/>
          <w:numId w:val="15"/>
        </w:numPr>
        <w:autoSpaceDE w:val="0"/>
        <w:autoSpaceDN w:val="0"/>
        <w:adjustRightInd w:val="0"/>
        <w:spacing w:after="0" w:line="240" w:lineRule="auto"/>
        <w:rPr>
          <w:rFonts w:ascii="Times New Roman" w:eastAsia="Times New Roman" w:hAnsi="Times New Roman" w:cs="Times New Roman"/>
          <w:b/>
          <w:sz w:val="28"/>
          <w:szCs w:val="28"/>
        </w:rPr>
      </w:pPr>
      <w:r w:rsidRPr="00103081">
        <w:rPr>
          <w:rFonts w:ascii="Times New Roman" w:eastAsia="Times New Roman" w:hAnsi="Times New Roman" w:cs="Times New Roman"/>
          <w:b/>
          <w:bCs/>
          <w:sz w:val="28"/>
          <w:szCs w:val="28"/>
        </w:rPr>
        <w:t>Hostage Situation</w:t>
      </w:r>
    </w:p>
    <w:p w:rsidR="00103081" w:rsidRPr="00103081" w:rsidRDefault="00103081" w:rsidP="00DB533A">
      <w:pPr>
        <w:widowControl w:val="0"/>
        <w:numPr>
          <w:ilvl w:val="0"/>
          <w:numId w:val="53"/>
        </w:numPr>
        <w:autoSpaceDE w:val="0"/>
        <w:autoSpaceDN w:val="0"/>
        <w:adjustRightInd w:val="0"/>
        <w:spacing w:after="0" w:line="240" w:lineRule="auto"/>
        <w:rPr>
          <w:rFonts w:ascii="Times New Roman" w:eastAsia="Times New Roman" w:hAnsi="Times New Roman" w:cs="Times New Roman"/>
          <w:bCs/>
          <w:sz w:val="28"/>
          <w:szCs w:val="28"/>
        </w:rPr>
      </w:pPr>
      <w:r w:rsidRPr="00103081">
        <w:rPr>
          <w:rFonts w:ascii="Times New Roman" w:eastAsia="Times New Roman" w:hAnsi="Times New Roman" w:cs="Times New Roman"/>
          <w:bCs/>
          <w:sz w:val="28"/>
          <w:szCs w:val="28"/>
        </w:rPr>
        <w:t xml:space="preserve">If YOU are the one to identify a hostage situation </w:t>
      </w:r>
    </w:p>
    <w:p w:rsidR="00103081" w:rsidRPr="00103081" w:rsidRDefault="00103081" w:rsidP="00DB533A">
      <w:pPr>
        <w:widowControl w:val="0"/>
        <w:numPr>
          <w:ilvl w:val="0"/>
          <w:numId w:val="53"/>
        </w:numPr>
        <w:autoSpaceDE w:val="0"/>
        <w:autoSpaceDN w:val="0"/>
        <w:adjustRightInd w:val="0"/>
        <w:spacing w:after="0" w:line="240" w:lineRule="auto"/>
        <w:rPr>
          <w:rFonts w:ascii="Times New Roman" w:eastAsia="Times New Roman" w:hAnsi="Times New Roman" w:cs="Times New Roman"/>
          <w:bCs/>
          <w:sz w:val="28"/>
          <w:szCs w:val="28"/>
        </w:rPr>
      </w:pPr>
      <w:r w:rsidRPr="00103081">
        <w:rPr>
          <w:rFonts w:ascii="Times New Roman" w:eastAsia="Times New Roman" w:hAnsi="Times New Roman" w:cs="Times New Roman"/>
          <w:bCs/>
          <w:sz w:val="28"/>
          <w:szCs w:val="28"/>
        </w:rPr>
        <w:t>If YOU and your class have been taken hostage</w:t>
      </w:r>
    </w:p>
    <w:p w:rsidR="00103081" w:rsidRPr="00103081" w:rsidRDefault="00103081" w:rsidP="00103081">
      <w:pPr>
        <w:widowControl w:val="0"/>
        <w:numPr>
          <w:ilvl w:val="0"/>
          <w:numId w:val="15"/>
        </w:numPr>
        <w:autoSpaceDE w:val="0"/>
        <w:autoSpaceDN w:val="0"/>
        <w:adjustRightInd w:val="0"/>
        <w:spacing w:after="0" w:line="240" w:lineRule="auto"/>
        <w:rPr>
          <w:rFonts w:ascii="Times New Roman" w:eastAsia="Times New Roman" w:hAnsi="Times New Roman" w:cs="Times New Roman"/>
          <w:b/>
          <w:sz w:val="28"/>
          <w:szCs w:val="28"/>
        </w:rPr>
      </w:pPr>
      <w:r w:rsidRPr="00103081">
        <w:rPr>
          <w:rFonts w:ascii="Times New Roman" w:eastAsia="Times New Roman" w:hAnsi="Times New Roman" w:cs="Times New Roman"/>
          <w:b/>
          <w:sz w:val="28"/>
          <w:szCs w:val="28"/>
        </w:rPr>
        <w:t>Suicide</w:t>
      </w:r>
    </w:p>
    <w:p w:rsidR="00103081" w:rsidRPr="00103081" w:rsidRDefault="00103081" w:rsidP="00DB533A">
      <w:pPr>
        <w:widowControl w:val="0"/>
        <w:numPr>
          <w:ilvl w:val="0"/>
          <w:numId w:val="54"/>
        </w:numPr>
        <w:autoSpaceDE w:val="0"/>
        <w:autoSpaceDN w:val="0"/>
        <w:adjustRightInd w:val="0"/>
        <w:spacing w:after="0" w:line="240" w:lineRule="auto"/>
        <w:rPr>
          <w:rFonts w:ascii="Times New Roman" w:eastAsia="Times New Roman" w:hAnsi="Times New Roman" w:cs="Times New Roman"/>
          <w:bCs/>
          <w:sz w:val="28"/>
          <w:szCs w:val="28"/>
        </w:rPr>
      </w:pPr>
      <w:r w:rsidRPr="00103081">
        <w:rPr>
          <w:rFonts w:ascii="Times New Roman" w:eastAsia="Times New Roman" w:hAnsi="Times New Roman" w:cs="Times New Roman"/>
          <w:bCs/>
          <w:sz w:val="28"/>
          <w:szCs w:val="28"/>
        </w:rPr>
        <w:t>Verbal or Written Threats of Suicide</w:t>
      </w:r>
    </w:p>
    <w:p w:rsidR="00103081" w:rsidRPr="00103081" w:rsidRDefault="00103081" w:rsidP="00DB533A">
      <w:pPr>
        <w:widowControl w:val="0"/>
        <w:numPr>
          <w:ilvl w:val="0"/>
          <w:numId w:val="54"/>
        </w:numPr>
        <w:autoSpaceDE w:val="0"/>
        <w:autoSpaceDN w:val="0"/>
        <w:adjustRightInd w:val="0"/>
        <w:spacing w:after="0" w:line="240" w:lineRule="auto"/>
        <w:rPr>
          <w:rFonts w:ascii="Times New Roman" w:eastAsia="Times New Roman" w:hAnsi="Times New Roman" w:cs="Times New Roman"/>
          <w:sz w:val="28"/>
          <w:szCs w:val="28"/>
        </w:rPr>
      </w:pPr>
      <w:r w:rsidRPr="00103081">
        <w:rPr>
          <w:rFonts w:ascii="Times New Roman" w:eastAsia="Times New Roman" w:hAnsi="Times New Roman" w:cs="Times New Roman"/>
          <w:bCs/>
          <w:sz w:val="28"/>
          <w:szCs w:val="28"/>
        </w:rPr>
        <w:t>Suicide Attempt in Progress</w:t>
      </w:r>
    </w:p>
    <w:p w:rsidR="00103081" w:rsidRPr="00103081" w:rsidRDefault="00103081" w:rsidP="00103081">
      <w:pPr>
        <w:widowControl w:val="0"/>
        <w:numPr>
          <w:ilvl w:val="0"/>
          <w:numId w:val="15"/>
        </w:numPr>
        <w:autoSpaceDE w:val="0"/>
        <w:autoSpaceDN w:val="0"/>
        <w:adjustRightInd w:val="0"/>
        <w:spacing w:after="0" w:line="240" w:lineRule="auto"/>
        <w:rPr>
          <w:rFonts w:ascii="Times New Roman" w:eastAsia="Times New Roman" w:hAnsi="Times New Roman" w:cs="Times New Roman"/>
          <w:b/>
          <w:bCs/>
          <w:sz w:val="28"/>
          <w:szCs w:val="28"/>
        </w:rPr>
      </w:pPr>
      <w:r w:rsidRPr="00103081">
        <w:rPr>
          <w:rFonts w:ascii="Times New Roman" w:eastAsia="Times New Roman" w:hAnsi="Times New Roman" w:cs="Times New Roman"/>
          <w:b/>
          <w:bCs/>
          <w:sz w:val="28"/>
          <w:szCs w:val="28"/>
        </w:rPr>
        <w:t xml:space="preserve">Missing or Runaway Student </w:t>
      </w:r>
    </w:p>
    <w:p w:rsidR="00103081" w:rsidRPr="00103081" w:rsidRDefault="00103081" w:rsidP="00DB533A">
      <w:pPr>
        <w:widowControl w:val="0"/>
        <w:numPr>
          <w:ilvl w:val="0"/>
          <w:numId w:val="55"/>
        </w:numPr>
        <w:autoSpaceDE w:val="0"/>
        <w:autoSpaceDN w:val="0"/>
        <w:adjustRightInd w:val="0"/>
        <w:spacing w:after="0" w:line="240" w:lineRule="auto"/>
        <w:rPr>
          <w:rFonts w:ascii="Times New Roman" w:eastAsia="Times New Roman" w:hAnsi="Times New Roman" w:cs="Times New Roman"/>
          <w:bCs/>
          <w:sz w:val="28"/>
          <w:szCs w:val="28"/>
        </w:rPr>
      </w:pPr>
      <w:r w:rsidRPr="00103081">
        <w:rPr>
          <w:rFonts w:ascii="Times New Roman" w:eastAsia="Times New Roman" w:hAnsi="Times New Roman" w:cs="Times New Roman"/>
          <w:bCs/>
          <w:sz w:val="28"/>
          <w:szCs w:val="28"/>
        </w:rPr>
        <w:t>Student Missing During School Hours</w:t>
      </w:r>
    </w:p>
    <w:p w:rsidR="00103081" w:rsidRPr="00103081" w:rsidRDefault="00103081" w:rsidP="00DB533A">
      <w:pPr>
        <w:widowControl w:val="0"/>
        <w:numPr>
          <w:ilvl w:val="0"/>
          <w:numId w:val="55"/>
        </w:numPr>
        <w:autoSpaceDE w:val="0"/>
        <w:autoSpaceDN w:val="0"/>
        <w:adjustRightInd w:val="0"/>
        <w:spacing w:after="0" w:line="240" w:lineRule="auto"/>
        <w:rPr>
          <w:rFonts w:ascii="Times New Roman" w:eastAsia="Times New Roman" w:hAnsi="Times New Roman" w:cs="Times New Roman"/>
          <w:sz w:val="28"/>
          <w:szCs w:val="28"/>
        </w:rPr>
      </w:pPr>
      <w:r w:rsidRPr="00103081">
        <w:rPr>
          <w:rFonts w:ascii="Times New Roman" w:eastAsia="Times New Roman" w:hAnsi="Times New Roman" w:cs="Times New Roman"/>
          <w:bCs/>
          <w:sz w:val="28"/>
          <w:szCs w:val="28"/>
        </w:rPr>
        <w:t>Death or Homicide</w:t>
      </w:r>
    </w:p>
    <w:p w:rsidR="00103081" w:rsidRPr="00103081" w:rsidRDefault="00103081" w:rsidP="00DB533A">
      <w:pPr>
        <w:widowControl w:val="0"/>
        <w:numPr>
          <w:ilvl w:val="0"/>
          <w:numId w:val="55"/>
        </w:numPr>
        <w:autoSpaceDE w:val="0"/>
        <w:autoSpaceDN w:val="0"/>
        <w:adjustRightInd w:val="0"/>
        <w:spacing w:after="0" w:line="240" w:lineRule="auto"/>
        <w:rPr>
          <w:rFonts w:ascii="Times New Roman" w:eastAsia="Times New Roman" w:hAnsi="Times New Roman" w:cs="Times New Roman"/>
          <w:bCs/>
          <w:sz w:val="28"/>
          <w:szCs w:val="28"/>
        </w:rPr>
      </w:pPr>
      <w:r w:rsidRPr="00103081">
        <w:rPr>
          <w:rFonts w:ascii="Times New Roman" w:eastAsia="Times New Roman" w:hAnsi="Times New Roman" w:cs="Times New Roman"/>
          <w:bCs/>
          <w:sz w:val="28"/>
          <w:szCs w:val="28"/>
        </w:rPr>
        <w:t>Unauthorized Removal of Student</w:t>
      </w:r>
    </w:p>
    <w:p w:rsidR="00103081" w:rsidRPr="00103081" w:rsidRDefault="00103081" w:rsidP="00103081">
      <w:pPr>
        <w:widowControl w:val="0"/>
        <w:tabs>
          <w:tab w:val="left" w:pos="2160"/>
        </w:tabs>
        <w:autoSpaceDE w:val="0"/>
        <w:autoSpaceDN w:val="0"/>
        <w:adjustRightInd w:val="0"/>
        <w:spacing w:after="0" w:line="240" w:lineRule="auto"/>
        <w:rPr>
          <w:rFonts w:ascii="Times New Roman" w:eastAsia="Times New Roman" w:hAnsi="Times New Roman" w:cs="Times New Roman"/>
          <w:sz w:val="28"/>
          <w:szCs w:val="28"/>
        </w:rPr>
      </w:pPr>
    </w:p>
    <w:p w:rsidR="00103081" w:rsidRPr="00103081" w:rsidRDefault="00103081" w:rsidP="00103081">
      <w:pPr>
        <w:widowControl w:val="0"/>
        <w:tabs>
          <w:tab w:val="left" w:pos="2160"/>
        </w:tabs>
        <w:autoSpaceDE w:val="0"/>
        <w:autoSpaceDN w:val="0"/>
        <w:adjustRightInd w:val="0"/>
        <w:spacing w:after="0" w:line="240" w:lineRule="auto"/>
        <w:rPr>
          <w:rFonts w:ascii="Times New Roman" w:eastAsia="Times New Roman" w:hAnsi="Times New Roman" w:cs="Times New Roman"/>
          <w:sz w:val="28"/>
          <w:szCs w:val="28"/>
        </w:rPr>
      </w:pPr>
    </w:p>
    <w:p w:rsidR="00103081" w:rsidRPr="00103081" w:rsidRDefault="00103081" w:rsidP="00103081">
      <w:pPr>
        <w:widowControl w:val="0"/>
        <w:tabs>
          <w:tab w:val="left" w:pos="2160"/>
        </w:tabs>
        <w:autoSpaceDE w:val="0"/>
        <w:autoSpaceDN w:val="0"/>
        <w:adjustRightInd w:val="0"/>
        <w:spacing w:after="0" w:line="240" w:lineRule="auto"/>
        <w:rPr>
          <w:rFonts w:ascii="Times New Roman" w:eastAsia="Times New Roman" w:hAnsi="Times New Roman" w:cs="Times New Roman"/>
          <w:sz w:val="24"/>
          <w:szCs w:val="24"/>
        </w:rPr>
      </w:pPr>
    </w:p>
    <w:p w:rsidR="00103081" w:rsidRPr="00103081" w:rsidRDefault="00103081" w:rsidP="00103081">
      <w:pPr>
        <w:widowControl w:val="0"/>
        <w:tabs>
          <w:tab w:val="left" w:pos="2160"/>
        </w:tabs>
        <w:autoSpaceDE w:val="0"/>
        <w:autoSpaceDN w:val="0"/>
        <w:adjustRightInd w:val="0"/>
        <w:spacing w:after="0" w:line="240" w:lineRule="auto"/>
        <w:jc w:val="both"/>
        <w:rPr>
          <w:rFonts w:ascii="Times New Roman" w:eastAsia="Times New Roman" w:hAnsi="Times New Roman" w:cs="Times New Roman"/>
          <w:i/>
          <w:color w:val="FF0000"/>
          <w:sz w:val="28"/>
          <w:szCs w:val="28"/>
        </w:rPr>
      </w:pPr>
      <w:r w:rsidRPr="00103081">
        <w:rPr>
          <w:rFonts w:ascii="Times New Roman" w:eastAsia="Times New Roman" w:hAnsi="Times New Roman" w:cs="Times New Roman"/>
          <w:sz w:val="24"/>
          <w:szCs w:val="24"/>
        </w:rPr>
        <w:tab/>
      </w:r>
      <w:r w:rsidRPr="00103081">
        <w:rPr>
          <w:rFonts w:ascii="Times New Roman" w:eastAsia="Times New Roman" w:hAnsi="Times New Roman" w:cs="Times New Roman"/>
          <w:sz w:val="24"/>
          <w:szCs w:val="24"/>
        </w:rPr>
        <w:br w:type="page"/>
      </w:r>
      <w:r w:rsidRPr="00103081">
        <w:rPr>
          <w:rFonts w:ascii="Times New Roman" w:eastAsia="Times New Roman" w:hAnsi="Times New Roman" w:cs="Times New Roman"/>
          <w:b/>
          <w:sz w:val="28"/>
          <w:szCs w:val="28"/>
          <w:u w:val="single"/>
        </w:rPr>
        <w:t xml:space="preserve">Threat Protocol  </w:t>
      </w:r>
    </w:p>
    <w:p w:rsidR="00103081" w:rsidRPr="00103081" w:rsidRDefault="00103081" w:rsidP="00103081">
      <w:pPr>
        <w:widowControl w:val="0"/>
        <w:tabs>
          <w:tab w:val="left" w:pos="2160"/>
        </w:tabs>
        <w:autoSpaceDE w:val="0"/>
        <w:autoSpaceDN w:val="0"/>
        <w:adjustRightInd w:val="0"/>
        <w:spacing w:after="0" w:line="240" w:lineRule="auto"/>
        <w:rPr>
          <w:rFonts w:ascii="Times New Roman" w:eastAsia="Times New Roman" w:hAnsi="Times New Roman" w:cs="Times New Roman"/>
          <w:b/>
          <w:sz w:val="28"/>
          <w:szCs w:val="28"/>
          <w:u w:val="single"/>
        </w:rPr>
      </w:pPr>
    </w:p>
    <w:p w:rsidR="00103081" w:rsidRPr="00103081" w:rsidRDefault="00103081" w:rsidP="00103081">
      <w:pPr>
        <w:widowControl w:val="0"/>
        <w:spacing w:after="0" w:line="240" w:lineRule="auto"/>
        <w:rPr>
          <w:rFonts w:ascii="Times New Roman" w:eastAsia="Times New Roman" w:hAnsi="Times New Roman" w:cs="Times New Roman"/>
          <w:color w:val="000000"/>
          <w:sz w:val="24"/>
          <w:szCs w:val="24"/>
        </w:rPr>
      </w:pPr>
      <w:r w:rsidRPr="00103081">
        <w:rPr>
          <w:rFonts w:ascii="Times New Roman" w:eastAsia="Times New Roman" w:hAnsi="Times New Roman" w:cs="Times New Roman"/>
          <w:color w:val="000000"/>
          <w:sz w:val="24"/>
          <w:szCs w:val="24"/>
        </w:rPr>
        <w:t xml:space="preserve">A threat made by a student to school staff, students, or other persons, while on school or off school grounds, or at any school sponsored event, is an activity that leads to discipline in the Connecticut Technical School System - either suspension or expulsion.  </w:t>
      </w:r>
    </w:p>
    <w:p w:rsidR="00103081" w:rsidRPr="00103081" w:rsidRDefault="00103081" w:rsidP="00103081">
      <w:pPr>
        <w:widowControl w:val="0"/>
        <w:spacing w:after="0" w:line="240" w:lineRule="auto"/>
        <w:rPr>
          <w:rFonts w:ascii="Times New Roman" w:eastAsia="Times New Roman" w:hAnsi="Times New Roman" w:cs="Times New Roman"/>
          <w:color w:val="000000"/>
          <w:sz w:val="24"/>
          <w:szCs w:val="24"/>
        </w:rPr>
      </w:pPr>
    </w:p>
    <w:p w:rsidR="00103081" w:rsidRPr="00103081" w:rsidRDefault="00103081" w:rsidP="00103081">
      <w:pPr>
        <w:widowControl w:val="0"/>
        <w:spacing w:after="0" w:line="240" w:lineRule="auto"/>
        <w:rPr>
          <w:rFonts w:ascii="Times New Roman" w:eastAsia="Times New Roman" w:hAnsi="Times New Roman" w:cs="Times New Roman"/>
          <w:color w:val="000000"/>
          <w:sz w:val="24"/>
          <w:szCs w:val="24"/>
        </w:rPr>
      </w:pPr>
      <w:r w:rsidRPr="00103081">
        <w:rPr>
          <w:rFonts w:ascii="Times New Roman" w:eastAsia="Times New Roman" w:hAnsi="Times New Roman" w:cs="Times New Roman"/>
          <w:color w:val="000000"/>
          <w:sz w:val="24"/>
          <w:szCs w:val="24"/>
        </w:rPr>
        <w:t>The following procedures are in effect:</w:t>
      </w:r>
    </w:p>
    <w:p w:rsidR="00103081" w:rsidRPr="00103081" w:rsidRDefault="00103081" w:rsidP="00103081">
      <w:pPr>
        <w:widowControl w:val="0"/>
        <w:spacing w:after="0" w:line="240" w:lineRule="auto"/>
        <w:rPr>
          <w:rFonts w:ascii="Times New Roman" w:eastAsia="Times New Roman" w:hAnsi="Times New Roman" w:cs="Times New Roman"/>
          <w:color w:val="000000"/>
          <w:sz w:val="24"/>
          <w:szCs w:val="24"/>
        </w:rPr>
      </w:pPr>
      <w:r w:rsidRPr="00103081">
        <w:rPr>
          <w:rFonts w:ascii="Times New Roman" w:eastAsia="Times New Roman" w:hAnsi="Times New Roman" w:cs="Times New Roman"/>
          <w:color w:val="000000"/>
          <w:sz w:val="24"/>
          <w:szCs w:val="24"/>
        </w:rPr>
        <w:t>1.  Any staff member aware of a threat being made by a student   must report it to an administrator immediately.</w:t>
      </w:r>
    </w:p>
    <w:p w:rsidR="00103081" w:rsidRPr="00103081" w:rsidRDefault="00103081" w:rsidP="00103081">
      <w:pPr>
        <w:widowControl w:val="0"/>
        <w:spacing w:after="0" w:line="240" w:lineRule="auto"/>
        <w:rPr>
          <w:rFonts w:ascii="Times New Roman" w:eastAsia="Times New Roman" w:hAnsi="Times New Roman" w:cs="Times New Roman"/>
          <w:color w:val="000000"/>
          <w:sz w:val="24"/>
          <w:szCs w:val="24"/>
        </w:rPr>
      </w:pPr>
      <w:r w:rsidRPr="00103081">
        <w:rPr>
          <w:rFonts w:ascii="Times New Roman" w:eastAsia="Times New Roman" w:hAnsi="Times New Roman" w:cs="Times New Roman"/>
          <w:color w:val="000000"/>
          <w:sz w:val="24"/>
          <w:szCs w:val="24"/>
        </w:rPr>
        <w:t xml:space="preserve">2.  The Mental Health Officer will convene the Threat Assessment Team to perform a comprehensive threat assessment. (The suggested members of the team are      administration, mental health personnel and school security). </w:t>
      </w:r>
    </w:p>
    <w:p w:rsidR="00103081" w:rsidRPr="00103081" w:rsidRDefault="00103081" w:rsidP="00103081">
      <w:pPr>
        <w:widowControl w:val="0"/>
        <w:spacing w:after="0" w:line="240" w:lineRule="auto"/>
        <w:rPr>
          <w:rFonts w:ascii="Times New Roman" w:eastAsia="Times New Roman" w:hAnsi="Times New Roman" w:cs="Times New Roman"/>
          <w:color w:val="000000"/>
          <w:sz w:val="24"/>
          <w:szCs w:val="24"/>
        </w:rPr>
      </w:pPr>
      <w:r w:rsidRPr="00103081">
        <w:rPr>
          <w:rFonts w:ascii="Times New Roman" w:eastAsia="Times New Roman" w:hAnsi="Times New Roman" w:cs="Times New Roman"/>
          <w:color w:val="000000"/>
          <w:sz w:val="24"/>
          <w:szCs w:val="24"/>
        </w:rPr>
        <w:t>3.  The administrator will contact the parent, and/or the police.</w:t>
      </w:r>
    </w:p>
    <w:p w:rsidR="00103081" w:rsidRPr="00103081" w:rsidRDefault="00103081" w:rsidP="00103081">
      <w:pPr>
        <w:widowControl w:val="0"/>
        <w:spacing w:after="0" w:line="240" w:lineRule="auto"/>
        <w:rPr>
          <w:rFonts w:ascii="Times New Roman" w:eastAsia="Times New Roman" w:hAnsi="Times New Roman" w:cs="Times New Roman"/>
          <w:color w:val="000000"/>
          <w:sz w:val="24"/>
          <w:szCs w:val="24"/>
        </w:rPr>
      </w:pPr>
      <w:r w:rsidRPr="00103081">
        <w:rPr>
          <w:rFonts w:ascii="Times New Roman" w:eastAsia="Times New Roman" w:hAnsi="Times New Roman" w:cs="Times New Roman"/>
          <w:color w:val="000000"/>
          <w:sz w:val="24"/>
          <w:szCs w:val="24"/>
        </w:rPr>
        <w:t>4.  Any staff member who is the subject of a threat shall be immediately informed by the administrator.</w:t>
      </w:r>
    </w:p>
    <w:p w:rsidR="00103081" w:rsidRPr="00103081" w:rsidRDefault="00103081" w:rsidP="00103081">
      <w:pPr>
        <w:widowControl w:val="0"/>
        <w:spacing w:after="0" w:line="240" w:lineRule="auto"/>
        <w:rPr>
          <w:rFonts w:ascii="Times New Roman" w:eastAsia="Times New Roman" w:hAnsi="Times New Roman" w:cs="Times New Roman"/>
          <w:color w:val="000000"/>
          <w:sz w:val="24"/>
          <w:szCs w:val="24"/>
        </w:rPr>
      </w:pPr>
      <w:r w:rsidRPr="00103081">
        <w:rPr>
          <w:rFonts w:ascii="Times New Roman" w:eastAsia="Times New Roman" w:hAnsi="Times New Roman" w:cs="Times New Roman"/>
          <w:color w:val="000000"/>
          <w:sz w:val="24"/>
          <w:szCs w:val="24"/>
        </w:rPr>
        <w:t>5.  Any incident that is reported shall be documented and retained by the administrator, and a copy shall be forwarded to the superintendent.</w:t>
      </w:r>
    </w:p>
    <w:p w:rsidR="00103081" w:rsidRPr="00103081" w:rsidRDefault="00103081" w:rsidP="00103081">
      <w:pPr>
        <w:widowControl w:val="0"/>
        <w:spacing w:after="0" w:line="240" w:lineRule="auto"/>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6.  There will be a student re-entry meeting with appropriate personnel and a plan developed.</w:t>
      </w:r>
    </w:p>
    <w:p w:rsidR="00103081" w:rsidRPr="00103081" w:rsidRDefault="00103081" w:rsidP="00103081">
      <w:pPr>
        <w:widowControl w:val="0"/>
        <w:spacing w:after="0" w:line="240" w:lineRule="auto"/>
        <w:rPr>
          <w:rFonts w:ascii="Times New Roman" w:eastAsia="Times New Roman" w:hAnsi="Times New Roman" w:cs="Times New Roman"/>
          <w:color w:val="000000"/>
          <w:sz w:val="24"/>
          <w:szCs w:val="24"/>
        </w:rPr>
      </w:pPr>
    </w:p>
    <w:p w:rsidR="00103081" w:rsidRPr="00103081" w:rsidRDefault="00103081" w:rsidP="00103081">
      <w:pPr>
        <w:widowControl w:val="0"/>
        <w:spacing w:after="0" w:line="240" w:lineRule="auto"/>
        <w:rPr>
          <w:rFonts w:ascii="Times New Roman" w:eastAsia="Times New Roman" w:hAnsi="Times New Roman" w:cs="Times New Roman"/>
          <w:b/>
          <w:color w:val="000000"/>
          <w:sz w:val="24"/>
          <w:szCs w:val="24"/>
          <w:u w:val="single"/>
        </w:rPr>
      </w:pPr>
      <w:r w:rsidRPr="00103081">
        <w:rPr>
          <w:rFonts w:ascii="Times New Roman" w:eastAsia="Times New Roman" w:hAnsi="Times New Roman" w:cs="Times New Roman"/>
          <w:color w:val="000000"/>
          <w:sz w:val="24"/>
          <w:szCs w:val="24"/>
        </w:rPr>
        <w:t>In addition to the above procedures, other measures may be taken.  For example, prevention programs such as Peer Mediation and psychological and social worker services are available for students, and referrals are an appropriate intervention.  Classroom and technical instructors will continue to be vigilant and aware of students.</w:t>
      </w:r>
    </w:p>
    <w:p w:rsidR="00103081" w:rsidRPr="00103081" w:rsidRDefault="00103081" w:rsidP="00103081">
      <w:pPr>
        <w:widowControl w:val="0"/>
        <w:tabs>
          <w:tab w:val="left" w:pos="2160"/>
        </w:tabs>
        <w:autoSpaceDE w:val="0"/>
        <w:autoSpaceDN w:val="0"/>
        <w:adjustRightInd w:val="0"/>
        <w:spacing w:after="0" w:line="240" w:lineRule="auto"/>
        <w:jc w:val="both"/>
        <w:rPr>
          <w:rFonts w:ascii="Times New Roman" w:eastAsia="Times New Roman" w:hAnsi="Times New Roman" w:cs="Times New Roman"/>
          <w:b/>
          <w:bCs/>
          <w:sz w:val="24"/>
          <w:szCs w:val="24"/>
        </w:rPr>
      </w:pPr>
    </w:p>
    <w:p w:rsidR="00103081" w:rsidRPr="00103081" w:rsidRDefault="00103081" w:rsidP="00103081">
      <w:pPr>
        <w:widowControl w:val="0"/>
        <w:tabs>
          <w:tab w:val="left" w:pos="2160"/>
        </w:tabs>
        <w:autoSpaceDE w:val="0"/>
        <w:autoSpaceDN w:val="0"/>
        <w:adjustRightInd w:val="0"/>
        <w:spacing w:after="0" w:line="240" w:lineRule="auto"/>
        <w:jc w:val="both"/>
        <w:rPr>
          <w:rFonts w:ascii="Times New Roman" w:eastAsia="Times New Roman" w:hAnsi="Times New Roman" w:cs="Times New Roman"/>
          <w:b/>
          <w:bCs/>
          <w:sz w:val="28"/>
          <w:szCs w:val="28"/>
          <w:u w:val="single"/>
        </w:rPr>
      </w:pPr>
      <w:r w:rsidRPr="00103081">
        <w:rPr>
          <w:rFonts w:ascii="Times New Roman" w:eastAsia="Times New Roman" w:hAnsi="Times New Roman" w:cs="Times New Roman"/>
          <w:b/>
          <w:bCs/>
          <w:sz w:val="28"/>
          <w:szCs w:val="28"/>
          <w:u w:val="single"/>
        </w:rPr>
        <w:t>Intruder</w:t>
      </w:r>
    </w:p>
    <w:p w:rsidR="00103081" w:rsidRPr="00103081" w:rsidRDefault="00103081" w:rsidP="00103081">
      <w:pPr>
        <w:widowControl w:val="0"/>
        <w:tabs>
          <w:tab w:val="left" w:pos="2160"/>
        </w:tabs>
        <w:autoSpaceDE w:val="0"/>
        <w:autoSpaceDN w:val="0"/>
        <w:adjustRightInd w:val="0"/>
        <w:spacing w:after="0" w:line="240" w:lineRule="auto"/>
        <w:jc w:val="both"/>
        <w:rPr>
          <w:rFonts w:ascii="Times New Roman" w:eastAsia="Times New Roman" w:hAnsi="Times New Roman" w:cs="Times New Roman"/>
          <w:sz w:val="28"/>
          <w:szCs w:val="28"/>
        </w:rPr>
      </w:pPr>
    </w:p>
    <w:p w:rsidR="00103081" w:rsidRPr="00103081" w:rsidRDefault="00103081" w:rsidP="00103081">
      <w:pPr>
        <w:widowControl w:val="0"/>
        <w:tabs>
          <w:tab w:val="left" w:pos="2160"/>
        </w:tabs>
        <w:autoSpaceDE w:val="0"/>
        <w:autoSpaceDN w:val="0"/>
        <w:adjustRightInd w:val="0"/>
        <w:spacing w:after="0" w:line="240" w:lineRule="auto"/>
        <w:jc w:val="both"/>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 xml:space="preserve">All visitors to the building are to obtain a visitor's badge from the Main Office. Teachers should be aware of and report anyone in the building without a badge.   If a threatening, suspicious, or violent intruder is found in the building, trying to enter the building, or if their presence is suspected, a lockdown will be announced over the P A. </w:t>
      </w:r>
    </w:p>
    <w:p w:rsidR="00103081" w:rsidRPr="00103081" w:rsidRDefault="00103081" w:rsidP="00103081">
      <w:pPr>
        <w:widowControl w:val="0"/>
        <w:tabs>
          <w:tab w:val="left" w:pos="2160"/>
        </w:tabs>
        <w:autoSpaceDE w:val="0"/>
        <w:autoSpaceDN w:val="0"/>
        <w:adjustRightInd w:val="0"/>
        <w:spacing w:after="0" w:line="240" w:lineRule="auto"/>
        <w:jc w:val="both"/>
        <w:rPr>
          <w:rFonts w:ascii="Times New Roman" w:eastAsia="Times New Roman" w:hAnsi="Times New Roman" w:cs="Times New Roman"/>
          <w:sz w:val="24"/>
          <w:szCs w:val="24"/>
        </w:rPr>
      </w:pPr>
    </w:p>
    <w:p w:rsidR="00103081" w:rsidRPr="00103081" w:rsidRDefault="00103081" w:rsidP="00103081">
      <w:pPr>
        <w:widowControl w:val="0"/>
        <w:tabs>
          <w:tab w:val="left" w:pos="2160"/>
        </w:tabs>
        <w:autoSpaceDE w:val="0"/>
        <w:autoSpaceDN w:val="0"/>
        <w:adjustRightInd w:val="0"/>
        <w:spacing w:after="0" w:line="240" w:lineRule="auto"/>
        <w:jc w:val="both"/>
        <w:rPr>
          <w:rFonts w:ascii="Times New Roman" w:eastAsia="Times New Roman" w:hAnsi="Times New Roman" w:cs="Times New Roman"/>
          <w:b/>
          <w:bCs/>
          <w:w w:val="105"/>
          <w:sz w:val="24"/>
          <w:szCs w:val="24"/>
        </w:rPr>
      </w:pPr>
      <w:r w:rsidRPr="00103081">
        <w:rPr>
          <w:rFonts w:ascii="Times New Roman" w:eastAsia="Times New Roman" w:hAnsi="Times New Roman" w:cs="Times New Roman"/>
          <w:b/>
          <w:bCs/>
          <w:w w:val="105"/>
          <w:sz w:val="24"/>
          <w:szCs w:val="24"/>
        </w:rPr>
        <w:t>Steps to implement lockdown after threat have been identified:</w:t>
      </w:r>
    </w:p>
    <w:p w:rsidR="00103081" w:rsidRPr="00103081" w:rsidRDefault="00103081" w:rsidP="00DB533A">
      <w:pPr>
        <w:numPr>
          <w:ilvl w:val="0"/>
          <w:numId w:val="56"/>
        </w:numPr>
        <w:spacing w:after="0" w:line="240" w:lineRule="auto"/>
        <w:jc w:val="both"/>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 xml:space="preserve">Lockdown signal is given by any school building Management Personnel. </w:t>
      </w:r>
    </w:p>
    <w:p w:rsidR="00103081" w:rsidRPr="00103081" w:rsidRDefault="00103081" w:rsidP="00DB533A">
      <w:pPr>
        <w:numPr>
          <w:ilvl w:val="0"/>
          <w:numId w:val="56"/>
        </w:numPr>
        <w:spacing w:after="0" w:line="240" w:lineRule="auto"/>
        <w:jc w:val="both"/>
        <w:rPr>
          <w:rFonts w:ascii="Times New Roman" w:eastAsia="Times New Roman" w:hAnsi="Times New Roman" w:cs="Times New Roman"/>
          <w:sz w:val="24"/>
          <w:szCs w:val="24"/>
        </w:rPr>
      </w:pPr>
      <w:r w:rsidRPr="00103081">
        <w:rPr>
          <w:rFonts w:ascii="Times New Roman" w:eastAsia="Times New Roman" w:hAnsi="Times New Roman" w:cs="Times New Roman"/>
          <w:color w:val="000000"/>
          <w:sz w:val="24"/>
          <w:szCs w:val="24"/>
        </w:rPr>
        <w:t>Check hallways – Individuals determined not to be a threat will be allowed into the nearest room</w:t>
      </w:r>
    </w:p>
    <w:p w:rsidR="00103081" w:rsidRPr="00103081" w:rsidRDefault="00103081" w:rsidP="00DB533A">
      <w:pPr>
        <w:numPr>
          <w:ilvl w:val="0"/>
          <w:numId w:val="56"/>
        </w:numPr>
        <w:spacing w:after="0" w:line="240" w:lineRule="auto"/>
        <w:jc w:val="both"/>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u w:val="single"/>
        </w:rPr>
        <w:t>No one will be allowed to remain in the hallways or unprotected areas</w:t>
      </w:r>
    </w:p>
    <w:p w:rsidR="00103081" w:rsidRPr="00103081" w:rsidRDefault="00103081" w:rsidP="00DB533A">
      <w:pPr>
        <w:numPr>
          <w:ilvl w:val="0"/>
          <w:numId w:val="56"/>
        </w:numPr>
        <w:spacing w:after="0" w:line="240" w:lineRule="auto"/>
        <w:jc w:val="both"/>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 xml:space="preserve">Secure doors, turn out lights, cover windows, pull shades (check with local responders), and move students out of line of sight of door windows. </w:t>
      </w:r>
    </w:p>
    <w:p w:rsidR="00103081" w:rsidRPr="00103081" w:rsidRDefault="00103081" w:rsidP="00DB533A">
      <w:pPr>
        <w:numPr>
          <w:ilvl w:val="0"/>
          <w:numId w:val="56"/>
        </w:numPr>
        <w:spacing w:after="0" w:line="240" w:lineRule="auto"/>
        <w:jc w:val="both"/>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 xml:space="preserve">Take attendance and record students that are in the room, missing and extra students from the hall and await further instructions. </w:t>
      </w:r>
    </w:p>
    <w:p w:rsidR="00103081" w:rsidRPr="00103081" w:rsidRDefault="00103081" w:rsidP="00DB533A">
      <w:pPr>
        <w:numPr>
          <w:ilvl w:val="0"/>
          <w:numId w:val="56"/>
        </w:numPr>
        <w:spacing w:after="0" w:line="240" w:lineRule="auto"/>
        <w:jc w:val="both"/>
        <w:rPr>
          <w:rFonts w:ascii="Times New Roman" w:eastAsia="Times New Roman" w:hAnsi="Times New Roman" w:cs="Times New Roman"/>
          <w:sz w:val="24"/>
          <w:szCs w:val="24"/>
        </w:rPr>
      </w:pPr>
      <w:r w:rsidRPr="00103081">
        <w:rPr>
          <w:rFonts w:ascii="Times New Roman" w:eastAsia="Times New Roman" w:hAnsi="Times New Roman" w:cs="Times New Roman"/>
          <w:color w:val="000000"/>
          <w:sz w:val="24"/>
          <w:szCs w:val="24"/>
        </w:rPr>
        <w:t>Only enforcement officials will be allowed to enter your room, d</w:t>
      </w:r>
      <w:r w:rsidRPr="00103081">
        <w:rPr>
          <w:rFonts w:ascii="Times New Roman" w:eastAsia="Times New Roman" w:hAnsi="Times New Roman" w:cs="Times New Roman"/>
          <w:sz w:val="24"/>
          <w:szCs w:val="24"/>
        </w:rPr>
        <w:t xml:space="preserve">o not open doors for ANYONE under ANY Circumstances </w:t>
      </w:r>
    </w:p>
    <w:p w:rsidR="00103081" w:rsidRPr="00103081" w:rsidRDefault="00103081" w:rsidP="00DB533A">
      <w:pPr>
        <w:numPr>
          <w:ilvl w:val="0"/>
          <w:numId w:val="56"/>
        </w:numPr>
        <w:spacing w:after="0" w:line="240" w:lineRule="auto"/>
        <w:jc w:val="both"/>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 xml:space="preserve">All activities cease </w:t>
      </w:r>
    </w:p>
    <w:p w:rsidR="00103081" w:rsidRPr="00103081" w:rsidRDefault="00103081" w:rsidP="00DB533A">
      <w:pPr>
        <w:numPr>
          <w:ilvl w:val="0"/>
          <w:numId w:val="56"/>
        </w:numPr>
        <w:spacing w:after="0" w:line="240" w:lineRule="auto"/>
        <w:jc w:val="both"/>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 xml:space="preserve">If outside of building evacuate to a predetermined, off-campus, location. This includes bus runs and field trips. </w:t>
      </w:r>
    </w:p>
    <w:p w:rsidR="00103081" w:rsidRPr="00103081" w:rsidRDefault="00103081" w:rsidP="00103081">
      <w:pPr>
        <w:widowControl w:val="0"/>
        <w:tabs>
          <w:tab w:val="left" w:pos="2160"/>
        </w:tabs>
        <w:autoSpaceDE w:val="0"/>
        <w:autoSpaceDN w:val="0"/>
        <w:adjustRightInd w:val="0"/>
        <w:spacing w:after="0" w:line="240" w:lineRule="auto"/>
        <w:rPr>
          <w:rFonts w:ascii="Times New Roman" w:eastAsia="Times New Roman" w:hAnsi="Times New Roman" w:cs="Times New Roman"/>
          <w:b/>
          <w:bCs/>
          <w:sz w:val="28"/>
          <w:szCs w:val="28"/>
          <w:u w:val="single"/>
        </w:rPr>
      </w:pPr>
      <w:r w:rsidRPr="00103081">
        <w:rPr>
          <w:rFonts w:ascii="Times New Roman" w:eastAsia="Times New Roman" w:hAnsi="Times New Roman" w:cs="Times New Roman"/>
          <w:b/>
          <w:bCs/>
          <w:sz w:val="28"/>
          <w:szCs w:val="28"/>
          <w:u w:val="single"/>
        </w:rPr>
        <w:t>Violent Actions</w:t>
      </w:r>
    </w:p>
    <w:p w:rsidR="00103081" w:rsidRPr="00103081" w:rsidRDefault="00103081" w:rsidP="00103081">
      <w:pPr>
        <w:widowControl w:val="0"/>
        <w:tabs>
          <w:tab w:val="left" w:pos="2160"/>
        </w:tabs>
        <w:autoSpaceDE w:val="0"/>
        <w:autoSpaceDN w:val="0"/>
        <w:adjustRightInd w:val="0"/>
        <w:spacing w:after="0" w:line="240" w:lineRule="auto"/>
        <w:rPr>
          <w:rFonts w:ascii="Times New Roman" w:eastAsia="Times New Roman" w:hAnsi="Times New Roman" w:cs="Times New Roman"/>
          <w:b/>
          <w:bCs/>
          <w:sz w:val="28"/>
          <w:szCs w:val="28"/>
        </w:rPr>
      </w:pPr>
    </w:p>
    <w:p w:rsidR="00103081" w:rsidRPr="00103081" w:rsidRDefault="00103081" w:rsidP="00DB533A">
      <w:pPr>
        <w:widowControl w:val="0"/>
        <w:numPr>
          <w:ilvl w:val="0"/>
          <w:numId w:val="57"/>
        </w:numPr>
        <w:autoSpaceDE w:val="0"/>
        <w:autoSpaceDN w:val="0"/>
        <w:adjustRightInd w:val="0"/>
        <w:spacing w:after="0" w:line="240" w:lineRule="auto"/>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 xml:space="preserve">Promptly walk, do not run, to the scene so you can analyze the situation and form a strategy </w:t>
      </w:r>
    </w:p>
    <w:p w:rsidR="00103081" w:rsidRPr="00103081" w:rsidRDefault="00103081" w:rsidP="00DB533A">
      <w:pPr>
        <w:widowControl w:val="0"/>
        <w:numPr>
          <w:ilvl w:val="0"/>
          <w:numId w:val="57"/>
        </w:numPr>
        <w:autoSpaceDE w:val="0"/>
        <w:autoSpaceDN w:val="0"/>
        <w:adjustRightInd w:val="0"/>
        <w:spacing w:after="0" w:line="240" w:lineRule="auto"/>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 xml:space="preserve">The moment you are in sight of the violent action, announce your presence in a commanding voice and let everyone know that the behavior is to stop immediately </w:t>
      </w:r>
    </w:p>
    <w:p w:rsidR="00103081" w:rsidRPr="00103081" w:rsidRDefault="00103081" w:rsidP="00DB533A">
      <w:pPr>
        <w:widowControl w:val="0"/>
        <w:numPr>
          <w:ilvl w:val="0"/>
          <w:numId w:val="57"/>
        </w:numPr>
        <w:autoSpaceDE w:val="0"/>
        <w:autoSpaceDN w:val="0"/>
        <w:adjustRightInd w:val="0"/>
        <w:spacing w:after="0" w:line="240" w:lineRule="auto"/>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 xml:space="preserve">If possible, obtain help from other teachers </w:t>
      </w:r>
    </w:p>
    <w:p w:rsidR="00103081" w:rsidRPr="00103081" w:rsidRDefault="00103081" w:rsidP="00DB533A">
      <w:pPr>
        <w:widowControl w:val="0"/>
        <w:numPr>
          <w:ilvl w:val="0"/>
          <w:numId w:val="57"/>
        </w:numPr>
        <w:autoSpaceDE w:val="0"/>
        <w:autoSpaceDN w:val="0"/>
        <w:adjustRightInd w:val="0"/>
        <w:spacing w:after="0" w:line="240" w:lineRule="auto"/>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 xml:space="preserve">Callout to any students that you recognize and start giving out orders (go to the office, get another teacher etc.) Attempt to get other students away from the commotion as quickly as possible </w:t>
      </w:r>
    </w:p>
    <w:p w:rsidR="00103081" w:rsidRPr="00103081" w:rsidRDefault="00103081" w:rsidP="00DB533A">
      <w:pPr>
        <w:widowControl w:val="0"/>
        <w:numPr>
          <w:ilvl w:val="0"/>
          <w:numId w:val="57"/>
        </w:numPr>
        <w:autoSpaceDE w:val="0"/>
        <w:autoSpaceDN w:val="0"/>
        <w:adjustRightInd w:val="0"/>
        <w:spacing w:after="0" w:line="240" w:lineRule="auto"/>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 xml:space="preserve">If you know the involved students by name, call out each of their names and let them know they have been identified </w:t>
      </w:r>
    </w:p>
    <w:p w:rsidR="00103081" w:rsidRPr="00103081" w:rsidRDefault="00103081" w:rsidP="00DB533A">
      <w:pPr>
        <w:widowControl w:val="0"/>
        <w:numPr>
          <w:ilvl w:val="0"/>
          <w:numId w:val="57"/>
        </w:numPr>
        <w:autoSpaceDE w:val="0"/>
        <w:autoSpaceDN w:val="0"/>
        <w:adjustRightInd w:val="0"/>
        <w:spacing w:after="0" w:line="240" w:lineRule="auto"/>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 xml:space="preserve">Do not try to be a hero. If confronted with a serious fight, especially one where weapons are observed, get additional help and notify police immediately </w:t>
      </w:r>
    </w:p>
    <w:p w:rsidR="00103081" w:rsidRPr="00103081" w:rsidRDefault="00103081" w:rsidP="00DB533A">
      <w:pPr>
        <w:widowControl w:val="0"/>
        <w:numPr>
          <w:ilvl w:val="0"/>
          <w:numId w:val="57"/>
        </w:numPr>
        <w:autoSpaceDE w:val="0"/>
        <w:autoSpaceDN w:val="0"/>
        <w:adjustRightInd w:val="0"/>
        <w:spacing w:after="0" w:line="240" w:lineRule="auto"/>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 xml:space="preserve">If you are going to separate two fighters, first be sure that you can do it. If they are larger than you are, or if they are out of control, you will likely fail in separating them and may wind up injured in the process </w:t>
      </w:r>
    </w:p>
    <w:p w:rsidR="00103081" w:rsidRPr="00103081" w:rsidRDefault="00103081" w:rsidP="00DB533A">
      <w:pPr>
        <w:widowControl w:val="0"/>
        <w:numPr>
          <w:ilvl w:val="0"/>
          <w:numId w:val="57"/>
        </w:numPr>
        <w:autoSpaceDE w:val="0"/>
        <w:autoSpaceDN w:val="0"/>
        <w:adjustRightInd w:val="0"/>
        <w:spacing w:after="0" w:line="240" w:lineRule="auto"/>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After calling for assistance - If you must, let the fight run its course</w:t>
      </w:r>
    </w:p>
    <w:p w:rsidR="00103081" w:rsidRPr="00103081" w:rsidRDefault="00103081" w:rsidP="00DB533A">
      <w:pPr>
        <w:widowControl w:val="0"/>
        <w:numPr>
          <w:ilvl w:val="0"/>
          <w:numId w:val="57"/>
        </w:numPr>
        <w:autoSpaceDE w:val="0"/>
        <w:autoSpaceDN w:val="0"/>
        <w:adjustRightInd w:val="0"/>
        <w:spacing w:after="0" w:line="240" w:lineRule="auto"/>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 xml:space="preserve">After the students are separated, avoid using further confrontational behavior yourself (pointing at students, making accusations, cornering them with their back against the wall) </w:t>
      </w:r>
    </w:p>
    <w:p w:rsidR="00103081" w:rsidRPr="00103081" w:rsidRDefault="00103081" w:rsidP="00DB533A">
      <w:pPr>
        <w:widowControl w:val="0"/>
        <w:numPr>
          <w:ilvl w:val="0"/>
          <w:numId w:val="57"/>
        </w:numPr>
        <w:autoSpaceDE w:val="0"/>
        <w:autoSpaceDN w:val="0"/>
        <w:adjustRightInd w:val="0"/>
        <w:spacing w:after="0" w:line="240" w:lineRule="auto"/>
        <w:jc w:val="both"/>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 xml:space="preserve">Never restrain one student without restraining the other; this may open the restrained student up to an attack </w:t>
      </w:r>
    </w:p>
    <w:p w:rsidR="00103081" w:rsidRPr="00103081" w:rsidRDefault="00103081" w:rsidP="00DB533A">
      <w:pPr>
        <w:widowControl w:val="0"/>
        <w:numPr>
          <w:ilvl w:val="0"/>
          <w:numId w:val="57"/>
        </w:numPr>
        <w:autoSpaceDE w:val="0"/>
        <w:autoSpaceDN w:val="0"/>
        <w:adjustRightInd w:val="0"/>
        <w:spacing w:after="0" w:line="240" w:lineRule="auto"/>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 xml:space="preserve">Never say "Calm down", "Relax" or "What's </w:t>
      </w:r>
    </w:p>
    <w:p w:rsidR="00103081" w:rsidRPr="00103081" w:rsidRDefault="00103081" w:rsidP="00DB533A">
      <w:pPr>
        <w:widowControl w:val="0"/>
        <w:numPr>
          <w:ilvl w:val="0"/>
          <w:numId w:val="57"/>
        </w:numPr>
        <w:autoSpaceDE w:val="0"/>
        <w:autoSpaceDN w:val="0"/>
        <w:adjustRightInd w:val="0"/>
        <w:spacing w:after="0" w:line="240" w:lineRule="auto"/>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 xml:space="preserve">Your problem?" Instead say things like "What's up?" "Tell me everything", or "I'm listening?" </w:t>
      </w:r>
    </w:p>
    <w:p w:rsidR="00103081" w:rsidRPr="00103081" w:rsidRDefault="00103081" w:rsidP="00DB533A">
      <w:pPr>
        <w:widowControl w:val="0"/>
        <w:numPr>
          <w:ilvl w:val="0"/>
          <w:numId w:val="57"/>
        </w:numPr>
        <w:autoSpaceDE w:val="0"/>
        <w:autoSpaceDN w:val="0"/>
        <w:adjustRightInd w:val="0"/>
        <w:spacing w:after="0" w:line="240" w:lineRule="auto"/>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 xml:space="preserve">Remember that no one can "cool down" instantly. Try to change the tone of the crisis gradually. Send the participants to "cool down" corners until they calm down. Have students take slow, deep breaths </w:t>
      </w:r>
    </w:p>
    <w:p w:rsidR="00103081" w:rsidRPr="00103081" w:rsidRDefault="00103081" w:rsidP="00DB533A">
      <w:pPr>
        <w:widowControl w:val="0"/>
        <w:numPr>
          <w:ilvl w:val="0"/>
          <w:numId w:val="57"/>
        </w:numPr>
        <w:autoSpaceDE w:val="0"/>
        <w:autoSpaceDN w:val="0"/>
        <w:adjustRightInd w:val="0"/>
        <w:spacing w:after="0" w:line="240" w:lineRule="auto"/>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 xml:space="preserve">When students are calmed down, escort them to the office; you take one student and have other adults(s) take the other student(s) to avoid a flare-up of the conflict </w:t>
      </w:r>
    </w:p>
    <w:p w:rsidR="00103081" w:rsidRPr="00103081" w:rsidRDefault="00103081" w:rsidP="00DB533A">
      <w:pPr>
        <w:widowControl w:val="0"/>
        <w:numPr>
          <w:ilvl w:val="0"/>
          <w:numId w:val="57"/>
        </w:numPr>
        <w:autoSpaceDE w:val="0"/>
        <w:autoSpaceDN w:val="0"/>
        <w:adjustRightInd w:val="0"/>
        <w:spacing w:after="0" w:line="240" w:lineRule="auto"/>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File an incident report</w:t>
      </w:r>
    </w:p>
    <w:p w:rsidR="00103081" w:rsidRPr="00103081" w:rsidRDefault="00103081" w:rsidP="00103081">
      <w:pPr>
        <w:widowControl w:val="0"/>
        <w:autoSpaceDE w:val="0"/>
        <w:autoSpaceDN w:val="0"/>
        <w:adjustRightInd w:val="0"/>
        <w:spacing w:after="0" w:line="240" w:lineRule="auto"/>
        <w:rPr>
          <w:rFonts w:ascii="Times New Roman" w:eastAsia="Times New Roman" w:hAnsi="Times New Roman" w:cs="Times New Roman"/>
          <w:sz w:val="24"/>
          <w:szCs w:val="24"/>
        </w:rPr>
      </w:pPr>
    </w:p>
    <w:p w:rsidR="00103081" w:rsidRPr="00103081" w:rsidRDefault="00103081" w:rsidP="00103081">
      <w:pPr>
        <w:widowControl w:val="0"/>
        <w:tabs>
          <w:tab w:val="left" w:pos="2160"/>
        </w:tabs>
        <w:autoSpaceDE w:val="0"/>
        <w:autoSpaceDN w:val="0"/>
        <w:adjustRightInd w:val="0"/>
        <w:spacing w:after="0" w:line="240" w:lineRule="auto"/>
        <w:rPr>
          <w:rFonts w:ascii="Times New Roman" w:eastAsia="Times New Roman" w:hAnsi="Times New Roman" w:cs="Times New Roman"/>
          <w:b/>
          <w:bCs/>
          <w:sz w:val="28"/>
          <w:szCs w:val="28"/>
          <w:u w:val="single"/>
        </w:rPr>
      </w:pPr>
      <w:r w:rsidRPr="00103081">
        <w:rPr>
          <w:rFonts w:ascii="Times New Roman" w:eastAsia="Times New Roman" w:hAnsi="Times New Roman" w:cs="Times New Roman"/>
          <w:b/>
          <w:bCs/>
          <w:sz w:val="28"/>
          <w:szCs w:val="28"/>
          <w:u w:val="single"/>
        </w:rPr>
        <w:t>Drive By Shooting</w:t>
      </w:r>
    </w:p>
    <w:p w:rsidR="00103081" w:rsidRPr="00103081" w:rsidRDefault="00103081" w:rsidP="00103081">
      <w:pPr>
        <w:widowControl w:val="0"/>
        <w:tabs>
          <w:tab w:val="left" w:pos="1080"/>
          <w:tab w:val="left" w:pos="2160"/>
        </w:tabs>
        <w:autoSpaceDE w:val="0"/>
        <w:autoSpaceDN w:val="0"/>
        <w:adjustRightInd w:val="0"/>
        <w:spacing w:after="0" w:line="240" w:lineRule="auto"/>
        <w:rPr>
          <w:rFonts w:ascii="Times New Roman" w:eastAsia="Times New Roman" w:hAnsi="Times New Roman" w:cs="Times New Roman"/>
          <w:sz w:val="28"/>
          <w:szCs w:val="28"/>
        </w:rPr>
      </w:pPr>
    </w:p>
    <w:p w:rsidR="00103081" w:rsidRPr="00103081" w:rsidRDefault="00103081" w:rsidP="00103081">
      <w:pPr>
        <w:widowControl w:val="0"/>
        <w:autoSpaceDE w:val="0"/>
        <w:autoSpaceDN w:val="0"/>
        <w:adjustRightInd w:val="0"/>
        <w:spacing w:after="0" w:line="240" w:lineRule="auto"/>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 xml:space="preserve">Note: A similar procedure is to be used in the case of </w:t>
      </w:r>
      <w:r w:rsidRPr="00103081">
        <w:rPr>
          <w:rFonts w:ascii="Times New Roman" w:eastAsia="Times New Roman" w:hAnsi="Times New Roman" w:cs="Times New Roman"/>
          <w:sz w:val="24"/>
          <w:szCs w:val="24"/>
          <w:u w:val="single"/>
        </w:rPr>
        <w:t>a sniper attack</w:t>
      </w:r>
      <w:r w:rsidRPr="00103081">
        <w:rPr>
          <w:rFonts w:ascii="Times New Roman" w:eastAsia="Times New Roman" w:hAnsi="Times New Roman" w:cs="Times New Roman"/>
          <w:sz w:val="24"/>
          <w:szCs w:val="24"/>
        </w:rPr>
        <w:t xml:space="preserve"> </w:t>
      </w:r>
    </w:p>
    <w:p w:rsidR="00103081" w:rsidRPr="00103081" w:rsidRDefault="00103081" w:rsidP="00103081">
      <w:pPr>
        <w:widowControl w:val="0"/>
        <w:autoSpaceDE w:val="0"/>
        <w:autoSpaceDN w:val="0"/>
        <w:adjustRightInd w:val="0"/>
        <w:spacing w:after="0" w:line="240" w:lineRule="auto"/>
        <w:rPr>
          <w:rFonts w:ascii="Times New Roman" w:eastAsia="Times New Roman" w:hAnsi="Times New Roman" w:cs="Times New Roman"/>
          <w:b/>
          <w:bCs/>
          <w:sz w:val="24"/>
          <w:szCs w:val="24"/>
          <w:u w:val="single"/>
        </w:rPr>
      </w:pPr>
    </w:p>
    <w:p w:rsidR="00103081" w:rsidRPr="00103081" w:rsidRDefault="00103081" w:rsidP="00DB533A">
      <w:pPr>
        <w:widowControl w:val="0"/>
        <w:numPr>
          <w:ilvl w:val="0"/>
          <w:numId w:val="58"/>
        </w:numPr>
        <w:autoSpaceDE w:val="0"/>
        <w:autoSpaceDN w:val="0"/>
        <w:adjustRightInd w:val="0"/>
        <w:spacing w:after="0" w:line="240" w:lineRule="auto"/>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 xml:space="preserve">Upon hearing shots, yell to students to "drop to the ground" or "drop to the floor" </w:t>
      </w:r>
    </w:p>
    <w:p w:rsidR="00103081" w:rsidRPr="00103081" w:rsidRDefault="00103081" w:rsidP="00DB533A">
      <w:pPr>
        <w:widowControl w:val="0"/>
        <w:numPr>
          <w:ilvl w:val="0"/>
          <w:numId w:val="58"/>
        </w:numPr>
        <w:autoSpaceDE w:val="0"/>
        <w:autoSpaceDN w:val="0"/>
        <w:adjustRightInd w:val="0"/>
        <w:spacing w:after="0" w:line="240" w:lineRule="auto"/>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 xml:space="preserve">If outside, yell to students to "quietly run into the building" as soon as car has left the area </w:t>
      </w:r>
    </w:p>
    <w:p w:rsidR="00103081" w:rsidRPr="00103081" w:rsidRDefault="00103081" w:rsidP="00DB533A">
      <w:pPr>
        <w:widowControl w:val="0"/>
        <w:numPr>
          <w:ilvl w:val="0"/>
          <w:numId w:val="58"/>
        </w:numPr>
        <w:autoSpaceDE w:val="0"/>
        <w:autoSpaceDN w:val="0"/>
        <w:adjustRightInd w:val="0"/>
        <w:spacing w:after="0" w:line="240" w:lineRule="auto"/>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Notify Main Office immediately</w:t>
      </w:r>
    </w:p>
    <w:p w:rsidR="00103081" w:rsidRPr="00103081" w:rsidRDefault="00103081" w:rsidP="00DB533A">
      <w:pPr>
        <w:widowControl w:val="0"/>
        <w:numPr>
          <w:ilvl w:val="0"/>
          <w:numId w:val="58"/>
        </w:numPr>
        <w:autoSpaceDE w:val="0"/>
        <w:autoSpaceDN w:val="0"/>
        <w:adjustRightInd w:val="0"/>
        <w:spacing w:after="0" w:line="240" w:lineRule="auto"/>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 xml:space="preserve">Be alert for returning car and be prepared to have students drop to ground again </w:t>
      </w:r>
    </w:p>
    <w:p w:rsidR="00103081" w:rsidRPr="00103081" w:rsidRDefault="00103081" w:rsidP="00DB533A">
      <w:pPr>
        <w:widowControl w:val="0"/>
        <w:numPr>
          <w:ilvl w:val="0"/>
          <w:numId w:val="58"/>
        </w:numPr>
        <w:autoSpaceDE w:val="0"/>
        <w:autoSpaceDN w:val="0"/>
        <w:adjustRightInd w:val="0"/>
        <w:spacing w:after="0" w:line="240" w:lineRule="auto"/>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Report</w:t>
      </w:r>
      <w:r w:rsidRPr="00103081">
        <w:rPr>
          <w:rFonts w:ascii="Times New Roman" w:eastAsia="Times New Roman" w:hAnsi="Times New Roman" w:cs="Times New Roman"/>
          <w:color w:val="FF0000"/>
          <w:sz w:val="24"/>
          <w:szCs w:val="24"/>
        </w:rPr>
        <w:t>.</w:t>
      </w:r>
      <w:r w:rsidRPr="00103081">
        <w:rPr>
          <w:rFonts w:ascii="Times New Roman" w:eastAsia="Times New Roman" w:hAnsi="Times New Roman" w:cs="Times New Roman"/>
          <w:sz w:val="24"/>
          <w:szCs w:val="24"/>
        </w:rPr>
        <w:t xml:space="preserve"> any injuries and remain with injured students </w:t>
      </w:r>
    </w:p>
    <w:p w:rsidR="00103081" w:rsidRPr="00103081" w:rsidRDefault="00103081" w:rsidP="00DB533A">
      <w:pPr>
        <w:widowControl w:val="0"/>
        <w:numPr>
          <w:ilvl w:val="0"/>
          <w:numId w:val="58"/>
        </w:numPr>
        <w:autoSpaceDE w:val="0"/>
        <w:autoSpaceDN w:val="0"/>
        <w:adjustRightInd w:val="0"/>
        <w:spacing w:after="0" w:line="240" w:lineRule="auto"/>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 xml:space="preserve">When inside building, organize students and try to restore calm </w:t>
      </w:r>
    </w:p>
    <w:p w:rsidR="00103081" w:rsidRPr="00103081" w:rsidRDefault="00103081" w:rsidP="00DB533A">
      <w:pPr>
        <w:widowControl w:val="0"/>
        <w:numPr>
          <w:ilvl w:val="0"/>
          <w:numId w:val="58"/>
        </w:numPr>
        <w:autoSpaceDE w:val="0"/>
        <w:autoSpaceDN w:val="0"/>
        <w:adjustRightInd w:val="0"/>
        <w:spacing w:after="0" w:line="240" w:lineRule="auto"/>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 xml:space="preserve">Return to classroom, take attendance and report any missing students </w:t>
      </w:r>
    </w:p>
    <w:p w:rsidR="00103081" w:rsidRPr="00103081" w:rsidRDefault="00103081" w:rsidP="00103081">
      <w:pPr>
        <w:widowControl w:val="0"/>
        <w:autoSpaceDE w:val="0"/>
        <w:autoSpaceDN w:val="0"/>
        <w:adjustRightInd w:val="0"/>
        <w:spacing w:after="0" w:line="240" w:lineRule="auto"/>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In the case of a shooting in the school building, implement lock-down and keep students away from doors and windows.</w:t>
      </w:r>
    </w:p>
    <w:p w:rsidR="00103081" w:rsidRPr="00103081" w:rsidRDefault="00103081" w:rsidP="00103081">
      <w:pPr>
        <w:widowControl w:val="0"/>
        <w:tabs>
          <w:tab w:val="left" w:pos="2160"/>
        </w:tabs>
        <w:autoSpaceDE w:val="0"/>
        <w:autoSpaceDN w:val="0"/>
        <w:adjustRightInd w:val="0"/>
        <w:spacing w:after="0" w:line="240" w:lineRule="auto"/>
        <w:rPr>
          <w:rFonts w:ascii="Times New Roman" w:eastAsia="Times New Roman" w:hAnsi="Times New Roman" w:cs="Times New Roman"/>
          <w:b/>
          <w:bCs/>
          <w:sz w:val="28"/>
          <w:szCs w:val="28"/>
          <w:u w:val="single"/>
        </w:rPr>
      </w:pPr>
      <w:r w:rsidRPr="00103081">
        <w:rPr>
          <w:rFonts w:ascii="Times New Roman" w:eastAsia="Times New Roman" w:hAnsi="Times New Roman" w:cs="Times New Roman"/>
          <w:b/>
          <w:bCs/>
          <w:sz w:val="28"/>
          <w:szCs w:val="28"/>
          <w:u w:val="single"/>
        </w:rPr>
        <w:t xml:space="preserve">Weapons/Dangerous Instrument </w:t>
      </w:r>
    </w:p>
    <w:p w:rsidR="00103081" w:rsidRPr="00103081" w:rsidRDefault="00103081" w:rsidP="00103081">
      <w:pPr>
        <w:widowControl w:val="0"/>
        <w:tabs>
          <w:tab w:val="left" w:pos="2160"/>
        </w:tabs>
        <w:autoSpaceDE w:val="0"/>
        <w:autoSpaceDN w:val="0"/>
        <w:adjustRightInd w:val="0"/>
        <w:spacing w:after="0" w:line="240" w:lineRule="auto"/>
        <w:rPr>
          <w:rFonts w:ascii="Times New Roman" w:eastAsia="Times New Roman" w:hAnsi="Times New Roman" w:cs="Times New Roman"/>
          <w:sz w:val="28"/>
          <w:szCs w:val="28"/>
        </w:rPr>
      </w:pPr>
    </w:p>
    <w:p w:rsidR="00103081" w:rsidRPr="00103081" w:rsidRDefault="00103081" w:rsidP="00103081">
      <w:pPr>
        <w:widowControl w:val="0"/>
        <w:tabs>
          <w:tab w:val="left" w:pos="2160"/>
        </w:tabs>
        <w:autoSpaceDE w:val="0"/>
        <w:autoSpaceDN w:val="0"/>
        <w:adjustRightInd w:val="0"/>
        <w:spacing w:after="0" w:line="240" w:lineRule="auto"/>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A weapon is any instrument that may produce bodily harm or death. Upon learning of a weapon on school grounds:</w:t>
      </w:r>
    </w:p>
    <w:p w:rsidR="00103081" w:rsidRPr="00103081" w:rsidRDefault="00103081" w:rsidP="00DB533A">
      <w:pPr>
        <w:widowControl w:val="0"/>
        <w:numPr>
          <w:ilvl w:val="0"/>
          <w:numId w:val="59"/>
        </w:numPr>
        <w:autoSpaceDE w:val="0"/>
        <w:autoSpaceDN w:val="0"/>
        <w:adjustRightInd w:val="0"/>
        <w:spacing w:after="0" w:line="240" w:lineRule="auto"/>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Notify Main Office immediately</w:t>
      </w:r>
    </w:p>
    <w:p w:rsidR="00103081" w:rsidRPr="00103081" w:rsidRDefault="00103081" w:rsidP="00DB533A">
      <w:pPr>
        <w:widowControl w:val="0"/>
        <w:numPr>
          <w:ilvl w:val="0"/>
          <w:numId w:val="59"/>
        </w:numPr>
        <w:autoSpaceDE w:val="0"/>
        <w:autoSpaceDN w:val="0"/>
        <w:adjustRightInd w:val="0"/>
        <w:spacing w:after="0" w:line="240" w:lineRule="auto"/>
        <w:rPr>
          <w:rFonts w:ascii="Times New Roman" w:eastAsia="Times New Roman" w:hAnsi="Times New Roman" w:cs="Times New Roman"/>
          <w:sz w:val="24"/>
          <w:szCs w:val="24"/>
        </w:rPr>
      </w:pPr>
      <w:r w:rsidRPr="00103081">
        <w:rPr>
          <w:rFonts w:ascii="Times New Roman" w:eastAsia="Times New Roman" w:hAnsi="Times New Roman" w:cs="Times New Roman"/>
          <w:b/>
          <w:sz w:val="24"/>
          <w:szCs w:val="24"/>
        </w:rPr>
        <w:t>DO NOT</w:t>
      </w:r>
      <w:r w:rsidRPr="00103081">
        <w:rPr>
          <w:rFonts w:ascii="Times New Roman" w:eastAsia="Times New Roman" w:hAnsi="Times New Roman" w:cs="Times New Roman"/>
          <w:sz w:val="24"/>
          <w:szCs w:val="24"/>
        </w:rPr>
        <w:t xml:space="preserve"> attempt to confiscate the weapon </w:t>
      </w:r>
    </w:p>
    <w:p w:rsidR="00103081" w:rsidRPr="00103081" w:rsidRDefault="00103081" w:rsidP="00DB533A">
      <w:pPr>
        <w:widowControl w:val="0"/>
        <w:numPr>
          <w:ilvl w:val="0"/>
          <w:numId w:val="59"/>
        </w:numPr>
        <w:autoSpaceDE w:val="0"/>
        <w:autoSpaceDN w:val="0"/>
        <w:adjustRightInd w:val="0"/>
        <w:spacing w:after="0" w:line="240" w:lineRule="auto"/>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take immediate steps to reduce the risk of injury or possible death by directing all non</w:t>
      </w:r>
      <w:r w:rsidRPr="00103081">
        <w:rPr>
          <w:rFonts w:ascii="Times New Roman" w:eastAsia="Times New Roman" w:hAnsi="Times New Roman" w:cs="Times New Roman"/>
          <w:sz w:val="24"/>
          <w:szCs w:val="24"/>
        </w:rPr>
        <w:softHyphen/>
        <w:t xml:space="preserve">involved individuals out of the area </w:t>
      </w:r>
    </w:p>
    <w:p w:rsidR="00103081" w:rsidRPr="00103081" w:rsidRDefault="00103081" w:rsidP="00DB533A">
      <w:pPr>
        <w:widowControl w:val="0"/>
        <w:numPr>
          <w:ilvl w:val="0"/>
          <w:numId w:val="59"/>
        </w:numPr>
        <w:autoSpaceDE w:val="0"/>
        <w:autoSpaceDN w:val="0"/>
        <w:adjustRightInd w:val="0"/>
        <w:spacing w:after="0" w:line="240" w:lineRule="auto"/>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 xml:space="preserve">Gather any and all information to determine the location of the weapon or possible offender </w:t>
      </w:r>
    </w:p>
    <w:p w:rsidR="00103081" w:rsidRPr="00103081" w:rsidRDefault="00103081" w:rsidP="00DB533A">
      <w:pPr>
        <w:widowControl w:val="0"/>
        <w:numPr>
          <w:ilvl w:val="0"/>
          <w:numId w:val="59"/>
        </w:numPr>
        <w:autoSpaceDE w:val="0"/>
        <w:autoSpaceDN w:val="0"/>
        <w:adjustRightInd w:val="0"/>
        <w:spacing w:after="0" w:line="240" w:lineRule="auto"/>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 xml:space="preserve">Protect the identity of any informants </w:t>
      </w:r>
    </w:p>
    <w:p w:rsidR="00103081" w:rsidRPr="00103081" w:rsidRDefault="00103081" w:rsidP="00DB533A">
      <w:pPr>
        <w:widowControl w:val="0"/>
        <w:numPr>
          <w:ilvl w:val="0"/>
          <w:numId w:val="59"/>
        </w:numPr>
        <w:autoSpaceDE w:val="0"/>
        <w:autoSpaceDN w:val="0"/>
        <w:adjustRightInd w:val="0"/>
        <w:spacing w:after="0" w:line="240" w:lineRule="auto"/>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 xml:space="preserve">Isolate the student/offender as much as possible until help arrives </w:t>
      </w:r>
    </w:p>
    <w:p w:rsidR="00103081" w:rsidRPr="00103081" w:rsidRDefault="00103081" w:rsidP="00103081">
      <w:pPr>
        <w:widowControl w:val="0"/>
        <w:tabs>
          <w:tab w:val="left" w:pos="1080"/>
          <w:tab w:val="left" w:pos="2160"/>
        </w:tabs>
        <w:autoSpaceDE w:val="0"/>
        <w:autoSpaceDN w:val="0"/>
        <w:adjustRightInd w:val="0"/>
        <w:spacing w:after="0" w:line="240" w:lineRule="auto"/>
        <w:rPr>
          <w:rFonts w:ascii="Times New Roman" w:eastAsia="Times New Roman" w:hAnsi="Times New Roman" w:cs="Times New Roman"/>
          <w:sz w:val="24"/>
          <w:szCs w:val="24"/>
        </w:rPr>
      </w:pPr>
    </w:p>
    <w:p w:rsidR="00103081" w:rsidRPr="00103081" w:rsidRDefault="00103081" w:rsidP="00103081">
      <w:pPr>
        <w:widowControl w:val="0"/>
        <w:tabs>
          <w:tab w:val="left" w:pos="2160"/>
        </w:tabs>
        <w:autoSpaceDE w:val="0"/>
        <w:autoSpaceDN w:val="0"/>
        <w:adjustRightInd w:val="0"/>
        <w:spacing w:after="0" w:line="240" w:lineRule="auto"/>
        <w:rPr>
          <w:rFonts w:ascii="Times New Roman" w:eastAsia="Times New Roman" w:hAnsi="Times New Roman" w:cs="Times New Roman"/>
          <w:sz w:val="28"/>
          <w:szCs w:val="28"/>
          <w:u w:val="single"/>
        </w:rPr>
      </w:pPr>
      <w:r w:rsidRPr="00103081">
        <w:rPr>
          <w:rFonts w:ascii="Times New Roman" w:eastAsia="Times New Roman" w:hAnsi="Times New Roman" w:cs="Times New Roman"/>
          <w:b/>
          <w:bCs/>
          <w:sz w:val="28"/>
          <w:szCs w:val="28"/>
          <w:u w:val="single"/>
        </w:rPr>
        <w:t>Hostage Situation</w:t>
      </w:r>
    </w:p>
    <w:p w:rsidR="00103081" w:rsidRPr="00103081" w:rsidRDefault="00103081" w:rsidP="00103081">
      <w:pPr>
        <w:widowControl w:val="0"/>
        <w:tabs>
          <w:tab w:val="left" w:pos="2160"/>
        </w:tabs>
        <w:autoSpaceDE w:val="0"/>
        <w:autoSpaceDN w:val="0"/>
        <w:adjustRightInd w:val="0"/>
        <w:spacing w:after="0" w:line="240" w:lineRule="auto"/>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 xml:space="preserve"> </w:t>
      </w:r>
    </w:p>
    <w:p w:rsidR="00103081" w:rsidRPr="00103081" w:rsidRDefault="00103081" w:rsidP="00103081">
      <w:pPr>
        <w:widowControl w:val="0"/>
        <w:tabs>
          <w:tab w:val="left" w:pos="2160"/>
        </w:tabs>
        <w:autoSpaceDE w:val="0"/>
        <w:autoSpaceDN w:val="0"/>
        <w:adjustRightInd w:val="0"/>
        <w:spacing w:after="0" w:line="240" w:lineRule="auto"/>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 xml:space="preserve">A hostage situation occurs when an individual takes, holds, confines, or otherwise restricts the free movement or liberty of any person(s) by real or implied force (use of weapons, threats, or physical bodily harm). A hostage taker acts for various reasons, including mental illness, duress, custody battle, craving for power, helplessness, or for money. Two key factors are that the person is thinking irrationally and will respond with desperate actions. Try to calm the situation and provide enough time for the police to achieve a safe conclusion. </w:t>
      </w:r>
    </w:p>
    <w:p w:rsidR="00103081" w:rsidRPr="00103081" w:rsidRDefault="00103081" w:rsidP="00103081">
      <w:pPr>
        <w:widowControl w:val="0"/>
        <w:tabs>
          <w:tab w:val="left" w:pos="2160"/>
        </w:tabs>
        <w:autoSpaceDE w:val="0"/>
        <w:autoSpaceDN w:val="0"/>
        <w:adjustRightInd w:val="0"/>
        <w:spacing w:after="0" w:line="240" w:lineRule="auto"/>
        <w:rPr>
          <w:rFonts w:ascii="Times New Roman" w:eastAsia="Times New Roman" w:hAnsi="Times New Roman" w:cs="Times New Roman"/>
          <w:b/>
          <w:bCs/>
          <w:sz w:val="24"/>
          <w:szCs w:val="24"/>
          <w:u w:val="single"/>
        </w:rPr>
      </w:pPr>
    </w:p>
    <w:p w:rsidR="00103081" w:rsidRPr="00103081" w:rsidRDefault="00103081" w:rsidP="00103081">
      <w:pPr>
        <w:widowControl w:val="0"/>
        <w:tabs>
          <w:tab w:val="left" w:pos="2160"/>
        </w:tabs>
        <w:autoSpaceDE w:val="0"/>
        <w:autoSpaceDN w:val="0"/>
        <w:adjustRightInd w:val="0"/>
        <w:spacing w:after="0" w:line="240" w:lineRule="auto"/>
        <w:rPr>
          <w:rFonts w:ascii="Times New Roman" w:eastAsia="Times New Roman" w:hAnsi="Times New Roman" w:cs="Times New Roman"/>
          <w:b/>
          <w:bCs/>
          <w:sz w:val="24"/>
          <w:szCs w:val="24"/>
        </w:rPr>
      </w:pPr>
      <w:r w:rsidRPr="00103081">
        <w:rPr>
          <w:rFonts w:ascii="Times New Roman" w:eastAsia="Times New Roman" w:hAnsi="Times New Roman" w:cs="Times New Roman"/>
          <w:b/>
          <w:bCs/>
          <w:sz w:val="24"/>
          <w:szCs w:val="24"/>
        </w:rPr>
        <w:t xml:space="preserve">If YOU are the one to identify a hostage situation: </w:t>
      </w:r>
    </w:p>
    <w:p w:rsidR="00103081" w:rsidRPr="00103081" w:rsidRDefault="00103081" w:rsidP="00DB533A">
      <w:pPr>
        <w:widowControl w:val="0"/>
        <w:numPr>
          <w:ilvl w:val="0"/>
          <w:numId w:val="60"/>
        </w:numPr>
        <w:autoSpaceDE w:val="0"/>
        <w:autoSpaceDN w:val="0"/>
        <w:adjustRightInd w:val="0"/>
        <w:spacing w:after="0" w:line="240" w:lineRule="auto"/>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 xml:space="preserve">Secure the immediate area, if possible, by removing all non-participants </w:t>
      </w:r>
    </w:p>
    <w:p w:rsidR="00103081" w:rsidRPr="00103081" w:rsidRDefault="00103081" w:rsidP="00DB533A">
      <w:pPr>
        <w:widowControl w:val="0"/>
        <w:numPr>
          <w:ilvl w:val="0"/>
          <w:numId w:val="60"/>
        </w:numPr>
        <w:autoSpaceDE w:val="0"/>
        <w:autoSpaceDN w:val="0"/>
        <w:adjustRightInd w:val="0"/>
        <w:spacing w:after="0" w:line="240" w:lineRule="auto"/>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 xml:space="preserve">Close the door to the area, if appropriate, to isolate the incident </w:t>
      </w:r>
    </w:p>
    <w:p w:rsidR="00103081" w:rsidRPr="00103081" w:rsidRDefault="00103081" w:rsidP="00DB533A">
      <w:pPr>
        <w:widowControl w:val="0"/>
        <w:numPr>
          <w:ilvl w:val="0"/>
          <w:numId w:val="60"/>
        </w:numPr>
        <w:autoSpaceDE w:val="0"/>
        <w:autoSpaceDN w:val="0"/>
        <w:adjustRightInd w:val="0"/>
        <w:spacing w:after="0" w:line="240" w:lineRule="auto"/>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 xml:space="preserve">Notify Main Office immediately </w:t>
      </w:r>
    </w:p>
    <w:p w:rsidR="00103081" w:rsidRPr="00103081" w:rsidRDefault="00103081" w:rsidP="00103081">
      <w:pPr>
        <w:widowControl w:val="0"/>
        <w:autoSpaceDE w:val="0"/>
        <w:autoSpaceDN w:val="0"/>
        <w:adjustRightInd w:val="0"/>
        <w:spacing w:after="0" w:line="240" w:lineRule="auto"/>
        <w:rPr>
          <w:rFonts w:ascii="Times New Roman" w:eastAsia="Times New Roman" w:hAnsi="Times New Roman" w:cs="Times New Roman"/>
          <w:sz w:val="24"/>
          <w:szCs w:val="24"/>
        </w:rPr>
      </w:pPr>
    </w:p>
    <w:p w:rsidR="00103081" w:rsidRPr="00103081" w:rsidRDefault="00103081" w:rsidP="00103081">
      <w:pPr>
        <w:widowControl w:val="0"/>
        <w:autoSpaceDE w:val="0"/>
        <w:autoSpaceDN w:val="0"/>
        <w:adjustRightInd w:val="0"/>
        <w:spacing w:after="0" w:line="240" w:lineRule="auto"/>
        <w:rPr>
          <w:rFonts w:ascii="Times New Roman" w:eastAsia="Times New Roman" w:hAnsi="Times New Roman" w:cs="Times New Roman"/>
          <w:b/>
          <w:bCs/>
          <w:sz w:val="24"/>
          <w:szCs w:val="24"/>
        </w:rPr>
      </w:pPr>
      <w:r w:rsidRPr="00103081">
        <w:rPr>
          <w:rFonts w:ascii="Times New Roman" w:eastAsia="Times New Roman" w:hAnsi="Times New Roman" w:cs="Times New Roman"/>
          <w:b/>
          <w:bCs/>
          <w:sz w:val="24"/>
          <w:szCs w:val="24"/>
        </w:rPr>
        <w:t>If YOU and your class have been taken hostage:</w:t>
      </w:r>
    </w:p>
    <w:p w:rsidR="00103081" w:rsidRPr="00103081" w:rsidRDefault="00103081" w:rsidP="00DB533A">
      <w:pPr>
        <w:widowControl w:val="0"/>
        <w:numPr>
          <w:ilvl w:val="0"/>
          <w:numId w:val="61"/>
        </w:numPr>
        <w:autoSpaceDE w:val="0"/>
        <w:autoSpaceDN w:val="0"/>
        <w:adjustRightInd w:val="0"/>
        <w:spacing w:after="0" w:line="240" w:lineRule="auto"/>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 xml:space="preserve">Do everything the captor says to do </w:t>
      </w:r>
    </w:p>
    <w:p w:rsidR="00103081" w:rsidRPr="00103081" w:rsidRDefault="00103081" w:rsidP="00DB533A">
      <w:pPr>
        <w:widowControl w:val="0"/>
        <w:numPr>
          <w:ilvl w:val="0"/>
          <w:numId w:val="61"/>
        </w:numPr>
        <w:autoSpaceDE w:val="0"/>
        <w:autoSpaceDN w:val="0"/>
        <w:adjustRightInd w:val="0"/>
        <w:spacing w:after="0" w:line="240" w:lineRule="auto"/>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 xml:space="preserve">Be especially careful during the first four or five minutes as the captor is probably as desperate and jumpy as you are </w:t>
      </w:r>
    </w:p>
    <w:p w:rsidR="00103081" w:rsidRPr="00103081" w:rsidRDefault="00103081" w:rsidP="00DB533A">
      <w:pPr>
        <w:widowControl w:val="0"/>
        <w:numPr>
          <w:ilvl w:val="0"/>
          <w:numId w:val="61"/>
        </w:numPr>
        <w:autoSpaceDE w:val="0"/>
        <w:autoSpaceDN w:val="0"/>
        <w:adjustRightInd w:val="0"/>
        <w:spacing w:after="0" w:line="240" w:lineRule="auto"/>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 xml:space="preserve">Speak only when spoken to, never make a wisecrack </w:t>
      </w:r>
    </w:p>
    <w:p w:rsidR="00103081" w:rsidRPr="00103081" w:rsidRDefault="00103081" w:rsidP="00DB533A">
      <w:pPr>
        <w:widowControl w:val="0"/>
        <w:numPr>
          <w:ilvl w:val="0"/>
          <w:numId w:val="61"/>
        </w:numPr>
        <w:autoSpaceDE w:val="0"/>
        <w:autoSpaceDN w:val="0"/>
        <w:adjustRightInd w:val="0"/>
        <w:spacing w:after="0" w:line="240" w:lineRule="auto"/>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 xml:space="preserve">Try not to show emotions openly. Act relaxed </w:t>
      </w:r>
    </w:p>
    <w:p w:rsidR="00103081" w:rsidRPr="00103081" w:rsidRDefault="00103081" w:rsidP="00DB533A">
      <w:pPr>
        <w:widowControl w:val="0"/>
        <w:numPr>
          <w:ilvl w:val="0"/>
          <w:numId w:val="61"/>
        </w:numPr>
        <w:autoSpaceDE w:val="0"/>
        <w:autoSpaceDN w:val="0"/>
        <w:adjustRightInd w:val="0"/>
        <w:spacing w:after="0" w:line="240" w:lineRule="auto"/>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 xml:space="preserve">Sit down, if possible, to avoid appearing aggressive </w:t>
      </w:r>
    </w:p>
    <w:p w:rsidR="00103081" w:rsidRPr="00103081" w:rsidRDefault="00103081" w:rsidP="00DB533A">
      <w:pPr>
        <w:widowControl w:val="0"/>
        <w:numPr>
          <w:ilvl w:val="0"/>
          <w:numId w:val="61"/>
        </w:numPr>
        <w:autoSpaceDE w:val="0"/>
        <w:autoSpaceDN w:val="0"/>
        <w:adjustRightInd w:val="0"/>
        <w:spacing w:after="0" w:line="240" w:lineRule="auto"/>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Have faith in negotiators</w:t>
      </w:r>
    </w:p>
    <w:p w:rsidR="00103081" w:rsidRPr="00103081" w:rsidRDefault="00103081" w:rsidP="00DB533A">
      <w:pPr>
        <w:widowControl w:val="0"/>
        <w:numPr>
          <w:ilvl w:val="0"/>
          <w:numId w:val="61"/>
        </w:numPr>
        <w:autoSpaceDE w:val="0"/>
        <w:autoSpaceDN w:val="0"/>
        <w:adjustRightInd w:val="0"/>
        <w:spacing w:after="0" w:line="240" w:lineRule="auto"/>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 xml:space="preserve">If possible, hide or get rid of personal effects (Photos of spouse/children, keys) </w:t>
      </w:r>
    </w:p>
    <w:p w:rsidR="00103081" w:rsidRPr="00103081" w:rsidRDefault="00103081" w:rsidP="00DB533A">
      <w:pPr>
        <w:widowControl w:val="0"/>
        <w:numPr>
          <w:ilvl w:val="0"/>
          <w:numId w:val="61"/>
        </w:numPr>
        <w:autoSpaceDE w:val="0"/>
        <w:autoSpaceDN w:val="0"/>
        <w:adjustRightInd w:val="0"/>
        <w:spacing w:after="0" w:line="240" w:lineRule="auto"/>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 xml:space="preserve">Do, not make any suggestions to hostage taker(s). If suggestions go wrong, captor may think you tried to create problems </w:t>
      </w:r>
    </w:p>
    <w:p w:rsidR="00103081" w:rsidRPr="00103081" w:rsidRDefault="00103081" w:rsidP="00DB533A">
      <w:pPr>
        <w:widowControl w:val="0"/>
        <w:numPr>
          <w:ilvl w:val="0"/>
          <w:numId w:val="61"/>
        </w:numPr>
        <w:autoSpaceDE w:val="0"/>
        <w:autoSpaceDN w:val="0"/>
        <w:adjustRightInd w:val="0"/>
        <w:spacing w:after="0" w:line="240" w:lineRule="auto"/>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 xml:space="preserve">Do not turn away from the captor unless ordered to do so, and try to keep eye contact without staring. People are less likely to harm someone they are looking at </w:t>
      </w:r>
    </w:p>
    <w:p w:rsidR="00103081" w:rsidRPr="00103081" w:rsidRDefault="00103081" w:rsidP="00DB533A">
      <w:pPr>
        <w:widowControl w:val="0"/>
        <w:numPr>
          <w:ilvl w:val="0"/>
          <w:numId w:val="61"/>
        </w:numPr>
        <w:autoSpaceDE w:val="0"/>
        <w:autoSpaceDN w:val="0"/>
        <w:adjustRightInd w:val="0"/>
        <w:spacing w:after="0" w:line="240" w:lineRule="auto"/>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Be patient</w:t>
      </w:r>
    </w:p>
    <w:p w:rsidR="00103081" w:rsidRPr="00103081" w:rsidRDefault="00103081" w:rsidP="00103081">
      <w:pPr>
        <w:widowControl w:val="0"/>
        <w:tabs>
          <w:tab w:val="left" w:pos="2160"/>
        </w:tabs>
        <w:autoSpaceDE w:val="0"/>
        <w:autoSpaceDN w:val="0"/>
        <w:adjustRightInd w:val="0"/>
        <w:spacing w:after="0" w:line="240" w:lineRule="auto"/>
        <w:rPr>
          <w:rFonts w:ascii="Times New Roman" w:eastAsia="Times New Roman" w:hAnsi="Times New Roman" w:cs="Times New Roman"/>
          <w:b/>
          <w:sz w:val="28"/>
          <w:szCs w:val="28"/>
          <w:u w:val="single"/>
        </w:rPr>
      </w:pPr>
      <w:r w:rsidRPr="00103081">
        <w:rPr>
          <w:rFonts w:ascii="Times New Roman" w:eastAsia="Times New Roman" w:hAnsi="Times New Roman" w:cs="Times New Roman"/>
          <w:sz w:val="24"/>
          <w:szCs w:val="24"/>
        </w:rPr>
        <w:br w:type="page"/>
      </w:r>
      <w:r w:rsidRPr="00103081">
        <w:rPr>
          <w:rFonts w:ascii="Times New Roman" w:eastAsia="Times New Roman" w:hAnsi="Times New Roman" w:cs="Times New Roman"/>
          <w:b/>
          <w:sz w:val="28"/>
          <w:szCs w:val="28"/>
          <w:u w:val="single"/>
        </w:rPr>
        <w:t>Suicide</w:t>
      </w:r>
    </w:p>
    <w:p w:rsidR="00103081" w:rsidRPr="00103081" w:rsidRDefault="00103081" w:rsidP="00103081">
      <w:pPr>
        <w:widowControl w:val="0"/>
        <w:tabs>
          <w:tab w:val="left" w:pos="2160"/>
        </w:tabs>
        <w:autoSpaceDE w:val="0"/>
        <w:autoSpaceDN w:val="0"/>
        <w:adjustRightInd w:val="0"/>
        <w:spacing w:after="0" w:line="240" w:lineRule="auto"/>
        <w:rPr>
          <w:rFonts w:ascii="Times New Roman" w:eastAsia="Times New Roman" w:hAnsi="Times New Roman" w:cs="Times New Roman"/>
          <w:b/>
          <w:sz w:val="24"/>
          <w:szCs w:val="24"/>
          <w:u w:val="single"/>
        </w:rPr>
      </w:pPr>
    </w:p>
    <w:p w:rsidR="00103081" w:rsidRPr="00103081" w:rsidRDefault="00103081" w:rsidP="00103081">
      <w:pPr>
        <w:widowControl w:val="0"/>
        <w:tabs>
          <w:tab w:val="left" w:pos="2160"/>
        </w:tabs>
        <w:autoSpaceDE w:val="0"/>
        <w:autoSpaceDN w:val="0"/>
        <w:adjustRightInd w:val="0"/>
        <w:spacing w:after="0" w:line="240" w:lineRule="auto"/>
        <w:rPr>
          <w:rFonts w:ascii="Times New Roman" w:eastAsia="Times New Roman" w:hAnsi="Times New Roman" w:cs="Times New Roman"/>
          <w:b/>
          <w:bCs/>
          <w:sz w:val="24"/>
          <w:szCs w:val="24"/>
        </w:rPr>
      </w:pPr>
      <w:r w:rsidRPr="00103081">
        <w:rPr>
          <w:rFonts w:ascii="Times New Roman" w:eastAsia="Times New Roman" w:hAnsi="Times New Roman" w:cs="Times New Roman"/>
          <w:b/>
          <w:bCs/>
          <w:sz w:val="24"/>
          <w:szCs w:val="24"/>
        </w:rPr>
        <w:t>Verbal or Written Threats of Suicide:</w:t>
      </w:r>
    </w:p>
    <w:p w:rsidR="00103081" w:rsidRPr="00103081" w:rsidRDefault="00103081" w:rsidP="00103081">
      <w:pPr>
        <w:widowControl w:val="0"/>
        <w:tabs>
          <w:tab w:val="left" w:pos="2160"/>
        </w:tabs>
        <w:autoSpaceDE w:val="0"/>
        <w:autoSpaceDN w:val="0"/>
        <w:adjustRightInd w:val="0"/>
        <w:spacing w:after="0" w:line="240" w:lineRule="auto"/>
        <w:rPr>
          <w:rFonts w:ascii="Times New Roman" w:eastAsia="Times New Roman" w:hAnsi="Times New Roman" w:cs="Times New Roman"/>
          <w:b/>
          <w:bCs/>
          <w:sz w:val="24"/>
          <w:szCs w:val="24"/>
        </w:rPr>
      </w:pPr>
    </w:p>
    <w:p w:rsidR="00103081" w:rsidRPr="00103081" w:rsidRDefault="00103081" w:rsidP="00DB533A">
      <w:pPr>
        <w:widowControl w:val="0"/>
        <w:numPr>
          <w:ilvl w:val="0"/>
          <w:numId w:val="63"/>
        </w:numPr>
        <w:autoSpaceDE w:val="0"/>
        <w:autoSpaceDN w:val="0"/>
        <w:adjustRightInd w:val="0"/>
        <w:spacing w:after="0" w:line="240" w:lineRule="auto"/>
        <w:ind w:left="360"/>
        <w:rPr>
          <w:rFonts w:ascii="Times New Roman" w:eastAsia="Times New Roman" w:hAnsi="Times New Roman" w:cs="Times New Roman"/>
          <w:b/>
          <w:bCs/>
          <w:sz w:val="24"/>
          <w:szCs w:val="24"/>
        </w:rPr>
      </w:pPr>
      <w:r w:rsidRPr="00103081">
        <w:rPr>
          <w:rFonts w:ascii="Times New Roman" w:eastAsia="Times New Roman" w:hAnsi="Times New Roman" w:cs="Times New Roman"/>
          <w:sz w:val="24"/>
          <w:szCs w:val="24"/>
        </w:rPr>
        <w:t xml:space="preserve">Recognize the clues to suicide. Look for symptoms of deep depression and signs of hopelessness. Listen for suicide threats and words of warning, such as, " I wish I were dead", "I have nothing to live for", "I won't be a problem for you much longer", etc. Notice whether the person becomes withdrawn and isolated from others. Be alert to suicidal thoughts as depression seems to lift or of sudden cheerfulness after a period of depression. Some other clues of impending suicide: </w:t>
      </w:r>
    </w:p>
    <w:p w:rsidR="00103081" w:rsidRPr="00103081" w:rsidRDefault="00103081" w:rsidP="00DB533A">
      <w:pPr>
        <w:widowControl w:val="0"/>
        <w:numPr>
          <w:ilvl w:val="0"/>
          <w:numId w:val="62"/>
        </w:numPr>
        <w:autoSpaceDE w:val="0"/>
        <w:autoSpaceDN w:val="0"/>
        <w:adjustRightInd w:val="0"/>
        <w:spacing w:after="0" w:line="240" w:lineRule="auto"/>
        <w:ind w:left="360"/>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 xml:space="preserve">Change in eating or sleeping habits </w:t>
      </w:r>
    </w:p>
    <w:p w:rsidR="00103081" w:rsidRPr="00103081" w:rsidRDefault="00103081" w:rsidP="00DB533A">
      <w:pPr>
        <w:widowControl w:val="0"/>
        <w:numPr>
          <w:ilvl w:val="0"/>
          <w:numId w:val="62"/>
        </w:numPr>
        <w:autoSpaceDE w:val="0"/>
        <w:autoSpaceDN w:val="0"/>
        <w:adjustRightInd w:val="0"/>
        <w:spacing w:after="0" w:line="240" w:lineRule="auto"/>
        <w:ind w:left="360"/>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 xml:space="preserve">Withdrawal from friends, family, and from regular activities </w:t>
      </w:r>
    </w:p>
    <w:p w:rsidR="00103081" w:rsidRPr="00103081" w:rsidRDefault="00103081" w:rsidP="00DB533A">
      <w:pPr>
        <w:widowControl w:val="0"/>
        <w:numPr>
          <w:ilvl w:val="0"/>
          <w:numId w:val="62"/>
        </w:numPr>
        <w:autoSpaceDE w:val="0"/>
        <w:autoSpaceDN w:val="0"/>
        <w:adjustRightInd w:val="0"/>
        <w:spacing w:after="0" w:line="240" w:lineRule="auto"/>
        <w:ind w:left="360"/>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 xml:space="preserve">Giving away possessions </w:t>
      </w:r>
    </w:p>
    <w:p w:rsidR="00103081" w:rsidRPr="00103081" w:rsidRDefault="00103081" w:rsidP="00DB533A">
      <w:pPr>
        <w:widowControl w:val="0"/>
        <w:numPr>
          <w:ilvl w:val="0"/>
          <w:numId w:val="62"/>
        </w:numPr>
        <w:autoSpaceDE w:val="0"/>
        <w:autoSpaceDN w:val="0"/>
        <w:adjustRightInd w:val="0"/>
        <w:spacing w:after="0" w:line="240" w:lineRule="auto"/>
        <w:ind w:left="360"/>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 xml:space="preserve">Violent or rebellious behavior, or running away </w:t>
      </w:r>
    </w:p>
    <w:p w:rsidR="00103081" w:rsidRPr="00103081" w:rsidRDefault="00103081" w:rsidP="00DB533A">
      <w:pPr>
        <w:widowControl w:val="0"/>
        <w:numPr>
          <w:ilvl w:val="0"/>
          <w:numId w:val="62"/>
        </w:numPr>
        <w:autoSpaceDE w:val="0"/>
        <w:autoSpaceDN w:val="0"/>
        <w:adjustRightInd w:val="0"/>
        <w:spacing w:after="0" w:line="240" w:lineRule="auto"/>
        <w:ind w:left="360"/>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 xml:space="preserve">Drug or alcohol abuse </w:t>
      </w:r>
    </w:p>
    <w:p w:rsidR="00103081" w:rsidRPr="00103081" w:rsidRDefault="00103081" w:rsidP="00DB533A">
      <w:pPr>
        <w:widowControl w:val="0"/>
        <w:numPr>
          <w:ilvl w:val="0"/>
          <w:numId w:val="62"/>
        </w:numPr>
        <w:autoSpaceDE w:val="0"/>
        <w:autoSpaceDN w:val="0"/>
        <w:adjustRightInd w:val="0"/>
        <w:spacing w:after="0" w:line="240" w:lineRule="auto"/>
        <w:ind w:left="360"/>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 xml:space="preserve">Unusual neglect of personal appearance </w:t>
      </w:r>
    </w:p>
    <w:p w:rsidR="00103081" w:rsidRPr="00103081" w:rsidRDefault="00103081" w:rsidP="00DB533A">
      <w:pPr>
        <w:widowControl w:val="0"/>
        <w:numPr>
          <w:ilvl w:val="0"/>
          <w:numId w:val="62"/>
        </w:numPr>
        <w:autoSpaceDE w:val="0"/>
        <w:autoSpaceDN w:val="0"/>
        <w:adjustRightInd w:val="0"/>
        <w:spacing w:after="0" w:line="240" w:lineRule="auto"/>
        <w:ind w:left="360"/>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 xml:space="preserve">Radical personality change </w:t>
      </w:r>
    </w:p>
    <w:p w:rsidR="00103081" w:rsidRPr="00103081" w:rsidRDefault="00103081" w:rsidP="00DB533A">
      <w:pPr>
        <w:widowControl w:val="0"/>
        <w:numPr>
          <w:ilvl w:val="0"/>
          <w:numId w:val="62"/>
        </w:numPr>
        <w:autoSpaceDE w:val="0"/>
        <w:autoSpaceDN w:val="0"/>
        <w:adjustRightInd w:val="0"/>
        <w:spacing w:after="0" w:line="240" w:lineRule="auto"/>
        <w:ind w:left="360"/>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 xml:space="preserve">Boredom, difficulty concentrating, or a decline in schoolwork </w:t>
      </w:r>
    </w:p>
    <w:p w:rsidR="00103081" w:rsidRPr="00103081" w:rsidRDefault="00103081" w:rsidP="00DB533A">
      <w:pPr>
        <w:widowControl w:val="0"/>
        <w:numPr>
          <w:ilvl w:val="0"/>
          <w:numId w:val="62"/>
        </w:numPr>
        <w:autoSpaceDE w:val="0"/>
        <w:autoSpaceDN w:val="0"/>
        <w:adjustRightInd w:val="0"/>
        <w:spacing w:after="0" w:line="240" w:lineRule="auto"/>
        <w:ind w:left="360"/>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 xml:space="preserve">Frequent complaints about physical symptoms often related to emotions such as stomachache, headache, fatigue, etc. </w:t>
      </w:r>
    </w:p>
    <w:p w:rsidR="00103081" w:rsidRPr="00103081" w:rsidRDefault="00103081" w:rsidP="00DB533A">
      <w:pPr>
        <w:widowControl w:val="0"/>
        <w:numPr>
          <w:ilvl w:val="0"/>
          <w:numId w:val="62"/>
        </w:numPr>
        <w:autoSpaceDE w:val="0"/>
        <w:autoSpaceDN w:val="0"/>
        <w:adjustRightInd w:val="0"/>
        <w:spacing w:after="0" w:line="240" w:lineRule="auto"/>
        <w:ind w:left="360"/>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 xml:space="preserve">Loss of interest in pleasurable activities </w:t>
      </w:r>
    </w:p>
    <w:p w:rsidR="00103081" w:rsidRPr="00103081" w:rsidRDefault="00103081" w:rsidP="00DB533A">
      <w:pPr>
        <w:widowControl w:val="0"/>
        <w:numPr>
          <w:ilvl w:val="0"/>
          <w:numId w:val="62"/>
        </w:numPr>
        <w:autoSpaceDE w:val="0"/>
        <w:autoSpaceDN w:val="0"/>
        <w:adjustRightInd w:val="0"/>
        <w:spacing w:after="0" w:line="240" w:lineRule="auto"/>
        <w:ind w:left="360"/>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 xml:space="preserve">Not tolerating praise or rewards </w:t>
      </w:r>
    </w:p>
    <w:p w:rsidR="00103081" w:rsidRPr="00103081" w:rsidRDefault="00103081" w:rsidP="00DB533A">
      <w:pPr>
        <w:widowControl w:val="0"/>
        <w:numPr>
          <w:ilvl w:val="0"/>
          <w:numId w:val="62"/>
        </w:numPr>
        <w:autoSpaceDE w:val="0"/>
        <w:autoSpaceDN w:val="0"/>
        <w:adjustRightInd w:val="0"/>
        <w:spacing w:after="0" w:line="240" w:lineRule="auto"/>
        <w:ind w:left="360"/>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Take any threat seriously. Trust your own judgment. If you believe someone is in danger of suicide, act on your beliefs. Notify administrator,</w:t>
      </w:r>
      <w:r w:rsidRPr="00103081">
        <w:rPr>
          <w:rFonts w:ascii="Times New Roman" w:eastAsia="Times New Roman" w:hAnsi="Times New Roman" w:cs="Times New Roman"/>
          <w:color w:val="FF0000"/>
          <w:sz w:val="24"/>
          <w:szCs w:val="24"/>
        </w:rPr>
        <w:t xml:space="preserve"> </w:t>
      </w:r>
      <w:r w:rsidRPr="00103081">
        <w:rPr>
          <w:rFonts w:ascii="Times New Roman" w:eastAsia="Times New Roman" w:hAnsi="Times New Roman" w:cs="Times New Roman"/>
          <w:sz w:val="24"/>
          <w:szCs w:val="24"/>
        </w:rPr>
        <w:t xml:space="preserve">counselor, school psychologist and nurse immediately. </w:t>
      </w:r>
    </w:p>
    <w:p w:rsidR="00103081" w:rsidRPr="00103081" w:rsidRDefault="00103081" w:rsidP="00DB533A">
      <w:pPr>
        <w:widowControl w:val="0"/>
        <w:numPr>
          <w:ilvl w:val="0"/>
          <w:numId w:val="62"/>
        </w:numPr>
        <w:autoSpaceDE w:val="0"/>
        <w:autoSpaceDN w:val="0"/>
        <w:adjustRightInd w:val="0"/>
        <w:spacing w:after="0" w:line="240" w:lineRule="auto"/>
        <w:ind w:left="360"/>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 xml:space="preserve">Stay with a suicidal student until help arrives </w:t>
      </w:r>
    </w:p>
    <w:p w:rsidR="00103081" w:rsidRPr="00103081" w:rsidRDefault="00103081" w:rsidP="00DB533A">
      <w:pPr>
        <w:widowControl w:val="0"/>
        <w:numPr>
          <w:ilvl w:val="0"/>
          <w:numId w:val="62"/>
        </w:numPr>
        <w:autoSpaceDE w:val="0"/>
        <w:autoSpaceDN w:val="0"/>
        <w:adjustRightInd w:val="0"/>
        <w:spacing w:after="0" w:line="240" w:lineRule="auto"/>
        <w:ind w:left="360"/>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 xml:space="preserve">Encourage a suicidal person to talk to you. Don't give false reassurances that, "Everything will be okay". Listen and sympathize with what the person has to say </w:t>
      </w:r>
    </w:p>
    <w:p w:rsidR="00103081" w:rsidRPr="00103081" w:rsidRDefault="00103081" w:rsidP="00DB533A">
      <w:pPr>
        <w:widowControl w:val="0"/>
        <w:numPr>
          <w:ilvl w:val="0"/>
          <w:numId w:val="62"/>
        </w:numPr>
        <w:autoSpaceDE w:val="0"/>
        <w:autoSpaceDN w:val="0"/>
        <w:adjustRightInd w:val="0"/>
        <w:spacing w:after="0" w:line="240" w:lineRule="auto"/>
        <w:ind w:left="360"/>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 xml:space="preserve">Be supportive. Show the person that you care.  Help the person to feel worthwhile and wanted again </w:t>
      </w:r>
    </w:p>
    <w:p w:rsidR="00103081" w:rsidRPr="00103081" w:rsidRDefault="00103081" w:rsidP="00DB533A">
      <w:pPr>
        <w:widowControl w:val="0"/>
        <w:numPr>
          <w:ilvl w:val="0"/>
          <w:numId w:val="62"/>
        </w:numPr>
        <w:autoSpaceDE w:val="0"/>
        <w:autoSpaceDN w:val="0"/>
        <w:adjustRightInd w:val="0"/>
        <w:spacing w:after="0" w:line="240" w:lineRule="auto"/>
        <w:ind w:left="360"/>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 xml:space="preserve">Continue to express interest in student after crisis </w:t>
      </w:r>
      <w:r w:rsidRPr="00103081">
        <w:rPr>
          <w:rFonts w:ascii="Times New Roman" w:eastAsia="Times New Roman" w:hAnsi="Times New Roman" w:cs="Times New Roman"/>
          <w:w w:val="105"/>
          <w:sz w:val="24"/>
          <w:szCs w:val="24"/>
        </w:rPr>
        <w:t xml:space="preserve">is </w:t>
      </w:r>
      <w:r w:rsidRPr="00103081">
        <w:rPr>
          <w:rFonts w:ascii="Times New Roman" w:eastAsia="Times New Roman" w:hAnsi="Times New Roman" w:cs="Times New Roman"/>
          <w:sz w:val="24"/>
          <w:szCs w:val="24"/>
        </w:rPr>
        <w:t xml:space="preserve">over </w:t>
      </w:r>
    </w:p>
    <w:p w:rsidR="00103081" w:rsidRPr="00103081" w:rsidRDefault="00103081" w:rsidP="00103081">
      <w:pPr>
        <w:widowControl w:val="0"/>
        <w:autoSpaceDE w:val="0"/>
        <w:autoSpaceDN w:val="0"/>
        <w:adjustRightInd w:val="0"/>
        <w:spacing w:after="0" w:line="240" w:lineRule="auto"/>
        <w:rPr>
          <w:rFonts w:ascii="Times New Roman" w:eastAsia="Times New Roman" w:hAnsi="Times New Roman" w:cs="Times New Roman"/>
          <w:sz w:val="24"/>
          <w:szCs w:val="24"/>
        </w:rPr>
      </w:pPr>
    </w:p>
    <w:p w:rsidR="00103081" w:rsidRPr="00103081" w:rsidRDefault="00103081" w:rsidP="00103081">
      <w:pPr>
        <w:widowControl w:val="0"/>
        <w:autoSpaceDE w:val="0"/>
        <w:autoSpaceDN w:val="0"/>
        <w:adjustRightInd w:val="0"/>
        <w:spacing w:after="0" w:line="240" w:lineRule="auto"/>
        <w:rPr>
          <w:rFonts w:ascii="Times New Roman" w:eastAsia="Times New Roman" w:hAnsi="Times New Roman" w:cs="Times New Roman"/>
          <w:sz w:val="24"/>
          <w:szCs w:val="24"/>
        </w:rPr>
      </w:pPr>
      <w:r w:rsidRPr="00103081">
        <w:rPr>
          <w:rFonts w:ascii="Times New Roman" w:eastAsia="Times New Roman" w:hAnsi="Times New Roman" w:cs="Times New Roman"/>
          <w:b/>
          <w:bCs/>
          <w:sz w:val="24"/>
          <w:szCs w:val="24"/>
        </w:rPr>
        <w:t>Suicide Attempt in Progress</w:t>
      </w:r>
      <w:r w:rsidRPr="00103081">
        <w:rPr>
          <w:rFonts w:ascii="Times New Roman" w:eastAsia="Times New Roman" w:hAnsi="Times New Roman" w:cs="Times New Roman"/>
          <w:b/>
          <w:sz w:val="24"/>
          <w:szCs w:val="24"/>
        </w:rPr>
        <w:t>:</w:t>
      </w:r>
    </w:p>
    <w:p w:rsidR="00103081" w:rsidRPr="00103081" w:rsidRDefault="00103081" w:rsidP="00DB533A">
      <w:pPr>
        <w:widowControl w:val="0"/>
        <w:numPr>
          <w:ilvl w:val="0"/>
          <w:numId w:val="64"/>
        </w:numPr>
        <w:autoSpaceDE w:val="0"/>
        <w:autoSpaceDN w:val="0"/>
        <w:adjustRightInd w:val="0"/>
        <w:spacing w:after="0" w:line="240" w:lineRule="auto"/>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 xml:space="preserve">Upon notification of a suicide attempt in progress, call school psychologist, guidance counselor, nurse and Main Office </w:t>
      </w:r>
    </w:p>
    <w:p w:rsidR="00103081" w:rsidRPr="00103081" w:rsidRDefault="00103081" w:rsidP="00DB533A">
      <w:pPr>
        <w:widowControl w:val="0"/>
        <w:numPr>
          <w:ilvl w:val="0"/>
          <w:numId w:val="64"/>
        </w:numPr>
        <w:autoSpaceDE w:val="0"/>
        <w:autoSpaceDN w:val="0"/>
        <w:adjustRightInd w:val="0"/>
        <w:spacing w:after="0" w:line="240" w:lineRule="auto"/>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 xml:space="preserve">Try to calm the student and others. Ask student for permission to evacuate rest of class </w:t>
      </w:r>
    </w:p>
    <w:p w:rsidR="00103081" w:rsidRPr="00103081" w:rsidRDefault="00103081" w:rsidP="00DB533A">
      <w:pPr>
        <w:widowControl w:val="0"/>
        <w:numPr>
          <w:ilvl w:val="0"/>
          <w:numId w:val="64"/>
        </w:numPr>
        <w:autoSpaceDE w:val="0"/>
        <w:autoSpaceDN w:val="0"/>
        <w:adjustRightInd w:val="0"/>
        <w:spacing w:after="0" w:line="240" w:lineRule="auto"/>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 xml:space="preserve">Have students evacuate quietly if allowed. </w:t>
      </w:r>
    </w:p>
    <w:p w:rsidR="00103081" w:rsidRPr="00103081" w:rsidRDefault="00103081" w:rsidP="00DB533A">
      <w:pPr>
        <w:widowControl w:val="0"/>
        <w:numPr>
          <w:ilvl w:val="0"/>
          <w:numId w:val="64"/>
        </w:numPr>
        <w:autoSpaceDE w:val="0"/>
        <w:autoSpaceDN w:val="0"/>
        <w:adjustRightInd w:val="0"/>
        <w:spacing w:after="0" w:line="240" w:lineRule="auto"/>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 xml:space="preserve">Teacher should remain with student in crisis until help arrives </w:t>
      </w:r>
    </w:p>
    <w:p w:rsidR="00103081" w:rsidRPr="00103081" w:rsidRDefault="00103081" w:rsidP="00DB533A">
      <w:pPr>
        <w:widowControl w:val="0"/>
        <w:numPr>
          <w:ilvl w:val="0"/>
          <w:numId w:val="64"/>
        </w:numPr>
        <w:autoSpaceDE w:val="0"/>
        <w:autoSpaceDN w:val="0"/>
        <w:adjustRightInd w:val="0"/>
        <w:spacing w:after="0" w:line="240" w:lineRule="auto"/>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Return to class when advised</w:t>
      </w:r>
    </w:p>
    <w:p w:rsidR="00103081" w:rsidRPr="00103081" w:rsidRDefault="00103081" w:rsidP="00DB533A">
      <w:pPr>
        <w:widowControl w:val="0"/>
        <w:numPr>
          <w:ilvl w:val="0"/>
          <w:numId w:val="64"/>
        </w:numPr>
        <w:autoSpaceDE w:val="0"/>
        <w:autoSpaceDN w:val="0"/>
        <w:adjustRightInd w:val="0"/>
        <w:spacing w:after="0" w:line="240" w:lineRule="auto"/>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Identify students in need of counseling</w:t>
      </w:r>
    </w:p>
    <w:p w:rsidR="00103081" w:rsidRPr="00103081" w:rsidRDefault="00103081" w:rsidP="00103081">
      <w:pPr>
        <w:widowControl w:val="0"/>
        <w:autoSpaceDE w:val="0"/>
        <w:autoSpaceDN w:val="0"/>
        <w:adjustRightInd w:val="0"/>
        <w:spacing w:after="0" w:line="240" w:lineRule="auto"/>
        <w:rPr>
          <w:rFonts w:ascii="Times New Roman" w:eastAsia="Times New Roman" w:hAnsi="Times New Roman" w:cs="Times New Roman"/>
          <w:b/>
          <w:bCs/>
          <w:sz w:val="28"/>
          <w:szCs w:val="28"/>
          <w:u w:val="single"/>
        </w:rPr>
      </w:pPr>
      <w:r w:rsidRPr="00103081">
        <w:rPr>
          <w:rFonts w:ascii="Times New Roman" w:eastAsia="Times New Roman" w:hAnsi="Times New Roman" w:cs="Times New Roman"/>
          <w:b/>
          <w:bCs/>
          <w:sz w:val="24"/>
          <w:szCs w:val="24"/>
        </w:rPr>
        <w:br w:type="page"/>
      </w:r>
      <w:r w:rsidRPr="00103081">
        <w:rPr>
          <w:rFonts w:ascii="Times New Roman" w:eastAsia="Times New Roman" w:hAnsi="Times New Roman" w:cs="Times New Roman"/>
          <w:b/>
          <w:bCs/>
          <w:sz w:val="28"/>
          <w:szCs w:val="28"/>
          <w:u w:val="single"/>
        </w:rPr>
        <w:t xml:space="preserve">Missing / Runaway Student </w:t>
      </w:r>
    </w:p>
    <w:p w:rsidR="00103081" w:rsidRPr="00103081" w:rsidRDefault="00103081" w:rsidP="00103081">
      <w:pPr>
        <w:widowControl w:val="0"/>
        <w:tabs>
          <w:tab w:val="left" w:pos="2160"/>
        </w:tabs>
        <w:autoSpaceDE w:val="0"/>
        <w:autoSpaceDN w:val="0"/>
        <w:adjustRightInd w:val="0"/>
        <w:spacing w:after="0" w:line="240" w:lineRule="auto"/>
        <w:rPr>
          <w:rFonts w:ascii="Times New Roman" w:eastAsia="Times New Roman" w:hAnsi="Times New Roman" w:cs="Times New Roman"/>
          <w:b/>
          <w:bCs/>
          <w:sz w:val="24"/>
          <w:szCs w:val="24"/>
        </w:rPr>
      </w:pPr>
    </w:p>
    <w:p w:rsidR="00103081" w:rsidRPr="00103081" w:rsidRDefault="00103081" w:rsidP="00103081">
      <w:pPr>
        <w:widowControl w:val="0"/>
        <w:tabs>
          <w:tab w:val="left" w:pos="2160"/>
        </w:tabs>
        <w:autoSpaceDE w:val="0"/>
        <w:autoSpaceDN w:val="0"/>
        <w:adjustRightInd w:val="0"/>
        <w:spacing w:after="0" w:line="240" w:lineRule="auto"/>
        <w:rPr>
          <w:rFonts w:ascii="Times New Roman" w:eastAsia="Times New Roman" w:hAnsi="Times New Roman" w:cs="Times New Roman"/>
          <w:b/>
          <w:bCs/>
          <w:sz w:val="24"/>
          <w:szCs w:val="24"/>
        </w:rPr>
      </w:pPr>
      <w:r w:rsidRPr="00103081">
        <w:rPr>
          <w:rFonts w:ascii="Times New Roman" w:eastAsia="Times New Roman" w:hAnsi="Times New Roman" w:cs="Times New Roman"/>
          <w:b/>
          <w:bCs/>
          <w:sz w:val="24"/>
          <w:szCs w:val="24"/>
        </w:rPr>
        <w:t xml:space="preserve">Student Missing During School Hours: </w:t>
      </w:r>
    </w:p>
    <w:p w:rsidR="00103081" w:rsidRPr="00103081" w:rsidRDefault="00103081" w:rsidP="00DB533A">
      <w:pPr>
        <w:widowControl w:val="0"/>
        <w:numPr>
          <w:ilvl w:val="0"/>
          <w:numId w:val="65"/>
        </w:numPr>
        <w:autoSpaceDE w:val="0"/>
        <w:autoSpaceDN w:val="0"/>
        <w:adjustRightInd w:val="0"/>
        <w:spacing w:after="0" w:line="240" w:lineRule="auto"/>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 xml:space="preserve">Inform Main Office as soon as student is discovered missing </w:t>
      </w:r>
    </w:p>
    <w:p w:rsidR="00103081" w:rsidRPr="00103081" w:rsidRDefault="00103081" w:rsidP="00DB533A">
      <w:pPr>
        <w:widowControl w:val="0"/>
        <w:numPr>
          <w:ilvl w:val="0"/>
          <w:numId w:val="65"/>
        </w:numPr>
        <w:autoSpaceDE w:val="0"/>
        <w:autoSpaceDN w:val="0"/>
        <w:adjustRightInd w:val="0"/>
        <w:spacing w:after="0" w:line="240" w:lineRule="auto"/>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 xml:space="preserve">Ascertain from friends of the student if they know of student's whereabouts or of any plans the student may have made </w:t>
      </w:r>
    </w:p>
    <w:p w:rsidR="00103081" w:rsidRPr="00103081" w:rsidRDefault="00103081" w:rsidP="00DB533A">
      <w:pPr>
        <w:widowControl w:val="0"/>
        <w:numPr>
          <w:ilvl w:val="0"/>
          <w:numId w:val="65"/>
        </w:numPr>
        <w:autoSpaceDE w:val="0"/>
        <w:autoSpaceDN w:val="0"/>
        <w:adjustRightInd w:val="0"/>
        <w:spacing w:after="0" w:line="240" w:lineRule="auto"/>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 xml:space="preserve">Keep Main Office advised of any new information </w:t>
      </w:r>
    </w:p>
    <w:p w:rsidR="00103081" w:rsidRPr="00103081" w:rsidRDefault="00103081" w:rsidP="00103081">
      <w:pPr>
        <w:widowControl w:val="0"/>
        <w:tabs>
          <w:tab w:val="left" w:pos="2160"/>
        </w:tabs>
        <w:autoSpaceDE w:val="0"/>
        <w:autoSpaceDN w:val="0"/>
        <w:adjustRightInd w:val="0"/>
        <w:spacing w:after="0" w:line="240" w:lineRule="auto"/>
        <w:rPr>
          <w:rFonts w:ascii="Times New Roman" w:eastAsia="Times New Roman" w:hAnsi="Times New Roman" w:cs="Times New Roman"/>
          <w:sz w:val="24"/>
          <w:szCs w:val="24"/>
        </w:rPr>
      </w:pPr>
    </w:p>
    <w:p w:rsidR="00103081" w:rsidRPr="00103081" w:rsidRDefault="00103081" w:rsidP="00103081">
      <w:pPr>
        <w:widowControl w:val="0"/>
        <w:tabs>
          <w:tab w:val="left" w:pos="2160"/>
        </w:tabs>
        <w:autoSpaceDE w:val="0"/>
        <w:autoSpaceDN w:val="0"/>
        <w:adjustRightInd w:val="0"/>
        <w:spacing w:after="0" w:line="240" w:lineRule="auto"/>
        <w:rPr>
          <w:rFonts w:ascii="Times New Roman" w:eastAsia="Times New Roman" w:hAnsi="Times New Roman" w:cs="Times New Roman"/>
          <w:sz w:val="24"/>
          <w:szCs w:val="24"/>
        </w:rPr>
      </w:pPr>
      <w:r w:rsidRPr="00103081">
        <w:rPr>
          <w:rFonts w:ascii="Times New Roman" w:eastAsia="Times New Roman" w:hAnsi="Times New Roman" w:cs="Times New Roman"/>
          <w:b/>
          <w:bCs/>
          <w:sz w:val="24"/>
          <w:szCs w:val="24"/>
        </w:rPr>
        <w:t>Death or Homicide:</w:t>
      </w:r>
      <w:r w:rsidRPr="00103081">
        <w:rPr>
          <w:rFonts w:ascii="Times New Roman" w:eastAsia="Times New Roman" w:hAnsi="Times New Roman" w:cs="Times New Roman"/>
          <w:sz w:val="24"/>
          <w:szCs w:val="24"/>
        </w:rPr>
        <w:t xml:space="preserve"> </w:t>
      </w:r>
    </w:p>
    <w:p w:rsidR="00103081" w:rsidRPr="00103081" w:rsidRDefault="00103081" w:rsidP="00DB533A">
      <w:pPr>
        <w:widowControl w:val="0"/>
        <w:numPr>
          <w:ilvl w:val="0"/>
          <w:numId w:val="66"/>
        </w:numPr>
        <w:autoSpaceDE w:val="0"/>
        <w:autoSpaceDN w:val="0"/>
        <w:adjustRightInd w:val="0"/>
        <w:spacing w:after="0" w:line="240" w:lineRule="auto"/>
        <w:rPr>
          <w:rFonts w:ascii="Times New Roman" w:eastAsia="Times New Roman" w:hAnsi="Times New Roman" w:cs="Times New Roman"/>
          <w:b/>
          <w:bCs/>
          <w:sz w:val="24"/>
          <w:szCs w:val="24"/>
        </w:rPr>
      </w:pPr>
      <w:r w:rsidRPr="00103081">
        <w:rPr>
          <w:rFonts w:ascii="Times New Roman" w:eastAsia="Times New Roman" w:hAnsi="Times New Roman" w:cs="Times New Roman"/>
          <w:sz w:val="24"/>
          <w:szCs w:val="24"/>
        </w:rPr>
        <w:t>Notify Main Office and nurse immediately</w:t>
      </w:r>
    </w:p>
    <w:p w:rsidR="00103081" w:rsidRPr="00103081" w:rsidRDefault="00103081" w:rsidP="00DB533A">
      <w:pPr>
        <w:widowControl w:val="0"/>
        <w:numPr>
          <w:ilvl w:val="0"/>
          <w:numId w:val="66"/>
        </w:numPr>
        <w:autoSpaceDE w:val="0"/>
        <w:autoSpaceDN w:val="0"/>
        <w:adjustRightInd w:val="0"/>
        <w:spacing w:after="0" w:line="240" w:lineRule="auto"/>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 xml:space="preserve">If a homicide, speak calmly to perpetrator until help arrives </w:t>
      </w:r>
    </w:p>
    <w:p w:rsidR="00103081" w:rsidRPr="00103081" w:rsidRDefault="00103081" w:rsidP="00DB533A">
      <w:pPr>
        <w:widowControl w:val="0"/>
        <w:numPr>
          <w:ilvl w:val="0"/>
          <w:numId w:val="66"/>
        </w:numPr>
        <w:autoSpaceDE w:val="0"/>
        <w:autoSpaceDN w:val="0"/>
        <w:adjustRightInd w:val="0"/>
        <w:spacing w:after="0" w:line="240" w:lineRule="auto"/>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 xml:space="preserve">Isolate witnesses and do not allow them to talk among themselves or with others </w:t>
      </w:r>
    </w:p>
    <w:p w:rsidR="00103081" w:rsidRPr="00103081" w:rsidRDefault="00103081" w:rsidP="00DB533A">
      <w:pPr>
        <w:widowControl w:val="0"/>
        <w:numPr>
          <w:ilvl w:val="0"/>
          <w:numId w:val="66"/>
        </w:numPr>
        <w:autoSpaceDE w:val="0"/>
        <w:autoSpaceDN w:val="0"/>
        <w:adjustRightInd w:val="0"/>
        <w:spacing w:after="0" w:line="240" w:lineRule="auto"/>
        <w:rPr>
          <w:rFonts w:ascii="Times New Roman" w:eastAsia="Times New Roman" w:hAnsi="Times New Roman" w:cs="Times New Roman"/>
          <w:b/>
          <w:bCs/>
          <w:sz w:val="24"/>
          <w:szCs w:val="24"/>
        </w:rPr>
      </w:pPr>
      <w:r w:rsidRPr="00103081">
        <w:rPr>
          <w:rFonts w:ascii="Times New Roman" w:eastAsia="Times New Roman" w:hAnsi="Times New Roman" w:cs="Times New Roman"/>
          <w:sz w:val="24"/>
          <w:szCs w:val="24"/>
        </w:rPr>
        <w:t>If not a homicide, remove students from area</w:t>
      </w:r>
    </w:p>
    <w:p w:rsidR="00103081" w:rsidRPr="00103081" w:rsidRDefault="00103081" w:rsidP="00DB533A">
      <w:pPr>
        <w:widowControl w:val="0"/>
        <w:numPr>
          <w:ilvl w:val="0"/>
          <w:numId w:val="66"/>
        </w:numPr>
        <w:autoSpaceDE w:val="0"/>
        <w:autoSpaceDN w:val="0"/>
        <w:adjustRightInd w:val="0"/>
        <w:spacing w:after="0" w:line="240" w:lineRule="auto"/>
        <w:rPr>
          <w:rFonts w:ascii="Times New Roman" w:eastAsia="Times New Roman" w:hAnsi="Times New Roman" w:cs="Times New Roman"/>
          <w:b/>
          <w:bCs/>
          <w:sz w:val="24"/>
          <w:szCs w:val="24"/>
        </w:rPr>
      </w:pPr>
      <w:r w:rsidRPr="00103081">
        <w:rPr>
          <w:rFonts w:ascii="Times New Roman" w:eastAsia="Times New Roman" w:hAnsi="Times New Roman" w:cs="Times New Roman"/>
          <w:sz w:val="24"/>
          <w:szCs w:val="24"/>
        </w:rPr>
        <w:t xml:space="preserve">Await help from EMS and police </w:t>
      </w:r>
    </w:p>
    <w:p w:rsidR="00103081" w:rsidRPr="00103081" w:rsidRDefault="00103081" w:rsidP="00DB533A">
      <w:pPr>
        <w:widowControl w:val="0"/>
        <w:numPr>
          <w:ilvl w:val="0"/>
          <w:numId w:val="66"/>
        </w:numPr>
        <w:autoSpaceDE w:val="0"/>
        <w:autoSpaceDN w:val="0"/>
        <w:adjustRightInd w:val="0"/>
        <w:spacing w:after="0" w:line="240" w:lineRule="auto"/>
        <w:rPr>
          <w:rFonts w:ascii="Times New Roman" w:eastAsia="Times New Roman" w:hAnsi="Times New Roman" w:cs="Times New Roman"/>
          <w:b/>
          <w:bCs/>
          <w:sz w:val="24"/>
          <w:szCs w:val="24"/>
        </w:rPr>
      </w:pPr>
      <w:r w:rsidRPr="00103081">
        <w:rPr>
          <w:rFonts w:ascii="Times New Roman" w:eastAsia="Times New Roman" w:hAnsi="Times New Roman" w:cs="Times New Roman"/>
          <w:sz w:val="24"/>
          <w:szCs w:val="24"/>
        </w:rPr>
        <w:t xml:space="preserve">Identify students in need of counseling </w:t>
      </w:r>
    </w:p>
    <w:p w:rsidR="00103081" w:rsidRPr="00103081" w:rsidRDefault="00103081" w:rsidP="00DB533A">
      <w:pPr>
        <w:widowControl w:val="0"/>
        <w:numPr>
          <w:ilvl w:val="0"/>
          <w:numId w:val="66"/>
        </w:numPr>
        <w:autoSpaceDE w:val="0"/>
        <w:autoSpaceDN w:val="0"/>
        <w:adjustRightInd w:val="0"/>
        <w:spacing w:after="0" w:line="240" w:lineRule="auto"/>
        <w:rPr>
          <w:rFonts w:ascii="Times New Roman" w:eastAsia="Times New Roman" w:hAnsi="Times New Roman" w:cs="Times New Roman"/>
          <w:b/>
          <w:bCs/>
          <w:sz w:val="24"/>
          <w:szCs w:val="24"/>
        </w:rPr>
      </w:pPr>
      <w:r w:rsidRPr="00103081">
        <w:rPr>
          <w:rFonts w:ascii="Times New Roman" w:eastAsia="Times New Roman" w:hAnsi="Times New Roman" w:cs="Times New Roman"/>
          <w:sz w:val="24"/>
          <w:szCs w:val="24"/>
        </w:rPr>
        <w:t xml:space="preserve">Notify police immediately </w:t>
      </w:r>
    </w:p>
    <w:p w:rsidR="00103081" w:rsidRPr="00103081" w:rsidRDefault="00103081" w:rsidP="00103081">
      <w:pPr>
        <w:widowControl w:val="0"/>
        <w:tabs>
          <w:tab w:val="left" w:pos="2160"/>
        </w:tabs>
        <w:autoSpaceDE w:val="0"/>
        <w:autoSpaceDN w:val="0"/>
        <w:adjustRightInd w:val="0"/>
        <w:spacing w:after="0" w:line="240" w:lineRule="auto"/>
        <w:rPr>
          <w:rFonts w:ascii="Times New Roman" w:eastAsia="Times New Roman" w:hAnsi="Times New Roman" w:cs="Times New Roman"/>
          <w:b/>
          <w:bCs/>
          <w:sz w:val="24"/>
          <w:szCs w:val="24"/>
        </w:rPr>
      </w:pPr>
    </w:p>
    <w:p w:rsidR="00103081" w:rsidRPr="00103081" w:rsidRDefault="00103081" w:rsidP="00103081">
      <w:pPr>
        <w:widowControl w:val="0"/>
        <w:tabs>
          <w:tab w:val="left" w:pos="2160"/>
        </w:tabs>
        <w:autoSpaceDE w:val="0"/>
        <w:autoSpaceDN w:val="0"/>
        <w:adjustRightInd w:val="0"/>
        <w:spacing w:after="0" w:line="240" w:lineRule="auto"/>
        <w:rPr>
          <w:rFonts w:ascii="Times New Roman" w:eastAsia="Times New Roman" w:hAnsi="Times New Roman" w:cs="Times New Roman"/>
          <w:b/>
          <w:bCs/>
          <w:sz w:val="24"/>
          <w:szCs w:val="24"/>
        </w:rPr>
      </w:pPr>
      <w:r w:rsidRPr="00103081">
        <w:rPr>
          <w:rFonts w:ascii="Times New Roman" w:eastAsia="Times New Roman" w:hAnsi="Times New Roman" w:cs="Times New Roman"/>
          <w:b/>
          <w:bCs/>
          <w:sz w:val="24"/>
          <w:szCs w:val="24"/>
        </w:rPr>
        <w:t xml:space="preserve">Unauthorized Removal of Student: </w:t>
      </w:r>
    </w:p>
    <w:p w:rsidR="00103081" w:rsidRPr="00103081" w:rsidRDefault="00103081" w:rsidP="00DB533A">
      <w:pPr>
        <w:widowControl w:val="0"/>
        <w:numPr>
          <w:ilvl w:val="0"/>
          <w:numId w:val="67"/>
        </w:numPr>
        <w:autoSpaceDE w:val="0"/>
        <w:autoSpaceDN w:val="0"/>
        <w:adjustRightInd w:val="0"/>
        <w:spacing w:after="0" w:line="240" w:lineRule="auto"/>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 xml:space="preserve">Be aware of custodial issues involving your students and pay particular attention to times when abduction may be likely. Inform school secretary and recess monitors of change of custody situations </w:t>
      </w:r>
    </w:p>
    <w:p w:rsidR="00103081" w:rsidRPr="00103081" w:rsidRDefault="00103081" w:rsidP="00DB533A">
      <w:pPr>
        <w:widowControl w:val="0"/>
        <w:numPr>
          <w:ilvl w:val="0"/>
          <w:numId w:val="67"/>
        </w:numPr>
        <w:autoSpaceDE w:val="0"/>
        <w:autoSpaceDN w:val="0"/>
        <w:adjustRightInd w:val="0"/>
        <w:spacing w:after="0" w:line="240" w:lineRule="auto"/>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 xml:space="preserve">Inform Main Office immediately if you are aware of concerns that a party picking-up a student by someone other than custodial parent or guardian </w:t>
      </w:r>
    </w:p>
    <w:p w:rsidR="00103081" w:rsidRPr="00103081" w:rsidRDefault="00103081" w:rsidP="00DB533A">
      <w:pPr>
        <w:widowControl w:val="0"/>
        <w:numPr>
          <w:ilvl w:val="0"/>
          <w:numId w:val="67"/>
        </w:numPr>
        <w:autoSpaceDE w:val="0"/>
        <w:autoSpaceDN w:val="0"/>
        <w:adjustRightInd w:val="0"/>
        <w:spacing w:after="0" w:line="240" w:lineRule="auto"/>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Notify Main Office immediately</w:t>
      </w:r>
    </w:p>
    <w:p w:rsidR="00103081" w:rsidRPr="00103081" w:rsidRDefault="00103081" w:rsidP="00103081">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103081">
        <w:rPr>
          <w:rFonts w:ascii="Times New Roman" w:eastAsia="Times New Roman" w:hAnsi="Times New Roman" w:cs="Times New Roman"/>
          <w:sz w:val="24"/>
          <w:szCs w:val="24"/>
        </w:rPr>
        <w:br w:type="page"/>
      </w:r>
      <w:r w:rsidRPr="00103081">
        <w:rPr>
          <w:rFonts w:ascii="Times New Roman" w:eastAsia="Times New Roman" w:hAnsi="Times New Roman" w:cs="Times New Roman"/>
          <w:b/>
          <w:sz w:val="28"/>
          <w:szCs w:val="28"/>
        </w:rPr>
        <w:t>BOMB THREAT ANNEX</w:t>
      </w:r>
    </w:p>
    <w:p w:rsidR="00103081" w:rsidRPr="00103081" w:rsidRDefault="00103081" w:rsidP="00103081">
      <w:pPr>
        <w:widowControl w:val="0"/>
        <w:tabs>
          <w:tab w:val="left" w:pos="2160"/>
        </w:tabs>
        <w:autoSpaceDE w:val="0"/>
        <w:autoSpaceDN w:val="0"/>
        <w:adjustRightInd w:val="0"/>
        <w:spacing w:after="0" w:line="240" w:lineRule="auto"/>
        <w:jc w:val="both"/>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ab/>
      </w:r>
    </w:p>
    <w:p w:rsidR="00103081" w:rsidRPr="00103081" w:rsidRDefault="00103081" w:rsidP="00103081">
      <w:pPr>
        <w:widowControl w:val="0"/>
        <w:tabs>
          <w:tab w:val="left" w:pos="2160"/>
        </w:tabs>
        <w:autoSpaceDE w:val="0"/>
        <w:autoSpaceDN w:val="0"/>
        <w:adjustRightInd w:val="0"/>
        <w:spacing w:after="0" w:line="240" w:lineRule="auto"/>
        <w:jc w:val="center"/>
        <w:rPr>
          <w:rFonts w:ascii="Times New Roman" w:eastAsia="Times New Roman" w:hAnsi="Times New Roman" w:cs="Times New Roman"/>
          <w:sz w:val="24"/>
          <w:szCs w:val="24"/>
          <w:u w:val="single"/>
        </w:rPr>
      </w:pPr>
      <w:r w:rsidRPr="00103081">
        <w:rPr>
          <w:rFonts w:ascii="Times New Roman" w:eastAsia="Times New Roman" w:hAnsi="Times New Roman" w:cs="Times New Roman"/>
          <w:sz w:val="24"/>
          <w:szCs w:val="24"/>
          <w:u w:val="single"/>
        </w:rPr>
        <w:t>INDEX</w:t>
      </w:r>
    </w:p>
    <w:p w:rsidR="00103081" w:rsidRPr="000333CF" w:rsidRDefault="00103081" w:rsidP="000333CF">
      <w:pPr>
        <w:widowControl w:val="0"/>
        <w:tabs>
          <w:tab w:val="left" w:pos="2160"/>
        </w:tabs>
        <w:autoSpaceDE w:val="0"/>
        <w:autoSpaceDN w:val="0"/>
        <w:adjustRightInd w:val="0"/>
        <w:spacing w:after="0" w:line="240" w:lineRule="auto"/>
        <w:rPr>
          <w:rFonts w:ascii="Times New Roman" w:eastAsia="Times New Roman" w:hAnsi="Times New Roman" w:cs="Times New Roman"/>
          <w:sz w:val="24"/>
          <w:szCs w:val="24"/>
          <w:u w:val="single"/>
        </w:rPr>
      </w:pPr>
      <w:r w:rsidRPr="00103081">
        <w:rPr>
          <w:rFonts w:ascii="Times New Roman" w:eastAsia="Times New Roman" w:hAnsi="Times New Roman" w:cs="Times New Roman"/>
          <w:b/>
          <w:sz w:val="28"/>
          <w:szCs w:val="28"/>
        </w:rPr>
        <w:t xml:space="preserve">A.  Bomb Threat </w:t>
      </w:r>
    </w:p>
    <w:p w:rsidR="00103081" w:rsidRPr="00103081" w:rsidRDefault="00103081" w:rsidP="00103081">
      <w:pPr>
        <w:spacing w:after="0" w:line="240" w:lineRule="auto"/>
        <w:rPr>
          <w:rFonts w:ascii="Times New Roman" w:eastAsia="Times New Roman" w:hAnsi="Times New Roman" w:cs="Times New Roman"/>
          <w:b/>
          <w:sz w:val="28"/>
          <w:szCs w:val="28"/>
        </w:rPr>
      </w:pPr>
      <w:r w:rsidRPr="00103081">
        <w:rPr>
          <w:rFonts w:ascii="Times New Roman" w:eastAsia="Times New Roman" w:hAnsi="Times New Roman" w:cs="Times New Roman"/>
          <w:b/>
          <w:sz w:val="28"/>
          <w:szCs w:val="28"/>
        </w:rPr>
        <w:t>B.  Bomb Threat Checklist</w:t>
      </w:r>
      <w:r w:rsidRPr="00103081">
        <w:rPr>
          <w:rFonts w:ascii="Times New Roman" w:eastAsia="Times New Roman" w:hAnsi="Times New Roman" w:cs="Times New Roman"/>
          <w:b/>
          <w:bCs/>
          <w:sz w:val="28"/>
          <w:szCs w:val="28"/>
        </w:rPr>
        <w:t xml:space="preserve"> </w:t>
      </w:r>
    </w:p>
    <w:p w:rsidR="00103081" w:rsidRPr="00103081" w:rsidRDefault="00103081" w:rsidP="00103081">
      <w:pPr>
        <w:spacing w:after="0" w:line="240" w:lineRule="auto"/>
        <w:rPr>
          <w:rFonts w:ascii="Times New Roman" w:eastAsia="Times New Roman" w:hAnsi="Times New Roman" w:cs="Times New Roman"/>
          <w:b/>
          <w:sz w:val="28"/>
          <w:szCs w:val="28"/>
        </w:rPr>
      </w:pPr>
      <w:r w:rsidRPr="00103081">
        <w:rPr>
          <w:rFonts w:ascii="Times New Roman" w:eastAsia="Times New Roman" w:hAnsi="Times New Roman" w:cs="Times New Roman"/>
          <w:b/>
          <w:sz w:val="28"/>
          <w:szCs w:val="28"/>
        </w:rPr>
        <w:t xml:space="preserve">C.  </w:t>
      </w:r>
      <w:r w:rsidRPr="00103081">
        <w:rPr>
          <w:rFonts w:ascii="Times New Roman" w:eastAsia="Times New Roman" w:hAnsi="Times New Roman" w:cs="Times New Roman"/>
          <w:b/>
          <w:bCs/>
          <w:kern w:val="36"/>
          <w:sz w:val="28"/>
          <w:szCs w:val="28"/>
        </w:rPr>
        <w:t>Suspicious Package</w:t>
      </w:r>
    </w:p>
    <w:p w:rsidR="00103081" w:rsidRPr="00103081" w:rsidRDefault="00103081" w:rsidP="00103081">
      <w:pPr>
        <w:widowControl w:val="0"/>
        <w:tabs>
          <w:tab w:val="left" w:pos="2160"/>
        </w:tabs>
        <w:autoSpaceDE w:val="0"/>
        <w:autoSpaceDN w:val="0"/>
        <w:adjustRightInd w:val="0"/>
        <w:spacing w:after="0" w:line="240" w:lineRule="auto"/>
        <w:rPr>
          <w:rFonts w:ascii="Times New Roman" w:eastAsia="Times New Roman" w:hAnsi="Times New Roman" w:cs="Times New Roman"/>
          <w:sz w:val="28"/>
          <w:szCs w:val="28"/>
        </w:rPr>
      </w:pPr>
    </w:p>
    <w:p w:rsidR="00103081" w:rsidRPr="00103081" w:rsidRDefault="00103081" w:rsidP="00103081">
      <w:pPr>
        <w:widowControl w:val="0"/>
        <w:autoSpaceDE w:val="0"/>
        <w:autoSpaceDN w:val="0"/>
        <w:adjustRightInd w:val="0"/>
        <w:spacing w:after="0" w:line="240" w:lineRule="auto"/>
        <w:jc w:val="both"/>
        <w:rPr>
          <w:rFonts w:ascii="Times New Roman" w:eastAsia="Times New Roman" w:hAnsi="Times New Roman" w:cs="Times New Roman"/>
          <w:b/>
          <w:sz w:val="28"/>
          <w:szCs w:val="28"/>
          <w:u w:val="single"/>
        </w:rPr>
      </w:pPr>
      <w:r w:rsidRPr="00103081">
        <w:rPr>
          <w:rFonts w:ascii="Times New Roman" w:eastAsia="Times New Roman" w:hAnsi="Times New Roman" w:cs="Times New Roman"/>
          <w:b/>
          <w:sz w:val="28"/>
          <w:szCs w:val="28"/>
          <w:u w:val="single"/>
        </w:rPr>
        <w:t xml:space="preserve">Bomb Threat </w:t>
      </w:r>
    </w:p>
    <w:p w:rsidR="00103081" w:rsidRPr="00103081" w:rsidRDefault="00103081" w:rsidP="00103081">
      <w:pPr>
        <w:tabs>
          <w:tab w:val="left" w:pos="2160"/>
        </w:tabs>
        <w:spacing w:after="0" w:line="240" w:lineRule="auto"/>
        <w:jc w:val="both"/>
        <w:rPr>
          <w:rFonts w:ascii="Times New Roman" w:eastAsia="Times New Roman" w:hAnsi="Times New Roman" w:cs="Times New Roman"/>
          <w:sz w:val="24"/>
          <w:szCs w:val="24"/>
        </w:rPr>
      </w:pPr>
    </w:p>
    <w:p w:rsidR="00103081" w:rsidRPr="00103081" w:rsidRDefault="00103081" w:rsidP="00103081">
      <w:pPr>
        <w:tabs>
          <w:tab w:val="left" w:pos="2160"/>
        </w:tabs>
        <w:spacing w:after="0" w:line="240" w:lineRule="auto"/>
        <w:jc w:val="both"/>
        <w:rPr>
          <w:rFonts w:ascii="Times New Roman" w:eastAsia="Times New Roman" w:hAnsi="Times New Roman" w:cs="Times New Roman"/>
          <w:sz w:val="24"/>
          <w:szCs w:val="24"/>
        </w:rPr>
      </w:pPr>
      <w:r w:rsidRPr="00103081">
        <w:rPr>
          <w:rFonts w:ascii="Times New Roman" w:eastAsia="Times New Roman" w:hAnsi="Times New Roman" w:cs="Times New Roman"/>
          <w:b/>
          <w:bCs/>
          <w:sz w:val="24"/>
          <w:szCs w:val="24"/>
        </w:rPr>
        <w:t xml:space="preserve">Phone Call Recipient: </w:t>
      </w:r>
    </w:p>
    <w:p w:rsidR="00103081" w:rsidRPr="00103081" w:rsidRDefault="00103081" w:rsidP="00103081">
      <w:pPr>
        <w:tabs>
          <w:tab w:val="left" w:pos="2160"/>
        </w:tabs>
        <w:spacing w:after="0" w:line="240" w:lineRule="auto"/>
        <w:jc w:val="both"/>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Upon receipt of a bomb threat by telephone, use the bomb threat incident form to write down information from the caller.  Make every effort to:</w:t>
      </w:r>
    </w:p>
    <w:p w:rsidR="00103081" w:rsidRPr="00103081" w:rsidRDefault="00103081" w:rsidP="00DB533A">
      <w:pPr>
        <w:numPr>
          <w:ilvl w:val="0"/>
          <w:numId w:val="70"/>
        </w:numPr>
        <w:spacing w:after="0" w:line="240" w:lineRule="auto"/>
        <w:jc w:val="both"/>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 xml:space="preserve">Keep caller on the phone as long as possible. DO NOT HANG UP. If possible, signal for someone to listen with you </w:t>
      </w:r>
    </w:p>
    <w:p w:rsidR="00103081" w:rsidRPr="00103081" w:rsidRDefault="00103081" w:rsidP="00DB533A">
      <w:pPr>
        <w:numPr>
          <w:ilvl w:val="0"/>
          <w:numId w:val="70"/>
        </w:numPr>
        <w:spacing w:after="0" w:line="240" w:lineRule="auto"/>
        <w:jc w:val="both"/>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 xml:space="preserve">If student answers the phone, get an adult to the phone as soon as possible </w:t>
      </w:r>
    </w:p>
    <w:p w:rsidR="00103081" w:rsidRPr="00103081" w:rsidRDefault="00103081" w:rsidP="00DB533A">
      <w:pPr>
        <w:numPr>
          <w:ilvl w:val="0"/>
          <w:numId w:val="70"/>
        </w:numPr>
        <w:spacing w:after="0" w:line="240" w:lineRule="auto"/>
        <w:jc w:val="both"/>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Signal to someone to alert the Main Office</w:t>
      </w:r>
    </w:p>
    <w:p w:rsidR="00103081" w:rsidRPr="00103081" w:rsidRDefault="00103081" w:rsidP="00DB533A">
      <w:pPr>
        <w:numPr>
          <w:ilvl w:val="0"/>
          <w:numId w:val="70"/>
        </w:numPr>
        <w:spacing w:after="0" w:line="240" w:lineRule="auto"/>
        <w:jc w:val="both"/>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Write down everything the caller says</w:t>
      </w:r>
    </w:p>
    <w:p w:rsidR="00103081" w:rsidRPr="00103081" w:rsidRDefault="00103081" w:rsidP="00DB533A">
      <w:pPr>
        <w:numPr>
          <w:ilvl w:val="0"/>
          <w:numId w:val="70"/>
        </w:numPr>
        <w:spacing w:after="0" w:line="240" w:lineRule="auto"/>
        <w:jc w:val="both"/>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 xml:space="preserve">Use Bomb Threat Checklist (see next page) ASAP and ask questions on checklist </w:t>
      </w:r>
    </w:p>
    <w:p w:rsidR="00103081" w:rsidRPr="00103081" w:rsidRDefault="00103081" w:rsidP="00DB533A">
      <w:pPr>
        <w:numPr>
          <w:ilvl w:val="0"/>
          <w:numId w:val="70"/>
        </w:numPr>
        <w:spacing w:after="0" w:line="240" w:lineRule="auto"/>
        <w:jc w:val="both"/>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Identify background noises</w:t>
      </w:r>
    </w:p>
    <w:p w:rsidR="00103081" w:rsidRPr="00103081" w:rsidRDefault="00103081" w:rsidP="00DB533A">
      <w:pPr>
        <w:numPr>
          <w:ilvl w:val="0"/>
          <w:numId w:val="70"/>
        </w:numPr>
        <w:spacing w:after="0" w:line="240" w:lineRule="auto"/>
        <w:jc w:val="both"/>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Note distinguishing voice characteristics</w:t>
      </w:r>
    </w:p>
    <w:p w:rsidR="00103081" w:rsidRPr="00103081" w:rsidRDefault="00103081" w:rsidP="00DB533A">
      <w:pPr>
        <w:numPr>
          <w:ilvl w:val="0"/>
          <w:numId w:val="70"/>
        </w:numPr>
        <w:spacing w:after="0" w:line="240" w:lineRule="auto"/>
        <w:jc w:val="both"/>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 xml:space="preserve">After call, write down impression of caller </w:t>
      </w:r>
    </w:p>
    <w:p w:rsidR="00103081" w:rsidRPr="00103081" w:rsidRDefault="00103081" w:rsidP="00DB533A">
      <w:pPr>
        <w:numPr>
          <w:ilvl w:val="0"/>
          <w:numId w:val="70"/>
        </w:numPr>
        <w:spacing w:after="0" w:line="240" w:lineRule="auto"/>
        <w:jc w:val="both"/>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 xml:space="preserve">Dial 9-*57 for a phone trace before dialing any other number </w:t>
      </w:r>
    </w:p>
    <w:p w:rsidR="00103081" w:rsidRPr="00103081" w:rsidRDefault="00103081" w:rsidP="00103081">
      <w:pPr>
        <w:spacing w:after="0" w:line="240" w:lineRule="auto"/>
        <w:jc w:val="both"/>
        <w:rPr>
          <w:rFonts w:ascii="Times New Roman" w:eastAsia="Times New Roman" w:hAnsi="Times New Roman" w:cs="Times New Roman"/>
          <w:sz w:val="24"/>
          <w:szCs w:val="24"/>
        </w:rPr>
      </w:pPr>
    </w:p>
    <w:p w:rsidR="00103081" w:rsidRPr="00103081" w:rsidRDefault="00103081" w:rsidP="00103081">
      <w:pPr>
        <w:widowControl w:val="0"/>
        <w:tabs>
          <w:tab w:val="left" w:pos="2160"/>
        </w:tabs>
        <w:autoSpaceDE w:val="0"/>
        <w:autoSpaceDN w:val="0"/>
        <w:adjustRightInd w:val="0"/>
        <w:spacing w:after="0" w:line="240" w:lineRule="auto"/>
        <w:jc w:val="both"/>
        <w:rPr>
          <w:rFonts w:ascii="Times New Roman" w:eastAsia="Times New Roman" w:hAnsi="Times New Roman" w:cs="Times New Roman"/>
          <w:b/>
          <w:sz w:val="24"/>
          <w:szCs w:val="24"/>
        </w:rPr>
      </w:pPr>
      <w:r w:rsidRPr="00103081">
        <w:rPr>
          <w:rFonts w:ascii="Times New Roman" w:eastAsia="Times New Roman" w:hAnsi="Times New Roman" w:cs="Times New Roman"/>
          <w:b/>
          <w:sz w:val="24"/>
          <w:szCs w:val="24"/>
        </w:rPr>
        <w:t>Written Threats:</w:t>
      </w:r>
    </w:p>
    <w:p w:rsidR="00103081" w:rsidRPr="00103081" w:rsidRDefault="00103081" w:rsidP="00DB533A">
      <w:pPr>
        <w:widowControl w:val="0"/>
        <w:numPr>
          <w:ilvl w:val="0"/>
          <w:numId w:val="71"/>
        </w:numPr>
        <w:autoSpaceDE w:val="0"/>
        <w:autoSpaceDN w:val="0"/>
        <w:adjustRightInd w:val="0"/>
        <w:spacing w:after="0" w:line="240" w:lineRule="auto"/>
        <w:jc w:val="both"/>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Handle the item as little as possible</w:t>
      </w:r>
    </w:p>
    <w:p w:rsidR="00103081" w:rsidRPr="00103081" w:rsidRDefault="00103081" w:rsidP="00DB533A">
      <w:pPr>
        <w:widowControl w:val="0"/>
        <w:numPr>
          <w:ilvl w:val="0"/>
          <w:numId w:val="71"/>
        </w:numPr>
        <w:autoSpaceDE w:val="0"/>
        <w:autoSpaceDN w:val="0"/>
        <w:adjustRightInd w:val="0"/>
        <w:spacing w:after="0" w:line="240" w:lineRule="auto"/>
        <w:jc w:val="both"/>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 xml:space="preserve">On a separate piece of paper, re-write the threat exactly as it reads.  On this copy, also record: </w:t>
      </w:r>
    </w:p>
    <w:p w:rsidR="00103081" w:rsidRPr="00103081" w:rsidRDefault="00103081" w:rsidP="00DB533A">
      <w:pPr>
        <w:widowControl w:val="0"/>
        <w:numPr>
          <w:ilvl w:val="1"/>
          <w:numId w:val="71"/>
        </w:numPr>
        <w:autoSpaceDE w:val="0"/>
        <w:autoSpaceDN w:val="0"/>
        <w:adjustRightInd w:val="0"/>
        <w:spacing w:after="0" w:line="240" w:lineRule="auto"/>
        <w:jc w:val="both"/>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Where the item was found</w:t>
      </w:r>
    </w:p>
    <w:p w:rsidR="00103081" w:rsidRPr="00103081" w:rsidRDefault="00103081" w:rsidP="00DB533A">
      <w:pPr>
        <w:widowControl w:val="0"/>
        <w:numPr>
          <w:ilvl w:val="1"/>
          <w:numId w:val="71"/>
        </w:numPr>
        <w:autoSpaceDE w:val="0"/>
        <w:autoSpaceDN w:val="0"/>
        <w:adjustRightInd w:val="0"/>
        <w:spacing w:after="0" w:line="240" w:lineRule="auto"/>
        <w:jc w:val="both"/>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The date and time you found the item</w:t>
      </w:r>
    </w:p>
    <w:p w:rsidR="00103081" w:rsidRPr="00103081" w:rsidRDefault="00103081" w:rsidP="00DB533A">
      <w:pPr>
        <w:widowControl w:val="0"/>
        <w:numPr>
          <w:ilvl w:val="1"/>
          <w:numId w:val="71"/>
        </w:numPr>
        <w:autoSpaceDE w:val="0"/>
        <w:autoSpaceDN w:val="0"/>
        <w:adjustRightInd w:val="0"/>
        <w:spacing w:after="0" w:line="240" w:lineRule="auto"/>
        <w:jc w:val="both"/>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Situations/conditions surrounding discovery</w:t>
      </w:r>
    </w:p>
    <w:p w:rsidR="00103081" w:rsidRPr="00103081" w:rsidRDefault="00103081" w:rsidP="00DB533A">
      <w:pPr>
        <w:widowControl w:val="0"/>
        <w:numPr>
          <w:ilvl w:val="1"/>
          <w:numId w:val="71"/>
        </w:numPr>
        <w:autoSpaceDE w:val="0"/>
        <w:autoSpaceDN w:val="0"/>
        <w:adjustRightInd w:val="0"/>
        <w:spacing w:after="0" w:line="240" w:lineRule="auto"/>
        <w:jc w:val="both"/>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Any other person you are aware of who saw the threat</w:t>
      </w:r>
    </w:p>
    <w:p w:rsidR="00103081" w:rsidRPr="00103081" w:rsidRDefault="00103081" w:rsidP="00DB533A">
      <w:pPr>
        <w:widowControl w:val="0"/>
        <w:numPr>
          <w:ilvl w:val="0"/>
          <w:numId w:val="71"/>
        </w:numPr>
        <w:autoSpaceDE w:val="0"/>
        <w:autoSpaceDN w:val="0"/>
        <w:adjustRightInd w:val="0"/>
        <w:spacing w:after="0" w:line="240" w:lineRule="auto"/>
        <w:jc w:val="both"/>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Secure the original item.  If small, place in a bag or envelope</w:t>
      </w:r>
    </w:p>
    <w:p w:rsidR="00103081" w:rsidRPr="00103081" w:rsidRDefault="00103081" w:rsidP="00DB533A">
      <w:pPr>
        <w:widowControl w:val="0"/>
        <w:numPr>
          <w:ilvl w:val="0"/>
          <w:numId w:val="71"/>
        </w:numPr>
        <w:autoSpaceDE w:val="0"/>
        <w:autoSpaceDN w:val="0"/>
        <w:adjustRightInd w:val="0"/>
        <w:spacing w:after="0" w:line="240" w:lineRule="auto"/>
        <w:jc w:val="both"/>
        <w:rPr>
          <w:rFonts w:ascii="Times New Roman" w:eastAsia="Times New Roman" w:hAnsi="Times New Roman" w:cs="Times New Roman"/>
          <w:sz w:val="24"/>
          <w:szCs w:val="24"/>
        </w:rPr>
      </w:pPr>
      <w:r w:rsidRPr="00103081">
        <w:rPr>
          <w:rFonts w:ascii="Times New Roman" w:eastAsia="Times New Roman" w:hAnsi="Times New Roman" w:cs="Times New Roman"/>
          <w:b/>
          <w:sz w:val="24"/>
          <w:szCs w:val="24"/>
        </w:rPr>
        <w:t>DO NOT</w:t>
      </w:r>
      <w:r w:rsidRPr="00103081">
        <w:rPr>
          <w:rFonts w:ascii="Times New Roman" w:eastAsia="Times New Roman" w:hAnsi="Times New Roman" w:cs="Times New Roman"/>
          <w:sz w:val="24"/>
          <w:szCs w:val="24"/>
        </w:rPr>
        <w:t xml:space="preserve"> - fold, crumple, tear, or mark the item in any way</w:t>
      </w:r>
    </w:p>
    <w:p w:rsidR="00103081" w:rsidRPr="00103081" w:rsidRDefault="00103081" w:rsidP="00DB533A">
      <w:pPr>
        <w:widowControl w:val="0"/>
        <w:numPr>
          <w:ilvl w:val="0"/>
          <w:numId w:val="71"/>
        </w:numPr>
        <w:autoSpaceDE w:val="0"/>
        <w:autoSpaceDN w:val="0"/>
        <w:adjustRightInd w:val="0"/>
        <w:spacing w:after="0" w:line="240" w:lineRule="auto"/>
        <w:jc w:val="both"/>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If on a large object, secure the location</w:t>
      </w:r>
    </w:p>
    <w:p w:rsidR="00103081" w:rsidRPr="00103081" w:rsidRDefault="00103081" w:rsidP="00DB533A">
      <w:pPr>
        <w:numPr>
          <w:ilvl w:val="0"/>
          <w:numId w:val="71"/>
        </w:numPr>
        <w:spacing w:after="0" w:line="240" w:lineRule="auto"/>
        <w:jc w:val="both"/>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Notify the School Decision Maker of the threat</w:t>
      </w:r>
    </w:p>
    <w:p w:rsidR="00103081" w:rsidRPr="00103081" w:rsidRDefault="00103081" w:rsidP="00103081">
      <w:pPr>
        <w:tabs>
          <w:tab w:val="left" w:pos="2160"/>
        </w:tabs>
        <w:spacing w:after="0" w:line="240" w:lineRule="auto"/>
        <w:jc w:val="both"/>
        <w:rPr>
          <w:rFonts w:ascii="Times New Roman" w:eastAsia="Times New Roman" w:hAnsi="Times New Roman" w:cs="Times New Roman"/>
          <w:sz w:val="24"/>
          <w:szCs w:val="24"/>
        </w:rPr>
      </w:pPr>
    </w:p>
    <w:p w:rsidR="00103081" w:rsidRPr="00103081" w:rsidRDefault="00103081" w:rsidP="00103081">
      <w:pPr>
        <w:tabs>
          <w:tab w:val="left" w:pos="2160"/>
        </w:tabs>
        <w:spacing w:after="0" w:line="240" w:lineRule="auto"/>
        <w:jc w:val="both"/>
        <w:rPr>
          <w:rFonts w:ascii="Times New Roman" w:eastAsia="Times New Roman" w:hAnsi="Times New Roman" w:cs="Times New Roman"/>
          <w:b/>
          <w:bCs/>
          <w:sz w:val="24"/>
          <w:szCs w:val="24"/>
        </w:rPr>
      </w:pPr>
      <w:r w:rsidRPr="00103081">
        <w:rPr>
          <w:rFonts w:ascii="Times New Roman" w:eastAsia="Times New Roman" w:hAnsi="Times New Roman" w:cs="Times New Roman"/>
          <w:b/>
          <w:bCs/>
          <w:sz w:val="24"/>
          <w:szCs w:val="24"/>
        </w:rPr>
        <w:t>E-Mailed Threats:</w:t>
      </w:r>
    </w:p>
    <w:p w:rsidR="00103081" w:rsidRPr="00103081" w:rsidRDefault="00103081" w:rsidP="00DB533A">
      <w:pPr>
        <w:numPr>
          <w:ilvl w:val="0"/>
          <w:numId w:val="72"/>
        </w:numPr>
        <w:spacing w:after="0" w:line="240" w:lineRule="auto"/>
        <w:jc w:val="both"/>
        <w:rPr>
          <w:rFonts w:ascii="Times New Roman" w:eastAsia="Times New Roman" w:hAnsi="Times New Roman" w:cs="Times New Roman"/>
          <w:bCs/>
          <w:sz w:val="24"/>
          <w:szCs w:val="24"/>
        </w:rPr>
      </w:pPr>
      <w:r w:rsidRPr="00103081">
        <w:rPr>
          <w:rFonts w:ascii="Times New Roman" w:eastAsia="Times New Roman" w:hAnsi="Times New Roman" w:cs="Times New Roman"/>
          <w:bCs/>
          <w:sz w:val="24"/>
          <w:szCs w:val="24"/>
        </w:rPr>
        <w:t>Leave the e-mail message open on the computer</w:t>
      </w:r>
    </w:p>
    <w:p w:rsidR="00103081" w:rsidRPr="00103081" w:rsidRDefault="00103081" w:rsidP="00DB533A">
      <w:pPr>
        <w:numPr>
          <w:ilvl w:val="0"/>
          <w:numId w:val="72"/>
        </w:numPr>
        <w:spacing w:after="0" w:line="240" w:lineRule="auto"/>
        <w:jc w:val="both"/>
        <w:rPr>
          <w:rFonts w:ascii="Times New Roman" w:eastAsia="Times New Roman" w:hAnsi="Times New Roman" w:cs="Times New Roman"/>
          <w:bCs/>
          <w:sz w:val="24"/>
          <w:szCs w:val="24"/>
        </w:rPr>
      </w:pPr>
      <w:r w:rsidRPr="00103081">
        <w:rPr>
          <w:rFonts w:ascii="Times New Roman" w:eastAsia="Times New Roman" w:hAnsi="Times New Roman" w:cs="Times New Roman"/>
          <w:bCs/>
          <w:sz w:val="24"/>
          <w:szCs w:val="24"/>
        </w:rPr>
        <w:t>Notify the School Decision Maker and the IT department, of the threat</w:t>
      </w:r>
    </w:p>
    <w:p w:rsidR="00103081" w:rsidRPr="00103081" w:rsidRDefault="00103081" w:rsidP="00DB533A">
      <w:pPr>
        <w:numPr>
          <w:ilvl w:val="0"/>
          <w:numId w:val="72"/>
        </w:numPr>
        <w:spacing w:after="0" w:line="240" w:lineRule="auto"/>
        <w:jc w:val="both"/>
        <w:rPr>
          <w:rFonts w:ascii="Times New Roman" w:eastAsia="Times New Roman" w:hAnsi="Times New Roman" w:cs="Times New Roman"/>
          <w:bCs/>
          <w:sz w:val="24"/>
          <w:szCs w:val="24"/>
        </w:rPr>
      </w:pPr>
      <w:r w:rsidRPr="00103081">
        <w:rPr>
          <w:rFonts w:ascii="Times New Roman" w:eastAsia="Times New Roman" w:hAnsi="Times New Roman" w:cs="Times New Roman"/>
          <w:bCs/>
          <w:sz w:val="24"/>
          <w:szCs w:val="24"/>
        </w:rPr>
        <w:t>Print, photograph, or copy down the message (Include the header of the e-mail)</w:t>
      </w:r>
    </w:p>
    <w:p w:rsidR="00103081" w:rsidRPr="00103081" w:rsidRDefault="00103081" w:rsidP="00DB533A">
      <w:pPr>
        <w:numPr>
          <w:ilvl w:val="0"/>
          <w:numId w:val="72"/>
        </w:numPr>
        <w:spacing w:after="0" w:line="240" w:lineRule="auto"/>
        <w:jc w:val="both"/>
        <w:rPr>
          <w:rFonts w:ascii="Times New Roman" w:eastAsia="Times New Roman" w:hAnsi="Times New Roman" w:cs="Times New Roman"/>
          <w:bCs/>
          <w:sz w:val="24"/>
          <w:szCs w:val="24"/>
        </w:rPr>
      </w:pPr>
      <w:r w:rsidRPr="00103081">
        <w:rPr>
          <w:rFonts w:ascii="Times New Roman" w:eastAsia="Times New Roman" w:hAnsi="Times New Roman" w:cs="Times New Roman"/>
          <w:bCs/>
          <w:sz w:val="24"/>
          <w:szCs w:val="24"/>
        </w:rPr>
        <w:t>Save the e-mail</w:t>
      </w:r>
    </w:p>
    <w:p w:rsidR="00103081" w:rsidRPr="00103081" w:rsidRDefault="00103081" w:rsidP="00DB533A">
      <w:pPr>
        <w:numPr>
          <w:ilvl w:val="0"/>
          <w:numId w:val="72"/>
        </w:numPr>
        <w:spacing w:after="0" w:line="240" w:lineRule="auto"/>
        <w:jc w:val="both"/>
        <w:rPr>
          <w:rFonts w:ascii="Times New Roman" w:eastAsia="Times New Roman" w:hAnsi="Times New Roman" w:cs="Times New Roman"/>
          <w:bCs/>
          <w:sz w:val="24"/>
          <w:szCs w:val="24"/>
        </w:rPr>
      </w:pPr>
      <w:r w:rsidRPr="00103081">
        <w:rPr>
          <w:rFonts w:ascii="Times New Roman" w:eastAsia="Times New Roman" w:hAnsi="Times New Roman" w:cs="Times New Roman"/>
          <w:bCs/>
          <w:sz w:val="24"/>
          <w:szCs w:val="24"/>
        </w:rPr>
        <w:t>Leave the e-mail open until assistance arrives</w:t>
      </w:r>
    </w:p>
    <w:p w:rsidR="00103081" w:rsidRPr="00103081" w:rsidRDefault="00103081" w:rsidP="00103081">
      <w:pPr>
        <w:tabs>
          <w:tab w:val="left" w:pos="2160"/>
        </w:tabs>
        <w:spacing w:after="0" w:line="240" w:lineRule="auto"/>
        <w:jc w:val="both"/>
        <w:rPr>
          <w:rFonts w:ascii="Times New Roman" w:eastAsia="Times New Roman" w:hAnsi="Times New Roman" w:cs="Times New Roman"/>
          <w:b/>
          <w:bCs/>
          <w:sz w:val="24"/>
          <w:szCs w:val="24"/>
        </w:rPr>
      </w:pPr>
    </w:p>
    <w:p w:rsidR="00103081" w:rsidRPr="00103081" w:rsidRDefault="00103081" w:rsidP="00103081">
      <w:pPr>
        <w:tabs>
          <w:tab w:val="left" w:pos="2160"/>
        </w:tabs>
        <w:spacing w:after="0" w:line="240" w:lineRule="auto"/>
        <w:jc w:val="both"/>
        <w:rPr>
          <w:rFonts w:ascii="Times New Roman" w:eastAsia="Times New Roman" w:hAnsi="Times New Roman" w:cs="Times New Roman"/>
          <w:b/>
          <w:bCs/>
          <w:sz w:val="24"/>
          <w:szCs w:val="24"/>
        </w:rPr>
      </w:pPr>
      <w:r w:rsidRPr="00103081">
        <w:rPr>
          <w:rFonts w:ascii="Times New Roman" w:eastAsia="Times New Roman" w:hAnsi="Times New Roman" w:cs="Times New Roman"/>
          <w:b/>
          <w:bCs/>
          <w:sz w:val="24"/>
          <w:szCs w:val="24"/>
        </w:rPr>
        <w:t>Verbal Threats:</w:t>
      </w:r>
    </w:p>
    <w:p w:rsidR="00103081" w:rsidRPr="00103081" w:rsidRDefault="00103081" w:rsidP="00DB533A">
      <w:pPr>
        <w:numPr>
          <w:ilvl w:val="0"/>
          <w:numId w:val="73"/>
        </w:numPr>
        <w:spacing w:after="0" w:line="240" w:lineRule="auto"/>
        <w:jc w:val="both"/>
        <w:rPr>
          <w:rFonts w:ascii="Times New Roman" w:eastAsia="Times New Roman" w:hAnsi="Times New Roman" w:cs="Times New Roman"/>
          <w:bCs/>
          <w:sz w:val="24"/>
          <w:szCs w:val="24"/>
        </w:rPr>
      </w:pPr>
      <w:r w:rsidRPr="00103081">
        <w:rPr>
          <w:rFonts w:ascii="Times New Roman" w:eastAsia="Times New Roman" w:hAnsi="Times New Roman" w:cs="Times New Roman"/>
          <w:bCs/>
          <w:sz w:val="24"/>
          <w:szCs w:val="24"/>
        </w:rPr>
        <w:t>Detain the person making the threat, if possible and practical.</w:t>
      </w:r>
    </w:p>
    <w:p w:rsidR="00103081" w:rsidRPr="00103081" w:rsidRDefault="00103081" w:rsidP="00DB533A">
      <w:pPr>
        <w:numPr>
          <w:ilvl w:val="0"/>
          <w:numId w:val="73"/>
        </w:numPr>
        <w:spacing w:after="0" w:line="240" w:lineRule="auto"/>
        <w:jc w:val="both"/>
        <w:rPr>
          <w:rFonts w:ascii="Times New Roman" w:eastAsia="Times New Roman" w:hAnsi="Times New Roman" w:cs="Times New Roman"/>
          <w:bCs/>
          <w:sz w:val="24"/>
          <w:szCs w:val="24"/>
        </w:rPr>
      </w:pPr>
      <w:r w:rsidRPr="00103081">
        <w:rPr>
          <w:rFonts w:ascii="Times New Roman" w:eastAsia="Times New Roman" w:hAnsi="Times New Roman" w:cs="Times New Roman"/>
          <w:bCs/>
          <w:sz w:val="24"/>
          <w:szCs w:val="24"/>
        </w:rPr>
        <w:t>If the person who made the threat leaves, note in which direction.  If possible and safe, follow them at a discreet distance.  Have another staff member notify the School Decision Maker.</w:t>
      </w:r>
    </w:p>
    <w:p w:rsidR="00103081" w:rsidRPr="00103081" w:rsidRDefault="00103081" w:rsidP="00DB533A">
      <w:pPr>
        <w:numPr>
          <w:ilvl w:val="0"/>
          <w:numId w:val="73"/>
        </w:numPr>
        <w:spacing w:after="0" w:line="240" w:lineRule="auto"/>
        <w:jc w:val="both"/>
        <w:rPr>
          <w:rFonts w:ascii="Times New Roman" w:eastAsia="Times New Roman" w:hAnsi="Times New Roman" w:cs="Times New Roman"/>
          <w:bCs/>
          <w:sz w:val="24"/>
          <w:szCs w:val="24"/>
        </w:rPr>
      </w:pPr>
      <w:r w:rsidRPr="00103081">
        <w:rPr>
          <w:rFonts w:ascii="Times New Roman" w:eastAsia="Times New Roman" w:hAnsi="Times New Roman" w:cs="Times New Roman"/>
          <w:bCs/>
          <w:sz w:val="24"/>
          <w:szCs w:val="24"/>
        </w:rPr>
        <w:t xml:space="preserve">Note description of the person making threat: </w:t>
      </w:r>
    </w:p>
    <w:p w:rsidR="00103081" w:rsidRPr="00103081" w:rsidRDefault="00103081" w:rsidP="00DB533A">
      <w:pPr>
        <w:numPr>
          <w:ilvl w:val="1"/>
          <w:numId w:val="73"/>
        </w:numPr>
        <w:spacing w:after="0" w:line="240" w:lineRule="auto"/>
        <w:jc w:val="both"/>
        <w:rPr>
          <w:rFonts w:ascii="Times New Roman" w:eastAsia="Times New Roman" w:hAnsi="Times New Roman" w:cs="Times New Roman"/>
          <w:bCs/>
          <w:sz w:val="24"/>
          <w:szCs w:val="24"/>
        </w:rPr>
      </w:pPr>
      <w:r w:rsidRPr="00103081">
        <w:rPr>
          <w:rFonts w:ascii="Times New Roman" w:eastAsia="Times New Roman" w:hAnsi="Times New Roman" w:cs="Times New Roman"/>
          <w:bCs/>
          <w:sz w:val="24"/>
          <w:szCs w:val="24"/>
        </w:rPr>
        <w:t>Name, if you know them</w:t>
      </w:r>
    </w:p>
    <w:p w:rsidR="00103081" w:rsidRPr="00103081" w:rsidRDefault="00103081" w:rsidP="00DB533A">
      <w:pPr>
        <w:numPr>
          <w:ilvl w:val="1"/>
          <w:numId w:val="73"/>
        </w:numPr>
        <w:spacing w:after="0" w:line="240" w:lineRule="auto"/>
        <w:jc w:val="both"/>
        <w:rPr>
          <w:rFonts w:ascii="Times New Roman" w:eastAsia="Times New Roman" w:hAnsi="Times New Roman" w:cs="Times New Roman"/>
          <w:bCs/>
          <w:sz w:val="24"/>
          <w:szCs w:val="24"/>
        </w:rPr>
      </w:pPr>
      <w:r w:rsidRPr="00103081">
        <w:rPr>
          <w:rFonts w:ascii="Times New Roman" w:eastAsia="Times New Roman" w:hAnsi="Times New Roman" w:cs="Times New Roman"/>
          <w:bCs/>
          <w:sz w:val="24"/>
          <w:szCs w:val="24"/>
        </w:rPr>
        <w:t>Race, Sex, Type and color of clothing</w:t>
      </w:r>
    </w:p>
    <w:p w:rsidR="00103081" w:rsidRPr="00103081" w:rsidRDefault="00103081" w:rsidP="00DB533A">
      <w:pPr>
        <w:numPr>
          <w:ilvl w:val="1"/>
          <w:numId w:val="73"/>
        </w:numPr>
        <w:spacing w:after="0" w:line="240" w:lineRule="auto"/>
        <w:jc w:val="both"/>
        <w:rPr>
          <w:rFonts w:ascii="Times New Roman" w:eastAsia="Times New Roman" w:hAnsi="Times New Roman" w:cs="Times New Roman"/>
          <w:bCs/>
          <w:sz w:val="24"/>
          <w:szCs w:val="24"/>
        </w:rPr>
      </w:pPr>
      <w:r w:rsidRPr="00103081">
        <w:rPr>
          <w:rFonts w:ascii="Times New Roman" w:eastAsia="Times New Roman" w:hAnsi="Times New Roman" w:cs="Times New Roman"/>
          <w:bCs/>
          <w:sz w:val="24"/>
          <w:szCs w:val="24"/>
        </w:rPr>
        <w:t>Body size, Hair color, Distinguishing features</w:t>
      </w:r>
    </w:p>
    <w:p w:rsidR="00103081" w:rsidRPr="00103081" w:rsidRDefault="00103081" w:rsidP="00DB533A">
      <w:pPr>
        <w:numPr>
          <w:ilvl w:val="0"/>
          <w:numId w:val="73"/>
        </w:numPr>
        <w:spacing w:after="0" w:line="240" w:lineRule="auto"/>
        <w:jc w:val="both"/>
        <w:rPr>
          <w:rFonts w:ascii="Times New Roman" w:eastAsia="Times New Roman" w:hAnsi="Times New Roman" w:cs="Times New Roman"/>
          <w:bCs/>
          <w:sz w:val="24"/>
          <w:szCs w:val="24"/>
        </w:rPr>
      </w:pPr>
      <w:r w:rsidRPr="00103081">
        <w:rPr>
          <w:rFonts w:ascii="Times New Roman" w:eastAsia="Times New Roman" w:hAnsi="Times New Roman" w:cs="Times New Roman"/>
          <w:bCs/>
          <w:sz w:val="24"/>
          <w:szCs w:val="24"/>
        </w:rPr>
        <w:t>Write down the threat exactly as it was communicated to you:</w:t>
      </w:r>
    </w:p>
    <w:p w:rsidR="00103081" w:rsidRPr="00103081" w:rsidRDefault="00103081" w:rsidP="00DB533A">
      <w:pPr>
        <w:numPr>
          <w:ilvl w:val="1"/>
          <w:numId w:val="73"/>
        </w:numPr>
        <w:spacing w:after="0" w:line="240" w:lineRule="auto"/>
        <w:jc w:val="both"/>
        <w:rPr>
          <w:rFonts w:ascii="Times New Roman" w:eastAsia="Times New Roman" w:hAnsi="Times New Roman" w:cs="Times New Roman"/>
          <w:bCs/>
          <w:sz w:val="24"/>
          <w:szCs w:val="24"/>
        </w:rPr>
      </w:pPr>
      <w:r w:rsidRPr="00103081">
        <w:rPr>
          <w:rFonts w:ascii="Times New Roman" w:eastAsia="Times New Roman" w:hAnsi="Times New Roman" w:cs="Times New Roman"/>
          <w:bCs/>
          <w:sz w:val="24"/>
          <w:szCs w:val="24"/>
        </w:rPr>
        <w:t>Exact wording</w:t>
      </w:r>
    </w:p>
    <w:p w:rsidR="00103081" w:rsidRPr="00103081" w:rsidRDefault="00103081" w:rsidP="00DB533A">
      <w:pPr>
        <w:numPr>
          <w:ilvl w:val="1"/>
          <w:numId w:val="73"/>
        </w:numPr>
        <w:spacing w:after="0" w:line="240" w:lineRule="auto"/>
        <w:jc w:val="both"/>
        <w:rPr>
          <w:rFonts w:ascii="Times New Roman" w:eastAsia="Times New Roman" w:hAnsi="Times New Roman" w:cs="Times New Roman"/>
          <w:bCs/>
          <w:sz w:val="24"/>
          <w:szCs w:val="24"/>
        </w:rPr>
      </w:pPr>
      <w:r w:rsidRPr="00103081">
        <w:rPr>
          <w:rFonts w:ascii="Times New Roman" w:eastAsia="Times New Roman" w:hAnsi="Times New Roman" w:cs="Times New Roman"/>
          <w:bCs/>
          <w:sz w:val="24"/>
          <w:szCs w:val="24"/>
        </w:rPr>
        <w:t>Who made the threat</w:t>
      </w:r>
    </w:p>
    <w:p w:rsidR="00103081" w:rsidRPr="00103081" w:rsidRDefault="00103081" w:rsidP="00DB533A">
      <w:pPr>
        <w:numPr>
          <w:ilvl w:val="1"/>
          <w:numId w:val="73"/>
        </w:numPr>
        <w:spacing w:after="0" w:line="240" w:lineRule="auto"/>
        <w:jc w:val="both"/>
        <w:rPr>
          <w:rFonts w:ascii="Times New Roman" w:eastAsia="Times New Roman" w:hAnsi="Times New Roman" w:cs="Times New Roman"/>
          <w:bCs/>
          <w:sz w:val="24"/>
          <w:szCs w:val="24"/>
        </w:rPr>
      </w:pPr>
      <w:r w:rsidRPr="00103081">
        <w:rPr>
          <w:rFonts w:ascii="Times New Roman" w:eastAsia="Times New Roman" w:hAnsi="Times New Roman" w:cs="Times New Roman"/>
          <w:bCs/>
          <w:sz w:val="24"/>
          <w:szCs w:val="24"/>
        </w:rPr>
        <w:t>The date and time of the threat</w:t>
      </w:r>
    </w:p>
    <w:p w:rsidR="00103081" w:rsidRPr="00103081" w:rsidRDefault="00103081" w:rsidP="00DB533A">
      <w:pPr>
        <w:numPr>
          <w:ilvl w:val="1"/>
          <w:numId w:val="73"/>
        </w:numPr>
        <w:spacing w:after="0" w:line="240" w:lineRule="auto"/>
        <w:jc w:val="both"/>
        <w:rPr>
          <w:rFonts w:ascii="Times New Roman" w:eastAsia="Times New Roman" w:hAnsi="Times New Roman" w:cs="Times New Roman"/>
          <w:bCs/>
          <w:sz w:val="24"/>
          <w:szCs w:val="24"/>
        </w:rPr>
      </w:pPr>
      <w:r w:rsidRPr="00103081">
        <w:rPr>
          <w:rFonts w:ascii="Times New Roman" w:eastAsia="Times New Roman" w:hAnsi="Times New Roman" w:cs="Times New Roman"/>
          <w:bCs/>
          <w:sz w:val="24"/>
          <w:szCs w:val="24"/>
        </w:rPr>
        <w:t>Location of person who made the threat</w:t>
      </w:r>
    </w:p>
    <w:p w:rsidR="00103081" w:rsidRPr="00103081" w:rsidRDefault="00103081" w:rsidP="00DB533A">
      <w:pPr>
        <w:numPr>
          <w:ilvl w:val="0"/>
          <w:numId w:val="73"/>
        </w:numPr>
        <w:spacing w:after="0" w:line="240" w:lineRule="auto"/>
        <w:jc w:val="both"/>
        <w:rPr>
          <w:rFonts w:ascii="Times New Roman" w:eastAsia="Times New Roman" w:hAnsi="Times New Roman" w:cs="Times New Roman"/>
          <w:bCs/>
          <w:sz w:val="24"/>
          <w:szCs w:val="24"/>
        </w:rPr>
      </w:pPr>
      <w:r w:rsidRPr="00103081">
        <w:rPr>
          <w:rFonts w:ascii="Times New Roman" w:eastAsia="Times New Roman" w:hAnsi="Times New Roman" w:cs="Times New Roman"/>
          <w:bCs/>
          <w:sz w:val="24"/>
          <w:szCs w:val="24"/>
        </w:rPr>
        <w:t>Notify the School Decision Maker, if someone else has not already done so.</w:t>
      </w:r>
    </w:p>
    <w:p w:rsidR="00103081" w:rsidRPr="00103081" w:rsidRDefault="00103081" w:rsidP="00103081">
      <w:pPr>
        <w:tabs>
          <w:tab w:val="left" w:pos="2160"/>
        </w:tabs>
        <w:spacing w:after="0" w:line="240" w:lineRule="auto"/>
        <w:jc w:val="both"/>
        <w:rPr>
          <w:rFonts w:ascii="Times New Roman" w:eastAsia="Times New Roman" w:hAnsi="Times New Roman" w:cs="Times New Roman"/>
          <w:b/>
          <w:bCs/>
          <w:sz w:val="24"/>
          <w:szCs w:val="24"/>
        </w:rPr>
      </w:pPr>
    </w:p>
    <w:p w:rsidR="00103081" w:rsidRPr="00103081" w:rsidRDefault="00103081" w:rsidP="00103081">
      <w:pPr>
        <w:tabs>
          <w:tab w:val="left" w:pos="2160"/>
        </w:tabs>
        <w:spacing w:after="0" w:line="240" w:lineRule="auto"/>
        <w:jc w:val="both"/>
        <w:rPr>
          <w:rFonts w:ascii="Times New Roman" w:eastAsia="Times New Roman" w:hAnsi="Times New Roman" w:cs="Times New Roman"/>
          <w:b/>
          <w:bCs/>
          <w:sz w:val="24"/>
          <w:szCs w:val="24"/>
        </w:rPr>
      </w:pPr>
      <w:r w:rsidRPr="00103081">
        <w:rPr>
          <w:rFonts w:ascii="Times New Roman" w:eastAsia="Times New Roman" w:hAnsi="Times New Roman" w:cs="Times New Roman"/>
          <w:b/>
          <w:bCs/>
          <w:sz w:val="24"/>
          <w:szCs w:val="24"/>
        </w:rPr>
        <w:t xml:space="preserve">Suspicious Objects: </w:t>
      </w:r>
    </w:p>
    <w:p w:rsidR="00103081" w:rsidRPr="00103081" w:rsidRDefault="00103081" w:rsidP="00103081">
      <w:pPr>
        <w:tabs>
          <w:tab w:val="left" w:pos="2160"/>
        </w:tabs>
        <w:spacing w:after="0" w:line="240" w:lineRule="auto"/>
        <w:jc w:val="both"/>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 xml:space="preserve">If a suspicious object is found </w:t>
      </w:r>
    </w:p>
    <w:p w:rsidR="00103081" w:rsidRPr="00103081" w:rsidRDefault="00103081" w:rsidP="00DB533A">
      <w:pPr>
        <w:numPr>
          <w:ilvl w:val="0"/>
          <w:numId w:val="74"/>
        </w:numPr>
        <w:spacing w:after="0" w:line="240" w:lineRule="auto"/>
        <w:jc w:val="both"/>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Do not touch it</w:t>
      </w:r>
    </w:p>
    <w:p w:rsidR="00103081" w:rsidRPr="00103081" w:rsidRDefault="00103081" w:rsidP="00DB533A">
      <w:pPr>
        <w:numPr>
          <w:ilvl w:val="0"/>
          <w:numId w:val="74"/>
        </w:numPr>
        <w:spacing w:after="0" w:line="240" w:lineRule="auto"/>
        <w:jc w:val="both"/>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Notify an administrator</w:t>
      </w:r>
    </w:p>
    <w:p w:rsidR="00103081" w:rsidRPr="00103081" w:rsidRDefault="00103081" w:rsidP="00DB533A">
      <w:pPr>
        <w:numPr>
          <w:ilvl w:val="0"/>
          <w:numId w:val="74"/>
        </w:numPr>
        <w:spacing w:after="0" w:line="240" w:lineRule="auto"/>
        <w:jc w:val="both"/>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Evacuate immediate area</w:t>
      </w:r>
    </w:p>
    <w:p w:rsidR="00103081" w:rsidRPr="00103081" w:rsidRDefault="00103081" w:rsidP="00DB533A">
      <w:pPr>
        <w:numPr>
          <w:ilvl w:val="0"/>
          <w:numId w:val="74"/>
        </w:numPr>
        <w:spacing w:after="0" w:line="240" w:lineRule="auto"/>
        <w:jc w:val="both"/>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Place a “Keep Out” notice in area</w:t>
      </w:r>
    </w:p>
    <w:p w:rsidR="00103081" w:rsidRPr="00103081" w:rsidRDefault="00103081" w:rsidP="00103081">
      <w:pPr>
        <w:spacing w:after="0" w:line="240" w:lineRule="auto"/>
        <w:jc w:val="both"/>
        <w:rPr>
          <w:rFonts w:ascii="Times New Roman" w:eastAsia="Times New Roman" w:hAnsi="Times New Roman" w:cs="Times New Roman"/>
          <w:sz w:val="24"/>
          <w:szCs w:val="24"/>
        </w:rPr>
      </w:pPr>
    </w:p>
    <w:p w:rsidR="00103081" w:rsidRPr="00103081" w:rsidRDefault="00103081" w:rsidP="00103081">
      <w:pPr>
        <w:spacing w:after="0" w:line="240" w:lineRule="auto"/>
        <w:jc w:val="both"/>
        <w:rPr>
          <w:rFonts w:ascii="Times New Roman" w:eastAsia="Times New Roman" w:hAnsi="Times New Roman" w:cs="Times New Roman"/>
          <w:b/>
          <w:bCs/>
          <w:sz w:val="24"/>
          <w:szCs w:val="24"/>
        </w:rPr>
      </w:pPr>
      <w:r w:rsidRPr="00103081">
        <w:rPr>
          <w:rFonts w:ascii="Times New Roman" w:eastAsia="Times New Roman" w:hAnsi="Times New Roman" w:cs="Times New Roman"/>
          <w:b/>
          <w:bCs/>
          <w:sz w:val="24"/>
          <w:szCs w:val="24"/>
        </w:rPr>
        <w:t xml:space="preserve">If evacuation is warranted: </w:t>
      </w:r>
    </w:p>
    <w:p w:rsidR="00103081" w:rsidRPr="00103081" w:rsidRDefault="00103081" w:rsidP="00DB533A">
      <w:pPr>
        <w:numPr>
          <w:ilvl w:val="0"/>
          <w:numId w:val="75"/>
        </w:numPr>
        <w:spacing w:after="0" w:line="240" w:lineRule="auto"/>
        <w:jc w:val="both"/>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 xml:space="preserve">Students and staff will remove their own personal items only (i.e. book bag, backpack, clothing or briefcases  </w:t>
      </w:r>
    </w:p>
    <w:p w:rsidR="00103081" w:rsidRPr="00103081" w:rsidRDefault="00103081" w:rsidP="00DB533A">
      <w:pPr>
        <w:numPr>
          <w:ilvl w:val="0"/>
          <w:numId w:val="75"/>
        </w:numPr>
        <w:spacing w:after="0" w:line="240" w:lineRule="auto"/>
        <w:jc w:val="both"/>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 xml:space="preserve">School officials should pre-check evacuation route and pre-designated meeting area for any suspicious items or packages </w:t>
      </w:r>
    </w:p>
    <w:p w:rsidR="00103081" w:rsidRPr="00103081" w:rsidRDefault="00103081" w:rsidP="00103081">
      <w:pPr>
        <w:spacing w:after="0" w:line="240" w:lineRule="auto"/>
        <w:jc w:val="both"/>
        <w:rPr>
          <w:rFonts w:ascii="Times New Roman" w:eastAsia="Times New Roman" w:hAnsi="Times New Roman" w:cs="Times New Roman"/>
          <w:sz w:val="24"/>
          <w:szCs w:val="24"/>
        </w:rPr>
      </w:pPr>
    </w:p>
    <w:p w:rsidR="00103081" w:rsidRPr="00103081" w:rsidRDefault="00103081" w:rsidP="00103081">
      <w:pPr>
        <w:spacing w:after="0" w:line="240" w:lineRule="auto"/>
        <w:jc w:val="both"/>
        <w:rPr>
          <w:rFonts w:ascii="Times New Roman" w:eastAsia="Times New Roman" w:hAnsi="Times New Roman" w:cs="Times New Roman"/>
          <w:b/>
          <w:bCs/>
          <w:sz w:val="24"/>
          <w:szCs w:val="24"/>
        </w:rPr>
      </w:pPr>
      <w:r w:rsidRPr="00103081">
        <w:rPr>
          <w:rFonts w:ascii="Times New Roman" w:eastAsia="Times New Roman" w:hAnsi="Times New Roman" w:cs="Times New Roman"/>
          <w:b/>
          <w:bCs/>
          <w:sz w:val="24"/>
          <w:szCs w:val="24"/>
        </w:rPr>
        <w:t xml:space="preserve">Teachers: </w:t>
      </w:r>
    </w:p>
    <w:p w:rsidR="00103081" w:rsidRPr="00103081" w:rsidRDefault="00103081" w:rsidP="00103081">
      <w:pPr>
        <w:spacing w:after="0" w:line="240" w:lineRule="auto"/>
        <w:jc w:val="both"/>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 xml:space="preserve">When informed of need to evacuate due to bomb threat: </w:t>
      </w:r>
    </w:p>
    <w:p w:rsidR="00103081" w:rsidRPr="00103081" w:rsidRDefault="00103081" w:rsidP="00103081">
      <w:pPr>
        <w:spacing w:after="0" w:line="240" w:lineRule="auto"/>
        <w:jc w:val="both"/>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1.  Open windows and leave classroom door open.</w:t>
      </w:r>
    </w:p>
    <w:p w:rsidR="00103081" w:rsidRPr="00103081" w:rsidRDefault="00103081" w:rsidP="00103081">
      <w:pPr>
        <w:spacing w:after="0" w:line="240" w:lineRule="auto"/>
        <w:jc w:val="both"/>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 xml:space="preserve">2.  Leave light/computers on </w:t>
      </w:r>
    </w:p>
    <w:p w:rsidR="00103081" w:rsidRPr="00103081" w:rsidRDefault="00103081" w:rsidP="00103081">
      <w:pPr>
        <w:spacing w:after="0" w:line="240" w:lineRule="auto"/>
        <w:jc w:val="both"/>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 xml:space="preserve">3.  Do not use radios as they might activate the bomb </w:t>
      </w:r>
    </w:p>
    <w:p w:rsidR="00103081" w:rsidRPr="00103081" w:rsidRDefault="00103081" w:rsidP="00103081">
      <w:pPr>
        <w:spacing w:after="0" w:line="240" w:lineRule="auto"/>
        <w:jc w:val="both"/>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 xml:space="preserve">4.  Evacuate via safe route </w:t>
      </w:r>
    </w:p>
    <w:p w:rsidR="00103081" w:rsidRPr="00103081" w:rsidRDefault="00103081" w:rsidP="00103081">
      <w:pPr>
        <w:spacing w:after="0" w:line="240" w:lineRule="auto"/>
        <w:jc w:val="both"/>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 xml:space="preserve">5.  Ensure students are at least 500 feet away from the building </w:t>
      </w:r>
    </w:p>
    <w:p w:rsidR="00103081" w:rsidRPr="00103081" w:rsidRDefault="00103081" w:rsidP="00103081">
      <w:pPr>
        <w:spacing w:after="0" w:line="240" w:lineRule="auto"/>
        <w:jc w:val="both"/>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6.  Follow evacuation procedures</w:t>
      </w:r>
    </w:p>
    <w:p w:rsidR="00103081" w:rsidRPr="00103081" w:rsidRDefault="00103081" w:rsidP="00103081">
      <w:pPr>
        <w:tabs>
          <w:tab w:val="left" w:pos="2160"/>
        </w:tabs>
        <w:spacing w:after="0" w:line="240" w:lineRule="auto"/>
        <w:rPr>
          <w:rFonts w:ascii="Times New Roman" w:eastAsia="Times New Roman" w:hAnsi="Times New Roman" w:cs="Times New Roman"/>
          <w:sz w:val="24"/>
          <w:szCs w:val="24"/>
        </w:rPr>
      </w:pPr>
    </w:p>
    <w:p w:rsidR="000333CF" w:rsidRDefault="000333CF" w:rsidP="00103081">
      <w:pPr>
        <w:tabs>
          <w:tab w:val="left" w:pos="2160"/>
        </w:tabs>
        <w:spacing w:after="0" w:line="240" w:lineRule="auto"/>
        <w:jc w:val="center"/>
        <w:rPr>
          <w:rFonts w:ascii="Times New Roman" w:eastAsia="Times New Roman" w:hAnsi="Times New Roman" w:cs="Times New Roman"/>
          <w:b/>
          <w:sz w:val="28"/>
          <w:szCs w:val="28"/>
          <w:u w:val="single"/>
        </w:rPr>
      </w:pPr>
    </w:p>
    <w:p w:rsidR="000333CF" w:rsidRDefault="000333CF" w:rsidP="00103081">
      <w:pPr>
        <w:tabs>
          <w:tab w:val="left" w:pos="2160"/>
        </w:tabs>
        <w:spacing w:after="0" w:line="240" w:lineRule="auto"/>
        <w:jc w:val="center"/>
        <w:rPr>
          <w:rFonts w:ascii="Times New Roman" w:eastAsia="Times New Roman" w:hAnsi="Times New Roman" w:cs="Times New Roman"/>
          <w:b/>
          <w:sz w:val="28"/>
          <w:szCs w:val="28"/>
          <w:u w:val="single"/>
        </w:rPr>
      </w:pPr>
    </w:p>
    <w:p w:rsidR="000333CF" w:rsidRDefault="000333CF" w:rsidP="00103081">
      <w:pPr>
        <w:tabs>
          <w:tab w:val="left" w:pos="2160"/>
        </w:tabs>
        <w:spacing w:after="0" w:line="240" w:lineRule="auto"/>
        <w:jc w:val="center"/>
        <w:rPr>
          <w:rFonts w:ascii="Times New Roman" w:eastAsia="Times New Roman" w:hAnsi="Times New Roman" w:cs="Times New Roman"/>
          <w:b/>
          <w:sz w:val="28"/>
          <w:szCs w:val="28"/>
          <w:u w:val="single"/>
        </w:rPr>
      </w:pPr>
    </w:p>
    <w:p w:rsidR="000333CF" w:rsidRDefault="000333CF" w:rsidP="00103081">
      <w:pPr>
        <w:tabs>
          <w:tab w:val="left" w:pos="2160"/>
        </w:tabs>
        <w:spacing w:after="0" w:line="240" w:lineRule="auto"/>
        <w:jc w:val="center"/>
        <w:rPr>
          <w:rFonts w:ascii="Times New Roman" w:eastAsia="Times New Roman" w:hAnsi="Times New Roman" w:cs="Times New Roman"/>
          <w:b/>
          <w:sz w:val="28"/>
          <w:szCs w:val="28"/>
          <w:u w:val="single"/>
        </w:rPr>
      </w:pPr>
    </w:p>
    <w:p w:rsidR="000333CF" w:rsidRDefault="000333CF" w:rsidP="00103081">
      <w:pPr>
        <w:tabs>
          <w:tab w:val="left" w:pos="2160"/>
        </w:tabs>
        <w:spacing w:after="0" w:line="240" w:lineRule="auto"/>
        <w:jc w:val="center"/>
        <w:rPr>
          <w:rFonts w:ascii="Times New Roman" w:eastAsia="Times New Roman" w:hAnsi="Times New Roman" w:cs="Times New Roman"/>
          <w:b/>
          <w:sz w:val="28"/>
          <w:szCs w:val="28"/>
          <w:u w:val="single"/>
        </w:rPr>
      </w:pPr>
    </w:p>
    <w:p w:rsidR="000333CF" w:rsidRDefault="000333CF" w:rsidP="00103081">
      <w:pPr>
        <w:tabs>
          <w:tab w:val="left" w:pos="2160"/>
        </w:tabs>
        <w:spacing w:after="0" w:line="240" w:lineRule="auto"/>
        <w:jc w:val="center"/>
        <w:rPr>
          <w:rFonts w:ascii="Times New Roman" w:eastAsia="Times New Roman" w:hAnsi="Times New Roman" w:cs="Times New Roman"/>
          <w:b/>
          <w:sz w:val="28"/>
          <w:szCs w:val="28"/>
          <w:u w:val="single"/>
        </w:rPr>
      </w:pPr>
    </w:p>
    <w:p w:rsidR="000333CF" w:rsidRDefault="000333CF" w:rsidP="00103081">
      <w:pPr>
        <w:tabs>
          <w:tab w:val="left" w:pos="2160"/>
        </w:tabs>
        <w:spacing w:after="0" w:line="240" w:lineRule="auto"/>
        <w:jc w:val="center"/>
        <w:rPr>
          <w:rFonts w:ascii="Times New Roman" w:eastAsia="Times New Roman" w:hAnsi="Times New Roman" w:cs="Times New Roman"/>
          <w:b/>
          <w:sz w:val="28"/>
          <w:szCs w:val="28"/>
          <w:u w:val="single"/>
        </w:rPr>
      </w:pPr>
    </w:p>
    <w:p w:rsidR="000333CF" w:rsidRDefault="000333CF" w:rsidP="00103081">
      <w:pPr>
        <w:tabs>
          <w:tab w:val="left" w:pos="2160"/>
        </w:tabs>
        <w:spacing w:after="0" w:line="240" w:lineRule="auto"/>
        <w:jc w:val="center"/>
        <w:rPr>
          <w:rFonts w:ascii="Times New Roman" w:eastAsia="Times New Roman" w:hAnsi="Times New Roman" w:cs="Times New Roman"/>
          <w:b/>
          <w:sz w:val="28"/>
          <w:szCs w:val="28"/>
          <w:u w:val="single"/>
        </w:rPr>
      </w:pPr>
    </w:p>
    <w:p w:rsidR="00103081" w:rsidRPr="00103081" w:rsidRDefault="00103081" w:rsidP="00103081">
      <w:pPr>
        <w:tabs>
          <w:tab w:val="left" w:pos="2160"/>
        </w:tabs>
        <w:spacing w:after="0" w:line="240" w:lineRule="auto"/>
        <w:jc w:val="center"/>
        <w:rPr>
          <w:rFonts w:ascii="Times New Roman" w:eastAsia="Times New Roman" w:hAnsi="Times New Roman" w:cs="Times New Roman"/>
          <w:b/>
          <w:sz w:val="28"/>
          <w:szCs w:val="28"/>
          <w:u w:val="single"/>
        </w:rPr>
      </w:pPr>
      <w:r w:rsidRPr="00103081">
        <w:rPr>
          <w:rFonts w:ascii="Times New Roman" w:eastAsia="Times New Roman" w:hAnsi="Times New Roman" w:cs="Times New Roman"/>
          <w:b/>
          <w:sz w:val="28"/>
          <w:szCs w:val="28"/>
          <w:u w:val="single"/>
        </w:rPr>
        <w:t>Bomb Threat Checklist</w:t>
      </w:r>
    </w:p>
    <w:p w:rsidR="00103081" w:rsidRPr="00103081" w:rsidRDefault="00103081" w:rsidP="00103081">
      <w:pPr>
        <w:tabs>
          <w:tab w:val="left" w:pos="2160"/>
        </w:tabs>
        <w:spacing w:after="0" w:line="240" w:lineRule="auto"/>
        <w:jc w:val="center"/>
        <w:rPr>
          <w:rFonts w:ascii="Times New Roman" w:eastAsia="Times New Roman" w:hAnsi="Times New Roman" w:cs="Times New Roman"/>
          <w:color w:val="000000"/>
          <w:sz w:val="24"/>
          <w:szCs w:val="24"/>
          <w:shd w:val="clear" w:color="auto" w:fill="00FF00"/>
        </w:rPr>
      </w:pPr>
    </w:p>
    <w:p w:rsidR="00103081" w:rsidRPr="00103081" w:rsidRDefault="00103081" w:rsidP="00103081">
      <w:pPr>
        <w:tabs>
          <w:tab w:val="left" w:pos="2160"/>
        </w:tabs>
        <w:autoSpaceDE w:val="0"/>
        <w:autoSpaceDN w:val="0"/>
        <w:adjustRightInd w:val="0"/>
        <w:spacing w:after="0" w:line="240" w:lineRule="auto"/>
        <w:jc w:val="both"/>
        <w:rPr>
          <w:rFonts w:ascii="Times New Roman" w:eastAsia="Times New Roman" w:hAnsi="Times New Roman" w:cs="Times New Roman"/>
          <w:b/>
          <w:bCs/>
          <w:iCs/>
          <w:sz w:val="24"/>
          <w:szCs w:val="24"/>
        </w:rPr>
      </w:pPr>
      <w:r w:rsidRPr="00103081">
        <w:rPr>
          <w:rFonts w:ascii="Times New Roman" w:eastAsia="Times New Roman" w:hAnsi="Times New Roman" w:cs="Times New Roman"/>
          <w:b/>
          <w:bCs/>
          <w:iCs/>
          <w:sz w:val="24"/>
          <w:szCs w:val="24"/>
        </w:rPr>
        <w:t>Keep calm. Listen.   Do not interrupt.   Be courteous.   Keep the caller talking.   Ask the caller to repeat information. Record information.   Notify a supervisor or co-worker that a bomb threat is in progress.</w:t>
      </w:r>
    </w:p>
    <w:p w:rsidR="00103081" w:rsidRPr="00103081" w:rsidRDefault="00103081" w:rsidP="00103081">
      <w:pPr>
        <w:tabs>
          <w:tab w:val="left" w:pos="2160"/>
        </w:tabs>
        <w:spacing w:after="0" w:line="240" w:lineRule="auto"/>
        <w:jc w:val="center"/>
        <w:rPr>
          <w:rFonts w:ascii="Times New Roman" w:eastAsia="Times New Roman" w:hAnsi="Times New Roman" w:cs="Times New Roman"/>
          <w:sz w:val="24"/>
          <w:szCs w:val="24"/>
        </w:rPr>
      </w:pPr>
    </w:p>
    <w:p w:rsidR="00103081" w:rsidRPr="00103081" w:rsidRDefault="00103081" w:rsidP="00103081">
      <w:pPr>
        <w:tabs>
          <w:tab w:val="left" w:pos="2160"/>
        </w:tabs>
        <w:spacing w:after="0" w:line="240" w:lineRule="auto"/>
        <w:jc w:val="center"/>
        <w:rPr>
          <w:rFonts w:ascii="Times New Roman" w:eastAsia="Times New Roman" w:hAnsi="Times New Roman" w:cs="Times New Roman"/>
          <w:color w:val="FFFFFF"/>
          <w:sz w:val="24"/>
          <w:szCs w:val="24"/>
        </w:rPr>
      </w:pPr>
      <w:r w:rsidRPr="00103081">
        <w:rPr>
          <w:rFonts w:ascii="Times New Roman" w:eastAsia="Times New Roman" w:hAnsi="Times New Roman" w:cs="Times New Roman"/>
          <w:color w:val="FFFFFF"/>
          <w:sz w:val="24"/>
          <w:szCs w:val="24"/>
          <w:highlight w:val="black"/>
        </w:rPr>
        <w:t>QUESTIONS TO ASK:</w:t>
      </w:r>
    </w:p>
    <w:p w:rsidR="00103081" w:rsidRPr="00103081" w:rsidRDefault="00103081" w:rsidP="00103081">
      <w:pPr>
        <w:tabs>
          <w:tab w:val="left" w:pos="2160"/>
        </w:tabs>
        <w:spacing w:after="0" w:line="240" w:lineRule="auto"/>
        <w:jc w:val="center"/>
        <w:rPr>
          <w:rFonts w:ascii="Times New Roman" w:eastAsia="Times New Roman" w:hAnsi="Times New Roman" w:cs="Times New Roman"/>
          <w:color w:val="FFFFFF"/>
          <w:sz w:val="24"/>
          <w:szCs w:val="24"/>
        </w:rPr>
      </w:pPr>
    </w:p>
    <w:p w:rsidR="00103081" w:rsidRPr="00103081" w:rsidRDefault="00103081" w:rsidP="00103081">
      <w:pPr>
        <w:tabs>
          <w:tab w:val="left" w:pos="2160"/>
        </w:tabs>
        <w:autoSpaceDE w:val="0"/>
        <w:autoSpaceDN w:val="0"/>
        <w:adjustRightInd w:val="0"/>
        <w:spacing w:after="0" w:line="240" w:lineRule="auto"/>
        <w:jc w:val="both"/>
        <w:rPr>
          <w:rFonts w:ascii="Times New Roman" w:eastAsia="Times New Roman" w:hAnsi="Times New Roman" w:cs="Times New Roman"/>
          <w:b/>
          <w:sz w:val="24"/>
          <w:szCs w:val="24"/>
        </w:rPr>
      </w:pPr>
      <w:r w:rsidRPr="00103081">
        <w:rPr>
          <w:rFonts w:ascii="Times New Roman" w:eastAsia="Times New Roman" w:hAnsi="Times New Roman" w:cs="Times New Roman"/>
          <w:b/>
          <w:sz w:val="24"/>
          <w:szCs w:val="24"/>
        </w:rPr>
        <w:t>1. When is the bomb going to explode? _______________________</w:t>
      </w:r>
    </w:p>
    <w:p w:rsidR="00103081" w:rsidRPr="00103081" w:rsidRDefault="00103081" w:rsidP="00103081">
      <w:pPr>
        <w:tabs>
          <w:tab w:val="left" w:pos="2160"/>
        </w:tabs>
        <w:autoSpaceDE w:val="0"/>
        <w:autoSpaceDN w:val="0"/>
        <w:adjustRightInd w:val="0"/>
        <w:spacing w:after="0" w:line="240" w:lineRule="auto"/>
        <w:jc w:val="both"/>
        <w:rPr>
          <w:rFonts w:ascii="Times New Roman" w:eastAsia="Times New Roman" w:hAnsi="Times New Roman" w:cs="Times New Roman"/>
          <w:b/>
          <w:sz w:val="24"/>
          <w:szCs w:val="24"/>
        </w:rPr>
      </w:pPr>
      <w:r w:rsidRPr="00103081">
        <w:rPr>
          <w:rFonts w:ascii="Times New Roman" w:eastAsia="Times New Roman" w:hAnsi="Times New Roman" w:cs="Times New Roman"/>
          <w:b/>
          <w:sz w:val="24"/>
          <w:szCs w:val="24"/>
        </w:rPr>
        <w:t>2. Where is the bomb? _____________________________________</w:t>
      </w:r>
    </w:p>
    <w:p w:rsidR="00103081" w:rsidRPr="00103081" w:rsidRDefault="00103081" w:rsidP="00103081">
      <w:pPr>
        <w:tabs>
          <w:tab w:val="left" w:pos="2160"/>
        </w:tabs>
        <w:autoSpaceDE w:val="0"/>
        <w:autoSpaceDN w:val="0"/>
        <w:adjustRightInd w:val="0"/>
        <w:spacing w:after="0" w:line="240" w:lineRule="auto"/>
        <w:jc w:val="both"/>
        <w:rPr>
          <w:rFonts w:ascii="Times New Roman" w:eastAsia="Times New Roman" w:hAnsi="Times New Roman" w:cs="Times New Roman"/>
          <w:b/>
          <w:sz w:val="24"/>
          <w:szCs w:val="24"/>
        </w:rPr>
      </w:pPr>
      <w:r w:rsidRPr="00103081">
        <w:rPr>
          <w:rFonts w:ascii="Times New Roman" w:eastAsia="Times New Roman" w:hAnsi="Times New Roman" w:cs="Times New Roman"/>
          <w:b/>
          <w:sz w:val="24"/>
          <w:szCs w:val="24"/>
        </w:rPr>
        <w:t>3. What does it look like?___________________________________</w:t>
      </w:r>
    </w:p>
    <w:p w:rsidR="00103081" w:rsidRPr="00103081" w:rsidRDefault="00103081" w:rsidP="00103081">
      <w:pPr>
        <w:tabs>
          <w:tab w:val="left" w:pos="2160"/>
        </w:tabs>
        <w:autoSpaceDE w:val="0"/>
        <w:autoSpaceDN w:val="0"/>
        <w:adjustRightInd w:val="0"/>
        <w:spacing w:after="0" w:line="240" w:lineRule="auto"/>
        <w:jc w:val="both"/>
        <w:rPr>
          <w:rFonts w:ascii="Times New Roman" w:eastAsia="Times New Roman" w:hAnsi="Times New Roman" w:cs="Times New Roman"/>
          <w:b/>
          <w:sz w:val="24"/>
          <w:szCs w:val="24"/>
        </w:rPr>
      </w:pPr>
      <w:r w:rsidRPr="00103081">
        <w:rPr>
          <w:rFonts w:ascii="Times New Roman" w:eastAsia="Times New Roman" w:hAnsi="Times New Roman" w:cs="Times New Roman"/>
          <w:b/>
          <w:sz w:val="24"/>
          <w:szCs w:val="24"/>
        </w:rPr>
        <w:t>4. What kind of bomb is it? _________________________________</w:t>
      </w:r>
    </w:p>
    <w:p w:rsidR="00103081" w:rsidRPr="00103081" w:rsidRDefault="00103081" w:rsidP="00103081">
      <w:pPr>
        <w:tabs>
          <w:tab w:val="left" w:pos="2160"/>
        </w:tabs>
        <w:autoSpaceDE w:val="0"/>
        <w:autoSpaceDN w:val="0"/>
        <w:adjustRightInd w:val="0"/>
        <w:spacing w:after="0" w:line="240" w:lineRule="auto"/>
        <w:jc w:val="both"/>
        <w:rPr>
          <w:rFonts w:ascii="Times New Roman" w:eastAsia="Times New Roman" w:hAnsi="Times New Roman" w:cs="Times New Roman"/>
          <w:b/>
          <w:sz w:val="24"/>
          <w:szCs w:val="24"/>
        </w:rPr>
      </w:pPr>
      <w:r w:rsidRPr="00103081">
        <w:rPr>
          <w:rFonts w:ascii="Times New Roman" w:eastAsia="Times New Roman" w:hAnsi="Times New Roman" w:cs="Times New Roman"/>
          <w:b/>
          <w:sz w:val="24"/>
          <w:szCs w:val="24"/>
        </w:rPr>
        <w:t>5. What will cause it to explode? _____________________________</w:t>
      </w:r>
    </w:p>
    <w:p w:rsidR="00103081" w:rsidRPr="00103081" w:rsidRDefault="00103081" w:rsidP="00103081">
      <w:pPr>
        <w:tabs>
          <w:tab w:val="left" w:pos="2160"/>
        </w:tabs>
        <w:autoSpaceDE w:val="0"/>
        <w:autoSpaceDN w:val="0"/>
        <w:adjustRightInd w:val="0"/>
        <w:spacing w:after="0" w:line="240" w:lineRule="auto"/>
        <w:jc w:val="both"/>
        <w:rPr>
          <w:rFonts w:ascii="Times New Roman" w:eastAsia="Times New Roman" w:hAnsi="Times New Roman" w:cs="Times New Roman"/>
          <w:b/>
          <w:sz w:val="24"/>
          <w:szCs w:val="24"/>
        </w:rPr>
      </w:pPr>
      <w:r w:rsidRPr="00103081">
        <w:rPr>
          <w:rFonts w:ascii="Times New Roman" w:eastAsia="Times New Roman" w:hAnsi="Times New Roman" w:cs="Times New Roman"/>
          <w:b/>
          <w:sz w:val="24"/>
          <w:szCs w:val="24"/>
        </w:rPr>
        <w:t>6. Did you place the bomb? _________________________________</w:t>
      </w:r>
    </w:p>
    <w:p w:rsidR="00103081" w:rsidRPr="00103081" w:rsidRDefault="00103081" w:rsidP="00103081">
      <w:pPr>
        <w:tabs>
          <w:tab w:val="left" w:pos="2160"/>
        </w:tabs>
        <w:autoSpaceDE w:val="0"/>
        <w:autoSpaceDN w:val="0"/>
        <w:adjustRightInd w:val="0"/>
        <w:spacing w:after="0" w:line="240" w:lineRule="auto"/>
        <w:jc w:val="both"/>
        <w:rPr>
          <w:rFonts w:ascii="Times New Roman" w:eastAsia="Times New Roman" w:hAnsi="Times New Roman" w:cs="Times New Roman"/>
          <w:b/>
          <w:sz w:val="24"/>
          <w:szCs w:val="24"/>
        </w:rPr>
      </w:pPr>
      <w:r w:rsidRPr="00103081">
        <w:rPr>
          <w:rFonts w:ascii="Times New Roman" w:eastAsia="Times New Roman" w:hAnsi="Times New Roman" w:cs="Times New Roman"/>
          <w:b/>
          <w:sz w:val="24"/>
          <w:szCs w:val="24"/>
        </w:rPr>
        <w:t>7. Why? _________________________________________________</w:t>
      </w:r>
    </w:p>
    <w:p w:rsidR="00103081" w:rsidRPr="00103081" w:rsidRDefault="00103081" w:rsidP="00103081">
      <w:pPr>
        <w:tabs>
          <w:tab w:val="left" w:pos="2160"/>
        </w:tabs>
        <w:autoSpaceDE w:val="0"/>
        <w:autoSpaceDN w:val="0"/>
        <w:adjustRightInd w:val="0"/>
        <w:spacing w:after="0" w:line="240" w:lineRule="auto"/>
        <w:jc w:val="both"/>
        <w:rPr>
          <w:rFonts w:ascii="Times New Roman" w:eastAsia="Times New Roman" w:hAnsi="Times New Roman" w:cs="Times New Roman"/>
          <w:b/>
          <w:sz w:val="24"/>
          <w:szCs w:val="24"/>
        </w:rPr>
      </w:pPr>
      <w:r w:rsidRPr="00103081">
        <w:rPr>
          <w:rFonts w:ascii="Times New Roman" w:eastAsia="Times New Roman" w:hAnsi="Times New Roman" w:cs="Times New Roman"/>
          <w:b/>
          <w:sz w:val="24"/>
          <w:szCs w:val="24"/>
        </w:rPr>
        <w:t>8. Where are you calling from? ______________________________</w:t>
      </w:r>
    </w:p>
    <w:p w:rsidR="00103081" w:rsidRPr="00103081" w:rsidRDefault="00103081" w:rsidP="00103081">
      <w:pPr>
        <w:tabs>
          <w:tab w:val="left" w:pos="2160"/>
        </w:tabs>
        <w:autoSpaceDE w:val="0"/>
        <w:autoSpaceDN w:val="0"/>
        <w:adjustRightInd w:val="0"/>
        <w:spacing w:after="0" w:line="240" w:lineRule="auto"/>
        <w:jc w:val="both"/>
        <w:rPr>
          <w:rFonts w:ascii="Times New Roman" w:eastAsia="Times New Roman" w:hAnsi="Times New Roman" w:cs="Times New Roman"/>
          <w:b/>
          <w:sz w:val="24"/>
          <w:szCs w:val="24"/>
        </w:rPr>
      </w:pPr>
      <w:r w:rsidRPr="00103081">
        <w:rPr>
          <w:rFonts w:ascii="Times New Roman" w:eastAsia="Times New Roman" w:hAnsi="Times New Roman" w:cs="Times New Roman"/>
          <w:b/>
          <w:sz w:val="24"/>
          <w:szCs w:val="24"/>
        </w:rPr>
        <w:t>9. What is your address? ___________________________________</w:t>
      </w:r>
    </w:p>
    <w:p w:rsidR="00103081" w:rsidRPr="00103081" w:rsidRDefault="00103081" w:rsidP="00103081">
      <w:pPr>
        <w:tabs>
          <w:tab w:val="left" w:pos="2160"/>
        </w:tabs>
        <w:autoSpaceDE w:val="0"/>
        <w:autoSpaceDN w:val="0"/>
        <w:adjustRightInd w:val="0"/>
        <w:spacing w:after="0" w:line="240" w:lineRule="auto"/>
        <w:jc w:val="both"/>
        <w:rPr>
          <w:rFonts w:ascii="Times New Roman" w:eastAsia="Times New Roman" w:hAnsi="Times New Roman" w:cs="Times New Roman"/>
          <w:b/>
          <w:sz w:val="24"/>
          <w:szCs w:val="24"/>
        </w:rPr>
      </w:pPr>
      <w:r w:rsidRPr="00103081">
        <w:rPr>
          <w:rFonts w:ascii="Times New Roman" w:eastAsia="Times New Roman" w:hAnsi="Times New Roman" w:cs="Times New Roman"/>
          <w:b/>
          <w:sz w:val="24"/>
          <w:szCs w:val="24"/>
        </w:rPr>
        <w:t>10. What is your name? ____________________________________</w:t>
      </w:r>
    </w:p>
    <w:p w:rsidR="00103081" w:rsidRPr="00103081" w:rsidRDefault="00103081" w:rsidP="00103081">
      <w:pPr>
        <w:tabs>
          <w:tab w:val="left" w:pos="2160"/>
        </w:tabs>
        <w:autoSpaceDE w:val="0"/>
        <w:autoSpaceDN w:val="0"/>
        <w:adjustRightInd w:val="0"/>
        <w:spacing w:after="0" w:line="240" w:lineRule="auto"/>
        <w:jc w:val="both"/>
        <w:rPr>
          <w:rFonts w:ascii="Times New Roman" w:eastAsia="Times New Roman" w:hAnsi="Times New Roman" w:cs="Times New Roman"/>
          <w:b/>
          <w:sz w:val="24"/>
          <w:szCs w:val="24"/>
        </w:rPr>
      </w:pPr>
      <w:r w:rsidRPr="00103081">
        <w:rPr>
          <w:rFonts w:ascii="Times New Roman" w:eastAsia="Times New Roman" w:hAnsi="Times New Roman" w:cs="Times New Roman"/>
          <w:b/>
          <w:sz w:val="24"/>
          <w:szCs w:val="24"/>
        </w:rPr>
        <w:t>11. Is there more than one? _________________________________</w:t>
      </w:r>
    </w:p>
    <w:p w:rsidR="00103081" w:rsidRPr="00103081" w:rsidRDefault="00103081" w:rsidP="00103081">
      <w:pPr>
        <w:tabs>
          <w:tab w:val="left" w:pos="2160"/>
        </w:tabs>
        <w:spacing w:after="0" w:line="240" w:lineRule="auto"/>
        <w:jc w:val="center"/>
        <w:rPr>
          <w:rFonts w:ascii="Times New Roman" w:eastAsia="Times New Roman" w:hAnsi="Times New Roman" w:cs="Times New Roman"/>
          <w:sz w:val="24"/>
          <w:szCs w:val="24"/>
        </w:rPr>
      </w:pPr>
    </w:p>
    <w:p w:rsidR="00103081" w:rsidRPr="00103081" w:rsidRDefault="00103081" w:rsidP="00103081">
      <w:pPr>
        <w:tabs>
          <w:tab w:val="left" w:pos="2160"/>
        </w:tabs>
        <w:spacing w:after="0" w:line="240" w:lineRule="auto"/>
        <w:jc w:val="center"/>
        <w:rPr>
          <w:rFonts w:ascii="Times New Roman" w:eastAsia="Times New Roman" w:hAnsi="Times New Roman" w:cs="Times New Roman"/>
          <w:color w:val="FFFFFF"/>
          <w:sz w:val="24"/>
          <w:szCs w:val="24"/>
          <w:highlight w:val="black"/>
        </w:rPr>
      </w:pPr>
      <w:r w:rsidRPr="00103081">
        <w:rPr>
          <w:rFonts w:ascii="Times New Roman" w:eastAsia="Times New Roman" w:hAnsi="Times New Roman" w:cs="Times New Roman"/>
          <w:color w:val="FFFFFF"/>
          <w:sz w:val="24"/>
          <w:szCs w:val="24"/>
          <w:highlight w:val="black"/>
        </w:rPr>
        <w:t>DO NOT HANG UP THE PHONE</w:t>
      </w:r>
    </w:p>
    <w:p w:rsidR="00103081" w:rsidRPr="00103081" w:rsidRDefault="00103081" w:rsidP="00103081">
      <w:pPr>
        <w:tabs>
          <w:tab w:val="left" w:pos="2160"/>
        </w:tabs>
        <w:spacing w:after="0" w:line="240" w:lineRule="auto"/>
        <w:jc w:val="center"/>
        <w:rPr>
          <w:rFonts w:ascii="Times New Roman" w:eastAsia="Times New Roman" w:hAnsi="Times New Roman" w:cs="Times New Roman"/>
          <w:color w:val="FFFFFF"/>
          <w:sz w:val="24"/>
          <w:szCs w:val="24"/>
          <w:highlight w:val="black"/>
        </w:rPr>
      </w:pPr>
      <w:r w:rsidRPr="00103081">
        <w:rPr>
          <w:rFonts w:ascii="Times New Roman" w:eastAsia="Times New Roman" w:hAnsi="Times New Roman" w:cs="Times New Roman"/>
          <w:color w:val="FFFFFF"/>
          <w:sz w:val="24"/>
          <w:szCs w:val="24"/>
          <w:highlight w:val="black"/>
        </w:rPr>
        <w:t xml:space="preserve">PUT ON AND USE ANTHER EXTENSION OR </w:t>
      </w:r>
    </w:p>
    <w:p w:rsidR="00103081" w:rsidRPr="00103081" w:rsidRDefault="00103081" w:rsidP="00103081">
      <w:pPr>
        <w:tabs>
          <w:tab w:val="left" w:pos="2160"/>
        </w:tabs>
        <w:spacing w:after="0" w:line="240" w:lineRule="auto"/>
        <w:jc w:val="center"/>
        <w:rPr>
          <w:rFonts w:ascii="Times New Roman" w:eastAsia="Times New Roman" w:hAnsi="Times New Roman" w:cs="Times New Roman"/>
          <w:color w:val="FFFFFF"/>
          <w:sz w:val="24"/>
          <w:szCs w:val="24"/>
        </w:rPr>
      </w:pPr>
      <w:r w:rsidRPr="00103081">
        <w:rPr>
          <w:rFonts w:ascii="Times New Roman" w:eastAsia="Times New Roman" w:hAnsi="Times New Roman" w:cs="Times New Roman"/>
          <w:color w:val="FFFFFF"/>
          <w:sz w:val="24"/>
          <w:szCs w:val="24"/>
          <w:highlight w:val="black"/>
        </w:rPr>
        <w:t>DIFFERENT PHONE</w:t>
      </w:r>
    </w:p>
    <w:p w:rsidR="00103081" w:rsidRPr="00103081" w:rsidRDefault="00103081" w:rsidP="00103081">
      <w:pPr>
        <w:tabs>
          <w:tab w:val="left" w:pos="2160"/>
        </w:tabs>
        <w:spacing w:after="0" w:line="240" w:lineRule="auto"/>
        <w:jc w:val="center"/>
        <w:rPr>
          <w:rFonts w:ascii="Times New Roman" w:eastAsia="Times New Roman" w:hAnsi="Times New Roman" w:cs="Times New Roman"/>
          <w:sz w:val="24"/>
          <w:szCs w:val="24"/>
        </w:rPr>
      </w:pPr>
    </w:p>
    <w:p w:rsidR="00103081" w:rsidRPr="00103081" w:rsidRDefault="00103081" w:rsidP="00103081">
      <w:pPr>
        <w:tabs>
          <w:tab w:val="left" w:pos="2160"/>
        </w:tabs>
        <w:spacing w:after="0" w:line="240" w:lineRule="auto"/>
        <w:jc w:val="center"/>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EXACT WORDS OF THE THREAT:</w:t>
      </w:r>
    </w:p>
    <w:p w:rsidR="00103081" w:rsidRPr="00103081" w:rsidRDefault="00103081" w:rsidP="00103081">
      <w:pPr>
        <w:tabs>
          <w:tab w:val="left" w:pos="2160"/>
        </w:tabs>
        <w:spacing w:after="0" w:line="240" w:lineRule="auto"/>
        <w:jc w:val="center"/>
        <w:rPr>
          <w:rFonts w:ascii="Times New Roman" w:eastAsia="Times New Roman" w:hAnsi="Times New Roman" w:cs="Times New Roman"/>
          <w:sz w:val="24"/>
          <w:szCs w:val="24"/>
        </w:rPr>
      </w:pPr>
    </w:p>
    <w:p w:rsidR="00103081" w:rsidRPr="00103081" w:rsidRDefault="00103081" w:rsidP="00103081">
      <w:pPr>
        <w:pBdr>
          <w:top w:val="single" w:sz="12" w:space="1" w:color="auto"/>
          <w:bottom w:val="single" w:sz="12" w:space="1" w:color="auto"/>
        </w:pBdr>
        <w:tabs>
          <w:tab w:val="left" w:pos="2160"/>
        </w:tabs>
        <w:spacing w:after="0" w:line="240" w:lineRule="auto"/>
        <w:rPr>
          <w:rFonts w:ascii="Times New Roman" w:eastAsia="Times New Roman" w:hAnsi="Times New Roman" w:cs="Times New Roman"/>
          <w:sz w:val="24"/>
          <w:szCs w:val="24"/>
        </w:rPr>
      </w:pPr>
    </w:p>
    <w:p w:rsidR="00103081" w:rsidRPr="00103081" w:rsidRDefault="00103081" w:rsidP="00103081">
      <w:pPr>
        <w:pBdr>
          <w:bottom w:val="single" w:sz="12" w:space="1" w:color="auto"/>
          <w:between w:val="single" w:sz="12" w:space="1" w:color="auto"/>
        </w:pBdr>
        <w:tabs>
          <w:tab w:val="left" w:pos="2160"/>
        </w:tabs>
        <w:spacing w:after="0" w:line="240" w:lineRule="auto"/>
        <w:rPr>
          <w:rFonts w:ascii="Times New Roman" w:eastAsia="Times New Roman" w:hAnsi="Times New Roman" w:cs="Times New Roman"/>
          <w:sz w:val="24"/>
          <w:szCs w:val="24"/>
        </w:rPr>
      </w:pPr>
    </w:p>
    <w:p w:rsidR="00103081" w:rsidRPr="00103081" w:rsidRDefault="00103081" w:rsidP="00103081">
      <w:pPr>
        <w:pBdr>
          <w:bottom w:val="single" w:sz="12" w:space="1" w:color="auto"/>
          <w:between w:val="single" w:sz="12" w:space="1" w:color="auto"/>
        </w:pBdr>
        <w:tabs>
          <w:tab w:val="left" w:pos="2160"/>
        </w:tabs>
        <w:spacing w:after="0" w:line="240" w:lineRule="auto"/>
        <w:rPr>
          <w:rFonts w:ascii="Times New Roman" w:eastAsia="Times New Roman" w:hAnsi="Times New Roman" w:cs="Times New Roman"/>
          <w:sz w:val="24"/>
          <w:szCs w:val="24"/>
        </w:rPr>
      </w:pPr>
    </w:p>
    <w:p w:rsidR="00103081" w:rsidRPr="00103081" w:rsidRDefault="00103081" w:rsidP="00103081">
      <w:pPr>
        <w:pBdr>
          <w:bottom w:val="single" w:sz="12" w:space="1" w:color="auto"/>
          <w:between w:val="single" w:sz="12" w:space="1" w:color="auto"/>
        </w:pBdr>
        <w:tabs>
          <w:tab w:val="left" w:pos="2160"/>
        </w:tabs>
        <w:spacing w:after="0" w:line="240" w:lineRule="auto"/>
        <w:rPr>
          <w:rFonts w:ascii="Times New Roman" w:eastAsia="Times New Roman" w:hAnsi="Times New Roman" w:cs="Times New Roman"/>
          <w:sz w:val="24"/>
          <w:szCs w:val="24"/>
        </w:rPr>
      </w:pPr>
    </w:p>
    <w:p w:rsidR="00103081" w:rsidRPr="00103081" w:rsidRDefault="00103081" w:rsidP="00103081">
      <w:pPr>
        <w:pBdr>
          <w:bottom w:val="single" w:sz="12" w:space="1" w:color="auto"/>
          <w:between w:val="single" w:sz="12" w:space="1" w:color="auto"/>
        </w:pBdr>
        <w:tabs>
          <w:tab w:val="left" w:pos="2160"/>
        </w:tabs>
        <w:spacing w:after="0" w:line="240" w:lineRule="auto"/>
        <w:rPr>
          <w:rFonts w:ascii="Times New Roman" w:eastAsia="Times New Roman" w:hAnsi="Times New Roman" w:cs="Times New Roman"/>
          <w:sz w:val="24"/>
          <w:szCs w:val="24"/>
        </w:rPr>
      </w:pPr>
    </w:p>
    <w:p w:rsidR="00103081" w:rsidRPr="00103081" w:rsidRDefault="00103081" w:rsidP="00103081">
      <w:pPr>
        <w:pBdr>
          <w:bottom w:val="single" w:sz="12" w:space="1" w:color="auto"/>
          <w:between w:val="single" w:sz="12" w:space="1" w:color="auto"/>
        </w:pBdr>
        <w:tabs>
          <w:tab w:val="left" w:pos="2160"/>
        </w:tabs>
        <w:spacing w:after="0" w:line="240" w:lineRule="auto"/>
        <w:rPr>
          <w:rFonts w:ascii="Times New Roman" w:eastAsia="Times New Roman" w:hAnsi="Times New Roman" w:cs="Times New Roman"/>
          <w:sz w:val="24"/>
          <w:szCs w:val="24"/>
        </w:rPr>
      </w:pPr>
    </w:p>
    <w:p w:rsidR="00103081" w:rsidRPr="00103081" w:rsidRDefault="00103081" w:rsidP="00103081">
      <w:pPr>
        <w:pBdr>
          <w:top w:val="single" w:sz="12" w:space="1" w:color="auto"/>
          <w:left w:val="single" w:sz="12" w:space="4" w:color="auto"/>
          <w:bottom w:val="single" w:sz="12" w:space="8" w:color="auto"/>
          <w:right w:val="single" w:sz="12" w:space="4" w:color="auto"/>
        </w:pBdr>
        <w:tabs>
          <w:tab w:val="left" w:pos="2160"/>
        </w:tabs>
        <w:spacing w:after="0" w:line="240" w:lineRule="auto"/>
        <w:rPr>
          <w:rFonts w:ascii="Times New Roman" w:eastAsia="Times New Roman" w:hAnsi="Times New Roman" w:cs="Times New Roman"/>
          <w:b/>
          <w:sz w:val="24"/>
          <w:szCs w:val="24"/>
        </w:rPr>
      </w:pPr>
      <w:r w:rsidRPr="00103081">
        <w:rPr>
          <w:rFonts w:ascii="Times New Roman" w:eastAsia="Times New Roman" w:hAnsi="Times New Roman" w:cs="Times New Roman"/>
          <w:b/>
          <w:sz w:val="24"/>
          <w:szCs w:val="24"/>
        </w:rPr>
        <w:t>Sex of caller: ______Race: _________</w:t>
      </w:r>
    </w:p>
    <w:p w:rsidR="00103081" w:rsidRPr="00103081" w:rsidRDefault="00103081" w:rsidP="00103081">
      <w:pPr>
        <w:pBdr>
          <w:top w:val="single" w:sz="12" w:space="1" w:color="auto"/>
          <w:left w:val="single" w:sz="12" w:space="4" w:color="auto"/>
          <w:bottom w:val="single" w:sz="12" w:space="8" w:color="auto"/>
          <w:right w:val="single" w:sz="12" w:space="4" w:color="auto"/>
        </w:pBdr>
        <w:tabs>
          <w:tab w:val="left" w:pos="2160"/>
        </w:tabs>
        <w:spacing w:after="0" w:line="240" w:lineRule="auto"/>
        <w:rPr>
          <w:rFonts w:ascii="Times New Roman" w:eastAsia="Times New Roman" w:hAnsi="Times New Roman" w:cs="Times New Roman"/>
          <w:b/>
          <w:sz w:val="24"/>
          <w:szCs w:val="24"/>
        </w:rPr>
      </w:pPr>
      <w:r w:rsidRPr="00103081">
        <w:rPr>
          <w:rFonts w:ascii="Times New Roman" w:eastAsia="Times New Roman" w:hAnsi="Times New Roman" w:cs="Times New Roman"/>
          <w:b/>
          <w:sz w:val="24"/>
          <w:szCs w:val="24"/>
        </w:rPr>
        <w:t>Age: ______ Length of call: ________</w:t>
      </w:r>
    </w:p>
    <w:p w:rsidR="00103081" w:rsidRPr="00103081" w:rsidRDefault="00103081" w:rsidP="00103081">
      <w:pPr>
        <w:pBdr>
          <w:top w:val="single" w:sz="12" w:space="1" w:color="auto"/>
          <w:left w:val="single" w:sz="12" w:space="4" w:color="auto"/>
          <w:bottom w:val="single" w:sz="12" w:space="8" w:color="auto"/>
          <w:right w:val="single" w:sz="12" w:space="4" w:color="auto"/>
        </w:pBdr>
        <w:tabs>
          <w:tab w:val="left" w:pos="2160"/>
        </w:tabs>
        <w:spacing w:after="0" w:line="240" w:lineRule="auto"/>
        <w:rPr>
          <w:rFonts w:ascii="Times New Roman" w:eastAsia="Times New Roman" w:hAnsi="Times New Roman" w:cs="Times New Roman"/>
          <w:b/>
          <w:sz w:val="24"/>
          <w:szCs w:val="24"/>
        </w:rPr>
      </w:pPr>
      <w:r w:rsidRPr="00103081">
        <w:rPr>
          <w:rFonts w:ascii="Times New Roman" w:eastAsia="Times New Roman" w:hAnsi="Times New Roman" w:cs="Times New Roman"/>
          <w:b/>
          <w:sz w:val="24"/>
          <w:szCs w:val="24"/>
        </w:rPr>
        <w:t>Double/Single ring (circle one)</w:t>
      </w:r>
    </w:p>
    <w:p w:rsidR="00103081" w:rsidRPr="00103081" w:rsidRDefault="00103081" w:rsidP="00103081">
      <w:pPr>
        <w:pBdr>
          <w:top w:val="single" w:sz="12" w:space="1" w:color="auto"/>
          <w:left w:val="single" w:sz="12" w:space="4" w:color="auto"/>
          <w:bottom w:val="single" w:sz="12" w:space="8" w:color="auto"/>
          <w:right w:val="single" w:sz="12" w:space="4" w:color="auto"/>
        </w:pBdr>
        <w:tabs>
          <w:tab w:val="left" w:pos="2160"/>
        </w:tabs>
        <w:spacing w:after="0" w:line="240" w:lineRule="auto"/>
        <w:rPr>
          <w:rFonts w:ascii="Times New Roman" w:eastAsia="Times New Roman" w:hAnsi="Times New Roman" w:cs="Times New Roman"/>
          <w:b/>
          <w:sz w:val="24"/>
          <w:szCs w:val="24"/>
        </w:rPr>
      </w:pPr>
      <w:r w:rsidRPr="00103081">
        <w:rPr>
          <w:rFonts w:ascii="Times New Roman" w:eastAsia="Times New Roman" w:hAnsi="Times New Roman" w:cs="Times New Roman"/>
          <w:b/>
          <w:sz w:val="24"/>
          <w:szCs w:val="24"/>
        </w:rPr>
        <w:t>Number at which the call is received: _______</w:t>
      </w:r>
    </w:p>
    <w:p w:rsidR="00103081" w:rsidRPr="00103081" w:rsidRDefault="00103081" w:rsidP="00103081">
      <w:pPr>
        <w:pBdr>
          <w:top w:val="single" w:sz="12" w:space="1" w:color="auto"/>
          <w:left w:val="single" w:sz="12" w:space="4" w:color="auto"/>
          <w:bottom w:val="single" w:sz="12" w:space="8" w:color="auto"/>
          <w:right w:val="single" w:sz="12" w:space="4" w:color="auto"/>
        </w:pBdr>
        <w:tabs>
          <w:tab w:val="left" w:pos="2160"/>
        </w:tabs>
        <w:spacing w:after="0" w:line="240" w:lineRule="auto"/>
        <w:rPr>
          <w:rFonts w:ascii="Times New Roman" w:eastAsia="Times New Roman" w:hAnsi="Times New Roman" w:cs="Times New Roman"/>
          <w:b/>
          <w:sz w:val="24"/>
          <w:szCs w:val="24"/>
        </w:rPr>
      </w:pPr>
      <w:r w:rsidRPr="00103081">
        <w:rPr>
          <w:rFonts w:ascii="Times New Roman" w:eastAsia="Times New Roman" w:hAnsi="Times New Roman" w:cs="Times New Roman"/>
          <w:b/>
          <w:sz w:val="24"/>
          <w:szCs w:val="24"/>
        </w:rPr>
        <w:t>Time: _________ Date: _____/_____/__________</w:t>
      </w:r>
    </w:p>
    <w:p w:rsidR="00103081" w:rsidRPr="00103081" w:rsidRDefault="00103081" w:rsidP="00103081">
      <w:pPr>
        <w:tabs>
          <w:tab w:val="left" w:pos="2160"/>
        </w:tabs>
        <w:spacing w:after="0" w:line="240" w:lineRule="auto"/>
        <w:rPr>
          <w:rFonts w:ascii="Times New Roman" w:eastAsia="Times New Roman" w:hAnsi="Times New Roman" w:cs="Times New Roman"/>
          <w:b/>
          <w:color w:val="FFFFFF"/>
          <w:sz w:val="24"/>
          <w:szCs w:val="24"/>
          <w:highlight w:val="black"/>
        </w:rPr>
      </w:pPr>
      <w:r w:rsidRPr="00103081">
        <w:rPr>
          <w:rFonts w:ascii="Times New Roman" w:eastAsia="Times New Roman" w:hAnsi="Times New Roman" w:cs="Times New Roman"/>
          <w:b/>
          <w:color w:val="FFFFFF"/>
          <w:sz w:val="24"/>
          <w:szCs w:val="24"/>
          <w:highlight w:val="black"/>
        </w:rPr>
        <w:t xml:space="preserve">Report Call Immediately to School Administrator </w:t>
      </w:r>
    </w:p>
    <w:p w:rsidR="00103081" w:rsidRPr="00103081" w:rsidRDefault="00103081" w:rsidP="00103081">
      <w:pPr>
        <w:tabs>
          <w:tab w:val="left" w:pos="2160"/>
        </w:tabs>
        <w:spacing w:after="0" w:line="240" w:lineRule="auto"/>
        <w:rPr>
          <w:rFonts w:ascii="Times New Roman" w:eastAsia="Times New Roman" w:hAnsi="Times New Roman" w:cs="Times New Roman"/>
          <w:sz w:val="24"/>
          <w:szCs w:val="24"/>
        </w:rPr>
      </w:pPr>
    </w:p>
    <w:p w:rsidR="00103081" w:rsidRPr="00103081" w:rsidRDefault="00103081" w:rsidP="00103081">
      <w:pPr>
        <w:tabs>
          <w:tab w:val="left" w:pos="2160"/>
        </w:tabs>
        <w:spacing w:after="0" w:line="240" w:lineRule="auto"/>
        <w:rPr>
          <w:rFonts w:ascii="Times New Roman" w:eastAsia="Times New Roman" w:hAnsi="Times New Roman" w:cs="Times New Roman"/>
          <w:sz w:val="24"/>
          <w:szCs w:val="24"/>
        </w:rPr>
      </w:pPr>
    </w:p>
    <w:p w:rsidR="00103081" w:rsidRPr="00103081" w:rsidRDefault="00103081" w:rsidP="00103081">
      <w:pPr>
        <w:tabs>
          <w:tab w:val="left" w:pos="2160"/>
        </w:tabs>
        <w:spacing w:after="0" w:line="240" w:lineRule="auto"/>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Name ____________________________________________ Date ___/____/___</w:t>
      </w:r>
    </w:p>
    <w:p w:rsidR="00103081" w:rsidRPr="00103081" w:rsidRDefault="00103081" w:rsidP="00103081">
      <w:pPr>
        <w:tabs>
          <w:tab w:val="left" w:pos="2160"/>
        </w:tabs>
        <w:spacing w:after="0" w:line="240" w:lineRule="auto"/>
        <w:rPr>
          <w:rFonts w:ascii="Times New Roman" w:eastAsia="Times New Roman" w:hAnsi="Times New Roman" w:cs="Times New Roman"/>
          <w:b/>
          <w:sz w:val="24"/>
          <w:szCs w:val="24"/>
        </w:rPr>
      </w:pPr>
      <w:r w:rsidRPr="00103081">
        <w:rPr>
          <w:rFonts w:ascii="Times New Roman" w:eastAsia="Times New Roman" w:hAnsi="Times New Roman" w:cs="Times New Roman"/>
          <w:sz w:val="24"/>
          <w:szCs w:val="24"/>
        </w:rPr>
        <w:t>Phone number________________ Position____________________________</w:t>
      </w:r>
    </w:p>
    <w:p w:rsidR="00103081" w:rsidRPr="00103081" w:rsidRDefault="00103081" w:rsidP="00103081">
      <w:pPr>
        <w:tabs>
          <w:tab w:val="left" w:pos="2160"/>
        </w:tabs>
        <w:spacing w:after="0" w:line="240" w:lineRule="auto"/>
        <w:ind w:firstLine="720"/>
        <w:rPr>
          <w:rFonts w:ascii="Times New Roman" w:eastAsia="Times New Roman" w:hAnsi="Times New Roman" w:cs="Times New Roman"/>
          <w:b/>
          <w:color w:val="FFFFFF"/>
          <w:sz w:val="24"/>
          <w:szCs w:val="24"/>
          <w:highlight w:val="black"/>
          <w:bdr w:val="single" w:sz="12" w:space="0" w:color="auto"/>
        </w:rPr>
      </w:pPr>
    </w:p>
    <w:p w:rsidR="00103081" w:rsidRPr="00103081" w:rsidRDefault="00103081" w:rsidP="00103081">
      <w:pPr>
        <w:tabs>
          <w:tab w:val="left" w:pos="2160"/>
        </w:tabs>
        <w:spacing w:after="0" w:line="240" w:lineRule="auto"/>
        <w:rPr>
          <w:rFonts w:ascii="Times New Roman" w:eastAsia="Times New Roman" w:hAnsi="Times New Roman" w:cs="Times New Roman"/>
          <w:b/>
          <w:color w:val="FFFFFF"/>
          <w:sz w:val="24"/>
          <w:szCs w:val="24"/>
          <w:bdr w:val="single" w:sz="12" w:space="0" w:color="auto"/>
        </w:rPr>
      </w:pPr>
      <w:r w:rsidRPr="00103081">
        <w:rPr>
          <w:rFonts w:ascii="Times New Roman" w:eastAsia="Times New Roman" w:hAnsi="Times New Roman" w:cs="Times New Roman"/>
          <w:b/>
          <w:color w:val="FFFFFF"/>
          <w:sz w:val="24"/>
          <w:szCs w:val="24"/>
          <w:highlight w:val="black"/>
          <w:bdr w:val="single" w:sz="12" w:space="0" w:color="auto"/>
        </w:rPr>
        <w:t>CALLERS VOICE:</w:t>
      </w:r>
    </w:p>
    <w:p w:rsidR="00103081" w:rsidRPr="00103081" w:rsidRDefault="00103081" w:rsidP="00103081">
      <w:pPr>
        <w:tabs>
          <w:tab w:val="left" w:pos="2160"/>
        </w:tabs>
        <w:spacing w:after="0" w:line="240" w:lineRule="auto"/>
        <w:rPr>
          <w:rFonts w:ascii="Times New Roman" w:eastAsia="Times New Roman" w:hAnsi="Times New Roman" w:cs="Times New Roman"/>
          <w:b/>
          <w:color w:val="0000FF"/>
          <w:sz w:val="24"/>
          <w:szCs w:val="24"/>
        </w:rPr>
      </w:pPr>
    </w:p>
    <w:p w:rsidR="00103081" w:rsidRPr="00103081" w:rsidRDefault="00103081" w:rsidP="00103081">
      <w:pPr>
        <w:tabs>
          <w:tab w:val="left" w:pos="2160"/>
        </w:tabs>
        <w:spacing w:after="0" w:line="240" w:lineRule="auto"/>
        <w:rPr>
          <w:rFonts w:ascii="Times New Roman" w:eastAsia="Times New Roman" w:hAnsi="Times New Roman" w:cs="Times New Roman"/>
          <w:b/>
          <w:sz w:val="24"/>
          <w:szCs w:val="24"/>
        </w:rPr>
      </w:pPr>
      <w:r w:rsidRPr="00103081">
        <w:rPr>
          <w:rFonts w:ascii="Times New Roman" w:eastAsia="Times New Roman" w:hAnsi="Times New Roman" w:cs="Times New Roman"/>
          <w:b/>
          <w:sz w:val="24"/>
          <w:szCs w:val="24"/>
        </w:rPr>
        <w:t>______ Calm</w:t>
      </w:r>
      <w:r w:rsidRPr="00103081">
        <w:rPr>
          <w:rFonts w:ascii="Times New Roman" w:eastAsia="Times New Roman" w:hAnsi="Times New Roman" w:cs="Times New Roman"/>
          <w:b/>
          <w:sz w:val="24"/>
          <w:szCs w:val="24"/>
        </w:rPr>
        <w:tab/>
      </w:r>
      <w:r w:rsidRPr="00103081">
        <w:rPr>
          <w:rFonts w:ascii="Times New Roman" w:eastAsia="Times New Roman" w:hAnsi="Times New Roman" w:cs="Times New Roman"/>
          <w:b/>
          <w:sz w:val="24"/>
          <w:szCs w:val="24"/>
        </w:rPr>
        <w:tab/>
        <w:t>______ Nasal</w:t>
      </w:r>
      <w:r w:rsidRPr="00103081">
        <w:rPr>
          <w:rFonts w:ascii="Times New Roman" w:eastAsia="Times New Roman" w:hAnsi="Times New Roman" w:cs="Times New Roman"/>
          <w:b/>
          <w:sz w:val="24"/>
          <w:szCs w:val="24"/>
        </w:rPr>
        <w:tab/>
      </w:r>
      <w:r w:rsidRPr="00103081">
        <w:rPr>
          <w:rFonts w:ascii="Times New Roman" w:eastAsia="Times New Roman" w:hAnsi="Times New Roman" w:cs="Times New Roman"/>
          <w:b/>
          <w:sz w:val="24"/>
          <w:szCs w:val="24"/>
        </w:rPr>
        <w:tab/>
        <w:t>______ Angry</w:t>
      </w:r>
      <w:r w:rsidRPr="00103081">
        <w:rPr>
          <w:rFonts w:ascii="Times New Roman" w:eastAsia="Times New Roman" w:hAnsi="Times New Roman" w:cs="Times New Roman"/>
          <w:b/>
          <w:sz w:val="24"/>
          <w:szCs w:val="24"/>
        </w:rPr>
        <w:tab/>
      </w:r>
    </w:p>
    <w:p w:rsidR="00103081" w:rsidRPr="00103081" w:rsidRDefault="00103081" w:rsidP="00103081">
      <w:pPr>
        <w:tabs>
          <w:tab w:val="left" w:pos="2160"/>
        </w:tabs>
        <w:spacing w:after="0" w:line="240" w:lineRule="auto"/>
        <w:rPr>
          <w:rFonts w:ascii="Times New Roman" w:eastAsia="Times New Roman" w:hAnsi="Times New Roman" w:cs="Times New Roman"/>
          <w:b/>
          <w:sz w:val="24"/>
          <w:szCs w:val="24"/>
        </w:rPr>
      </w:pPr>
      <w:r w:rsidRPr="00103081">
        <w:rPr>
          <w:rFonts w:ascii="Times New Roman" w:eastAsia="Times New Roman" w:hAnsi="Times New Roman" w:cs="Times New Roman"/>
          <w:b/>
          <w:sz w:val="24"/>
          <w:szCs w:val="24"/>
        </w:rPr>
        <w:t>______ Stutter</w:t>
      </w:r>
      <w:r w:rsidRPr="00103081">
        <w:rPr>
          <w:rFonts w:ascii="Times New Roman" w:eastAsia="Times New Roman" w:hAnsi="Times New Roman" w:cs="Times New Roman"/>
          <w:b/>
          <w:sz w:val="24"/>
          <w:szCs w:val="24"/>
        </w:rPr>
        <w:tab/>
      </w:r>
      <w:r w:rsidRPr="00103081">
        <w:rPr>
          <w:rFonts w:ascii="Times New Roman" w:eastAsia="Times New Roman" w:hAnsi="Times New Roman" w:cs="Times New Roman"/>
          <w:b/>
          <w:sz w:val="24"/>
          <w:szCs w:val="24"/>
        </w:rPr>
        <w:tab/>
        <w:t>______ Excited</w:t>
      </w:r>
      <w:r w:rsidRPr="00103081">
        <w:rPr>
          <w:rFonts w:ascii="Times New Roman" w:eastAsia="Times New Roman" w:hAnsi="Times New Roman" w:cs="Times New Roman"/>
          <w:b/>
          <w:sz w:val="24"/>
          <w:szCs w:val="24"/>
        </w:rPr>
        <w:tab/>
      </w:r>
      <w:r w:rsidRPr="00103081">
        <w:rPr>
          <w:rFonts w:ascii="Times New Roman" w:eastAsia="Times New Roman" w:hAnsi="Times New Roman" w:cs="Times New Roman"/>
          <w:b/>
          <w:sz w:val="24"/>
          <w:szCs w:val="24"/>
        </w:rPr>
        <w:tab/>
        <w:t>______ Lisp</w:t>
      </w:r>
    </w:p>
    <w:p w:rsidR="00103081" w:rsidRPr="00103081" w:rsidRDefault="00103081" w:rsidP="00103081">
      <w:pPr>
        <w:tabs>
          <w:tab w:val="left" w:pos="2160"/>
        </w:tabs>
        <w:spacing w:after="0" w:line="240" w:lineRule="auto"/>
        <w:rPr>
          <w:rFonts w:ascii="Times New Roman" w:eastAsia="Times New Roman" w:hAnsi="Times New Roman" w:cs="Times New Roman"/>
          <w:b/>
          <w:sz w:val="24"/>
          <w:szCs w:val="24"/>
        </w:rPr>
      </w:pPr>
      <w:r w:rsidRPr="00103081">
        <w:rPr>
          <w:rFonts w:ascii="Times New Roman" w:eastAsia="Times New Roman" w:hAnsi="Times New Roman" w:cs="Times New Roman"/>
          <w:b/>
          <w:sz w:val="24"/>
          <w:szCs w:val="24"/>
        </w:rPr>
        <w:t>______ Slow</w:t>
      </w:r>
      <w:r w:rsidRPr="00103081">
        <w:rPr>
          <w:rFonts w:ascii="Times New Roman" w:eastAsia="Times New Roman" w:hAnsi="Times New Roman" w:cs="Times New Roman"/>
          <w:b/>
          <w:sz w:val="24"/>
          <w:szCs w:val="24"/>
        </w:rPr>
        <w:tab/>
      </w:r>
      <w:r w:rsidRPr="00103081">
        <w:rPr>
          <w:rFonts w:ascii="Times New Roman" w:eastAsia="Times New Roman" w:hAnsi="Times New Roman" w:cs="Times New Roman"/>
          <w:b/>
          <w:sz w:val="24"/>
          <w:szCs w:val="24"/>
        </w:rPr>
        <w:tab/>
        <w:t>______ Raspy</w:t>
      </w:r>
      <w:r w:rsidRPr="00103081">
        <w:rPr>
          <w:rFonts w:ascii="Times New Roman" w:eastAsia="Times New Roman" w:hAnsi="Times New Roman" w:cs="Times New Roman"/>
          <w:b/>
          <w:sz w:val="24"/>
          <w:szCs w:val="24"/>
        </w:rPr>
        <w:tab/>
      </w:r>
      <w:r w:rsidRPr="00103081">
        <w:rPr>
          <w:rFonts w:ascii="Times New Roman" w:eastAsia="Times New Roman" w:hAnsi="Times New Roman" w:cs="Times New Roman"/>
          <w:b/>
          <w:sz w:val="24"/>
          <w:szCs w:val="24"/>
        </w:rPr>
        <w:tab/>
        <w:t>______ Rapid</w:t>
      </w:r>
      <w:r w:rsidRPr="00103081">
        <w:rPr>
          <w:rFonts w:ascii="Times New Roman" w:eastAsia="Times New Roman" w:hAnsi="Times New Roman" w:cs="Times New Roman"/>
          <w:b/>
          <w:sz w:val="24"/>
          <w:szCs w:val="24"/>
        </w:rPr>
        <w:tab/>
      </w:r>
    </w:p>
    <w:p w:rsidR="00103081" w:rsidRPr="00103081" w:rsidRDefault="00103081" w:rsidP="00103081">
      <w:pPr>
        <w:tabs>
          <w:tab w:val="left" w:pos="2160"/>
        </w:tabs>
        <w:spacing w:after="0" w:line="240" w:lineRule="auto"/>
        <w:rPr>
          <w:rFonts w:ascii="Times New Roman" w:eastAsia="Times New Roman" w:hAnsi="Times New Roman" w:cs="Times New Roman"/>
          <w:b/>
          <w:sz w:val="24"/>
          <w:szCs w:val="24"/>
        </w:rPr>
      </w:pPr>
      <w:r w:rsidRPr="00103081">
        <w:rPr>
          <w:rFonts w:ascii="Times New Roman" w:eastAsia="Times New Roman" w:hAnsi="Times New Roman" w:cs="Times New Roman"/>
          <w:b/>
          <w:sz w:val="24"/>
          <w:szCs w:val="24"/>
        </w:rPr>
        <w:t>______ Deep</w:t>
      </w:r>
      <w:r w:rsidRPr="00103081">
        <w:rPr>
          <w:rFonts w:ascii="Times New Roman" w:eastAsia="Times New Roman" w:hAnsi="Times New Roman" w:cs="Times New Roman"/>
          <w:b/>
          <w:sz w:val="24"/>
          <w:szCs w:val="24"/>
        </w:rPr>
        <w:tab/>
      </w:r>
      <w:r w:rsidRPr="00103081">
        <w:rPr>
          <w:rFonts w:ascii="Times New Roman" w:eastAsia="Times New Roman" w:hAnsi="Times New Roman" w:cs="Times New Roman"/>
          <w:b/>
          <w:sz w:val="24"/>
          <w:szCs w:val="24"/>
        </w:rPr>
        <w:tab/>
        <w:t>______ Soft</w:t>
      </w:r>
      <w:r w:rsidRPr="00103081">
        <w:rPr>
          <w:rFonts w:ascii="Times New Roman" w:eastAsia="Times New Roman" w:hAnsi="Times New Roman" w:cs="Times New Roman"/>
          <w:b/>
          <w:sz w:val="24"/>
          <w:szCs w:val="24"/>
        </w:rPr>
        <w:tab/>
      </w:r>
      <w:r w:rsidRPr="00103081">
        <w:rPr>
          <w:rFonts w:ascii="Times New Roman" w:eastAsia="Times New Roman" w:hAnsi="Times New Roman" w:cs="Times New Roman"/>
          <w:b/>
          <w:sz w:val="24"/>
          <w:szCs w:val="24"/>
        </w:rPr>
        <w:tab/>
        <w:t>______ Clearing throat</w:t>
      </w:r>
    </w:p>
    <w:p w:rsidR="00103081" w:rsidRPr="00103081" w:rsidRDefault="00103081" w:rsidP="00103081">
      <w:pPr>
        <w:tabs>
          <w:tab w:val="left" w:pos="2160"/>
        </w:tabs>
        <w:spacing w:after="0" w:line="240" w:lineRule="auto"/>
        <w:rPr>
          <w:rFonts w:ascii="Times New Roman" w:eastAsia="Times New Roman" w:hAnsi="Times New Roman" w:cs="Times New Roman"/>
          <w:b/>
          <w:sz w:val="24"/>
          <w:szCs w:val="24"/>
        </w:rPr>
      </w:pPr>
      <w:r w:rsidRPr="00103081">
        <w:rPr>
          <w:rFonts w:ascii="Times New Roman" w:eastAsia="Times New Roman" w:hAnsi="Times New Roman" w:cs="Times New Roman"/>
          <w:b/>
          <w:sz w:val="24"/>
          <w:szCs w:val="24"/>
        </w:rPr>
        <w:t>______ Laughter</w:t>
      </w:r>
      <w:r w:rsidRPr="00103081">
        <w:rPr>
          <w:rFonts w:ascii="Times New Roman" w:eastAsia="Times New Roman" w:hAnsi="Times New Roman" w:cs="Times New Roman"/>
          <w:b/>
          <w:sz w:val="24"/>
          <w:szCs w:val="24"/>
        </w:rPr>
        <w:tab/>
      </w:r>
      <w:r w:rsidRPr="00103081">
        <w:rPr>
          <w:rFonts w:ascii="Times New Roman" w:eastAsia="Times New Roman" w:hAnsi="Times New Roman" w:cs="Times New Roman"/>
          <w:b/>
          <w:sz w:val="24"/>
          <w:szCs w:val="24"/>
        </w:rPr>
        <w:tab/>
        <w:t>______ Deep breathing</w:t>
      </w:r>
      <w:r w:rsidRPr="00103081">
        <w:rPr>
          <w:rFonts w:ascii="Times New Roman" w:eastAsia="Times New Roman" w:hAnsi="Times New Roman" w:cs="Times New Roman"/>
          <w:b/>
          <w:sz w:val="24"/>
          <w:szCs w:val="24"/>
        </w:rPr>
        <w:tab/>
        <w:t>______ Crying</w:t>
      </w:r>
      <w:r w:rsidRPr="00103081">
        <w:rPr>
          <w:rFonts w:ascii="Times New Roman" w:eastAsia="Times New Roman" w:hAnsi="Times New Roman" w:cs="Times New Roman"/>
          <w:b/>
          <w:sz w:val="24"/>
          <w:szCs w:val="24"/>
        </w:rPr>
        <w:tab/>
      </w:r>
    </w:p>
    <w:p w:rsidR="00103081" w:rsidRPr="00103081" w:rsidRDefault="00103081" w:rsidP="00103081">
      <w:pPr>
        <w:tabs>
          <w:tab w:val="left" w:pos="2160"/>
        </w:tabs>
        <w:spacing w:after="0" w:line="240" w:lineRule="auto"/>
        <w:rPr>
          <w:rFonts w:ascii="Times New Roman" w:eastAsia="Times New Roman" w:hAnsi="Times New Roman" w:cs="Times New Roman"/>
          <w:b/>
          <w:sz w:val="24"/>
          <w:szCs w:val="24"/>
        </w:rPr>
      </w:pPr>
      <w:r w:rsidRPr="00103081">
        <w:rPr>
          <w:rFonts w:ascii="Times New Roman" w:eastAsia="Times New Roman" w:hAnsi="Times New Roman" w:cs="Times New Roman"/>
          <w:b/>
          <w:sz w:val="24"/>
          <w:szCs w:val="24"/>
        </w:rPr>
        <w:t>______ Cracking voice</w:t>
      </w:r>
      <w:r w:rsidRPr="00103081">
        <w:rPr>
          <w:rFonts w:ascii="Times New Roman" w:eastAsia="Times New Roman" w:hAnsi="Times New Roman" w:cs="Times New Roman"/>
          <w:b/>
          <w:sz w:val="24"/>
          <w:szCs w:val="24"/>
        </w:rPr>
        <w:tab/>
        <w:t>______ Normal</w:t>
      </w:r>
      <w:r w:rsidRPr="00103081">
        <w:rPr>
          <w:rFonts w:ascii="Times New Roman" w:eastAsia="Times New Roman" w:hAnsi="Times New Roman" w:cs="Times New Roman"/>
          <w:b/>
          <w:sz w:val="24"/>
          <w:szCs w:val="24"/>
        </w:rPr>
        <w:tab/>
      </w:r>
      <w:r w:rsidRPr="00103081">
        <w:rPr>
          <w:rFonts w:ascii="Times New Roman" w:eastAsia="Times New Roman" w:hAnsi="Times New Roman" w:cs="Times New Roman"/>
          <w:b/>
          <w:sz w:val="24"/>
          <w:szCs w:val="24"/>
        </w:rPr>
        <w:tab/>
        <w:t>______ Disguised</w:t>
      </w:r>
    </w:p>
    <w:p w:rsidR="00103081" w:rsidRPr="00103081" w:rsidRDefault="00103081" w:rsidP="00103081">
      <w:pPr>
        <w:tabs>
          <w:tab w:val="left" w:pos="2160"/>
        </w:tabs>
        <w:spacing w:after="0" w:line="240" w:lineRule="auto"/>
        <w:rPr>
          <w:rFonts w:ascii="Times New Roman" w:eastAsia="Times New Roman" w:hAnsi="Times New Roman" w:cs="Times New Roman"/>
          <w:b/>
          <w:sz w:val="24"/>
          <w:szCs w:val="24"/>
        </w:rPr>
      </w:pPr>
      <w:r w:rsidRPr="00103081">
        <w:rPr>
          <w:rFonts w:ascii="Times New Roman" w:eastAsia="Times New Roman" w:hAnsi="Times New Roman" w:cs="Times New Roman"/>
          <w:b/>
          <w:sz w:val="24"/>
          <w:szCs w:val="24"/>
        </w:rPr>
        <w:t>______ Distinct</w:t>
      </w:r>
      <w:r w:rsidRPr="00103081">
        <w:rPr>
          <w:rFonts w:ascii="Times New Roman" w:eastAsia="Times New Roman" w:hAnsi="Times New Roman" w:cs="Times New Roman"/>
          <w:b/>
          <w:sz w:val="24"/>
          <w:szCs w:val="24"/>
        </w:rPr>
        <w:tab/>
      </w:r>
      <w:r w:rsidRPr="00103081">
        <w:rPr>
          <w:rFonts w:ascii="Times New Roman" w:eastAsia="Times New Roman" w:hAnsi="Times New Roman" w:cs="Times New Roman"/>
          <w:b/>
          <w:sz w:val="24"/>
          <w:szCs w:val="24"/>
        </w:rPr>
        <w:tab/>
        <w:t>______ Accent</w:t>
      </w:r>
      <w:r w:rsidRPr="00103081">
        <w:rPr>
          <w:rFonts w:ascii="Times New Roman" w:eastAsia="Times New Roman" w:hAnsi="Times New Roman" w:cs="Times New Roman"/>
          <w:b/>
          <w:sz w:val="24"/>
          <w:szCs w:val="24"/>
        </w:rPr>
        <w:tab/>
      </w:r>
      <w:r w:rsidRPr="00103081">
        <w:rPr>
          <w:rFonts w:ascii="Times New Roman" w:eastAsia="Times New Roman" w:hAnsi="Times New Roman" w:cs="Times New Roman"/>
          <w:b/>
          <w:sz w:val="24"/>
          <w:szCs w:val="24"/>
        </w:rPr>
        <w:tab/>
        <w:t>______ Slurred</w:t>
      </w:r>
      <w:r w:rsidRPr="00103081">
        <w:rPr>
          <w:rFonts w:ascii="Times New Roman" w:eastAsia="Times New Roman" w:hAnsi="Times New Roman" w:cs="Times New Roman"/>
          <w:b/>
          <w:sz w:val="24"/>
          <w:szCs w:val="24"/>
        </w:rPr>
        <w:tab/>
      </w:r>
    </w:p>
    <w:p w:rsidR="00103081" w:rsidRPr="00103081" w:rsidRDefault="00103081" w:rsidP="00103081">
      <w:pPr>
        <w:tabs>
          <w:tab w:val="left" w:pos="2160"/>
        </w:tabs>
        <w:spacing w:after="0" w:line="240" w:lineRule="auto"/>
        <w:rPr>
          <w:rFonts w:ascii="Times New Roman" w:eastAsia="Times New Roman" w:hAnsi="Times New Roman" w:cs="Times New Roman"/>
          <w:b/>
          <w:sz w:val="24"/>
          <w:szCs w:val="24"/>
        </w:rPr>
      </w:pPr>
      <w:r w:rsidRPr="00103081">
        <w:rPr>
          <w:rFonts w:ascii="Times New Roman" w:eastAsia="Times New Roman" w:hAnsi="Times New Roman" w:cs="Times New Roman"/>
          <w:b/>
          <w:sz w:val="24"/>
          <w:szCs w:val="24"/>
        </w:rPr>
        <w:t>______ Familiar</w:t>
      </w:r>
      <w:r w:rsidRPr="00103081">
        <w:rPr>
          <w:rFonts w:ascii="Times New Roman" w:eastAsia="Times New Roman" w:hAnsi="Times New Roman" w:cs="Times New Roman"/>
          <w:b/>
          <w:sz w:val="24"/>
          <w:szCs w:val="24"/>
        </w:rPr>
        <w:tab/>
      </w:r>
      <w:r w:rsidRPr="00103081">
        <w:rPr>
          <w:rFonts w:ascii="Times New Roman" w:eastAsia="Times New Roman" w:hAnsi="Times New Roman" w:cs="Times New Roman"/>
          <w:b/>
          <w:sz w:val="24"/>
          <w:szCs w:val="24"/>
        </w:rPr>
        <w:tab/>
        <w:t>______ Squeaky</w:t>
      </w:r>
      <w:r w:rsidRPr="00103081">
        <w:rPr>
          <w:rFonts w:ascii="Times New Roman" w:eastAsia="Times New Roman" w:hAnsi="Times New Roman" w:cs="Times New Roman"/>
          <w:b/>
          <w:sz w:val="24"/>
          <w:szCs w:val="24"/>
        </w:rPr>
        <w:tab/>
      </w:r>
      <w:r w:rsidRPr="00103081">
        <w:rPr>
          <w:rFonts w:ascii="Times New Roman" w:eastAsia="Times New Roman" w:hAnsi="Times New Roman" w:cs="Times New Roman"/>
          <w:b/>
          <w:sz w:val="24"/>
          <w:szCs w:val="24"/>
        </w:rPr>
        <w:tab/>
        <w:t>______ Whispered</w:t>
      </w:r>
    </w:p>
    <w:p w:rsidR="00103081" w:rsidRPr="00103081" w:rsidRDefault="00103081" w:rsidP="00103081">
      <w:pPr>
        <w:tabs>
          <w:tab w:val="left" w:pos="2160"/>
        </w:tabs>
        <w:spacing w:after="0" w:line="240" w:lineRule="auto"/>
        <w:rPr>
          <w:rFonts w:ascii="Times New Roman" w:eastAsia="Times New Roman" w:hAnsi="Times New Roman" w:cs="Times New Roman"/>
          <w:b/>
          <w:sz w:val="24"/>
          <w:szCs w:val="24"/>
        </w:rPr>
      </w:pPr>
      <w:r w:rsidRPr="00103081">
        <w:rPr>
          <w:rFonts w:ascii="Times New Roman" w:eastAsia="Times New Roman" w:hAnsi="Times New Roman" w:cs="Times New Roman"/>
          <w:b/>
          <w:sz w:val="24"/>
          <w:szCs w:val="24"/>
        </w:rPr>
        <w:t xml:space="preserve">  </w:t>
      </w:r>
    </w:p>
    <w:p w:rsidR="00103081" w:rsidRPr="00103081" w:rsidRDefault="00103081" w:rsidP="00103081">
      <w:pPr>
        <w:tabs>
          <w:tab w:val="left" w:pos="2160"/>
        </w:tabs>
        <w:spacing w:after="0" w:line="240" w:lineRule="auto"/>
        <w:rPr>
          <w:rFonts w:ascii="Times New Roman" w:eastAsia="Times New Roman" w:hAnsi="Times New Roman" w:cs="Times New Roman"/>
          <w:b/>
          <w:sz w:val="24"/>
          <w:szCs w:val="24"/>
        </w:rPr>
      </w:pPr>
      <w:r w:rsidRPr="00103081">
        <w:rPr>
          <w:rFonts w:ascii="Times New Roman" w:eastAsia="Times New Roman" w:hAnsi="Times New Roman" w:cs="Times New Roman"/>
          <w:b/>
          <w:sz w:val="24"/>
          <w:szCs w:val="24"/>
        </w:rPr>
        <w:t xml:space="preserve"> If voice is familiar, who did it sound like?</w:t>
      </w:r>
    </w:p>
    <w:p w:rsidR="00103081" w:rsidRPr="00103081" w:rsidRDefault="00103081" w:rsidP="00103081">
      <w:pPr>
        <w:tabs>
          <w:tab w:val="left" w:pos="2160"/>
        </w:tabs>
        <w:spacing w:after="0" w:line="240" w:lineRule="auto"/>
        <w:rPr>
          <w:rFonts w:ascii="Times New Roman" w:eastAsia="Times New Roman" w:hAnsi="Times New Roman" w:cs="Times New Roman"/>
          <w:b/>
          <w:sz w:val="24"/>
          <w:szCs w:val="24"/>
        </w:rPr>
      </w:pPr>
      <w:r w:rsidRPr="00103081">
        <w:rPr>
          <w:rFonts w:ascii="Times New Roman" w:eastAsia="Times New Roman" w:hAnsi="Times New Roman" w:cs="Times New Roman"/>
          <w:b/>
          <w:sz w:val="24"/>
          <w:szCs w:val="24"/>
        </w:rPr>
        <w:t>______________________________________________</w:t>
      </w:r>
    </w:p>
    <w:p w:rsidR="00103081" w:rsidRPr="00103081" w:rsidRDefault="00103081" w:rsidP="00103081">
      <w:pPr>
        <w:tabs>
          <w:tab w:val="left" w:pos="2160"/>
        </w:tabs>
        <w:spacing w:after="0" w:line="240" w:lineRule="auto"/>
        <w:rPr>
          <w:rFonts w:ascii="Times New Roman" w:eastAsia="Times New Roman" w:hAnsi="Times New Roman" w:cs="Times New Roman"/>
          <w:sz w:val="24"/>
          <w:szCs w:val="24"/>
        </w:rPr>
      </w:pPr>
    </w:p>
    <w:p w:rsidR="00103081" w:rsidRPr="00103081" w:rsidRDefault="00103081" w:rsidP="00103081">
      <w:pPr>
        <w:tabs>
          <w:tab w:val="left" w:pos="2160"/>
        </w:tabs>
        <w:spacing w:after="0" w:line="240" w:lineRule="auto"/>
        <w:rPr>
          <w:rFonts w:ascii="Times New Roman" w:eastAsia="Times New Roman" w:hAnsi="Times New Roman" w:cs="Times New Roman"/>
          <w:sz w:val="24"/>
          <w:szCs w:val="24"/>
          <w:bdr w:val="single" w:sz="12" w:space="0" w:color="auto"/>
          <w:shd w:val="clear" w:color="auto" w:fill="0000FF"/>
        </w:rPr>
      </w:pPr>
      <w:r w:rsidRPr="00103081">
        <w:rPr>
          <w:rFonts w:ascii="Times New Roman" w:eastAsia="Times New Roman" w:hAnsi="Times New Roman" w:cs="Times New Roman"/>
          <w:sz w:val="24"/>
          <w:szCs w:val="24"/>
          <w:highlight w:val="black"/>
          <w:bdr w:val="single" w:sz="12" w:space="0" w:color="auto"/>
          <w:shd w:val="clear" w:color="auto" w:fill="0000FF"/>
        </w:rPr>
        <w:t>BACKGROUND SOUNDS:</w:t>
      </w:r>
    </w:p>
    <w:p w:rsidR="00103081" w:rsidRPr="00103081" w:rsidRDefault="00103081" w:rsidP="00103081">
      <w:pPr>
        <w:tabs>
          <w:tab w:val="left" w:pos="2160"/>
        </w:tabs>
        <w:spacing w:after="0" w:line="240" w:lineRule="auto"/>
        <w:ind w:firstLine="720"/>
        <w:rPr>
          <w:rFonts w:ascii="Times New Roman" w:eastAsia="Times New Roman" w:hAnsi="Times New Roman" w:cs="Times New Roman"/>
          <w:sz w:val="24"/>
          <w:szCs w:val="24"/>
        </w:rPr>
      </w:pPr>
    </w:p>
    <w:p w:rsidR="00103081" w:rsidRPr="00103081" w:rsidRDefault="00103081" w:rsidP="00103081">
      <w:pPr>
        <w:tabs>
          <w:tab w:val="left" w:pos="2160"/>
        </w:tabs>
        <w:spacing w:after="0" w:line="240" w:lineRule="auto"/>
        <w:rPr>
          <w:rFonts w:ascii="Times New Roman" w:eastAsia="Times New Roman" w:hAnsi="Times New Roman" w:cs="Times New Roman"/>
          <w:b/>
          <w:sz w:val="24"/>
          <w:szCs w:val="24"/>
        </w:rPr>
      </w:pPr>
      <w:r w:rsidRPr="00103081">
        <w:rPr>
          <w:rFonts w:ascii="Times New Roman" w:eastAsia="Times New Roman" w:hAnsi="Times New Roman" w:cs="Times New Roman"/>
          <w:b/>
          <w:sz w:val="24"/>
          <w:szCs w:val="24"/>
        </w:rPr>
        <w:t>______ Street</w:t>
      </w:r>
      <w:r w:rsidRPr="00103081">
        <w:rPr>
          <w:rFonts w:ascii="Times New Roman" w:eastAsia="Times New Roman" w:hAnsi="Times New Roman" w:cs="Times New Roman"/>
          <w:b/>
          <w:sz w:val="24"/>
          <w:szCs w:val="24"/>
        </w:rPr>
        <w:tab/>
      </w:r>
      <w:r w:rsidRPr="00103081">
        <w:rPr>
          <w:rFonts w:ascii="Times New Roman" w:eastAsia="Times New Roman" w:hAnsi="Times New Roman" w:cs="Times New Roman"/>
          <w:b/>
          <w:sz w:val="24"/>
          <w:szCs w:val="24"/>
        </w:rPr>
        <w:tab/>
        <w:t>______ Party</w:t>
      </w:r>
      <w:r w:rsidRPr="00103081">
        <w:rPr>
          <w:rFonts w:ascii="Times New Roman" w:eastAsia="Times New Roman" w:hAnsi="Times New Roman" w:cs="Times New Roman"/>
          <w:b/>
          <w:sz w:val="24"/>
          <w:szCs w:val="24"/>
        </w:rPr>
        <w:tab/>
      </w:r>
      <w:r w:rsidRPr="00103081">
        <w:rPr>
          <w:rFonts w:ascii="Times New Roman" w:eastAsia="Times New Roman" w:hAnsi="Times New Roman" w:cs="Times New Roman"/>
          <w:b/>
          <w:sz w:val="24"/>
          <w:szCs w:val="24"/>
        </w:rPr>
        <w:tab/>
        <w:t>______ Factory mach.</w:t>
      </w:r>
    </w:p>
    <w:p w:rsidR="00103081" w:rsidRPr="00103081" w:rsidRDefault="00103081" w:rsidP="00103081">
      <w:pPr>
        <w:tabs>
          <w:tab w:val="left" w:pos="2160"/>
        </w:tabs>
        <w:spacing w:after="0" w:line="240" w:lineRule="auto"/>
        <w:rPr>
          <w:rFonts w:ascii="Times New Roman" w:eastAsia="Times New Roman" w:hAnsi="Times New Roman" w:cs="Times New Roman"/>
          <w:b/>
          <w:sz w:val="24"/>
          <w:szCs w:val="24"/>
        </w:rPr>
      </w:pPr>
      <w:r w:rsidRPr="00103081">
        <w:rPr>
          <w:rFonts w:ascii="Times New Roman" w:eastAsia="Times New Roman" w:hAnsi="Times New Roman" w:cs="Times New Roman"/>
          <w:b/>
          <w:sz w:val="24"/>
          <w:szCs w:val="24"/>
        </w:rPr>
        <w:t>______ Animals</w:t>
      </w:r>
      <w:r w:rsidRPr="00103081">
        <w:rPr>
          <w:rFonts w:ascii="Times New Roman" w:eastAsia="Times New Roman" w:hAnsi="Times New Roman" w:cs="Times New Roman"/>
          <w:b/>
          <w:sz w:val="24"/>
          <w:szCs w:val="24"/>
        </w:rPr>
        <w:tab/>
      </w:r>
      <w:r w:rsidRPr="00103081">
        <w:rPr>
          <w:rFonts w:ascii="Times New Roman" w:eastAsia="Times New Roman" w:hAnsi="Times New Roman" w:cs="Times New Roman"/>
          <w:b/>
          <w:sz w:val="24"/>
          <w:szCs w:val="24"/>
        </w:rPr>
        <w:tab/>
        <w:t>______ Voices</w:t>
      </w:r>
      <w:r w:rsidRPr="00103081">
        <w:rPr>
          <w:rFonts w:ascii="Times New Roman" w:eastAsia="Times New Roman" w:hAnsi="Times New Roman" w:cs="Times New Roman"/>
          <w:b/>
          <w:sz w:val="24"/>
          <w:szCs w:val="24"/>
        </w:rPr>
        <w:tab/>
      </w:r>
      <w:r w:rsidRPr="00103081">
        <w:rPr>
          <w:rFonts w:ascii="Times New Roman" w:eastAsia="Times New Roman" w:hAnsi="Times New Roman" w:cs="Times New Roman"/>
          <w:b/>
          <w:sz w:val="24"/>
          <w:szCs w:val="24"/>
        </w:rPr>
        <w:tab/>
        <w:t>______ Clear</w:t>
      </w:r>
    </w:p>
    <w:p w:rsidR="00103081" w:rsidRPr="00103081" w:rsidRDefault="00103081" w:rsidP="00103081">
      <w:pPr>
        <w:tabs>
          <w:tab w:val="left" w:pos="2160"/>
        </w:tabs>
        <w:spacing w:after="0" w:line="240" w:lineRule="auto"/>
        <w:rPr>
          <w:rFonts w:ascii="Times New Roman" w:eastAsia="Times New Roman" w:hAnsi="Times New Roman" w:cs="Times New Roman"/>
          <w:b/>
          <w:sz w:val="24"/>
          <w:szCs w:val="24"/>
        </w:rPr>
      </w:pPr>
      <w:r w:rsidRPr="00103081">
        <w:rPr>
          <w:rFonts w:ascii="Times New Roman" w:eastAsia="Times New Roman" w:hAnsi="Times New Roman" w:cs="Times New Roman"/>
          <w:b/>
          <w:sz w:val="24"/>
          <w:szCs w:val="24"/>
        </w:rPr>
        <w:t>______ PA system</w:t>
      </w:r>
      <w:r w:rsidRPr="00103081">
        <w:rPr>
          <w:rFonts w:ascii="Times New Roman" w:eastAsia="Times New Roman" w:hAnsi="Times New Roman" w:cs="Times New Roman"/>
          <w:b/>
          <w:sz w:val="24"/>
          <w:szCs w:val="24"/>
        </w:rPr>
        <w:tab/>
        <w:t>______ Static</w:t>
      </w:r>
      <w:r w:rsidRPr="00103081">
        <w:rPr>
          <w:rFonts w:ascii="Times New Roman" w:eastAsia="Times New Roman" w:hAnsi="Times New Roman" w:cs="Times New Roman"/>
          <w:b/>
          <w:sz w:val="24"/>
          <w:szCs w:val="24"/>
        </w:rPr>
        <w:tab/>
      </w:r>
      <w:r w:rsidRPr="00103081">
        <w:rPr>
          <w:rFonts w:ascii="Times New Roman" w:eastAsia="Times New Roman" w:hAnsi="Times New Roman" w:cs="Times New Roman"/>
          <w:b/>
          <w:sz w:val="24"/>
          <w:szCs w:val="24"/>
        </w:rPr>
        <w:tab/>
        <w:t>______ Music</w:t>
      </w:r>
      <w:r w:rsidRPr="00103081">
        <w:rPr>
          <w:rFonts w:ascii="Times New Roman" w:eastAsia="Times New Roman" w:hAnsi="Times New Roman" w:cs="Times New Roman"/>
          <w:b/>
          <w:sz w:val="24"/>
          <w:szCs w:val="24"/>
        </w:rPr>
        <w:tab/>
      </w:r>
    </w:p>
    <w:p w:rsidR="00103081" w:rsidRPr="00103081" w:rsidRDefault="00103081" w:rsidP="00103081">
      <w:pPr>
        <w:tabs>
          <w:tab w:val="left" w:pos="2160"/>
        </w:tabs>
        <w:spacing w:after="0" w:line="240" w:lineRule="auto"/>
        <w:rPr>
          <w:rFonts w:ascii="Times New Roman" w:eastAsia="Times New Roman" w:hAnsi="Times New Roman" w:cs="Times New Roman"/>
          <w:b/>
          <w:sz w:val="24"/>
          <w:szCs w:val="24"/>
        </w:rPr>
      </w:pPr>
      <w:r w:rsidRPr="00103081">
        <w:rPr>
          <w:rFonts w:ascii="Times New Roman" w:eastAsia="Times New Roman" w:hAnsi="Times New Roman" w:cs="Times New Roman"/>
          <w:b/>
          <w:sz w:val="24"/>
          <w:szCs w:val="24"/>
        </w:rPr>
        <w:t>______ Local</w:t>
      </w:r>
      <w:r w:rsidRPr="00103081">
        <w:rPr>
          <w:rFonts w:ascii="Times New Roman" w:eastAsia="Times New Roman" w:hAnsi="Times New Roman" w:cs="Times New Roman"/>
          <w:b/>
          <w:sz w:val="24"/>
          <w:szCs w:val="24"/>
        </w:rPr>
        <w:tab/>
      </w:r>
      <w:r w:rsidRPr="00103081">
        <w:rPr>
          <w:rFonts w:ascii="Times New Roman" w:eastAsia="Times New Roman" w:hAnsi="Times New Roman" w:cs="Times New Roman"/>
          <w:b/>
          <w:sz w:val="24"/>
          <w:szCs w:val="24"/>
        </w:rPr>
        <w:tab/>
        <w:t>______ House</w:t>
      </w:r>
      <w:r w:rsidRPr="00103081">
        <w:rPr>
          <w:rFonts w:ascii="Times New Roman" w:eastAsia="Times New Roman" w:hAnsi="Times New Roman" w:cs="Times New Roman"/>
          <w:b/>
          <w:sz w:val="24"/>
          <w:szCs w:val="24"/>
        </w:rPr>
        <w:tab/>
      </w:r>
      <w:r w:rsidRPr="00103081">
        <w:rPr>
          <w:rFonts w:ascii="Times New Roman" w:eastAsia="Times New Roman" w:hAnsi="Times New Roman" w:cs="Times New Roman"/>
          <w:b/>
          <w:sz w:val="24"/>
          <w:szCs w:val="24"/>
        </w:rPr>
        <w:tab/>
        <w:t>______ Long distance</w:t>
      </w:r>
    </w:p>
    <w:p w:rsidR="00103081" w:rsidRPr="00103081" w:rsidRDefault="00103081" w:rsidP="00103081">
      <w:pPr>
        <w:tabs>
          <w:tab w:val="left" w:pos="2160"/>
        </w:tabs>
        <w:spacing w:after="0" w:line="240" w:lineRule="auto"/>
        <w:rPr>
          <w:rFonts w:ascii="Times New Roman" w:eastAsia="Times New Roman" w:hAnsi="Times New Roman" w:cs="Times New Roman"/>
          <w:b/>
          <w:sz w:val="24"/>
          <w:szCs w:val="24"/>
        </w:rPr>
      </w:pPr>
      <w:r w:rsidRPr="00103081">
        <w:rPr>
          <w:rFonts w:ascii="Times New Roman" w:eastAsia="Times New Roman" w:hAnsi="Times New Roman" w:cs="Times New Roman"/>
          <w:b/>
          <w:sz w:val="24"/>
          <w:szCs w:val="24"/>
        </w:rPr>
        <w:t>______ Motor</w:t>
      </w:r>
      <w:r w:rsidRPr="00103081">
        <w:rPr>
          <w:rFonts w:ascii="Times New Roman" w:eastAsia="Times New Roman" w:hAnsi="Times New Roman" w:cs="Times New Roman"/>
          <w:b/>
          <w:sz w:val="24"/>
          <w:szCs w:val="24"/>
        </w:rPr>
        <w:tab/>
      </w:r>
      <w:r w:rsidRPr="00103081">
        <w:rPr>
          <w:rFonts w:ascii="Times New Roman" w:eastAsia="Times New Roman" w:hAnsi="Times New Roman" w:cs="Times New Roman"/>
          <w:b/>
          <w:sz w:val="24"/>
          <w:szCs w:val="24"/>
        </w:rPr>
        <w:tab/>
        <w:t>______ Construction</w:t>
      </w:r>
      <w:r w:rsidRPr="00103081">
        <w:rPr>
          <w:rFonts w:ascii="Times New Roman" w:eastAsia="Times New Roman" w:hAnsi="Times New Roman" w:cs="Times New Roman"/>
          <w:b/>
          <w:sz w:val="24"/>
          <w:szCs w:val="24"/>
        </w:rPr>
        <w:tab/>
        <w:t>______ Office</w:t>
      </w:r>
      <w:r w:rsidRPr="00103081">
        <w:rPr>
          <w:rFonts w:ascii="Times New Roman" w:eastAsia="Times New Roman" w:hAnsi="Times New Roman" w:cs="Times New Roman"/>
          <w:b/>
          <w:sz w:val="24"/>
          <w:szCs w:val="24"/>
        </w:rPr>
        <w:tab/>
      </w:r>
    </w:p>
    <w:p w:rsidR="00103081" w:rsidRPr="00103081" w:rsidRDefault="00103081" w:rsidP="00103081">
      <w:pPr>
        <w:tabs>
          <w:tab w:val="left" w:pos="2160"/>
        </w:tabs>
        <w:spacing w:after="0" w:line="240" w:lineRule="auto"/>
        <w:rPr>
          <w:rFonts w:ascii="Times New Roman" w:eastAsia="Times New Roman" w:hAnsi="Times New Roman" w:cs="Times New Roman"/>
          <w:b/>
          <w:sz w:val="24"/>
          <w:szCs w:val="24"/>
        </w:rPr>
      </w:pPr>
      <w:r w:rsidRPr="00103081">
        <w:rPr>
          <w:rFonts w:ascii="Times New Roman" w:eastAsia="Times New Roman" w:hAnsi="Times New Roman" w:cs="Times New Roman"/>
          <w:b/>
          <w:sz w:val="24"/>
          <w:szCs w:val="24"/>
        </w:rPr>
        <w:t>______ Other</w:t>
      </w:r>
    </w:p>
    <w:p w:rsidR="00103081" w:rsidRPr="00103081" w:rsidRDefault="00103081" w:rsidP="00103081">
      <w:pPr>
        <w:tabs>
          <w:tab w:val="left" w:pos="2160"/>
        </w:tabs>
        <w:spacing w:after="0" w:line="240" w:lineRule="auto"/>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ab/>
      </w:r>
    </w:p>
    <w:p w:rsidR="00103081" w:rsidRPr="00103081" w:rsidRDefault="00103081" w:rsidP="00103081">
      <w:pPr>
        <w:tabs>
          <w:tab w:val="left" w:pos="2160"/>
        </w:tabs>
        <w:spacing w:after="0" w:line="240" w:lineRule="auto"/>
        <w:rPr>
          <w:rFonts w:ascii="Times New Roman" w:eastAsia="Times New Roman" w:hAnsi="Times New Roman" w:cs="Times New Roman"/>
          <w:sz w:val="24"/>
          <w:szCs w:val="24"/>
          <w:bdr w:val="single" w:sz="12" w:space="0" w:color="auto"/>
          <w:shd w:val="clear" w:color="auto" w:fill="0000FF"/>
        </w:rPr>
      </w:pPr>
      <w:r w:rsidRPr="00103081">
        <w:rPr>
          <w:rFonts w:ascii="Times New Roman" w:eastAsia="Times New Roman" w:hAnsi="Times New Roman" w:cs="Times New Roman"/>
          <w:sz w:val="24"/>
          <w:szCs w:val="24"/>
          <w:highlight w:val="black"/>
          <w:bdr w:val="single" w:sz="12" w:space="0" w:color="auto"/>
          <w:shd w:val="clear" w:color="auto" w:fill="0000FF"/>
        </w:rPr>
        <w:t>THREAT LANGUAGE:</w:t>
      </w:r>
    </w:p>
    <w:p w:rsidR="00103081" w:rsidRPr="00103081" w:rsidRDefault="00103081" w:rsidP="00103081">
      <w:pPr>
        <w:tabs>
          <w:tab w:val="left" w:pos="2160"/>
        </w:tabs>
        <w:spacing w:after="0" w:line="240" w:lineRule="auto"/>
        <w:ind w:firstLine="720"/>
        <w:rPr>
          <w:rFonts w:ascii="Times New Roman" w:eastAsia="Times New Roman" w:hAnsi="Times New Roman" w:cs="Times New Roman"/>
          <w:sz w:val="24"/>
          <w:szCs w:val="24"/>
        </w:rPr>
      </w:pPr>
    </w:p>
    <w:p w:rsidR="00103081" w:rsidRPr="00103081" w:rsidRDefault="00103081" w:rsidP="00103081">
      <w:pPr>
        <w:tabs>
          <w:tab w:val="left" w:pos="2160"/>
        </w:tabs>
        <w:spacing w:after="0" w:line="240" w:lineRule="auto"/>
        <w:rPr>
          <w:rFonts w:ascii="Times New Roman" w:eastAsia="Times New Roman" w:hAnsi="Times New Roman" w:cs="Times New Roman"/>
          <w:b/>
          <w:sz w:val="24"/>
          <w:szCs w:val="24"/>
        </w:rPr>
      </w:pPr>
      <w:r w:rsidRPr="00103081">
        <w:rPr>
          <w:rFonts w:ascii="Times New Roman" w:eastAsia="Times New Roman" w:hAnsi="Times New Roman" w:cs="Times New Roman"/>
          <w:b/>
          <w:sz w:val="24"/>
          <w:szCs w:val="24"/>
        </w:rPr>
        <w:t>______ Incoherent</w:t>
      </w:r>
      <w:r w:rsidRPr="00103081">
        <w:rPr>
          <w:rFonts w:ascii="Times New Roman" w:eastAsia="Times New Roman" w:hAnsi="Times New Roman" w:cs="Times New Roman"/>
          <w:b/>
          <w:sz w:val="24"/>
          <w:szCs w:val="24"/>
        </w:rPr>
        <w:tab/>
        <w:t>______ Taped</w:t>
      </w:r>
      <w:r w:rsidRPr="00103081">
        <w:rPr>
          <w:rFonts w:ascii="Times New Roman" w:eastAsia="Times New Roman" w:hAnsi="Times New Roman" w:cs="Times New Roman"/>
          <w:b/>
          <w:sz w:val="24"/>
          <w:szCs w:val="24"/>
        </w:rPr>
        <w:tab/>
      </w:r>
      <w:r w:rsidRPr="00103081">
        <w:rPr>
          <w:rFonts w:ascii="Times New Roman" w:eastAsia="Times New Roman" w:hAnsi="Times New Roman" w:cs="Times New Roman"/>
          <w:b/>
          <w:sz w:val="24"/>
          <w:szCs w:val="24"/>
        </w:rPr>
        <w:tab/>
        <w:t>______ Foul</w:t>
      </w:r>
      <w:r w:rsidRPr="00103081">
        <w:rPr>
          <w:rFonts w:ascii="Times New Roman" w:eastAsia="Times New Roman" w:hAnsi="Times New Roman" w:cs="Times New Roman"/>
          <w:b/>
          <w:sz w:val="24"/>
          <w:szCs w:val="24"/>
        </w:rPr>
        <w:tab/>
      </w:r>
    </w:p>
    <w:p w:rsidR="00103081" w:rsidRPr="00103081" w:rsidRDefault="00103081" w:rsidP="00103081">
      <w:pPr>
        <w:tabs>
          <w:tab w:val="left" w:pos="2160"/>
          <w:tab w:val="left" w:pos="4320"/>
        </w:tabs>
        <w:spacing w:after="0" w:line="240" w:lineRule="auto"/>
        <w:rPr>
          <w:rFonts w:ascii="Times New Roman" w:eastAsia="Times New Roman" w:hAnsi="Times New Roman" w:cs="Times New Roman"/>
          <w:b/>
          <w:sz w:val="24"/>
          <w:szCs w:val="24"/>
        </w:rPr>
      </w:pPr>
      <w:r w:rsidRPr="00103081">
        <w:rPr>
          <w:rFonts w:ascii="Times New Roman" w:eastAsia="Times New Roman" w:hAnsi="Times New Roman" w:cs="Times New Roman"/>
          <w:b/>
          <w:sz w:val="24"/>
          <w:szCs w:val="24"/>
        </w:rPr>
        <w:t>______ Irrational</w:t>
      </w:r>
      <w:r w:rsidRPr="00103081">
        <w:rPr>
          <w:rFonts w:ascii="Times New Roman" w:eastAsia="Times New Roman" w:hAnsi="Times New Roman" w:cs="Times New Roman"/>
          <w:b/>
          <w:sz w:val="24"/>
          <w:szCs w:val="24"/>
        </w:rPr>
        <w:tab/>
      </w:r>
      <w:r w:rsidRPr="00103081">
        <w:rPr>
          <w:rFonts w:ascii="Times New Roman" w:eastAsia="Times New Roman" w:hAnsi="Times New Roman" w:cs="Times New Roman"/>
          <w:b/>
          <w:sz w:val="24"/>
          <w:szCs w:val="24"/>
        </w:rPr>
        <w:tab/>
        <w:t>______ Message read by</w:t>
      </w:r>
      <w:r w:rsidRPr="00103081">
        <w:rPr>
          <w:rFonts w:ascii="Times New Roman" w:eastAsia="Times New Roman" w:hAnsi="Times New Roman" w:cs="Times New Roman"/>
          <w:b/>
          <w:sz w:val="24"/>
          <w:szCs w:val="24"/>
        </w:rPr>
        <w:tab/>
        <w:t xml:space="preserve">______ Well Spoken    </w:t>
      </w:r>
    </w:p>
    <w:p w:rsidR="00103081" w:rsidRPr="00103081" w:rsidRDefault="00103081" w:rsidP="00103081">
      <w:pPr>
        <w:tabs>
          <w:tab w:val="left" w:pos="2160"/>
        </w:tabs>
        <w:spacing w:after="0" w:line="240" w:lineRule="auto"/>
        <w:rPr>
          <w:rFonts w:ascii="Times New Roman" w:eastAsia="Times New Roman" w:hAnsi="Times New Roman" w:cs="Times New Roman"/>
          <w:b/>
          <w:sz w:val="24"/>
          <w:szCs w:val="24"/>
        </w:rPr>
      </w:pPr>
      <w:r w:rsidRPr="00103081">
        <w:rPr>
          <w:rFonts w:ascii="Times New Roman" w:eastAsia="Times New Roman" w:hAnsi="Times New Roman" w:cs="Times New Roman"/>
          <w:b/>
          <w:sz w:val="24"/>
          <w:szCs w:val="24"/>
        </w:rPr>
        <w:tab/>
      </w:r>
      <w:r w:rsidRPr="00103081">
        <w:rPr>
          <w:rFonts w:ascii="Times New Roman" w:eastAsia="Times New Roman" w:hAnsi="Times New Roman" w:cs="Times New Roman"/>
          <w:b/>
          <w:sz w:val="24"/>
          <w:szCs w:val="24"/>
        </w:rPr>
        <w:tab/>
        <w:t xml:space="preserve">             Threat Maker</w:t>
      </w:r>
      <w:r w:rsidRPr="00103081">
        <w:rPr>
          <w:rFonts w:ascii="Times New Roman" w:eastAsia="Times New Roman" w:hAnsi="Times New Roman" w:cs="Times New Roman"/>
          <w:b/>
          <w:sz w:val="24"/>
          <w:szCs w:val="24"/>
        </w:rPr>
        <w:tab/>
      </w:r>
      <w:r w:rsidRPr="00103081">
        <w:rPr>
          <w:rFonts w:ascii="Times New Roman" w:eastAsia="Times New Roman" w:hAnsi="Times New Roman" w:cs="Times New Roman"/>
          <w:b/>
          <w:sz w:val="24"/>
          <w:szCs w:val="24"/>
        </w:rPr>
        <w:tab/>
        <w:t>(Educated)</w:t>
      </w:r>
    </w:p>
    <w:p w:rsidR="00103081" w:rsidRPr="00103081" w:rsidRDefault="00103081" w:rsidP="00103081">
      <w:pPr>
        <w:tabs>
          <w:tab w:val="left" w:pos="2160"/>
        </w:tabs>
        <w:spacing w:after="0" w:line="240" w:lineRule="auto"/>
        <w:rPr>
          <w:rFonts w:ascii="Times New Roman" w:eastAsia="Times New Roman" w:hAnsi="Times New Roman" w:cs="Times New Roman"/>
          <w:b/>
          <w:sz w:val="24"/>
          <w:szCs w:val="24"/>
        </w:rPr>
      </w:pPr>
    </w:p>
    <w:p w:rsidR="00103081" w:rsidRPr="00103081" w:rsidRDefault="00103081" w:rsidP="00103081">
      <w:pPr>
        <w:tabs>
          <w:tab w:val="left" w:pos="2160"/>
        </w:tabs>
        <w:spacing w:after="0" w:line="240" w:lineRule="auto"/>
        <w:rPr>
          <w:rFonts w:ascii="Times New Roman" w:eastAsia="Times New Roman" w:hAnsi="Times New Roman" w:cs="Times New Roman"/>
          <w:b/>
          <w:sz w:val="24"/>
          <w:szCs w:val="24"/>
        </w:rPr>
      </w:pPr>
      <w:r w:rsidRPr="00103081">
        <w:rPr>
          <w:rFonts w:ascii="Times New Roman" w:eastAsia="Times New Roman" w:hAnsi="Times New Roman" w:cs="Times New Roman"/>
          <w:b/>
          <w:sz w:val="24"/>
          <w:szCs w:val="24"/>
        </w:rPr>
        <w:t>Remarks:</w:t>
      </w:r>
    </w:p>
    <w:p w:rsidR="00103081" w:rsidRPr="00103081" w:rsidRDefault="00103081" w:rsidP="00103081">
      <w:pPr>
        <w:tabs>
          <w:tab w:val="left" w:pos="2160"/>
        </w:tabs>
        <w:spacing w:after="0" w:line="240" w:lineRule="auto"/>
        <w:rPr>
          <w:rFonts w:ascii="Times New Roman" w:eastAsia="Times New Roman" w:hAnsi="Times New Roman" w:cs="Times New Roman"/>
          <w:b/>
          <w:sz w:val="24"/>
          <w:szCs w:val="24"/>
        </w:rPr>
      </w:pPr>
      <w:r w:rsidRPr="00103081">
        <w:rPr>
          <w:rFonts w:ascii="Times New Roman" w:eastAsia="Times New Roman" w:hAnsi="Times New Roman" w:cs="Times New Roman"/>
          <w:b/>
          <w:sz w:val="24"/>
          <w:szCs w:val="24"/>
        </w:rPr>
        <w:t xml:space="preserve"> </w:t>
      </w:r>
    </w:p>
    <w:p w:rsidR="00103081" w:rsidRPr="00103081" w:rsidRDefault="00103081" w:rsidP="00103081">
      <w:pPr>
        <w:pBdr>
          <w:top w:val="single" w:sz="12" w:space="1" w:color="auto"/>
          <w:bottom w:val="single" w:sz="12" w:space="1" w:color="auto"/>
        </w:pBdr>
        <w:tabs>
          <w:tab w:val="left" w:pos="2160"/>
        </w:tabs>
        <w:spacing w:after="0" w:line="240" w:lineRule="auto"/>
        <w:rPr>
          <w:rFonts w:ascii="Times New Roman" w:eastAsia="Times New Roman" w:hAnsi="Times New Roman" w:cs="Times New Roman"/>
          <w:sz w:val="24"/>
          <w:szCs w:val="24"/>
        </w:rPr>
      </w:pPr>
    </w:p>
    <w:p w:rsidR="00103081" w:rsidRPr="00103081" w:rsidRDefault="00103081" w:rsidP="00103081">
      <w:pPr>
        <w:tabs>
          <w:tab w:val="left" w:pos="2160"/>
        </w:tabs>
        <w:spacing w:after="0" w:line="240" w:lineRule="auto"/>
        <w:rPr>
          <w:rFonts w:ascii="Times New Roman" w:eastAsia="Times New Roman" w:hAnsi="Times New Roman" w:cs="Times New Roman"/>
          <w:sz w:val="24"/>
          <w:szCs w:val="24"/>
        </w:rPr>
      </w:pPr>
    </w:p>
    <w:p w:rsidR="00103081" w:rsidRPr="00103081" w:rsidRDefault="00103081" w:rsidP="00103081">
      <w:pPr>
        <w:pBdr>
          <w:top w:val="single" w:sz="12" w:space="1" w:color="auto"/>
          <w:bottom w:val="single" w:sz="12" w:space="1" w:color="auto"/>
        </w:pBdr>
        <w:tabs>
          <w:tab w:val="left" w:pos="2160"/>
        </w:tabs>
        <w:spacing w:after="0" w:line="240" w:lineRule="auto"/>
        <w:rPr>
          <w:rFonts w:ascii="Times New Roman" w:eastAsia="Times New Roman" w:hAnsi="Times New Roman" w:cs="Times New Roman"/>
          <w:sz w:val="24"/>
          <w:szCs w:val="24"/>
        </w:rPr>
      </w:pPr>
    </w:p>
    <w:p w:rsidR="00103081" w:rsidRPr="00103081" w:rsidRDefault="00103081" w:rsidP="00103081">
      <w:pPr>
        <w:tabs>
          <w:tab w:val="left" w:pos="2160"/>
        </w:tabs>
        <w:spacing w:after="0" w:line="240" w:lineRule="auto"/>
        <w:rPr>
          <w:rFonts w:ascii="Times New Roman" w:eastAsia="Times New Roman" w:hAnsi="Times New Roman" w:cs="Times New Roman"/>
          <w:sz w:val="24"/>
          <w:szCs w:val="24"/>
        </w:rPr>
      </w:pPr>
    </w:p>
    <w:p w:rsidR="00103081" w:rsidRPr="00103081" w:rsidRDefault="00103081" w:rsidP="00103081">
      <w:pPr>
        <w:pBdr>
          <w:top w:val="single" w:sz="12" w:space="1" w:color="auto"/>
          <w:bottom w:val="single" w:sz="12" w:space="1" w:color="auto"/>
        </w:pBdr>
        <w:tabs>
          <w:tab w:val="left" w:pos="2160"/>
        </w:tabs>
        <w:spacing w:after="0" w:line="240" w:lineRule="auto"/>
        <w:rPr>
          <w:rFonts w:ascii="Times New Roman" w:eastAsia="Times New Roman" w:hAnsi="Times New Roman" w:cs="Times New Roman"/>
          <w:sz w:val="24"/>
          <w:szCs w:val="24"/>
        </w:rPr>
      </w:pPr>
    </w:p>
    <w:p w:rsidR="00103081" w:rsidRPr="00103081" w:rsidRDefault="00103081" w:rsidP="00103081">
      <w:pPr>
        <w:tabs>
          <w:tab w:val="left" w:pos="2160"/>
        </w:tabs>
        <w:spacing w:after="0" w:line="240" w:lineRule="auto"/>
        <w:rPr>
          <w:rFonts w:ascii="Times New Roman" w:eastAsia="Times New Roman" w:hAnsi="Times New Roman" w:cs="Times New Roman"/>
          <w:b/>
          <w:bCs/>
          <w:kern w:val="36"/>
          <w:sz w:val="24"/>
          <w:szCs w:val="24"/>
          <w:u w:val="single"/>
        </w:rPr>
      </w:pPr>
    </w:p>
    <w:p w:rsidR="00103081" w:rsidRPr="00103081" w:rsidRDefault="00103081" w:rsidP="00103081">
      <w:pPr>
        <w:tabs>
          <w:tab w:val="left" w:pos="2160"/>
        </w:tabs>
        <w:spacing w:after="0" w:line="240" w:lineRule="auto"/>
        <w:rPr>
          <w:rFonts w:ascii="Times New Roman" w:eastAsia="Times New Roman" w:hAnsi="Times New Roman" w:cs="Times New Roman"/>
          <w:b/>
          <w:bCs/>
          <w:kern w:val="36"/>
          <w:sz w:val="24"/>
          <w:szCs w:val="24"/>
          <w:u w:val="single"/>
        </w:rPr>
      </w:pPr>
    </w:p>
    <w:p w:rsidR="00103081" w:rsidRPr="00103081" w:rsidRDefault="00103081" w:rsidP="00103081">
      <w:pPr>
        <w:tabs>
          <w:tab w:val="left" w:pos="2160"/>
        </w:tabs>
        <w:spacing w:after="0" w:line="240" w:lineRule="auto"/>
        <w:rPr>
          <w:rFonts w:ascii="Times New Roman" w:eastAsia="Times New Roman" w:hAnsi="Times New Roman" w:cs="Times New Roman"/>
          <w:b/>
          <w:bCs/>
          <w:kern w:val="36"/>
          <w:sz w:val="24"/>
          <w:szCs w:val="24"/>
          <w:u w:val="single"/>
        </w:rPr>
      </w:pPr>
    </w:p>
    <w:p w:rsidR="00103081" w:rsidRPr="00103081" w:rsidRDefault="00103081" w:rsidP="00103081">
      <w:pPr>
        <w:tabs>
          <w:tab w:val="left" w:pos="2160"/>
        </w:tabs>
        <w:spacing w:after="0" w:line="240" w:lineRule="auto"/>
        <w:rPr>
          <w:rFonts w:ascii="Times New Roman" w:eastAsia="Times New Roman" w:hAnsi="Times New Roman" w:cs="Times New Roman"/>
          <w:b/>
          <w:bCs/>
          <w:kern w:val="36"/>
          <w:sz w:val="24"/>
          <w:szCs w:val="24"/>
          <w:u w:val="single"/>
        </w:rPr>
      </w:pPr>
    </w:p>
    <w:p w:rsidR="00103081" w:rsidRPr="00103081" w:rsidRDefault="00103081" w:rsidP="00103081">
      <w:pPr>
        <w:tabs>
          <w:tab w:val="left" w:pos="2160"/>
        </w:tabs>
        <w:spacing w:after="0" w:line="240" w:lineRule="auto"/>
        <w:rPr>
          <w:rFonts w:ascii="Times New Roman" w:eastAsia="Times New Roman" w:hAnsi="Times New Roman" w:cs="Times New Roman"/>
          <w:b/>
          <w:bCs/>
          <w:kern w:val="36"/>
          <w:sz w:val="24"/>
          <w:szCs w:val="24"/>
          <w:u w:val="single"/>
        </w:rPr>
      </w:pPr>
    </w:p>
    <w:p w:rsidR="00103081" w:rsidRPr="00103081" w:rsidRDefault="00103081" w:rsidP="00103081">
      <w:pPr>
        <w:tabs>
          <w:tab w:val="left" w:pos="2160"/>
        </w:tabs>
        <w:spacing w:after="0" w:line="240" w:lineRule="auto"/>
        <w:rPr>
          <w:rFonts w:ascii="Times New Roman" w:eastAsia="Times New Roman" w:hAnsi="Times New Roman" w:cs="Times New Roman"/>
          <w:b/>
          <w:bCs/>
          <w:kern w:val="36"/>
          <w:sz w:val="24"/>
          <w:szCs w:val="24"/>
          <w:u w:val="single"/>
        </w:rPr>
      </w:pPr>
    </w:p>
    <w:p w:rsidR="00103081" w:rsidRPr="00103081" w:rsidRDefault="00103081" w:rsidP="00103081">
      <w:pPr>
        <w:tabs>
          <w:tab w:val="left" w:pos="2160"/>
        </w:tabs>
        <w:spacing w:after="0" w:line="240" w:lineRule="auto"/>
        <w:rPr>
          <w:rFonts w:ascii="Times New Roman" w:eastAsia="Times New Roman" w:hAnsi="Times New Roman" w:cs="Times New Roman"/>
          <w:b/>
          <w:bCs/>
          <w:kern w:val="36"/>
          <w:sz w:val="24"/>
          <w:szCs w:val="24"/>
          <w:u w:val="single"/>
        </w:rPr>
      </w:pPr>
    </w:p>
    <w:p w:rsidR="00103081" w:rsidRPr="00103081" w:rsidRDefault="00103081" w:rsidP="00103081">
      <w:pPr>
        <w:tabs>
          <w:tab w:val="left" w:pos="2160"/>
        </w:tabs>
        <w:spacing w:after="0" w:line="240" w:lineRule="auto"/>
        <w:rPr>
          <w:rFonts w:ascii="Times New Roman" w:eastAsia="Times New Roman" w:hAnsi="Times New Roman" w:cs="Times New Roman"/>
          <w:b/>
          <w:bCs/>
          <w:kern w:val="36"/>
          <w:sz w:val="24"/>
          <w:szCs w:val="24"/>
          <w:u w:val="single"/>
        </w:rPr>
      </w:pPr>
    </w:p>
    <w:p w:rsidR="00103081" w:rsidRPr="00103081" w:rsidRDefault="00103081" w:rsidP="00103081">
      <w:pPr>
        <w:tabs>
          <w:tab w:val="left" w:pos="2160"/>
        </w:tabs>
        <w:spacing w:after="0" w:line="240" w:lineRule="auto"/>
        <w:rPr>
          <w:rFonts w:ascii="Times New Roman" w:eastAsia="Times New Roman" w:hAnsi="Times New Roman" w:cs="Times New Roman"/>
          <w:b/>
          <w:bCs/>
          <w:kern w:val="36"/>
          <w:sz w:val="24"/>
          <w:szCs w:val="24"/>
          <w:u w:val="single"/>
        </w:rPr>
      </w:pPr>
    </w:p>
    <w:p w:rsidR="00103081" w:rsidRPr="00103081" w:rsidRDefault="00103081" w:rsidP="00103081">
      <w:pPr>
        <w:tabs>
          <w:tab w:val="left" w:pos="2160"/>
        </w:tabs>
        <w:spacing w:after="0" w:line="240" w:lineRule="auto"/>
        <w:rPr>
          <w:rFonts w:ascii="Times New Roman" w:eastAsia="Times New Roman" w:hAnsi="Times New Roman" w:cs="Times New Roman"/>
          <w:b/>
          <w:bCs/>
          <w:kern w:val="36"/>
          <w:sz w:val="24"/>
          <w:szCs w:val="24"/>
          <w:u w:val="single"/>
        </w:rPr>
      </w:pPr>
    </w:p>
    <w:p w:rsidR="00103081" w:rsidRPr="00103081" w:rsidRDefault="00103081" w:rsidP="00103081">
      <w:pPr>
        <w:tabs>
          <w:tab w:val="left" w:pos="2160"/>
        </w:tabs>
        <w:spacing w:after="0" w:line="240" w:lineRule="auto"/>
        <w:rPr>
          <w:rFonts w:ascii="Times New Roman" w:eastAsia="Times New Roman" w:hAnsi="Times New Roman" w:cs="Times New Roman"/>
          <w:b/>
          <w:bCs/>
          <w:kern w:val="36"/>
          <w:sz w:val="24"/>
          <w:szCs w:val="24"/>
          <w:u w:val="single"/>
        </w:rPr>
      </w:pPr>
    </w:p>
    <w:p w:rsidR="00103081" w:rsidRPr="00103081" w:rsidRDefault="00103081" w:rsidP="00103081">
      <w:pPr>
        <w:tabs>
          <w:tab w:val="left" w:pos="2160"/>
        </w:tabs>
        <w:spacing w:after="0" w:line="240" w:lineRule="auto"/>
        <w:jc w:val="center"/>
        <w:rPr>
          <w:rFonts w:ascii="Times New Roman" w:eastAsia="Times New Roman" w:hAnsi="Times New Roman" w:cs="Times New Roman"/>
          <w:b/>
          <w:bCs/>
          <w:kern w:val="36"/>
          <w:sz w:val="28"/>
          <w:szCs w:val="28"/>
          <w:u w:val="single"/>
        </w:rPr>
      </w:pPr>
      <w:r w:rsidRPr="00103081">
        <w:rPr>
          <w:rFonts w:ascii="Times New Roman" w:eastAsia="Times New Roman" w:hAnsi="Times New Roman" w:cs="Times New Roman"/>
          <w:b/>
          <w:bCs/>
          <w:kern w:val="36"/>
          <w:sz w:val="28"/>
          <w:szCs w:val="28"/>
          <w:u w:val="single"/>
        </w:rPr>
        <w:t>SUSPICIOUS PACKAGE ANNEX</w:t>
      </w:r>
    </w:p>
    <w:p w:rsidR="00103081" w:rsidRPr="00103081" w:rsidRDefault="00103081" w:rsidP="00103081">
      <w:pPr>
        <w:tabs>
          <w:tab w:val="left" w:pos="2160"/>
        </w:tabs>
        <w:spacing w:after="0" w:line="240" w:lineRule="auto"/>
        <w:rPr>
          <w:rFonts w:ascii="Times New Roman" w:eastAsia="Times New Roman" w:hAnsi="Times New Roman" w:cs="Times New Roman"/>
          <w:b/>
          <w:bCs/>
          <w:sz w:val="24"/>
          <w:szCs w:val="24"/>
        </w:rPr>
      </w:pPr>
    </w:p>
    <w:p w:rsidR="00103081" w:rsidRPr="00103081" w:rsidRDefault="00103081" w:rsidP="00103081">
      <w:pPr>
        <w:tabs>
          <w:tab w:val="left" w:pos="2160"/>
        </w:tabs>
        <w:spacing w:after="0" w:line="240" w:lineRule="auto"/>
        <w:rPr>
          <w:rFonts w:ascii="Times New Roman" w:eastAsia="Times New Roman" w:hAnsi="Times New Roman" w:cs="Times New Roman"/>
          <w:b/>
          <w:bCs/>
          <w:sz w:val="24"/>
          <w:szCs w:val="24"/>
        </w:rPr>
      </w:pPr>
      <w:r w:rsidRPr="00103081">
        <w:rPr>
          <w:rFonts w:ascii="Times New Roman" w:eastAsia="Times New Roman" w:hAnsi="Times New Roman" w:cs="Times New Roman"/>
          <w:b/>
          <w:bCs/>
          <w:sz w:val="24"/>
          <w:szCs w:val="24"/>
        </w:rPr>
        <w:t>If you receive or discover a suspicious package or device:</w:t>
      </w:r>
    </w:p>
    <w:p w:rsidR="00103081" w:rsidRPr="00103081" w:rsidRDefault="00103081" w:rsidP="00103081">
      <w:pPr>
        <w:tabs>
          <w:tab w:val="left" w:pos="2160"/>
        </w:tabs>
        <w:spacing w:after="0" w:line="240" w:lineRule="auto"/>
        <w:rPr>
          <w:rFonts w:ascii="Times New Roman" w:eastAsia="Times New Roman" w:hAnsi="Times New Roman" w:cs="Times New Roman"/>
          <w:b/>
          <w:bCs/>
          <w:sz w:val="24"/>
          <w:szCs w:val="24"/>
        </w:rPr>
      </w:pPr>
    </w:p>
    <w:p w:rsidR="00103081" w:rsidRPr="00103081" w:rsidRDefault="00103081" w:rsidP="00103081">
      <w:pPr>
        <w:tabs>
          <w:tab w:val="left" w:pos="2160"/>
        </w:tabs>
        <w:spacing w:after="0" w:line="240" w:lineRule="auto"/>
        <w:outlineLvl w:val="2"/>
        <w:rPr>
          <w:rFonts w:ascii="Times New Roman" w:eastAsia="Times New Roman" w:hAnsi="Times New Roman" w:cs="Times New Roman"/>
          <w:sz w:val="24"/>
          <w:szCs w:val="24"/>
          <w:u w:val="single"/>
        </w:rPr>
      </w:pPr>
      <w:r w:rsidRPr="00103081">
        <w:rPr>
          <w:rFonts w:ascii="Times New Roman" w:eastAsia="Times New Roman" w:hAnsi="Times New Roman" w:cs="Times New Roman"/>
          <w:sz w:val="24"/>
          <w:szCs w:val="24"/>
          <w:u w:val="single"/>
        </w:rPr>
        <w:t>DO NOT TOUCH IT, TAMPER WITH IT, OR MOVE IT!</w:t>
      </w:r>
    </w:p>
    <w:p w:rsidR="00103081" w:rsidRPr="00103081" w:rsidRDefault="00103081" w:rsidP="00103081">
      <w:pPr>
        <w:tabs>
          <w:tab w:val="left" w:pos="2160"/>
        </w:tabs>
        <w:spacing w:after="0" w:line="240" w:lineRule="auto"/>
        <w:outlineLvl w:val="2"/>
        <w:rPr>
          <w:rFonts w:ascii="Times New Roman" w:eastAsia="Times New Roman" w:hAnsi="Times New Roman" w:cs="Times New Roman"/>
          <w:sz w:val="24"/>
          <w:szCs w:val="24"/>
          <w:u w:val="single"/>
        </w:rPr>
      </w:pPr>
    </w:p>
    <w:p w:rsidR="00103081" w:rsidRPr="00103081" w:rsidRDefault="00103081" w:rsidP="00DB533A">
      <w:pPr>
        <w:numPr>
          <w:ilvl w:val="0"/>
          <w:numId w:val="76"/>
        </w:numPr>
        <w:spacing w:after="0" w:line="240" w:lineRule="auto"/>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 xml:space="preserve">Move to a safe distance </w:t>
      </w:r>
    </w:p>
    <w:p w:rsidR="00103081" w:rsidRPr="00103081" w:rsidRDefault="00103081" w:rsidP="00DB533A">
      <w:pPr>
        <w:numPr>
          <w:ilvl w:val="0"/>
          <w:numId w:val="76"/>
        </w:numPr>
        <w:spacing w:after="0" w:line="240" w:lineRule="auto"/>
        <w:rPr>
          <w:rFonts w:ascii="Times New Roman" w:eastAsia="Times New Roman" w:hAnsi="Times New Roman" w:cs="Times New Roman"/>
          <w:sz w:val="24"/>
          <w:szCs w:val="24"/>
        </w:rPr>
      </w:pPr>
      <w:r w:rsidRPr="00103081">
        <w:rPr>
          <w:rFonts w:ascii="Times New Roman" w:eastAsia="Times New Roman" w:hAnsi="Times New Roman" w:cs="Times New Roman"/>
          <w:i/>
          <w:iCs/>
          <w:sz w:val="24"/>
          <w:szCs w:val="24"/>
        </w:rPr>
        <w:t>Do not use a cell phone within 300 feet of the suspicious package</w:t>
      </w:r>
    </w:p>
    <w:p w:rsidR="00103081" w:rsidRPr="00103081" w:rsidRDefault="00103081" w:rsidP="00DB533A">
      <w:pPr>
        <w:numPr>
          <w:ilvl w:val="0"/>
          <w:numId w:val="76"/>
        </w:numPr>
        <w:spacing w:after="0" w:line="240" w:lineRule="auto"/>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 xml:space="preserve">Immediately call: Main Office </w:t>
      </w:r>
    </w:p>
    <w:p w:rsidR="00103081" w:rsidRPr="00103081" w:rsidRDefault="00103081" w:rsidP="00103081">
      <w:pPr>
        <w:spacing w:after="0" w:line="240" w:lineRule="auto"/>
        <w:rPr>
          <w:rFonts w:ascii="Times New Roman" w:eastAsia="Times New Roman" w:hAnsi="Times New Roman" w:cs="Times New Roman"/>
          <w:sz w:val="24"/>
          <w:szCs w:val="24"/>
        </w:rPr>
      </w:pPr>
    </w:p>
    <w:p w:rsidR="00103081" w:rsidRPr="00103081" w:rsidRDefault="00103081" w:rsidP="00103081">
      <w:pPr>
        <w:spacing w:after="0" w:line="240" w:lineRule="auto"/>
        <w:outlineLvl w:val="2"/>
        <w:rPr>
          <w:rFonts w:ascii="Times New Roman" w:eastAsia="Times New Roman" w:hAnsi="Times New Roman" w:cs="Times New Roman"/>
          <w:b/>
          <w:bCs/>
          <w:sz w:val="24"/>
          <w:szCs w:val="24"/>
        </w:rPr>
      </w:pPr>
      <w:r w:rsidRPr="00103081">
        <w:rPr>
          <w:rFonts w:ascii="Times New Roman" w:eastAsia="Times New Roman" w:hAnsi="Times New Roman" w:cs="Times New Roman"/>
          <w:b/>
          <w:bCs/>
          <w:sz w:val="24"/>
          <w:szCs w:val="24"/>
        </w:rPr>
        <w:t>What constitutes a suspicious letter or package?</w:t>
      </w:r>
    </w:p>
    <w:p w:rsidR="00103081" w:rsidRPr="00103081" w:rsidRDefault="00103081" w:rsidP="00DB533A">
      <w:pPr>
        <w:numPr>
          <w:ilvl w:val="0"/>
          <w:numId w:val="77"/>
        </w:numPr>
        <w:spacing w:after="0" w:line="240" w:lineRule="auto"/>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 xml:space="preserve">Is unexpected or from someone unfamiliar to you. </w:t>
      </w:r>
    </w:p>
    <w:p w:rsidR="00103081" w:rsidRPr="00103081" w:rsidRDefault="00103081" w:rsidP="00DB533A">
      <w:pPr>
        <w:numPr>
          <w:ilvl w:val="0"/>
          <w:numId w:val="77"/>
        </w:numPr>
        <w:spacing w:after="0" w:line="240" w:lineRule="auto"/>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 xml:space="preserve">Exhibits powdery substance on the outside of the package or letter. </w:t>
      </w:r>
    </w:p>
    <w:p w:rsidR="00103081" w:rsidRPr="00103081" w:rsidRDefault="00103081" w:rsidP="00DB533A">
      <w:pPr>
        <w:numPr>
          <w:ilvl w:val="0"/>
          <w:numId w:val="77"/>
        </w:numPr>
        <w:spacing w:after="0" w:line="240" w:lineRule="auto"/>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 xml:space="preserve">Has no return address or one that cannot be verified as legitimate. </w:t>
      </w:r>
    </w:p>
    <w:p w:rsidR="00103081" w:rsidRPr="00103081" w:rsidRDefault="00103081" w:rsidP="00DB533A">
      <w:pPr>
        <w:numPr>
          <w:ilvl w:val="0"/>
          <w:numId w:val="77"/>
        </w:numPr>
        <w:spacing w:after="0" w:line="240" w:lineRule="auto"/>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 xml:space="preserve">Is marked with restrictive endorsements such as "Personal" or "Confidential". </w:t>
      </w:r>
    </w:p>
    <w:p w:rsidR="00103081" w:rsidRPr="00103081" w:rsidRDefault="00103081" w:rsidP="00DB533A">
      <w:pPr>
        <w:numPr>
          <w:ilvl w:val="0"/>
          <w:numId w:val="77"/>
        </w:numPr>
        <w:spacing w:after="0" w:line="240" w:lineRule="auto"/>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 xml:space="preserve">Has excessive postage, handwritten or poorly typed address, incorrect titles or titles with no name, or misspellings of common words. </w:t>
      </w:r>
    </w:p>
    <w:p w:rsidR="00103081" w:rsidRPr="00103081" w:rsidRDefault="00103081" w:rsidP="00DB533A">
      <w:pPr>
        <w:numPr>
          <w:ilvl w:val="0"/>
          <w:numId w:val="77"/>
        </w:numPr>
        <w:spacing w:after="0" w:line="240" w:lineRule="auto"/>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 xml:space="preserve">Contains protruding wires, strange odors or stains. </w:t>
      </w:r>
    </w:p>
    <w:p w:rsidR="00103081" w:rsidRPr="00103081" w:rsidRDefault="00103081" w:rsidP="00DB533A">
      <w:pPr>
        <w:numPr>
          <w:ilvl w:val="0"/>
          <w:numId w:val="77"/>
        </w:numPr>
        <w:spacing w:after="0" w:line="240" w:lineRule="auto"/>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 xml:space="preserve">Shipped with an unusual amount of tape. </w:t>
      </w:r>
    </w:p>
    <w:p w:rsidR="00103081" w:rsidRPr="00103081" w:rsidRDefault="00103081" w:rsidP="00DB533A">
      <w:pPr>
        <w:numPr>
          <w:ilvl w:val="0"/>
          <w:numId w:val="77"/>
        </w:numPr>
        <w:spacing w:after="0" w:line="240" w:lineRule="auto"/>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 xml:space="preserve">Has an unusual weight, given the size, or is lopsided or oddly shaped. </w:t>
      </w:r>
    </w:p>
    <w:p w:rsidR="00103081" w:rsidRPr="00103081" w:rsidRDefault="00103081" w:rsidP="00103081">
      <w:pPr>
        <w:tabs>
          <w:tab w:val="left" w:pos="2160"/>
        </w:tabs>
        <w:spacing w:after="0" w:line="240" w:lineRule="auto"/>
        <w:outlineLvl w:val="2"/>
        <w:rPr>
          <w:rFonts w:ascii="Times New Roman" w:eastAsia="Times New Roman" w:hAnsi="Times New Roman" w:cs="Times New Roman"/>
          <w:b/>
          <w:bCs/>
          <w:sz w:val="24"/>
          <w:szCs w:val="24"/>
        </w:rPr>
      </w:pPr>
    </w:p>
    <w:p w:rsidR="00103081" w:rsidRPr="00103081" w:rsidRDefault="00103081" w:rsidP="00103081">
      <w:pPr>
        <w:tabs>
          <w:tab w:val="left" w:pos="2160"/>
        </w:tabs>
        <w:spacing w:after="0" w:line="240" w:lineRule="auto"/>
        <w:outlineLvl w:val="2"/>
        <w:rPr>
          <w:rFonts w:ascii="Times New Roman" w:eastAsia="Times New Roman" w:hAnsi="Times New Roman" w:cs="Times New Roman"/>
          <w:b/>
          <w:bCs/>
          <w:sz w:val="24"/>
          <w:szCs w:val="24"/>
        </w:rPr>
      </w:pPr>
    </w:p>
    <w:p w:rsidR="00103081" w:rsidRPr="00103081" w:rsidRDefault="00103081" w:rsidP="00103081">
      <w:pPr>
        <w:tabs>
          <w:tab w:val="left" w:pos="2160"/>
        </w:tabs>
        <w:spacing w:after="0" w:line="240" w:lineRule="auto"/>
        <w:outlineLvl w:val="2"/>
        <w:rPr>
          <w:rFonts w:ascii="Times New Roman" w:eastAsia="Times New Roman" w:hAnsi="Times New Roman" w:cs="Times New Roman"/>
          <w:b/>
          <w:bCs/>
          <w:sz w:val="24"/>
          <w:szCs w:val="24"/>
        </w:rPr>
      </w:pPr>
      <w:r w:rsidRPr="00103081">
        <w:rPr>
          <w:rFonts w:ascii="Times New Roman" w:eastAsia="Times New Roman" w:hAnsi="Times New Roman" w:cs="Times New Roman"/>
          <w:b/>
          <w:bCs/>
          <w:sz w:val="24"/>
          <w:szCs w:val="24"/>
        </w:rPr>
        <w:t>What to do if you receive a suspicious package or parcel:</w:t>
      </w:r>
    </w:p>
    <w:p w:rsidR="00103081" w:rsidRPr="00103081" w:rsidRDefault="00103081" w:rsidP="00DB533A">
      <w:pPr>
        <w:numPr>
          <w:ilvl w:val="0"/>
          <w:numId w:val="78"/>
        </w:numPr>
        <w:spacing w:after="0" w:line="240" w:lineRule="auto"/>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 xml:space="preserve">DO NOT OPEN! </w:t>
      </w:r>
    </w:p>
    <w:p w:rsidR="00103081" w:rsidRPr="00103081" w:rsidRDefault="00103081" w:rsidP="00DB533A">
      <w:pPr>
        <w:numPr>
          <w:ilvl w:val="0"/>
          <w:numId w:val="78"/>
        </w:numPr>
        <w:spacing w:after="0" w:line="240" w:lineRule="auto"/>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 xml:space="preserve">Handle with care. Do not shake or bump. </w:t>
      </w:r>
    </w:p>
    <w:p w:rsidR="00103081" w:rsidRPr="00103081" w:rsidRDefault="00103081" w:rsidP="00DB533A">
      <w:pPr>
        <w:numPr>
          <w:ilvl w:val="0"/>
          <w:numId w:val="78"/>
        </w:numPr>
        <w:spacing w:after="0" w:line="240" w:lineRule="auto"/>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 xml:space="preserve">Isolate the package or parcel immediately. </w:t>
      </w:r>
    </w:p>
    <w:p w:rsidR="00103081" w:rsidRPr="00103081" w:rsidRDefault="00103081" w:rsidP="00DB533A">
      <w:pPr>
        <w:numPr>
          <w:ilvl w:val="0"/>
          <w:numId w:val="78"/>
        </w:numPr>
        <w:spacing w:after="0" w:line="240" w:lineRule="auto"/>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 xml:space="preserve">Call Main Office </w:t>
      </w:r>
    </w:p>
    <w:p w:rsidR="00103081" w:rsidRPr="00103081" w:rsidRDefault="00103081" w:rsidP="00103081">
      <w:pPr>
        <w:tabs>
          <w:tab w:val="left" w:pos="2160"/>
        </w:tabs>
        <w:spacing w:after="0" w:line="240" w:lineRule="auto"/>
        <w:rPr>
          <w:rFonts w:ascii="Times New Roman" w:eastAsia="Times New Roman" w:hAnsi="Times New Roman" w:cs="Times New Roman"/>
          <w:b/>
          <w:bCs/>
          <w:sz w:val="24"/>
          <w:szCs w:val="24"/>
        </w:rPr>
      </w:pPr>
      <w:r w:rsidRPr="00103081">
        <w:rPr>
          <w:rFonts w:ascii="Times New Roman" w:eastAsia="Times New Roman" w:hAnsi="Times New Roman" w:cs="Times New Roman"/>
          <w:sz w:val="24"/>
          <w:szCs w:val="24"/>
        </w:rPr>
        <w:br/>
      </w:r>
      <w:r w:rsidRPr="00103081">
        <w:rPr>
          <w:rFonts w:ascii="Times New Roman" w:eastAsia="Times New Roman" w:hAnsi="Times New Roman" w:cs="Times New Roman"/>
          <w:b/>
          <w:bCs/>
          <w:sz w:val="24"/>
          <w:szCs w:val="24"/>
        </w:rPr>
        <w:t>If you open a parcel that appears to be contaminated:</w:t>
      </w:r>
    </w:p>
    <w:p w:rsidR="00103081" w:rsidRPr="00103081" w:rsidRDefault="00103081" w:rsidP="00DB533A">
      <w:pPr>
        <w:numPr>
          <w:ilvl w:val="0"/>
          <w:numId w:val="79"/>
        </w:numPr>
        <w:spacing w:after="0" w:line="240" w:lineRule="auto"/>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 xml:space="preserve">Do not move the parcel. </w:t>
      </w:r>
    </w:p>
    <w:p w:rsidR="00103081" w:rsidRPr="00103081" w:rsidRDefault="00103081" w:rsidP="00DB533A">
      <w:pPr>
        <w:numPr>
          <w:ilvl w:val="0"/>
          <w:numId w:val="79"/>
        </w:numPr>
        <w:spacing w:after="0" w:line="240" w:lineRule="auto"/>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 xml:space="preserve">Call Main Office </w:t>
      </w:r>
    </w:p>
    <w:p w:rsidR="00103081" w:rsidRPr="00103081" w:rsidRDefault="00103081" w:rsidP="00DB533A">
      <w:pPr>
        <w:numPr>
          <w:ilvl w:val="0"/>
          <w:numId w:val="79"/>
        </w:numPr>
        <w:spacing w:after="0" w:line="240" w:lineRule="auto"/>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 xml:space="preserve">Turn off fans, window air conditioners or space heaters. </w:t>
      </w:r>
    </w:p>
    <w:p w:rsidR="00103081" w:rsidRPr="00103081" w:rsidRDefault="00103081" w:rsidP="00DB533A">
      <w:pPr>
        <w:numPr>
          <w:ilvl w:val="0"/>
          <w:numId w:val="79"/>
        </w:numPr>
        <w:spacing w:after="0" w:line="240" w:lineRule="auto"/>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 xml:space="preserve">Isolate the area. Evacuate the adjoining areas. </w:t>
      </w:r>
    </w:p>
    <w:p w:rsidR="00103081" w:rsidRPr="00103081" w:rsidRDefault="00103081" w:rsidP="00DB533A">
      <w:pPr>
        <w:numPr>
          <w:ilvl w:val="0"/>
          <w:numId w:val="79"/>
        </w:numPr>
        <w:spacing w:after="0" w:line="240" w:lineRule="auto"/>
        <w:outlineLvl w:val="0"/>
        <w:rPr>
          <w:rFonts w:ascii="Times New Roman" w:eastAsia="Times New Roman" w:hAnsi="Times New Roman" w:cs="Times New Roman"/>
          <w:sz w:val="24"/>
          <w:szCs w:val="24"/>
        </w:rPr>
      </w:pPr>
      <w:r w:rsidRPr="00103081">
        <w:rPr>
          <w:rFonts w:ascii="Times New Roman" w:eastAsia="Times New Roman" w:hAnsi="Times New Roman" w:cs="Times New Roman"/>
          <w:sz w:val="24"/>
          <w:szCs w:val="24"/>
        </w:rPr>
        <w:t xml:space="preserve">Anyone in contact with the parcel should remain isolated in an area adjacent to the original location and wait for additional instructions from emergency responders. </w:t>
      </w:r>
    </w:p>
    <w:p w:rsidR="00103081" w:rsidRPr="00103081" w:rsidRDefault="00103081" w:rsidP="00103081">
      <w:pPr>
        <w:spacing w:after="0" w:line="240" w:lineRule="auto"/>
        <w:outlineLvl w:val="0"/>
        <w:rPr>
          <w:rFonts w:ascii="Times New Roman" w:eastAsia="Times New Roman" w:hAnsi="Times New Roman" w:cs="Times New Roman"/>
          <w:sz w:val="24"/>
          <w:szCs w:val="24"/>
        </w:rPr>
      </w:pPr>
    </w:p>
    <w:p w:rsidR="00103081" w:rsidRPr="00103081" w:rsidRDefault="00103081" w:rsidP="00103081">
      <w:pPr>
        <w:spacing w:after="0" w:line="240" w:lineRule="auto"/>
        <w:outlineLvl w:val="0"/>
        <w:rPr>
          <w:rFonts w:ascii="Times New Roman" w:eastAsia="Times New Roman" w:hAnsi="Times New Roman" w:cs="Times New Roman"/>
          <w:sz w:val="24"/>
          <w:szCs w:val="24"/>
        </w:rPr>
      </w:pPr>
    </w:p>
    <w:p w:rsidR="006F728D" w:rsidRDefault="006F728D"/>
    <w:sectPr w:rsidR="006F728D" w:rsidSect="00F40CB2">
      <w:headerReference w:type="even" r:id="rId49"/>
      <w:headerReference w:type="default" r:id="rId50"/>
      <w:footerReference w:type="even" r:id="rId51"/>
      <w:footerReference w:type="default" r:id="rId52"/>
      <w:headerReference w:type="first" r:id="rId53"/>
      <w:footerReference w:type="first" r:id="rId54"/>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3B1D" w:rsidRDefault="00783B1D" w:rsidP="00C70408">
      <w:pPr>
        <w:spacing w:after="0" w:line="240" w:lineRule="auto"/>
      </w:pPr>
      <w:r>
        <w:separator/>
      </w:r>
    </w:p>
  </w:endnote>
  <w:endnote w:type="continuationSeparator" w:id="0">
    <w:p w:rsidR="00783B1D" w:rsidRDefault="00783B1D" w:rsidP="00C704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Monotype Sorts">
    <w:altName w:val="Symbol"/>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Lucida Bright">
    <w:panose1 w:val="02040602050505020304"/>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B1D" w:rsidRDefault="00161110" w:rsidP="00F40CB2">
    <w:pPr>
      <w:pStyle w:val="Footer"/>
      <w:framePr w:wrap="around" w:vAnchor="text" w:hAnchor="margin" w:xAlign="center" w:y="1"/>
      <w:rPr>
        <w:rStyle w:val="PageNumber"/>
        <w:rFonts w:eastAsia="MS Gothic"/>
      </w:rPr>
    </w:pPr>
    <w:r>
      <w:rPr>
        <w:rStyle w:val="PageNumber"/>
        <w:rFonts w:eastAsia="MS Gothic"/>
      </w:rPr>
      <w:fldChar w:fldCharType="begin"/>
    </w:r>
    <w:r w:rsidR="00783B1D">
      <w:rPr>
        <w:rStyle w:val="PageNumber"/>
        <w:rFonts w:eastAsia="MS Gothic"/>
      </w:rPr>
      <w:instrText xml:space="preserve">PAGE  </w:instrText>
    </w:r>
    <w:r>
      <w:rPr>
        <w:rStyle w:val="PageNumber"/>
        <w:rFonts w:eastAsia="MS Gothic"/>
      </w:rPr>
      <w:fldChar w:fldCharType="end"/>
    </w:r>
  </w:p>
  <w:p w:rsidR="00783B1D" w:rsidRDefault="00783B1D" w:rsidP="00F40CB2">
    <w:pPr>
      <w:pStyle w:val="Footer"/>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B1D" w:rsidRDefault="00161110" w:rsidP="00F40CB2">
    <w:pPr>
      <w:pStyle w:val="Footer"/>
      <w:pBdr>
        <w:top w:val="single" w:sz="4" w:space="1" w:color="D9D9D9"/>
      </w:pBdr>
      <w:jc w:val="right"/>
    </w:pPr>
    <w:fldSimple w:instr=" PAGE   \* MERGEFORMAT ">
      <w:r w:rsidR="0075784A">
        <w:rPr>
          <w:noProof/>
        </w:rPr>
        <w:t>77</w:t>
      </w:r>
    </w:fldSimple>
    <w:r w:rsidR="00783B1D">
      <w:t xml:space="preserve"> | </w:t>
    </w:r>
    <w:r w:rsidR="00783B1D" w:rsidRPr="00961255">
      <w:rPr>
        <w:color w:val="808080"/>
        <w:spacing w:val="60"/>
      </w:rPr>
      <w:t>Page</w:t>
    </w:r>
  </w:p>
  <w:p w:rsidR="00783B1D" w:rsidRDefault="00783B1D" w:rsidP="00F40CB2">
    <w:pPr>
      <w:pStyle w:val="Footer"/>
      <w:tabs>
        <w:tab w:val="clear" w:pos="8640"/>
        <w:tab w:val="left" w:pos="4320"/>
      </w:tabs>
      <w:ind w:firstLine="360"/>
      <w:jc w:val="center"/>
    </w:pPr>
    <w:r>
      <w:rPr>
        <w:rFonts w:eastAsia="Arial Unicode MS"/>
      </w:rPr>
      <w:t>(</w:t>
    </w:r>
    <w:r w:rsidRPr="001F6745">
      <w:rPr>
        <w:rFonts w:eastAsia="Arial Unicode MS"/>
        <w:highlight w:val="yellow"/>
      </w:rPr>
      <w:t>SCHOOL’S NAME</w:t>
    </w:r>
    <w:r>
      <w:rPr>
        <w:rFonts w:eastAsia="Arial Unicode MS"/>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B1D" w:rsidRDefault="00161110" w:rsidP="00F40CB2">
    <w:pPr>
      <w:pStyle w:val="Footer"/>
      <w:framePr w:wrap="around" w:vAnchor="text" w:hAnchor="margin" w:xAlign="center" w:y="1"/>
      <w:rPr>
        <w:rStyle w:val="PageNumber"/>
      </w:rPr>
    </w:pPr>
    <w:r>
      <w:rPr>
        <w:rStyle w:val="PageNumber"/>
      </w:rPr>
      <w:fldChar w:fldCharType="begin"/>
    </w:r>
    <w:r w:rsidR="00783B1D">
      <w:rPr>
        <w:rStyle w:val="PageNumber"/>
      </w:rPr>
      <w:instrText xml:space="preserve">PAGE  </w:instrText>
    </w:r>
    <w:r>
      <w:rPr>
        <w:rStyle w:val="PageNumber"/>
      </w:rPr>
      <w:fldChar w:fldCharType="end"/>
    </w:r>
  </w:p>
  <w:p w:rsidR="00783B1D" w:rsidRDefault="00783B1D">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B1D" w:rsidRDefault="00161110" w:rsidP="00F40CB2">
    <w:pPr>
      <w:pStyle w:val="Footer"/>
      <w:framePr w:wrap="around" w:vAnchor="text" w:hAnchor="margin" w:xAlign="center" w:y="1"/>
      <w:rPr>
        <w:rStyle w:val="PageNumber"/>
      </w:rPr>
    </w:pPr>
    <w:r>
      <w:rPr>
        <w:rStyle w:val="PageNumber"/>
      </w:rPr>
      <w:fldChar w:fldCharType="begin"/>
    </w:r>
    <w:r w:rsidR="00783B1D">
      <w:rPr>
        <w:rStyle w:val="PageNumber"/>
      </w:rPr>
      <w:instrText xml:space="preserve">PAGE  </w:instrText>
    </w:r>
    <w:r>
      <w:rPr>
        <w:rStyle w:val="PageNumber"/>
      </w:rPr>
      <w:fldChar w:fldCharType="separate"/>
    </w:r>
    <w:r w:rsidR="0075784A">
      <w:rPr>
        <w:rStyle w:val="PageNumber"/>
        <w:noProof/>
      </w:rPr>
      <w:t>143</w:t>
    </w:r>
    <w:r>
      <w:rPr>
        <w:rStyle w:val="PageNumber"/>
      </w:rPr>
      <w:fldChar w:fldCharType="end"/>
    </w:r>
  </w:p>
  <w:p w:rsidR="00783B1D" w:rsidRDefault="00783B1D" w:rsidP="00F40CB2">
    <w:pPr>
      <w:pStyle w:val="Footer"/>
      <w:jc w:val="cen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B1D" w:rsidRDefault="00783B1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3B1D" w:rsidRDefault="00783B1D" w:rsidP="00C70408">
      <w:pPr>
        <w:spacing w:after="0" w:line="240" w:lineRule="auto"/>
      </w:pPr>
      <w:r>
        <w:separator/>
      </w:r>
    </w:p>
  </w:footnote>
  <w:footnote w:type="continuationSeparator" w:id="0">
    <w:p w:rsidR="00783B1D" w:rsidRDefault="00783B1D" w:rsidP="00C70408">
      <w:pPr>
        <w:spacing w:after="0" w:line="240" w:lineRule="auto"/>
      </w:pPr>
      <w:r>
        <w:continuationSeparator/>
      </w:r>
    </w:p>
  </w:footnote>
  <w:footnote w:id="1">
    <w:p w:rsidR="0075784A" w:rsidRPr="008B213B" w:rsidRDefault="0075784A" w:rsidP="0075784A">
      <w:pPr>
        <w:pStyle w:val="FootnoteText"/>
        <w:rPr>
          <w:rFonts w:ascii="Arial" w:hAnsi="Arial" w:cs="Arial"/>
        </w:rPr>
      </w:pPr>
      <w:r>
        <w:rPr>
          <w:rStyle w:val="FootnoteReference"/>
        </w:rPr>
        <w:footnoteRef/>
      </w:r>
      <w:r>
        <w:t xml:space="preserve"> </w:t>
      </w:r>
      <w:r w:rsidRPr="008B213B">
        <w:rPr>
          <w:rFonts w:ascii="Arial" w:hAnsi="Arial" w:cs="Arial"/>
        </w:rPr>
        <w:t>November 1</w:t>
      </w:r>
      <w:r w:rsidRPr="008B213B">
        <w:rPr>
          <w:rFonts w:ascii="Arial" w:hAnsi="Arial" w:cs="Arial"/>
          <w:vertAlign w:val="superscript"/>
        </w:rPr>
        <w:t>st</w:t>
      </w:r>
      <w:r w:rsidRPr="008B213B">
        <w:rPr>
          <w:rFonts w:ascii="Arial" w:hAnsi="Arial" w:cs="Arial"/>
        </w:rPr>
        <w:t xml:space="preserve"> has been set as the filing date for school plans/revisions in order to give school districts time after the beginning of each school year to convene their committees to review and make any changes to the plans.  </w:t>
      </w:r>
    </w:p>
  </w:footnote>
  <w:footnote w:id="2">
    <w:p w:rsidR="00783B1D" w:rsidRPr="00BC6367" w:rsidRDefault="00783B1D" w:rsidP="00AB7DED">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 xml:space="preserve">Many thanks to the CT Association of Public School Superintendents and the following individuals for this guidance:  Maureen Brummett—Plainville; Kate Carter—SouthWindsor; Robert Cronin—North Haven; Charles Dumais—Region 5; Joseph Eradi—Newtown; Jerald Fine—Cromwell; Melissa Glaser—Executive Director, Department of Justice Grant, Newtown; Jody Goeler—Hamden; Kathy Gombos—Newtown; Julie Haggard—Newtown; Melissa Isles—Wolcott; Gary Lawlor—Bethel; Greg Little—SDE Director, Alternate Route to Certification; Laurie Singer—Farmington; Kathy Veronesi—Region 13.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B1D" w:rsidRPr="006E44FB" w:rsidRDefault="00783B1D" w:rsidP="00F40CB2">
    <w:pPr>
      <w:pStyle w:val="Header"/>
      <w:tabs>
        <w:tab w:val="left" w:pos="5670"/>
      </w:tabs>
      <w:jc w:val="center"/>
    </w:pPr>
    <w:r>
      <w:t>All-Hazards School Security and Safety Plan Template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B1D" w:rsidRDefault="00783B1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B1D" w:rsidRDefault="00783B1D">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B1D" w:rsidRDefault="00783B1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A252A"/>
    <w:multiLevelType w:val="hybridMultilevel"/>
    <w:tmpl w:val="EAA41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9A4F06"/>
    <w:multiLevelType w:val="hybridMultilevel"/>
    <w:tmpl w:val="C444F0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1B228B6"/>
    <w:multiLevelType w:val="hybridMultilevel"/>
    <w:tmpl w:val="EEF84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207DA9"/>
    <w:multiLevelType w:val="hybridMultilevel"/>
    <w:tmpl w:val="E2E626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42F1FCE"/>
    <w:multiLevelType w:val="hybridMultilevel"/>
    <w:tmpl w:val="A25664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58617BF"/>
    <w:multiLevelType w:val="hybridMultilevel"/>
    <w:tmpl w:val="514E7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8403FEB"/>
    <w:multiLevelType w:val="hybridMultilevel"/>
    <w:tmpl w:val="7CB49DD2"/>
    <w:lvl w:ilvl="0" w:tplc="4C722666">
      <w:start w:val="1"/>
      <w:numFmt w:val="decimal"/>
      <w:lvlText w:val="%1."/>
      <w:lvlJc w:val="left"/>
      <w:pPr>
        <w:tabs>
          <w:tab w:val="num" w:pos="1530"/>
        </w:tabs>
        <w:ind w:left="1530" w:hanging="720"/>
      </w:pPr>
      <w:rPr>
        <w:rFonts w:ascii="Times New Roman" w:eastAsia="Arial Unicode MS" w:hAnsi="Times New Roman" w:cs="Times New Roman"/>
      </w:rPr>
    </w:lvl>
    <w:lvl w:ilvl="1" w:tplc="40521790">
      <w:start w:val="1"/>
      <w:numFmt w:val="upperLetter"/>
      <w:lvlText w:val="%2."/>
      <w:lvlJc w:val="left"/>
      <w:pPr>
        <w:tabs>
          <w:tab w:val="num" w:pos="3330"/>
        </w:tabs>
        <w:ind w:left="3330" w:hanging="360"/>
      </w:pPr>
      <w:rPr>
        <w:b/>
      </w:rPr>
    </w:lvl>
    <w:lvl w:ilvl="2" w:tplc="0409001B">
      <w:start w:val="1"/>
      <w:numFmt w:val="lowerRoman"/>
      <w:lvlText w:val="%3."/>
      <w:lvlJc w:val="right"/>
      <w:pPr>
        <w:tabs>
          <w:tab w:val="num" w:pos="2430"/>
        </w:tabs>
        <w:ind w:left="2430" w:hanging="180"/>
      </w:pPr>
    </w:lvl>
    <w:lvl w:ilvl="3" w:tplc="0B4EECF4">
      <w:start w:val="1"/>
      <w:numFmt w:val="decimal"/>
      <w:lvlText w:val="%4."/>
      <w:lvlJc w:val="left"/>
      <w:pPr>
        <w:tabs>
          <w:tab w:val="num" w:pos="1620"/>
        </w:tabs>
        <w:ind w:left="1620" w:hanging="360"/>
      </w:pPr>
      <w:rPr>
        <w:b/>
      </w:rPr>
    </w:lvl>
    <w:lvl w:ilvl="4" w:tplc="D154FE54">
      <w:start w:val="1"/>
      <w:numFmt w:val="lowerLetter"/>
      <w:lvlText w:val="%5."/>
      <w:lvlJc w:val="left"/>
      <w:pPr>
        <w:ind w:left="4410" w:hanging="720"/>
      </w:pPr>
      <w:rPr>
        <w:rFonts w:hint="default"/>
      </w:rPr>
    </w:lvl>
    <w:lvl w:ilvl="5" w:tplc="0409001B">
      <w:start w:val="1"/>
      <w:numFmt w:val="lowerRoman"/>
      <w:lvlText w:val="%6."/>
      <w:lvlJc w:val="right"/>
      <w:pPr>
        <w:tabs>
          <w:tab w:val="num" w:pos="4770"/>
        </w:tabs>
        <w:ind w:left="4770" w:hanging="180"/>
      </w:pPr>
    </w:lvl>
    <w:lvl w:ilvl="6" w:tplc="0409000F">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7">
    <w:nsid w:val="09036969"/>
    <w:multiLevelType w:val="hybridMultilevel"/>
    <w:tmpl w:val="62DAD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B7D5E88"/>
    <w:multiLevelType w:val="hybridMultilevel"/>
    <w:tmpl w:val="95BE2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C013F97"/>
    <w:multiLevelType w:val="hybridMultilevel"/>
    <w:tmpl w:val="FB221354"/>
    <w:lvl w:ilvl="0" w:tplc="E41483F0">
      <w:start w:val="2"/>
      <w:numFmt w:val="bullet"/>
      <w:lvlText w:val=""/>
      <w:lvlJc w:val="left"/>
      <w:pPr>
        <w:tabs>
          <w:tab w:val="num" w:pos="2220"/>
        </w:tabs>
        <w:ind w:left="2220" w:hanging="780"/>
      </w:pPr>
      <w:rPr>
        <w:rFonts w:ascii="Symbol" w:eastAsia="Arial Unicode MS" w:hAnsi="Symbol" w:cs="Aria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0">
    <w:nsid w:val="0D5523C5"/>
    <w:multiLevelType w:val="hybridMultilevel"/>
    <w:tmpl w:val="DF0A1D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0E545561"/>
    <w:multiLevelType w:val="hybridMultilevel"/>
    <w:tmpl w:val="29180A86"/>
    <w:lvl w:ilvl="0" w:tplc="1CAE8AAA">
      <w:start w:val="1"/>
      <w:numFmt w:val="decimal"/>
      <w:lvlText w:val="%1."/>
      <w:lvlJc w:val="left"/>
      <w:pPr>
        <w:ind w:left="780" w:hanging="360"/>
      </w:pPr>
      <w:rPr>
        <w:rFonts w:hint="default"/>
        <w:u w:val="none"/>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2">
    <w:nsid w:val="0EB57601"/>
    <w:multiLevelType w:val="hybridMultilevel"/>
    <w:tmpl w:val="985EDF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0F46104B"/>
    <w:multiLevelType w:val="hybridMultilevel"/>
    <w:tmpl w:val="9006E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07452D7"/>
    <w:multiLevelType w:val="hybridMultilevel"/>
    <w:tmpl w:val="B1628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0792AC6"/>
    <w:multiLevelType w:val="hybridMultilevel"/>
    <w:tmpl w:val="7834C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0D0317B"/>
    <w:multiLevelType w:val="hybridMultilevel"/>
    <w:tmpl w:val="E580F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1191190"/>
    <w:multiLevelType w:val="hybridMultilevel"/>
    <w:tmpl w:val="F63867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115D4F9A"/>
    <w:multiLevelType w:val="hybridMultilevel"/>
    <w:tmpl w:val="FA5AF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5896893"/>
    <w:multiLevelType w:val="hybridMultilevel"/>
    <w:tmpl w:val="5B5AED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16F850F3"/>
    <w:multiLevelType w:val="hybridMultilevel"/>
    <w:tmpl w:val="71CCF9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16F906EF"/>
    <w:multiLevelType w:val="hybridMultilevel"/>
    <w:tmpl w:val="DCD6A4F8"/>
    <w:lvl w:ilvl="0" w:tplc="5462910E">
      <w:start w:val="1"/>
      <w:numFmt w:val="bullet"/>
      <w:lvlText w:val=""/>
      <w:lvlJc w:val="left"/>
      <w:pPr>
        <w:tabs>
          <w:tab w:val="num" w:pos="504"/>
        </w:tabs>
        <w:ind w:left="504" w:hanging="360"/>
      </w:pPr>
      <w:rPr>
        <w:rFonts w:ascii="Symbol" w:hAnsi="Symbol" w:hint="default"/>
        <w:b w:val="0"/>
        <w:i w:val="0"/>
        <w:strike w:val="0"/>
        <w:dstrike w:val="0"/>
        <w:color w:val="auto"/>
        <w:sz w:val="20"/>
        <w:szCs w:val="20"/>
        <w:u w:val="none"/>
        <w:effect w:val="none"/>
      </w:rPr>
    </w:lvl>
    <w:lvl w:ilvl="1" w:tplc="465451B8">
      <w:start w:val="1"/>
      <w:numFmt w:val="bullet"/>
      <w:lvlText w:val="-"/>
      <w:lvlJc w:val="left"/>
      <w:pPr>
        <w:tabs>
          <w:tab w:val="num" w:pos="1584"/>
        </w:tabs>
        <w:ind w:left="1584" w:hanging="360"/>
      </w:pPr>
      <w:rPr>
        <w:rFonts w:ascii="Arial" w:eastAsia="Times New Roman" w:hAnsi="Arial" w:hint="default"/>
        <w:b w:val="0"/>
        <w:i w:val="0"/>
        <w:strike w:val="0"/>
        <w:dstrike w:val="0"/>
        <w:color w:val="auto"/>
        <w:sz w:val="20"/>
        <w:szCs w:val="20"/>
        <w:u w:val="none"/>
        <w:effect w:val="none"/>
      </w:rPr>
    </w:lvl>
    <w:lvl w:ilvl="2" w:tplc="04090005" w:tentative="1">
      <w:start w:val="1"/>
      <w:numFmt w:val="bullet"/>
      <w:lvlText w:val=""/>
      <w:lvlJc w:val="left"/>
      <w:pPr>
        <w:tabs>
          <w:tab w:val="num" w:pos="2304"/>
        </w:tabs>
        <w:ind w:left="2304" w:hanging="360"/>
      </w:pPr>
      <w:rPr>
        <w:rFonts w:ascii="Wingdings" w:hAnsi="Wingdings" w:hint="default"/>
      </w:rPr>
    </w:lvl>
    <w:lvl w:ilvl="3" w:tplc="04090001" w:tentative="1">
      <w:start w:val="1"/>
      <w:numFmt w:val="bullet"/>
      <w:lvlText w:val=""/>
      <w:lvlJc w:val="left"/>
      <w:pPr>
        <w:tabs>
          <w:tab w:val="num" w:pos="3024"/>
        </w:tabs>
        <w:ind w:left="3024" w:hanging="360"/>
      </w:pPr>
      <w:rPr>
        <w:rFonts w:ascii="Symbol" w:hAnsi="Symbol" w:hint="default"/>
      </w:rPr>
    </w:lvl>
    <w:lvl w:ilvl="4" w:tplc="04090003" w:tentative="1">
      <w:start w:val="1"/>
      <w:numFmt w:val="bullet"/>
      <w:lvlText w:val="o"/>
      <w:lvlJc w:val="left"/>
      <w:pPr>
        <w:tabs>
          <w:tab w:val="num" w:pos="3744"/>
        </w:tabs>
        <w:ind w:left="3744" w:hanging="360"/>
      </w:pPr>
      <w:rPr>
        <w:rFonts w:ascii="Courier New" w:hAnsi="Courier New" w:cs="Courier New" w:hint="default"/>
      </w:rPr>
    </w:lvl>
    <w:lvl w:ilvl="5" w:tplc="04090005" w:tentative="1">
      <w:start w:val="1"/>
      <w:numFmt w:val="bullet"/>
      <w:lvlText w:val=""/>
      <w:lvlJc w:val="left"/>
      <w:pPr>
        <w:tabs>
          <w:tab w:val="num" w:pos="4464"/>
        </w:tabs>
        <w:ind w:left="4464" w:hanging="360"/>
      </w:pPr>
      <w:rPr>
        <w:rFonts w:ascii="Wingdings" w:hAnsi="Wingdings" w:hint="default"/>
      </w:rPr>
    </w:lvl>
    <w:lvl w:ilvl="6" w:tplc="04090001" w:tentative="1">
      <w:start w:val="1"/>
      <w:numFmt w:val="bullet"/>
      <w:lvlText w:val=""/>
      <w:lvlJc w:val="left"/>
      <w:pPr>
        <w:tabs>
          <w:tab w:val="num" w:pos="5184"/>
        </w:tabs>
        <w:ind w:left="5184" w:hanging="360"/>
      </w:pPr>
      <w:rPr>
        <w:rFonts w:ascii="Symbol" w:hAnsi="Symbol" w:hint="default"/>
      </w:rPr>
    </w:lvl>
    <w:lvl w:ilvl="7" w:tplc="04090003" w:tentative="1">
      <w:start w:val="1"/>
      <w:numFmt w:val="bullet"/>
      <w:lvlText w:val="o"/>
      <w:lvlJc w:val="left"/>
      <w:pPr>
        <w:tabs>
          <w:tab w:val="num" w:pos="5904"/>
        </w:tabs>
        <w:ind w:left="5904" w:hanging="360"/>
      </w:pPr>
      <w:rPr>
        <w:rFonts w:ascii="Courier New" w:hAnsi="Courier New" w:cs="Courier New" w:hint="default"/>
      </w:rPr>
    </w:lvl>
    <w:lvl w:ilvl="8" w:tplc="04090005" w:tentative="1">
      <w:start w:val="1"/>
      <w:numFmt w:val="bullet"/>
      <w:lvlText w:val=""/>
      <w:lvlJc w:val="left"/>
      <w:pPr>
        <w:tabs>
          <w:tab w:val="num" w:pos="6624"/>
        </w:tabs>
        <w:ind w:left="6624" w:hanging="360"/>
      </w:pPr>
      <w:rPr>
        <w:rFonts w:ascii="Wingdings" w:hAnsi="Wingdings" w:hint="default"/>
      </w:rPr>
    </w:lvl>
  </w:abstractNum>
  <w:abstractNum w:abstractNumId="22">
    <w:nsid w:val="1763732F"/>
    <w:multiLevelType w:val="hybridMultilevel"/>
    <w:tmpl w:val="005C4244"/>
    <w:lvl w:ilvl="0" w:tplc="04090019">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773406E"/>
    <w:multiLevelType w:val="hybridMultilevel"/>
    <w:tmpl w:val="03BA5F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19911331"/>
    <w:multiLevelType w:val="hybridMultilevel"/>
    <w:tmpl w:val="E30603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1B165189"/>
    <w:multiLevelType w:val="hybridMultilevel"/>
    <w:tmpl w:val="7334225C"/>
    <w:lvl w:ilvl="0" w:tplc="A68CD49E">
      <w:start w:val="1"/>
      <w:numFmt w:val="decimal"/>
      <w:lvlText w:val="%1."/>
      <w:lvlJc w:val="left"/>
      <w:pPr>
        <w:tabs>
          <w:tab w:val="num" w:pos="318"/>
        </w:tabs>
        <w:ind w:left="318" w:hanging="360"/>
      </w:pPr>
      <w:rPr>
        <w:rFonts w:hint="default"/>
      </w:rPr>
    </w:lvl>
    <w:lvl w:ilvl="1" w:tplc="04090019" w:tentative="1">
      <w:start w:val="1"/>
      <w:numFmt w:val="lowerLetter"/>
      <w:lvlText w:val="%2."/>
      <w:lvlJc w:val="left"/>
      <w:pPr>
        <w:tabs>
          <w:tab w:val="num" w:pos="678"/>
        </w:tabs>
        <w:ind w:left="678" w:hanging="360"/>
      </w:pPr>
    </w:lvl>
    <w:lvl w:ilvl="2" w:tplc="0409001B" w:tentative="1">
      <w:start w:val="1"/>
      <w:numFmt w:val="lowerRoman"/>
      <w:lvlText w:val="%3."/>
      <w:lvlJc w:val="right"/>
      <w:pPr>
        <w:tabs>
          <w:tab w:val="num" w:pos="1398"/>
        </w:tabs>
        <w:ind w:left="1398" w:hanging="180"/>
      </w:pPr>
    </w:lvl>
    <w:lvl w:ilvl="3" w:tplc="0409000F" w:tentative="1">
      <w:start w:val="1"/>
      <w:numFmt w:val="decimal"/>
      <w:lvlText w:val="%4."/>
      <w:lvlJc w:val="left"/>
      <w:pPr>
        <w:tabs>
          <w:tab w:val="num" w:pos="2118"/>
        </w:tabs>
        <w:ind w:left="2118" w:hanging="360"/>
      </w:pPr>
    </w:lvl>
    <w:lvl w:ilvl="4" w:tplc="04090019" w:tentative="1">
      <w:start w:val="1"/>
      <w:numFmt w:val="lowerLetter"/>
      <w:lvlText w:val="%5."/>
      <w:lvlJc w:val="left"/>
      <w:pPr>
        <w:tabs>
          <w:tab w:val="num" w:pos="2838"/>
        </w:tabs>
        <w:ind w:left="2838" w:hanging="360"/>
      </w:pPr>
    </w:lvl>
    <w:lvl w:ilvl="5" w:tplc="0409001B" w:tentative="1">
      <w:start w:val="1"/>
      <w:numFmt w:val="lowerRoman"/>
      <w:lvlText w:val="%6."/>
      <w:lvlJc w:val="right"/>
      <w:pPr>
        <w:tabs>
          <w:tab w:val="num" w:pos="3558"/>
        </w:tabs>
        <w:ind w:left="3558" w:hanging="180"/>
      </w:pPr>
    </w:lvl>
    <w:lvl w:ilvl="6" w:tplc="0409000F" w:tentative="1">
      <w:start w:val="1"/>
      <w:numFmt w:val="decimal"/>
      <w:lvlText w:val="%7."/>
      <w:lvlJc w:val="left"/>
      <w:pPr>
        <w:tabs>
          <w:tab w:val="num" w:pos="4278"/>
        </w:tabs>
        <w:ind w:left="4278" w:hanging="360"/>
      </w:pPr>
    </w:lvl>
    <w:lvl w:ilvl="7" w:tplc="04090019" w:tentative="1">
      <w:start w:val="1"/>
      <w:numFmt w:val="lowerLetter"/>
      <w:lvlText w:val="%8."/>
      <w:lvlJc w:val="left"/>
      <w:pPr>
        <w:tabs>
          <w:tab w:val="num" w:pos="4998"/>
        </w:tabs>
        <w:ind w:left="4998" w:hanging="360"/>
      </w:pPr>
    </w:lvl>
    <w:lvl w:ilvl="8" w:tplc="0409001B" w:tentative="1">
      <w:start w:val="1"/>
      <w:numFmt w:val="lowerRoman"/>
      <w:lvlText w:val="%9."/>
      <w:lvlJc w:val="right"/>
      <w:pPr>
        <w:tabs>
          <w:tab w:val="num" w:pos="5718"/>
        </w:tabs>
        <w:ind w:left="5718" w:hanging="180"/>
      </w:pPr>
    </w:lvl>
  </w:abstractNum>
  <w:abstractNum w:abstractNumId="26">
    <w:nsid w:val="1E235A7F"/>
    <w:multiLevelType w:val="hybridMultilevel"/>
    <w:tmpl w:val="EDBE56EC"/>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7">
    <w:nsid w:val="1E63694D"/>
    <w:multiLevelType w:val="hybridMultilevel"/>
    <w:tmpl w:val="F1A01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28C1001"/>
    <w:multiLevelType w:val="hybridMultilevel"/>
    <w:tmpl w:val="8CE48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2902805"/>
    <w:multiLevelType w:val="hybridMultilevel"/>
    <w:tmpl w:val="72F6A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232E44CE"/>
    <w:multiLevelType w:val="hybridMultilevel"/>
    <w:tmpl w:val="D1B80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26AF51C6"/>
    <w:multiLevelType w:val="hybridMultilevel"/>
    <w:tmpl w:val="BCBC26A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27093422"/>
    <w:multiLevelType w:val="hybridMultilevel"/>
    <w:tmpl w:val="577EE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27E77C81"/>
    <w:multiLevelType w:val="hybridMultilevel"/>
    <w:tmpl w:val="82DA4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29804F9F"/>
    <w:multiLevelType w:val="hybridMultilevel"/>
    <w:tmpl w:val="77E06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2AAF2B1C"/>
    <w:multiLevelType w:val="hybridMultilevel"/>
    <w:tmpl w:val="F56A8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2B2C69F8"/>
    <w:multiLevelType w:val="hybridMultilevel"/>
    <w:tmpl w:val="219CD3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2BF76C90"/>
    <w:multiLevelType w:val="hybridMultilevel"/>
    <w:tmpl w:val="24FC27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2CEB6682"/>
    <w:multiLevelType w:val="hybridMultilevel"/>
    <w:tmpl w:val="A3D4AA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2D402132"/>
    <w:multiLevelType w:val="hybridMultilevel"/>
    <w:tmpl w:val="6FD0D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2E01209B"/>
    <w:multiLevelType w:val="hybridMultilevel"/>
    <w:tmpl w:val="098CA9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30F71F53"/>
    <w:multiLevelType w:val="hybridMultilevel"/>
    <w:tmpl w:val="C2CED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3177609B"/>
    <w:multiLevelType w:val="hybridMultilevel"/>
    <w:tmpl w:val="EC262448"/>
    <w:lvl w:ilvl="0" w:tplc="EF180988">
      <w:start w:val="14"/>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32F802BD"/>
    <w:multiLevelType w:val="hybridMultilevel"/>
    <w:tmpl w:val="54CA447E"/>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34F9787D"/>
    <w:multiLevelType w:val="hybridMultilevel"/>
    <w:tmpl w:val="3F5031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35DA2B1A"/>
    <w:multiLevelType w:val="hybridMultilevel"/>
    <w:tmpl w:val="7652A7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368F4BF4"/>
    <w:multiLevelType w:val="hybridMultilevel"/>
    <w:tmpl w:val="2048C7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nsid w:val="371E2C5E"/>
    <w:multiLevelType w:val="hybridMultilevel"/>
    <w:tmpl w:val="9E3E5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379042D5"/>
    <w:multiLevelType w:val="hybridMultilevel"/>
    <w:tmpl w:val="348E7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38BD771C"/>
    <w:multiLevelType w:val="hybridMultilevel"/>
    <w:tmpl w:val="7D0E0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39BC2750"/>
    <w:multiLevelType w:val="hybridMultilevel"/>
    <w:tmpl w:val="C1C2D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3A964260"/>
    <w:multiLevelType w:val="hybridMultilevel"/>
    <w:tmpl w:val="44F4C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3C6B21DE"/>
    <w:multiLevelType w:val="hybridMultilevel"/>
    <w:tmpl w:val="0A2A4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3D3A13D7"/>
    <w:multiLevelType w:val="hybridMultilevel"/>
    <w:tmpl w:val="A3964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3D925482"/>
    <w:multiLevelType w:val="hybridMultilevel"/>
    <w:tmpl w:val="96026F2C"/>
    <w:lvl w:ilvl="0" w:tplc="A68CD49E">
      <w:start w:val="1"/>
      <w:numFmt w:val="decimal"/>
      <w:lvlText w:val="%1."/>
      <w:lvlJc w:val="left"/>
      <w:pPr>
        <w:tabs>
          <w:tab w:val="num" w:pos="318"/>
        </w:tabs>
        <w:ind w:left="318"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3DFD582C"/>
    <w:multiLevelType w:val="hybridMultilevel"/>
    <w:tmpl w:val="9D3C95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nsid w:val="3EB44C26"/>
    <w:multiLevelType w:val="hybridMultilevel"/>
    <w:tmpl w:val="5EB487FE"/>
    <w:lvl w:ilvl="0" w:tplc="FFFFFFFF">
      <w:start w:val="1"/>
      <w:numFmt w:val="bullet"/>
      <w:lvlText w:val=""/>
      <w:lvlJc w:val="left"/>
      <w:pPr>
        <w:tabs>
          <w:tab w:val="num" w:pos="360"/>
        </w:tabs>
        <w:ind w:left="360" w:hanging="360"/>
      </w:pPr>
      <w:rPr>
        <w:rFonts w:ascii="Wingdings" w:hAnsi="Wingdings" w:hint="default"/>
        <w:sz w:val="22"/>
      </w:rPr>
    </w:lvl>
    <w:lvl w:ilvl="1" w:tplc="888CCBD0">
      <w:numFmt w:val="bullet"/>
      <w:lvlText w:val=""/>
      <w:lvlJc w:val="left"/>
      <w:pPr>
        <w:tabs>
          <w:tab w:val="num" w:pos="1440"/>
        </w:tabs>
        <w:ind w:left="1440" w:hanging="360"/>
      </w:pPr>
      <w:rPr>
        <w:rFonts w:ascii="Monotype Sorts" w:eastAsia="Times New Roman" w:hAnsi="Monotype Sorts" w:cs="Arial" w:hint="default"/>
        <w:sz w:val="18"/>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7">
    <w:nsid w:val="3EC96D96"/>
    <w:multiLevelType w:val="hybridMultilevel"/>
    <w:tmpl w:val="DC427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3F9320E5"/>
    <w:multiLevelType w:val="hybridMultilevel"/>
    <w:tmpl w:val="39C6E8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4024558D"/>
    <w:multiLevelType w:val="hybridMultilevel"/>
    <w:tmpl w:val="BA420C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nsid w:val="42AD2D3C"/>
    <w:multiLevelType w:val="hybridMultilevel"/>
    <w:tmpl w:val="2A320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445248FB"/>
    <w:multiLevelType w:val="hybridMultilevel"/>
    <w:tmpl w:val="0282AB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nsid w:val="45C601B8"/>
    <w:multiLevelType w:val="hybridMultilevel"/>
    <w:tmpl w:val="568CB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47572537"/>
    <w:multiLevelType w:val="hybridMultilevel"/>
    <w:tmpl w:val="E4960F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nsid w:val="47605FDF"/>
    <w:multiLevelType w:val="hybridMultilevel"/>
    <w:tmpl w:val="665C4E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5">
    <w:nsid w:val="48692F22"/>
    <w:multiLevelType w:val="hybridMultilevel"/>
    <w:tmpl w:val="40B273C4"/>
    <w:lvl w:ilvl="0" w:tplc="88E2AB6C">
      <w:start w:val="1"/>
      <w:numFmt w:val="upperLetter"/>
      <w:lvlText w:val="%1."/>
      <w:lvlJc w:val="left"/>
      <w:pPr>
        <w:tabs>
          <w:tab w:val="num" w:pos="720"/>
        </w:tabs>
        <w:ind w:left="720" w:hanging="360"/>
      </w:pPr>
      <w:rPr>
        <w:rFonts w:ascii="Times New Roman" w:hAnsi="Times New Roman" w:cs="Times New Roman" w:hint="default"/>
        <w:b/>
        <w:i w:val="0"/>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nsid w:val="4A8B775F"/>
    <w:multiLevelType w:val="hybridMultilevel"/>
    <w:tmpl w:val="592EB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4B46771E"/>
    <w:multiLevelType w:val="hybridMultilevel"/>
    <w:tmpl w:val="3A761C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4B6F2456"/>
    <w:multiLevelType w:val="hybridMultilevel"/>
    <w:tmpl w:val="8446D0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nsid w:val="4CC554C2"/>
    <w:multiLevelType w:val="hybridMultilevel"/>
    <w:tmpl w:val="D438E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50854D0E"/>
    <w:multiLevelType w:val="hybridMultilevel"/>
    <w:tmpl w:val="C3425714"/>
    <w:lvl w:ilvl="0" w:tplc="0FFE032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515976C6"/>
    <w:multiLevelType w:val="hybridMultilevel"/>
    <w:tmpl w:val="92EAC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547379E8"/>
    <w:multiLevelType w:val="hybridMultilevel"/>
    <w:tmpl w:val="5726BD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58C5564B"/>
    <w:multiLevelType w:val="hybridMultilevel"/>
    <w:tmpl w:val="86FE4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5AEC5C27"/>
    <w:multiLevelType w:val="hybridMultilevel"/>
    <w:tmpl w:val="075CCB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nsid w:val="5EC740B5"/>
    <w:multiLevelType w:val="hybridMultilevel"/>
    <w:tmpl w:val="665652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
    <w:nsid w:val="60C70250"/>
    <w:multiLevelType w:val="hybridMultilevel"/>
    <w:tmpl w:val="D1F65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620E7520"/>
    <w:multiLevelType w:val="hybridMultilevel"/>
    <w:tmpl w:val="4A949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62AE6EC6"/>
    <w:multiLevelType w:val="hybridMultilevel"/>
    <w:tmpl w:val="FE5A6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62C16051"/>
    <w:multiLevelType w:val="hybridMultilevel"/>
    <w:tmpl w:val="BBFA1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63C67851"/>
    <w:multiLevelType w:val="hybridMultilevel"/>
    <w:tmpl w:val="18969C90"/>
    <w:lvl w:ilvl="0" w:tplc="FFFFFFFF">
      <w:start w:val="1"/>
      <w:numFmt w:val="bullet"/>
      <w:lvlText w:val=""/>
      <w:lvlJc w:val="left"/>
      <w:pPr>
        <w:tabs>
          <w:tab w:val="num" w:pos="360"/>
        </w:tabs>
        <w:ind w:left="360" w:hanging="360"/>
      </w:pPr>
      <w:rPr>
        <w:rFonts w:ascii="Wingdings" w:hAnsi="Wingdings" w:hint="default"/>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1">
    <w:nsid w:val="65F0696C"/>
    <w:multiLevelType w:val="hybridMultilevel"/>
    <w:tmpl w:val="50845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67655DFC"/>
    <w:multiLevelType w:val="hybridMultilevel"/>
    <w:tmpl w:val="A63A9B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3">
    <w:nsid w:val="69140047"/>
    <w:multiLevelType w:val="hybridMultilevel"/>
    <w:tmpl w:val="C4E2C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6B0A3DC6"/>
    <w:multiLevelType w:val="hybridMultilevel"/>
    <w:tmpl w:val="23829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6DD6685F"/>
    <w:multiLevelType w:val="hybridMultilevel"/>
    <w:tmpl w:val="869C7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6F2108EB"/>
    <w:multiLevelType w:val="hybridMultilevel"/>
    <w:tmpl w:val="948EA36A"/>
    <w:lvl w:ilvl="0" w:tplc="8FD8E158">
      <w:start w:val="2"/>
      <w:numFmt w:val="bullet"/>
      <w:lvlText w:val=""/>
      <w:lvlJc w:val="left"/>
      <w:pPr>
        <w:tabs>
          <w:tab w:val="num" w:pos="1080"/>
        </w:tabs>
        <w:ind w:left="1080" w:hanging="720"/>
      </w:pPr>
      <w:rPr>
        <w:rFonts w:ascii="Symbol" w:eastAsia="Arial Unicode MS" w:hAnsi="Symbol" w:cs="Aria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7">
    <w:nsid w:val="6F68493B"/>
    <w:multiLevelType w:val="hybridMultilevel"/>
    <w:tmpl w:val="4F76B7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8">
    <w:nsid w:val="6F706FB0"/>
    <w:multiLevelType w:val="hybridMultilevel"/>
    <w:tmpl w:val="DEFCF1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9">
    <w:nsid w:val="710404B3"/>
    <w:multiLevelType w:val="hybridMultilevel"/>
    <w:tmpl w:val="82987E26"/>
    <w:lvl w:ilvl="0" w:tplc="E41483F0">
      <w:start w:val="2"/>
      <w:numFmt w:val="bullet"/>
      <w:lvlText w:val=""/>
      <w:lvlJc w:val="left"/>
      <w:pPr>
        <w:tabs>
          <w:tab w:val="num" w:pos="1140"/>
        </w:tabs>
        <w:ind w:left="1140" w:hanging="780"/>
      </w:pPr>
      <w:rPr>
        <w:rFonts w:ascii="Symbol" w:eastAsia="Arial Unicode MS"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0">
    <w:nsid w:val="71385200"/>
    <w:multiLevelType w:val="hybridMultilevel"/>
    <w:tmpl w:val="168076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1">
    <w:nsid w:val="76B55DD0"/>
    <w:multiLevelType w:val="hybridMultilevel"/>
    <w:tmpl w:val="93AEF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7728144B"/>
    <w:multiLevelType w:val="hybridMultilevel"/>
    <w:tmpl w:val="78EEA0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3">
    <w:nsid w:val="77D915B2"/>
    <w:multiLevelType w:val="hybridMultilevel"/>
    <w:tmpl w:val="13948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7846621B"/>
    <w:multiLevelType w:val="hybridMultilevel"/>
    <w:tmpl w:val="D8BAE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794345A3"/>
    <w:multiLevelType w:val="hybridMultilevel"/>
    <w:tmpl w:val="A22E7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nsid w:val="79E215EC"/>
    <w:multiLevelType w:val="hybridMultilevel"/>
    <w:tmpl w:val="5588B1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89"/>
  </w:num>
  <w:num w:numId="3">
    <w:abstractNumId w:val="86"/>
  </w:num>
  <w:num w:numId="4">
    <w:abstractNumId w:val="6"/>
  </w:num>
  <w:num w:numId="5">
    <w:abstractNumId w:val="45"/>
  </w:num>
  <w:num w:numId="6">
    <w:abstractNumId w:val="37"/>
  </w:num>
  <w:num w:numId="7">
    <w:abstractNumId w:val="55"/>
  </w:num>
  <w:num w:numId="8">
    <w:abstractNumId w:val="66"/>
  </w:num>
  <w:num w:numId="9">
    <w:abstractNumId w:val="53"/>
  </w:num>
  <w:num w:numId="10">
    <w:abstractNumId w:val="95"/>
  </w:num>
  <w:num w:numId="11">
    <w:abstractNumId w:val="91"/>
  </w:num>
  <w:num w:numId="12">
    <w:abstractNumId w:val="72"/>
  </w:num>
  <w:num w:numId="13">
    <w:abstractNumId w:val="71"/>
  </w:num>
  <w:num w:numId="14">
    <w:abstractNumId w:val="33"/>
  </w:num>
  <w:num w:numId="15">
    <w:abstractNumId w:val="65"/>
  </w:num>
  <w:num w:numId="16">
    <w:abstractNumId w:val="56"/>
  </w:num>
  <w:num w:numId="17">
    <w:abstractNumId w:val="80"/>
  </w:num>
  <w:num w:numId="18">
    <w:abstractNumId w:val="76"/>
  </w:num>
  <w:num w:numId="19">
    <w:abstractNumId w:val="25"/>
  </w:num>
  <w:num w:numId="20">
    <w:abstractNumId w:val="21"/>
  </w:num>
  <w:num w:numId="21">
    <w:abstractNumId w:val="54"/>
  </w:num>
  <w:num w:numId="22">
    <w:abstractNumId w:val="27"/>
  </w:num>
  <w:num w:numId="23">
    <w:abstractNumId w:val="41"/>
  </w:num>
  <w:num w:numId="24">
    <w:abstractNumId w:val="18"/>
  </w:num>
  <w:num w:numId="25">
    <w:abstractNumId w:val="50"/>
  </w:num>
  <w:num w:numId="26">
    <w:abstractNumId w:val="32"/>
  </w:num>
  <w:num w:numId="27">
    <w:abstractNumId w:val="3"/>
  </w:num>
  <w:num w:numId="28">
    <w:abstractNumId w:val="64"/>
  </w:num>
  <w:num w:numId="29">
    <w:abstractNumId w:val="69"/>
  </w:num>
  <w:num w:numId="30">
    <w:abstractNumId w:val="29"/>
  </w:num>
  <w:num w:numId="31">
    <w:abstractNumId w:val="0"/>
  </w:num>
  <w:num w:numId="32">
    <w:abstractNumId w:val="77"/>
  </w:num>
  <w:num w:numId="33">
    <w:abstractNumId w:val="13"/>
  </w:num>
  <w:num w:numId="34">
    <w:abstractNumId w:val="57"/>
  </w:num>
  <w:num w:numId="35">
    <w:abstractNumId w:val="30"/>
  </w:num>
  <w:num w:numId="36">
    <w:abstractNumId w:val="58"/>
  </w:num>
  <w:num w:numId="37">
    <w:abstractNumId w:val="28"/>
  </w:num>
  <w:num w:numId="38">
    <w:abstractNumId w:val="14"/>
  </w:num>
  <w:num w:numId="39">
    <w:abstractNumId w:val="48"/>
  </w:num>
  <w:num w:numId="40">
    <w:abstractNumId w:val="83"/>
  </w:num>
  <w:num w:numId="41">
    <w:abstractNumId w:val="35"/>
  </w:num>
  <w:num w:numId="42">
    <w:abstractNumId w:val="60"/>
  </w:num>
  <w:num w:numId="43">
    <w:abstractNumId w:val="67"/>
  </w:num>
  <w:num w:numId="44">
    <w:abstractNumId w:val="93"/>
  </w:num>
  <w:num w:numId="45">
    <w:abstractNumId w:val="36"/>
  </w:num>
  <w:num w:numId="46">
    <w:abstractNumId w:val="94"/>
  </w:num>
  <w:num w:numId="47">
    <w:abstractNumId w:val="81"/>
  </w:num>
  <w:num w:numId="48">
    <w:abstractNumId w:val="79"/>
  </w:num>
  <w:num w:numId="49">
    <w:abstractNumId w:val="78"/>
  </w:num>
  <w:num w:numId="50">
    <w:abstractNumId w:val="34"/>
  </w:num>
  <w:num w:numId="51">
    <w:abstractNumId w:val="39"/>
  </w:num>
  <w:num w:numId="52">
    <w:abstractNumId w:val="62"/>
  </w:num>
  <w:num w:numId="53">
    <w:abstractNumId w:val="87"/>
  </w:num>
  <w:num w:numId="54">
    <w:abstractNumId w:val="19"/>
  </w:num>
  <w:num w:numId="55">
    <w:abstractNumId w:val="88"/>
  </w:num>
  <w:num w:numId="56">
    <w:abstractNumId w:val="16"/>
  </w:num>
  <w:num w:numId="57">
    <w:abstractNumId w:val="68"/>
  </w:num>
  <w:num w:numId="58">
    <w:abstractNumId w:val="44"/>
  </w:num>
  <w:num w:numId="59">
    <w:abstractNumId w:val="23"/>
  </w:num>
  <w:num w:numId="60">
    <w:abstractNumId w:val="59"/>
  </w:num>
  <w:num w:numId="61">
    <w:abstractNumId w:val="4"/>
  </w:num>
  <w:num w:numId="62">
    <w:abstractNumId w:val="7"/>
  </w:num>
  <w:num w:numId="63">
    <w:abstractNumId w:val="15"/>
  </w:num>
  <w:num w:numId="64">
    <w:abstractNumId w:val="90"/>
  </w:num>
  <w:num w:numId="65">
    <w:abstractNumId w:val="40"/>
  </w:num>
  <w:num w:numId="66">
    <w:abstractNumId w:val="61"/>
  </w:num>
  <w:num w:numId="67">
    <w:abstractNumId w:val="12"/>
  </w:num>
  <w:num w:numId="68">
    <w:abstractNumId w:val="46"/>
  </w:num>
  <w:num w:numId="69">
    <w:abstractNumId w:val="1"/>
  </w:num>
  <w:num w:numId="70">
    <w:abstractNumId w:val="96"/>
  </w:num>
  <w:num w:numId="71">
    <w:abstractNumId w:val="31"/>
  </w:num>
  <w:num w:numId="72">
    <w:abstractNumId w:val="63"/>
  </w:num>
  <w:num w:numId="73">
    <w:abstractNumId w:val="17"/>
  </w:num>
  <w:num w:numId="74">
    <w:abstractNumId w:val="20"/>
  </w:num>
  <w:num w:numId="75">
    <w:abstractNumId w:val="24"/>
  </w:num>
  <w:num w:numId="76">
    <w:abstractNumId w:val="75"/>
  </w:num>
  <w:num w:numId="77">
    <w:abstractNumId w:val="74"/>
  </w:num>
  <w:num w:numId="78">
    <w:abstractNumId w:val="38"/>
  </w:num>
  <w:num w:numId="79">
    <w:abstractNumId w:val="82"/>
  </w:num>
  <w:num w:numId="80">
    <w:abstractNumId w:val="49"/>
  </w:num>
  <w:num w:numId="81">
    <w:abstractNumId w:val="92"/>
  </w:num>
  <w:num w:numId="82">
    <w:abstractNumId w:val="42"/>
  </w:num>
  <w:num w:numId="83">
    <w:abstractNumId w:val="11"/>
  </w:num>
  <w:num w:numId="84">
    <w:abstractNumId w:val="22"/>
  </w:num>
  <w:num w:numId="85">
    <w:abstractNumId w:val="43"/>
  </w:num>
  <w:num w:numId="86">
    <w:abstractNumId w:val="2"/>
  </w:num>
  <w:num w:numId="87">
    <w:abstractNumId w:val="85"/>
  </w:num>
  <w:num w:numId="88">
    <w:abstractNumId w:val="84"/>
  </w:num>
  <w:num w:numId="89">
    <w:abstractNumId w:val="51"/>
  </w:num>
  <w:num w:numId="90">
    <w:abstractNumId w:val="52"/>
  </w:num>
  <w:num w:numId="91">
    <w:abstractNumId w:val="8"/>
  </w:num>
  <w:num w:numId="92">
    <w:abstractNumId w:val="5"/>
  </w:num>
  <w:num w:numId="93">
    <w:abstractNumId w:val="26"/>
  </w:num>
  <w:num w:numId="94">
    <w:abstractNumId w:val="70"/>
  </w:num>
  <w:num w:numId="9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47"/>
  </w:num>
  <w:num w:numId="97">
    <w:abstractNumId w:val="73"/>
  </w:num>
  <w:numIdMacAtCleanup w:val="9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
  <w:rsids>
    <w:rsidRoot w:val="00103081"/>
    <w:rsid w:val="000333CF"/>
    <w:rsid w:val="000418B6"/>
    <w:rsid w:val="00047B56"/>
    <w:rsid w:val="000A1E22"/>
    <w:rsid w:val="000A548C"/>
    <w:rsid w:val="000D5E44"/>
    <w:rsid w:val="00103081"/>
    <w:rsid w:val="001330C0"/>
    <w:rsid w:val="00150B2A"/>
    <w:rsid w:val="00161110"/>
    <w:rsid w:val="00175201"/>
    <w:rsid w:val="001B335E"/>
    <w:rsid w:val="00296411"/>
    <w:rsid w:val="002E5E4B"/>
    <w:rsid w:val="002F2BB0"/>
    <w:rsid w:val="0038578B"/>
    <w:rsid w:val="003C7455"/>
    <w:rsid w:val="003E1E07"/>
    <w:rsid w:val="003E22F2"/>
    <w:rsid w:val="00460A6E"/>
    <w:rsid w:val="004759E7"/>
    <w:rsid w:val="00484F65"/>
    <w:rsid w:val="00495CC9"/>
    <w:rsid w:val="004E010D"/>
    <w:rsid w:val="00602DFA"/>
    <w:rsid w:val="006A587C"/>
    <w:rsid w:val="006C4DC1"/>
    <w:rsid w:val="006F7034"/>
    <w:rsid w:val="006F728D"/>
    <w:rsid w:val="0075784A"/>
    <w:rsid w:val="00783B1D"/>
    <w:rsid w:val="00785441"/>
    <w:rsid w:val="00843520"/>
    <w:rsid w:val="008E50EA"/>
    <w:rsid w:val="009166A3"/>
    <w:rsid w:val="009B0596"/>
    <w:rsid w:val="00A70ADE"/>
    <w:rsid w:val="00A83E19"/>
    <w:rsid w:val="00AA2293"/>
    <w:rsid w:val="00AA403E"/>
    <w:rsid w:val="00AB7DED"/>
    <w:rsid w:val="00B55AA8"/>
    <w:rsid w:val="00B63A4A"/>
    <w:rsid w:val="00B82727"/>
    <w:rsid w:val="00B943B1"/>
    <w:rsid w:val="00B94637"/>
    <w:rsid w:val="00BA51A7"/>
    <w:rsid w:val="00BC6367"/>
    <w:rsid w:val="00C1484C"/>
    <w:rsid w:val="00C70408"/>
    <w:rsid w:val="00D37EF3"/>
    <w:rsid w:val="00D43ED3"/>
    <w:rsid w:val="00DB533A"/>
    <w:rsid w:val="00DD63E3"/>
    <w:rsid w:val="00E028C6"/>
    <w:rsid w:val="00E35BD3"/>
    <w:rsid w:val="00E91928"/>
    <w:rsid w:val="00E9206B"/>
    <w:rsid w:val="00EE72C0"/>
    <w:rsid w:val="00F073C5"/>
    <w:rsid w:val="00F25D8F"/>
    <w:rsid w:val="00F331C7"/>
    <w:rsid w:val="00F40CB2"/>
    <w:rsid w:val="00F54462"/>
    <w:rsid w:val="00FA75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rules v:ext="edit">
        <o:r id="V:Rule15" type="connector" idref="#Straight Arrow Connector 48"/>
        <o:r id="V:Rule16" type="connector" idref="#Straight Arrow Connector 41"/>
        <o:r id="V:Rule17" type="connector" idref="#Straight Arrow Connector 44"/>
        <o:r id="V:Rule18" type="connector" idref="#AutoShape 9"/>
        <o:r id="V:Rule19" type="connector" idref="#AutoShape 8"/>
        <o:r id="V:Rule20" type="connector" idref="#Straight Arrow Connector 43"/>
        <o:r id="V:Rule21" type="connector" idref="#Straight Arrow Connector 42"/>
        <o:r id="V:Rule22" type="connector" idref="#AutoShape 16"/>
        <o:r id="V:Rule23" type="connector" idref="#AutoShape 17"/>
        <o:r id="V:Rule24" type="connector" idref="#AutoShape 20"/>
        <o:r id="V:Rule25" type="connector" idref="#AutoShape 18"/>
        <o:r id="V:Rule26" type="connector" idref="#AutoShape 10"/>
        <o:r id="V:Rule27" type="connector" idref="#AutoShape 15"/>
        <o:r id="V:Rule28" type="connector" idref="#AutoShape 2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5CC9"/>
  </w:style>
  <w:style w:type="paragraph" w:styleId="Heading1">
    <w:name w:val="heading 1"/>
    <w:basedOn w:val="Normal"/>
    <w:next w:val="Normal"/>
    <w:link w:val="Heading1Char"/>
    <w:uiPriority w:val="9"/>
    <w:qFormat/>
    <w:rsid w:val="00103081"/>
    <w:pPr>
      <w:keepNext/>
      <w:spacing w:before="240" w:after="60" w:line="240" w:lineRule="auto"/>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qFormat/>
    <w:rsid w:val="00103081"/>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uiPriority w:val="9"/>
    <w:semiHidden/>
    <w:unhideWhenUsed/>
    <w:qFormat/>
    <w:rsid w:val="00103081"/>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qFormat/>
    <w:rsid w:val="00103081"/>
    <w:pPr>
      <w:keepNext/>
      <w:spacing w:before="240" w:after="60" w:line="240" w:lineRule="auto"/>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qFormat/>
    <w:rsid w:val="00103081"/>
    <w:pPr>
      <w:spacing w:before="240" w:after="60" w:line="240" w:lineRule="auto"/>
      <w:outlineLvl w:val="4"/>
    </w:pPr>
    <w:rPr>
      <w:rFonts w:ascii="Times New Roman" w:eastAsia="Times New Roman" w:hAnsi="Times New Roman" w:cs="Times New Roman"/>
      <w:b/>
      <w:bCs/>
      <w:i/>
      <w:iCs/>
      <w:sz w:val="26"/>
      <w:szCs w:val="26"/>
    </w:rPr>
  </w:style>
  <w:style w:type="paragraph" w:styleId="Heading6">
    <w:name w:val="heading 6"/>
    <w:basedOn w:val="Normal"/>
    <w:next w:val="Normal"/>
    <w:link w:val="Heading6Char"/>
    <w:qFormat/>
    <w:rsid w:val="00103081"/>
    <w:pPr>
      <w:keepNext/>
      <w:spacing w:after="0" w:line="240" w:lineRule="auto"/>
      <w:jc w:val="both"/>
      <w:outlineLvl w:val="5"/>
    </w:pPr>
    <w:rPr>
      <w:rFonts w:ascii="Times New Roman" w:eastAsia="Times New Roman" w:hAnsi="Times New Roman" w:cs="Times New Roman"/>
      <w:b/>
      <w:bCs/>
      <w:sz w:val="24"/>
      <w:szCs w:val="24"/>
      <w:u w:val="single"/>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3081"/>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103081"/>
    <w:rPr>
      <w:rFonts w:ascii="Arial" w:eastAsia="Times New Roman" w:hAnsi="Arial" w:cs="Arial"/>
      <w:b/>
      <w:bCs/>
      <w:i/>
      <w:iCs/>
      <w:sz w:val="28"/>
      <w:szCs w:val="28"/>
    </w:rPr>
  </w:style>
  <w:style w:type="character" w:customStyle="1" w:styleId="Heading3Char">
    <w:name w:val="Heading 3 Char"/>
    <w:basedOn w:val="DefaultParagraphFont"/>
    <w:link w:val="Heading3"/>
    <w:uiPriority w:val="9"/>
    <w:semiHidden/>
    <w:rsid w:val="00103081"/>
    <w:rPr>
      <w:rFonts w:ascii="Cambria" w:eastAsia="Times New Roman" w:hAnsi="Cambria" w:cs="Times New Roman"/>
      <w:b/>
      <w:bCs/>
      <w:sz w:val="26"/>
      <w:szCs w:val="26"/>
    </w:rPr>
  </w:style>
  <w:style w:type="character" w:customStyle="1" w:styleId="Heading4Char">
    <w:name w:val="Heading 4 Char"/>
    <w:basedOn w:val="DefaultParagraphFont"/>
    <w:link w:val="Heading4"/>
    <w:rsid w:val="00103081"/>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103081"/>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103081"/>
    <w:rPr>
      <w:rFonts w:ascii="Times New Roman" w:eastAsia="Times New Roman" w:hAnsi="Times New Roman" w:cs="Times New Roman"/>
      <w:b/>
      <w:bCs/>
      <w:sz w:val="24"/>
      <w:szCs w:val="24"/>
      <w:u w:val="single"/>
      <w:lang w:val="en-IE"/>
    </w:rPr>
  </w:style>
  <w:style w:type="numbering" w:customStyle="1" w:styleId="NoList1">
    <w:name w:val="No List1"/>
    <w:next w:val="NoList"/>
    <w:semiHidden/>
    <w:rsid w:val="00103081"/>
  </w:style>
  <w:style w:type="paragraph" w:styleId="Header">
    <w:name w:val="header"/>
    <w:basedOn w:val="Normal"/>
    <w:link w:val="HeaderChar"/>
    <w:uiPriority w:val="99"/>
    <w:rsid w:val="00103081"/>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103081"/>
    <w:rPr>
      <w:rFonts w:ascii="Times New Roman" w:eastAsia="Times New Roman" w:hAnsi="Times New Roman" w:cs="Times New Roman"/>
      <w:sz w:val="24"/>
      <w:szCs w:val="24"/>
    </w:rPr>
  </w:style>
  <w:style w:type="paragraph" w:styleId="Footer">
    <w:name w:val="footer"/>
    <w:basedOn w:val="Normal"/>
    <w:link w:val="FooterChar"/>
    <w:uiPriority w:val="99"/>
    <w:rsid w:val="00103081"/>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103081"/>
    <w:rPr>
      <w:rFonts w:ascii="Times New Roman" w:eastAsia="Times New Roman" w:hAnsi="Times New Roman" w:cs="Times New Roman"/>
      <w:sz w:val="24"/>
      <w:szCs w:val="24"/>
    </w:rPr>
  </w:style>
  <w:style w:type="character" w:styleId="PageNumber">
    <w:name w:val="page number"/>
    <w:basedOn w:val="DefaultParagraphFont"/>
    <w:rsid w:val="00103081"/>
  </w:style>
  <w:style w:type="paragraph" w:styleId="Title">
    <w:name w:val="Title"/>
    <w:basedOn w:val="Normal"/>
    <w:link w:val="TitleChar"/>
    <w:uiPriority w:val="10"/>
    <w:qFormat/>
    <w:rsid w:val="00103081"/>
    <w:pPr>
      <w:spacing w:after="0" w:line="240" w:lineRule="auto"/>
      <w:ind w:left="900" w:hanging="540"/>
      <w:jc w:val="center"/>
    </w:pPr>
    <w:rPr>
      <w:rFonts w:ascii="Arial" w:eastAsia="Times New Roman" w:hAnsi="Arial" w:cs="Times New Roman"/>
      <w:b/>
      <w:sz w:val="28"/>
      <w:szCs w:val="20"/>
    </w:rPr>
  </w:style>
  <w:style w:type="character" w:customStyle="1" w:styleId="TitleChar">
    <w:name w:val="Title Char"/>
    <w:basedOn w:val="DefaultParagraphFont"/>
    <w:link w:val="Title"/>
    <w:uiPriority w:val="10"/>
    <w:rsid w:val="00103081"/>
    <w:rPr>
      <w:rFonts w:ascii="Arial" w:eastAsia="Times New Roman" w:hAnsi="Arial" w:cs="Times New Roman"/>
      <w:b/>
      <w:sz w:val="28"/>
      <w:szCs w:val="20"/>
    </w:rPr>
  </w:style>
  <w:style w:type="character" w:styleId="Hyperlink">
    <w:name w:val="Hyperlink"/>
    <w:rsid w:val="00103081"/>
    <w:rPr>
      <w:color w:val="0000FF"/>
      <w:u w:val="single"/>
    </w:rPr>
  </w:style>
  <w:style w:type="paragraph" w:styleId="BalloonText">
    <w:name w:val="Balloon Text"/>
    <w:basedOn w:val="Normal"/>
    <w:link w:val="BalloonTextChar"/>
    <w:semiHidden/>
    <w:rsid w:val="00103081"/>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semiHidden/>
    <w:rsid w:val="00103081"/>
    <w:rPr>
      <w:rFonts w:ascii="Tahoma" w:eastAsia="Times New Roman" w:hAnsi="Tahoma" w:cs="Times New Roman"/>
      <w:sz w:val="16"/>
      <w:szCs w:val="16"/>
    </w:rPr>
  </w:style>
  <w:style w:type="paragraph" w:styleId="DocumentMap">
    <w:name w:val="Document Map"/>
    <w:basedOn w:val="Normal"/>
    <w:link w:val="DocumentMapChar"/>
    <w:semiHidden/>
    <w:rsid w:val="00103081"/>
    <w:pPr>
      <w:shd w:val="clear" w:color="auto" w:fill="000080"/>
      <w:spacing w:after="0" w:line="240" w:lineRule="auto"/>
    </w:pPr>
    <w:rPr>
      <w:rFonts w:ascii="Tahoma" w:eastAsia="Times New Roman" w:hAnsi="Tahoma" w:cs="Tahoma"/>
      <w:sz w:val="24"/>
      <w:szCs w:val="24"/>
    </w:rPr>
  </w:style>
  <w:style w:type="character" w:customStyle="1" w:styleId="DocumentMapChar">
    <w:name w:val="Document Map Char"/>
    <w:basedOn w:val="DefaultParagraphFont"/>
    <w:link w:val="DocumentMap"/>
    <w:semiHidden/>
    <w:rsid w:val="00103081"/>
    <w:rPr>
      <w:rFonts w:ascii="Tahoma" w:eastAsia="Times New Roman" w:hAnsi="Tahoma" w:cs="Tahoma"/>
      <w:sz w:val="24"/>
      <w:szCs w:val="24"/>
      <w:shd w:val="clear" w:color="auto" w:fill="000080"/>
    </w:rPr>
  </w:style>
  <w:style w:type="paragraph" w:styleId="Subtitle">
    <w:name w:val="Subtitle"/>
    <w:basedOn w:val="Normal"/>
    <w:next w:val="Normal"/>
    <w:link w:val="SubtitleChar"/>
    <w:uiPriority w:val="11"/>
    <w:qFormat/>
    <w:rsid w:val="00103081"/>
    <w:pPr>
      <w:numPr>
        <w:ilvl w:val="1"/>
      </w:numPr>
    </w:pPr>
    <w:rPr>
      <w:rFonts w:ascii="Cambria" w:eastAsia="MS Gothic" w:hAnsi="Cambria" w:cs="Times New Roman"/>
      <w:i/>
      <w:iCs/>
      <w:color w:val="4F81BD"/>
      <w:spacing w:val="15"/>
      <w:sz w:val="24"/>
      <w:szCs w:val="24"/>
      <w:lang w:eastAsia="ja-JP"/>
    </w:rPr>
  </w:style>
  <w:style w:type="character" w:customStyle="1" w:styleId="SubtitleChar">
    <w:name w:val="Subtitle Char"/>
    <w:basedOn w:val="DefaultParagraphFont"/>
    <w:link w:val="Subtitle"/>
    <w:uiPriority w:val="11"/>
    <w:rsid w:val="00103081"/>
    <w:rPr>
      <w:rFonts w:ascii="Cambria" w:eastAsia="MS Gothic" w:hAnsi="Cambria" w:cs="Times New Roman"/>
      <w:i/>
      <w:iCs/>
      <w:color w:val="4F81BD"/>
      <w:spacing w:val="15"/>
      <w:sz w:val="24"/>
      <w:szCs w:val="24"/>
      <w:lang w:eastAsia="ja-JP"/>
    </w:rPr>
  </w:style>
  <w:style w:type="numbering" w:customStyle="1" w:styleId="NoList11">
    <w:name w:val="No List11"/>
    <w:next w:val="NoList"/>
    <w:uiPriority w:val="99"/>
    <w:semiHidden/>
    <w:unhideWhenUsed/>
    <w:rsid w:val="00103081"/>
  </w:style>
  <w:style w:type="paragraph" w:styleId="ListParagraph">
    <w:name w:val="List Paragraph"/>
    <w:basedOn w:val="Normal"/>
    <w:uiPriority w:val="34"/>
    <w:qFormat/>
    <w:rsid w:val="00103081"/>
    <w:pPr>
      <w:ind w:left="720"/>
      <w:contextualSpacing/>
    </w:pPr>
    <w:rPr>
      <w:rFonts w:ascii="Calibri" w:eastAsia="Calibri" w:hAnsi="Calibri" w:cs="Times New Roman"/>
    </w:rPr>
  </w:style>
  <w:style w:type="paragraph" w:customStyle="1" w:styleId="Style">
    <w:name w:val="Style"/>
    <w:rsid w:val="00103081"/>
    <w:pPr>
      <w:widowControl w:val="0"/>
      <w:autoSpaceDE w:val="0"/>
      <w:autoSpaceDN w:val="0"/>
      <w:adjustRightInd w:val="0"/>
      <w:spacing w:after="0" w:line="240" w:lineRule="auto"/>
    </w:pPr>
    <w:rPr>
      <w:rFonts w:ascii="Arial" w:eastAsia="Times New Roman" w:hAnsi="Arial" w:cs="Arial"/>
      <w:sz w:val="24"/>
      <w:szCs w:val="24"/>
    </w:rPr>
  </w:style>
  <w:style w:type="table" w:styleId="TableGrid">
    <w:name w:val="Table Grid"/>
    <w:basedOn w:val="TableNormal"/>
    <w:rsid w:val="0010308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103081"/>
    <w:pPr>
      <w:spacing w:after="240" w:line="240" w:lineRule="auto"/>
    </w:pPr>
    <w:rPr>
      <w:rFonts w:ascii="Arial" w:eastAsia="Times New Roman" w:hAnsi="Arial" w:cs="Times New Roman"/>
      <w:sz w:val="20"/>
      <w:szCs w:val="20"/>
    </w:rPr>
  </w:style>
  <w:style w:type="character" w:customStyle="1" w:styleId="BodyTextChar">
    <w:name w:val="Body Text Char"/>
    <w:basedOn w:val="DefaultParagraphFont"/>
    <w:link w:val="BodyText"/>
    <w:rsid w:val="00103081"/>
    <w:rPr>
      <w:rFonts w:ascii="Arial" w:eastAsia="Times New Roman" w:hAnsi="Arial" w:cs="Times New Roman"/>
      <w:sz w:val="20"/>
      <w:szCs w:val="20"/>
    </w:rPr>
  </w:style>
  <w:style w:type="paragraph" w:styleId="NormalWeb">
    <w:name w:val="Normal (Web)"/>
    <w:basedOn w:val="Normal"/>
    <w:rsid w:val="00103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0">
    <w:name w:val="style"/>
    <w:basedOn w:val="Normal"/>
    <w:rsid w:val="00103081"/>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semiHidden/>
    <w:unhideWhenUsed/>
    <w:rsid w:val="00103081"/>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uiPriority w:val="99"/>
    <w:semiHidden/>
    <w:rsid w:val="00103081"/>
    <w:rPr>
      <w:rFonts w:ascii="Times New Roman" w:eastAsia="Times New Roman" w:hAnsi="Times New Roman" w:cs="Times New Roman"/>
      <w:sz w:val="24"/>
      <w:szCs w:val="24"/>
    </w:rPr>
  </w:style>
  <w:style w:type="character" w:styleId="FollowedHyperlink">
    <w:name w:val="FollowedHyperlink"/>
    <w:uiPriority w:val="99"/>
    <w:semiHidden/>
    <w:unhideWhenUsed/>
    <w:rsid w:val="00103081"/>
    <w:rPr>
      <w:color w:val="800080"/>
      <w:u w:val="single"/>
    </w:rPr>
  </w:style>
  <w:style w:type="character" w:styleId="CommentReference">
    <w:name w:val="annotation reference"/>
    <w:uiPriority w:val="99"/>
    <w:semiHidden/>
    <w:unhideWhenUsed/>
    <w:rsid w:val="00103081"/>
    <w:rPr>
      <w:sz w:val="16"/>
      <w:szCs w:val="16"/>
    </w:rPr>
  </w:style>
  <w:style w:type="paragraph" w:styleId="CommentText">
    <w:name w:val="annotation text"/>
    <w:basedOn w:val="Normal"/>
    <w:link w:val="CommentTextChar"/>
    <w:uiPriority w:val="99"/>
    <w:semiHidden/>
    <w:unhideWhenUsed/>
    <w:rsid w:val="00103081"/>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10308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03081"/>
    <w:rPr>
      <w:b/>
      <w:bCs/>
    </w:rPr>
  </w:style>
  <w:style w:type="character" w:customStyle="1" w:styleId="CommentSubjectChar">
    <w:name w:val="Comment Subject Char"/>
    <w:basedOn w:val="CommentTextChar"/>
    <w:link w:val="CommentSubject"/>
    <w:uiPriority w:val="99"/>
    <w:semiHidden/>
    <w:rsid w:val="00103081"/>
    <w:rPr>
      <w:rFonts w:ascii="Times New Roman" w:eastAsia="Times New Roman" w:hAnsi="Times New Roman" w:cs="Times New Roman"/>
      <w:b/>
      <w:bCs/>
      <w:sz w:val="20"/>
      <w:szCs w:val="20"/>
    </w:rPr>
  </w:style>
  <w:style w:type="paragraph" w:customStyle="1" w:styleId="Default">
    <w:name w:val="Default"/>
    <w:rsid w:val="00103081"/>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customStyle="1" w:styleId="TableGrid1">
    <w:name w:val="Table Grid1"/>
    <w:basedOn w:val="TableNormal"/>
    <w:next w:val="TableGrid"/>
    <w:rsid w:val="00103081"/>
    <w:pPr>
      <w:spacing w:after="0" w:line="240" w:lineRule="auto"/>
    </w:pPr>
    <w:rPr>
      <w:rFonts w:ascii="Lucida Bright" w:eastAsia="Calibri" w:hAnsi="Lucida Bright"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103081"/>
    <w:pPr>
      <w:spacing w:after="0" w:line="240" w:lineRule="auto"/>
    </w:pPr>
    <w:rPr>
      <w:rFonts w:ascii="Lucida Bright" w:eastAsia="Calibri" w:hAnsi="Lucida Bright" w:cs="Times New Roman"/>
      <w:sz w:val="20"/>
      <w:szCs w:val="20"/>
    </w:rPr>
  </w:style>
  <w:style w:type="numbering" w:customStyle="1" w:styleId="NoList2">
    <w:name w:val="No List2"/>
    <w:next w:val="NoList"/>
    <w:uiPriority w:val="99"/>
    <w:semiHidden/>
    <w:unhideWhenUsed/>
    <w:rsid w:val="00103081"/>
  </w:style>
  <w:style w:type="character" w:customStyle="1" w:styleId="jdcategory1">
    <w:name w:val="jd_category1"/>
    <w:rsid w:val="00103081"/>
    <w:rPr>
      <w:rFonts w:ascii="Arial" w:hAnsi="Arial" w:cs="Arial" w:hint="default"/>
      <w:b/>
      <w:bCs/>
      <w:color w:val="2C2E95"/>
      <w:sz w:val="34"/>
      <w:szCs w:val="34"/>
    </w:rPr>
  </w:style>
  <w:style w:type="table" w:customStyle="1" w:styleId="TableGrid2">
    <w:name w:val="Table Grid2"/>
    <w:basedOn w:val="TableNormal"/>
    <w:next w:val="TableGrid"/>
    <w:rsid w:val="00103081"/>
    <w:pPr>
      <w:spacing w:after="0" w:line="240" w:lineRule="auto"/>
    </w:pPr>
    <w:rPr>
      <w:rFonts w:ascii="Lucida Bright" w:eastAsia="Calibri" w:hAnsi="Lucida Bright"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sid w:val="00103081"/>
    <w:rPr>
      <w:b/>
      <w:bCs/>
    </w:rPr>
  </w:style>
  <w:style w:type="paragraph" w:styleId="PlainText">
    <w:name w:val="Plain Text"/>
    <w:basedOn w:val="Normal"/>
    <w:link w:val="PlainTextChar"/>
    <w:uiPriority w:val="99"/>
    <w:unhideWhenUsed/>
    <w:rsid w:val="00BC6367"/>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BC6367"/>
    <w:rPr>
      <w:rFonts w:ascii="Calibri" w:hAnsi="Calibri"/>
      <w:szCs w:val="21"/>
    </w:rPr>
  </w:style>
  <w:style w:type="paragraph" w:styleId="FootnoteText">
    <w:name w:val="footnote text"/>
    <w:basedOn w:val="Normal"/>
    <w:link w:val="FootnoteTextChar"/>
    <w:uiPriority w:val="99"/>
    <w:semiHidden/>
    <w:unhideWhenUsed/>
    <w:rsid w:val="00BC63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C6367"/>
    <w:rPr>
      <w:sz w:val="20"/>
      <w:szCs w:val="20"/>
    </w:rPr>
  </w:style>
  <w:style w:type="character" w:styleId="FootnoteReference">
    <w:name w:val="footnote reference"/>
    <w:basedOn w:val="DefaultParagraphFont"/>
    <w:uiPriority w:val="99"/>
    <w:semiHidden/>
    <w:unhideWhenUsed/>
    <w:rsid w:val="00BC636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03081"/>
    <w:pPr>
      <w:keepNext/>
      <w:spacing w:before="240" w:after="60" w:line="240" w:lineRule="auto"/>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qFormat/>
    <w:rsid w:val="00103081"/>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uiPriority w:val="9"/>
    <w:semiHidden/>
    <w:unhideWhenUsed/>
    <w:qFormat/>
    <w:rsid w:val="00103081"/>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qFormat/>
    <w:rsid w:val="00103081"/>
    <w:pPr>
      <w:keepNext/>
      <w:spacing w:before="240" w:after="60" w:line="240" w:lineRule="auto"/>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qFormat/>
    <w:rsid w:val="00103081"/>
    <w:pPr>
      <w:spacing w:before="240" w:after="60" w:line="240" w:lineRule="auto"/>
      <w:outlineLvl w:val="4"/>
    </w:pPr>
    <w:rPr>
      <w:rFonts w:ascii="Times New Roman" w:eastAsia="Times New Roman" w:hAnsi="Times New Roman" w:cs="Times New Roman"/>
      <w:b/>
      <w:bCs/>
      <w:i/>
      <w:iCs/>
      <w:sz w:val="26"/>
      <w:szCs w:val="26"/>
    </w:rPr>
  </w:style>
  <w:style w:type="paragraph" w:styleId="Heading6">
    <w:name w:val="heading 6"/>
    <w:basedOn w:val="Normal"/>
    <w:next w:val="Normal"/>
    <w:link w:val="Heading6Char"/>
    <w:qFormat/>
    <w:rsid w:val="00103081"/>
    <w:pPr>
      <w:keepNext/>
      <w:spacing w:after="0" w:line="240" w:lineRule="auto"/>
      <w:jc w:val="both"/>
      <w:outlineLvl w:val="5"/>
    </w:pPr>
    <w:rPr>
      <w:rFonts w:ascii="Times New Roman" w:eastAsia="Times New Roman" w:hAnsi="Times New Roman" w:cs="Times New Roman"/>
      <w:b/>
      <w:bCs/>
      <w:sz w:val="24"/>
      <w:szCs w:val="24"/>
      <w:u w:val="single"/>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3081"/>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103081"/>
    <w:rPr>
      <w:rFonts w:ascii="Arial" w:eastAsia="Times New Roman" w:hAnsi="Arial" w:cs="Arial"/>
      <w:b/>
      <w:bCs/>
      <w:i/>
      <w:iCs/>
      <w:sz w:val="28"/>
      <w:szCs w:val="28"/>
    </w:rPr>
  </w:style>
  <w:style w:type="character" w:customStyle="1" w:styleId="Heading3Char">
    <w:name w:val="Heading 3 Char"/>
    <w:basedOn w:val="DefaultParagraphFont"/>
    <w:link w:val="Heading3"/>
    <w:uiPriority w:val="9"/>
    <w:semiHidden/>
    <w:rsid w:val="00103081"/>
    <w:rPr>
      <w:rFonts w:ascii="Cambria" w:eastAsia="Times New Roman" w:hAnsi="Cambria" w:cs="Times New Roman"/>
      <w:b/>
      <w:bCs/>
      <w:sz w:val="26"/>
      <w:szCs w:val="26"/>
    </w:rPr>
  </w:style>
  <w:style w:type="character" w:customStyle="1" w:styleId="Heading4Char">
    <w:name w:val="Heading 4 Char"/>
    <w:basedOn w:val="DefaultParagraphFont"/>
    <w:link w:val="Heading4"/>
    <w:rsid w:val="00103081"/>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103081"/>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103081"/>
    <w:rPr>
      <w:rFonts w:ascii="Times New Roman" w:eastAsia="Times New Roman" w:hAnsi="Times New Roman" w:cs="Times New Roman"/>
      <w:b/>
      <w:bCs/>
      <w:sz w:val="24"/>
      <w:szCs w:val="24"/>
      <w:u w:val="single"/>
      <w:lang w:val="en-IE"/>
    </w:rPr>
  </w:style>
  <w:style w:type="numbering" w:customStyle="1" w:styleId="NoList1">
    <w:name w:val="No List1"/>
    <w:next w:val="NoList"/>
    <w:semiHidden/>
    <w:rsid w:val="00103081"/>
  </w:style>
  <w:style w:type="paragraph" w:styleId="Header">
    <w:name w:val="header"/>
    <w:basedOn w:val="Normal"/>
    <w:link w:val="HeaderChar"/>
    <w:uiPriority w:val="99"/>
    <w:rsid w:val="00103081"/>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103081"/>
    <w:rPr>
      <w:rFonts w:ascii="Times New Roman" w:eastAsia="Times New Roman" w:hAnsi="Times New Roman" w:cs="Times New Roman"/>
      <w:sz w:val="24"/>
      <w:szCs w:val="24"/>
    </w:rPr>
  </w:style>
  <w:style w:type="paragraph" w:styleId="Footer">
    <w:name w:val="footer"/>
    <w:basedOn w:val="Normal"/>
    <w:link w:val="FooterChar"/>
    <w:uiPriority w:val="99"/>
    <w:rsid w:val="00103081"/>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103081"/>
    <w:rPr>
      <w:rFonts w:ascii="Times New Roman" w:eastAsia="Times New Roman" w:hAnsi="Times New Roman" w:cs="Times New Roman"/>
      <w:sz w:val="24"/>
      <w:szCs w:val="24"/>
    </w:rPr>
  </w:style>
  <w:style w:type="character" w:styleId="PageNumber">
    <w:name w:val="page number"/>
    <w:basedOn w:val="DefaultParagraphFont"/>
    <w:rsid w:val="00103081"/>
  </w:style>
  <w:style w:type="paragraph" w:styleId="Title">
    <w:name w:val="Title"/>
    <w:basedOn w:val="Normal"/>
    <w:link w:val="TitleChar"/>
    <w:uiPriority w:val="10"/>
    <w:qFormat/>
    <w:rsid w:val="00103081"/>
    <w:pPr>
      <w:spacing w:after="0" w:line="240" w:lineRule="auto"/>
      <w:ind w:left="900" w:hanging="540"/>
      <w:jc w:val="center"/>
    </w:pPr>
    <w:rPr>
      <w:rFonts w:ascii="Arial" w:eastAsia="Times New Roman" w:hAnsi="Arial" w:cs="Times New Roman"/>
      <w:b/>
      <w:sz w:val="28"/>
      <w:szCs w:val="20"/>
    </w:rPr>
  </w:style>
  <w:style w:type="character" w:customStyle="1" w:styleId="TitleChar">
    <w:name w:val="Title Char"/>
    <w:basedOn w:val="DefaultParagraphFont"/>
    <w:link w:val="Title"/>
    <w:uiPriority w:val="10"/>
    <w:rsid w:val="00103081"/>
    <w:rPr>
      <w:rFonts w:ascii="Arial" w:eastAsia="Times New Roman" w:hAnsi="Arial" w:cs="Times New Roman"/>
      <w:b/>
      <w:sz w:val="28"/>
      <w:szCs w:val="20"/>
    </w:rPr>
  </w:style>
  <w:style w:type="character" w:styleId="Hyperlink">
    <w:name w:val="Hyperlink"/>
    <w:rsid w:val="00103081"/>
    <w:rPr>
      <w:color w:val="0000FF"/>
      <w:u w:val="single"/>
    </w:rPr>
  </w:style>
  <w:style w:type="paragraph" w:styleId="BalloonText">
    <w:name w:val="Balloon Text"/>
    <w:basedOn w:val="Normal"/>
    <w:link w:val="BalloonTextChar"/>
    <w:semiHidden/>
    <w:rsid w:val="00103081"/>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semiHidden/>
    <w:rsid w:val="00103081"/>
    <w:rPr>
      <w:rFonts w:ascii="Tahoma" w:eastAsia="Times New Roman" w:hAnsi="Tahoma" w:cs="Times New Roman"/>
      <w:sz w:val="16"/>
      <w:szCs w:val="16"/>
    </w:rPr>
  </w:style>
  <w:style w:type="paragraph" w:styleId="DocumentMap">
    <w:name w:val="Document Map"/>
    <w:basedOn w:val="Normal"/>
    <w:link w:val="DocumentMapChar"/>
    <w:semiHidden/>
    <w:rsid w:val="00103081"/>
    <w:pPr>
      <w:shd w:val="clear" w:color="auto" w:fill="000080"/>
      <w:spacing w:after="0" w:line="240" w:lineRule="auto"/>
    </w:pPr>
    <w:rPr>
      <w:rFonts w:ascii="Tahoma" w:eastAsia="Times New Roman" w:hAnsi="Tahoma" w:cs="Tahoma"/>
      <w:sz w:val="24"/>
      <w:szCs w:val="24"/>
    </w:rPr>
  </w:style>
  <w:style w:type="character" w:customStyle="1" w:styleId="DocumentMapChar">
    <w:name w:val="Document Map Char"/>
    <w:basedOn w:val="DefaultParagraphFont"/>
    <w:link w:val="DocumentMap"/>
    <w:semiHidden/>
    <w:rsid w:val="00103081"/>
    <w:rPr>
      <w:rFonts w:ascii="Tahoma" w:eastAsia="Times New Roman" w:hAnsi="Tahoma" w:cs="Tahoma"/>
      <w:sz w:val="24"/>
      <w:szCs w:val="24"/>
      <w:shd w:val="clear" w:color="auto" w:fill="000080"/>
    </w:rPr>
  </w:style>
  <w:style w:type="paragraph" w:styleId="Subtitle">
    <w:name w:val="Subtitle"/>
    <w:basedOn w:val="Normal"/>
    <w:next w:val="Normal"/>
    <w:link w:val="SubtitleChar"/>
    <w:uiPriority w:val="11"/>
    <w:qFormat/>
    <w:rsid w:val="00103081"/>
    <w:pPr>
      <w:numPr>
        <w:ilvl w:val="1"/>
      </w:numPr>
    </w:pPr>
    <w:rPr>
      <w:rFonts w:ascii="Cambria" w:eastAsia="MS Gothic" w:hAnsi="Cambria" w:cs="Times New Roman"/>
      <w:i/>
      <w:iCs/>
      <w:color w:val="4F81BD"/>
      <w:spacing w:val="15"/>
      <w:sz w:val="24"/>
      <w:szCs w:val="24"/>
      <w:lang w:eastAsia="ja-JP"/>
    </w:rPr>
  </w:style>
  <w:style w:type="character" w:customStyle="1" w:styleId="SubtitleChar">
    <w:name w:val="Subtitle Char"/>
    <w:basedOn w:val="DefaultParagraphFont"/>
    <w:link w:val="Subtitle"/>
    <w:uiPriority w:val="11"/>
    <w:rsid w:val="00103081"/>
    <w:rPr>
      <w:rFonts w:ascii="Cambria" w:eastAsia="MS Gothic" w:hAnsi="Cambria" w:cs="Times New Roman"/>
      <w:i/>
      <w:iCs/>
      <w:color w:val="4F81BD"/>
      <w:spacing w:val="15"/>
      <w:sz w:val="24"/>
      <w:szCs w:val="24"/>
      <w:lang w:eastAsia="ja-JP"/>
    </w:rPr>
  </w:style>
  <w:style w:type="numbering" w:customStyle="1" w:styleId="NoList11">
    <w:name w:val="No List11"/>
    <w:next w:val="NoList"/>
    <w:uiPriority w:val="99"/>
    <w:semiHidden/>
    <w:unhideWhenUsed/>
    <w:rsid w:val="00103081"/>
  </w:style>
  <w:style w:type="paragraph" w:styleId="ListParagraph">
    <w:name w:val="List Paragraph"/>
    <w:basedOn w:val="Normal"/>
    <w:uiPriority w:val="34"/>
    <w:qFormat/>
    <w:rsid w:val="00103081"/>
    <w:pPr>
      <w:ind w:left="720"/>
      <w:contextualSpacing/>
    </w:pPr>
    <w:rPr>
      <w:rFonts w:ascii="Calibri" w:eastAsia="Calibri" w:hAnsi="Calibri" w:cs="Times New Roman"/>
    </w:rPr>
  </w:style>
  <w:style w:type="paragraph" w:customStyle="1" w:styleId="Style">
    <w:name w:val="Style"/>
    <w:rsid w:val="00103081"/>
    <w:pPr>
      <w:widowControl w:val="0"/>
      <w:autoSpaceDE w:val="0"/>
      <w:autoSpaceDN w:val="0"/>
      <w:adjustRightInd w:val="0"/>
      <w:spacing w:after="0" w:line="240" w:lineRule="auto"/>
    </w:pPr>
    <w:rPr>
      <w:rFonts w:ascii="Arial" w:eastAsia="Times New Roman" w:hAnsi="Arial" w:cs="Arial"/>
      <w:sz w:val="24"/>
      <w:szCs w:val="24"/>
    </w:rPr>
  </w:style>
  <w:style w:type="table" w:styleId="TableGrid">
    <w:name w:val="Table Grid"/>
    <w:basedOn w:val="TableNormal"/>
    <w:rsid w:val="0010308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103081"/>
    <w:pPr>
      <w:spacing w:after="240" w:line="240" w:lineRule="auto"/>
    </w:pPr>
    <w:rPr>
      <w:rFonts w:ascii="Arial" w:eastAsia="Times New Roman" w:hAnsi="Arial" w:cs="Times New Roman"/>
      <w:sz w:val="20"/>
      <w:szCs w:val="20"/>
    </w:rPr>
  </w:style>
  <w:style w:type="character" w:customStyle="1" w:styleId="BodyTextChar">
    <w:name w:val="Body Text Char"/>
    <w:basedOn w:val="DefaultParagraphFont"/>
    <w:link w:val="BodyText"/>
    <w:rsid w:val="00103081"/>
    <w:rPr>
      <w:rFonts w:ascii="Arial" w:eastAsia="Times New Roman" w:hAnsi="Arial" w:cs="Times New Roman"/>
      <w:sz w:val="20"/>
      <w:szCs w:val="20"/>
    </w:rPr>
  </w:style>
  <w:style w:type="paragraph" w:styleId="NormalWeb">
    <w:name w:val="Normal (Web)"/>
    <w:basedOn w:val="Normal"/>
    <w:rsid w:val="00103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0">
    <w:name w:val="style"/>
    <w:basedOn w:val="Normal"/>
    <w:rsid w:val="00103081"/>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semiHidden/>
    <w:unhideWhenUsed/>
    <w:rsid w:val="00103081"/>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uiPriority w:val="99"/>
    <w:semiHidden/>
    <w:rsid w:val="00103081"/>
    <w:rPr>
      <w:rFonts w:ascii="Times New Roman" w:eastAsia="Times New Roman" w:hAnsi="Times New Roman" w:cs="Times New Roman"/>
      <w:sz w:val="24"/>
      <w:szCs w:val="24"/>
    </w:rPr>
  </w:style>
  <w:style w:type="character" w:styleId="FollowedHyperlink">
    <w:name w:val="FollowedHyperlink"/>
    <w:uiPriority w:val="99"/>
    <w:semiHidden/>
    <w:unhideWhenUsed/>
    <w:rsid w:val="00103081"/>
    <w:rPr>
      <w:color w:val="800080"/>
      <w:u w:val="single"/>
    </w:rPr>
  </w:style>
  <w:style w:type="character" w:styleId="CommentReference">
    <w:name w:val="annotation reference"/>
    <w:uiPriority w:val="99"/>
    <w:semiHidden/>
    <w:unhideWhenUsed/>
    <w:rsid w:val="00103081"/>
    <w:rPr>
      <w:sz w:val="16"/>
      <w:szCs w:val="16"/>
    </w:rPr>
  </w:style>
  <w:style w:type="paragraph" w:styleId="CommentText">
    <w:name w:val="annotation text"/>
    <w:basedOn w:val="Normal"/>
    <w:link w:val="CommentTextChar"/>
    <w:uiPriority w:val="99"/>
    <w:semiHidden/>
    <w:unhideWhenUsed/>
    <w:rsid w:val="00103081"/>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10308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03081"/>
    <w:rPr>
      <w:b/>
      <w:bCs/>
    </w:rPr>
  </w:style>
  <w:style w:type="character" w:customStyle="1" w:styleId="CommentSubjectChar">
    <w:name w:val="Comment Subject Char"/>
    <w:basedOn w:val="CommentTextChar"/>
    <w:link w:val="CommentSubject"/>
    <w:uiPriority w:val="99"/>
    <w:semiHidden/>
    <w:rsid w:val="00103081"/>
    <w:rPr>
      <w:rFonts w:ascii="Times New Roman" w:eastAsia="Times New Roman" w:hAnsi="Times New Roman" w:cs="Times New Roman"/>
      <w:b/>
      <w:bCs/>
      <w:sz w:val="20"/>
      <w:szCs w:val="20"/>
    </w:rPr>
  </w:style>
  <w:style w:type="paragraph" w:customStyle="1" w:styleId="Default">
    <w:name w:val="Default"/>
    <w:rsid w:val="00103081"/>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customStyle="1" w:styleId="TableGrid1">
    <w:name w:val="Table Grid1"/>
    <w:basedOn w:val="TableNormal"/>
    <w:next w:val="TableGrid"/>
    <w:rsid w:val="00103081"/>
    <w:pPr>
      <w:spacing w:after="0" w:line="240" w:lineRule="auto"/>
    </w:pPr>
    <w:rPr>
      <w:rFonts w:ascii="Lucida Bright" w:eastAsia="Calibri" w:hAnsi="Lucida Bright"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03081"/>
    <w:pPr>
      <w:spacing w:after="0" w:line="240" w:lineRule="auto"/>
    </w:pPr>
    <w:rPr>
      <w:rFonts w:ascii="Lucida Bright" w:eastAsia="Calibri" w:hAnsi="Lucida Bright" w:cs="Times New Roman"/>
      <w:sz w:val="20"/>
      <w:szCs w:val="20"/>
    </w:rPr>
  </w:style>
  <w:style w:type="numbering" w:customStyle="1" w:styleId="NoList2">
    <w:name w:val="No List2"/>
    <w:next w:val="NoList"/>
    <w:uiPriority w:val="99"/>
    <w:semiHidden/>
    <w:unhideWhenUsed/>
    <w:rsid w:val="00103081"/>
  </w:style>
  <w:style w:type="character" w:customStyle="1" w:styleId="jdcategory1">
    <w:name w:val="jd_category1"/>
    <w:rsid w:val="00103081"/>
    <w:rPr>
      <w:rFonts w:ascii="Arial" w:hAnsi="Arial" w:cs="Arial" w:hint="default"/>
      <w:b/>
      <w:bCs/>
      <w:color w:val="2C2E95"/>
      <w:sz w:val="34"/>
      <w:szCs w:val="34"/>
    </w:rPr>
  </w:style>
  <w:style w:type="table" w:customStyle="1" w:styleId="TableGrid2">
    <w:name w:val="Table Grid2"/>
    <w:basedOn w:val="TableNormal"/>
    <w:next w:val="TableGrid"/>
    <w:rsid w:val="00103081"/>
    <w:pPr>
      <w:spacing w:after="0" w:line="240" w:lineRule="auto"/>
    </w:pPr>
    <w:rPr>
      <w:rFonts w:ascii="Lucida Bright" w:eastAsia="Calibri" w:hAnsi="Lucida Bright"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103081"/>
    <w:rPr>
      <w:b/>
      <w:bCs/>
    </w:rPr>
  </w:style>
  <w:style w:type="paragraph" w:styleId="PlainText">
    <w:name w:val="Plain Text"/>
    <w:basedOn w:val="Normal"/>
    <w:link w:val="PlainTextChar"/>
    <w:uiPriority w:val="99"/>
    <w:unhideWhenUsed/>
    <w:rsid w:val="00BC6367"/>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BC6367"/>
    <w:rPr>
      <w:rFonts w:ascii="Calibri" w:hAnsi="Calibri"/>
      <w:szCs w:val="21"/>
    </w:rPr>
  </w:style>
  <w:style w:type="paragraph" w:styleId="FootnoteText">
    <w:name w:val="footnote text"/>
    <w:basedOn w:val="Normal"/>
    <w:link w:val="FootnoteTextChar"/>
    <w:uiPriority w:val="99"/>
    <w:semiHidden/>
    <w:unhideWhenUsed/>
    <w:rsid w:val="00BC63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C6367"/>
    <w:rPr>
      <w:sz w:val="20"/>
      <w:szCs w:val="20"/>
    </w:rPr>
  </w:style>
  <w:style w:type="character" w:styleId="FootnoteReference">
    <w:name w:val="footnote reference"/>
    <w:basedOn w:val="DefaultParagraphFont"/>
    <w:uiPriority w:val="99"/>
    <w:semiHidden/>
    <w:unhideWhenUsed/>
    <w:rsid w:val="00BC6367"/>
    <w:rPr>
      <w:vertAlign w:val="superscript"/>
    </w:rPr>
  </w:style>
</w:styles>
</file>

<file path=word/webSettings.xml><?xml version="1.0" encoding="utf-8"?>
<w:webSettings xmlns:r="http://schemas.openxmlformats.org/officeDocument/2006/relationships" xmlns:w="http://schemas.openxmlformats.org/wordprocessingml/2006/main">
  <w:divs>
    <w:div w:id="419910207">
      <w:bodyDiv w:val="1"/>
      <w:marLeft w:val="0"/>
      <w:marRight w:val="0"/>
      <w:marTop w:val="0"/>
      <w:marBottom w:val="0"/>
      <w:divBdr>
        <w:top w:val="none" w:sz="0" w:space="0" w:color="auto"/>
        <w:left w:val="none" w:sz="0" w:space="0" w:color="auto"/>
        <w:bottom w:val="none" w:sz="0" w:space="0" w:color="auto"/>
        <w:right w:val="none" w:sz="0" w:space="0" w:color="auto"/>
      </w:divBdr>
    </w:div>
    <w:div w:id="1547058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iu.edu/~edadmin/dively/documents/principalship" TargetMode="External"/><Relationship Id="rId18" Type="http://schemas.openxmlformats.org/officeDocument/2006/relationships/hyperlink" Target="http://sema.dps.mo.gov/docs/programs/Planning,%20Disaster%20&amp;%20Recovery/LEOP%20Planning%20Documents/All-Hazard%20Emergency%20Planning%20Guidance%20-%20Nov%202010.doc" TargetMode="External"/><Relationship Id="rId26" Type="http://schemas.openxmlformats.org/officeDocument/2006/relationships/image" Target="media/image3.emf"/><Relationship Id="rId39" Type="http://schemas.openxmlformats.org/officeDocument/2006/relationships/hyperlink" Target="http://www.rems.ed.gov" TargetMode="External"/><Relationship Id="rId21" Type="http://schemas.openxmlformats.org/officeDocument/2006/relationships/hyperlink" Target="http://rems.ed.gov/" TargetMode="External"/><Relationship Id="rId34" Type="http://schemas.openxmlformats.org/officeDocument/2006/relationships/footer" Target="footer2.xml"/><Relationship Id="rId42" Type="http://schemas.openxmlformats.org/officeDocument/2006/relationships/hyperlink" Target="http://www.training.fema.gov/EMIWeb/IS/courseOverview.aspx?code=IS-546.a" TargetMode="External"/><Relationship Id="rId47" Type="http://schemas.openxmlformats.org/officeDocument/2006/relationships/hyperlink" Target="http://www.saintfranciscare.com/body.cfm?id=983" TargetMode="External"/><Relationship Id="rId50" Type="http://schemas.openxmlformats.org/officeDocument/2006/relationships/header" Target="header3.xm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eiu.edu/edadmin/dively/documents/principalship/emergency_crisis_plan_template.pdf" TargetMode="External"/><Relationship Id="rId17" Type="http://schemas.openxmlformats.org/officeDocument/2006/relationships/hyperlink" Target="http://www2.ed.gov/admins/lead/safety/emergencyplan/crisisplanning.pdf" TargetMode="External"/><Relationship Id="rId25" Type="http://schemas.openxmlformats.org/officeDocument/2006/relationships/package" Target="embeddings/Microsoft_Office_PowerPoint_Slide2.sldx"/><Relationship Id="rId33" Type="http://schemas.openxmlformats.org/officeDocument/2006/relationships/footer" Target="footer1.xml"/><Relationship Id="rId38" Type="http://schemas.openxmlformats.org/officeDocument/2006/relationships/hyperlink" Target="http://www.nsba.org/Board-Leadership/School-Safety" TargetMode="External"/><Relationship Id="rId46" Type="http://schemas.openxmlformats.org/officeDocument/2006/relationships/hyperlink" Target="http://www.ctrp.org/" TargetMode="External"/><Relationship Id="rId2" Type="http://schemas.openxmlformats.org/officeDocument/2006/relationships/numbering" Target="numbering.xml"/><Relationship Id="rId16" Type="http://schemas.openxmlformats.org/officeDocument/2006/relationships/hyperlink" Target="http://www.k12.wa.us/SafetyCenter/Planning/pubdocs/SchoolSafetyPlanningManual.pdf" TargetMode="External"/><Relationship Id="rId20" Type="http://schemas.openxmlformats.org/officeDocument/2006/relationships/hyperlink" Target="http://safeandsoundschools.org/" TargetMode="External"/><Relationship Id="rId29" Type="http://schemas.openxmlformats.org/officeDocument/2006/relationships/package" Target="embeddings/Microsoft_Office_PowerPoint_Slide4.sldx"/><Relationship Id="rId41" Type="http://schemas.openxmlformats.org/officeDocument/2006/relationships/hyperlink" Target="http://www.fema.gov/ppt/government/coop/coop_awareness_training.ppt" TargetMode="External"/><Relationship Id="rId54"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choolSecurityPlanStandards@ct.gov" TargetMode="External"/><Relationship Id="rId24" Type="http://schemas.openxmlformats.org/officeDocument/2006/relationships/image" Target="media/image2.emf"/><Relationship Id="rId32" Type="http://schemas.openxmlformats.org/officeDocument/2006/relationships/header" Target="header1.xml"/><Relationship Id="rId37" Type="http://schemas.openxmlformats.org/officeDocument/2006/relationships/oleObject" Target="embeddings/Microsoft_Office_Word_97_-_2003_Document1.doc"/><Relationship Id="rId40" Type="http://schemas.openxmlformats.org/officeDocument/2006/relationships/hyperlink" Target="http://www.samhsa.gov/trauma" TargetMode="External"/><Relationship Id="rId45" Type="http://schemas.openxmlformats.org/officeDocument/2006/relationships/hyperlink" Target="http://www.ct.gov/dcf/site/default.asp" TargetMode="External"/><Relationship Id="rId53"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http://training.fema.gov/EMIWeb/IS/courseOverview.aspx?code=is-362.a" TargetMode="External"/><Relationship Id="rId23" Type="http://schemas.openxmlformats.org/officeDocument/2006/relationships/package" Target="embeddings/Microsoft_Office_PowerPoint_Slide1.sldx"/><Relationship Id="rId28" Type="http://schemas.openxmlformats.org/officeDocument/2006/relationships/image" Target="media/image4.emf"/><Relationship Id="rId36" Type="http://schemas.openxmlformats.org/officeDocument/2006/relationships/image" Target="media/image5.emf"/><Relationship Id="rId49" Type="http://schemas.openxmlformats.org/officeDocument/2006/relationships/header" Target="header2.xml"/><Relationship Id="rId57" Type="http://schemas.microsoft.com/office/2007/relationships/stylesWithEffects" Target="stylesWithEffects.xml"/><Relationship Id="rId10" Type="http://schemas.openxmlformats.org/officeDocument/2006/relationships/hyperlink" Target="http://training.fema.gov" TargetMode="External"/><Relationship Id="rId19" Type="http://schemas.openxmlformats.org/officeDocument/2006/relationships/hyperlink" Target="http://www.fcps.edu/fts/safety-security/publications/cmw.pdf" TargetMode="External"/><Relationship Id="rId31" Type="http://schemas.openxmlformats.org/officeDocument/2006/relationships/hyperlink" Target="mailto:SchoolSecurityPlanStandards@ct.gov" TargetMode="External"/><Relationship Id="rId44" Type="http://schemas.openxmlformats.org/officeDocument/2006/relationships/hyperlink" Target="http://www.eastlymeschools.org/page.cfm?p=4027" TargetMode="External"/><Relationship Id="rId52"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training.fema.gov/IS/crslist.aspx" TargetMode="External"/><Relationship Id="rId14" Type="http://schemas.openxmlformats.org/officeDocument/2006/relationships/hyperlink" Target="http://www.azed.gov/" TargetMode="External"/><Relationship Id="rId22" Type="http://schemas.openxmlformats.org/officeDocument/2006/relationships/image" Target="media/image1.emf"/><Relationship Id="rId27" Type="http://schemas.openxmlformats.org/officeDocument/2006/relationships/package" Target="embeddings/Microsoft_Office_PowerPoint_Slide3.sldx"/><Relationship Id="rId30" Type="http://schemas.openxmlformats.org/officeDocument/2006/relationships/hyperlink" Target="mailto:SchoolSecurityPlanStandards@ct.gov" TargetMode="External"/><Relationship Id="rId35" Type="http://schemas.openxmlformats.org/officeDocument/2006/relationships/hyperlink" Target="http://iloveuguys.org/srm.html" TargetMode="External"/><Relationship Id="rId43" Type="http://schemas.openxmlformats.org/officeDocument/2006/relationships/hyperlink" Target="http://www.sandyhookpromise.org/prevention_programs" TargetMode="External"/><Relationship Id="rId48" Type="http://schemas.openxmlformats.org/officeDocument/2006/relationships/hyperlink" Target="http://www.empsct.org" TargetMode="External"/><Relationship Id="rId56" Type="http://schemas.openxmlformats.org/officeDocument/2006/relationships/theme" Target="theme/theme1.xml"/><Relationship Id="rId8" Type="http://schemas.openxmlformats.org/officeDocument/2006/relationships/hyperlink" Target="http://training.fema.gov/IS/NIMS.aspx" TargetMode="External"/><Relationship Id="rId51" Type="http://schemas.openxmlformats.org/officeDocument/2006/relationships/footer" Target="footer3.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776491-6225-40E7-9F4B-9FC5481A5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143</Pages>
  <Words>36248</Words>
  <Characters>206618</Characters>
  <Application>Microsoft Office Word</Application>
  <DocSecurity>0</DocSecurity>
  <Lines>1721</Lines>
  <Paragraphs>484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Bergeron</dc:creator>
  <cp:lastModifiedBy>bergeronb</cp:lastModifiedBy>
  <cp:revision>2</cp:revision>
  <cp:lastPrinted>2015-12-21T15:54:00Z</cp:lastPrinted>
  <dcterms:created xsi:type="dcterms:W3CDTF">2017-12-22T19:13:00Z</dcterms:created>
  <dcterms:modified xsi:type="dcterms:W3CDTF">2017-12-22T19:13:00Z</dcterms:modified>
</cp:coreProperties>
</file>