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DF02" w14:textId="77777777" w:rsidR="004958F0" w:rsidRPr="00A1007E" w:rsidRDefault="004958F0" w:rsidP="00FE6FF7">
      <w:pPr>
        <w:pStyle w:val="Heading1"/>
        <w:spacing w:after="120" w:line="276" w:lineRule="auto"/>
        <w:rPr>
          <w:rFonts w:ascii="Garamond" w:hAnsi="Garamond"/>
        </w:rPr>
      </w:pPr>
      <w:r w:rsidRPr="00A1007E">
        <w:rPr>
          <w:rFonts w:ascii="Garamond" w:hAnsi="Garamond"/>
          <w:lang w:val=""/>
        </w:rPr>
        <w:t>Seguro Social y/o Seguridad de Ingreso Suplementario (SSI)</w:t>
      </w:r>
    </w:p>
    <w:tbl>
      <w:tblPr>
        <w:tblW w:w="964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60"/>
        <w:gridCol w:w="2520"/>
        <w:gridCol w:w="432"/>
        <w:gridCol w:w="108"/>
        <w:gridCol w:w="1080"/>
        <w:gridCol w:w="2880"/>
        <w:gridCol w:w="288"/>
      </w:tblGrid>
      <w:tr w:rsidR="00C21A9C" w:rsidRPr="00A1007E" w14:paraId="59B6324B" w14:textId="77777777" w:rsidTr="00A1007E">
        <w:trPr>
          <w:trHeight w:val="288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E1C28" w14:textId="77777777" w:rsidR="00C21A9C" w:rsidRPr="00A1007E" w:rsidRDefault="00C21A9C" w:rsidP="00A1007E">
            <w:pPr>
              <w:autoSpaceDE w:val="0"/>
              <w:autoSpaceDN w:val="0"/>
              <w:adjustRightInd w:val="0"/>
              <w:spacing w:after="0" w:line="276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A1007E">
              <w:rPr>
                <w:rFonts w:ascii="Garamond" w:hAnsi="Garamond"/>
                <w:sz w:val="24"/>
                <w:szCs w:val="24"/>
                <w:lang w:val=""/>
              </w:rPr>
              <w:t>Esta declaración tiene como objetivo confirmar que</w:t>
            </w:r>
          </w:p>
        </w:tc>
        <w:tc>
          <w:tcPr>
            <w:tcW w:w="4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FAE87F" w14:textId="77777777" w:rsidR="00C21A9C" w:rsidRPr="00A1007E" w:rsidRDefault="00C21A9C" w:rsidP="00A1007E">
            <w:pPr>
              <w:autoSpaceDE w:val="0"/>
              <w:autoSpaceDN w:val="0"/>
              <w:adjustRightInd w:val="0"/>
              <w:spacing w:after="0" w:line="276" w:lineRule="auto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  <w:tr w:rsidR="00C21A9C" w:rsidRPr="00A1007E" w14:paraId="26AC23FE" w14:textId="77777777" w:rsidTr="00A1007E">
        <w:trPr>
          <w:trHeight w:val="288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43F23" w14:textId="77777777" w:rsidR="00C21A9C" w:rsidRPr="00A1007E" w:rsidRDefault="00C21A9C" w:rsidP="005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E6FE07" w14:textId="77777777" w:rsidR="00C21A9C" w:rsidRPr="00A1007E" w:rsidRDefault="00C21A9C" w:rsidP="005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1007E">
              <w:rPr>
                <w:rFonts w:ascii="Garamond" w:hAnsi="Garamond"/>
                <w:i/>
                <w:iCs/>
                <w:sz w:val="24"/>
                <w:szCs w:val="24"/>
                <w:lang w:val=""/>
              </w:rPr>
              <w:t>(Nombre del reclamante)</w:t>
            </w:r>
          </w:p>
        </w:tc>
      </w:tr>
      <w:tr w:rsidR="00C21A9C" w:rsidRPr="00A1007E" w14:paraId="7FA1BF60" w14:textId="77777777" w:rsidTr="00A1007E">
        <w:trPr>
          <w:trHeight w:val="360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D8BC2" w14:textId="77777777" w:rsidR="00C21A9C" w:rsidRPr="00A1007E" w:rsidRDefault="00C21A9C" w:rsidP="005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i/>
                <w:sz w:val="24"/>
                <w:szCs w:val="24"/>
                <w:highlight w:val="yellow"/>
              </w:rPr>
            </w:pPr>
            <w:r w:rsidRPr="00A1007E">
              <w:rPr>
                <w:rFonts w:ascii="Garamond" w:hAnsi="Garamond"/>
                <w:sz w:val="24"/>
                <w:szCs w:val="24"/>
                <w:lang w:val=""/>
              </w:rPr>
              <w:t>recibió el siguiente ingreso de seguro social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176C11" w14:textId="77777777" w:rsidR="00C21A9C" w:rsidRPr="00A1007E" w:rsidRDefault="00C21A9C" w:rsidP="005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i/>
                <w:sz w:val="24"/>
                <w:szCs w:val="24"/>
                <w:highlight w:val="yellow"/>
              </w:rPr>
            </w:pPr>
            <w:r w:rsidRPr="00A1007E">
              <w:rPr>
                <w:rFonts w:ascii="Garamond" w:hAnsi="Garamond"/>
                <w:sz w:val="24"/>
                <w:szCs w:val="24"/>
                <w:lang w:val=""/>
              </w:rPr>
              <w:t>$</w:t>
            </w:r>
          </w:p>
        </w:tc>
        <w:tc>
          <w:tcPr>
            <w:tcW w:w="4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9992CE" w14:textId="77777777" w:rsidR="00C21A9C" w:rsidRPr="00A1007E" w:rsidRDefault="00C21A9C" w:rsidP="005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C21A9C" w:rsidRPr="00A1007E" w14:paraId="79842D29" w14:textId="77777777" w:rsidTr="00A1007E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7BE35" w14:textId="77777777" w:rsidR="00C21A9C" w:rsidRPr="00A1007E" w:rsidRDefault="00C21A9C" w:rsidP="005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i/>
                <w:sz w:val="24"/>
                <w:szCs w:val="24"/>
                <w:highlight w:val="yellow"/>
              </w:rPr>
            </w:pPr>
            <w:r w:rsidRPr="00A1007E">
              <w:rPr>
                <w:rFonts w:ascii="Garamond" w:hAnsi="Garamond"/>
                <w:sz w:val="24"/>
                <w:szCs w:val="24"/>
                <w:lang w:val=""/>
              </w:rPr>
              <w:t>o ingreso de SSI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8ECAB" w14:textId="77777777" w:rsidR="00C21A9C" w:rsidRPr="00A1007E" w:rsidRDefault="00C21A9C" w:rsidP="00564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A1007E">
              <w:rPr>
                <w:rFonts w:ascii="Garamond" w:hAnsi="Garamond"/>
                <w:sz w:val="24"/>
                <w:szCs w:val="24"/>
                <w:lang w:val=""/>
              </w:rPr>
              <w:t>$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EC27E0" w14:textId="77777777" w:rsidR="00C21A9C" w:rsidRPr="00A1007E" w:rsidRDefault="00C21A9C" w:rsidP="005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2885B" w14:textId="77777777" w:rsidR="00C21A9C" w:rsidRPr="00A1007E" w:rsidRDefault="00C21A9C" w:rsidP="005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A1007E">
              <w:rPr>
                <w:rFonts w:ascii="Garamond" w:hAnsi="Garamond"/>
                <w:sz w:val="24"/>
                <w:szCs w:val="24"/>
                <w:lang w:val=""/>
              </w:rPr>
              <w:t>para el mes de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F5C595" w14:textId="77777777" w:rsidR="00C21A9C" w:rsidRPr="00A1007E" w:rsidRDefault="00C21A9C" w:rsidP="005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99348" w14:textId="77777777" w:rsidR="00C21A9C" w:rsidRPr="00A1007E" w:rsidRDefault="00C21A9C" w:rsidP="005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A1007E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14:paraId="5EC56F69" w14:textId="77777777" w:rsidR="004958F0" w:rsidRPr="00A1007E" w:rsidRDefault="004958F0" w:rsidP="005644AC">
      <w:pPr>
        <w:pStyle w:val="NormalWeb"/>
        <w:shd w:val="clear" w:color="auto" w:fill="FFFFFF"/>
        <w:spacing w:before="80" w:after="0"/>
        <w:rPr>
          <w:rFonts w:ascii="Garamond" w:hAnsi="Garamond"/>
          <w:color w:val="000000"/>
        </w:rPr>
      </w:pPr>
    </w:p>
    <w:tbl>
      <w:tblPr>
        <w:tblW w:w="964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556"/>
        <w:gridCol w:w="340"/>
        <w:gridCol w:w="1861"/>
        <w:gridCol w:w="236"/>
        <w:gridCol w:w="1655"/>
      </w:tblGrid>
      <w:tr w:rsidR="004958F0" w:rsidRPr="00A1007E" w14:paraId="0D13BBFE" w14:textId="77777777" w:rsidTr="00A1007E">
        <w:trPr>
          <w:trHeight w:val="360"/>
        </w:trPr>
        <w:tc>
          <w:tcPr>
            <w:tcW w:w="55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4FF02D" w14:textId="77777777" w:rsidR="004958F0" w:rsidRPr="00A1007E" w:rsidRDefault="004958F0" w:rsidP="005644AC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1007E">
              <w:rPr>
                <w:rFonts w:ascii="Garamond" w:hAnsi="Garamond"/>
                <w:sz w:val="24"/>
                <w:szCs w:val="24"/>
                <w:lang w:val=""/>
              </w:rPr>
              <w:t>Firma del funcionario</w:t>
            </w:r>
          </w:p>
        </w:tc>
        <w:tc>
          <w:tcPr>
            <w:tcW w:w="340" w:type="dxa"/>
            <w:shd w:val="clear" w:color="auto" w:fill="auto"/>
          </w:tcPr>
          <w:p w14:paraId="30BDD0CE" w14:textId="77777777" w:rsidR="004958F0" w:rsidRPr="00A1007E" w:rsidRDefault="004958F0" w:rsidP="005644AC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003C3C" w14:textId="77777777" w:rsidR="004958F0" w:rsidRPr="00A1007E" w:rsidRDefault="004958F0" w:rsidP="005644AC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1007E">
              <w:rPr>
                <w:rFonts w:ascii="Garamond" w:hAnsi="Garamond"/>
                <w:sz w:val="24"/>
                <w:szCs w:val="24"/>
                <w:lang w:val=""/>
              </w:rPr>
              <w:t>Fecha</w:t>
            </w:r>
          </w:p>
        </w:tc>
      </w:tr>
      <w:tr w:rsidR="004958F0" w:rsidRPr="00A1007E" w14:paraId="2C44E6B2" w14:textId="77777777" w:rsidTr="00A1007E">
        <w:trPr>
          <w:trHeight w:val="432"/>
        </w:trPr>
        <w:tc>
          <w:tcPr>
            <w:tcW w:w="5556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91FABDB" w14:textId="77777777" w:rsidR="004958F0" w:rsidRPr="00A1007E" w:rsidRDefault="004958F0" w:rsidP="005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5F10CD51" w14:textId="77777777" w:rsidR="004958F0" w:rsidRPr="00A1007E" w:rsidRDefault="004958F0" w:rsidP="005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52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14:paraId="22A197AF" w14:textId="77777777" w:rsidR="004958F0" w:rsidRPr="00A1007E" w:rsidRDefault="004958F0" w:rsidP="005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4958F0" w:rsidRPr="00A1007E" w14:paraId="4FFD20B0" w14:textId="77777777" w:rsidTr="00A1007E">
        <w:trPr>
          <w:trHeight w:val="360"/>
        </w:trPr>
        <w:tc>
          <w:tcPr>
            <w:tcW w:w="55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53177F" w14:textId="77777777" w:rsidR="004958F0" w:rsidRPr="00A1007E" w:rsidRDefault="004958F0" w:rsidP="005644AC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1007E">
              <w:rPr>
                <w:rFonts w:ascii="Garamond" w:hAnsi="Garamond"/>
                <w:sz w:val="24"/>
                <w:szCs w:val="24"/>
                <w:lang w:val=""/>
              </w:rPr>
              <w:t>Ciudad</w:t>
            </w:r>
          </w:p>
        </w:tc>
        <w:tc>
          <w:tcPr>
            <w:tcW w:w="340" w:type="dxa"/>
            <w:tcBorders>
              <w:bottom w:val="nil"/>
            </w:tcBorders>
            <w:shd w:val="clear" w:color="auto" w:fill="auto"/>
          </w:tcPr>
          <w:p w14:paraId="10B9655E" w14:textId="77777777" w:rsidR="004958F0" w:rsidRPr="00A1007E" w:rsidRDefault="004958F0" w:rsidP="005644AC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726EC9" w14:textId="77777777" w:rsidR="004958F0" w:rsidRPr="00A1007E" w:rsidRDefault="004958F0" w:rsidP="005644AC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1007E">
              <w:rPr>
                <w:rFonts w:ascii="Garamond" w:hAnsi="Garamond"/>
                <w:sz w:val="24"/>
                <w:szCs w:val="24"/>
                <w:lang w:val=""/>
              </w:rPr>
              <w:t>Estado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4810F23B" w14:textId="77777777" w:rsidR="004958F0" w:rsidRPr="00A1007E" w:rsidRDefault="004958F0" w:rsidP="005644AC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2999C6" w14:textId="77777777" w:rsidR="004958F0" w:rsidRPr="00A1007E" w:rsidRDefault="004958F0" w:rsidP="005644AC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A1007E">
              <w:rPr>
                <w:rFonts w:ascii="Garamond" w:hAnsi="Garamond"/>
                <w:sz w:val="24"/>
                <w:szCs w:val="24"/>
                <w:lang w:val=""/>
              </w:rPr>
              <w:t>Código postal</w:t>
            </w:r>
          </w:p>
        </w:tc>
      </w:tr>
    </w:tbl>
    <w:p w14:paraId="3CDBDF06" w14:textId="77777777" w:rsidR="004958F0" w:rsidRPr="00A1007E" w:rsidRDefault="004958F0" w:rsidP="005644AC">
      <w:pPr>
        <w:pStyle w:val="NormalWeb"/>
        <w:shd w:val="clear" w:color="auto" w:fill="FFFFFF"/>
        <w:spacing w:after="0"/>
        <w:rPr>
          <w:rFonts w:ascii="Garamond" w:hAnsi="Garamond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8"/>
        <w:gridCol w:w="360"/>
        <w:gridCol w:w="900"/>
        <w:gridCol w:w="360"/>
        <w:gridCol w:w="810"/>
        <w:gridCol w:w="540"/>
        <w:gridCol w:w="1080"/>
      </w:tblGrid>
      <w:tr w:rsidR="00F07255" w:rsidRPr="00A1007E" w14:paraId="78572F35" w14:textId="77777777" w:rsidTr="00E4491C">
        <w:tc>
          <w:tcPr>
            <w:tcW w:w="2448" w:type="dxa"/>
            <w:shd w:val="clear" w:color="auto" w:fill="auto"/>
          </w:tcPr>
          <w:p w14:paraId="5A07AFE9" w14:textId="77777777" w:rsidR="00F07255" w:rsidRPr="00A1007E" w:rsidRDefault="00F07255" w:rsidP="005644AC">
            <w:pPr>
              <w:pStyle w:val="NormalWeb"/>
              <w:spacing w:after="0"/>
              <w:rPr>
                <w:rFonts w:ascii="Garamond" w:hAnsi="Garamond"/>
                <w:color w:val="000000"/>
              </w:rPr>
            </w:pPr>
            <w:r w:rsidRPr="00A1007E">
              <w:rPr>
                <w:rFonts w:ascii="Garamond" w:hAnsi="Garamond"/>
                <w:lang w:val=""/>
              </w:rPr>
              <w:t>Número de teléfono: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3F46977" w14:textId="77777777" w:rsidR="00F07255" w:rsidRPr="00A1007E" w:rsidRDefault="00F07255" w:rsidP="005644AC">
            <w:pPr>
              <w:pStyle w:val="NormalWeb"/>
              <w:spacing w:after="0"/>
              <w:rPr>
                <w:rFonts w:ascii="Garamond" w:hAnsi="Garamond"/>
                <w:color w:val="000000"/>
              </w:rPr>
            </w:pPr>
            <w:r w:rsidRPr="00A1007E">
              <w:rPr>
                <w:rFonts w:ascii="Garamond" w:hAnsi="Garamond"/>
                <w:lang w:val=""/>
              </w:rPr>
              <w:t>(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27EE2AF" w14:textId="77777777" w:rsidR="00F07255" w:rsidRPr="00A1007E" w:rsidRDefault="00F07255" w:rsidP="005644AC">
            <w:pPr>
              <w:pStyle w:val="NormalWeb"/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8CB0F24" w14:textId="77777777" w:rsidR="00F07255" w:rsidRPr="00A1007E" w:rsidRDefault="00F07255" w:rsidP="005644AC">
            <w:pPr>
              <w:pStyle w:val="NormalWeb"/>
              <w:spacing w:after="0"/>
              <w:rPr>
                <w:rFonts w:ascii="Garamond" w:hAnsi="Garamond"/>
                <w:color w:val="000000"/>
              </w:rPr>
            </w:pPr>
            <w:r w:rsidRPr="00A1007E">
              <w:rPr>
                <w:rFonts w:ascii="Garamond" w:hAnsi="Garamond"/>
              </w:rPr>
              <w:t>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110C16F" w14:textId="77777777" w:rsidR="00F07255" w:rsidRPr="00A1007E" w:rsidRDefault="00F07255" w:rsidP="005644AC">
            <w:pPr>
              <w:pStyle w:val="NormalWeb"/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AD97246" w14:textId="77777777" w:rsidR="00F07255" w:rsidRPr="00A1007E" w:rsidRDefault="00F07255" w:rsidP="005644AC">
            <w:pPr>
              <w:pStyle w:val="NormalWeb"/>
              <w:spacing w:after="0"/>
              <w:rPr>
                <w:rFonts w:ascii="Garamond" w:hAnsi="Garamond"/>
                <w:color w:val="000000"/>
              </w:rPr>
            </w:pPr>
            <w:r w:rsidRPr="00A1007E">
              <w:rPr>
                <w:rFonts w:ascii="Garamond" w:hAnsi="Garamond"/>
                <w:lang w:val=""/>
              </w:rPr>
              <w:sym w:font="Symbol" w:char="F02D"/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301D50E" w14:textId="77777777" w:rsidR="00F07255" w:rsidRPr="00A1007E" w:rsidRDefault="00F07255" w:rsidP="005644AC">
            <w:pPr>
              <w:pStyle w:val="NormalWeb"/>
              <w:spacing w:after="0"/>
              <w:rPr>
                <w:rFonts w:ascii="Garamond" w:hAnsi="Garamond"/>
                <w:lang w:val=""/>
              </w:rPr>
            </w:pPr>
          </w:p>
        </w:tc>
      </w:tr>
    </w:tbl>
    <w:p w14:paraId="7CC8BA47" w14:textId="77777777" w:rsidR="005644AC" w:rsidRPr="00A1007E" w:rsidRDefault="005644AC" w:rsidP="005644AC">
      <w:pPr>
        <w:pStyle w:val="NormalWeb"/>
        <w:shd w:val="clear" w:color="auto" w:fill="FFFFFF"/>
        <w:spacing w:after="0"/>
        <w:rPr>
          <w:rFonts w:ascii="Garamond" w:hAnsi="Garamond"/>
          <w:color w:val="000000"/>
        </w:rPr>
      </w:pPr>
    </w:p>
    <w:p w14:paraId="3B9F34B9" w14:textId="77777777" w:rsidR="005644AC" w:rsidRPr="00D919A6" w:rsidRDefault="005644AC" w:rsidP="005644AC">
      <w:pPr>
        <w:pStyle w:val="Default"/>
        <w:rPr>
          <w:rFonts w:ascii="Garamond" w:hAnsi="Garamond"/>
          <w:color w:val="1B1B1B"/>
        </w:rPr>
      </w:pPr>
      <w:r w:rsidRPr="00D919A6">
        <w:rPr>
          <w:rFonts w:ascii="Garamond" w:hAnsi="Garamond"/>
          <w:color w:val="1B1B1B"/>
        </w:rPr>
        <w:t xml:space="preserve">De </w:t>
      </w:r>
      <w:proofErr w:type="spellStart"/>
      <w:r w:rsidRPr="00D919A6">
        <w:rPr>
          <w:rFonts w:ascii="Garamond" w:hAnsi="Garamond"/>
          <w:color w:val="1B1B1B"/>
        </w:rPr>
        <w:t>acuerdo</w:t>
      </w:r>
      <w:proofErr w:type="spellEnd"/>
      <w:r w:rsidRPr="00D919A6">
        <w:rPr>
          <w:rFonts w:ascii="Garamond" w:hAnsi="Garamond"/>
          <w:color w:val="1B1B1B"/>
        </w:rPr>
        <w:t xml:space="preserve"> con la ley federal de derechos </w:t>
      </w:r>
      <w:proofErr w:type="spellStart"/>
      <w:r w:rsidRPr="00D919A6">
        <w:rPr>
          <w:rFonts w:ascii="Garamond" w:hAnsi="Garamond"/>
          <w:color w:val="1B1B1B"/>
        </w:rPr>
        <w:t>civiles</w:t>
      </w:r>
      <w:proofErr w:type="spellEnd"/>
      <w:r w:rsidRPr="00D919A6">
        <w:rPr>
          <w:rFonts w:ascii="Garamond" w:hAnsi="Garamond"/>
          <w:color w:val="1B1B1B"/>
        </w:rPr>
        <w:t xml:space="preserve"> y las </w:t>
      </w:r>
      <w:proofErr w:type="spellStart"/>
      <w:r w:rsidRPr="00D919A6">
        <w:rPr>
          <w:rFonts w:ascii="Garamond" w:hAnsi="Garamond"/>
          <w:color w:val="1B1B1B"/>
        </w:rPr>
        <w:t>normas</w:t>
      </w:r>
      <w:proofErr w:type="spellEnd"/>
      <w:r w:rsidRPr="00D919A6">
        <w:rPr>
          <w:rFonts w:ascii="Garamond" w:hAnsi="Garamond"/>
          <w:color w:val="1B1B1B"/>
        </w:rPr>
        <w:t xml:space="preserve"> y </w:t>
      </w:r>
      <w:proofErr w:type="spellStart"/>
      <w:r w:rsidRPr="00D919A6">
        <w:rPr>
          <w:rFonts w:ascii="Garamond" w:hAnsi="Garamond"/>
          <w:color w:val="1B1B1B"/>
        </w:rPr>
        <w:t>políticas</w:t>
      </w:r>
      <w:proofErr w:type="spellEnd"/>
      <w:r w:rsidRPr="00D919A6">
        <w:rPr>
          <w:rFonts w:ascii="Garamond" w:hAnsi="Garamond"/>
          <w:color w:val="1B1B1B"/>
        </w:rPr>
        <w:t xml:space="preserve"> de derechos </w:t>
      </w:r>
      <w:proofErr w:type="spellStart"/>
      <w:r w:rsidRPr="00D919A6">
        <w:rPr>
          <w:rFonts w:ascii="Garamond" w:hAnsi="Garamond"/>
          <w:color w:val="1B1B1B"/>
        </w:rPr>
        <w:t>civiles</w:t>
      </w:r>
      <w:proofErr w:type="spellEnd"/>
      <w:r w:rsidRPr="00D919A6">
        <w:rPr>
          <w:rFonts w:ascii="Garamond" w:hAnsi="Garamond"/>
          <w:color w:val="1B1B1B"/>
        </w:rPr>
        <w:t xml:space="preserve"> del </w:t>
      </w:r>
      <w:proofErr w:type="spellStart"/>
      <w:r w:rsidRPr="00D919A6">
        <w:rPr>
          <w:rFonts w:ascii="Garamond" w:hAnsi="Garamond"/>
          <w:color w:val="1B1B1B"/>
        </w:rPr>
        <w:t>Departamento</w:t>
      </w:r>
      <w:proofErr w:type="spellEnd"/>
      <w:r w:rsidRPr="00D919A6">
        <w:rPr>
          <w:rFonts w:ascii="Garamond" w:hAnsi="Garamond"/>
          <w:color w:val="1B1B1B"/>
        </w:rPr>
        <w:t xml:space="preserve"> de Agricultura de </w:t>
      </w:r>
      <w:proofErr w:type="spellStart"/>
      <w:r w:rsidRPr="00D919A6">
        <w:rPr>
          <w:rFonts w:ascii="Garamond" w:hAnsi="Garamond"/>
          <w:color w:val="1B1B1B"/>
        </w:rPr>
        <w:t>los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Estados</w:t>
      </w:r>
      <w:proofErr w:type="spellEnd"/>
      <w:r w:rsidRPr="00D919A6">
        <w:rPr>
          <w:rFonts w:ascii="Garamond" w:hAnsi="Garamond"/>
          <w:color w:val="1B1B1B"/>
        </w:rPr>
        <w:t xml:space="preserve"> Unidos (USDA), </w:t>
      </w:r>
      <w:proofErr w:type="spellStart"/>
      <w:r w:rsidRPr="00D919A6">
        <w:rPr>
          <w:rFonts w:ascii="Garamond" w:hAnsi="Garamond"/>
          <w:color w:val="1B1B1B"/>
        </w:rPr>
        <w:t>esta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entidad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está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prohibida</w:t>
      </w:r>
      <w:proofErr w:type="spellEnd"/>
      <w:r w:rsidRPr="00D919A6">
        <w:rPr>
          <w:rFonts w:ascii="Garamond" w:hAnsi="Garamond"/>
          <w:color w:val="1B1B1B"/>
        </w:rPr>
        <w:t xml:space="preserve"> de </w:t>
      </w:r>
      <w:proofErr w:type="spellStart"/>
      <w:r w:rsidRPr="00D919A6">
        <w:rPr>
          <w:rFonts w:ascii="Garamond" w:hAnsi="Garamond"/>
          <w:color w:val="1B1B1B"/>
        </w:rPr>
        <w:t>discriminar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por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motivos</w:t>
      </w:r>
      <w:proofErr w:type="spellEnd"/>
      <w:r w:rsidRPr="00D919A6">
        <w:rPr>
          <w:rFonts w:ascii="Garamond" w:hAnsi="Garamond"/>
          <w:color w:val="1B1B1B"/>
        </w:rPr>
        <w:t xml:space="preserve"> de </w:t>
      </w:r>
      <w:proofErr w:type="spellStart"/>
      <w:r w:rsidRPr="00D919A6">
        <w:rPr>
          <w:rFonts w:ascii="Garamond" w:hAnsi="Garamond"/>
          <w:color w:val="1B1B1B"/>
        </w:rPr>
        <w:t>raza</w:t>
      </w:r>
      <w:proofErr w:type="spellEnd"/>
      <w:r w:rsidRPr="00D919A6">
        <w:rPr>
          <w:rFonts w:ascii="Garamond" w:hAnsi="Garamond"/>
          <w:color w:val="1B1B1B"/>
        </w:rPr>
        <w:t xml:space="preserve">, color, </w:t>
      </w:r>
      <w:proofErr w:type="spellStart"/>
      <w:r w:rsidRPr="00D919A6">
        <w:rPr>
          <w:rFonts w:ascii="Garamond" w:hAnsi="Garamond"/>
          <w:color w:val="1B1B1B"/>
        </w:rPr>
        <w:t>origen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nacional</w:t>
      </w:r>
      <w:proofErr w:type="spellEnd"/>
      <w:r w:rsidRPr="00D919A6">
        <w:rPr>
          <w:rFonts w:ascii="Garamond" w:hAnsi="Garamond"/>
          <w:color w:val="1B1B1B"/>
        </w:rPr>
        <w:t xml:space="preserve">, </w:t>
      </w:r>
      <w:proofErr w:type="spellStart"/>
      <w:r w:rsidRPr="00D919A6">
        <w:rPr>
          <w:rFonts w:ascii="Garamond" w:hAnsi="Garamond"/>
          <w:color w:val="1B1B1B"/>
        </w:rPr>
        <w:t>sexo</w:t>
      </w:r>
      <w:proofErr w:type="spellEnd"/>
      <w:r w:rsidRPr="00D919A6">
        <w:rPr>
          <w:rFonts w:ascii="Garamond" w:hAnsi="Garamond"/>
          <w:color w:val="1B1B1B"/>
        </w:rPr>
        <w:t xml:space="preserve"> (</w:t>
      </w:r>
      <w:proofErr w:type="spellStart"/>
      <w:r w:rsidRPr="00D919A6">
        <w:rPr>
          <w:rFonts w:ascii="Garamond" w:hAnsi="Garamond"/>
          <w:color w:val="1B1B1B"/>
        </w:rPr>
        <w:t>incluyendo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identidad</w:t>
      </w:r>
      <w:proofErr w:type="spellEnd"/>
      <w:r w:rsidRPr="00D919A6">
        <w:rPr>
          <w:rFonts w:ascii="Garamond" w:hAnsi="Garamond"/>
          <w:color w:val="1B1B1B"/>
        </w:rPr>
        <w:t xml:space="preserve"> de </w:t>
      </w:r>
      <w:proofErr w:type="spellStart"/>
      <w:r w:rsidRPr="00D919A6">
        <w:rPr>
          <w:rFonts w:ascii="Garamond" w:hAnsi="Garamond"/>
          <w:color w:val="1B1B1B"/>
        </w:rPr>
        <w:t>género</w:t>
      </w:r>
      <w:proofErr w:type="spellEnd"/>
      <w:r w:rsidRPr="00D919A6">
        <w:rPr>
          <w:rFonts w:ascii="Garamond" w:hAnsi="Garamond"/>
          <w:color w:val="1B1B1B"/>
        </w:rPr>
        <w:t xml:space="preserve"> y </w:t>
      </w:r>
      <w:proofErr w:type="spellStart"/>
      <w:r w:rsidRPr="00D919A6">
        <w:rPr>
          <w:rFonts w:ascii="Garamond" w:hAnsi="Garamond"/>
          <w:color w:val="1B1B1B"/>
        </w:rPr>
        <w:t>orientación</w:t>
      </w:r>
      <w:proofErr w:type="spellEnd"/>
      <w:r w:rsidRPr="00D919A6">
        <w:rPr>
          <w:rFonts w:ascii="Garamond" w:hAnsi="Garamond"/>
          <w:color w:val="1B1B1B"/>
        </w:rPr>
        <w:t xml:space="preserve"> sexual), </w:t>
      </w:r>
      <w:proofErr w:type="spellStart"/>
      <w:r w:rsidRPr="00D919A6">
        <w:rPr>
          <w:rFonts w:ascii="Garamond" w:hAnsi="Garamond"/>
          <w:color w:val="1B1B1B"/>
        </w:rPr>
        <w:t>discapacidad</w:t>
      </w:r>
      <w:proofErr w:type="spellEnd"/>
      <w:r w:rsidRPr="00D919A6">
        <w:rPr>
          <w:rFonts w:ascii="Garamond" w:hAnsi="Garamond"/>
          <w:color w:val="1B1B1B"/>
        </w:rPr>
        <w:t xml:space="preserve">, </w:t>
      </w:r>
      <w:proofErr w:type="spellStart"/>
      <w:r w:rsidRPr="00D919A6">
        <w:rPr>
          <w:rFonts w:ascii="Garamond" w:hAnsi="Garamond"/>
          <w:color w:val="1B1B1B"/>
        </w:rPr>
        <w:t>edad</w:t>
      </w:r>
      <w:proofErr w:type="spellEnd"/>
      <w:r w:rsidRPr="00D919A6">
        <w:rPr>
          <w:rFonts w:ascii="Garamond" w:hAnsi="Garamond"/>
          <w:color w:val="1B1B1B"/>
        </w:rPr>
        <w:t xml:space="preserve">, o </w:t>
      </w:r>
      <w:proofErr w:type="spellStart"/>
      <w:r w:rsidRPr="00D919A6">
        <w:rPr>
          <w:rFonts w:ascii="Garamond" w:hAnsi="Garamond"/>
          <w:color w:val="1B1B1B"/>
        </w:rPr>
        <w:t>represalia</w:t>
      </w:r>
      <w:proofErr w:type="spellEnd"/>
      <w:r w:rsidRPr="00D919A6">
        <w:rPr>
          <w:rFonts w:ascii="Garamond" w:hAnsi="Garamond"/>
          <w:color w:val="1B1B1B"/>
        </w:rPr>
        <w:t xml:space="preserve"> o </w:t>
      </w:r>
      <w:proofErr w:type="spellStart"/>
      <w:r w:rsidRPr="00D919A6">
        <w:rPr>
          <w:rFonts w:ascii="Garamond" w:hAnsi="Garamond"/>
          <w:color w:val="1B1B1B"/>
        </w:rPr>
        <w:t>retorsión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por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actividades</w:t>
      </w:r>
      <w:proofErr w:type="spellEnd"/>
      <w:r w:rsidRPr="00D919A6">
        <w:rPr>
          <w:rFonts w:ascii="Garamond" w:hAnsi="Garamond"/>
          <w:color w:val="1B1B1B"/>
        </w:rPr>
        <w:t xml:space="preserve"> previas de derechos </w:t>
      </w:r>
      <w:proofErr w:type="spellStart"/>
      <w:r w:rsidRPr="00D919A6">
        <w:rPr>
          <w:rFonts w:ascii="Garamond" w:hAnsi="Garamond"/>
          <w:color w:val="1B1B1B"/>
        </w:rPr>
        <w:t>civiles</w:t>
      </w:r>
      <w:proofErr w:type="spellEnd"/>
      <w:r w:rsidRPr="00D919A6">
        <w:rPr>
          <w:rFonts w:ascii="Garamond" w:hAnsi="Garamond"/>
          <w:color w:val="1B1B1B"/>
        </w:rPr>
        <w:t xml:space="preserve">. </w:t>
      </w:r>
    </w:p>
    <w:p w14:paraId="65B66BA8" w14:textId="77777777" w:rsidR="005644AC" w:rsidRPr="00D919A6" w:rsidRDefault="005644AC" w:rsidP="005644AC">
      <w:pPr>
        <w:pStyle w:val="Default"/>
        <w:rPr>
          <w:rFonts w:ascii="Garamond" w:hAnsi="Garamond"/>
          <w:color w:val="1B1B1B"/>
        </w:rPr>
      </w:pPr>
    </w:p>
    <w:p w14:paraId="224CECB1" w14:textId="77777777" w:rsidR="005644AC" w:rsidRPr="00D919A6" w:rsidRDefault="005644AC" w:rsidP="005644AC">
      <w:pPr>
        <w:pStyle w:val="Default"/>
        <w:rPr>
          <w:rFonts w:ascii="Garamond" w:hAnsi="Garamond"/>
          <w:color w:val="1B1B1B"/>
        </w:rPr>
      </w:pPr>
      <w:r w:rsidRPr="00D919A6">
        <w:rPr>
          <w:rFonts w:ascii="Garamond" w:hAnsi="Garamond"/>
          <w:color w:val="1B1B1B"/>
        </w:rPr>
        <w:t xml:space="preserve">La </w:t>
      </w:r>
      <w:proofErr w:type="spellStart"/>
      <w:r w:rsidRPr="00D919A6">
        <w:rPr>
          <w:rFonts w:ascii="Garamond" w:hAnsi="Garamond"/>
          <w:color w:val="1B1B1B"/>
        </w:rPr>
        <w:t>información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sobre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el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programa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puede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estar</w:t>
      </w:r>
      <w:proofErr w:type="spellEnd"/>
      <w:r w:rsidRPr="00D919A6">
        <w:rPr>
          <w:rFonts w:ascii="Garamond" w:hAnsi="Garamond"/>
          <w:color w:val="1B1B1B"/>
        </w:rPr>
        <w:t xml:space="preserve"> disponible </w:t>
      </w:r>
      <w:proofErr w:type="spellStart"/>
      <w:r w:rsidRPr="00D919A6">
        <w:rPr>
          <w:rFonts w:ascii="Garamond" w:hAnsi="Garamond"/>
          <w:color w:val="1B1B1B"/>
        </w:rPr>
        <w:t>en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otros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idiomas</w:t>
      </w:r>
      <w:proofErr w:type="spellEnd"/>
      <w:r w:rsidRPr="00D919A6">
        <w:rPr>
          <w:rFonts w:ascii="Garamond" w:hAnsi="Garamond"/>
          <w:color w:val="1B1B1B"/>
        </w:rPr>
        <w:t xml:space="preserve"> que no </w:t>
      </w:r>
      <w:proofErr w:type="spellStart"/>
      <w:r w:rsidRPr="00D919A6">
        <w:rPr>
          <w:rFonts w:ascii="Garamond" w:hAnsi="Garamond"/>
          <w:color w:val="1B1B1B"/>
        </w:rPr>
        <w:t>sean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el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inglés</w:t>
      </w:r>
      <w:proofErr w:type="spellEnd"/>
      <w:r w:rsidRPr="00D919A6">
        <w:rPr>
          <w:rFonts w:ascii="Garamond" w:hAnsi="Garamond"/>
          <w:color w:val="1B1B1B"/>
        </w:rPr>
        <w:t xml:space="preserve">. Las personas con </w:t>
      </w:r>
      <w:proofErr w:type="spellStart"/>
      <w:r w:rsidRPr="00D919A6">
        <w:rPr>
          <w:rFonts w:ascii="Garamond" w:hAnsi="Garamond"/>
          <w:color w:val="1B1B1B"/>
        </w:rPr>
        <w:t>discapacidades</w:t>
      </w:r>
      <w:proofErr w:type="spellEnd"/>
      <w:r w:rsidRPr="00D919A6">
        <w:rPr>
          <w:rFonts w:ascii="Garamond" w:hAnsi="Garamond"/>
          <w:color w:val="1B1B1B"/>
        </w:rPr>
        <w:t xml:space="preserve"> que </w:t>
      </w:r>
      <w:proofErr w:type="spellStart"/>
      <w:r w:rsidRPr="00D919A6">
        <w:rPr>
          <w:rFonts w:ascii="Garamond" w:hAnsi="Garamond"/>
          <w:color w:val="1B1B1B"/>
        </w:rPr>
        <w:t>requieren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medios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alternos</w:t>
      </w:r>
      <w:proofErr w:type="spellEnd"/>
      <w:r w:rsidRPr="00D919A6">
        <w:rPr>
          <w:rFonts w:ascii="Garamond" w:hAnsi="Garamond"/>
          <w:color w:val="1B1B1B"/>
        </w:rPr>
        <w:t xml:space="preserve"> de </w:t>
      </w:r>
      <w:proofErr w:type="spellStart"/>
      <w:r w:rsidRPr="00D919A6">
        <w:rPr>
          <w:rFonts w:ascii="Garamond" w:hAnsi="Garamond"/>
          <w:color w:val="1B1B1B"/>
        </w:rPr>
        <w:t>comunicación</w:t>
      </w:r>
      <w:proofErr w:type="spellEnd"/>
      <w:r w:rsidRPr="00D919A6">
        <w:rPr>
          <w:rFonts w:ascii="Garamond" w:hAnsi="Garamond"/>
          <w:color w:val="1B1B1B"/>
        </w:rPr>
        <w:t xml:space="preserve"> para </w:t>
      </w:r>
      <w:proofErr w:type="spellStart"/>
      <w:r w:rsidRPr="00D919A6">
        <w:rPr>
          <w:rFonts w:ascii="Garamond" w:hAnsi="Garamond"/>
          <w:color w:val="1B1B1B"/>
        </w:rPr>
        <w:t>obtener</w:t>
      </w:r>
      <w:proofErr w:type="spellEnd"/>
      <w:r w:rsidRPr="00D919A6">
        <w:rPr>
          <w:rFonts w:ascii="Garamond" w:hAnsi="Garamond"/>
          <w:color w:val="1B1B1B"/>
        </w:rPr>
        <w:t xml:space="preserve"> la </w:t>
      </w:r>
      <w:proofErr w:type="spellStart"/>
      <w:r w:rsidRPr="00D919A6">
        <w:rPr>
          <w:rFonts w:ascii="Garamond" w:hAnsi="Garamond"/>
          <w:color w:val="1B1B1B"/>
        </w:rPr>
        <w:t>información</w:t>
      </w:r>
      <w:proofErr w:type="spellEnd"/>
      <w:r w:rsidRPr="00D919A6">
        <w:rPr>
          <w:rFonts w:ascii="Garamond" w:hAnsi="Garamond"/>
          <w:color w:val="1B1B1B"/>
        </w:rPr>
        <w:t xml:space="preserve"> del </w:t>
      </w:r>
      <w:proofErr w:type="spellStart"/>
      <w:r w:rsidRPr="00D919A6">
        <w:rPr>
          <w:rFonts w:ascii="Garamond" w:hAnsi="Garamond"/>
          <w:color w:val="1B1B1B"/>
        </w:rPr>
        <w:t>programa</w:t>
      </w:r>
      <w:proofErr w:type="spellEnd"/>
      <w:r w:rsidRPr="00D919A6">
        <w:rPr>
          <w:rFonts w:ascii="Garamond" w:hAnsi="Garamond"/>
          <w:color w:val="1B1B1B"/>
        </w:rPr>
        <w:t xml:space="preserve"> (</w:t>
      </w:r>
      <w:proofErr w:type="spellStart"/>
      <w:r w:rsidRPr="00D919A6">
        <w:rPr>
          <w:rFonts w:ascii="Garamond" w:hAnsi="Garamond"/>
          <w:color w:val="1B1B1B"/>
        </w:rPr>
        <w:t>por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ejemplo</w:t>
      </w:r>
      <w:proofErr w:type="spellEnd"/>
      <w:r w:rsidRPr="00D919A6">
        <w:rPr>
          <w:rFonts w:ascii="Garamond" w:hAnsi="Garamond"/>
          <w:color w:val="1B1B1B"/>
        </w:rPr>
        <w:t xml:space="preserve">, Braille, </w:t>
      </w:r>
      <w:proofErr w:type="spellStart"/>
      <w:r w:rsidRPr="00D919A6">
        <w:rPr>
          <w:rFonts w:ascii="Garamond" w:hAnsi="Garamond"/>
          <w:color w:val="1B1B1B"/>
        </w:rPr>
        <w:t>letra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grande</w:t>
      </w:r>
      <w:proofErr w:type="spellEnd"/>
      <w:r w:rsidRPr="00D919A6">
        <w:rPr>
          <w:rFonts w:ascii="Garamond" w:hAnsi="Garamond"/>
          <w:color w:val="1B1B1B"/>
        </w:rPr>
        <w:t xml:space="preserve">, </w:t>
      </w:r>
      <w:proofErr w:type="spellStart"/>
      <w:r w:rsidRPr="00D919A6">
        <w:rPr>
          <w:rFonts w:ascii="Garamond" w:hAnsi="Garamond"/>
          <w:color w:val="1B1B1B"/>
        </w:rPr>
        <w:t>cinta</w:t>
      </w:r>
      <w:proofErr w:type="spellEnd"/>
      <w:r w:rsidRPr="00D919A6">
        <w:rPr>
          <w:rFonts w:ascii="Garamond" w:hAnsi="Garamond"/>
          <w:color w:val="1B1B1B"/>
        </w:rPr>
        <w:t xml:space="preserve"> de audio, </w:t>
      </w:r>
      <w:proofErr w:type="spellStart"/>
      <w:r w:rsidRPr="00D919A6">
        <w:rPr>
          <w:rFonts w:ascii="Garamond" w:hAnsi="Garamond"/>
          <w:color w:val="1B1B1B"/>
        </w:rPr>
        <w:t>lenguaje</w:t>
      </w:r>
      <w:proofErr w:type="spellEnd"/>
      <w:r w:rsidRPr="00D919A6">
        <w:rPr>
          <w:rFonts w:ascii="Garamond" w:hAnsi="Garamond"/>
          <w:color w:val="1B1B1B"/>
        </w:rPr>
        <w:t xml:space="preserve"> de </w:t>
      </w:r>
      <w:proofErr w:type="spellStart"/>
      <w:r w:rsidRPr="00D919A6">
        <w:rPr>
          <w:rFonts w:ascii="Garamond" w:hAnsi="Garamond"/>
          <w:color w:val="1B1B1B"/>
        </w:rPr>
        <w:t>señas</w:t>
      </w:r>
      <w:proofErr w:type="spellEnd"/>
      <w:r w:rsidRPr="00D919A6">
        <w:rPr>
          <w:rFonts w:ascii="Garamond" w:hAnsi="Garamond"/>
          <w:color w:val="1B1B1B"/>
        </w:rPr>
        <w:t xml:space="preserve"> americano (ASL), etc.) </w:t>
      </w:r>
      <w:proofErr w:type="spellStart"/>
      <w:r w:rsidRPr="00D919A6">
        <w:rPr>
          <w:rFonts w:ascii="Garamond" w:hAnsi="Garamond"/>
          <w:color w:val="1B1B1B"/>
        </w:rPr>
        <w:t>deben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comunicarse</w:t>
      </w:r>
      <w:proofErr w:type="spellEnd"/>
      <w:r w:rsidRPr="00D919A6">
        <w:rPr>
          <w:rFonts w:ascii="Garamond" w:hAnsi="Garamond"/>
          <w:color w:val="1B1B1B"/>
        </w:rPr>
        <w:t xml:space="preserve"> con la </w:t>
      </w:r>
      <w:proofErr w:type="spellStart"/>
      <w:r w:rsidRPr="00D919A6">
        <w:rPr>
          <w:rFonts w:ascii="Garamond" w:hAnsi="Garamond"/>
          <w:color w:val="1B1B1B"/>
        </w:rPr>
        <w:t>agencia</w:t>
      </w:r>
      <w:proofErr w:type="spellEnd"/>
      <w:r w:rsidRPr="00D919A6">
        <w:rPr>
          <w:rFonts w:ascii="Garamond" w:hAnsi="Garamond"/>
          <w:color w:val="1B1B1B"/>
        </w:rPr>
        <w:t xml:space="preserve"> local o </w:t>
      </w:r>
      <w:proofErr w:type="spellStart"/>
      <w:r w:rsidRPr="00D919A6">
        <w:rPr>
          <w:rFonts w:ascii="Garamond" w:hAnsi="Garamond"/>
          <w:color w:val="1B1B1B"/>
        </w:rPr>
        <w:t>estatal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responsable</w:t>
      </w:r>
      <w:proofErr w:type="spellEnd"/>
      <w:r w:rsidRPr="00D919A6">
        <w:rPr>
          <w:rFonts w:ascii="Garamond" w:hAnsi="Garamond"/>
          <w:color w:val="1B1B1B"/>
        </w:rPr>
        <w:t xml:space="preserve"> de </w:t>
      </w:r>
      <w:proofErr w:type="spellStart"/>
      <w:r w:rsidRPr="00D919A6">
        <w:rPr>
          <w:rFonts w:ascii="Garamond" w:hAnsi="Garamond"/>
          <w:color w:val="1B1B1B"/>
        </w:rPr>
        <w:t>administrar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el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programa</w:t>
      </w:r>
      <w:proofErr w:type="spellEnd"/>
      <w:r w:rsidRPr="00D919A6">
        <w:rPr>
          <w:rFonts w:ascii="Garamond" w:hAnsi="Garamond"/>
          <w:color w:val="1B1B1B"/>
        </w:rPr>
        <w:t xml:space="preserve"> o con </w:t>
      </w:r>
      <w:proofErr w:type="spellStart"/>
      <w:r w:rsidRPr="00D919A6">
        <w:rPr>
          <w:rFonts w:ascii="Garamond" w:hAnsi="Garamond"/>
          <w:color w:val="1B1B1B"/>
        </w:rPr>
        <w:t>el</w:t>
      </w:r>
      <w:proofErr w:type="spellEnd"/>
      <w:r w:rsidRPr="00D919A6">
        <w:rPr>
          <w:rFonts w:ascii="Garamond" w:hAnsi="Garamond"/>
          <w:color w:val="1B1B1B"/>
        </w:rPr>
        <w:t xml:space="preserve"> Centro TARGET del USDA al (202) 720-2600 (</w:t>
      </w:r>
      <w:proofErr w:type="spellStart"/>
      <w:r w:rsidRPr="00D919A6">
        <w:rPr>
          <w:rFonts w:ascii="Garamond" w:hAnsi="Garamond"/>
          <w:color w:val="1B1B1B"/>
        </w:rPr>
        <w:t>voz</w:t>
      </w:r>
      <w:proofErr w:type="spellEnd"/>
      <w:r w:rsidRPr="00D919A6">
        <w:rPr>
          <w:rFonts w:ascii="Garamond" w:hAnsi="Garamond"/>
          <w:color w:val="1B1B1B"/>
        </w:rPr>
        <w:t xml:space="preserve"> y TTY) o </w:t>
      </w:r>
      <w:proofErr w:type="spellStart"/>
      <w:r w:rsidRPr="00D919A6">
        <w:rPr>
          <w:rFonts w:ascii="Garamond" w:hAnsi="Garamond"/>
          <w:color w:val="1B1B1B"/>
        </w:rPr>
        <w:t>comuníquese</w:t>
      </w:r>
      <w:proofErr w:type="spellEnd"/>
      <w:r w:rsidRPr="00D919A6">
        <w:rPr>
          <w:rFonts w:ascii="Garamond" w:hAnsi="Garamond"/>
          <w:color w:val="1B1B1B"/>
        </w:rPr>
        <w:t xml:space="preserve"> con </w:t>
      </w:r>
      <w:proofErr w:type="spellStart"/>
      <w:r w:rsidRPr="00D919A6">
        <w:rPr>
          <w:rFonts w:ascii="Garamond" w:hAnsi="Garamond"/>
          <w:color w:val="1B1B1B"/>
        </w:rPr>
        <w:t>el</w:t>
      </w:r>
      <w:proofErr w:type="spellEnd"/>
      <w:r w:rsidRPr="00D919A6">
        <w:rPr>
          <w:rFonts w:ascii="Garamond" w:hAnsi="Garamond"/>
          <w:color w:val="1B1B1B"/>
        </w:rPr>
        <w:t xml:space="preserve"> USDA a </w:t>
      </w:r>
      <w:proofErr w:type="spellStart"/>
      <w:r w:rsidRPr="00D919A6">
        <w:rPr>
          <w:rFonts w:ascii="Garamond" w:hAnsi="Garamond"/>
          <w:color w:val="1B1B1B"/>
        </w:rPr>
        <w:t>través</w:t>
      </w:r>
      <w:proofErr w:type="spellEnd"/>
      <w:r w:rsidRPr="00D919A6">
        <w:rPr>
          <w:rFonts w:ascii="Garamond" w:hAnsi="Garamond"/>
          <w:color w:val="1B1B1B"/>
        </w:rPr>
        <w:t xml:space="preserve"> del </w:t>
      </w:r>
      <w:proofErr w:type="spellStart"/>
      <w:r w:rsidRPr="00D919A6">
        <w:rPr>
          <w:rFonts w:ascii="Garamond" w:hAnsi="Garamond"/>
          <w:color w:val="1B1B1B"/>
        </w:rPr>
        <w:t>Servicio</w:t>
      </w:r>
      <w:proofErr w:type="spellEnd"/>
      <w:r w:rsidRPr="00D919A6">
        <w:rPr>
          <w:rFonts w:ascii="Garamond" w:hAnsi="Garamond"/>
          <w:color w:val="1B1B1B"/>
        </w:rPr>
        <w:t xml:space="preserve"> Federal de </w:t>
      </w:r>
      <w:proofErr w:type="spellStart"/>
      <w:r w:rsidRPr="00D919A6">
        <w:rPr>
          <w:rFonts w:ascii="Garamond" w:hAnsi="Garamond"/>
          <w:color w:val="1B1B1B"/>
        </w:rPr>
        <w:t>Retransmisión</w:t>
      </w:r>
      <w:proofErr w:type="spellEnd"/>
      <w:r w:rsidRPr="00D919A6">
        <w:rPr>
          <w:rFonts w:ascii="Garamond" w:hAnsi="Garamond"/>
          <w:color w:val="1B1B1B"/>
        </w:rPr>
        <w:t xml:space="preserve"> al (800) 877-8339. </w:t>
      </w:r>
    </w:p>
    <w:p w14:paraId="7C2101E9" w14:textId="77777777" w:rsidR="005644AC" w:rsidRPr="00D919A6" w:rsidRDefault="005644AC" w:rsidP="005644AC">
      <w:pPr>
        <w:pStyle w:val="Default"/>
        <w:rPr>
          <w:rFonts w:ascii="Garamond" w:hAnsi="Garamond"/>
          <w:color w:val="1B1B1B"/>
        </w:rPr>
      </w:pPr>
    </w:p>
    <w:p w14:paraId="19535004" w14:textId="77777777" w:rsidR="005644AC" w:rsidRPr="00D919A6" w:rsidRDefault="005644AC" w:rsidP="005644AC">
      <w:pPr>
        <w:pStyle w:val="Default"/>
        <w:rPr>
          <w:rFonts w:ascii="Garamond" w:hAnsi="Garamond"/>
        </w:rPr>
      </w:pPr>
      <w:r w:rsidRPr="00D919A6">
        <w:rPr>
          <w:rFonts w:ascii="Garamond" w:hAnsi="Garamond"/>
          <w:color w:val="1B1B1B"/>
        </w:rPr>
        <w:t xml:space="preserve">Para </w:t>
      </w:r>
      <w:proofErr w:type="spellStart"/>
      <w:r w:rsidRPr="00D919A6">
        <w:rPr>
          <w:rFonts w:ascii="Garamond" w:hAnsi="Garamond"/>
          <w:color w:val="1B1B1B"/>
        </w:rPr>
        <w:t>presentar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una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queja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por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discriminación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en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el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programa</w:t>
      </w:r>
      <w:proofErr w:type="spellEnd"/>
      <w:r w:rsidRPr="00D919A6">
        <w:rPr>
          <w:rFonts w:ascii="Garamond" w:hAnsi="Garamond"/>
          <w:color w:val="1B1B1B"/>
        </w:rPr>
        <w:t xml:space="preserve">, </w:t>
      </w:r>
      <w:proofErr w:type="spellStart"/>
      <w:r w:rsidRPr="00D919A6">
        <w:rPr>
          <w:rFonts w:ascii="Garamond" w:hAnsi="Garamond"/>
          <w:color w:val="1B1B1B"/>
        </w:rPr>
        <w:t>el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reclamante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debe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llenar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r w:rsidRPr="00D919A6">
        <w:rPr>
          <w:rFonts w:ascii="Garamond" w:hAnsi="Garamond"/>
        </w:rPr>
        <w:t xml:space="preserve">un </w:t>
      </w:r>
      <w:proofErr w:type="spellStart"/>
      <w:r w:rsidRPr="00D919A6">
        <w:rPr>
          <w:rFonts w:ascii="Garamond" w:hAnsi="Garamond"/>
        </w:rPr>
        <w:t>formulario</w:t>
      </w:r>
      <w:proofErr w:type="spellEnd"/>
      <w:r w:rsidRPr="00D919A6">
        <w:rPr>
          <w:rFonts w:ascii="Garamond" w:hAnsi="Garamond"/>
        </w:rPr>
        <w:t xml:space="preserve"> AD-3027</w:t>
      </w:r>
      <w:r w:rsidRPr="00D919A6">
        <w:rPr>
          <w:rFonts w:ascii="Garamond" w:hAnsi="Garamond"/>
          <w:color w:val="1B1B1B"/>
        </w:rPr>
        <w:t xml:space="preserve">, </w:t>
      </w:r>
      <w:proofErr w:type="spellStart"/>
      <w:r w:rsidRPr="00D919A6">
        <w:rPr>
          <w:rFonts w:ascii="Garamond" w:hAnsi="Garamond"/>
          <w:color w:val="1B1B1B"/>
        </w:rPr>
        <w:t>formulario</w:t>
      </w:r>
      <w:proofErr w:type="spellEnd"/>
      <w:r w:rsidRPr="00D919A6">
        <w:rPr>
          <w:rFonts w:ascii="Garamond" w:hAnsi="Garamond"/>
          <w:color w:val="1B1B1B"/>
        </w:rPr>
        <w:t xml:space="preserve"> de </w:t>
      </w:r>
      <w:proofErr w:type="spellStart"/>
      <w:r w:rsidRPr="00D919A6">
        <w:rPr>
          <w:rFonts w:ascii="Garamond" w:hAnsi="Garamond"/>
          <w:color w:val="1B1B1B"/>
        </w:rPr>
        <w:t>queja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por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discriminación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en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el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programa</w:t>
      </w:r>
      <w:proofErr w:type="spellEnd"/>
      <w:r w:rsidRPr="00D919A6">
        <w:rPr>
          <w:rFonts w:ascii="Garamond" w:hAnsi="Garamond"/>
          <w:color w:val="1B1B1B"/>
        </w:rPr>
        <w:t xml:space="preserve"> del USDA, </w:t>
      </w:r>
      <w:proofErr w:type="spellStart"/>
      <w:r w:rsidRPr="00D919A6">
        <w:rPr>
          <w:rFonts w:ascii="Garamond" w:hAnsi="Garamond"/>
          <w:color w:val="1B1B1B"/>
        </w:rPr>
        <w:t>el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cual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puede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obtenerse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en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línea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en</w:t>
      </w:r>
      <w:proofErr w:type="spellEnd"/>
      <w:r w:rsidRPr="00D919A6">
        <w:rPr>
          <w:rFonts w:ascii="Garamond" w:hAnsi="Garamond"/>
          <w:color w:val="1B1B1B"/>
        </w:rPr>
        <w:t xml:space="preserve">: </w:t>
      </w:r>
      <w:r w:rsidRPr="00D919A6">
        <w:rPr>
          <w:rFonts w:ascii="Garamond" w:hAnsi="Garamond"/>
          <w:color w:val="0000FF"/>
        </w:rPr>
        <w:t>https://www.fns.usda.gov/sites/default/files/resource-files/usda-program-discrimination-complaint-form-spanish.pdf,</w:t>
      </w:r>
      <w:r w:rsidRPr="00D919A6">
        <w:rPr>
          <w:rFonts w:ascii="Garamond" w:hAnsi="Garamond"/>
          <w:color w:val="1B1B1B"/>
        </w:rPr>
        <w:t xml:space="preserve"> de </w:t>
      </w:r>
      <w:proofErr w:type="spellStart"/>
      <w:r w:rsidRPr="00D919A6">
        <w:rPr>
          <w:rFonts w:ascii="Garamond" w:hAnsi="Garamond"/>
          <w:color w:val="1B1B1B"/>
        </w:rPr>
        <w:t>cualquier</w:t>
      </w:r>
      <w:proofErr w:type="spellEnd"/>
      <w:r w:rsidRPr="00D919A6">
        <w:rPr>
          <w:rFonts w:ascii="Garamond" w:hAnsi="Garamond"/>
          <w:color w:val="1B1B1B"/>
        </w:rPr>
        <w:t xml:space="preserve"> </w:t>
      </w:r>
      <w:proofErr w:type="spellStart"/>
      <w:r w:rsidRPr="00D919A6">
        <w:rPr>
          <w:rFonts w:ascii="Garamond" w:hAnsi="Garamond"/>
          <w:color w:val="1B1B1B"/>
        </w:rPr>
        <w:t>oficina</w:t>
      </w:r>
      <w:proofErr w:type="spellEnd"/>
      <w:r w:rsidRPr="00D919A6">
        <w:rPr>
          <w:rFonts w:ascii="Garamond" w:hAnsi="Garamond"/>
          <w:color w:val="1B1B1B"/>
        </w:rPr>
        <w:t xml:space="preserve"> de USDA, </w:t>
      </w:r>
      <w:proofErr w:type="spellStart"/>
      <w:r w:rsidRPr="00D919A6">
        <w:rPr>
          <w:rFonts w:ascii="Garamond" w:hAnsi="Garamond"/>
        </w:rPr>
        <w:t>llamando</w:t>
      </w:r>
      <w:proofErr w:type="spellEnd"/>
      <w:r w:rsidRPr="00D919A6">
        <w:rPr>
          <w:rFonts w:ascii="Garamond" w:hAnsi="Garamond"/>
        </w:rPr>
        <w:t xml:space="preserve"> al (866) 632-9992, o </w:t>
      </w:r>
      <w:proofErr w:type="spellStart"/>
      <w:r w:rsidRPr="00D919A6">
        <w:rPr>
          <w:rFonts w:ascii="Garamond" w:hAnsi="Garamond"/>
        </w:rPr>
        <w:t>escribiendo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una</w:t>
      </w:r>
      <w:proofErr w:type="spellEnd"/>
      <w:r w:rsidRPr="00D919A6">
        <w:rPr>
          <w:rFonts w:ascii="Garamond" w:hAnsi="Garamond"/>
        </w:rPr>
        <w:t xml:space="preserve"> carta </w:t>
      </w:r>
      <w:proofErr w:type="spellStart"/>
      <w:r w:rsidRPr="00D919A6">
        <w:rPr>
          <w:rFonts w:ascii="Garamond" w:hAnsi="Garamond"/>
        </w:rPr>
        <w:t>dirigida</w:t>
      </w:r>
      <w:proofErr w:type="spellEnd"/>
      <w:r w:rsidRPr="00D919A6">
        <w:rPr>
          <w:rFonts w:ascii="Garamond" w:hAnsi="Garamond"/>
        </w:rPr>
        <w:t xml:space="preserve"> a USDA. La carta </w:t>
      </w:r>
      <w:proofErr w:type="spellStart"/>
      <w:r w:rsidRPr="00D919A6">
        <w:rPr>
          <w:rFonts w:ascii="Garamond" w:hAnsi="Garamond"/>
        </w:rPr>
        <w:t>debe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contener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el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nombre</w:t>
      </w:r>
      <w:proofErr w:type="spellEnd"/>
      <w:r w:rsidRPr="00D919A6">
        <w:rPr>
          <w:rFonts w:ascii="Garamond" w:hAnsi="Garamond"/>
        </w:rPr>
        <w:t xml:space="preserve"> del </w:t>
      </w:r>
      <w:proofErr w:type="spellStart"/>
      <w:r w:rsidRPr="00D919A6">
        <w:rPr>
          <w:rFonts w:ascii="Garamond" w:hAnsi="Garamond"/>
        </w:rPr>
        <w:t>demandante</w:t>
      </w:r>
      <w:proofErr w:type="spellEnd"/>
      <w:r w:rsidRPr="00D919A6">
        <w:rPr>
          <w:rFonts w:ascii="Garamond" w:hAnsi="Garamond"/>
        </w:rPr>
        <w:t xml:space="preserve">, la </w:t>
      </w:r>
      <w:proofErr w:type="spellStart"/>
      <w:r w:rsidRPr="00D919A6">
        <w:rPr>
          <w:rFonts w:ascii="Garamond" w:hAnsi="Garamond"/>
        </w:rPr>
        <w:t>dirección</w:t>
      </w:r>
      <w:proofErr w:type="spellEnd"/>
      <w:r w:rsidRPr="00D919A6">
        <w:rPr>
          <w:rFonts w:ascii="Garamond" w:hAnsi="Garamond"/>
        </w:rPr>
        <w:t xml:space="preserve">, </w:t>
      </w:r>
      <w:proofErr w:type="spellStart"/>
      <w:r w:rsidRPr="00D919A6">
        <w:rPr>
          <w:rFonts w:ascii="Garamond" w:hAnsi="Garamond"/>
        </w:rPr>
        <w:t>el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número</w:t>
      </w:r>
      <w:proofErr w:type="spellEnd"/>
      <w:r w:rsidRPr="00D919A6">
        <w:rPr>
          <w:rFonts w:ascii="Garamond" w:hAnsi="Garamond"/>
        </w:rPr>
        <w:t xml:space="preserve"> de </w:t>
      </w:r>
      <w:proofErr w:type="spellStart"/>
      <w:r w:rsidRPr="00D919A6">
        <w:rPr>
          <w:rFonts w:ascii="Garamond" w:hAnsi="Garamond"/>
        </w:rPr>
        <w:t>teléfono</w:t>
      </w:r>
      <w:proofErr w:type="spellEnd"/>
      <w:r w:rsidRPr="00D919A6">
        <w:rPr>
          <w:rFonts w:ascii="Garamond" w:hAnsi="Garamond"/>
        </w:rPr>
        <w:t xml:space="preserve"> y </w:t>
      </w:r>
      <w:proofErr w:type="spellStart"/>
      <w:r w:rsidRPr="00D919A6">
        <w:rPr>
          <w:rFonts w:ascii="Garamond" w:hAnsi="Garamond"/>
        </w:rPr>
        <w:t>una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descripción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escrita</w:t>
      </w:r>
      <w:proofErr w:type="spellEnd"/>
      <w:r w:rsidRPr="00D919A6">
        <w:rPr>
          <w:rFonts w:ascii="Garamond" w:hAnsi="Garamond"/>
        </w:rPr>
        <w:t xml:space="preserve"> de la </w:t>
      </w:r>
      <w:proofErr w:type="spellStart"/>
      <w:r w:rsidRPr="00D919A6">
        <w:rPr>
          <w:rFonts w:ascii="Garamond" w:hAnsi="Garamond"/>
        </w:rPr>
        <w:t>acción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discriminatoria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alegada</w:t>
      </w:r>
      <w:proofErr w:type="spellEnd"/>
      <w:r w:rsidRPr="00D919A6">
        <w:rPr>
          <w:rFonts w:ascii="Garamond" w:hAnsi="Garamond"/>
        </w:rPr>
        <w:t xml:space="preserve"> con </w:t>
      </w:r>
      <w:proofErr w:type="spellStart"/>
      <w:r w:rsidRPr="00D919A6">
        <w:rPr>
          <w:rFonts w:ascii="Garamond" w:hAnsi="Garamond"/>
        </w:rPr>
        <w:t>suficiente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detalle</w:t>
      </w:r>
      <w:proofErr w:type="spellEnd"/>
      <w:r w:rsidRPr="00D919A6">
        <w:rPr>
          <w:rFonts w:ascii="Garamond" w:hAnsi="Garamond"/>
        </w:rPr>
        <w:t xml:space="preserve"> para </w:t>
      </w:r>
      <w:proofErr w:type="spellStart"/>
      <w:r w:rsidRPr="00D919A6">
        <w:rPr>
          <w:rFonts w:ascii="Garamond" w:hAnsi="Garamond"/>
        </w:rPr>
        <w:t>informar</w:t>
      </w:r>
      <w:proofErr w:type="spellEnd"/>
      <w:r w:rsidRPr="00D919A6">
        <w:rPr>
          <w:rFonts w:ascii="Garamond" w:hAnsi="Garamond"/>
        </w:rPr>
        <w:t xml:space="preserve"> al </w:t>
      </w:r>
      <w:proofErr w:type="spellStart"/>
      <w:r w:rsidRPr="00D919A6">
        <w:rPr>
          <w:rFonts w:ascii="Garamond" w:hAnsi="Garamond"/>
        </w:rPr>
        <w:t>Subsecretario</w:t>
      </w:r>
      <w:proofErr w:type="spellEnd"/>
      <w:r w:rsidRPr="00D919A6">
        <w:rPr>
          <w:rFonts w:ascii="Garamond" w:hAnsi="Garamond"/>
        </w:rPr>
        <w:t xml:space="preserve"> de Derechos </w:t>
      </w:r>
      <w:proofErr w:type="spellStart"/>
      <w:r w:rsidRPr="00D919A6">
        <w:rPr>
          <w:rFonts w:ascii="Garamond" w:hAnsi="Garamond"/>
        </w:rPr>
        <w:t>Civiles</w:t>
      </w:r>
      <w:proofErr w:type="spellEnd"/>
      <w:r w:rsidRPr="00D919A6">
        <w:rPr>
          <w:rFonts w:ascii="Garamond" w:hAnsi="Garamond"/>
        </w:rPr>
        <w:t xml:space="preserve"> (ASCR) </w:t>
      </w:r>
      <w:proofErr w:type="spellStart"/>
      <w:r w:rsidRPr="00D919A6">
        <w:rPr>
          <w:rFonts w:ascii="Garamond" w:hAnsi="Garamond"/>
        </w:rPr>
        <w:t>sobre</w:t>
      </w:r>
      <w:proofErr w:type="spellEnd"/>
      <w:r w:rsidRPr="00D919A6">
        <w:rPr>
          <w:rFonts w:ascii="Garamond" w:hAnsi="Garamond"/>
        </w:rPr>
        <w:t xml:space="preserve"> la </w:t>
      </w:r>
      <w:proofErr w:type="spellStart"/>
      <w:r w:rsidRPr="00D919A6">
        <w:rPr>
          <w:rFonts w:ascii="Garamond" w:hAnsi="Garamond"/>
        </w:rPr>
        <w:t>naturaleza</w:t>
      </w:r>
      <w:proofErr w:type="spellEnd"/>
      <w:r w:rsidRPr="00D919A6">
        <w:rPr>
          <w:rFonts w:ascii="Garamond" w:hAnsi="Garamond"/>
        </w:rPr>
        <w:t xml:space="preserve"> y </w:t>
      </w:r>
      <w:proofErr w:type="spellStart"/>
      <w:r w:rsidRPr="00D919A6">
        <w:rPr>
          <w:rFonts w:ascii="Garamond" w:hAnsi="Garamond"/>
        </w:rPr>
        <w:t>fecha</w:t>
      </w:r>
      <w:proofErr w:type="spellEnd"/>
      <w:r w:rsidRPr="00D919A6">
        <w:rPr>
          <w:rFonts w:ascii="Garamond" w:hAnsi="Garamond"/>
        </w:rPr>
        <w:t xml:space="preserve"> de </w:t>
      </w:r>
      <w:proofErr w:type="spellStart"/>
      <w:r w:rsidRPr="00D919A6">
        <w:rPr>
          <w:rFonts w:ascii="Garamond" w:hAnsi="Garamond"/>
        </w:rPr>
        <w:t>una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presunta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violación</w:t>
      </w:r>
      <w:proofErr w:type="spellEnd"/>
      <w:r w:rsidRPr="00D919A6">
        <w:rPr>
          <w:rFonts w:ascii="Garamond" w:hAnsi="Garamond"/>
        </w:rPr>
        <w:t xml:space="preserve"> de derechos </w:t>
      </w:r>
      <w:proofErr w:type="spellStart"/>
      <w:r w:rsidRPr="00D919A6">
        <w:rPr>
          <w:rFonts w:ascii="Garamond" w:hAnsi="Garamond"/>
        </w:rPr>
        <w:t>civiles</w:t>
      </w:r>
      <w:proofErr w:type="spellEnd"/>
      <w:r w:rsidRPr="00D919A6">
        <w:rPr>
          <w:rFonts w:ascii="Garamond" w:hAnsi="Garamond"/>
        </w:rPr>
        <w:t xml:space="preserve">. El </w:t>
      </w:r>
      <w:proofErr w:type="spellStart"/>
      <w:r w:rsidRPr="00D919A6">
        <w:rPr>
          <w:rFonts w:ascii="Garamond" w:hAnsi="Garamond"/>
        </w:rPr>
        <w:t>formulario</w:t>
      </w:r>
      <w:proofErr w:type="spellEnd"/>
      <w:r w:rsidRPr="00D919A6">
        <w:rPr>
          <w:rFonts w:ascii="Garamond" w:hAnsi="Garamond"/>
        </w:rPr>
        <w:t xml:space="preserve"> AD-3027 </w:t>
      </w:r>
      <w:proofErr w:type="spellStart"/>
      <w:r w:rsidRPr="00D919A6">
        <w:rPr>
          <w:rFonts w:ascii="Garamond" w:hAnsi="Garamond"/>
        </w:rPr>
        <w:t>completado</w:t>
      </w:r>
      <w:proofErr w:type="spellEnd"/>
      <w:r w:rsidRPr="00D919A6">
        <w:rPr>
          <w:rFonts w:ascii="Garamond" w:hAnsi="Garamond"/>
        </w:rPr>
        <w:t xml:space="preserve"> o la carta </w:t>
      </w:r>
      <w:proofErr w:type="spellStart"/>
      <w:r w:rsidRPr="00D919A6">
        <w:rPr>
          <w:rFonts w:ascii="Garamond" w:hAnsi="Garamond"/>
        </w:rPr>
        <w:t>debe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presentarse</w:t>
      </w:r>
      <w:proofErr w:type="spellEnd"/>
      <w:r w:rsidRPr="00D919A6">
        <w:rPr>
          <w:rFonts w:ascii="Garamond" w:hAnsi="Garamond"/>
        </w:rPr>
        <w:t xml:space="preserve"> a USDA </w:t>
      </w:r>
      <w:proofErr w:type="spellStart"/>
      <w:r w:rsidRPr="00D919A6">
        <w:rPr>
          <w:rFonts w:ascii="Garamond" w:hAnsi="Garamond"/>
        </w:rPr>
        <w:t>por</w:t>
      </w:r>
      <w:proofErr w:type="spellEnd"/>
      <w:r w:rsidRPr="00D919A6">
        <w:rPr>
          <w:rFonts w:ascii="Garamond" w:hAnsi="Garamond"/>
        </w:rPr>
        <w:t xml:space="preserve">: </w:t>
      </w:r>
    </w:p>
    <w:p w14:paraId="2C317369" w14:textId="77777777" w:rsidR="005644AC" w:rsidRPr="00D919A6" w:rsidRDefault="005644AC" w:rsidP="005644AC">
      <w:pPr>
        <w:pStyle w:val="Default"/>
        <w:rPr>
          <w:rFonts w:ascii="Garamond" w:hAnsi="Garamond"/>
        </w:rPr>
      </w:pPr>
    </w:p>
    <w:p w14:paraId="00254157" w14:textId="77777777" w:rsidR="005644AC" w:rsidRPr="00D919A6" w:rsidRDefault="005644AC" w:rsidP="005644AC">
      <w:pPr>
        <w:pStyle w:val="Default"/>
        <w:ind w:left="900" w:hanging="540"/>
        <w:rPr>
          <w:rFonts w:ascii="Garamond" w:hAnsi="Garamond"/>
        </w:rPr>
      </w:pPr>
      <w:r w:rsidRPr="00D919A6">
        <w:rPr>
          <w:rFonts w:ascii="Garamond" w:hAnsi="Garamond"/>
        </w:rPr>
        <w:t>(1)</w:t>
      </w:r>
      <w:r w:rsidRPr="00D919A6">
        <w:rPr>
          <w:rFonts w:ascii="Garamond" w:hAnsi="Garamond"/>
        </w:rPr>
        <w:tab/>
      </w:r>
      <w:proofErr w:type="spellStart"/>
      <w:r w:rsidRPr="00D919A6">
        <w:rPr>
          <w:rFonts w:ascii="Garamond" w:hAnsi="Garamond"/>
        </w:rPr>
        <w:t>correo</w:t>
      </w:r>
      <w:proofErr w:type="spellEnd"/>
      <w:r w:rsidRPr="00D919A6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Pr="00D919A6">
        <w:rPr>
          <w:rFonts w:ascii="Garamond" w:hAnsi="Garamond"/>
        </w:rPr>
        <w:t>U.S. Department of Agriculture</w:t>
      </w:r>
      <w:r w:rsidRPr="00D919A6">
        <w:rPr>
          <w:rFonts w:ascii="Garamond" w:hAnsi="Garamond"/>
        </w:rPr>
        <w:br/>
        <w:t>Office of the Assistant Secretary for Civil Rights</w:t>
      </w:r>
      <w:r w:rsidRPr="00D919A6">
        <w:rPr>
          <w:rFonts w:ascii="Garamond" w:hAnsi="Garamond"/>
        </w:rPr>
        <w:br/>
        <w:t>1400 Independence Avenue, SW</w:t>
      </w:r>
      <w:r w:rsidRPr="00D919A6">
        <w:rPr>
          <w:rFonts w:ascii="Garamond" w:hAnsi="Garamond"/>
        </w:rPr>
        <w:br/>
        <w:t>Washington, D.C. 20250-9410; or</w:t>
      </w:r>
    </w:p>
    <w:p w14:paraId="304850F1" w14:textId="77777777" w:rsidR="005644AC" w:rsidRPr="00D919A6" w:rsidRDefault="005644AC" w:rsidP="005644AC">
      <w:pPr>
        <w:pStyle w:val="Default"/>
        <w:ind w:left="900" w:hanging="540"/>
        <w:rPr>
          <w:rFonts w:ascii="Garamond" w:hAnsi="Garamond"/>
        </w:rPr>
      </w:pPr>
      <w:r w:rsidRPr="00D919A6">
        <w:rPr>
          <w:rFonts w:ascii="Garamond" w:hAnsi="Garamond"/>
        </w:rPr>
        <w:t>(2)</w:t>
      </w:r>
      <w:r w:rsidRPr="00D919A6">
        <w:rPr>
          <w:rFonts w:ascii="Garamond" w:hAnsi="Garamond"/>
        </w:rPr>
        <w:tab/>
        <w:t xml:space="preserve">fax: (833)256-1665 </w:t>
      </w:r>
      <w:proofErr w:type="spellStart"/>
      <w:r w:rsidRPr="00D919A6">
        <w:rPr>
          <w:rFonts w:ascii="Garamond" w:hAnsi="Garamond"/>
        </w:rPr>
        <w:t>o</w:t>
      </w:r>
      <w:proofErr w:type="spellEnd"/>
      <w:r w:rsidRPr="00D919A6">
        <w:rPr>
          <w:rFonts w:ascii="Garamond" w:hAnsi="Garamond"/>
        </w:rPr>
        <w:t xml:space="preserve"> (202) 690-7442; o</w:t>
      </w:r>
    </w:p>
    <w:p w14:paraId="6155F914" w14:textId="77777777" w:rsidR="005644AC" w:rsidRPr="00D919A6" w:rsidRDefault="005644AC" w:rsidP="005644AC">
      <w:pPr>
        <w:pStyle w:val="Default"/>
        <w:ind w:left="900" w:hanging="540"/>
        <w:rPr>
          <w:rFonts w:ascii="Garamond" w:hAnsi="Garamond"/>
        </w:rPr>
      </w:pPr>
      <w:r w:rsidRPr="00D919A6">
        <w:rPr>
          <w:rFonts w:ascii="Garamond" w:hAnsi="Garamond"/>
        </w:rPr>
        <w:t>(3)</w:t>
      </w:r>
      <w:r w:rsidRPr="00D919A6">
        <w:rPr>
          <w:rFonts w:ascii="Garamond" w:hAnsi="Garamond"/>
        </w:rPr>
        <w:tab/>
      </w:r>
      <w:proofErr w:type="spellStart"/>
      <w:r w:rsidRPr="00D919A6">
        <w:rPr>
          <w:rFonts w:ascii="Garamond" w:hAnsi="Garamond"/>
        </w:rPr>
        <w:t>correo</w:t>
      </w:r>
      <w:proofErr w:type="spellEnd"/>
      <w:r w:rsidRPr="00D919A6">
        <w:rPr>
          <w:rFonts w:ascii="Garamond" w:hAnsi="Garamond"/>
        </w:rPr>
        <w:t xml:space="preserve"> </w:t>
      </w:r>
      <w:proofErr w:type="spellStart"/>
      <w:r w:rsidRPr="00D919A6">
        <w:rPr>
          <w:rFonts w:ascii="Garamond" w:hAnsi="Garamond"/>
        </w:rPr>
        <w:t>electrónico</w:t>
      </w:r>
      <w:proofErr w:type="spellEnd"/>
      <w:r w:rsidRPr="00D919A6">
        <w:rPr>
          <w:rFonts w:ascii="Garamond" w:hAnsi="Garamond"/>
        </w:rPr>
        <w:t xml:space="preserve">: </w:t>
      </w:r>
      <w:r w:rsidRPr="00D919A6">
        <w:rPr>
          <w:rFonts w:ascii="Garamond" w:hAnsi="Garamond"/>
          <w:color w:val="0000FF"/>
        </w:rPr>
        <w:t>program.intake@usda.gov</w:t>
      </w:r>
      <w:r w:rsidRPr="00D919A6">
        <w:rPr>
          <w:rFonts w:ascii="Garamond" w:hAnsi="Garamond"/>
          <w:color w:val="0562C1"/>
        </w:rPr>
        <w:t xml:space="preserve"> </w:t>
      </w:r>
    </w:p>
    <w:p w14:paraId="3A416017" w14:textId="77777777" w:rsidR="005644AC" w:rsidRPr="00D919A6" w:rsidRDefault="005644AC" w:rsidP="005644A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CF7CC97" w14:textId="18079569" w:rsidR="005A77F0" w:rsidRPr="005A77F0" w:rsidRDefault="005644AC" w:rsidP="005644AC">
      <w:p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D919A6">
        <w:rPr>
          <w:rFonts w:ascii="Garamond" w:hAnsi="Garamond"/>
          <w:sz w:val="24"/>
          <w:szCs w:val="24"/>
        </w:rPr>
        <w:t>Esta</w:t>
      </w:r>
      <w:proofErr w:type="spellEnd"/>
      <w:r w:rsidRPr="00D919A6">
        <w:rPr>
          <w:rFonts w:ascii="Garamond" w:hAnsi="Garamond"/>
          <w:sz w:val="24"/>
          <w:szCs w:val="24"/>
        </w:rPr>
        <w:t xml:space="preserve"> </w:t>
      </w:r>
      <w:proofErr w:type="spellStart"/>
      <w:r w:rsidRPr="00D919A6">
        <w:rPr>
          <w:rFonts w:ascii="Garamond" w:hAnsi="Garamond"/>
          <w:sz w:val="24"/>
          <w:szCs w:val="24"/>
        </w:rPr>
        <w:t>entidad</w:t>
      </w:r>
      <w:proofErr w:type="spellEnd"/>
      <w:r w:rsidRPr="00D919A6">
        <w:rPr>
          <w:rFonts w:ascii="Garamond" w:hAnsi="Garamond"/>
          <w:sz w:val="24"/>
          <w:szCs w:val="24"/>
        </w:rPr>
        <w:t xml:space="preserve"> es un </w:t>
      </w:r>
      <w:proofErr w:type="spellStart"/>
      <w:r w:rsidRPr="00D919A6">
        <w:rPr>
          <w:rFonts w:ascii="Garamond" w:hAnsi="Garamond"/>
          <w:sz w:val="24"/>
          <w:szCs w:val="24"/>
        </w:rPr>
        <w:t>proveedor</w:t>
      </w:r>
      <w:proofErr w:type="spellEnd"/>
      <w:r w:rsidRPr="00D919A6">
        <w:rPr>
          <w:rFonts w:ascii="Garamond" w:hAnsi="Garamond"/>
          <w:sz w:val="24"/>
          <w:szCs w:val="24"/>
        </w:rPr>
        <w:t xml:space="preserve"> que </w:t>
      </w:r>
      <w:proofErr w:type="spellStart"/>
      <w:r w:rsidRPr="00D919A6">
        <w:rPr>
          <w:rFonts w:ascii="Garamond" w:hAnsi="Garamond"/>
          <w:sz w:val="24"/>
          <w:szCs w:val="24"/>
        </w:rPr>
        <w:t>brinda</w:t>
      </w:r>
      <w:proofErr w:type="spellEnd"/>
      <w:r w:rsidRPr="00D919A6">
        <w:rPr>
          <w:rFonts w:ascii="Garamond" w:hAnsi="Garamond"/>
          <w:sz w:val="24"/>
          <w:szCs w:val="24"/>
        </w:rPr>
        <w:t xml:space="preserve"> </w:t>
      </w:r>
      <w:proofErr w:type="spellStart"/>
      <w:r w:rsidRPr="00D919A6">
        <w:rPr>
          <w:rFonts w:ascii="Garamond" w:hAnsi="Garamond"/>
          <w:sz w:val="24"/>
          <w:szCs w:val="24"/>
        </w:rPr>
        <w:t>igualdad</w:t>
      </w:r>
      <w:proofErr w:type="spellEnd"/>
      <w:r w:rsidRPr="00D919A6">
        <w:rPr>
          <w:rFonts w:ascii="Garamond" w:hAnsi="Garamond"/>
          <w:sz w:val="24"/>
          <w:szCs w:val="24"/>
        </w:rPr>
        <w:t xml:space="preserve"> de </w:t>
      </w:r>
      <w:proofErr w:type="spellStart"/>
      <w:r w:rsidRPr="00D919A6">
        <w:rPr>
          <w:rFonts w:ascii="Garamond" w:hAnsi="Garamond"/>
          <w:sz w:val="24"/>
          <w:szCs w:val="24"/>
        </w:rPr>
        <w:t>oportunidades</w:t>
      </w:r>
      <w:proofErr w:type="spellEnd"/>
      <w:r w:rsidRPr="00D919A6">
        <w:rPr>
          <w:rFonts w:ascii="Garamond" w:hAnsi="Garamond"/>
          <w:sz w:val="24"/>
          <w:szCs w:val="24"/>
        </w:rPr>
        <w:t>.</w:t>
      </w:r>
    </w:p>
    <w:sectPr w:rsidR="005A77F0" w:rsidRPr="005A77F0" w:rsidSect="00A1007E">
      <w:headerReference w:type="first" r:id="rId10"/>
      <w:footerReference w:type="first" r:id="rId11"/>
      <w:pgSz w:w="12240" w:h="15840" w:code="1"/>
      <w:pgMar w:top="1296" w:right="1296" w:bottom="576" w:left="1296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A410" w14:textId="77777777" w:rsidR="008A4058" w:rsidRDefault="008A4058">
      <w:pPr>
        <w:spacing w:after="0" w:line="240" w:lineRule="auto"/>
      </w:pPr>
      <w:r>
        <w:separator/>
      </w:r>
    </w:p>
  </w:endnote>
  <w:endnote w:type="continuationSeparator" w:id="0">
    <w:p w14:paraId="7562B84C" w14:textId="77777777" w:rsidR="008A4058" w:rsidRDefault="008A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B4F2" w14:textId="50EDB0B5" w:rsidR="001C2D1B" w:rsidRPr="001C2D1B" w:rsidRDefault="001C2D1B" w:rsidP="005F6639">
    <w:pPr>
      <w:pStyle w:val="Footer"/>
      <w:tabs>
        <w:tab w:val="clear" w:pos="4680"/>
      </w:tabs>
      <w:jc w:val="center"/>
      <w:rPr>
        <w:rFonts w:ascii="Arial Narrow" w:eastAsia="Arial Narrow" w:hAnsi="Arial Narrow" w:cs="Arial Narrow"/>
        <w:sz w:val="20"/>
        <w:szCs w:val="20"/>
        <w:bdr w:val="none" w:sz="0" w:space="0" w:color="auto" w:frame="1"/>
        <w:lang w:val="es-US"/>
      </w:rPr>
    </w:pPr>
    <w:r w:rsidRPr="001C2D1B">
      <w:rPr>
        <w:rFonts w:ascii="Arial Narrow" w:hAnsi="Arial Narrow"/>
        <w:sz w:val="20"/>
        <w:szCs w:val="20"/>
        <w:lang w:val=""/>
      </w:rPr>
      <w:t>Departamento de Educación del Estado de Connecticut</w:t>
    </w:r>
    <w:r w:rsidR="004963B5">
      <w:rPr>
        <w:rFonts w:ascii="Arial Narrow" w:hAnsi="Arial Narrow"/>
        <w:sz w:val="20"/>
        <w:szCs w:val="20"/>
        <w:lang w:val=""/>
      </w:rPr>
      <w:t xml:space="preserve"> </w:t>
    </w:r>
    <w:r w:rsidR="004963B5" w:rsidRPr="00FA2322">
      <w:rPr>
        <w:rFonts w:ascii="Arial Narrow" w:hAnsi="Arial Narrow"/>
        <w:sz w:val="20"/>
        <w:szCs w:val="20"/>
      </w:rPr>
      <w:sym w:font="Symbol" w:char="F0B7"/>
    </w:r>
    <w:r w:rsidR="004963B5" w:rsidRPr="00FA2322">
      <w:rPr>
        <w:rFonts w:ascii="Arial Narrow" w:hAnsi="Arial Narrow"/>
        <w:sz w:val="20"/>
        <w:szCs w:val="20"/>
      </w:rPr>
      <w:t xml:space="preserve"> </w:t>
    </w:r>
    <w:r w:rsidRPr="001C2D1B">
      <w:rPr>
        <w:rFonts w:ascii="Arial Narrow" w:eastAsia="Arial Narrow" w:hAnsi="Arial Narrow" w:cs="Arial Narrow"/>
        <w:sz w:val="20"/>
        <w:szCs w:val="20"/>
        <w:bdr w:val="none" w:sz="0" w:space="0" w:color="auto" w:frame="1"/>
        <w:lang w:val="es-US"/>
      </w:rPr>
      <w:t>agosto de 20</w:t>
    </w:r>
    <w:r w:rsidR="0098076C">
      <w:rPr>
        <w:rFonts w:ascii="Arial Narrow" w:eastAsia="Arial Narrow" w:hAnsi="Arial Narrow" w:cs="Arial Narrow"/>
        <w:sz w:val="20"/>
        <w:szCs w:val="20"/>
        <w:bdr w:val="none" w:sz="0" w:space="0" w:color="auto" w:frame="1"/>
        <w:lang w:val="es-US"/>
      </w:rPr>
      <w:t>2</w:t>
    </w:r>
    <w:r w:rsidR="004963B5">
      <w:rPr>
        <w:rFonts w:ascii="Arial Narrow" w:eastAsia="Arial Narrow" w:hAnsi="Arial Narrow" w:cs="Arial Narrow"/>
        <w:sz w:val="20"/>
        <w:szCs w:val="20"/>
        <w:bdr w:val="none" w:sz="0" w:space="0" w:color="auto" w:frame="1"/>
        <w:lang w:val="es-US"/>
      </w:rPr>
      <w:t>3</w:t>
    </w:r>
  </w:p>
  <w:p w14:paraId="14A7898C" w14:textId="77777777" w:rsidR="004958F0" w:rsidRPr="001C2D1B" w:rsidRDefault="00FE6FF7" w:rsidP="005F6639">
    <w:pPr>
      <w:pStyle w:val="Footer"/>
      <w:tabs>
        <w:tab w:val="clear" w:pos="4680"/>
      </w:tabs>
      <w:jc w:val="center"/>
      <w:rPr>
        <w:rFonts w:ascii="Arial Narrow" w:hAnsi="Arial Narrow"/>
        <w:sz w:val="20"/>
        <w:szCs w:val="20"/>
      </w:rPr>
    </w:pPr>
    <w:hyperlink r:id="rId1" w:history="1">
      <w:r w:rsidR="005F6639" w:rsidRPr="001C2D1B">
        <w:rPr>
          <w:rStyle w:val="Hyperlink"/>
          <w:rFonts w:ascii="Arial Narrow" w:hAnsi="Arial Narrow"/>
          <w:sz w:val="20"/>
          <w:szCs w:val="20"/>
          <w:u w:val="none"/>
        </w:rPr>
        <w:t>https://portal.ct.gov/SDE/Nutrition/Verification-Procedures-for-School-Nutrition-Programs/Documents</w:t>
      </w:r>
    </w:hyperlink>
    <w:r w:rsidR="005F6639" w:rsidRPr="001C2D1B">
      <w:rPr>
        <w:rFonts w:ascii="Arial Narrow" w:hAnsi="Arial Narrow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B688" w14:textId="77777777" w:rsidR="008A4058" w:rsidRDefault="008A4058">
      <w:pPr>
        <w:spacing w:after="0" w:line="240" w:lineRule="auto"/>
      </w:pPr>
      <w:r>
        <w:separator/>
      </w:r>
    </w:p>
  </w:footnote>
  <w:footnote w:type="continuationSeparator" w:id="0">
    <w:p w14:paraId="7B0F3622" w14:textId="77777777" w:rsidR="008A4058" w:rsidRDefault="008A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5EBA" w14:textId="77777777" w:rsidR="004958F0" w:rsidRPr="001C2D1B" w:rsidRDefault="004958F0" w:rsidP="004958F0">
    <w:pPr>
      <w:shd w:val="clear" w:color="auto" w:fill="006600"/>
      <w:autoSpaceDE w:val="0"/>
      <w:autoSpaceDN w:val="0"/>
      <w:adjustRightInd w:val="0"/>
      <w:spacing w:after="0" w:line="240" w:lineRule="auto"/>
      <w:jc w:val="center"/>
      <w:rPr>
        <w:rFonts w:ascii="Arial Narrow" w:hAnsi="Arial Narrow"/>
        <w:b/>
        <w:color w:val="FFFFFF"/>
        <w:sz w:val="6"/>
        <w:szCs w:val="6"/>
      </w:rPr>
    </w:pPr>
  </w:p>
  <w:p w14:paraId="1F33ECD3" w14:textId="77777777" w:rsidR="004958F0" w:rsidRPr="001C2D1B" w:rsidRDefault="00DD68A5" w:rsidP="004958F0">
    <w:pPr>
      <w:pStyle w:val="Default"/>
      <w:shd w:val="clear" w:color="auto" w:fill="006600"/>
      <w:jc w:val="center"/>
      <w:rPr>
        <w:rFonts w:ascii="Arial Narrow" w:hAnsi="Arial Narrow"/>
        <w:b/>
        <w:color w:val="FFFFFF"/>
        <w:sz w:val="32"/>
        <w:szCs w:val="32"/>
      </w:rPr>
    </w:pPr>
    <w:r w:rsidRPr="001C2D1B">
      <w:rPr>
        <w:rFonts w:ascii="Arial Narrow" w:hAnsi="Arial Narrow"/>
        <w:b/>
        <w:bCs/>
        <w:color w:val="FFFFFF"/>
        <w:sz w:val="32"/>
        <w:szCs w:val="32"/>
        <w:lang w:val=""/>
      </w:rPr>
      <w:t xml:space="preserve">Ejemplo de </w:t>
    </w:r>
    <w:r w:rsidR="001C2D1B" w:rsidRPr="001C2D1B">
      <w:rPr>
        <w:rFonts w:ascii="Arial Narrow" w:hAnsi="Arial Narrow"/>
        <w:b/>
        <w:bCs/>
        <w:color w:val="FFFFFF"/>
        <w:sz w:val="32"/>
        <w:szCs w:val="32"/>
        <w:lang w:val=""/>
      </w:rPr>
      <w:t xml:space="preserve">carta para grupo familiar de la </w:t>
    </w:r>
    <w:r w:rsidRPr="001C2D1B">
      <w:rPr>
        <w:rFonts w:ascii="Arial Narrow" w:hAnsi="Arial Narrow"/>
        <w:b/>
        <w:bCs/>
        <w:color w:val="FFFFFF"/>
        <w:sz w:val="32"/>
        <w:szCs w:val="32"/>
        <w:lang w:val=""/>
      </w:rPr>
      <w:t xml:space="preserve">Oficina del Seguro Social </w:t>
    </w:r>
  </w:p>
  <w:p w14:paraId="261119AB" w14:textId="77777777" w:rsidR="004958F0" w:rsidRDefault="004958F0" w:rsidP="004958F0">
    <w:pPr>
      <w:pStyle w:val="Default"/>
      <w:shd w:val="clear" w:color="auto" w:fill="006600"/>
      <w:jc w:val="center"/>
      <w:rPr>
        <w:rFonts w:ascii="Arial Narrow" w:hAnsi="Arial Narrow"/>
        <w:b/>
        <w:bCs/>
        <w:color w:val="FFFFFF"/>
        <w:sz w:val="6"/>
        <w:szCs w:val="6"/>
      </w:rPr>
    </w:pPr>
  </w:p>
  <w:p w14:paraId="104829CF" w14:textId="54BC9153" w:rsidR="00B70C86" w:rsidRPr="00B70C86" w:rsidRDefault="00B70C86" w:rsidP="00FE6FF7">
    <w:pPr>
      <w:pStyle w:val="Heading1"/>
      <w:spacing w:before="120" w:after="360"/>
      <w:jc w:val="center"/>
      <w:rPr>
        <w:rFonts w:ascii="Arial Narrow" w:hAnsi="Arial Narrow"/>
        <w:iCs/>
        <w:sz w:val="32"/>
        <w:szCs w:val="32"/>
      </w:rPr>
    </w:pPr>
    <w:r w:rsidRPr="00992542">
      <w:rPr>
        <w:rFonts w:ascii="Arial Narrow" w:hAnsi="Arial Narrow"/>
        <w:iCs/>
        <w:sz w:val="32"/>
        <w:szCs w:val="32"/>
      </w:rPr>
      <w:t>Año escolar 2023-24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205"/>
    <w:multiLevelType w:val="hybridMultilevel"/>
    <w:tmpl w:val="8B1E6B0C"/>
    <w:lvl w:ilvl="0" w:tplc="291A16B0">
      <w:start w:val="1"/>
      <w:numFmt w:val="bullet"/>
      <w:lvlText w:val="q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C1B02EF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9A6520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DE27A1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65EFAE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7EE18F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2E4934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94EE81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EF80E3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5F1DBF"/>
    <w:multiLevelType w:val="hybridMultilevel"/>
    <w:tmpl w:val="C51ECA02"/>
    <w:lvl w:ilvl="0" w:tplc="C964B63A">
      <w:start w:val="1"/>
      <w:numFmt w:val="bullet"/>
      <w:lvlText w:val="q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4B6A7E4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23AA81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69EF16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6A799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2B8E07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98896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A5AF11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44783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EE7E92"/>
    <w:multiLevelType w:val="hybridMultilevel"/>
    <w:tmpl w:val="1E10C864"/>
    <w:lvl w:ilvl="0" w:tplc="26CE298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B3DA53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1C2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5403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836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1A2B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4B5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815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EC50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42AC"/>
    <w:multiLevelType w:val="hybridMultilevel"/>
    <w:tmpl w:val="FD3ED53C"/>
    <w:lvl w:ilvl="0" w:tplc="918E87F4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2C589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8831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8C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0D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1D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CA9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90D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40F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E2182"/>
    <w:multiLevelType w:val="hybridMultilevel"/>
    <w:tmpl w:val="53B241EC"/>
    <w:lvl w:ilvl="0" w:tplc="8A380F82">
      <w:start w:val="1"/>
      <w:numFmt w:val="decimal"/>
      <w:lvlText w:val="%1."/>
      <w:lvlJc w:val="left"/>
      <w:pPr>
        <w:ind w:left="720" w:hanging="360"/>
      </w:pPr>
    </w:lvl>
    <w:lvl w:ilvl="1" w:tplc="4674316E">
      <w:start w:val="1"/>
      <w:numFmt w:val="lowerLetter"/>
      <w:lvlText w:val="%2."/>
      <w:lvlJc w:val="left"/>
      <w:pPr>
        <w:ind w:left="1440" w:hanging="360"/>
      </w:pPr>
    </w:lvl>
    <w:lvl w:ilvl="2" w:tplc="AE86F350">
      <w:start w:val="1"/>
      <w:numFmt w:val="lowerRoman"/>
      <w:lvlText w:val="%3."/>
      <w:lvlJc w:val="right"/>
      <w:pPr>
        <w:ind w:left="2160" w:hanging="180"/>
      </w:pPr>
    </w:lvl>
    <w:lvl w:ilvl="3" w:tplc="EC749D28" w:tentative="1">
      <w:start w:val="1"/>
      <w:numFmt w:val="decimal"/>
      <w:lvlText w:val="%4."/>
      <w:lvlJc w:val="left"/>
      <w:pPr>
        <w:ind w:left="2880" w:hanging="360"/>
      </w:pPr>
    </w:lvl>
    <w:lvl w:ilvl="4" w:tplc="8B5230DA" w:tentative="1">
      <w:start w:val="1"/>
      <w:numFmt w:val="lowerLetter"/>
      <w:lvlText w:val="%5."/>
      <w:lvlJc w:val="left"/>
      <w:pPr>
        <w:ind w:left="3600" w:hanging="360"/>
      </w:pPr>
    </w:lvl>
    <w:lvl w:ilvl="5" w:tplc="5FFCD632" w:tentative="1">
      <w:start w:val="1"/>
      <w:numFmt w:val="lowerRoman"/>
      <w:lvlText w:val="%6."/>
      <w:lvlJc w:val="right"/>
      <w:pPr>
        <w:ind w:left="4320" w:hanging="180"/>
      </w:pPr>
    </w:lvl>
    <w:lvl w:ilvl="6" w:tplc="E3967A78" w:tentative="1">
      <w:start w:val="1"/>
      <w:numFmt w:val="decimal"/>
      <w:lvlText w:val="%7."/>
      <w:lvlJc w:val="left"/>
      <w:pPr>
        <w:ind w:left="5040" w:hanging="360"/>
      </w:pPr>
    </w:lvl>
    <w:lvl w:ilvl="7" w:tplc="B860C30A" w:tentative="1">
      <w:start w:val="1"/>
      <w:numFmt w:val="lowerLetter"/>
      <w:lvlText w:val="%8."/>
      <w:lvlJc w:val="left"/>
      <w:pPr>
        <w:ind w:left="5760" w:hanging="360"/>
      </w:pPr>
    </w:lvl>
    <w:lvl w:ilvl="8" w:tplc="D0445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30650"/>
    <w:multiLevelType w:val="hybridMultilevel"/>
    <w:tmpl w:val="D3A2740C"/>
    <w:lvl w:ilvl="0" w:tplc="0F00CC0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6748D"/>
    <w:multiLevelType w:val="hybridMultilevel"/>
    <w:tmpl w:val="0C068E02"/>
    <w:lvl w:ilvl="0" w:tplc="759073E4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6D0E08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647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61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644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C2D4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20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8E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6EE5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717F9"/>
    <w:multiLevelType w:val="hybridMultilevel"/>
    <w:tmpl w:val="A606DD06"/>
    <w:lvl w:ilvl="0" w:tplc="D4009ABA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  <w:sz w:val="28"/>
      </w:rPr>
    </w:lvl>
    <w:lvl w:ilvl="1" w:tplc="6EC845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3A5B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81E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065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1AC5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234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E1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4A96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038CB"/>
    <w:multiLevelType w:val="hybridMultilevel"/>
    <w:tmpl w:val="FCEC83D0"/>
    <w:lvl w:ilvl="0" w:tplc="F66E8FC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3AD462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3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400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69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5EA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264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4FC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ACA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0006E"/>
    <w:multiLevelType w:val="hybridMultilevel"/>
    <w:tmpl w:val="AAB21F1E"/>
    <w:lvl w:ilvl="0" w:tplc="ED66F34E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8EDCFC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CF23246" w:tentative="1">
      <w:start w:val="1"/>
      <w:numFmt w:val="lowerRoman"/>
      <w:lvlText w:val="%3."/>
      <w:lvlJc w:val="right"/>
      <w:pPr>
        <w:ind w:left="2160" w:hanging="180"/>
      </w:pPr>
    </w:lvl>
    <w:lvl w:ilvl="3" w:tplc="F67A32D8" w:tentative="1">
      <w:start w:val="1"/>
      <w:numFmt w:val="decimal"/>
      <w:lvlText w:val="%4."/>
      <w:lvlJc w:val="left"/>
      <w:pPr>
        <w:ind w:left="2880" w:hanging="360"/>
      </w:pPr>
    </w:lvl>
    <w:lvl w:ilvl="4" w:tplc="19EA76D0" w:tentative="1">
      <w:start w:val="1"/>
      <w:numFmt w:val="lowerLetter"/>
      <w:lvlText w:val="%5."/>
      <w:lvlJc w:val="left"/>
      <w:pPr>
        <w:ind w:left="3600" w:hanging="360"/>
      </w:pPr>
    </w:lvl>
    <w:lvl w:ilvl="5" w:tplc="869CB33A" w:tentative="1">
      <w:start w:val="1"/>
      <w:numFmt w:val="lowerRoman"/>
      <w:lvlText w:val="%6."/>
      <w:lvlJc w:val="right"/>
      <w:pPr>
        <w:ind w:left="4320" w:hanging="180"/>
      </w:pPr>
    </w:lvl>
    <w:lvl w:ilvl="6" w:tplc="56DCA668" w:tentative="1">
      <w:start w:val="1"/>
      <w:numFmt w:val="decimal"/>
      <w:lvlText w:val="%7."/>
      <w:lvlJc w:val="left"/>
      <w:pPr>
        <w:ind w:left="5040" w:hanging="360"/>
      </w:pPr>
    </w:lvl>
    <w:lvl w:ilvl="7" w:tplc="50867922" w:tentative="1">
      <w:start w:val="1"/>
      <w:numFmt w:val="lowerLetter"/>
      <w:lvlText w:val="%8."/>
      <w:lvlJc w:val="left"/>
      <w:pPr>
        <w:ind w:left="5760" w:hanging="360"/>
      </w:pPr>
    </w:lvl>
    <w:lvl w:ilvl="8" w:tplc="8244E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01A38"/>
    <w:multiLevelType w:val="hybridMultilevel"/>
    <w:tmpl w:val="0404821A"/>
    <w:lvl w:ilvl="0" w:tplc="FDE60348">
      <w:start w:val="1"/>
      <w:numFmt w:val="decimal"/>
      <w:lvlText w:val="%1."/>
      <w:lvlJc w:val="left"/>
      <w:pPr>
        <w:ind w:left="720" w:hanging="360"/>
      </w:pPr>
    </w:lvl>
    <w:lvl w:ilvl="1" w:tplc="1BFAC074" w:tentative="1">
      <w:start w:val="1"/>
      <w:numFmt w:val="lowerLetter"/>
      <w:lvlText w:val="%2."/>
      <w:lvlJc w:val="left"/>
      <w:pPr>
        <w:ind w:left="1440" w:hanging="360"/>
      </w:pPr>
    </w:lvl>
    <w:lvl w:ilvl="2" w:tplc="AA52B560" w:tentative="1">
      <w:start w:val="1"/>
      <w:numFmt w:val="lowerRoman"/>
      <w:lvlText w:val="%3."/>
      <w:lvlJc w:val="right"/>
      <w:pPr>
        <w:ind w:left="2160" w:hanging="180"/>
      </w:pPr>
    </w:lvl>
    <w:lvl w:ilvl="3" w:tplc="BB762AD2" w:tentative="1">
      <w:start w:val="1"/>
      <w:numFmt w:val="decimal"/>
      <w:lvlText w:val="%4."/>
      <w:lvlJc w:val="left"/>
      <w:pPr>
        <w:ind w:left="2880" w:hanging="360"/>
      </w:pPr>
    </w:lvl>
    <w:lvl w:ilvl="4" w:tplc="FEEC4E84" w:tentative="1">
      <w:start w:val="1"/>
      <w:numFmt w:val="lowerLetter"/>
      <w:lvlText w:val="%5."/>
      <w:lvlJc w:val="left"/>
      <w:pPr>
        <w:ind w:left="3600" w:hanging="360"/>
      </w:pPr>
    </w:lvl>
    <w:lvl w:ilvl="5" w:tplc="9814CAC4" w:tentative="1">
      <w:start w:val="1"/>
      <w:numFmt w:val="lowerRoman"/>
      <w:lvlText w:val="%6."/>
      <w:lvlJc w:val="right"/>
      <w:pPr>
        <w:ind w:left="4320" w:hanging="180"/>
      </w:pPr>
    </w:lvl>
    <w:lvl w:ilvl="6" w:tplc="58C61532" w:tentative="1">
      <w:start w:val="1"/>
      <w:numFmt w:val="decimal"/>
      <w:lvlText w:val="%7."/>
      <w:lvlJc w:val="left"/>
      <w:pPr>
        <w:ind w:left="5040" w:hanging="360"/>
      </w:pPr>
    </w:lvl>
    <w:lvl w:ilvl="7" w:tplc="7CB82C3A" w:tentative="1">
      <w:start w:val="1"/>
      <w:numFmt w:val="lowerLetter"/>
      <w:lvlText w:val="%8."/>
      <w:lvlJc w:val="left"/>
      <w:pPr>
        <w:ind w:left="5760" w:hanging="360"/>
      </w:pPr>
    </w:lvl>
    <w:lvl w:ilvl="8" w:tplc="2626D57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12993">
    <w:abstractNumId w:val="9"/>
  </w:num>
  <w:num w:numId="2" w16cid:durableId="961224663">
    <w:abstractNumId w:val="10"/>
  </w:num>
  <w:num w:numId="3" w16cid:durableId="656496937">
    <w:abstractNumId w:val="2"/>
  </w:num>
  <w:num w:numId="4" w16cid:durableId="1937639164">
    <w:abstractNumId w:val="0"/>
  </w:num>
  <w:num w:numId="5" w16cid:durableId="147018145">
    <w:abstractNumId w:val="1"/>
  </w:num>
  <w:num w:numId="6" w16cid:durableId="182286398">
    <w:abstractNumId w:val="4"/>
  </w:num>
  <w:num w:numId="7" w16cid:durableId="766733800">
    <w:abstractNumId w:val="8"/>
  </w:num>
  <w:num w:numId="8" w16cid:durableId="1520315629">
    <w:abstractNumId w:val="6"/>
  </w:num>
  <w:num w:numId="9" w16cid:durableId="1617103485">
    <w:abstractNumId w:val="7"/>
  </w:num>
  <w:num w:numId="10" w16cid:durableId="1150446009">
    <w:abstractNumId w:val="3"/>
  </w:num>
  <w:num w:numId="11" w16cid:durableId="1320227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E" w:vendorID="64" w:dllVersion="6" w:nlCheck="1" w:checkStyle="0"/>
  <w:activeWritingStyle w:appName="MSWord" w:lang="en-US" w:vendorID="64" w:dllVersion="6" w:nlCheck="1" w:checkStyle="1"/>
  <w:activeWritingStyle w:appName="MSWord" w:lang="es-PE" w:vendorID="64" w:dllVersion="0" w:nlCheck="1" w:checkStyle="0"/>
  <w:activeWritingStyle w:appName="MSWord" w:lang="en-US" w:vendorID="64" w:dllVersion="0" w:nlCheck="1" w:checkStyle="0"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38A"/>
    <w:rsid w:val="0003438A"/>
    <w:rsid w:val="000610E9"/>
    <w:rsid w:val="00073533"/>
    <w:rsid w:val="000B5EA0"/>
    <w:rsid w:val="00130299"/>
    <w:rsid w:val="0013174A"/>
    <w:rsid w:val="001817DC"/>
    <w:rsid w:val="001B39B0"/>
    <w:rsid w:val="001C2D1B"/>
    <w:rsid w:val="001C513A"/>
    <w:rsid w:val="00281BC7"/>
    <w:rsid w:val="00294FAF"/>
    <w:rsid w:val="0031692E"/>
    <w:rsid w:val="00373BED"/>
    <w:rsid w:val="00425FE8"/>
    <w:rsid w:val="004958F0"/>
    <w:rsid w:val="004963B5"/>
    <w:rsid w:val="004D5BB8"/>
    <w:rsid w:val="005644AC"/>
    <w:rsid w:val="00597EE6"/>
    <w:rsid w:val="005A77F0"/>
    <w:rsid w:val="005F6639"/>
    <w:rsid w:val="006C0907"/>
    <w:rsid w:val="007B09EE"/>
    <w:rsid w:val="008027F5"/>
    <w:rsid w:val="00813F11"/>
    <w:rsid w:val="008A4058"/>
    <w:rsid w:val="0098076C"/>
    <w:rsid w:val="00997895"/>
    <w:rsid w:val="00A07758"/>
    <w:rsid w:val="00A1007E"/>
    <w:rsid w:val="00A52448"/>
    <w:rsid w:val="00A56650"/>
    <w:rsid w:val="00B60565"/>
    <w:rsid w:val="00B70C86"/>
    <w:rsid w:val="00BC1211"/>
    <w:rsid w:val="00BC4EBF"/>
    <w:rsid w:val="00BD1DDC"/>
    <w:rsid w:val="00C21A9C"/>
    <w:rsid w:val="00C800F7"/>
    <w:rsid w:val="00D2468B"/>
    <w:rsid w:val="00D7603D"/>
    <w:rsid w:val="00DB129F"/>
    <w:rsid w:val="00DB502C"/>
    <w:rsid w:val="00DD68A5"/>
    <w:rsid w:val="00DE3712"/>
    <w:rsid w:val="00E4491C"/>
    <w:rsid w:val="00EA1691"/>
    <w:rsid w:val="00EF23D5"/>
    <w:rsid w:val="00F07255"/>
    <w:rsid w:val="00F40C0D"/>
    <w:rsid w:val="00F81F41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444283"/>
  <w15:chartTrackingRefBased/>
  <w15:docId w15:val="{B2387DB1-A217-4436-8069-058B2E09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F13"/>
    <w:pPr>
      <w:spacing w:after="200" w:line="252" w:lineRule="auto"/>
    </w:pPr>
    <w:rPr>
      <w:rFonts w:ascii="Cambria" w:eastAsia="Times New Roman" w:hAnsi="Cambria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rsid w:val="00060760"/>
    <w:pPr>
      <w:keepNext/>
      <w:spacing w:after="0" w:line="240" w:lineRule="auto"/>
      <w:outlineLvl w:val="0"/>
    </w:pPr>
    <w:rPr>
      <w:rFonts w:ascii="Arial" w:hAnsi="Arial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3F13"/>
    <w:rPr>
      <w:color w:val="0000FF"/>
      <w:u w:val="single"/>
    </w:rPr>
  </w:style>
  <w:style w:type="character" w:customStyle="1" w:styleId="QuickFormat4">
    <w:name w:val="QuickFormat4"/>
    <w:rsid w:val="00763F13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763F13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763F13"/>
    <w:rPr>
      <w:caps/>
      <w:spacing w:val="5"/>
      <w:sz w:val="20"/>
      <w:szCs w:val="20"/>
    </w:rPr>
  </w:style>
  <w:style w:type="character" w:styleId="SubtleEmphasis">
    <w:name w:val="Subtle Emphasis"/>
    <w:uiPriority w:val="19"/>
    <w:qFormat/>
    <w:rsid w:val="00763F13"/>
    <w:rPr>
      <w:i/>
      <w:iCs/>
    </w:rPr>
  </w:style>
  <w:style w:type="character" w:styleId="IntenseEmphasis">
    <w:name w:val="Intense Emphasis"/>
    <w:uiPriority w:val="21"/>
    <w:qFormat/>
    <w:rsid w:val="00763F13"/>
    <w:rPr>
      <w:i/>
      <w:iCs/>
      <w:caps/>
      <w:spacing w:val="1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F13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SubtitleChar">
    <w:name w:val="Subtitle Char"/>
    <w:link w:val="Subtitle"/>
    <w:uiPriority w:val="11"/>
    <w:rsid w:val="00763F13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SubtleReference">
    <w:name w:val="Subtle Reference"/>
    <w:uiPriority w:val="31"/>
    <w:qFormat/>
    <w:rsid w:val="00763F13"/>
    <w:rPr>
      <w:smallCaps/>
      <w:color w:val="C0504D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63F13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63F13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1C24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6A4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uiPriority w:val="99"/>
    <w:semiHidden/>
    <w:unhideWhenUsed/>
    <w:rsid w:val="00D55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55C4D"/>
    <w:rPr>
      <w:rFonts w:ascii="Cambria" w:eastAsia="Times New Roman" w:hAnsi="Cambria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C4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5C4D"/>
    <w:rPr>
      <w:rFonts w:ascii="Cambria" w:eastAsia="Times New Roman" w:hAnsi="Cambria"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D8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13856"/>
    <w:rPr>
      <w:rFonts w:ascii="Cambria" w:eastAsia="Times New Roman" w:hAnsi="Cambria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13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13856"/>
    <w:rPr>
      <w:rFonts w:ascii="Cambria" w:eastAsia="Times New Roman" w:hAnsi="Cambria" w:cs="Times New Roman"/>
      <w:lang w:bidi="en-US"/>
    </w:rPr>
  </w:style>
  <w:style w:type="paragraph" w:customStyle="1" w:styleId="Default">
    <w:name w:val="Default"/>
    <w:rsid w:val="005138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04545"/>
    <w:pPr>
      <w:spacing w:after="225" w:line="240" w:lineRule="auto"/>
      <w:textAlignment w:val="baseline"/>
    </w:pPr>
    <w:rPr>
      <w:rFonts w:ascii="Verdana" w:hAnsi="Verdana"/>
      <w:sz w:val="24"/>
      <w:szCs w:val="24"/>
      <w:lang w:bidi="ar-SA"/>
    </w:rPr>
  </w:style>
  <w:style w:type="character" w:customStyle="1" w:styleId="Heading1Char">
    <w:name w:val="Heading 1 Char"/>
    <w:link w:val="Heading1"/>
    <w:rsid w:val="00060760"/>
    <w:rPr>
      <w:rFonts w:ascii="Arial" w:eastAsia="Times New Roman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.ct.gov/SDE/Nutrition/Verification-Procedures-for-School-Nutrition-Programs/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61bb7fe8-5a18-403c-91be-7de2232a3b99">active</status>
    <PGM xmlns="61bb7fe8-5a18-403c-91be-7de2232a3b99">
      <Value>SP</Value>
    </PGM>
    <FFY xmlns="61bb7fe8-5a18-403c-91be-7de2232a3b99">2015</FFY>
    <Keyphrase xmlns="61bb7fe8-5a18-403c-91be-7de2232a3b99" xsi:nil="true"/>
    <DocID xmlns="61bb7fe8-5a18-403c-91be-7de2232a3b99">2016-09-29T14:12:26+00:00</DocID>
    <signed xmlns="61bb7fe8-5a18-403c-91be-7de2232a3b99">false</signed>
    <Also_x002d_See xmlns="61bb7fe8-5a18-403c-91be-7de2232a3b99">
      <Url xsi:nil="true"/>
      <Description xsi:nil="true"/>
    </Also_x002d_Se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477AB457D9347989FB43D9589FD03" ma:contentTypeVersion="19" ma:contentTypeDescription="Create a new document." ma:contentTypeScope="" ma:versionID="285b20bfd786c059b1034c5193115fcf">
  <xsd:schema xmlns:xsd="http://www.w3.org/2001/XMLSchema" xmlns:p="http://schemas.microsoft.com/office/2006/metadata/properties" xmlns:ns2="61bb7fe8-5a18-403c-91be-7de2232a3b99" targetNamespace="http://schemas.microsoft.com/office/2006/metadata/properties" ma:root="true" ma:fieldsID="64d0d2ab840d79e5b39e6bd68c972ce2" ns2:_="">
    <xsd:import namespace="61bb7fe8-5a18-403c-91be-7de2232a3b99"/>
    <xsd:element name="properties">
      <xsd:complexType>
        <xsd:sequence>
          <xsd:element name="documentManagement">
            <xsd:complexType>
              <xsd:all>
                <xsd:element ref="ns2:FFY"/>
                <xsd:element ref="ns2:PGM" minOccurs="0"/>
                <xsd:element ref="ns2:DocID" minOccurs="0"/>
                <xsd:element ref="ns2:signed" minOccurs="0"/>
                <xsd:element ref="ns2:Also_x002d_See" minOccurs="0"/>
                <xsd:element ref="ns2:Keyphrase" minOccurs="0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1bb7fe8-5a18-403c-91be-7de2232a3b99" elementFormDefault="qualified">
    <xsd:import namespace="http://schemas.microsoft.com/office/2006/documentManagement/types"/>
    <xsd:element name="FFY" ma:index="1" ma:displayName="FY" ma:default="2015" ma:description="In which Federal Fiscal Year did this get issued?" ma:format="RadioButtons" ma:internalName="FFY">
      <xsd:simpleType>
        <xsd:restriction base="dms:Choice">
          <xsd:enumeration value="2015"/>
          <xsd:enumeration value="2014"/>
          <xsd:enumeration value="2013"/>
          <xsd:enumeration value="2012"/>
          <xsd:enumeration value="2011"/>
        </xsd:restriction>
      </xsd:simpleType>
    </xsd:element>
    <xsd:element name="PGM" ma:index="3" nillable="true" ma:displayName="PGM" ma:internalName="PG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CFP"/>
                    <xsd:enumeration value="SP"/>
                    <xsd:enumeration value="SFSP"/>
                  </xsd:restriction>
                </xsd:simpleType>
              </xsd:element>
            </xsd:sequence>
          </xsd:extension>
        </xsd:complexContent>
      </xsd:complexType>
    </xsd:element>
    <xsd:element name="DocID" ma:index="4" nillable="true" ma:displayName="Issue date" ma:default="[today]" ma:description="This is the document key used by the program to identify/track documents." ma:format="DateOnly" ma:internalName="DocID">
      <xsd:simpleType>
        <xsd:restriction base="dms:DateTime"/>
      </xsd:simpleType>
    </xsd:element>
    <xsd:element name="signed" ma:index="5" nillable="true" ma:displayName="signed" ma:default="0" ma:description="Is this a signed version of this document?" ma:internalName="signed">
      <xsd:simpleType>
        <xsd:restriction base="dms:Boolean"/>
      </xsd:simpleType>
    </xsd:element>
    <xsd:element name="Also_x002d_See" ma:index="6" nillable="true" ma:displayName="Reference" ma:description="this is a hyperlink that you can use to tie to another resource location, such as to the FNS Public Web.&#10;&#10;If this is a resource, it is highly likely to have an accompanying link.  However,this field is not mandatory." ma:format="Hyperlink" ma:internalName="Also_x002d_Se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phrase" ma:index="13" nillable="true" ma:displayName="Subject" ma:list="{bbcd3a85-e20f-4296-b23b-fbf15705acef}" ma:internalName="Keyphrase" ma:showField="Title">
      <xsd:simpleType>
        <xsd:restriction base="dms:Lookup"/>
      </xsd:simpleType>
    </xsd:element>
    <xsd:element name="status" ma:index="15" ma:displayName="status" ma:default="active" ma:format="RadioButtons" ma:internalName="status">
      <xsd:simpleType>
        <xsd:restriction base="dms:Choice">
          <xsd:enumeration value="active"/>
          <xsd:enumeration value="superseded"/>
          <xsd:enumeration value="obsole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0" ma:displayName="Policy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F2B44-3F60-4516-9E34-8C50FA8BDF9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61bb7fe8-5a18-403c-91be-7de2232a3b99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B942D-92ED-4557-8B4B-D7A4EDE84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b7fe8-5a18-403c-91be-7de2232a3b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D0689FC-1B18-48C4-B6DE-371760225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 33-2015a2: Prototype Parent Letter</vt:lpstr>
    </vt:vector>
  </TitlesOfParts>
  <Company>USDA-FNS</Company>
  <LinksUpToDate>false</LinksUpToDate>
  <CharactersWithSpaces>2390</CharactersWithSpaces>
  <SharedDoc>false</SharedDoc>
  <HLinks>
    <vt:vector size="12" baseType="variant">
      <vt:variant>
        <vt:i4>2883661</vt:i4>
      </vt:variant>
      <vt:variant>
        <vt:i4>0</vt:i4>
      </vt:variant>
      <vt:variant>
        <vt:i4>0</vt:i4>
      </vt:variant>
      <vt:variant>
        <vt:i4>5</vt:i4>
      </vt:variant>
      <vt:variant>
        <vt:lpwstr>https://www.ocio.usda.gov/sites/default/files/docs/2012/Spanish_Form_508_Compliant_6_8_12_0.pdf</vt:lpwstr>
      </vt:variant>
      <vt:variant>
        <vt:lpwstr/>
      </vt:variant>
      <vt:variant>
        <vt:i4>2424886</vt:i4>
      </vt:variant>
      <vt:variant>
        <vt:i4>0</vt:i4>
      </vt:variant>
      <vt:variant>
        <vt:i4>0</vt:i4>
      </vt:variant>
      <vt:variant>
        <vt:i4>5</vt:i4>
      </vt:variant>
      <vt:variant>
        <vt:lpwstr>https://portal.ct.gov/SDE/Nutrition/Verification-Procedures-for-School-Nutrition-Programs/Documents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Household Letter for Social Security Office (Spanish)</dc:title>
  <dc:subject/>
  <dc:creator>CSDE</dc:creator>
  <cp:keywords/>
  <cp:lastModifiedBy>Fiore, Susan</cp:lastModifiedBy>
  <cp:revision>8</cp:revision>
  <cp:lastPrinted>2017-07-14T16:21:00Z</cp:lastPrinted>
  <dcterms:created xsi:type="dcterms:W3CDTF">2022-08-16T16:35:00Z</dcterms:created>
  <dcterms:modified xsi:type="dcterms:W3CDTF">2023-08-10T10:01:00Z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0x01010055F477AB457D9347989FB43D9589FD03</vt:lpwstr>
  </property>
  <property fmtid="{D5CDD505-2E9C-101B-9397-08002B2CF9AE}" pid="3" name="ParentContentType">
    <vt:lpwstr>Work Package</vt:lpwstr>
  </property>
  <property fmtid="{D5CDD505-2E9C-101B-9397-08002B2CF9AE}" pid="4" name="ParentID">
    <vt:lpwstr>37952</vt:lpwstr>
  </property>
</Properties>
</file>