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2A8C0" w14:textId="2FFDE554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D13A49">
        <w:rPr>
          <w:rFonts w:ascii="Arial" w:hAnsi="Arial" w:cs="Arial"/>
          <w:b/>
          <w:sz w:val="28"/>
          <w:szCs w:val="28"/>
        </w:rPr>
        <w:t xml:space="preserve">Aging and Disability </w:t>
      </w:r>
      <w:r w:rsidRPr="00D13A49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77777777" w:rsidR="00751549" w:rsidRPr="00D13A49" w:rsidRDefault="00751549" w:rsidP="00751549">
      <w:pPr>
        <w:pStyle w:val="Heading1"/>
        <w:rPr>
          <w:bCs w:val="0"/>
          <w:sz w:val="28"/>
        </w:rPr>
      </w:pPr>
      <w:r w:rsidRPr="00D13A49">
        <w:rPr>
          <w:bCs w:val="0"/>
          <w:sz w:val="28"/>
        </w:rPr>
        <w:t>Deafblind Advisory Committee Meeting Agenda</w:t>
      </w:r>
    </w:p>
    <w:p w14:paraId="1DAA385B" w14:textId="1BFCA12A" w:rsidR="00751549" w:rsidRPr="00D13A49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D13A49">
        <w:rPr>
          <w:rFonts w:ascii="Arial" w:hAnsi="Arial" w:cs="Arial"/>
          <w:b/>
          <w:sz w:val="28"/>
          <w:szCs w:val="28"/>
        </w:rPr>
        <w:t>12:30 p.m.</w:t>
      </w:r>
      <w:r w:rsidRPr="00D13A49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31E2D4FD" w:rsidR="00751549" w:rsidRPr="00D13A49" w:rsidRDefault="004F2C8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</w:t>
      </w:r>
      <w:r w:rsidR="00834663">
        <w:rPr>
          <w:rFonts w:ascii="Arial" w:hAnsi="Arial" w:cs="Arial"/>
          <w:b/>
          <w:sz w:val="28"/>
          <w:szCs w:val="28"/>
        </w:rPr>
        <w:t xml:space="preserve"> 2</w:t>
      </w:r>
      <w:r>
        <w:rPr>
          <w:rFonts w:ascii="Arial" w:hAnsi="Arial" w:cs="Arial"/>
          <w:b/>
          <w:sz w:val="28"/>
          <w:szCs w:val="28"/>
        </w:rPr>
        <w:t>7</w:t>
      </w:r>
      <w:r w:rsidR="00751549" w:rsidRPr="00D13A49">
        <w:rPr>
          <w:rFonts w:ascii="Arial" w:hAnsi="Arial" w:cs="Arial"/>
          <w:b/>
          <w:sz w:val="28"/>
          <w:szCs w:val="28"/>
        </w:rPr>
        <w:t>, 20</w:t>
      </w:r>
      <w:r w:rsidR="003A1D7A" w:rsidRPr="00D13A49">
        <w:rPr>
          <w:rFonts w:ascii="Arial" w:hAnsi="Arial" w:cs="Arial"/>
          <w:b/>
          <w:sz w:val="28"/>
          <w:szCs w:val="28"/>
        </w:rPr>
        <w:t>2</w:t>
      </w:r>
      <w:r w:rsidR="00834663">
        <w:rPr>
          <w:rFonts w:ascii="Arial" w:hAnsi="Arial" w:cs="Arial"/>
          <w:b/>
          <w:sz w:val="28"/>
          <w:szCs w:val="28"/>
        </w:rPr>
        <w:t>1</w:t>
      </w:r>
    </w:p>
    <w:p w14:paraId="33EB06A1" w14:textId="77777777" w:rsidR="003A1D7A" w:rsidRPr="00D13A49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Virtual Meeting- Participant Instructions Further Below</w:t>
      </w:r>
    </w:p>
    <w:p w14:paraId="2D7A3C88" w14:textId="77777777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1. Introductions</w:t>
      </w:r>
    </w:p>
    <w:p w14:paraId="4A73CA71" w14:textId="77777777" w:rsidR="008D5739" w:rsidRPr="00D13A49" w:rsidRDefault="00751549" w:rsidP="008D573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2. Old Business </w:t>
      </w:r>
    </w:p>
    <w:p w14:paraId="7931F52B" w14:textId="2FFEA7F9" w:rsidR="008D573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4F2C89">
        <w:rPr>
          <w:rFonts w:ascii="Arial" w:hAnsi="Arial" w:cs="Arial"/>
          <w:b/>
          <w:sz w:val="28"/>
          <w:szCs w:val="28"/>
        </w:rPr>
        <w:t>January 26, 2021</w:t>
      </w:r>
    </w:p>
    <w:p w14:paraId="0686521F" w14:textId="0711489C" w:rsidR="00751549" w:rsidRPr="00D13A4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Update on Deafblind Technology Program</w:t>
      </w:r>
    </w:p>
    <w:p w14:paraId="37746627" w14:textId="77777777" w:rsidR="004F2C89" w:rsidRPr="004F2C89" w:rsidRDefault="00751549" w:rsidP="004F2C8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3. </w:t>
      </w:r>
      <w:r w:rsidR="003A1D7A" w:rsidRPr="004F2C89">
        <w:rPr>
          <w:rFonts w:ascii="Arial" w:hAnsi="Arial" w:cs="Arial"/>
          <w:b/>
          <w:sz w:val="28"/>
          <w:szCs w:val="28"/>
        </w:rPr>
        <w:t>New Business</w:t>
      </w:r>
      <w:r w:rsidR="00885BCC" w:rsidRPr="004F2C89">
        <w:rPr>
          <w:rFonts w:ascii="Arial" w:hAnsi="Arial" w:cs="Arial"/>
          <w:b/>
          <w:sz w:val="28"/>
          <w:szCs w:val="28"/>
        </w:rPr>
        <w:t xml:space="preserve">- </w:t>
      </w:r>
    </w:p>
    <w:p w14:paraId="2381F294" w14:textId="77777777" w:rsidR="00224099" w:rsidRDefault="0022409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 2021 Expenditures Update</w:t>
      </w:r>
    </w:p>
    <w:p w14:paraId="114724CA" w14:textId="4C86DA44" w:rsidR="009C3C1D" w:rsidRPr="004F2C89" w:rsidRDefault="009C3C1D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 xml:space="preserve">Service Provider </w:t>
      </w:r>
      <w:r w:rsidR="004F2C89" w:rsidRPr="004F2C89">
        <w:rPr>
          <w:rFonts w:ascii="Arial" w:hAnsi="Arial" w:cs="Arial"/>
          <w:b/>
          <w:sz w:val="28"/>
          <w:szCs w:val="28"/>
        </w:rPr>
        <w:t xml:space="preserve">Funding </w:t>
      </w:r>
      <w:r w:rsidRPr="004F2C89">
        <w:rPr>
          <w:rFonts w:ascii="Arial" w:hAnsi="Arial" w:cs="Arial"/>
          <w:b/>
          <w:sz w:val="28"/>
          <w:szCs w:val="28"/>
        </w:rPr>
        <w:t>Recommendations</w:t>
      </w:r>
      <w:r w:rsidR="00224099">
        <w:rPr>
          <w:rFonts w:ascii="Arial" w:hAnsi="Arial" w:cs="Arial"/>
          <w:b/>
          <w:sz w:val="28"/>
          <w:szCs w:val="28"/>
        </w:rPr>
        <w:t xml:space="preserve"> FY 2022</w:t>
      </w:r>
      <w:r w:rsidR="009A448E" w:rsidRPr="004F2C89">
        <w:rPr>
          <w:rFonts w:ascii="Arial" w:hAnsi="Arial" w:cs="Arial"/>
          <w:b/>
          <w:sz w:val="28"/>
          <w:szCs w:val="28"/>
        </w:rPr>
        <w:t xml:space="preserve"> </w:t>
      </w:r>
    </w:p>
    <w:p w14:paraId="08413886" w14:textId="25543704" w:rsidR="004F2C89" w:rsidRPr="004F2C89" w:rsidRDefault="004F2C8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>COVID-19 In Person Protocols- Review and Discuss Updates</w:t>
      </w:r>
    </w:p>
    <w:p w14:paraId="01C1FBB3" w14:textId="03BFFF04" w:rsidR="004F2C89" w:rsidRPr="004F2C89" w:rsidRDefault="004F2C8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>Budget Update</w:t>
      </w:r>
    </w:p>
    <w:p w14:paraId="77A6FD90" w14:textId="70DD00B2" w:rsidR="004F2C89" w:rsidRPr="004F2C89" w:rsidRDefault="004F2C8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>Legislative Update</w:t>
      </w:r>
    </w:p>
    <w:p w14:paraId="6970A48C" w14:textId="472DDE07" w:rsidR="004F2C89" w:rsidRPr="004F2C89" w:rsidRDefault="004F2C8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>BESB Director Report</w:t>
      </w:r>
    </w:p>
    <w:p w14:paraId="59251FE7" w14:textId="21D5D3CE" w:rsidR="00751549" w:rsidRPr="004F2C8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4F2C89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4F89DDF8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4. Announcements</w:t>
      </w:r>
    </w:p>
    <w:p w14:paraId="0D59DED1" w14:textId="2EF37FC6" w:rsidR="00751549" w:rsidRPr="00D13A49" w:rsidRDefault="00751549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>5.  Adjournment</w:t>
      </w:r>
      <w:r w:rsidR="00AC2ADF">
        <w:rPr>
          <w:rFonts w:ascii="Arial" w:hAnsi="Arial" w:cs="Arial"/>
          <w:b/>
          <w:sz w:val="28"/>
          <w:szCs w:val="28"/>
        </w:rPr>
        <w:t xml:space="preserve"> </w:t>
      </w:r>
    </w:p>
    <w:p w14:paraId="5CDF7ADF" w14:textId="0CB652D4" w:rsidR="003A1D7A" w:rsidRPr="00D13A49" w:rsidRDefault="003A1D7A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D13A49">
        <w:rPr>
          <w:rFonts w:ascii="Arial" w:hAnsi="Arial" w:cs="Arial"/>
          <w:b/>
          <w:sz w:val="28"/>
          <w:szCs w:val="28"/>
        </w:rPr>
        <w:t xml:space="preserve">IMPORTANT NOTE: This is a virtual meeting. To </w:t>
      </w:r>
      <w:r w:rsidR="009C3C1D">
        <w:rPr>
          <w:rFonts w:ascii="Arial" w:hAnsi="Arial" w:cs="Arial"/>
          <w:b/>
          <w:sz w:val="28"/>
          <w:szCs w:val="28"/>
        </w:rPr>
        <w:t xml:space="preserve">obtain the link to participate in the meeting, and to request accommodations for the meeting, please email Lisa Tanguay at </w:t>
      </w:r>
      <w:hyperlink r:id="rId5" w:history="1">
        <w:r w:rsidR="009C3C1D" w:rsidRPr="001846EA">
          <w:rPr>
            <w:rStyle w:val="Hyperlink"/>
            <w:rFonts w:ascii="Arial" w:hAnsi="Arial" w:cs="Arial"/>
            <w:b/>
            <w:sz w:val="28"/>
            <w:szCs w:val="28"/>
          </w:rPr>
          <w:t>lisa.tanguay@ct.gov</w:t>
        </w:r>
      </w:hyperlink>
      <w:r w:rsidR="009C3C1D">
        <w:rPr>
          <w:rFonts w:ascii="Arial" w:hAnsi="Arial" w:cs="Arial"/>
          <w:b/>
          <w:sz w:val="28"/>
          <w:szCs w:val="28"/>
        </w:rPr>
        <w:t xml:space="preserve"> by no later than </w:t>
      </w:r>
      <w:r w:rsidR="004F2C89">
        <w:rPr>
          <w:rFonts w:ascii="Arial" w:hAnsi="Arial" w:cs="Arial"/>
          <w:b/>
          <w:sz w:val="28"/>
          <w:szCs w:val="28"/>
        </w:rPr>
        <w:t>April</w:t>
      </w:r>
      <w:r w:rsidR="009C3C1D">
        <w:rPr>
          <w:rFonts w:ascii="Arial" w:hAnsi="Arial" w:cs="Arial"/>
          <w:b/>
          <w:sz w:val="28"/>
          <w:szCs w:val="28"/>
        </w:rPr>
        <w:t xml:space="preserve"> 1</w:t>
      </w:r>
      <w:r w:rsidR="004F2C89">
        <w:rPr>
          <w:rFonts w:ascii="Arial" w:hAnsi="Arial" w:cs="Arial"/>
          <w:b/>
          <w:sz w:val="28"/>
          <w:szCs w:val="28"/>
        </w:rPr>
        <w:t>2</w:t>
      </w:r>
      <w:r w:rsidR="009C3C1D">
        <w:rPr>
          <w:rFonts w:ascii="Arial" w:hAnsi="Arial" w:cs="Arial"/>
          <w:b/>
          <w:sz w:val="28"/>
          <w:szCs w:val="28"/>
        </w:rPr>
        <w:t>, 2021</w:t>
      </w:r>
      <w:r w:rsidRPr="00D13A49">
        <w:rPr>
          <w:rFonts w:ascii="Arial" w:hAnsi="Arial" w:cs="Arial"/>
          <w:b/>
          <w:sz w:val="28"/>
          <w:szCs w:val="28"/>
        </w:rPr>
        <w:t>.</w:t>
      </w:r>
    </w:p>
    <w:sectPr w:rsidR="003A1D7A" w:rsidRPr="00D13A49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C01E7"/>
    <w:rsid w:val="00122BCB"/>
    <w:rsid w:val="001A342D"/>
    <w:rsid w:val="001A599D"/>
    <w:rsid w:val="001C1A09"/>
    <w:rsid w:val="00224099"/>
    <w:rsid w:val="002673DA"/>
    <w:rsid w:val="00307AC5"/>
    <w:rsid w:val="00316E68"/>
    <w:rsid w:val="0036030D"/>
    <w:rsid w:val="003A1D7A"/>
    <w:rsid w:val="004C3300"/>
    <w:rsid w:val="004F2C89"/>
    <w:rsid w:val="00593797"/>
    <w:rsid w:val="005F3D41"/>
    <w:rsid w:val="006777B8"/>
    <w:rsid w:val="006E5C99"/>
    <w:rsid w:val="00747DFD"/>
    <w:rsid w:val="00751549"/>
    <w:rsid w:val="00807912"/>
    <w:rsid w:val="00834663"/>
    <w:rsid w:val="00863115"/>
    <w:rsid w:val="00885BCC"/>
    <w:rsid w:val="008D5739"/>
    <w:rsid w:val="009A448E"/>
    <w:rsid w:val="009C3C1D"/>
    <w:rsid w:val="00A86E50"/>
    <w:rsid w:val="00AC2ADF"/>
    <w:rsid w:val="00AC5C5C"/>
    <w:rsid w:val="00AD6871"/>
    <w:rsid w:val="00B66AD7"/>
    <w:rsid w:val="00B76B14"/>
    <w:rsid w:val="00BB7F90"/>
    <w:rsid w:val="00C028F9"/>
    <w:rsid w:val="00C07F1E"/>
    <w:rsid w:val="00C6032C"/>
    <w:rsid w:val="00C9602A"/>
    <w:rsid w:val="00CB1C93"/>
    <w:rsid w:val="00D13A49"/>
    <w:rsid w:val="00D44194"/>
    <w:rsid w:val="00D528E0"/>
    <w:rsid w:val="00DA2DA4"/>
    <w:rsid w:val="00DC584C"/>
    <w:rsid w:val="00F878C8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1D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F878C8"/>
    <w:pPr>
      <w:spacing w:after="0" w:line="240" w:lineRule="auto"/>
    </w:pPr>
    <w:rPr>
      <w:rFonts w:eastAsiaTheme="minorHAnsi" w:cs="Calibri"/>
    </w:rPr>
  </w:style>
  <w:style w:type="paragraph" w:styleId="PlainText">
    <w:name w:val="Plain Text"/>
    <w:basedOn w:val="Normal"/>
    <w:link w:val="PlainTextChar"/>
    <w:uiPriority w:val="99"/>
    <w:unhideWhenUsed/>
    <w:rsid w:val="001C1A0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A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tanguay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2021-04-01T13:03:00Z</dcterms:created>
  <dcterms:modified xsi:type="dcterms:W3CDTF">2021-04-01T13:03:00Z</dcterms:modified>
</cp:coreProperties>
</file>