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A8C0" w14:textId="2FFDE554"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70CD4">
        <w:rPr>
          <w:rFonts w:ascii="Arial" w:hAnsi="Arial" w:cs="Arial"/>
          <w:b/>
          <w:sz w:val="32"/>
          <w:szCs w:val="32"/>
        </w:rPr>
        <w:t xml:space="preserve">Department of </w:t>
      </w:r>
      <w:r w:rsidR="006E5C99">
        <w:rPr>
          <w:rFonts w:ascii="Arial" w:hAnsi="Arial" w:cs="Arial"/>
          <w:b/>
          <w:sz w:val="32"/>
          <w:szCs w:val="32"/>
        </w:rPr>
        <w:t xml:space="preserve">Aging and Disability </w:t>
      </w:r>
      <w:r w:rsidRPr="00C70CD4">
        <w:rPr>
          <w:rFonts w:ascii="Arial" w:hAnsi="Arial" w:cs="Arial"/>
          <w:b/>
          <w:sz w:val="32"/>
          <w:szCs w:val="32"/>
        </w:rPr>
        <w:t>Services</w:t>
      </w:r>
    </w:p>
    <w:p w14:paraId="7CA08E56" w14:textId="77777777"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Bureau of Education and Services for the Blind</w:t>
      </w:r>
    </w:p>
    <w:p w14:paraId="3681691C" w14:textId="057A988C" w:rsidR="00751549" w:rsidRDefault="00751549" w:rsidP="00751549">
      <w:pPr>
        <w:pStyle w:val="Heading1"/>
      </w:pPr>
      <w:r w:rsidRPr="00CA3E68">
        <w:t>Deafblind Advisory Committee Meeting Agenda</w:t>
      </w:r>
    </w:p>
    <w:p w14:paraId="2F07B2E1" w14:textId="40E4252B" w:rsidR="00B03A04" w:rsidRDefault="00B03A04" w:rsidP="00B03A0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</w:t>
      </w:r>
      <w:r w:rsidR="000C5B36">
        <w:rPr>
          <w:rFonts w:ascii="Arial" w:hAnsi="Arial" w:cs="Arial"/>
          <w:b/>
          <w:sz w:val="32"/>
          <w:szCs w:val="32"/>
        </w:rPr>
        <w:t>ly 28</w:t>
      </w:r>
      <w:r>
        <w:rPr>
          <w:rFonts w:ascii="Arial" w:hAnsi="Arial" w:cs="Arial"/>
          <w:b/>
          <w:sz w:val="32"/>
          <w:szCs w:val="32"/>
        </w:rPr>
        <w:t>, 2020</w:t>
      </w:r>
    </w:p>
    <w:p w14:paraId="417E9DED" w14:textId="27D301BE" w:rsidR="00E60EDC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10:00 a.m. to </w:t>
      </w:r>
      <w:r w:rsidR="000C5B36">
        <w:rPr>
          <w:rFonts w:ascii="Arial" w:hAnsi="Arial" w:cs="Arial"/>
          <w:b/>
          <w:sz w:val="32"/>
          <w:szCs w:val="32"/>
        </w:rPr>
        <w:t>12:30 p.m.</w:t>
      </w:r>
    </w:p>
    <w:p w14:paraId="076A6F32" w14:textId="21E9DEBE" w:rsidR="001B0B0B" w:rsidRDefault="001B0B0B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(Participation options noted below agenda items)</w:t>
      </w:r>
    </w:p>
    <w:p w14:paraId="2D7A3C88" w14:textId="6741D992" w:rsidR="00751549" w:rsidRDefault="00751549" w:rsidP="000C5B36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  <w:sz w:val="32"/>
          <w:szCs w:val="32"/>
        </w:rPr>
      </w:pPr>
      <w:r w:rsidRPr="000C5B36">
        <w:rPr>
          <w:rFonts w:ascii="Arial" w:hAnsi="Arial" w:cs="Arial"/>
          <w:b/>
          <w:sz w:val="32"/>
          <w:szCs w:val="32"/>
        </w:rPr>
        <w:t>Introductions</w:t>
      </w:r>
    </w:p>
    <w:p w14:paraId="2C3D34B8" w14:textId="6A9EC03D" w:rsidR="000C5B36" w:rsidRPr="000C5B36" w:rsidRDefault="000C5B36" w:rsidP="000C5B36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Public Comment</w:t>
      </w:r>
    </w:p>
    <w:p w14:paraId="4A73CA71" w14:textId="232B962A" w:rsidR="008D5739" w:rsidRPr="00BF2E0A" w:rsidRDefault="00751549" w:rsidP="00BF2E0A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  <w:sz w:val="32"/>
          <w:szCs w:val="32"/>
        </w:rPr>
      </w:pPr>
      <w:r w:rsidRPr="00BF2E0A">
        <w:rPr>
          <w:rFonts w:ascii="Arial" w:hAnsi="Arial" w:cs="Arial"/>
          <w:b/>
          <w:sz w:val="32"/>
          <w:szCs w:val="32"/>
        </w:rPr>
        <w:t xml:space="preserve">Old Business </w:t>
      </w:r>
    </w:p>
    <w:p w14:paraId="7931F52B" w14:textId="1DE1400A" w:rsid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E60EDC">
        <w:rPr>
          <w:rFonts w:ascii="Arial" w:hAnsi="Arial" w:cs="Arial"/>
          <w:b/>
          <w:sz w:val="32"/>
          <w:szCs w:val="32"/>
        </w:rPr>
        <w:t>J</w:t>
      </w:r>
      <w:r w:rsidR="000C5B36">
        <w:rPr>
          <w:rFonts w:ascii="Arial" w:hAnsi="Arial" w:cs="Arial"/>
          <w:b/>
          <w:sz w:val="32"/>
          <w:szCs w:val="32"/>
        </w:rPr>
        <w:t>une 9</w:t>
      </w:r>
      <w:r w:rsidR="00E60EDC">
        <w:rPr>
          <w:rFonts w:ascii="Arial" w:hAnsi="Arial" w:cs="Arial"/>
          <w:b/>
          <w:sz w:val="32"/>
          <w:szCs w:val="32"/>
        </w:rPr>
        <w:t>, 2020</w:t>
      </w:r>
      <w:r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35399F7A" w14:textId="6648C34A" w:rsid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 </w:t>
      </w:r>
      <w:r w:rsidR="000C5B36">
        <w:rPr>
          <w:rFonts w:ascii="Arial" w:hAnsi="Arial" w:cs="Arial"/>
          <w:b/>
          <w:sz w:val="32"/>
          <w:szCs w:val="32"/>
        </w:rPr>
        <w:t xml:space="preserve">Final Report </w:t>
      </w:r>
      <w:r w:rsidRPr="008D5739">
        <w:rPr>
          <w:rFonts w:ascii="Arial" w:hAnsi="Arial" w:cs="Arial"/>
          <w:b/>
          <w:sz w:val="32"/>
          <w:szCs w:val="32"/>
        </w:rPr>
        <w:t>on Deafblind</w:t>
      </w:r>
      <w:r w:rsidR="00B71D43">
        <w:rPr>
          <w:rFonts w:ascii="Arial" w:hAnsi="Arial" w:cs="Arial"/>
          <w:b/>
          <w:sz w:val="32"/>
          <w:szCs w:val="32"/>
        </w:rPr>
        <w:t xml:space="preserve"> FY 20</w:t>
      </w:r>
      <w:r w:rsidRPr="008D5739">
        <w:rPr>
          <w:rFonts w:ascii="Arial" w:hAnsi="Arial" w:cs="Arial"/>
          <w:b/>
          <w:sz w:val="32"/>
          <w:szCs w:val="32"/>
        </w:rPr>
        <w:t xml:space="preserve"> </w:t>
      </w:r>
      <w:r w:rsidR="00B71D43">
        <w:rPr>
          <w:rFonts w:ascii="Arial" w:hAnsi="Arial" w:cs="Arial"/>
          <w:b/>
          <w:sz w:val="32"/>
          <w:szCs w:val="32"/>
        </w:rPr>
        <w:t>Funding Utilization</w:t>
      </w:r>
      <w:r w:rsidR="008D5739"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0686521F" w14:textId="7EA7E78E" w:rsidR="00751549" w:rsidRP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Update on Deafblind Technology Program</w:t>
      </w:r>
    </w:p>
    <w:p w14:paraId="5422FA42" w14:textId="282C9D01" w:rsidR="008D5739" w:rsidRPr="00C8596D" w:rsidRDefault="00751549" w:rsidP="00C8596D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  <w:sz w:val="32"/>
          <w:szCs w:val="32"/>
        </w:rPr>
      </w:pPr>
      <w:r w:rsidRPr="00C8596D">
        <w:rPr>
          <w:rFonts w:ascii="Arial" w:hAnsi="Arial" w:cs="Arial"/>
          <w:b/>
          <w:sz w:val="32"/>
          <w:szCs w:val="32"/>
        </w:rPr>
        <w:t>New Business</w:t>
      </w:r>
      <w:r w:rsidR="008D5739" w:rsidRPr="00C8596D">
        <w:rPr>
          <w:rFonts w:ascii="Arial" w:hAnsi="Arial" w:cs="Arial"/>
          <w:b/>
          <w:sz w:val="32"/>
          <w:szCs w:val="32"/>
        </w:rPr>
        <w:t xml:space="preserve"> </w:t>
      </w:r>
    </w:p>
    <w:p w14:paraId="063661CB" w14:textId="2BA78826" w:rsidR="008D5739" w:rsidRPr="008D5739" w:rsidRDefault="00E60EDC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FY 2021 Community Inclusion Services</w:t>
      </w:r>
      <w:r w:rsidR="00751549"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546750AB" w14:textId="2A3C772C" w:rsidR="00751549" w:rsidRPr="008D5739" w:rsidRDefault="000C5B36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Reopen Plan - </w:t>
      </w:r>
      <w:r w:rsidR="00E60EDC">
        <w:rPr>
          <w:rFonts w:ascii="Arial" w:hAnsi="Arial" w:cs="Arial"/>
          <w:b/>
          <w:sz w:val="32"/>
          <w:szCs w:val="32"/>
        </w:rPr>
        <w:t xml:space="preserve">COVID 19 </w:t>
      </w:r>
      <w:r w:rsidR="001B0B0B">
        <w:rPr>
          <w:rFonts w:ascii="Arial" w:hAnsi="Arial" w:cs="Arial"/>
          <w:b/>
          <w:sz w:val="32"/>
          <w:szCs w:val="32"/>
        </w:rPr>
        <w:t>Updates</w:t>
      </w:r>
    </w:p>
    <w:p w14:paraId="1A8E92F4" w14:textId="342CCA75" w:rsidR="0075154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Legisla</w:t>
      </w:r>
      <w:r w:rsidR="00E60EDC">
        <w:rPr>
          <w:rFonts w:ascii="Arial" w:hAnsi="Arial" w:cs="Arial"/>
          <w:b/>
          <w:sz w:val="32"/>
          <w:szCs w:val="32"/>
        </w:rPr>
        <w:t>tion and Budget Updates</w:t>
      </w:r>
    </w:p>
    <w:p w14:paraId="6AA86485" w14:textId="73F51208" w:rsidR="00751549" w:rsidRPr="008D573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14:paraId="59251FE7" w14:textId="1BC1A608" w:rsidR="00751549" w:rsidRPr="008D573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Report from the Chair</w:t>
      </w:r>
    </w:p>
    <w:p w14:paraId="0045B5BE" w14:textId="29FF4F94" w:rsidR="00751549" w:rsidRPr="00C8596D" w:rsidRDefault="00751549" w:rsidP="00C8596D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  <w:sz w:val="32"/>
          <w:szCs w:val="32"/>
        </w:rPr>
      </w:pPr>
      <w:r w:rsidRPr="00C8596D">
        <w:rPr>
          <w:rFonts w:ascii="Arial" w:hAnsi="Arial" w:cs="Arial"/>
          <w:b/>
          <w:sz w:val="32"/>
          <w:szCs w:val="32"/>
        </w:rPr>
        <w:t>Announcements</w:t>
      </w:r>
    </w:p>
    <w:p w14:paraId="0D59DED1" w14:textId="7BE69B94" w:rsidR="00751549" w:rsidRPr="00C8596D" w:rsidRDefault="00751549" w:rsidP="00C8596D">
      <w:pPr>
        <w:pStyle w:val="ListParagraph"/>
        <w:numPr>
          <w:ilvl w:val="0"/>
          <w:numId w:val="7"/>
        </w:numPr>
        <w:outlineLvl w:val="0"/>
        <w:rPr>
          <w:rFonts w:ascii="Arial" w:hAnsi="Arial" w:cs="Arial"/>
          <w:b/>
          <w:sz w:val="32"/>
          <w:szCs w:val="32"/>
        </w:rPr>
      </w:pPr>
      <w:r w:rsidRPr="00C8596D">
        <w:rPr>
          <w:rFonts w:ascii="Arial" w:hAnsi="Arial" w:cs="Arial"/>
          <w:b/>
          <w:sz w:val="32"/>
          <w:szCs w:val="32"/>
        </w:rPr>
        <w:t>Adjournmen</w:t>
      </w:r>
      <w:r w:rsidR="00E60EDC" w:rsidRPr="00C8596D">
        <w:rPr>
          <w:rFonts w:ascii="Arial" w:hAnsi="Arial" w:cs="Arial"/>
          <w:b/>
          <w:sz w:val="32"/>
          <w:szCs w:val="32"/>
        </w:rPr>
        <w:t>t</w:t>
      </w:r>
    </w:p>
    <w:p w14:paraId="0DF4396C" w14:textId="0E514F8A" w:rsidR="00E60EDC" w:rsidRPr="00C70CD4" w:rsidRDefault="001B0B0B" w:rsidP="00751549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PARTICIPANT OPTIONS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60EDC">
        <w:rPr>
          <w:rFonts w:ascii="Arial" w:hAnsi="Arial" w:cs="Arial"/>
          <w:b/>
          <w:sz w:val="32"/>
          <w:szCs w:val="32"/>
        </w:rPr>
        <w:t xml:space="preserve">- </w:t>
      </w:r>
      <w:r>
        <w:rPr>
          <w:rFonts w:ascii="Arial" w:hAnsi="Arial" w:cs="Arial"/>
          <w:b/>
          <w:sz w:val="32"/>
          <w:szCs w:val="32"/>
        </w:rPr>
        <w:t xml:space="preserve">To participate with access to interpreters and/or CART, please </w:t>
      </w:r>
      <w:r w:rsidR="0091767C">
        <w:rPr>
          <w:rFonts w:ascii="Arial" w:hAnsi="Arial" w:cs="Arial"/>
          <w:b/>
          <w:sz w:val="32"/>
          <w:szCs w:val="32"/>
        </w:rPr>
        <w:t xml:space="preserve">register at least one week in advance of the meeting using this link: </w:t>
      </w:r>
      <w:hyperlink r:id="rId5" w:history="1">
        <w:r w:rsidR="0091767C">
          <w:rPr>
            <w:rStyle w:val="Hyperlink"/>
            <w:rFonts w:ascii="Arial" w:hAnsi="Arial" w:cs="Arial"/>
            <w:b/>
            <w:sz w:val="32"/>
            <w:szCs w:val="32"/>
          </w:rPr>
          <w:t>Registration for Interpreters and CART</w:t>
        </w:r>
      </w:hyperlink>
      <w:r>
        <w:rPr>
          <w:rFonts w:ascii="Arial" w:hAnsi="Arial" w:cs="Arial"/>
          <w:b/>
          <w:sz w:val="32"/>
          <w:szCs w:val="32"/>
        </w:rPr>
        <w:t>. To participate by teleconference, call 1-877-926-0531 and enter passcode 4506731#.</w:t>
      </w:r>
      <w:r w:rsidR="00E60EDC">
        <w:rPr>
          <w:rFonts w:ascii="Arial" w:hAnsi="Arial" w:cs="Arial"/>
          <w:b/>
          <w:sz w:val="32"/>
          <w:szCs w:val="32"/>
        </w:rPr>
        <w:t xml:space="preserve"> </w:t>
      </w:r>
    </w:p>
    <w:sectPr w:rsidR="00E60EDC" w:rsidRPr="00C70CD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03E85E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E61262"/>
    <w:multiLevelType w:val="hybridMultilevel"/>
    <w:tmpl w:val="F170D80E"/>
    <w:lvl w:ilvl="0" w:tplc="1C4CE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3F1CA0"/>
    <w:multiLevelType w:val="hybridMultilevel"/>
    <w:tmpl w:val="4E0CB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A3767"/>
    <w:multiLevelType w:val="hybridMultilevel"/>
    <w:tmpl w:val="9E2EC21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C5B36"/>
    <w:rsid w:val="000C689F"/>
    <w:rsid w:val="001A342D"/>
    <w:rsid w:val="001B0B0B"/>
    <w:rsid w:val="00316E68"/>
    <w:rsid w:val="00486F59"/>
    <w:rsid w:val="004E64FE"/>
    <w:rsid w:val="005F3D41"/>
    <w:rsid w:val="006E5C99"/>
    <w:rsid w:val="00751549"/>
    <w:rsid w:val="00863115"/>
    <w:rsid w:val="008D5739"/>
    <w:rsid w:val="0091767C"/>
    <w:rsid w:val="00B03A04"/>
    <w:rsid w:val="00B71D43"/>
    <w:rsid w:val="00BF2E0A"/>
    <w:rsid w:val="00C8596D"/>
    <w:rsid w:val="00E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EEEE3EE1-F26A-422B-B92C-24A67213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E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76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meeting/register/tJcqde2hrTItHt2OYszSCEZpNi_fg97B-G0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Marsha</dc:creator>
  <cp:lastModifiedBy>Sullivan, Kathleen</cp:lastModifiedBy>
  <cp:revision>2</cp:revision>
  <dcterms:created xsi:type="dcterms:W3CDTF">2020-07-02T19:36:00Z</dcterms:created>
  <dcterms:modified xsi:type="dcterms:W3CDTF">2020-07-02T19:36:00Z</dcterms:modified>
</cp:coreProperties>
</file>