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6F" w:rsidRPr="00967F43" w:rsidRDefault="0017456F" w:rsidP="00AE3D28">
      <w:pPr>
        <w:pStyle w:val="NoSpacing"/>
        <w:rPr>
          <w:rFonts w:ascii="Arial" w:hAnsi="Arial" w:cs="Arial"/>
          <w:b/>
          <w:sz w:val="32"/>
          <w:szCs w:val="32"/>
        </w:rPr>
      </w:pPr>
      <w:bookmarkStart w:id="0" w:name="_GoBack"/>
      <w:bookmarkEnd w:id="0"/>
      <w:r w:rsidRPr="00967F43">
        <w:rPr>
          <w:rFonts w:ascii="Arial" w:hAnsi="Arial" w:cs="Arial"/>
          <w:b/>
          <w:sz w:val="32"/>
          <w:szCs w:val="32"/>
        </w:rPr>
        <w:t>Department of Rehabilitation Services</w:t>
      </w:r>
    </w:p>
    <w:p w:rsidR="0017456F" w:rsidRPr="00967F43" w:rsidRDefault="0017456F" w:rsidP="00AE3D28">
      <w:pPr>
        <w:pStyle w:val="NoSpacing"/>
        <w:rPr>
          <w:rFonts w:ascii="Arial" w:hAnsi="Arial" w:cs="Arial"/>
          <w:b/>
          <w:sz w:val="32"/>
          <w:szCs w:val="32"/>
        </w:rPr>
      </w:pPr>
      <w:r w:rsidRPr="00967F43">
        <w:rPr>
          <w:rFonts w:ascii="Arial" w:hAnsi="Arial" w:cs="Arial"/>
          <w:b/>
          <w:sz w:val="32"/>
          <w:szCs w:val="32"/>
        </w:rPr>
        <w:t>Bureau of Education and Services for the Blind (BESB)</w:t>
      </w:r>
    </w:p>
    <w:p w:rsidR="007F17F3" w:rsidRPr="00967F43" w:rsidRDefault="007F17F3" w:rsidP="00AE3D28">
      <w:pPr>
        <w:pStyle w:val="NoSpacing"/>
        <w:rPr>
          <w:rFonts w:ascii="Arial" w:hAnsi="Arial" w:cs="Arial"/>
          <w:b/>
          <w:sz w:val="32"/>
          <w:szCs w:val="32"/>
        </w:rPr>
      </w:pPr>
    </w:p>
    <w:p w:rsidR="00FE39BB" w:rsidRPr="00967F43" w:rsidRDefault="007F17F3" w:rsidP="00723B57">
      <w:pPr>
        <w:pStyle w:val="Heading1"/>
        <w:rPr>
          <w:rFonts w:cs="Arial"/>
          <w:szCs w:val="32"/>
        </w:rPr>
      </w:pPr>
      <w:r w:rsidRPr="00967F43">
        <w:rPr>
          <w:rFonts w:cs="Arial"/>
          <w:szCs w:val="32"/>
        </w:rPr>
        <w:t>Advisory Board for Persons who</w:t>
      </w:r>
      <w:r w:rsidR="00E22FCC" w:rsidRPr="00967F43">
        <w:rPr>
          <w:rFonts w:cs="Arial"/>
          <w:szCs w:val="32"/>
        </w:rPr>
        <w:t xml:space="preserve"> are Blind or Visually Impaired</w:t>
      </w:r>
    </w:p>
    <w:p w:rsidR="0017456F" w:rsidRPr="00967F43" w:rsidRDefault="00E22FCC" w:rsidP="00723B57">
      <w:pPr>
        <w:pStyle w:val="Heading2"/>
        <w:rPr>
          <w:rFonts w:cs="Arial"/>
          <w:szCs w:val="32"/>
        </w:rPr>
      </w:pPr>
      <w:r w:rsidRPr="00967F43">
        <w:rPr>
          <w:rFonts w:cs="Arial"/>
          <w:szCs w:val="32"/>
        </w:rPr>
        <w:t>Draft Minutes</w:t>
      </w:r>
    </w:p>
    <w:p w:rsidR="0003222E" w:rsidRPr="00967F43" w:rsidRDefault="00EC6DC9" w:rsidP="00723B57">
      <w:pPr>
        <w:pStyle w:val="Heading3"/>
        <w:rPr>
          <w:rFonts w:cs="Arial"/>
          <w:szCs w:val="32"/>
        </w:rPr>
      </w:pPr>
      <w:r w:rsidRPr="00967F43">
        <w:rPr>
          <w:rFonts w:cs="Arial"/>
          <w:szCs w:val="32"/>
        </w:rPr>
        <w:t xml:space="preserve">June 20, 2019 </w:t>
      </w:r>
    </w:p>
    <w:p w:rsidR="0017456F" w:rsidRPr="00967F43" w:rsidRDefault="0017456F" w:rsidP="00AE3D28">
      <w:pPr>
        <w:pStyle w:val="NoSpacing"/>
        <w:rPr>
          <w:rFonts w:ascii="Arial" w:hAnsi="Arial" w:cs="Arial"/>
          <w:b/>
          <w:sz w:val="32"/>
          <w:szCs w:val="32"/>
        </w:rPr>
      </w:pPr>
    </w:p>
    <w:p w:rsidR="0017456F" w:rsidRPr="00967F43" w:rsidRDefault="0017456F" w:rsidP="00AE3D28">
      <w:pPr>
        <w:pStyle w:val="NoSpacing"/>
        <w:rPr>
          <w:rFonts w:ascii="Arial" w:hAnsi="Arial" w:cs="Arial"/>
          <w:b/>
          <w:sz w:val="32"/>
          <w:szCs w:val="32"/>
        </w:rPr>
      </w:pPr>
      <w:r w:rsidRPr="00967F43">
        <w:rPr>
          <w:rFonts w:ascii="Arial" w:hAnsi="Arial" w:cs="Arial"/>
          <w:b/>
          <w:sz w:val="32"/>
          <w:szCs w:val="32"/>
          <w:u w:val="single"/>
        </w:rPr>
        <w:t>Members Present</w:t>
      </w:r>
    </w:p>
    <w:p w:rsidR="0017456F" w:rsidRPr="00967F43" w:rsidRDefault="006532F8" w:rsidP="00AE3D28">
      <w:pPr>
        <w:pStyle w:val="NoSpacing"/>
        <w:rPr>
          <w:rFonts w:ascii="Arial" w:hAnsi="Arial" w:cs="Arial"/>
          <w:b/>
          <w:sz w:val="32"/>
          <w:szCs w:val="32"/>
        </w:rPr>
      </w:pPr>
      <w:r w:rsidRPr="00967F43">
        <w:rPr>
          <w:rFonts w:ascii="Arial" w:hAnsi="Arial" w:cs="Arial"/>
          <w:b/>
          <w:sz w:val="32"/>
          <w:szCs w:val="32"/>
        </w:rPr>
        <w:t>Al</w:t>
      </w:r>
      <w:r w:rsidR="0017456F" w:rsidRPr="00967F43">
        <w:rPr>
          <w:rFonts w:ascii="Arial" w:hAnsi="Arial" w:cs="Arial"/>
          <w:b/>
          <w:sz w:val="32"/>
          <w:szCs w:val="32"/>
        </w:rPr>
        <w:t xml:space="preserve"> Sylvestre, Chairman, Eileen Akers, </w:t>
      </w:r>
      <w:r w:rsidR="00402C9F" w:rsidRPr="00967F43">
        <w:rPr>
          <w:rFonts w:ascii="Arial" w:hAnsi="Arial" w:cs="Arial"/>
          <w:b/>
          <w:sz w:val="32"/>
          <w:szCs w:val="32"/>
        </w:rPr>
        <w:t xml:space="preserve">Astread Ferron-Poole (representing the DSS Commissioner),  </w:t>
      </w:r>
      <w:r w:rsidR="005F7F0B" w:rsidRPr="00967F43">
        <w:rPr>
          <w:rFonts w:ascii="Arial" w:hAnsi="Arial" w:cs="Arial"/>
          <w:b/>
          <w:sz w:val="32"/>
          <w:szCs w:val="32"/>
        </w:rPr>
        <w:t>Andrea Giudice,</w:t>
      </w:r>
      <w:r w:rsidR="00C012D6" w:rsidRPr="00967F43">
        <w:rPr>
          <w:rFonts w:ascii="Arial" w:hAnsi="Arial" w:cs="Arial"/>
          <w:b/>
          <w:sz w:val="32"/>
          <w:szCs w:val="32"/>
        </w:rPr>
        <w:t xml:space="preserve"> </w:t>
      </w:r>
      <w:r w:rsidR="0017456F" w:rsidRPr="00967F43">
        <w:rPr>
          <w:rFonts w:ascii="Arial" w:hAnsi="Arial" w:cs="Arial"/>
          <w:b/>
          <w:sz w:val="32"/>
          <w:szCs w:val="32"/>
        </w:rPr>
        <w:t xml:space="preserve">Katherine Guzman, </w:t>
      </w:r>
      <w:r w:rsidR="005F7F0B" w:rsidRPr="00967F43">
        <w:rPr>
          <w:rFonts w:ascii="Arial" w:hAnsi="Arial" w:cs="Arial"/>
          <w:b/>
          <w:sz w:val="32"/>
          <w:szCs w:val="32"/>
        </w:rPr>
        <w:t xml:space="preserve">Beth Rival, </w:t>
      </w:r>
      <w:r w:rsidR="00EC6DC9" w:rsidRPr="00967F43">
        <w:rPr>
          <w:rFonts w:ascii="Arial" w:hAnsi="Arial" w:cs="Arial"/>
          <w:b/>
          <w:sz w:val="32"/>
          <w:szCs w:val="32"/>
        </w:rPr>
        <w:t xml:space="preserve">Mary Silverberg, </w:t>
      </w:r>
      <w:r w:rsidR="00E90D25" w:rsidRPr="00967F43">
        <w:rPr>
          <w:rFonts w:ascii="Arial" w:hAnsi="Arial" w:cs="Arial"/>
          <w:b/>
          <w:sz w:val="32"/>
          <w:szCs w:val="32"/>
        </w:rPr>
        <w:t>Stephen Thal</w:t>
      </w:r>
      <w:r w:rsidR="00D30E08" w:rsidRPr="00967F43">
        <w:rPr>
          <w:rFonts w:ascii="Arial" w:hAnsi="Arial" w:cs="Arial"/>
          <w:b/>
          <w:sz w:val="32"/>
          <w:szCs w:val="32"/>
        </w:rPr>
        <w:t>, Samuel Pride,</w:t>
      </w:r>
      <w:r w:rsidR="00E90D25" w:rsidRPr="00967F43">
        <w:rPr>
          <w:rFonts w:ascii="Arial" w:hAnsi="Arial" w:cs="Arial"/>
          <w:b/>
          <w:sz w:val="32"/>
          <w:szCs w:val="32"/>
        </w:rPr>
        <w:t xml:space="preserve"> and </w:t>
      </w:r>
      <w:r w:rsidR="0017456F" w:rsidRPr="00967F43">
        <w:rPr>
          <w:rFonts w:ascii="Arial" w:hAnsi="Arial" w:cs="Arial"/>
          <w:b/>
          <w:sz w:val="32"/>
          <w:szCs w:val="32"/>
        </w:rPr>
        <w:t>Randa Utter.</w:t>
      </w:r>
    </w:p>
    <w:p w:rsidR="0017456F" w:rsidRPr="00967F43" w:rsidRDefault="0017456F" w:rsidP="00AE3D28">
      <w:pPr>
        <w:pStyle w:val="NoSpacing"/>
        <w:rPr>
          <w:rFonts w:ascii="Arial" w:hAnsi="Arial" w:cs="Arial"/>
          <w:b/>
          <w:sz w:val="32"/>
          <w:szCs w:val="32"/>
        </w:rPr>
      </w:pPr>
    </w:p>
    <w:p w:rsidR="0017456F" w:rsidRPr="00967F43" w:rsidRDefault="0017456F" w:rsidP="00AE3D28">
      <w:pPr>
        <w:pStyle w:val="NoSpacing"/>
        <w:rPr>
          <w:rFonts w:ascii="Arial" w:hAnsi="Arial" w:cs="Arial"/>
          <w:b/>
          <w:sz w:val="32"/>
          <w:szCs w:val="32"/>
        </w:rPr>
      </w:pPr>
      <w:r w:rsidRPr="00967F43">
        <w:rPr>
          <w:rFonts w:ascii="Arial" w:hAnsi="Arial" w:cs="Arial"/>
          <w:b/>
          <w:sz w:val="32"/>
          <w:szCs w:val="32"/>
          <w:u w:val="single"/>
        </w:rPr>
        <w:t>Members Absent</w:t>
      </w:r>
    </w:p>
    <w:p w:rsidR="00EC6DC9" w:rsidRPr="00967F43" w:rsidRDefault="00FE39BB" w:rsidP="00AE3D28">
      <w:pPr>
        <w:pStyle w:val="NoSpacing"/>
        <w:rPr>
          <w:rFonts w:ascii="Arial" w:hAnsi="Arial" w:cs="Arial"/>
          <w:b/>
          <w:sz w:val="32"/>
          <w:szCs w:val="32"/>
        </w:rPr>
      </w:pPr>
      <w:r w:rsidRPr="00967F43">
        <w:rPr>
          <w:rFonts w:ascii="Arial" w:hAnsi="Arial" w:cs="Arial"/>
          <w:b/>
          <w:sz w:val="32"/>
          <w:szCs w:val="32"/>
        </w:rPr>
        <w:t>Darcy Jones</w:t>
      </w:r>
      <w:r w:rsidR="00402C9F" w:rsidRPr="00967F43">
        <w:rPr>
          <w:rFonts w:ascii="Arial" w:hAnsi="Arial" w:cs="Arial"/>
          <w:b/>
          <w:sz w:val="32"/>
          <w:szCs w:val="32"/>
        </w:rPr>
        <w:t xml:space="preserve"> and</w:t>
      </w:r>
      <w:r w:rsidR="00D30E08" w:rsidRPr="00967F43">
        <w:rPr>
          <w:rFonts w:ascii="Arial" w:hAnsi="Arial" w:cs="Arial"/>
          <w:b/>
          <w:sz w:val="32"/>
          <w:szCs w:val="32"/>
        </w:rPr>
        <w:t xml:space="preserve"> </w:t>
      </w:r>
      <w:r w:rsidR="007038CF" w:rsidRPr="00967F43">
        <w:rPr>
          <w:rFonts w:ascii="Arial" w:hAnsi="Arial" w:cs="Arial"/>
          <w:b/>
          <w:sz w:val="32"/>
          <w:szCs w:val="32"/>
        </w:rPr>
        <w:t>David Gregoire.</w:t>
      </w:r>
    </w:p>
    <w:p w:rsidR="00EC6DC9" w:rsidRPr="00967F43" w:rsidRDefault="00EC6DC9" w:rsidP="00AE3D28">
      <w:pPr>
        <w:pStyle w:val="NoSpacing"/>
        <w:rPr>
          <w:rFonts w:ascii="Arial" w:hAnsi="Arial" w:cs="Arial"/>
          <w:b/>
          <w:sz w:val="32"/>
          <w:szCs w:val="32"/>
        </w:rPr>
      </w:pPr>
    </w:p>
    <w:p w:rsidR="0017456F" w:rsidRPr="00967F43" w:rsidRDefault="0017456F" w:rsidP="00AE3D28">
      <w:pPr>
        <w:pStyle w:val="NoSpacing"/>
        <w:rPr>
          <w:rFonts w:ascii="Arial" w:hAnsi="Arial" w:cs="Arial"/>
          <w:b/>
          <w:sz w:val="32"/>
          <w:szCs w:val="32"/>
        </w:rPr>
      </w:pPr>
      <w:r w:rsidRPr="00967F43">
        <w:rPr>
          <w:rFonts w:ascii="Arial" w:hAnsi="Arial" w:cs="Arial"/>
          <w:b/>
          <w:sz w:val="32"/>
          <w:szCs w:val="32"/>
          <w:u w:val="single"/>
        </w:rPr>
        <w:t>Others Present</w:t>
      </w:r>
    </w:p>
    <w:p w:rsidR="00CE0972" w:rsidRPr="00967F43" w:rsidRDefault="00CE0972" w:rsidP="00AE3D28">
      <w:pPr>
        <w:pStyle w:val="NoSpacing"/>
        <w:rPr>
          <w:rFonts w:ascii="Arial" w:hAnsi="Arial" w:cs="Arial"/>
          <w:b/>
          <w:sz w:val="32"/>
          <w:szCs w:val="32"/>
        </w:rPr>
      </w:pPr>
      <w:r w:rsidRPr="00967F43">
        <w:rPr>
          <w:rFonts w:ascii="Arial" w:hAnsi="Arial" w:cs="Arial"/>
          <w:b/>
          <w:sz w:val="32"/>
          <w:szCs w:val="32"/>
        </w:rPr>
        <w:t>Brian Sigman, BESB Director, Chris Lassen, Adult Servic</w:t>
      </w:r>
      <w:r w:rsidR="00062503" w:rsidRPr="00967F43">
        <w:rPr>
          <w:rFonts w:ascii="Arial" w:hAnsi="Arial" w:cs="Arial"/>
          <w:b/>
          <w:sz w:val="32"/>
          <w:szCs w:val="32"/>
        </w:rPr>
        <w:t xml:space="preserve">es Supervisor, </w:t>
      </w:r>
      <w:r w:rsidR="005B7A19">
        <w:rPr>
          <w:rFonts w:ascii="Arial" w:hAnsi="Arial" w:cs="Arial"/>
          <w:b/>
          <w:sz w:val="32"/>
          <w:szCs w:val="32"/>
        </w:rPr>
        <w:t>Tracy Morin, BEP S</w:t>
      </w:r>
      <w:r w:rsidR="000776DB" w:rsidRPr="00967F43">
        <w:rPr>
          <w:rFonts w:ascii="Arial" w:hAnsi="Arial" w:cs="Arial"/>
          <w:b/>
          <w:sz w:val="32"/>
          <w:szCs w:val="32"/>
        </w:rPr>
        <w:t xml:space="preserve">upervisor, </w:t>
      </w:r>
      <w:r w:rsidRPr="00967F43">
        <w:rPr>
          <w:rFonts w:ascii="Arial" w:hAnsi="Arial" w:cs="Arial"/>
          <w:b/>
          <w:sz w:val="32"/>
          <w:szCs w:val="32"/>
        </w:rPr>
        <w:t>Catherine Summ, Education Supervisor, Mary Burgard, Vocational Rehabilitation Supervisor, Lisa Tanguay, Office Supervisor, Lori St. Amand, Volunteer Program Coordinator</w:t>
      </w:r>
      <w:r w:rsidR="00163C0A" w:rsidRPr="00967F43">
        <w:rPr>
          <w:rFonts w:ascii="Arial" w:hAnsi="Arial" w:cs="Arial"/>
          <w:b/>
          <w:color w:val="000000" w:themeColor="text1"/>
          <w:sz w:val="32"/>
          <w:szCs w:val="32"/>
        </w:rPr>
        <w:t xml:space="preserve"> </w:t>
      </w:r>
      <w:r w:rsidR="00163C0A" w:rsidRPr="00967F43">
        <w:rPr>
          <w:rFonts w:ascii="Arial" w:hAnsi="Arial" w:cs="Arial"/>
          <w:b/>
          <w:sz w:val="32"/>
          <w:szCs w:val="32"/>
        </w:rPr>
        <w:t>and</w:t>
      </w:r>
      <w:r w:rsidR="000A69FE" w:rsidRPr="00967F43">
        <w:rPr>
          <w:rFonts w:ascii="Arial" w:hAnsi="Arial" w:cs="Arial"/>
          <w:b/>
          <w:sz w:val="32"/>
          <w:szCs w:val="32"/>
        </w:rPr>
        <w:t xml:space="preserve"> Andrew Norton, </w:t>
      </w:r>
      <w:r w:rsidR="00640E46" w:rsidRPr="00967F43">
        <w:rPr>
          <w:rFonts w:ascii="Arial" w:hAnsi="Arial" w:cs="Arial"/>
          <w:b/>
          <w:sz w:val="32"/>
          <w:szCs w:val="32"/>
        </w:rPr>
        <w:t xml:space="preserve">DORS </w:t>
      </w:r>
      <w:r w:rsidR="000A69FE" w:rsidRPr="00967F43">
        <w:rPr>
          <w:rFonts w:ascii="Arial" w:hAnsi="Arial" w:cs="Arial"/>
          <w:b/>
          <w:sz w:val="32"/>
          <w:szCs w:val="32"/>
        </w:rPr>
        <w:t>Legislative and Administrative Advisor</w:t>
      </w:r>
      <w:r w:rsidR="00E22FCC" w:rsidRPr="00967F43">
        <w:rPr>
          <w:rFonts w:ascii="Arial" w:hAnsi="Arial" w:cs="Arial"/>
          <w:b/>
          <w:sz w:val="32"/>
          <w:szCs w:val="32"/>
        </w:rPr>
        <w:t>.</w:t>
      </w:r>
    </w:p>
    <w:p w:rsidR="0017456F" w:rsidRPr="00967F43" w:rsidRDefault="0017456F" w:rsidP="00AE3D28">
      <w:pPr>
        <w:pStyle w:val="NoSpacing"/>
        <w:rPr>
          <w:rFonts w:ascii="Arial" w:hAnsi="Arial" w:cs="Arial"/>
          <w:b/>
          <w:sz w:val="32"/>
          <w:szCs w:val="32"/>
        </w:rPr>
      </w:pPr>
    </w:p>
    <w:p w:rsidR="0017456F" w:rsidRPr="00967F43" w:rsidRDefault="0017456F" w:rsidP="00AE3D28">
      <w:pPr>
        <w:pStyle w:val="NoSpacing"/>
        <w:rPr>
          <w:rFonts w:ascii="Arial" w:hAnsi="Arial" w:cs="Arial"/>
          <w:b/>
          <w:sz w:val="32"/>
          <w:szCs w:val="32"/>
        </w:rPr>
      </w:pPr>
      <w:r w:rsidRPr="00967F43">
        <w:rPr>
          <w:rFonts w:ascii="Arial" w:hAnsi="Arial" w:cs="Arial"/>
          <w:b/>
          <w:sz w:val="32"/>
          <w:szCs w:val="32"/>
          <w:u w:val="single"/>
        </w:rPr>
        <w:t>Welcome and Introductions</w:t>
      </w:r>
    </w:p>
    <w:p w:rsidR="0017456F" w:rsidRPr="00967F43" w:rsidRDefault="0017456F" w:rsidP="00AE3D28">
      <w:pPr>
        <w:pStyle w:val="NoSpacing"/>
        <w:rPr>
          <w:rFonts w:ascii="Arial" w:hAnsi="Arial" w:cs="Arial"/>
          <w:b/>
          <w:sz w:val="32"/>
          <w:szCs w:val="32"/>
        </w:rPr>
      </w:pPr>
      <w:r w:rsidRPr="00967F43">
        <w:rPr>
          <w:rFonts w:ascii="Arial" w:hAnsi="Arial" w:cs="Arial"/>
          <w:b/>
          <w:sz w:val="32"/>
          <w:szCs w:val="32"/>
        </w:rPr>
        <w:t xml:space="preserve">Chairperson Sylvestre called the meeting to order at </w:t>
      </w:r>
      <w:r w:rsidR="00187F87" w:rsidRPr="00967F43">
        <w:rPr>
          <w:rFonts w:ascii="Arial" w:hAnsi="Arial" w:cs="Arial"/>
          <w:b/>
          <w:sz w:val="32"/>
          <w:szCs w:val="32"/>
        </w:rPr>
        <w:t>10</w:t>
      </w:r>
      <w:r w:rsidR="00302858" w:rsidRPr="00967F43">
        <w:rPr>
          <w:rFonts w:ascii="Arial" w:hAnsi="Arial" w:cs="Arial"/>
          <w:b/>
          <w:sz w:val="32"/>
          <w:szCs w:val="32"/>
        </w:rPr>
        <w:t>:00</w:t>
      </w:r>
      <w:r w:rsidR="00187F87" w:rsidRPr="00967F43">
        <w:rPr>
          <w:rFonts w:ascii="Arial" w:hAnsi="Arial" w:cs="Arial"/>
          <w:b/>
          <w:sz w:val="32"/>
          <w:szCs w:val="32"/>
        </w:rPr>
        <w:t xml:space="preserve"> </w:t>
      </w:r>
      <w:r w:rsidRPr="00967F43">
        <w:rPr>
          <w:rFonts w:ascii="Arial" w:hAnsi="Arial" w:cs="Arial"/>
          <w:b/>
          <w:sz w:val="32"/>
          <w:szCs w:val="32"/>
        </w:rPr>
        <w:t>a.m</w:t>
      </w:r>
      <w:r w:rsidR="002B5C01" w:rsidRPr="00967F43">
        <w:rPr>
          <w:rFonts w:ascii="Arial" w:hAnsi="Arial" w:cs="Arial"/>
          <w:b/>
          <w:sz w:val="32"/>
          <w:szCs w:val="32"/>
        </w:rPr>
        <w:t>.</w:t>
      </w:r>
    </w:p>
    <w:p w:rsidR="002B5C01" w:rsidRPr="00967F43" w:rsidRDefault="002B5C01" w:rsidP="00AE3D28">
      <w:pPr>
        <w:pStyle w:val="NoSpacing"/>
        <w:rPr>
          <w:rFonts w:ascii="Arial" w:hAnsi="Arial" w:cs="Arial"/>
          <w:b/>
          <w:sz w:val="32"/>
          <w:szCs w:val="32"/>
        </w:rPr>
      </w:pPr>
    </w:p>
    <w:p w:rsidR="0017456F" w:rsidRPr="00967F43" w:rsidRDefault="0017456F" w:rsidP="00AE3D28">
      <w:pPr>
        <w:pStyle w:val="NoSpacing"/>
        <w:rPr>
          <w:rFonts w:ascii="Arial" w:hAnsi="Arial" w:cs="Arial"/>
          <w:b/>
          <w:sz w:val="32"/>
          <w:szCs w:val="32"/>
        </w:rPr>
      </w:pPr>
      <w:r w:rsidRPr="00967F43">
        <w:rPr>
          <w:rFonts w:ascii="Arial" w:hAnsi="Arial" w:cs="Arial"/>
          <w:b/>
          <w:sz w:val="32"/>
          <w:szCs w:val="32"/>
          <w:u w:val="single"/>
        </w:rPr>
        <w:t>Public Comment</w:t>
      </w:r>
    </w:p>
    <w:p w:rsidR="00C74EAF" w:rsidRDefault="006874BB" w:rsidP="00AE3D28">
      <w:pPr>
        <w:pStyle w:val="NoSpacing"/>
        <w:rPr>
          <w:rFonts w:ascii="Arial" w:hAnsi="Arial" w:cs="Arial"/>
          <w:b/>
          <w:sz w:val="32"/>
          <w:szCs w:val="32"/>
        </w:rPr>
      </w:pPr>
      <w:r w:rsidRPr="00967F43">
        <w:rPr>
          <w:rFonts w:ascii="Arial" w:hAnsi="Arial" w:cs="Arial"/>
          <w:b/>
          <w:sz w:val="32"/>
          <w:szCs w:val="32"/>
        </w:rPr>
        <w:t xml:space="preserve">Mr. </w:t>
      </w:r>
      <w:r w:rsidR="003A50DB" w:rsidRPr="00967F43">
        <w:rPr>
          <w:rFonts w:ascii="Arial" w:hAnsi="Arial" w:cs="Arial"/>
          <w:b/>
          <w:sz w:val="32"/>
          <w:szCs w:val="32"/>
        </w:rPr>
        <w:t>Thal inquired about</w:t>
      </w:r>
      <w:r w:rsidRPr="00967F43">
        <w:rPr>
          <w:rFonts w:ascii="Arial" w:hAnsi="Arial" w:cs="Arial"/>
          <w:b/>
          <w:sz w:val="32"/>
          <w:szCs w:val="32"/>
        </w:rPr>
        <w:t xml:space="preserve"> the status of the 2020 large print calendars.  Mr. Lassen</w:t>
      </w:r>
      <w:r w:rsidR="000776DB" w:rsidRPr="00967F43">
        <w:rPr>
          <w:rFonts w:ascii="Arial" w:hAnsi="Arial" w:cs="Arial"/>
          <w:b/>
          <w:sz w:val="32"/>
          <w:szCs w:val="32"/>
        </w:rPr>
        <w:t xml:space="preserve"> </w:t>
      </w:r>
      <w:r w:rsidR="00E65134">
        <w:rPr>
          <w:rFonts w:ascii="Arial" w:hAnsi="Arial" w:cs="Arial"/>
          <w:b/>
          <w:sz w:val="32"/>
          <w:szCs w:val="32"/>
        </w:rPr>
        <w:t xml:space="preserve">reported that </w:t>
      </w:r>
      <w:r w:rsidRPr="00967F43">
        <w:rPr>
          <w:rFonts w:ascii="Arial" w:hAnsi="Arial" w:cs="Arial"/>
          <w:b/>
          <w:sz w:val="32"/>
          <w:szCs w:val="32"/>
        </w:rPr>
        <w:t xml:space="preserve">he has been communicating with the Department of Administrative Services print shop </w:t>
      </w:r>
      <w:r w:rsidR="0093655A" w:rsidRPr="00967F43">
        <w:rPr>
          <w:rFonts w:ascii="Arial" w:hAnsi="Arial" w:cs="Arial"/>
          <w:b/>
          <w:sz w:val="32"/>
          <w:szCs w:val="32"/>
        </w:rPr>
        <w:t xml:space="preserve">and </w:t>
      </w:r>
      <w:r w:rsidRPr="00967F43">
        <w:rPr>
          <w:rFonts w:ascii="Arial" w:hAnsi="Arial" w:cs="Arial"/>
          <w:b/>
          <w:sz w:val="32"/>
          <w:szCs w:val="32"/>
        </w:rPr>
        <w:t>request</w:t>
      </w:r>
      <w:r w:rsidR="0093655A" w:rsidRPr="00967F43">
        <w:rPr>
          <w:rFonts w:ascii="Arial" w:hAnsi="Arial" w:cs="Arial"/>
          <w:b/>
          <w:sz w:val="32"/>
          <w:szCs w:val="32"/>
        </w:rPr>
        <w:t>ed</w:t>
      </w:r>
      <w:r w:rsidRPr="00967F43">
        <w:rPr>
          <w:rFonts w:ascii="Arial" w:hAnsi="Arial" w:cs="Arial"/>
          <w:b/>
          <w:sz w:val="32"/>
          <w:szCs w:val="32"/>
        </w:rPr>
        <w:t xml:space="preserve"> an early start on the printing</w:t>
      </w:r>
      <w:r w:rsidR="0093655A" w:rsidRPr="00967F43">
        <w:rPr>
          <w:rFonts w:ascii="Arial" w:hAnsi="Arial" w:cs="Arial"/>
          <w:b/>
          <w:sz w:val="32"/>
          <w:szCs w:val="32"/>
        </w:rPr>
        <w:t xml:space="preserve">. </w:t>
      </w:r>
    </w:p>
    <w:p w:rsidR="005A33A8" w:rsidRPr="00967F43" w:rsidRDefault="005A33A8" w:rsidP="00AE3D28">
      <w:pPr>
        <w:pStyle w:val="NoSpacing"/>
        <w:rPr>
          <w:rFonts w:ascii="Arial" w:hAnsi="Arial" w:cs="Arial"/>
          <w:b/>
          <w:sz w:val="32"/>
          <w:szCs w:val="32"/>
        </w:rPr>
      </w:pPr>
    </w:p>
    <w:p w:rsidR="00312A00" w:rsidRPr="00967F43" w:rsidRDefault="00312A00" w:rsidP="00163C0A">
      <w:pPr>
        <w:pStyle w:val="NoSpacing"/>
        <w:spacing w:line="360" w:lineRule="auto"/>
        <w:rPr>
          <w:rFonts w:ascii="Arial" w:hAnsi="Arial" w:cs="Arial"/>
          <w:b/>
          <w:sz w:val="32"/>
          <w:szCs w:val="32"/>
          <w:u w:val="single"/>
        </w:rPr>
      </w:pPr>
      <w:r w:rsidRPr="00967F43">
        <w:rPr>
          <w:rFonts w:ascii="Arial" w:hAnsi="Arial" w:cs="Arial"/>
          <w:b/>
          <w:sz w:val="32"/>
          <w:szCs w:val="32"/>
          <w:u w:val="single"/>
        </w:rPr>
        <w:t>Old Business</w:t>
      </w:r>
    </w:p>
    <w:p w:rsidR="004769AA" w:rsidRPr="004769AA" w:rsidRDefault="00062503" w:rsidP="004769AA">
      <w:pPr>
        <w:spacing w:line="240" w:lineRule="auto"/>
        <w:rPr>
          <w:rFonts w:ascii="Arial" w:hAnsi="Arial" w:cs="Arial"/>
          <w:color w:val="000000" w:themeColor="text1"/>
        </w:rPr>
      </w:pPr>
      <w:r w:rsidRPr="00967F43">
        <w:rPr>
          <w:rFonts w:ascii="Arial" w:hAnsi="Arial" w:cs="Arial"/>
          <w:b/>
          <w:sz w:val="32"/>
          <w:szCs w:val="32"/>
        </w:rPr>
        <w:lastRenderedPageBreak/>
        <w:t xml:space="preserve">MOTION: A motion was </w:t>
      </w:r>
      <w:r w:rsidR="00312A00" w:rsidRPr="00967F43">
        <w:rPr>
          <w:rFonts w:ascii="Arial" w:hAnsi="Arial" w:cs="Arial"/>
          <w:b/>
          <w:sz w:val="32"/>
          <w:szCs w:val="32"/>
        </w:rPr>
        <w:t>made by</w:t>
      </w:r>
      <w:r w:rsidR="00082B9D" w:rsidRPr="00967F43">
        <w:rPr>
          <w:rFonts w:ascii="Arial" w:hAnsi="Arial" w:cs="Arial"/>
          <w:b/>
          <w:sz w:val="32"/>
          <w:szCs w:val="32"/>
        </w:rPr>
        <w:t xml:space="preserve"> </w:t>
      </w:r>
      <w:r w:rsidR="00906485" w:rsidRPr="00967F43">
        <w:rPr>
          <w:rFonts w:ascii="Arial" w:hAnsi="Arial" w:cs="Arial"/>
          <w:b/>
          <w:sz w:val="32"/>
          <w:szCs w:val="32"/>
        </w:rPr>
        <w:t>Ms. Akers</w:t>
      </w:r>
      <w:r w:rsidR="00EC1767" w:rsidRPr="00967F43">
        <w:rPr>
          <w:rFonts w:ascii="Arial" w:hAnsi="Arial" w:cs="Arial"/>
          <w:b/>
          <w:sz w:val="32"/>
          <w:szCs w:val="32"/>
        </w:rPr>
        <w:t>,</w:t>
      </w:r>
      <w:r w:rsidR="00187F87" w:rsidRPr="00967F43">
        <w:rPr>
          <w:rFonts w:ascii="Arial" w:hAnsi="Arial" w:cs="Arial"/>
          <w:b/>
          <w:sz w:val="32"/>
          <w:szCs w:val="32"/>
        </w:rPr>
        <w:t xml:space="preserve"> </w:t>
      </w:r>
      <w:r w:rsidR="00625031" w:rsidRPr="00967F43">
        <w:rPr>
          <w:rFonts w:ascii="Arial" w:hAnsi="Arial" w:cs="Arial"/>
          <w:b/>
          <w:sz w:val="32"/>
          <w:szCs w:val="32"/>
        </w:rPr>
        <w:t xml:space="preserve">seconded </w:t>
      </w:r>
      <w:r w:rsidR="0083592B" w:rsidRPr="00967F43">
        <w:rPr>
          <w:rFonts w:ascii="Arial" w:hAnsi="Arial" w:cs="Arial"/>
          <w:b/>
          <w:sz w:val="32"/>
          <w:szCs w:val="32"/>
        </w:rPr>
        <w:t xml:space="preserve">by </w:t>
      </w:r>
      <w:r w:rsidR="00906485" w:rsidRPr="00967F43">
        <w:rPr>
          <w:rFonts w:ascii="Arial" w:hAnsi="Arial" w:cs="Arial"/>
          <w:b/>
          <w:sz w:val="32"/>
          <w:szCs w:val="32"/>
        </w:rPr>
        <w:t>Ms. Rival</w:t>
      </w:r>
      <w:r w:rsidR="00E65134">
        <w:rPr>
          <w:rFonts w:ascii="Arial" w:hAnsi="Arial" w:cs="Arial"/>
          <w:b/>
          <w:sz w:val="32"/>
          <w:szCs w:val="32"/>
        </w:rPr>
        <w:t xml:space="preserve"> to approve the draft minutes from March 21, 2019</w:t>
      </w:r>
      <w:r w:rsidR="00C6665C" w:rsidRPr="00967F43">
        <w:rPr>
          <w:rFonts w:ascii="Arial" w:hAnsi="Arial" w:cs="Arial"/>
          <w:b/>
          <w:sz w:val="32"/>
          <w:szCs w:val="32"/>
        </w:rPr>
        <w:t xml:space="preserve">. </w:t>
      </w:r>
      <w:r w:rsidR="0068287D">
        <w:rPr>
          <w:rFonts w:ascii="Arial" w:hAnsi="Arial" w:cs="Arial"/>
          <w:b/>
          <w:sz w:val="32"/>
          <w:szCs w:val="32"/>
        </w:rPr>
        <w:t>Chair</w:t>
      </w:r>
      <w:r w:rsidR="00190AAF">
        <w:rPr>
          <w:rFonts w:ascii="Arial" w:hAnsi="Arial" w:cs="Arial"/>
          <w:b/>
          <w:sz w:val="32"/>
          <w:szCs w:val="32"/>
        </w:rPr>
        <w:t>person</w:t>
      </w:r>
      <w:r w:rsidR="0068287D">
        <w:rPr>
          <w:rFonts w:ascii="Arial" w:hAnsi="Arial" w:cs="Arial"/>
          <w:b/>
          <w:sz w:val="32"/>
          <w:szCs w:val="32"/>
        </w:rPr>
        <w:t xml:space="preserve"> Sylvestre </w:t>
      </w:r>
      <w:r w:rsidR="005A33A8">
        <w:rPr>
          <w:rFonts w:ascii="Arial" w:hAnsi="Arial" w:cs="Arial"/>
          <w:b/>
          <w:sz w:val="32"/>
          <w:szCs w:val="32"/>
        </w:rPr>
        <w:t xml:space="preserve">inquired about the use of an acronym for the agency’s new name of </w:t>
      </w:r>
      <w:r w:rsidR="00F8706E">
        <w:rPr>
          <w:rFonts w:ascii="Arial" w:hAnsi="Arial" w:cs="Arial"/>
          <w:b/>
          <w:sz w:val="32"/>
          <w:szCs w:val="32"/>
        </w:rPr>
        <w:t>“</w:t>
      </w:r>
      <w:r w:rsidR="0068287D">
        <w:rPr>
          <w:rFonts w:ascii="Arial" w:hAnsi="Arial" w:cs="Arial"/>
          <w:b/>
          <w:sz w:val="32"/>
          <w:szCs w:val="32"/>
        </w:rPr>
        <w:t>Department of Aging and Disability Services</w:t>
      </w:r>
      <w:r w:rsidR="00F8706E">
        <w:rPr>
          <w:rFonts w:ascii="Arial" w:hAnsi="Arial" w:cs="Arial"/>
          <w:b/>
          <w:sz w:val="32"/>
          <w:szCs w:val="32"/>
        </w:rPr>
        <w:t>,”</w:t>
      </w:r>
      <w:r w:rsidR="005A33A8">
        <w:rPr>
          <w:rFonts w:ascii="Arial" w:hAnsi="Arial" w:cs="Arial"/>
          <w:b/>
          <w:sz w:val="32"/>
          <w:szCs w:val="32"/>
        </w:rPr>
        <w:t xml:space="preserve"> expressing concern for what one of the possible acronyms could spell</w:t>
      </w:r>
      <w:r w:rsidR="00F8706E">
        <w:rPr>
          <w:rFonts w:ascii="Arial" w:hAnsi="Arial" w:cs="Arial"/>
          <w:b/>
          <w:sz w:val="32"/>
          <w:szCs w:val="32"/>
        </w:rPr>
        <w:t xml:space="preserve"> out</w:t>
      </w:r>
      <w:r w:rsidR="005A33A8">
        <w:rPr>
          <w:rFonts w:ascii="Arial" w:hAnsi="Arial" w:cs="Arial"/>
          <w:b/>
          <w:sz w:val="32"/>
          <w:szCs w:val="32"/>
        </w:rPr>
        <w:t xml:space="preserve">. </w:t>
      </w:r>
      <w:r w:rsidR="0068287D">
        <w:rPr>
          <w:rFonts w:ascii="Arial" w:hAnsi="Arial" w:cs="Arial"/>
          <w:b/>
          <w:sz w:val="32"/>
          <w:szCs w:val="32"/>
        </w:rPr>
        <w:t xml:space="preserve">Mr. Norton indicated that there are no plans to use an acronym for the agency but rather </w:t>
      </w:r>
      <w:r w:rsidR="000B2941">
        <w:rPr>
          <w:rFonts w:ascii="Arial" w:hAnsi="Arial" w:cs="Arial"/>
          <w:b/>
          <w:sz w:val="32"/>
          <w:szCs w:val="32"/>
        </w:rPr>
        <w:t xml:space="preserve">to </w:t>
      </w:r>
      <w:r w:rsidR="0068287D">
        <w:rPr>
          <w:rFonts w:ascii="Arial" w:hAnsi="Arial" w:cs="Arial"/>
          <w:b/>
          <w:sz w:val="32"/>
          <w:szCs w:val="32"/>
        </w:rPr>
        <w:t xml:space="preserve">refer to the agency </w:t>
      </w:r>
      <w:r w:rsidR="005A33A8">
        <w:rPr>
          <w:rFonts w:ascii="Arial" w:hAnsi="Arial" w:cs="Arial"/>
          <w:b/>
          <w:sz w:val="32"/>
          <w:szCs w:val="32"/>
        </w:rPr>
        <w:t xml:space="preserve">by its full name or possible </w:t>
      </w:r>
      <w:r w:rsidR="0068287D">
        <w:rPr>
          <w:rFonts w:ascii="Arial" w:hAnsi="Arial" w:cs="Arial"/>
          <w:b/>
          <w:sz w:val="32"/>
          <w:szCs w:val="32"/>
        </w:rPr>
        <w:t>as “Aging and Disability Services”</w:t>
      </w:r>
      <w:r w:rsidR="005A33A8">
        <w:rPr>
          <w:rFonts w:ascii="Arial" w:hAnsi="Arial" w:cs="Arial"/>
          <w:b/>
          <w:sz w:val="32"/>
          <w:szCs w:val="32"/>
        </w:rPr>
        <w:t xml:space="preserve"> to help educate the public </w:t>
      </w:r>
      <w:r w:rsidR="00F8706E">
        <w:rPr>
          <w:rFonts w:ascii="Arial" w:hAnsi="Arial" w:cs="Arial"/>
          <w:b/>
          <w:sz w:val="32"/>
          <w:szCs w:val="32"/>
        </w:rPr>
        <w:t>on</w:t>
      </w:r>
      <w:r w:rsidR="005A33A8">
        <w:rPr>
          <w:rFonts w:ascii="Arial" w:hAnsi="Arial" w:cs="Arial"/>
          <w:b/>
          <w:sz w:val="32"/>
          <w:szCs w:val="32"/>
        </w:rPr>
        <w:t xml:space="preserve"> the </w:t>
      </w:r>
      <w:r w:rsidR="00F8706E">
        <w:rPr>
          <w:rFonts w:ascii="Arial" w:hAnsi="Arial" w:cs="Arial"/>
          <w:b/>
          <w:sz w:val="32"/>
          <w:szCs w:val="32"/>
        </w:rPr>
        <w:t xml:space="preserve">client </w:t>
      </w:r>
      <w:r w:rsidR="005A33A8">
        <w:rPr>
          <w:rFonts w:ascii="Arial" w:hAnsi="Arial" w:cs="Arial"/>
          <w:b/>
          <w:sz w:val="32"/>
          <w:szCs w:val="32"/>
        </w:rPr>
        <w:t xml:space="preserve">populations served </w:t>
      </w:r>
      <w:r w:rsidR="008E2380">
        <w:rPr>
          <w:rFonts w:ascii="Arial" w:hAnsi="Arial" w:cs="Arial"/>
          <w:b/>
          <w:sz w:val="32"/>
          <w:szCs w:val="32"/>
        </w:rPr>
        <w:t xml:space="preserve">in the </w:t>
      </w:r>
      <w:r w:rsidR="005A33A8">
        <w:rPr>
          <w:rFonts w:ascii="Arial" w:hAnsi="Arial" w:cs="Arial"/>
          <w:b/>
          <w:sz w:val="32"/>
          <w:szCs w:val="32"/>
        </w:rPr>
        <w:t xml:space="preserve">new </w:t>
      </w:r>
      <w:r w:rsidR="008E2380">
        <w:rPr>
          <w:rFonts w:ascii="Arial" w:hAnsi="Arial" w:cs="Arial"/>
          <w:b/>
          <w:sz w:val="32"/>
          <w:szCs w:val="32"/>
        </w:rPr>
        <w:t>agency st</w:t>
      </w:r>
      <w:r w:rsidR="005A33A8">
        <w:rPr>
          <w:rFonts w:ascii="Arial" w:hAnsi="Arial" w:cs="Arial"/>
          <w:b/>
          <w:sz w:val="32"/>
          <w:szCs w:val="32"/>
        </w:rPr>
        <w:t xml:space="preserve">ructure. </w:t>
      </w:r>
      <w:r w:rsidR="0068287D">
        <w:rPr>
          <w:rFonts w:ascii="Arial" w:hAnsi="Arial" w:cs="Arial"/>
          <w:b/>
          <w:sz w:val="32"/>
          <w:szCs w:val="32"/>
        </w:rPr>
        <w:t>U</w:t>
      </w:r>
      <w:r w:rsidR="00797500" w:rsidRPr="00967F43">
        <w:rPr>
          <w:rFonts w:ascii="Arial" w:hAnsi="Arial" w:cs="Arial"/>
          <w:b/>
          <w:bCs/>
          <w:sz w:val="32"/>
          <w:szCs w:val="32"/>
        </w:rPr>
        <w:t>nder</w:t>
      </w:r>
      <w:r w:rsidR="00C6665C" w:rsidRPr="00967F43">
        <w:rPr>
          <w:rFonts w:ascii="Arial" w:hAnsi="Arial" w:cs="Arial"/>
          <w:b/>
          <w:sz w:val="32"/>
          <w:szCs w:val="32"/>
        </w:rPr>
        <w:t xml:space="preserve"> </w:t>
      </w:r>
      <w:r w:rsidR="008E2380">
        <w:rPr>
          <w:rFonts w:ascii="Arial" w:hAnsi="Arial" w:cs="Arial"/>
          <w:b/>
          <w:sz w:val="32"/>
          <w:szCs w:val="32"/>
        </w:rPr>
        <w:t>“</w:t>
      </w:r>
      <w:r w:rsidR="00C6665C" w:rsidRPr="00967F43">
        <w:rPr>
          <w:rFonts w:ascii="Arial" w:hAnsi="Arial" w:cs="Arial"/>
          <w:b/>
          <w:sz w:val="32"/>
          <w:szCs w:val="32"/>
        </w:rPr>
        <w:t xml:space="preserve">Points </w:t>
      </w:r>
      <w:r w:rsidR="00190AAF">
        <w:rPr>
          <w:rFonts w:ascii="Arial" w:hAnsi="Arial" w:cs="Arial"/>
          <w:b/>
          <w:sz w:val="32"/>
          <w:szCs w:val="32"/>
        </w:rPr>
        <w:t>t</w:t>
      </w:r>
      <w:r w:rsidR="00C6665C" w:rsidRPr="00967F43">
        <w:rPr>
          <w:rFonts w:ascii="Arial" w:hAnsi="Arial" w:cs="Arial"/>
          <w:b/>
          <w:sz w:val="32"/>
          <w:szCs w:val="32"/>
        </w:rPr>
        <w:t xml:space="preserve">o </w:t>
      </w:r>
      <w:r w:rsidR="00190AAF">
        <w:rPr>
          <w:rFonts w:ascii="Arial" w:hAnsi="Arial" w:cs="Arial"/>
          <w:b/>
          <w:sz w:val="32"/>
          <w:szCs w:val="32"/>
        </w:rPr>
        <w:t xml:space="preserve">the </w:t>
      </w:r>
      <w:r w:rsidR="00C6665C" w:rsidRPr="00967F43">
        <w:rPr>
          <w:rFonts w:ascii="Arial" w:hAnsi="Arial" w:cs="Arial"/>
          <w:b/>
          <w:sz w:val="32"/>
          <w:szCs w:val="32"/>
        </w:rPr>
        <w:t>Good and Welfare</w:t>
      </w:r>
      <w:r w:rsidR="0068287D">
        <w:rPr>
          <w:rFonts w:ascii="Arial" w:hAnsi="Arial" w:cs="Arial"/>
          <w:b/>
          <w:sz w:val="32"/>
          <w:szCs w:val="32"/>
        </w:rPr>
        <w:t>,</w:t>
      </w:r>
      <w:r w:rsidR="008E2380">
        <w:rPr>
          <w:rFonts w:ascii="Arial" w:hAnsi="Arial" w:cs="Arial"/>
          <w:b/>
          <w:sz w:val="32"/>
          <w:szCs w:val="32"/>
        </w:rPr>
        <w:t>"</w:t>
      </w:r>
      <w:r w:rsidR="0068287D">
        <w:rPr>
          <w:rFonts w:ascii="Arial" w:hAnsi="Arial" w:cs="Arial"/>
          <w:b/>
          <w:sz w:val="32"/>
          <w:szCs w:val="32"/>
        </w:rPr>
        <w:t xml:space="preserve"> Mr. Thal requested that the first two sentences that summarized his report be modified to read “</w:t>
      </w:r>
      <w:r w:rsidR="004769AA" w:rsidRPr="004769AA">
        <w:rPr>
          <w:rFonts w:ascii="Arial" w:hAnsi="Arial" w:cs="Arial"/>
          <w:b/>
          <w:bCs/>
          <w:color w:val="000000" w:themeColor="text1"/>
          <w:sz w:val="32"/>
          <w:szCs w:val="32"/>
        </w:rPr>
        <w:t>Mr. Thal and other Scouters who are Masons took the opportunity to present a certificate and letter from the Grand Master of the Grand Lodge of CT A.F</w:t>
      </w:r>
      <w:proofErr w:type="gramStart"/>
      <w:r w:rsidR="004769AA" w:rsidRPr="004769AA">
        <w:rPr>
          <w:rFonts w:ascii="Arial" w:hAnsi="Arial" w:cs="Arial"/>
          <w:b/>
          <w:bCs/>
          <w:color w:val="000000" w:themeColor="text1"/>
          <w:sz w:val="32"/>
          <w:szCs w:val="32"/>
        </w:rPr>
        <w:t>.&amp;</w:t>
      </w:r>
      <w:proofErr w:type="gramEnd"/>
      <w:r w:rsidR="004769AA" w:rsidRPr="004769AA">
        <w:rPr>
          <w:rFonts w:ascii="Arial" w:hAnsi="Arial" w:cs="Arial"/>
          <w:b/>
          <w:bCs/>
          <w:color w:val="000000" w:themeColor="text1"/>
          <w:sz w:val="32"/>
          <w:szCs w:val="32"/>
        </w:rPr>
        <w:t xml:space="preserve"> A.M. to the new Eagle Scouts at their Eagle Courts of Honor statewide. Mr. Thal was able to speak about facing his challenges of blindness and hearing impairment and how the principles of Masonry and Scouting have helped him continue on his life’s path.”</w:t>
      </w:r>
      <w:r w:rsidR="000B2941">
        <w:rPr>
          <w:rFonts w:ascii="Arial" w:hAnsi="Arial" w:cs="Arial"/>
          <w:b/>
          <w:bCs/>
          <w:color w:val="000000" w:themeColor="text1"/>
          <w:sz w:val="32"/>
          <w:szCs w:val="32"/>
        </w:rPr>
        <w:t xml:space="preserve"> The proposed changes were accepted and the m</w:t>
      </w:r>
      <w:r w:rsidR="00190AAF">
        <w:rPr>
          <w:rFonts w:ascii="Arial" w:hAnsi="Arial" w:cs="Arial"/>
          <w:b/>
          <w:bCs/>
          <w:color w:val="000000" w:themeColor="text1"/>
          <w:sz w:val="32"/>
          <w:szCs w:val="32"/>
        </w:rPr>
        <w:t xml:space="preserve">inutes were </w:t>
      </w:r>
      <w:r w:rsidR="000B2941">
        <w:rPr>
          <w:rFonts w:ascii="Arial" w:hAnsi="Arial" w:cs="Arial"/>
          <w:b/>
          <w:bCs/>
          <w:color w:val="000000" w:themeColor="text1"/>
          <w:sz w:val="32"/>
          <w:szCs w:val="32"/>
        </w:rPr>
        <w:t xml:space="preserve">passed unanimously as amended. </w:t>
      </w:r>
    </w:p>
    <w:p w:rsidR="00C6665C" w:rsidRPr="00967F43" w:rsidRDefault="00C6665C" w:rsidP="00AE3D28">
      <w:pPr>
        <w:pStyle w:val="NoSpacing"/>
        <w:rPr>
          <w:rFonts w:ascii="Arial" w:hAnsi="Arial" w:cs="Arial"/>
          <w:b/>
          <w:sz w:val="32"/>
          <w:szCs w:val="32"/>
        </w:rPr>
      </w:pPr>
    </w:p>
    <w:p w:rsidR="00443BFC" w:rsidRPr="00967F43" w:rsidRDefault="00443BFC" w:rsidP="00C01F15">
      <w:pPr>
        <w:pStyle w:val="NoSpacing"/>
        <w:rPr>
          <w:rFonts w:ascii="Arial" w:hAnsi="Arial" w:cs="Arial"/>
          <w:b/>
          <w:sz w:val="32"/>
          <w:szCs w:val="32"/>
          <w:u w:val="single"/>
        </w:rPr>
      </w:pPr>
      <w:r w:rsidRPr="00967F43">
        <w:rPr>
          <w:rFonts w:ascii="Arial" w:hAnsi="Arial" w:cs="Arial"/>
          <w:b/>
          <w:sz w:val="32"/>
          <w:szCs w:val="32"/>
          <w:u w:val="single"/>
        </w:rPr>
        <w:t>Blindness-Community Outreach Workgroup Proposals</w:t>
      </w:r>
    </w:p>
    <w:p w:rsidR="00AC1878" w:rsidRDefault="00753F3D" w:rsidP="00AC1878">
      <w:pPr>
        <w:pStyle w:val="NoSpacing"/>
        <w:rPr>
          <w:rFonts w:ascii="Arial" w:hAnsi="Arial" w:cs="Arial"/>
          <w:b/>
          <w:sz w:val="32"/>
          <w:szCs w:val="32"/>
        </w:rPr>
      </w:pPr>
      <w:r w:rsidRPr="00967F43">
        <w:rPr>
          <w:rFonts w:ascii="Arial" w:hAnsi="Arial" w:cs="Arial"/>
          <w:b/>
          <w:sz w:val="32"/>
          <w:szCs w:val="32"/>
        </w:rPr>
        <w:t xml:space="preserve">Mr. Thal </w:t>
      </w:r>
      <w:r w:rsidR="00090EDE" w:rsidRPr="00967F43">
        <w:rPr>
          <w:rFonts w:ascii="Arial" w:hAnsi="Arial" w:cs="Arial"/>
          <w:b/>
          <w:sz w:val="32"/>
          <w:szCs w:val="32"/>
        </w:rPr>
        <w:t xml:space="preserve">reported that the </w:t>
      </w:r>
      <w:r w:rsidR="00190AAF">
        <w:rPr>
          <w:rFonts w:ascii="Arial" w:hAnsi="Arial" w:cs="Arial"/>
          <w:b/>
          <w:sz w:val="32"/>
          <w:szCs w:val="32"/>
        </w:rPr>
        <w:t xml:space="preserve">task </w:t>
      </w:r>
      <w:r w:rsidR="00090EDE" w:rsidRPr="00967F43">
        <w:rPr>
          <w:rFonts w:ascii="Arial" w:hAnsi="Arial" w:cs="Arial"/>
          <w:b/>
          <w:sz w:val="32"/>
          <w:szCs w:val="32"/>
        </w:rPr>
        <w:t xml:space="preserve">of the workgroup was </w:t>
      </w:r>
      <w:r w:rsidR="007E2A90" w:rsidRPr="00967F43">
        <w:rPr>
          <w:rFonts w:ascii="Arial" w:hAnsi="Arial" w:cs="Arial"/>
          <w:b/>
          <w:sz w:val="32"/>
          <w:szCs w:val="32"/>
        </w:rPr>
        <w:t xml:space="preserve">to </w:t>
      </w:r>
      <w:r w:rsidR="00B70246">
        <w:rPr>
          <w:rFonts w:ascii="Arial" w:hAnsi="Arial" w:cs="Arial"/>
          <w:b/>
          <w:sz w:val="32"/>
          <w:szCs w:val="32"/>
        </w:rPr>
        <w:t xml:space="preserve">propose draft wording for the 2019 </w:t>
      </w:r>
      <w:r w:rsidR="00A5608B" w:rsidRPr="00967F43">
        <w:rPr>
          <w:rFonts w:ascii="Arial" w:hAnsi="Arial" w:cs="Arial"/>
          <w:b/>
          <w:sz w:val="32"/>
          <w:szCs w:val="32"/>
        </w:rPr>
        <w:t>proclamation</w:t>
      </w:r>
      <w:r w:rsidR="00B70246">
        <w:rPr>
          <w:rFonts w:ascii="Arial" w:hAnsi="Arial" w:cs="Arial"/>
          <w:b/>
          <w:sz w:val="32"/>
          <w:szCs w:val="32"/>
        </w:rPr>
        <w:t xml:space="preserve"> for Blind Americans Equality Day and to </w:t>
      </w:r>
      <w:r w:rsidR="00F72F88" w:rsidRPr="00967F43">
        <w:rPr>
          <w:rFonts w:ascii="Arial" w:hAnsi="Arial" w:cs="Arial"/>
          <w:b/>
          <w:sz w:val="32"/>
          <w:szCs w:val="32"/>
        </w:rPr>
        <w:t xml:space="preserve">make </w:t>
      </w:r>
      <w:r w:rsidR="00B70246">
        <w:rPr>
          <w:rFonts w:ascii="Arial" w:hAnsi="Arial" w:cs="Arial"/>
          <w:b/>
          <w:sz w:val="32"/>
          <w:szCs w:val="32"/>
        </w:rPr>
        <w:t xml:space="preserve">recommendations for possible </w:t>
      </w:r>
      <w:r w:rsidR="00B4448C">
        <w:rPr>
          <w:rFonts w:ascii="Arial" w:hAnsi="Arial" w:cs="Arial"/>
          <w:b/>
          <w:sz w:val="32"/>
          <w:szCs w:val="32"/>
        </w:rPr>
        <w:t>public awareness</w:t>
      </w:r>
      <w:r w:rsidR="00D61682" w:rsidRPr="00967F43">
        <w:rPr>
          <w:rFonts w:ascii="Arial" w:hAnsi="Arial" w:cs="Arial"/>
          <w:b/>
          <w:sz w:val="32"/>
          <w:szCs w:val="32"/>
        </w:rPr>
        <w:t xml:space="preserve"> </w:t>
      </w:r>
      <w:r w:rsidR="00B70246">
        <w:rPr>
          <w:rFonts w:ascii="Arial" w:hAnsi="Arial" w:cs="Arial"/>
          <w:b/>
          <w:sz w:val="32"/>
          <w:szCs w:val="32"/>
        </w:rPr>
        <w:t>events to coincide with this day. The workgroup’s recommendations were</w:t>
      </w:r>
      <w:r w:rsidR="000E68C4" w:rsidRPr="00967F43">
        <w:rPr>
          <w:rFonts w:ascii="Arial" w:hAnsi="Arial" w:cs="Arial"/>
          <w:b/>
          <w:sz w:val="32"/>
          <w:szCs w:val="32"/>
        </w:rPr>
        <w:t xml:space="preserve"> </w:t>
      </w:r>
      <w:r w:rsidR="00967F43" w:rsidRPr="00967F43">
        <w:rPr>
          <w:rFonts w:ascii="Arial" w:hAnsi="Arial" w:cs="Arial"/>
          <w:b/>
          <w:sz w:val="32"/>
          <w:szCs w:val="32"/>
        </w:rPr>
        <w:t>discussed and</w:t>
      </w:r>
      <w:r w:rsidR="00B70246">
        <w:rPr>
          <w:rFonts w:ascii="Arial" w:hAnsi="Arial" w:cs="Arial"/>
          <w:b/>
          <w:sz w:val="32"/>
          <w:szCs w:val="32"/>
        </w:rPr>
        <w:t xml:space="preserve"> further revisions to the draft proclamation were incorporated. There was a recommendation for </w:t>
      </w:r>
      <w:r w:rsidR="00190AAF">
        <w:rPr>
          <w:rFonts w:ascii="Arial" w:hAnsi="Arial" w:cs="Arial"/>
          <w:b/>
          <w:sz w:val="32"/>
          <w:szCs w:val="32"/>
        </w:rPr>
        <w:t>three</w:t>
      </w:r>
      <w:r w:rsidR="00B70246">
        <w:rPr>
          <w:rFonts w:ascii="Arial" w:hAnsi="Arial" w:cs="Arial"/>
          <w:b/>
          <w:sz w:val="32"/>
          <w:szCs w:val="32"/>
        </w:rPr>
        <w:t xml:space="preserve"> activities during the week of October 15</w:t>
      </w:r>
      <w:r w:rsidR="00B70246" w:rsidRPr="00B70246">
        <w:rPr>
          <w:rFonts w:ascii="Arial" w:hAnsi="Arial" w:cs="Arial"/>
          <w:b/>
          <w:sz w:val="32"/>
          <w:szCs w:val="32"/>
          <w:vertAlign w:val="superscript"/>
        </w:rPr>
        <w:t>th</w:t>
      </w:r>
      <w:r w:rsidR="00B70246">
        <w:rPr>
          <w:rFonts w:ascii="Arial" w:hAnsi="Arial" w:cs="Arial"/>
          <w:b/>
          <w:sz w:val="32"/>
          <w:szCs w:val="32"/>
        </w:rPr>
        <w:t xml:space="preserve"> and the members a</w:t>
      </w:r>
      <w:r w:rsidR="0049300C">
        <w:rPr>
          <w:rFonts w:ascii="Arial" w:hAnsi="Arial" w:cs="Arial"/>
          <w:b/>
          <w:sz w:val="32"/>
          <w:szCs w:val="32"/>
        </w:rPr>
        <w:t>sked the workgroup</w:t>
      </w:r>
      <w:r w:rsidR="00B70246">
        <w:rPr>
          <w:rFonts w:ascii="Arial" w:hAnsi="Arial" w:cs="Arial"/>
          <w:b/>
          <w:sz w:val="32"/>
          <w:szCs w:val="32"/>
        </w:rPr>
        <w:t xml:space="preserve"> to proceed with further discussions </w:t>
      </w:r>
      <w:r w:rsidR="00190AAF">
        <w:rPr>
          <w:rFonts w:ascii="Arial" w:hAnsi="Arial" w:cs="Arial"/>
          <w:b/>
          <w:sz w:val="32"/>
          <w:szCs w:val="32"/>
        </w:rPr>
        <w:t xml:space="preserve">with representatives from the three </w:t>
      </w:r>
      <w:r w:rsidR="0049300C">
        <w:rPr>
          <w:rFonts w:ascii="Arial" w:hAnsi="Arial" w:cs="Arial"/>
          <w:b/>
          <w:sz w:val="32"/>
          <w:szCs w:val="32"/>
        </w:rPr>
        <w:t xml:space="preserve">event </w:t>
      </w:r>
      <w:r w:rsidR="00190AAF">
        <w:rPr>
          <w:rFonts w:ascii="Arial" w:hAnsi="Arial" w:cs="Arial"/>
          <w:b/>
          <w:sz w:val="32"/>
          <w:szCs w:val="32"/>
        </w:rPr>
        <w:t xml:space="preserve">locations </w:t>
      </w:r>
      <w:r w:rsidR="00B70246">
        <w:rPr>
          <w:rFonts w:ascii="Arial" w:hAnsi="Arial" w:cs="Arial"/>
          <w:b/>
          <w:sz w:val="32"/>
          <w:szCs w:val="32"/>
        </w:rPr>
        <w:t>to finalize proposed activities.</w:t>
      </w:r>
      <w:r w:rsidR="005B7A19">
        <w:rPr>
          <w:rFonts w:ascii="Arial" w:hAnsi="Arial" w:cs="Arial"/>
          <w:b/>
          <w:sz w:val="32"/>
          <w:szCs w:val="32"/>
        </w:rPr>
        <w:t xml:space="preserve"> </w:t>
      </w:r>
      <w:r w:rsidR="00AC1878" w:rsidRPr="00967F43">
        <w:rPr>
          <w:rFonts w:ascii="Arial" w:hAnsi="Arial" w:cs="Arial"/>
          <w:b/>
          <w:sz w:val="32"/>
          <w:szCs w:val="32"/>
        </w:rPr>
        <w:t xml:space="preserve">The Advisory Board </w:t>
      </w:r>
      <w:r w:rsidR="00B70246">
        <w:rPr>
          <w:rFonts w:ascii="Arial" w:hAnsi="Arial" w:cs="Arial"/>
          <w:b/>
          <w:sz w:val="32"/>
          <w:szCs w:val="32"/>
        </w:rPr>
        <w:t xml:space="preserve">members </w:t>
      </w:r>
      <w:r w:rsidR="00AC1878" w:rsidRPr="00967F43">
        <w:rPr>
          <w:rFonts w:ascii="Arial" w:hAnsi="Arial" w:cs="Arial"/>
          <w:b/>
          <w:sz w:val="32"/>
          <w:szCs w:val="32"/>
        </w:rPr>
        <w:t xml:space="preserve">commended Mr. Thal </w:t>
      </w:r>
      <w:r w:rsidR="00B70246">
        <w:rPr>
          <w:rFonts w:ascii="Arial" w:hAnsi="Arial" w:cs="Arial"/>
          <w:b/>
          <w:sz w:val="32"/>
          <w:szCs w:val="32"/>
        </w:rPr>
        <w:t>f</w:t>
      </w:r>
      <w:r w:rsidR="00AC1878" w:rsidRPr="00967F43">
        <w:rPr>
          <w:rFonts w:ascii="Arial" w:hAnsi="Arial" w:cs="Arial"/>
          <w:b/>
          <w:sz w:val="32"/>
          <w:szCs w:val="32"/>
        </w:rPr>
        <w:t>o</w:t>
      </w:r>
      <w:r w:rsidR="00B70246">
        <w:rPr>
          <w:rFonts w:ascii="Arial" w:hAnsi="Arial" w:cs="Arial"/>
          <w:b/>
          <w:sz w:val="32"/>
          <w:szCs w:val="32"/>
        </w:rPr>
        <w:t>r</w:t>
      </w:r>
      <w:r w:rsidR="00AC1878" w:rsidRPr="00967F43">
        <w:rPr>
          <w:rFonts w:ascii="Arial" w:hAnsi="Arial" w:cs="Arial"/>
          <w:b/>
          <w:sz w:val="32"/>
          <w:szCs w:val="32"/>
        </w:rPr>
        <w:t xml:space="preserve"> his </w:t>
      </w:r>
      <w:r w:rsidR="002C36B8" w:rsidRPr="00967F43">
        <w:rPr>
          <w:rFonts w:ascii="Arial" w:hAnsi="Arial" w:cs="Arial"/>
          <w:b/>
          <w:sz w:val="32"/>
          <w:szCs w:val="32"/>
        </w:rPr>
        <w:t>diligence and leadership</w:t>
      </w:r>
      <w:r w:rsidR="00AC1878" w:rsidRPr="00967F43">
        <w:rPr>
          <w:rFonts w:ascii="Arial" w:hAnsi="Arial" w:cs="Arial"/>
          <w:b/>
          <w:sz w:val="32"/>
          <w:szCs w:val="32"/>
        </w:rPr>
        <w:t xml:space="preserve"> on this topic.</w:t>
      </w:r>
    </w:p>
    <w:p w:rsidR="005B7A19" w:rsidRDefault="005B7A19" w:rsidP="00AC1878">
      <w:pPr>
        <w:pStyle w:val="NoSpacing"/>
        <w:rPr>
          <w:rFonts w:ascii="Arial" w:hAnsi="Arial" w:cs="Arial"/>
          <w:b/>
          <w:sz w:val="32"/>
          <w:szCs w:val="32"/>
        </w:rPr>
      </w:pPr>
    </w:p>
    <w:p w:rsidR="00182C5F" w:rsidRPr="00967F43" w:rsidRDefault="00104686" w:rsidP="007347D4">
      <w:pPr>
        <w:pStyle w:val="NoSpacing"/>
        <w:rPr>
          <w:rFonts w:ascii="Arial" w:hAnsi="Arial" w:cs="Arial"/>
          <w:b/>
          <w:sz w:val="32"/>
          <w:szCs w:val="32"/>
        </w:rPr>
      </w:pPr>
      <w:r w:rsidRPr="00967F43">
        <w:rPr>
          <w:rFonts w:ascii="Arial" w:hAnsi="Arial" w:cs="Arial"/>
          <w:b/>
          <w:sz w:val="32"/>
          <w:szCs w:val="32"/>
        </w:rPr>
        <w:t>MOTION:</w:t>
      </w:r>
      <w:r w:rsidR="007347D4" w:rsidRPr="00967F43">
        <w:rPr>
          <w:rFonts w:ascii="Arial" w:hAnsi="Arial" w:cs="Arial"/>
          <w:b/>
          <w:sz w:val="32"/>
          <w:szCs w:val="32"/>
        </w:rPr>
        <w:t xml:space="preserve"> </w:t>
      </w:r>
      <w:r w:rsidRPr="00967F43">
        <w:rPr>
          <w:rFonts w:ascii="Arial" w:hAnsi="Arial" w:cs="Arial"/>
          <w:b/>
          <w:sz w:val="32"/>
          <w:szCs w:val="32"/>
        </w:rPr>
        <w:t xml:space="preserve"> </w:t>
      </w:r>
      <w:r w:rsidR="007347D4" w:rsidRPr="00967F43">
        <w:rPr>
          <w:rFonts w:ascii="Arial" w:hAnsi="Arial" w:cs="Arial"/>
          <w:b/>
          <w:sz w:val="32"/>
          <w:szCs w:val="32"/>
        </w:rPr>
        <w:t xml:space="preserve">Ms. Giudice made a motion, </w:t>
      </w:r>
      <w:r w:rsidRPr="00967F43">
        <w:rPr>
          <w:rFonts w:ascii="Arial" w:hAnsi="Arial" w:cs="Arial"/>
          <w:b/>
          <w:sz w:val="32"/>
          <w:szCs w:val="32"/>
        </w:rPr>
        <w:t>seconded by Ms. Utter</w:t>
      </w:r>
      <w:r w:rsidR="006542F5" w:rsidRPr="00967F43">
        <w:rPr>
          <w:rFonts w:ascii="Arial" w:hAnsi="Arial" w:cs="Arial"/>
          <w:b/>
          <w:sz w:val="32"/>
          <w:szCs w:val="32"/>
        </w:rPr>
        <w:t>, t</w:t>
      </w:r>
      <w:r w:rsidR="00863C54" w:rsidRPr="00967F43">
        <w:rPr>
          <w:rFonts w:ascii="Arial" w:hAnsi="Arial" w:cs="Arial"/>
          <w:b/>
          <w:sz w:val="32"/>
          <w:szCs w:val="32"/>
        </w:rPr>
        <w:t>o have</w:t>
      </w:r>
      <w:r w:rsidR="000E4C6A" w:rsidRPr="00967F43">
        <w:rPr>
          <w:rFonts w:ascii="Arial" w:hAnsi="Arial" w:cs="Arial"/>
          <w:b/>
          <w:sz w:val="32"/>
          <w:szCs w:val="32"/>
        </w:rPr>
        <w:t xml:space="preserve"> the</w:t>
      </w:r>
      <w:r w:rsidR="00863C54" w:rsidRPr="00967F43">
        <w:rPr>
          <w:rFonts w:ascii="Arial" w:hAnsi="Arial" w:cs="Arial"/>
          <w:b/>
          <w:sz w:val="32"/>
          <w:szCs w:val="32"/>
        </w:rPr>
        <w:t xml:space="preserve"> </w:t>
      </w:r>
      <w:r w:rsidR="0049300C">
        <w:rPr>
          <w:rFonts w:ascii="Arial" w:hAnsi="Arial" w:cs="Arial"/>
          <w:b/>
          <w:sz w:val="32"/>
          <w:szCs w:val="32"/>
        </w:rPr>
        <w:t>workgroup</w:t>
      </w:r>
      <w:r w:rsidR="00863C54" w:rsidRPr="00967F43">
        <w:rPr>
          <w:rFonts w:ascii="Arial" w:hAnsi="Arial" w:cs="Arial"/>
          <w:b/>
          <w:sz w:val="32"/>
          <w:szCs w:val="32"/>
        </w:rPr>
        <w:t xml:space="preserve"> move forward with the ideas that have been brought forth </w:t>
      </w:r>
      <w:r w:rsidR="00196104" w:rsidRPr="00967F43">
        <w:rPr>
          <w:rFonts w:ascii="Arial" w:hAnsi="Arial" w:cs="Arial"/>
          <w:b/>
          <w:sz w:val="32"/>
          <w:szCs w:val="32"/>
        </w:rPr>
        <w:t xml:space="preserve">with the understanding that </w:t>
      </w:r>
      <w:r w:rsidR="00190AAF">
        <w:rPr>
          <w:rFonts w:ascii="Arial" w:hAnsi="Arial" w:cs="Arial"/>
          <w:b/>
          <w:sz w:val="32"/>
          <w:szCs w:val="32"/>
        </w:rPr>
        <w:t xml:space="preserve">the workgroup will have flexibility in </w:t>
      </w:r>
      <w:r w:rsidR="00190AAF">
        <w:rPr>
          <w:rFonts w:ascii="Arial" w:hAnsi="Arial" w:cs="Arial"/>
          <w:b/>
          <w:sz w:val="32"/>
          <w:szCs w:val="32"/>
        </w:rPr>
        <w:lastRenderedPageBreak/>
        <w:t>finalizing the activities that can be</w:t>
      </w:r>
      <w:r w:rsidR="00196104" w:rsidRPr="00967F43">
        <w:rPr>
          <w:rFonts w:ascii="Arial" w:hAnsi="Arial" w:cs="Arial"/>
          <w:b/>
          <w:sz w:val="32"/>
          <w:szCs w:val="32"/>
        </w:rPr>
        <w:t xml:space="preserve"> </w:t>
      </w:r>
      <w:r w:rsidR="00190AAF">
        <w:rPr>
          <w:rFonts w:ascii="Arial" w:hAnsi="Arial" w:cs="Arial"/>
          <w:b/>
          <w:sz w:val="32"/>
          <w:szCs w:val="32"/>
        </w:rPr>
        <w:t xml:space="preserve">ready </w:t>
      </w:r>
      <w:r w:rsidR="006542F5" w:rsidRPr="00967F43">
        <w:rPr>
          <w:rFonts w:ascii="Arial" w:hAnsi="Arial" w:cs="Arial"/>
          <w:b/>
          <w:sz w:val="32"/>
          <w:szCs w:val="32"/>
        </w:rPr>
        <w:t>in time for Blind</w:t>
      </w:r>
      <w:r w:rsidR="00B70246">
        <w:rPr>
          <w:rFonts w:ascii="Arial" w:hAnsi="Arial" w:cs="Arial"/>
          <w:b/>
          <w:sz w:val="32"/>
          <w:szCs w:val="32"/>
        </w:rPr>
        <w:t xml:space="preserve"> Americans</w:t>
      </w:r>
      <w:r w:rsidR="006542F5" w:rsidRPr="00967F43">
        <w:rPr>
          <w:rFonts w:ascii="Arial" w:hAnsi="Arial" w:cs="Arial"/>
          <w:b/>
          <w:sz w:val="32"/>
          <w:szCs w:val="32"/>
        </w:rPr>
        <w:t xml:space="preserve"> Equality </w:t>
      </w:r>
      <w:r w:rsidR="00190AAF">
        <w:rPr>
          <w:rFonts w:ascii="Arial" w:hAnsi="Arial" w:cs="Arial"/>
          <w:b/>
          <w:sz w:val="32"/>
          <w:szCs w:val="32"/>
        </w:rPr>
        <w:t>D</w:t>
      </w:r>
      <w:r w:rsidR="006542F5" w:rsidRPr="00967F43">
        <w:rPr>
          <w:rFonts w:ascii="Arial" w:hAnsi="Arial" w:cs="Arial"/>
          <w:b/>
          <w:sz w:val="32"/>
          <w:szCs w:val="32"/>
        </w:rPr>
        <w:t>ay in October.</w:t>
      </w:r>
    </w:p>
    <w:p w:rsidR="005B7A19" w:rsidRDefault="005B7A19" w:rsidP="00C01F15">
      <w:pPr>
        <w:pStyle w:val="NoSpacing"/>
        <w:rPr>
          <w:rFonts w:ascii="Arial" w:hAnsi="Arial" w:cs="Arial"/>
          <w:b/>
          <w:sz w:val="32"/>
          <w:szCs w:val="32"/>
          <w:u w:val="single"/>
        </w:rPr>
      </w:pPr>
    </w:p>
    <w:p w:rsidR="00104686" w:rsidRPr="00967F43" w:rsidRDefault="00EE6B36" w:rsidP="00C01F15">
      <w:pPr>
        <w:pStyle w:val="NoSpacing"/>
        <w:rPr>
          <w:rFonts w:ascii="Arial" w:hAnsi="Arial" w:cs="Arial"/>
          <w:b/>
          <w:sz w:val="32"/>
          <w:szCs w:val="32"/>
          <w:u w:val="single"/>
        </w:rPr>
      </w:pPr>
      <w:r w:rsidRPr="00967F43">
        <w:rPr>
          <w:rFonts w:ascii="Arial" w:hAnsi="Arial" w:cs="Arial"/>
          <w:b/>
          <w:sz w:val="32"/>
          <w:szCs w:val="32"/>
          <w:u w:val="single"/>
        </w:rPr>
        <w:t>Daily</w:t>
      </w:r>
      <w:r w:rsidR="00F7572D" w:rsidRPr="00967F43">
        <w:rPr>
          <w:rFonts w:ascii="Arial" w:hAnsi="Arial" w:cs="Arial"/>
          <w:b/>
          <w:sz w:val="32"/>
          <w:szCs w:val="32"/>
          <w:u w:val="single"/>
        </w:rPr>
        <w:t xml:space="preserve"> L</w:t>
      </w:r>
      <w:r w:rsidR="00104686" w:rsidRPr="00967F43">
        <w:rPr>
          <w:rFonts w:ascii="Arial" w:hAnsi="Arial" w:cs="Arial"/>
          <w:b/>
          <w:sz w:val="32"/>
          <w:szCs w:val="32"/>
          <w:u w:val="single"/>
        </w:rPr>
        <w:t xml:space="preserve">iving </w:t>
      </w:r>
      <w:r w:rsidR="00F7572D" w:rsidRPr="00967F43">
        <w:rPr>
          <w:rFonts w:ascii="Arial" w:hAnsi="Arial" w:cs="Arial"/>
          <w:b/>
          <w:sz w:val="32"/>
          <w:szCs w:val="32"/>
          <w:u w:val="single"/>
        </w:rPr>
        <w:t>A</w:t>
      </w:r>
      <w:r w:rsidR="00104686" w:rsidRPr="00967F43">
        <w:rPr>
          <w:rFonts w:ascii="Arial" w:hAnsi="Arial" w:cs="Arial"/>
          <w:b/>
          <w:sz w:val="32"/>
          <w:szCs w:val="32"/>
          <w:u w:val="single"/>
        </w:rPr>
        <w:t xml:space="preserve">ids </w:t>
      </w:r>
      <w:r w:rsidR="00F7572D" w:rsidRPr="00967F43">
        <w:rPr>
          <w:rFonts w:ascii="Arial" w:hAnsi="Arial" w:cs="Arial"/>
          <w:b/>
          <w:sz w:val="32"/>
          <w:szCs w:val="32"/>
          <w:u w:val="single"/>
        </w:rPr>
        <w:t>W</w:t>
      </w:r>
      <w:r w:rsidR="00104686" w:rsidRPr="00967F43">
        <w:rPr>
          <w:rFonts w:ascii="Arial" w:hAnsi="Arial" w:cs="Arial"/>
          <w:b/>
          <w:sz w:val="32"/>
          <w:szCs w:val="32"/>
          <w:u w:val="single"/>
        </w:rPr>
        <w:t xml:space="preserve">orkgroup </w:t>
      </w:r>
      <w:r w:rsidR="00F7572D" w:rsidRPr="00967F43">
        <w:rPr>
          <w:rFonts w:ascii="Arial" w:hAnsi="Arial" w:cs="Arial"/>
          <w:b/>
          <w:sz w:val="32"/>
          <w:szCs w:val="32"/>
          <w:u w:val="single"/>
        </w:rPr>
        <w:t>U</w:t>
      </w:r>
      <w:r w:rsidR="00104686" w:rsidRPr="00967F43">
        <w:rPr>
          <w:rFonts w:ascii="Arial" w:hAnsi="Arial" w:cs="Arial"/>
          <w:b/>
          <w:sz w:val="32"/>
          <w:szCs w:val="32"/>
          <w:u w:val="single"/>
        </w:rPr>
        <w:t>pdate</w:t>
      </w:r>
    </w:p>
    <w:p w:rsidR="00F7572D" w:rsidRPr="00967F43" w:rsidRDefault="00B70246" w:rsidP="00C01F15">
      <w:pPr>
        <w:pStyle w:val="NoSpacing"/>
        <w:rPr>
          <w:rFonts w:ascii="Arial" w:hAnsi="Arial" w:cs="Arial"/>
          <w:b/>
          <w:sz w:val="32"/>
          <w:szCs w:val="32"/>
        </w:rPr>
      </w:pPr>
      <w:r>
        <w:rPr>
          <w:rFonts w:ascii="Arial" w:hAnsi="Arial" w:cs="Arial"/>
          <w:b/>
          <w:sz w:val="32"/>
          <w:szCs w:val="32"/>
        </w:rPr>
        <w:t>There was n</w:t>
      </w:r>
      <w:r w:rsidR="00F7572D" w:rsidRPr="00967F43">
        <w:rPr>
          <w:rFonts w:ascii="Arial" w:hAnsi="Arial" w:cs="Arial"/>
          <w:b/>
          <w:sz w:val="32"/>
          <w:szCs w:val="32"/>
        </w:rPr>
        <w:t xml:space="preserve">o </w:t>
      </w:r>
      <w:r>
        <w:rPr>
          <w:rFonts w:ascii="Arial" w:hAnsi="Arial" w:cs="Arial"/>
          <w:b/>
          <w:sz w:val="32"/>
          <w:szCs w:val="32"/>
        </w:rPr>
        <w:t xml:space="preserve">update to </w:t>
      </w:r>
      <w:r w:rsidR="00F7572D" w:rsidRPr="00967F43">
        <w:rPr>
          <w:rFonts w:ascii="Arial" w:hAnsi="Arial" w:cs="Arial"/>
          <w:b/>
          <w:sz w:val="32"/>
          <w:szCs w:val="32"/>
        </w:rPr>
        <w:t>report</w:t>
      </w:r>
      <w:r>
        <w:rPr>
          <w:rFonts w:ascii="Arial" w:hAnsi="Arial" w:cs="Arial"/>
          <w:b/>
          <w:sz w:val="32"/>
          <w:szCs w:val="32"/>
        </w:rPr>
        <w:t xml:space="preserve"> on at the meeting</w:t>
      </w:r>
      <w:r w:rsidR="00F7572D" w:rsidRPr="00967F43">
        <w:rPr>
          <w:rFonts w:ascii="Arial" w:hAnsi="Arial" w:cs="Arial"/>
          <w:b/>
          <w:sz w:val="32"/>
          <w:szCs w:val="32"/>
        </w:rPr>
        <w:t>.</w:t>
      </w:r>
    </w:p>
    <w:p w:rsidR="00F7572D" w:rsidRPr="00967F43" w:rsidRDefault="00F7572D" w:rsidP="00C01F15">
      <w:pPr>
        <w:pStyle w:val="NoSpacing"/>
        <w:rPr>
          <w:rFonts w:ascii="Arial" w:hAnsi="Arial" w:cs="Arial"/>
          <w:b/>
          <w:sz w:val="32"/>
          <w:szCs w:val="32"/>
        </w:rPr>
      </w:pPr>
    </w:p>
    <w:p w:rsidR="0017456F" w:rsidRPr="00967F43" w:rsidRDefault="0017456F" w:rsidP="00163C0A">
      <w:pPr>
        <w:pStyle w:val="NoSpacing"/>
        <w:spacing w:line="360" w:lineRule="auto"/>
        <w:rPr>
          <w:rFonts w:ascii="Arial" w:hAnsi="Arial" w:cs="Arial"/>
          <w:b/>
          <w:sz w:val="32"/>
          <w:szCs w:val="32"/>
        </w:rPr>
      </w:pPr>
      <w:r w:rsidRPr="00967F43">
        <w:rPr>
          <w:rFonts w:ascii="Arial" w:hAnsi="Arial" w:cs="Arial"/>
          <w:b/>
          <w:sz w:val="32"/>
          <w:szCs w:val="32"/>
          <w:u w:val="single"/>
        </w:rPr>
        <w:t>New Business</w:t>
      </w:r>
    </w:p>
    <w:p w:rsidR="00443BFC" w:rsidRPr="00967F43" w:rsidRDefault="008520DB" w:rsidP="00AE3D28">
      <w:pPr>
        <w:pStyle w:val="NoSpacing"/>
        <w:rPr>
          <w:rFonts w:ascii="Arial" w:hAnsi="Arial" w:cs="Arial"/>
          <w:b/>
          <w:sz w:val="32"/>
          <w:szCs w:val="32"/>
          <w:u w:val="single"/>
        </w:rPr>
      </w:pPr>
      <w:r w:rsidRPr="00967F43">
        <w:rPr>
          <w:rFonts w:ascii="Arial" w:hAnsi="Arial" w:cs="Arial"/>
          <w:b/>
          <w:sz w:val="32"/>
          <w:szCs w:val="32"/>
          <w:u w:val="single"/>
        </w:rPr>
        <w:t xml:space="preserve">Bureau </w:t>
      </w:r>
      <w:r w:rsidR="00E22FCC" w:rsidRPr="00967F43">
        <w:rPr>
          <w:rFonts w:ascii="Arial" w:hAnsi="Arial" w:cs="Arial"/>
          <w:b/>
          <w:sz w:val="32"/>
          <w:szCs w:val="32"/>
          <w:u w:val="single"/>
        </w:rPr>
        <w:t>Update</w:t>
      </w:r>
      <w:r w:rsidR="004F48D6" w:rsidRPr="00967F43">
        <w:rPr>
          <w:rFonts w:ascii="Arial" w:hAnsi="Arial" w:cs="Arial"/>
          <w:b/>
          <w:sz w:val="32"/>
          <w:szCs w:val="32"/>
          <w:u w:val="single"/>
        </w:rPr>
        <w:t xml:space="preserve"> </w:t>
      </w:r>
    </w:p>
    <w:p w:rsidR="004F48D6" w:rsidRPr="00967F43" w:rsidRDefault="004F48D6" w:rsidP="004F48D6">
      <w:pPr>
        <w:pStyle w:val="NoSpacing"/>
        <w:rPr>
          <w:rFonts w:ascii="Arial" w:hAnsi="Arial" w:cs="Arial"/>
          <w:b/>
          <w:sz w:val="32"/>
          <w:szCs w:val="32"/>
        </w:rPr>
      </w:pPr>
      <w:r w:rsidRPr="00967F43">
        <w:rPr>
          <w:rFonts w:ascii="Arial" w:hAnsi="Arial" w:cs="Arial"/>
          <w:b/>
          <w:sz w:val="32"/>
          <w:szCs w:val="32"/>
        </w:rPr>
        <w:t>Ms. Morin reported on the Business Enterprise Program</w:t>
      </w:r>
      <w:r w:rsidR="009F23B7">
        <w:rPr>
          <w:rFonts w:ascii="Arial" w:hAnsi="Arial" w:cs="Arial"/>
          <w:b/>
          <w:sz w:val="32"/>
          <w:szCs w:val="32"/>
        </w:rPr>
        <w:t xml:space="preserve"> (BEP)</w:t>
      </w:r>
      <w:r w:rsidRPr="00967F43">
        <w:rPr>
          <w:rFonts w:ascii="Arial" w:hAnsi="Arial" w:cs="Arial"/>
          <w:b/>
          <w:sz w:val="32"/>
          <w:szCs w:val="32"/>
        </w:rPr>
        <w:t xml:space="preserve">. The renovations to the State Office Building will be completed by the end of this year. BEP will take over the cafeteria in late December. The Comptroller’s Office has been meeting with BEP </w:t>
      </w:r>
      <w:r w:rsidR="009F23B7">
        <w:rPr>
          <w:rFonts w:ascii="Arial" w:hAnsi="Arial" w:cs="Arial"/>
          <w:b/>
          <w:sz w:val="32"/>
          <w:szCs w:val="32"/>
        </w:rPr>
        <w:t xml:space="preserve">staff </w:t>
      </w:r>
      <w:r w:rsidRPr="00967F43">
        <w:rPr>
          <w:rFonts w:ascii="Arial" w:hAnsi="Arial" w:cs="Arial"/>
          <w:b/>
          <w:sz w:val="32"/>
          <w:szCs w:val="32"/>
        </w:rPr>
        <w:t xml:space="preserve">to discuss </w:t>
      </w:r>
      <w:r w:rsidR="009F23B7">
        <w:rPr>
          <w:rFonts w:ascii="Arial" w:hAnsi="Arial" w:cs="Arial"/>
          <w:b/>
          <w:sz w:val="32"/>
          <w:szCs w:val="32"/>
        </w:rPr>
        <w:t>h</w:t>
      </w:r>
      <w:r w:rsidRPr="00967F43">
        <w:rPr>
          <w:rFonts w:ascii="Arial" w:hAnsi="Arial" w:cs="Arial"/>
          <w:b/>
          <w:sz w:val="32"/>
          <w:szCs w:val="32"/>
        </w:rPr>
        <w:t>ealth</w:t>
      </w:r>
      <w:r w:rsidR="0049300C">
        <w:rPr>
          <w:rFonts w:ascii="Arial" w:hAnsi="Arial" w:cs="Arial"/>
          <w:b/>
          <w:sz w:val="32"/>
          <w:szCs w:val="32"/>
        </w:rPr>
        <w:t>y</w:t>
      </w:r>
      <w:r w:rsidRPr="00967F43">
        <w:rPr>
          <w:rFonts w:ascii="Arial" w:hAnsi="Arial" w:cs="Arial"/>
          <w:b/>
          <w:sz w:val="32"/>
          <w:szCs w:val="32"/>
        </w:rPr>
        <w:t xml:space="preserve"> </w:t>
      </w:r>
      <w:r w:rsidR="0049300C">
        <w:rPr>
          <w:rFonts w:ascii="Arial" w:hAnsi="Arial" w:cs="Arial"/>
          <w:b/>
          <w:sz w:val="32"/>
          <w:szCs w:val="32"/>
        </w:rPr>
        <w:t>meal and snack options</w:t>
      </w:r>
      <w:r w:rsidRPr="00967F43">
        <w:rPr>
          <w:rFonts w:ascii="Arial" w:hAnsi="Arial" w:cs="Arial"/>
          <w:b/>
          <w:sz w:val="32"/>
          <w:szCs w:val="32"/>
        </w:rPr>
        <w:t xml:space="preserve"> for this </w:t>
      </w:r>
      <w:r w:rsidR="002B2C47">
        <w:rPr>
          <w:rFonts w:ascii="Arial" w:hAnsi="Arial" w:cs="Arial"/>
          <w:b/>
          <w:sz w:val="32"/>
          <w:szCs w:val="32"/>
        </w:rPr>
        <w:t xml:space="preserve">new </w:t>
      </w:r>
      <w:r w:rsidR="009F23B7">
        <w:rPr>
          <w:rFonts w:ascii="Arial" w:hAnsi="Arial" w:cs="Arial"/>
          <w:b/>
          <w:sz w:val="32"/>
          <w:szCs w:val="32"/>
        </w:rPr>
        <w:t xml:space="preserve">cafeteria </w:t>
      </w:r>
      <w:r w:rsidRPr="00967F43">
        <w:rPr>
          <w:rFonts w:ascii="Arial" w:hAnsi="Arial" w:cs="Arial"/>
          <w:b/>
          <w:sz w:val="32"/>
          <w:szCs w:val="32"/>
        </w:rPr>
        <w:t xml:space="preserve">location. In March, the operation at the Hartford Post Office transitioned to </w:t>
      </w:r>
      <w:r w:rsidR="00D30E23" w:rsidRPr="00967F43">
        <w:rPr>
          <w:rFonts w:ascii="Arial" w:hAnsi="Arial" w:cs="Arial"/>
          <w:b/>
          <w:sz w:val="32"/>
          <w:szCs w:val="32"/>
        </w:rPr>
        <w:t>v</w:t>
      </w:r>
      <w:r w:rsidRPr="00967F43">
        <w:rPr>
          <w:rFonts w:ascii="Arial" w:hAnsi="Arial" w:cs="Arial"/>
          <w:b/>
          <w:sz w:val="32"/>
          <w:szCs w:val="32"/>
        </w:rPr>
        <w:t xml:space="preserve">ending </w:t>
      </w:r>
      <w:r w:rsidR="0049300C">
        <w:rPr>
          <w:rFonts w:ascii="Arial" w:hAnsi="Arial" w:cs="Arial"/>
          <w:b/>
          <w:sz w:val="32"/>
          <w:szCs w:val="32"/>
        </w:rPr>
        <w:t xml:space="preserve">machine services </w:t>
      </w:r>
      <w:r w:rsidR="00D30E23" w:rsidRPr="00967F43">
        <w:rPr>
          <w:rFonts w:ascii="Arial" w:hAnsi="Arial" w:cs="Arial"/>
          <w:b/>
          <w:sz w:val="32"/>
          <w:szCs w:val="32"/>
        </w:rPr>
        <w:t>o</w:t>
      </w:r>
      <w:r w:rsidRPr="00967F43">
        <w:rPr>
          <w:rFonts w:ascii="Arial" w:hAnsi="Arial" w:cs="Arial"/>
          <w:b/>
          <w:sz w:val="32"/>
          <w:szCs w:val="32"/>
        </w:rPr>
        <w:t>nly.</w:t>
      </w:r>
      <w:r w:rsidR="00D30E23" w:rsidRPr="00967F43">
        <w:rPr>
          <w:rFonts w:ascii="Arial" w:hAnsi="Arial" w:cs="Arial"/>
          <w:b/>
          <w:sz w:val="32"/>
          <w:szCs w:val="32"/>
        </w:rPr>
        <w:t xml:space="preserve"> </w:t>
      </w:r>
      <w:r w:rsidRPr="00967F43">
        <w:rPr>
          <w:rFonts w:ascii="Arial" w:hAnsi="Arial" w:cs="Arial"/>
          <w:b/>
          <w:sz w:val="32"/>
          <w:szCs w:val="32"/>
        </w:rPr>
        <w:t xml:space="preserve">BEP is working with the Department of Administrative Services to transition the </w:t>
      </w:r>
      <w:r w:rsidR="00D30E23" w:rsidRPr="00967F43">
        <w:rPr>
          <w:rFonts w:ascii="Arial" w:hAnsi="Arial" w:cs="Arial"/>
          <w:b/>
          <w:sz w:val="32"/>
          <w:szCs w:val="32"/>
        </w:rPr>
        <w:t>c</w:t>
      </w:r>
      <w:r w:rsidRPr="00967F43">
        <w:rPr>
          <w:rFonts w:ascii="Arial" w:hAnsi="Arial" w:cs="Arial"/>
          <w:b/>
          <w:sz w:val="32"/>
          <w:szCs w:val="32"/>
        </w:rPr>
        <w:t>afeteria at 470 Capitol Ave</w:t>
      </w:r>
      <w:r w:rsidR="00D30E23" w:rsidRPr="00967F43">
        <w:rPr>
          <w:rFonts w:ascii="Arial" w:hAnsi="Arial" w:cs="Arial"/>
          <w:b/>
          <w:sz w:val="32"/>
          <w:szCs w:val="32"/>
        </w:rPr>
        <w:t>nue</w:t>
      </w:r>
      <w:r w:rsidRPr="00967F43">
        <w:rPr>
          <w:rFonts w:ascii="Arial" w:hAnsi="Arial" w:cs="Arial"/>
          <w:b/>
          <w:sz w:val="32"/>
          <w:szCs w:val="32"/>
        </w:rPr>
        <w:t xml:space="preserve"> to a micro-market. This will provide services closer to the population </w:t>
      </w:r>
      <w:r w:rsidR="0049300C">
        <w:rPr>
          <w:rFonts w:ascii="Arial" w:hAnsi="Arial" w:cs="Arial"/>
          <w:b/>
          <w:sz w:val="32"/>
          <w:szCs w:val="32"/>
        </w:rPr>
        <w:t xml:space="preserve">size </w:t>
      </w:r>
      <w:r w:rsidRPr="00967F43">
        <w:rPr>
          <w:rFonts w:ascii="Arial" w:hAnsi="Arial" w:cs="Arial"/>
          <w:b/>
          <w:sz w:val="32"/>
          <w:szCs w:val="32"/>
        </w:rPr>
        <w:t>and a sustainable profit for the BEP Manager.</w:t>
      </w:r>
      <w:r w:rsidR="00D30E23" w:rsidRPr="00967F43">
        <w:rPr>
          <w:rFonts w:ascii="Arial" w:hAnsi="Arial" w:cs="Arial"/>
          <w:b/>
          <w:sz w:val="32"/>
          <w:szCs w:val="32"/>
        </w:rPr>
        <w:t xml:space="preserve"> </w:t>
      </w:r>
      <w:r w:rsidRPr="00967F43">
        <w:rPr>
          <w:rFonts w:ascii="Arial" w:hAnsi="Arial" w:cs="Arial"/>
          <w:b/>
          <w:sz w:val="32"/>
          <w:szCs w:val="32"/>
        </w:rPr>
        <w:t xml:space="preserve">BEP will be assuming the operation of </w:t>
      </w:r>
      <w:r w:rsidR="002B2C47">
        <w:rPr>
          <w:rFonts w:ascii="Arial" w:hAnsi="Arial" w:cs="Arial"/>
          <w:b/>
          <w:sz w:val="32"/>
          <w:szCs w:val="32"/>
        </w:rPr>
        <w:t xml:space="preserve">the </w:t>
      </w:r>
      <w:r w:rsidRPr="00967F43">
        <w:rPr>
          <w:rFonts w:ascii="Arial" w:hAnsi="Arial" w:cs="Arial"/>
          <w:b/>
          <w:sz w:val="32"/>
          <w:szCs w:val="32"/>
        </w:rPr>
        <w:t>Manchester Community College</w:t>
      </w:r>
      <w:r w:rsidR="002B2C47">
        <w:rPr>
          <w:rFonts w:ascii="Arial" w:hAnsi="Arial" w:cs="Arial"/>
          <w:b/>
          <w:sz w:val="32"/>
          <w:szCs w:val="32"/>
        </w:rPr>
        <w:t xml:space="preserve"> cafeteria</w:t>
      </w:r>
      <w:r w:rsidRPr="00967F43">
        <w:rPr>
          <w:rFonts w:ascii="Arial" w:hAnsi="Arial" w:cs="Arial"/>
          <w:b/>
          <w:sz w:val="32"/>
          <w:szCs w:val="32"/>
        </w:rPr>
        <w:t xml:space="preserve"> in mid-December. Currently there are 32 facilities and 28 managers.</w:t>
      </w:r>
    </w:p>
    <w:p w:rsidR="001C7E15" w:rsidRPr="00967F43" w:rsidRDefault="001C7E15" w:rsidP="004F48D6">
      <w:pPr>
        <w:pStyle w:val="NoSpacing"/>
        <w:rPr>
          <w:rFonts w:ascii="Arial" w:hAnsi="Arial" w:cs="Arial"/>
          <w:b/>
          <w:sz w:val="32"/>
          <w:szCs w:val="32"/>
        </w:rPr>
      </w:pPr>
    </w:p>
    <w:p w:rsidR="00585535" w:rsidRPr="00967F43" w:rsidRDefault="000A59B7" w:rsidP="00227FC6">
      <w:pPr>
        <w:spacing w:after="0" w:line="240" w:lineRule="auto"/>
        <w:rPr>
          <w:rFonts w:ascii="Arial" w:hAnsi="Arial" w:cs="Arial"/>
          <w:b/>
          <w:bCs/>
          <w:color w:val="1F497D"/>
          <w:sz w:val="32"/>
          <w:szCs w:val="32"/>
        </w:rPr>
      </w:pPr>
      <w:r w:rsidRPr="00967F43">
        <w:rPr>
          <w:rFonts w:ascii="Arial" w:eastAsia="Times New Roman" w:hAnsi="Arial" w:cs="Arial"/>
          <w:b/>
          <w:bCs/>
          <w:sz w:val="32"/>
          <w:szCs w:val="32"/>
        </w:rPr>
        <w:t xml:space="preserve">Ms. Burgard </w:t>
      </w:r>
      <w:r w:rsidR="00F622AF" w:rsidRPr="005B7A19">
        <w:rPr>
          <w:rFonts w:ascii="Arial" w:eastAsia="Times New Roman" w:hAnsi="Arial" w:cs="Arial"/>
          <w:b/>
          <w:bCs/>
          <w:sz w:val="32"/>
          <w:szCs w:val="32"/>
        </w:rPr>
        <w:t xml:space="preserve">reported on the </w:t>
      </w:r>
      <w:r w:rsidRPr="005B7A19">
        <w:rPr>
          <w:rFonts w:ascii="Arial" w:eastAsia="Times New Roman" w:hAnsi="Arial" w:cs="Arial"/>
          <w:b/>
          <w:bCs/>
          <w:sz w:val="32"/>
          <w:szCs w:val="32"/>
        </w:rPr>
        <w:t>Vocational Rehabilitation Program.</w:t>
      </w:r>
      <w:r w:rsidR="00585535" w:rsidRPr="005B7A19">
        <w:rPr>
          <w:rFonts w:ascii="Arial" w:hAnsi="Arial" w:cs="Arial"/>
          <w:b/>
          <w:bCs/>
          <w:sz w:val="32"/>
          <w:szCs w:val="32"/>
        </w:rPr>
        <w:t xml:space="preserve"> </w:t>
      </w:r>
      <w:r w:rsidR="007D34A3" w:rsidRPr="005B7A19">
        <w:rPr>
          <w:rFonts w:ascii="Arial" w:hAnsi="Arial" w:cs="Arial"/>
          <w:b/>
          <w:bCs/>
          <w:sz w:val="32"/>
          <w:szCs w:val="32"/>
        </w:rPr>
        <w:t xml:space="preserve">This </w:t>
      </w:r>
      <w:r w:rsidR="0049300C">
        <w:rPr>
          <w:rFonts w:ascii="Arial" w:hAnsi="Arial" w:cs="Arial"/>
          <w:b/>
          <w:bCs/>
          <w:sz w:val="32"/>
          <w:szCs w:val="32"/>
        </w:rPr>
        <w:t xml:space="preserve">state fiscal </w:t>
      </w:r>
      <w:r w:rsidR="007D34A3" w:rsidRPr="005B7A19">
        <w:rPr>
          <w:rFonts w:ascii="Arial" w:hAnsi="Arial" w:cs="Arial"/>
          <w:b/>
          <w:bCs/>
          <w:sz w:val="32"/>
          <w:szCs w:val="32"/>
        </w:rPr>
        <w:t xml:space="preserve">year’s </w:t>
      </w:r>
      <w:r w:rsidR="0049300C">
        <w:rPr>
          <w:rFonts w:ascii="Arial" w:hAnsi="Arial" w:cs="Arial"/>
          <w:b/>
          <w:bCs/>
          <w:sz w:val="32"/>
          <w:szCs w:val="32"/>
        </w:rPr>
        <w:t>employment outcomes</w:t>
      </w:r>
      <w:r w:rsidR="007D34A3" w:rsidRPr="005B7A19">
        <w:rPr>
          <w:rFonts w:ascii="Arial" w:hAnsi="Arial" w:cs="Arial"/>
          <w:b/>
          <w:bCs/>
          <w:sz w:val="32"/>
          <w:szCs w:val="32"/>
        </w:rPr>
        <w:t xml:space="preserve"> </w:t>
      </w:r>
      <w:r w:rsidR="0049300C">
        <w:rPr>
          <w:rFonts w:ascii="Arial" w:hAnsi="Arial" w:cs="Arial"/>
          <w:b/>
          <w:bCs/>
          <w:sz w:val="32"/>
          <w:szCs w:val="32"/>
        </w:rPr>
        <w:t>are</w:t>
      </w:r>
      <w:r w:rsidR="007D34A3" w:rsidRPr="005B7A19">
        <w:rPr>
          <w:rFonts w:ascii="Arial" w:hAnsi="Arial" w:cs="Arial"/>
          <w:b/>
          <w:bCs/>
          <w:sz w:val="32"/>
          <w:szCs w:val="32"/>
        </w:rPr>
        <w:t xml:space="preserve"> higher than last year. </w:t>
      </w:r>
      <w:r w:rsidR="00227FC6" w:rsidRPr="005B7A19">
        <w:rPr>
          <w:rFonts w:ascii="Arial" w:hAnsi="Arial" w:cs="Arial"/>
          <w:b/>
          <w:bCs/>
          <w:sz w:val="32"/>
          <w:szCs w:val="32"/>
        </w:rPr>
        <w:t xml:space="preserve">The program is </w:t>
      </w:r>
      <w:r w:rsidR="00585535" w:rsidRPr="005B7A19">
        <w:rPr>
          <w:rFonts w:ascii="Arial" w:hAnsi="Arial" w:cs="Arial"/>
          <w:b/>
          <w:bCs/>
          <w:sz w:val="32"/>
          <w:szCs w:val="32"/>
        </w:rPr>
        <w:t xml:space="preserve">working with a new </w:t>
      </w:r>
      <w:r w:rsidR="00227FC6" w:rsidRPr="005B7A19">
        <w:rPr>
          <w:rFonts w:ascii="Arial" w:hAnsi="Arial" w:cs="Arial"/>
          <w:b/>
          <w:bCs/>
          <w:sz w:val="32"/>
          <w:szCs w:val="32"/>
        </w:rPr>
        <w:t>c</w:t>
      </w:r>
      <w:r w:rsidR="00585535" w:rsidRPr="005B7A19">
        <w:rPr>
          <w:rFonts w:ascii="Arial" w:hAnsi="Arial" w:cs="Arial"/>
          <w:b/>
          <w:bCs/>
          <w:sz w:val="32"/>
          <w:szCs w:val="32"/>
        </w:rPr>
        <w:t xml:space="preserve">ommunity </w:t>
      </w:r>
      <w:r w:rsidR="00227FC6" w:rsidRPr="005B7A19">
        <w:rPr>
          <w:rFonts w:ascii="Arial" w:hAnsi="Arial" w:cs="Arial"/>
          <w:b/>
          <w:bCs/>
          <w:sz w:val="32"/>
          <w:szCs w:val="32"/>
        </w:rPr>
        <w:t>r</w:t>
      </w:r>
      <w:r w:rsidR="00585535" w:rsidRPr="005B7A19">
        <w:rPr>
          <w:rFonts w:ascii="Arial" w:hAnsi="Arial" w:cs="Arial"/>
          <w:b/>
          <w:bCs/>
          <w:sz w:val="32"/>
          <w:szCs w:val="32"/>
        </w:rPr>
        <w:t xml:space="preserve">ehabilitation </w:t>
      </w:r>
      <w:r w:rsidR="00227FC6" w:rsidRPr="005B7A19">
        <w:rPr>
          <w:rFonts w:ascii="Arial" w:hAnsi="Arial" w:cs="Arial"/>
          <w:b/>
          <w:bCs/>
          <w:sz w:val="32"/>
          <w:szCs w:val="32"/>
        </w:rPr>
        <w:t>p</w:t>
      </w:r>
      <w:r w:rsidR="00585535" w:rsidRPr="005B7A19">
        <w:rPr>
          <w:rFonts w:ascii="Arial" w:hAnsi="Arial" w:cs="Arial"/>
          <w:b/>
          <w:bCs/>
          <w:sz w:val="32"/>
          <w:szCs w:val="32"/>
        </w:rPr>
        <w:t xml:space="preserve">rovider contract </w:t>
      </w:r>
      <w:r w:rsidR="009F23B7">
        <w:rPr>
          <w:rFonts w:ascii="Arial" w:hAnsi="Arial" w:cs="Arial"/>
          <w:b/>
          <w:bCs/>
          <w:sz w:val="32"/>
          <w:szCs w:val="32"/>
        </w:rPr>
        <w:t xml:space="preserve">for DORS that has </w:t>
      </w:r>
      <w:r w:rsidR="00585535" w:rsidRPr="005B7A19">
        <w:rPr>
          <w:rFonts w:ascii="Arial" w:hAnsi="Arial" w:cs="Arial"/>
          <w:b/>
          <w:bCs/>
          <w:sz w:val="32"/>
          <w:szCs w:val="32"/>
        </w:rPr>
        <w:t xml:space="preserve">13 providers. </w:t>
      </w:r>
      <w:r w:rsidR="00227FC6" w:rsidRPr="005B7A19">
        <w:rPr>
          <w:rFonts w:ascii="Arial" w:hAnsi="Arial" w:cs="Arial"/>
          <w:b/>
          <w:bCs/>
          <w:sz w:val="32"/>
          <w:szCs w:val="32"/>
        </w:rPr>
        <w:t xml:space="preserve">A training </w:t>
      </w:r>
      <w:r w:rsidR="009F23B7">
        <w:rPr>
          <w:rFonts w:ascii="Arial" w:hAnsi="Arial" w:cs="Arial"/>
          <w:b/>
          <w:bCs/>
          <w:sz w:val="32"/>
          <w:szCs w:val="32"/>
        </w:rPr>
        <w:t xml:space="preserve">seminar </w:t>
      </w:r>
      <w:r w:rsidR="00227FC6" w:rsidRPr="005B7A19">
        <w:rPr>
          <w:rFonts w:ascii="Arial" w:hAnsi="Arial" w:cs="Arial"/>
          <w:b/>
          <w:bCs/>
          <w:sz w:val="32"/>
          <w:szCs w:val="32"/>
        </w:rPr>
        <w:t>was conducted with</w:t>
      </w:r>
      <w:r w:rsidR="002B2C47">
        <w:rPr>
          <w:rFonts w:ascii="Arial" w:hAnsi="Arial" w:cs="Arial"/>
          <w:b/>
          <w:bCs/>
          <w:sz w:val="32"/>
          <w:szCs w:val="32"/>
        </w:rPr>
        <w:t xml:space="preserve"> </w:t>
      </w:r>
      <w:r w:rsidR="00585535" w:rsidRPr="005B7A19">
        <w:rPr>
          <w:rFonts w:ascii="Arial" w:hAnsi="Arial" w:cs="Arial"/>
          <w:b/>
          <w:bCs/>
          <w:sz w:val="32"/>
          <w:szCs w:val="32"/>
        </w:rPr>
        <w:t>10 of the</w:t>
      </w:r>
      <w:r w:rsidR="009F23B7">
        <w:rPr>
          <w:rFonts w:ascii="Arial" w:hAnsi="Arial" w:cs="Arial"/>
          <w:b/>
          <w:bCs/>
          <w:sz w:val="32"/>
          <w:szCs w:val="32"/>
        </w:rPr>
        <w:t xml:space="preserve">se </w:t>
      </w:r>
      <w:r w:rsidR="00585535" w:rsidRPr="005B7A19">
        <w:rPr>
          <w:rFonts w:ascii="Arial" w:hAnsi="Arial" w:cs="Arial"/>
          <w:b/>
          <w:bCs/>
          <w:sz w:val="32"/>
          <w:szCs w:val="32"/>
        </w:rPr>
        <w:t>providers on blindness sensitivity</w:t>
      </w:r>
      <w:r w:rsidR="00227FC6" w:rsidRPr="005B7A19">
        <w:rPr>
          <w:rFonts w:ascii="Arial" w:hAnsi="Arial" w:cs="Arial"/>
          <w:b/>
          <w:bCs/>
          <w:sz w:val="32"/>
          <w:szCs w:val="32"/>
        </w:rPr>
        <w:t xml:space="preserve">, mobility, </w:t>
      </w:r>
      <w:r w:rsidR="009F23B7">
        <w:rPr>
          <w:rFonts w:ascii="Arial" w:hAnsi="Arial" w:cs="Arial"/>
          <w:b/>
          <w:bCs/>
          <w:sz w:val="32"/>
          <w:szCs w:val="32"/>
        </w:rPr>
        <w:t xml:space="preserve">and </w:t>
      </w:r>
      <w:r w:rsidR="002B2C47">
        <w:rPr>
          <w:rFonts w:ascii="Arial" w:hAnsi="Arial" w:cs="Arial"/>
          <w:b/>
          <w:bCs/>
          <w:sz w:val="32"/>
          <w:szCs w:val="32"/>
        </w:rPr>
        <w:t xml:space="preserve">adaptive </w:t>
      </w:r>
      <w:r w:rsidR="00227FC6" w:rsidRPr="005B7A19">
        <w:rPr>
          <w:rFonts w:ascii="Arial" w:hAnsi="Arial" w:cs="Arial"/>
          <w:b/>
          <w:bCs/>
          <w:sz w:val="32"/>
          <w:szCs w:val="32"/>
        </w:rPr>
        <w:t>t</w:t>
      </w:r>
      <w:r w:rsidR="00585535" w:rsidRPr="005B7A19">
        <w:rPr>
          <w:rFonts w:ascii="Arial" w:hAnsi="Arial" w:cs="Arial"/>
          <w:b/>
          <w:bCs/>
          <w:sz w:val="32"/>
          <w:szCs w:val="32"/>
        </w:rPr>
        <w:t>echnolog</w:t>
      </w:r>
      <w:r w:rsidR="00227FC6" w:rsidRPr="005B7A19">
        <w:rPr>
          <w:rFonts w:ascii="Arial" w:hAnsi="Arial" w:cs="Arial"/>
          <w:b/>
          <w:bCs/>
          <w:sz w:val="32"/>
          <w:szCs w:val="32"/>
        </w:rPr>
        <w:t>y</w:t>
      </w:r>
      <w:r w:rsidR="00585535" w:rsidRPr="005B7A19">
        <w:rPr>
          <w:rFonts w:ascii="Arial" w:hAnsi="Arial" w:cs="Arial"/>
          <w:b/>
          <w:bCs/>
          <w:sz w:val="32"/>
          <w:szCs w:val="32"/>
        </w:rPr>
        <w:t xml:space="preserve">. </w:t>
      </w:r>
      <w:r w:rsidR="0049300C">
        <w:rPr>
          <w:rFonts w:ascii="Arial" w:hAnsi="Arial" w:cs="Arial"/>
          <w:b/>
          <w:bCs/>
          <w:sz w:val="32"/>
          <w:szCs w:val="32"/>
        </w:rPr>
        <w:t>Two</w:t>
      </w:r>
      <w:r w:rsidR="009F23B7">
        <w:rPr>
          <w:rFonts w:ascii="Arial" w:hAnsi="Arial" w:cs="Arial"/>
          <w:b/>
          <w:bCs/>
          <w:sz w:val="32"/>
          <w:szCs w:val="32"/>
        </w:rPr>
        <w:t xml:space="preserve"> of t</w:t>
      </w:r>
      <w:r w:rsidR="00227FC6" w:rsidRPr="005B7A19">
        <w:rPr>
          <w:rFonts w:ascii="Arial" w:hAnsi="Arial" w:cs="Arial"/>
          <w:b/>
          <w:bCs/>
          <w:sz w:val="32"/>
          <w:szCs w:val="32"/>
        </w:rPr>
        <w:t xml:space="preserve">he </w:t>
      </w:r>
      <w:r w:rsidR="009F23B7">
        <w:rPr>
          <w:rFonts w:ascii="Arial" w:hAnsi="Arial" w:cs="Arial"/>
          <w:b/>
          <w:bCs/>
          <w:sz w:val="32"/>
          <w:szCs w:val="32"/>
        </w:rPr>
        <w:t>Rehabilitation T</w:t>
      </w:r>
      <w:r w:rsidR="00585535" w:rsidRPr="005B7A19">
        <w:rPr>
          <w:rFonts w:ascii="Arial" w:hAnsi="Arial" w:cs="Arial"/>
          <w:b/>
          <w:bCs/>
          <w:sz w:val="32"/>
          <w:szCs w:val="32"/>
        </w:rPr>
        <w:t>echnologist</w:t>
      </w:r>
      <w:r w:rsidR="009F23B7">
        <w:rPr>
          <w:rFonts w:ascii="Arial" w:hAnsi="Arial" w:cs="Arial"/>
          <w:b/>
          <w:bCs/>
          <w:sz w:val="32"/>
          <w:szCs w:val="32"/>
        </w:rPr>
        <w:t>s</w:t>
      </w:r>
      <w:r w:rsidR="00585535" w:rsidRPr="005B7A19">
        <w:rPr>
          <w:rFonts w:ascii="Arial" w:hAnsi="Arial" w:cs="Arial"/>
          <w:b/>
          <w:bCs/>
          <w:sz w:val="32"/>
          <w:szCs w:val="32"/>
        </w:rPr>
        <w:t xml:space="preserve"> did a training</w:t>
      </w:r>
      <w:r w:rsidR="009F23B7">
        <w:rPr>
          <w:rFonts w:ascii="Arial" w:hAnsi="Arial" w:cs="Arial"/>
          <w:b/>
          <w:bCs/>
          <w:sz w:val="32"/>
          <w:szCs w:val="32"/>
        </w:rPr>
        <w:t xml:space="preserve"> session</w:t>
      </w:r>
      <w:r w:rsidR="00585535" w:rsidRPr="005B7A19">
        <w:rPr>
          <w:rFonts w:ascii="Arial" w:hAnsi="Arial" w:cs="Arial"/>
          <w:b/>
          <w:bCs/>
          <w:sz w:val="32"/>
          <w:szCs w:val="32"/>
        </w:rPr>
        <w:t xml:space="preserve"> on</w:t>
      </w:r>
      <w:r w:rsidR="009F23B7">
        <w:rPr>
          <w:rFonts w:ascii="Arial" w:hAnsi="Arial" w:cs="Arial"/>
          <w:b/>
          <w:bCs/>
          <w:sz w:val="32"/>
          <w:szCs w:val="32"/>
        </w:rPr>
        <w:t xml:space="preserve"> adaptive</w:t>
      </w:r>
      <w:r w:rsidR="00585535" w:rsidRPr="005B7A19">
        <w:rPr>
          <w:rFonts w:ascii="Arial" w:hAnsi="Arial" w:cs="Arial"/>
          <w:b/>
          <w:bCs/>
          <w:sz w:val="32"/>
          <w:szCs w:val="32"/>
        </w:rPr>
        <w:t xml:space="preserve"> </w:t>
      </w:r>
      <w:r w:rsidR="009F23B7">
        <w:rPr>
          <w:rFonts w:ascii="Arial" w:hAnsi="Arial" w:cs="Arial"/>
          <w:b/>
          <w:bCs/>
          <w:sz w:val="32"/>
          <w:szCs w:val="32"/>
        </w:rPr>
        <w:t>t</w:t>
      </w:r>
      <w:r w:rsidR="00585535" w:rsidRPr="005B7A19">
        <w:rPr>
          <w:rFonts w:ascii="Arial" w:hAnsi="Arial" w:cs="Arial"/>
          <w:b/>
          <w:bCs/>
          <w:sz w:val="32"/>
          <w:szCs w:val="32"/>
        </w:rPr>
        <w:t xml:space="preserve">echnology for </w:t>
      </w:r>
      <w:r w:rsidR="009F23B7">
        <w:rPr>
          <w:rFonts w:ascii="Arial" w:hAnsi="Arial" w:cs="Arial"/>
          <w:b/>
          <w:bCs/>
          <w:sz w:val="32"/>
          <w:szCs w:val="32"/>
        </w:rPr>
        <w:t>staff of the State College and University System</w:t>
      </w:r>
      <w:r w:rsidR="00585535" w:rsidRPr="005B7A19">
        <w:rPr>
          <w:rFonts w:ascii="Arial" w:hAnsi="Arial" w:cs="Arial"/>
          <w:b/>
          <w:bCs/>
          <w:sz w:val="32"/>
          <w:szCs w:val="32"/>
        </w:rPr>
        <w:t xml:space="preserve">. </w:t>
      </w:r>
      <w:r w:rsidR="008D4838">
        <w:rPr>
          <w:rFonts w:ascii="Arial" w:hAnsi="Arial" w:cs="Arial"/>
          <w:b/>
          <w:bCs/>
          <w:sz w:val="32"/>
          <w:szCs w:val="32"/>
        </w:rPr>
        <w:t>One of the</w:t>
      </w:r>
      <w:r w:rsidR="00585535" w:rsidRPr="005B7A19">
        <w:rPr>
          <w:rFonts w:ascii="Arial" w:hAnsi="Arial" w:cs="Arial"/>
          <w:b/>
          <w:bCs/>
          <w:sz w:val="32"/>
          <w:szCs w:val="32"/>
        </w:rPr>
        <w:t xml:space="preserve"> V</w:t>
      </w:r>
      <w:r w:rsidR="00227FC6" w:rsidRPr="005B7A19">
        <w:rPr>
          <w:rFonts w:ascii="Arial" w:hAnsi="Arial" w:cs="Arial"/>
          <w:b/>
          <w:bCs/>
          <w:sz w:val="32"/>
          <w:szCs w:val="32"/>
        </w:rPr>
        <w:t xml:space="preserve">ocational Rehabilitation </w:t>
      </w:r>
      <w:r w:rsidR="00585535" w:rsidRPr="005B7A19">
        <w:rPr>
          <w:rFonts w:ascii="Arial" w:hAnsi="Arial" w:cs="Arial"/>
          <w:b/>
          <w:bCs/>
          <w:sz w:val="32"/>
          <w:szCs w:val="32"/>
        </w:rPr>
        <w:t>Counselors</w:t>
      </w:r>
      <w:r w:rsidR="00EE6B36" w:rsidRPr="005B7A19">
        <w:rPr>
          <w:rFonts w:ascii="Arial" w:hAnsi="Arial" w:cs="Arial"/>
          <w:b/>
          <w:bCs/>
          <w:sz w:val="32"/>
          <w:szCs w:val="32"/>
        </w:rPr>
        <w:t> participated</w:t>
      </w:r>
      <w:r w:rsidR="00585535" w:rsidRPr="005B7A19">
        <w:rPr>
          <w:rFonts w:ascii="Arial" w:hAnsi="Arial" w:cs="Arial"/>
          <w:b/>
          <w:bCs/>
          <w:sz w:val="32"/>
          <w:szCs w:val="32"/>
        </w:rPr>
        <w:t xml:space="preserve"> in a panel </w:t>
      </w:r>
      <w:r w:rsidR="002B2C47">
        <w:rPr>
          <w:rFonts w:ascii="Arial" w:hAnsi="Arial" w:cs="Arial"/>
          <w:b/>
          <w:bCs/>
          <w:sz w:val="32"/>
          <w:szCs w:val="32"/>
        </w:rPr>
        <w:t>presentation</w:t>
      </w:r>
      <w:r w:rsidR="00585535" w:rsidRPr="005B7A19">
        <w:rPr>
          <w:rFonts w:ascii="Arial" w:hAnsi="Arial" w:cs="Arial"/>
          <w:b/>
          <w:bCs/>
          <w:sz w:val="32"/>
          <w:szCs w:val="32"/>
        </w:rPr>
        <w:t xml:space="preserve"> at a </w:t>
      </w:r>
      <w:r w:rsidR="009F23B7">
        <w:rPr>
          <w:rFonts w:ascii="Arial" w:hAnsi="Arial" w:cs="Arial"/>
          <w:b/>
          <w:bCs/>
          <w:sz w:val="32"/>
          <w:szCs w:val="32"/>
        </w:rPr>
        <w:t>n</w:t>
      </w:r>
      <w:r w:rsidR="00585535" w:rsidRPr="005B7A19">
        <w:rPr>
          <w:rFonts w:ascii="Arial" w:hAnsi="Arial" w:cs="Arial"/>
          <w:b/>
          <w:bCs/>
          <w:sz w:val="32"/>
          <w:szCs w:val="32"/>
        </w:rPr>
        <w:t xml:space="preserve">ational </w:t>
      </w:r>
      <w:r w:rsidR="009F23B7">
        <w:rPr>
          <w:rFonts w:ascii="Arial" w:hAnsi="Arial" w:cs="Arial"/>
          <w:b/>
          <w:bCs/>
          <w:sz w:val="32"/>
          <w:szCs w:val="32"/>
        </w:rPr>
        <w:t>c</w:t>
      </w:r>
      <w:r w:rsidR="00585535" w:rsidRPr="005B7A19">
        <w:rPr>
          <w:rFonts w:ascii="Arial" w:hAnsi="Arial" w:cs="Arial"/>
          <w:b/>
          <w:bCs/>
          <w:sz w:val="32"/>
          <w:szCs w:val="32"/>
        </w:rPr>
        <w:t xml:space="preserve">onference </w:t>
      </w:r>
      <w:r w:rsidR="002B2C47">
        <w:rPr>
          <w:rFonts w:ascii="Arial" w:hAnsi="Arial" w:cs="Arial"/>
          <w:b/>
          <w:bCs/>
          <w:sz w:val="32"/>
          <w:szCs w:val="32"/>
        </w:rPr>
        <w:t xml:space="preserve">that </w:t>
      </w:r>
      <w:r w:rsidR="00227FC6" w:rsidRPr="005B7A19">
        <w:rPr>
          <w:rFonts w:ascii="Arial" w:hAnsi="Arial" w:cs="Arial"/>
          <w:b/>
          <w:bCs/>
          <w:sz w:val="32"/>
          <w:szCs w:val="32"/>
        </w:rPr>
        <w:t>discussed the</w:t>
      </w:r>
      <w:r w:rsidR="00585535" w:rsidRPr="005B7A19">
        <w:rPr>
          <w:rFonts w:ascii="Arial" w:hAnsi="Arial" w:cs="Arial"/>
          <w:b/>
          <w:bCs/>
          <w:sz w:val="32"/>
          <w:szCs w:val="32"/>
        </w:rPr>
        <w:t xml:space="preserve"> successful collaboration with </w:t>
      </w:r>
      <w:r w:rsidR="0064201A">
        <w:rPr>
          <w:rFonts w:ascii="Arial" w:hAnsi="Arial" w:cs="Arial"/>
          <w:b/>
          <w:bCs/>
          <w:sz w:val="32"/>
          <w:szCs w:val="32"/>
        </w:rPr>
        <w:t xml:space="preserve">the </w:t>
      </w:r>
      <w:r w:rsidR="002B2C47">
        <w:rPr>
          <w:rFonts w:ascii="Arial" w:hAnsi="Arial" w:cs="Arial"/>
          <w:b/>
          <w:bCs/>
          <w:sz w:val="32"/>
          <w:szCs w:val="32"/>
        </w:rPr>
        <w:t>America</w:t>
      </w:r>
      <w:r w:rsidR="0049300C">
        <w:rPr>
          <w:rFonts w:ascii="Arial" w:hAnsi="Arial" w:cs="Arial"/>
          <w:b/>
          <w:bCs/>
          <w:sz w:val="32"/>
          <w:szCs w:val="32"/>
        </w:rPr>
        <w:t>n</w:t>
      </w:r>
      <w:r w:rsidR="002B2C47">
        <w:rPr>
          <w:rFonts w:ascii="Arial" w:hAnsi="Arial" w:cs="Arial"/>
          <w:b/>
          <w:bCs/>
          <w:sz w:val="32"/>
          <w:szCs w:val="32"/>
        </w:rPr>
        <w:t xml:space="preserve"> Job Center in New Haven</w:t>
      </w:r>
      <w:r w:rsidR="00585535" w:rsidRPr="005B7A19">
        <w:rPr>
          <w:rFonts w:ascii="Arial" w:hAnsi="Arial" w:cs="Arial"/>
          <w:b/>
          <w:bCs/>
          <w:sz w:val="32"/>
          <w:szCs w:val="32"/>
        </w:rPr>
        <w:t>.</w:t>
      </w:r>
      <w:r w:rsidR="002B2C47">
        <w:rPr>
          <w:rFonts w:ascii="Arial" w:hAnsi="Arial" w:cs="Arial"/>
          <w:b/>
          <w:bCs/>
          <w:sz w:val="32"/>
          <w:szCs w:val="32"/>
        </w:rPr>
        <w:t xml:space="preserve">  There was also a statewide conference in June that brought members of the </w:t>
      </w:r>
      <w:r w:rsidR="00585535" w:rsidRPr="005B7A19">
        <w:rPr>
          <w:rFonts w:ascii="Arial" w:hAnsi="Arial" w:cs="Arial"/>
          <w:b/>
          <w:bCs/>
          <w:sz w:val="32"/>
          <w:szCs w:val="32"/>
        </w:rPr>
        <w:t>Business Se</w:t>
      </w:r>
      <w:r w:rsidR="009F23B7">
        <w:rPr>
          <w:rFonts w:ascii="Arial" w:hAnsi="Arial" w:cs="Arial"/>
          <w:b/>
          <w:bCs/>
          <w:sz w:val="32"/>
          <w:szCs w:val="32"/>
        </w:rPr>
        <w:t>rvice Team</w:t>
      </w:r>
      <w:r w:rsidR="002B2C47">
        <w:rPr>
          <w:rFonts w:ascii="Arial" w:hAnsi="Arial" w:cs="Arial"/>
          <w:b/>
          <w:bCs/>
          <w:sz w:val="32"/>
          <w:szCs w:val="32"/>
        </w:rPr>
        <w:t>s together to learn about labor market trends, adaptive technology solutions</w:t>
      </w:r>
      <w:r w:rsidR="0064201A">
        <w:rPr>
          <w:rFonts w:ascii="Arial" w:hAnsi="Arial" w:cs="Arial"/>
          <w:b/>
          <w:bCs/>
          <w:sz w:val="32"/>
          <w:szCs w:val="32"/>
        </w:rPr>
        <w:t xml:space="preserve"> in the workplace</w:t>
      </w:r>
      <w:r w:rsidR="002B2C47">
        <w:rPr>
          <w:rFonts w:ascii="Arial" w:hAnsi="Arial" w:cs="Arial"/>
          <w:b/>
          <w:bCs/>
          <w:sz w:val="32"/>
          <w:szCs w:val="32"/>
        </w:rPr>
        <w:t xml:space="preserve"> and other topics of relevance to employer engagement strategies.</w:t>
      </w:r>
      <w:r w:rsidR="00585535" w:rsidRPr="005B7A19">
        <w:rPr>
          <w:rFonts w:ascii="Arial" w:hAnsi="Arial" w:cs="Arial"/>
          <w:b/>
          <w:bCs/>
          <w:sz w:val="32"/>
          <w:szCs w:val="32"/>
        </w:rPr>
        <w:t xml:space="preserve"> </w:t>
      </w:r>
    </w:p>
    <w:p w:rsidR="000A59B7" w:rsidRPr="00967F43" w:rsidRDefault="000A59B7" w:rsidP="0075609C">
      <w:pPr>
        <w:spacing w:after="0" w:line="240" w:lineRule="auto"/>
        <w:rPr>
          <w:rFonts w:ascii="Arial" w:eastAsia="Times New Roman" w:hAnsi="Arial" w:cs="Arial"/>
          <w:b/>
          <w:sz w:val="32"/>
          <w:szCs w:val="32"/>
        </w:rPr>
      </w:pPr>
    </w:p>
    <w:p w:rsidR="00134BFF" w:rsidRPr="00967F43" w:rsidRDefault="00166FEE" w:rsidP="00AE3D28">
      <w:pPr>
        <w:pStyle w:val="NoSpacing"/>
        <w:rPr>
          <w:rFonts w:ascii="Arial" w:hAnsi="Arial" w:cs="Arial"/>
          <w:b/>
          <w:sz w:val="32"/>
          <w:szCs w:val="32"/>
          <w:u w:val="single"/>
        </w:rPr>
      </w:pPr>
      <w:r>
        <w:rPr>
          <w:rFonts w:ascii="Arial" w:hAnsi="Arial" w:cs="Arial"/>
          <w:b/>
          <w:sz w:val="32"/>
          <w:szCs w:val="32"/>
          <w:u w:val="single"/>
        </w:rPr>
        <w:t>Advisory Board Membership S</w:t>
      </w:r>
      <w:r w:rsidR="000A59B7" w:rsidRPr="00967F43">
        <w:rPr>
          <w:rFonts w:ascii="Arial" w:hAnsi="Arial" w:cs="Arial"/>
          <w:b/>
          <w:sz w:val="32"/>
          <w:szCs w:val="32"/>
          <w:u w:val="single"/>
        </w:rPr>
        <w:t xml:space="preserve">tatus </w:t>
      </w:r>
    </w:p>
    <w:p w:rsidR="00ED2D9F" w:rsidRPr="00967F43" w:rsidRDefault="00A40F28" w:rsidP="00B55392">
      <w:pPr>
        <w:pStyle w:val="NoSpacing"/>
        <w:rPr>
          <w:rFonts w:ascii="Arial" w:hAnsi="Arial" w:cs="Arial"/>
          <w:b/>
          <w:sz w:val="32"/>
          <w:szCs w:val="32"/>
        </w:rPr>
      </w:pPr>
      <w:r w:rsidRPr="00967F43">
        <w:rPr>
          <w:rFonts w:ascii="Arial" w:hAnsi="Arial" w:cs="Arial"/>
          <w:b/>
          <w:sz w:val="32"/>
          <w:szCs w:val="32"/>
        </w:rPr>
        <w:t xml:space="preserve">Mr. Sigman </w:t>
      </w:r>
      <w:r w:rsidR="00C85239">
        <w:rPr>
          <w:rFonts w:ascii="Arial" w:hAnsi="Arial" w:cs="Arial"/>
          <w:b/>
          <w:sz w:val="32"/>
          <w:szCs w:val="32"/>
        </w:rPr>
        <w:t>provided an update on the membership status of the Advisory Board. Two members have terms that have expired and their appointment letters do not contain language that grants continu</w:t>
      </w:r>
      <w:r w:rsidR="0064201A">
        <w:rPr>
          <w:rFonts w:ascii="Arial" w:hAnsi="Arial" w:cs="Arial"/>
          <w:b/>
          <w:sz w:val="32"/>
          <w:szCs w:val="32"/>
        </w:rPr>
        <w:t>ation</w:t>
      </w:r>
      <w:r w:rsidR="00C85239">
        <w:rPr>
          <w:rFonts w:ascii="Arial" w:hAnsi="Arial" w:cs="Arial"/>
          <w:b/>
          <w:sz w:val="32"/>
          <w:szCs w:val="32"/>
        </w:rPr>
        <w:t xml:space="preserve"> until a successor has been named. Mr. Sigman recommended that these members should consider reaching out to their appointing authorities. </w:t>
      </w:r>
    </w:p>
    <w:p w:rsidR="000A59B7" w:rsidRPr="00967F43" w:rsidRDefault="000A59B7" w:rsidP="00AE3D28">
      <w:pPr>
        <w:pStyle w:val="NoSpacing"/>
        <w:rPr>
          <w:rFonts w:ascii="Arial" w:hAnsi="Arial" w:cs="Arial"/>
          <w:b/>
          <w:sz w:val="32"/>
          <w:szCs w:val="32"/>
        </w:rPr>
      </w:pPr>
    </w:p>
    <w:p w:rsidR="0081582A" w:rsidRPr="00967F43" w:rsidRDefault="0081582A" w:rsidP="00AE3D28">
      <w:pPr>
        <w:pStyle w:val="NoSpacing"/>
        <w:rPr>
          <w:rFonts w:ascii="Arial" w:hAnsi="Arial" w:cs="Arial"/>
          <w:b/>
          <w:sz w:val="32"/>
          <w:szCs w:val="32"/>
          <w:u w:val="single"/>
        </w:rPr>
      </w:pPr>
      <w:r w:rsidRPr="00967F43">
        <w:rPr>
          <w:rFonts w:ascii="Arial" w:hAnsi="Arial" w:cs="Arial"/>
          <w:b/>
          <w:sz w:val="32"/>
          <w:szCs w:val="32"/>
          <w:u w:val="single"/>
        </w:rPr>
        <w:t>Budget Update</w:t>
      </w:r>
    </w:p>
    <w:p w:rsidR="00F84A6A" w:rsidRPr="005B7A19" w:rsidRDefault="00CE0FCD" w:rsidP="005B7A19">
      <w:pPr>
        <w:pStyle w:val="NoSpacing"/>
        <w:rPr>
          <w:rFonts w:ascii="Arial" w:eastAsia="Times New Roman" w:hAnsi="Arial" w:cs="Arial"/>
          <w:b/>
          <w:bCs/>
          <w:sz w:val="32"/>
          <w:szCs w:val="32"/>
        </w:rPr>
      </w:pPr>
      <w:r w:rsidRPr="005B7A19">
        <w:rPr>
          <w:rFonts w:ascii="Arial" w:hAnsi="Arial" w:cs="Arial"/>
          <w:b/>
          <w:sz w:val="32"/>
          <w:szCs w:val="32"/>
        </w:rPr>
        <w:t xml:space="preserve">Mr. Sigman reported </w:t>
      </w:r>
      <w:r w:rsidR="00D364CC" w:rsidRPr="005B7A19">
        <w:rPr>
          <w:rFonts w:ascii="Arial" w:hAnsi="Arial" w:cs="Arial"/>
          <w:b/>
          <w:sz w:val="32"/>
          <w:szCs w:val="32"/>
        </w:rPr>
        <w:t xml:space="preserve">that </w:t>
      </w:r>
      <w:r w:rsidR="00147DFF" w:rsidRPr="005B7A19">
        <w:rPr>
          <w:rFonts w:ascii="Arial" w:hAnsi="Arial" w:cs="Arial"/>
          <w:b/>
          <w:sz w:val="32"/>
          <w:szCs w:val="32"/>
        </w:rPr>
        <w:t xml:space="preserve">the </w:t>
      </w:r>
      <w:r w:rsidR="007F1A22">
        <w:rPr>
          <w:rFonts w:ascii="Arial" w:hAnsi="Arial" w:cs="Arial"/>
          <w:b/>
          <w:sz w:val="32"/>
          <w:szCs w:val="32"/>
        </w:rPr>
        <w:t xml:space="preserve">FY 2020 state </w:t>
      </w:r>
      <w:r w:rsidR="00263870" w:rsidRPr="005B7A19">
        <w:rPr>
          <w:rFonts w:ascii="Arial" w:hAnsi="Arial" w:cs="Arial"/>
          <w:b/>
          <w:sz w:val="32"/>
          <w:szCs w:val="32"/>
        </w:rPr>
        <w:t xml:space="preserve">budget that was passed </w:t>
      </w:r>
      <w:r w:rsidR="0064201A">
        <w:rPr>
          <w:rFonts w:ascii="Arial" w:hAnsi="Arial" w:cs="Arial"/>
          <w:b/>
          <w:sz w:val="32"/>
          <w:szCs w:val="32"/>
        </w:rPr>
        <w:t>has</w:t>
      </w:r>
      <w:r w:rsidR="007F1A22">
        <w:rPr>
          <w:rFonts w:ascii="Arial" w:hAnsi="Arial" w:cs="Arial"/>
          <w:b/>
          <w:sz w:val="32"/>
          <w:szCs w:val="32"/>
        </w:rPr>
        <w:t xml:space="preserve"> </w:t>
      </w:r>
      <w:r w:rsidR="00263870" w:rsidRPr="005B7A19">
        <w:rPr>
          <w:rFonts w:ascii="Arial" w:hAnsi="Arial" w:cs="Arial"/>
          <w:b/>
          <w:sz w:val="32"/>
          <w:szCs w:val="32"/>
        </w:rPr>
        <w:t xml:space="preserve">no reductions </w:t>
      </w:r>
      <w:r w:rsidR="00AF29BB" w:rsidRPr="005B7A19">
        <w:rPr>
          <w:rFonts w:ascii="Arial" w:hAnsi="Arial" w:cs="Arial"/>
          <w:b/>
          <w:sz w:val="32"/>
          <w:szCs w:val="32"/>
        </w:rPr>
        <w:t>in line items</w:t>
      </w:r>
      <w:r w:rsidR="007F1A22">
        <w:rPr>
          <w:rFonts w:ascii="Arial" w:hAnsi="Arial" w:cs="Arial"/>
          <w:b/>
          <w:sz w:val="32"/>
          <w:szCs w:val="32"/>
        </w:rPr>
        <w:t xml:space="preserve"> for DORS programs</w:t>
      </w:r>
      <w:r w:rsidR="00263870" w:rsidRPr="005B7A19">
        <w:rPr>
          <w:rFonts w:ascii="Arial" w:hAnsi="Arial" w:cs="Arial"/>
          <w:b/>
          <w:sz w:val="32"/>
          <w:szCs w:val="32"/>
        </w:rPr>
        <w:t xml:space="preserve">.  </w:t>
      </w:r>
      <w:r w:rsidR="00FD216E">
        <w:rPr>
          <w:rFonts w:ascii="Arial" w:hAnsi="Arial" w:cs="Arial"/>
          <w:b/>
          <w:sz w:val="32"/>
          <w:szCs w:val="32"/>
        </w:rPr>
        <w:t xml:space="preserve">CRIS received a significant </w:t>
      </w:r>
      <w:r w:rsidR="00263870" w:rsidRPr="005B7A19">
        <w:rPr>
          <w:rFonts w:ascii="Arial" w:hAnsi="Arial" w:cs="Arial"/>
          <w:b/>
          <w:sz w:val="32"/>
          <w:szCs w:val="32"/>
        </w:rPr>
        <w:t>increase of $50,000 and the Independent Living Centers received an increase of $303,000 to be divided among the five centers.  The B</w:t>
      </w:r>
      <w:r w:rsidR="007F1A22">
        <w:rPr>
          <w:rFonts w:ascii="Arial" w:hAnsi="Arial" w:cs="Arial"/>
          <w:b/>
          <w:sz w:val="32"/>
          <w:szCs w:val="32"/>
        </w:rPr>
        <w:t xml:space="preserve">usiness </w:t>
      </w:r>
      <w:r w:rsidR="00263870" w:rsidRPr="005B7A19">
        <w:rPr>
          <w:rFonts w:ascii="Arial" w:hAnsi="Arial" w:cs="Arial"/>
          <w:b/>
          <w:sz w:val="32"/>
          <w:szCs w:val="32"/>
        </w:rPr>
        <w:t>E</w:t>
      </w:r>
      <w:r w:rsidR="007F1A22">
        <w:rPr>
          <w:rFonts w:ascii="Arial" w:hAnsi="Arial" w:cs="Arial"/>
          <w:b/>
          <w:sz w:val="32"/>
          <w:szCs w:val="32"/>
        </w:rPr>
        <w:t xml:space="preserve">nterprise </w:t>
      </w:r>
      <w:r w:rsidR="00263870" w:rsidRPr="005B7A19">
        <w:rPr>
          <w:rFonts w:ascii="Arial" w:hAnsi="Arial" w:cs="Arial"/>
          <w:b/>
          <w:sz w:val="32"/>
          <w:szCs w:val="32"/>
        </w:rPr>
        <w:t>P</w:t>
      </w:r>
      <w:r w:rsidR="007F1A22">
        <w:rPr>
          <w:rFonts w:ascii="Arial" w:hAnsi="Arial" w:cs="Arial"/>
          <w:b/>
          <w:sz w:val="32"/>
          <w:szCs w:val="32"/>
        </w:rPr>
        <w:t xml:space="preserve">rogram is benefitting from some additional funds through the New Haven Cotton </w:t>
      </w:r>
      <w:r w:rsidR="00C85239">
        <w:rPr>
          <w:rFonts w:ascii="Arial" w:hAnsi="Arial" w:cs="Arial"/>
          <w:b/>
          <w:sz w:val="32"/>
          <w:szCs w:val="32"/>
        </w:rPr>
        <w:t>F</w:t>
      </w:r>
      <w:r w:rsidR="007F1A22">
        <w:rPr>
          <w:rFonts w:ascii="Arial" w:hAnsi="Arial" w:cs="Arial"/>
          <w:b/>
          <w:sz w:val="32"/>
          <w:szCs w:val="32"/>
        </w:rPr>
        <w:t xml:space="preserve">und to assist with program costs for facility locations in New Haven County. </w:t>
      </w:r>
      <w:r w:rsidR="00F84A6A" w:rsidRPr="005B7A19">
        <w:rPr>
          <w:rFonts w:ascii="Arial" w:eastAsia="Times New Roman" w:hAnsi="Arial" w:cs="Arial"/>
          <w:b/>
          <w:bCs/>
          <w:sz w:val="32"/>
          <w:szCs w:val="32"/>
        </w:rPr>
        <w:t>Mr. Sigman provided a budget update</w:t>
      </w:r>
      <w:r w:rsidR="007F1A22">
        <w:rPr>
          <w:rFonts w:ascii="Arial" w:eastAsia="Times New Roman" w:hAnsi="Arial" w:cs="Arial"/>
          <w:b/>
          <w:bCs/>
          <w:sz w:val="32"/>
          <w:szCs w:val="32"/>
        </w:rPr>
        <w:t xml:space="preserve"> for the Vocational Rehabilitation Program</w:t>
      </w:r>
      <w:r w:rsidR="00F84A6A" w:rsidRPr="005B7A19">
        <w:rPr>
          <w:rFonts w:ascii="Arial" w:eastAsia="Times New Roman" w:hAnsi="Arial" w:cs="Arial"/>
          <w:b/>
          <w:bCs/>
          <w:sz w:val="32"/>
          <w:szCs w:val="32"/>
        </w:rPr>
        <w:t xml:space="preserve">, expressing concern that the margin of projected carry forward funding from FFY </w:t>
      </w:r>
      <w:r w:rsidR="00C85239">
        <w:rPr>
          <w:rFonts w:ascii="Arial" w:eastAsia="Times New Roman" w:hAnsi="Arial" w:cs="Arial"/>
          <w:b/>
          <w:bCs/>
          <w:sz w:val="32"/>
          <w:szCs w:val="32"/>
        </w:rPr>
        <w:t>20</w:t>
      </w:r>
      <w:r w:rsidR="00F84A6A" w:rsidRPr="005B7A19">
        <w:rPr>
          <w:rFonts w:ascii="Arial" w:eastAsia="Times New Roman" w:hAnsi="Arial" w:cs="Arial"/>
          <w:b/>
          <w:bCs/>
          <w:sz w:val="32"/>
          <w:szCs w:val="32"/>
        </w:rPr>
        <w:t xml:space="preserve">20 into FFY </w:t>
      </w:r>
      <w:r w:rsidR="00C85239">
        <w:rPr>
          <w:rFonts w:ascii="Arial" w:eastAsia="Times New Roman" w:hAnsi="Arial" w:cs="Arial"/>
          <w:b/>
          <w:bCs/>
          <w:sz w:val="32"/>
          <w:szCs w:val="32"/>
        </w:rPr>
        <w:t>20</w:t>
      </w:r>
      <w:r w:rsidR="00F84A6A" w:rsidRPr="005B7A19">
        <w:rPr>
          <w:rFonts w:ascii="Arial" w:eastAsia="Times New Roman" w:hAnsi="Arial" w:cs="Arial"/>
          <w:b/>
          <w:bCs/>
          <w:sz w:val="32"/>
          <w:szCs w:val="32"/>
        </w:rPr>
        <w:t>21 is barely sufficient to cover all of the projected costs in FFY 2</w:t>
      </w:r>
      <w:r w:rsidR="00C85239">
        <w:rPr>
          <w:rFonts w:ascii="Arial" w:eastAsia="Times New Roman" w:hAnsi="Arial" w:cs="Arial"/>
          <w:b/>
          <w:bCs/>
          <w:sz w:val="32"/>
          <w:szCs w:val="32"/>
        </w:rPr>
        <w:t>021</w:t>
      </w:r>
      <w:r w:rsidR="00F84A6A" w:rsidRPr="005B7A19">
        <w:rPr>
          <w:rFonts w:ascii="Arial" w:eastAsia="Times New Roman" w:hAnsi="Arial" w:cs="Arial"/>
          <w:b/>
          <w:bCs/>
          <w:sz w:val="32"/>
          <w:szCs w:val="32"/>
        </w:rPr>
        <w:t xml:space="preserve">. Mr. Sigman is concerned that an Order of Selection may be needed for FFY </w:t>
      </w:r>
      <w:r w:rsidR="00C85239">
        <w:rPr>
          <w:rFonts w:ascii="Arial" w:eastAsia="Times New Roman" w:hAnsi="Arial" w:cs="Arial"/>
          <w:b/>
          <w:bCs/>
          <w:sz w:val="32"/>
          <w:szCs w:val="32"/>
        </w:rPr>
        <w:t>20</w:t>
      </w:r>
      <w:r w:rsidR="00F84A6A" w:rsidRPr="005B7A19">
        <w:rPr>
          <w:rFonts w:ascii="Arial" w:eastAsia="Times New Roman" w:hAnsi="Arial" w:cs="Arial"/>
          <w:b/>
          <w:bCs/>
          <w:sz w:val="32"/>
          <w:szCs w:val="32"/>
        </w:rPr>
        <w:t xml:space="preserve">21 unless the fiscal projections improve. He will provide an updated report at the September meeting. By then it should be known how much funding was obtained through the reallotment process. </w:t>
      </w:r>
    </w:p>
    <w:p w:rsidR="000A59B7" w:rsidRPr="00967F43" w:rsidRDefault="000A59B7" w:rsidP="00AE3D28">
      <w:pPr>
        <w:pStyle w:val="NoSpacing"/>
        <w:rPr>
          <w:rFonts w:ascii="Arial" w:hAnsi="Arial" w:cs="Arial"/>
          <w:b/>
          <w:sz w:val="32"/>
          <w:szCs w:val="32"/>
        </w:rPr>
      </w:pPr>
    </w:p>
    <w:p w:rsidR="0081582A" w:rsidRPr="00967F43" w:rsidRDefault="0081582A" w:rsidP="00AE3D28">
      <w:pPr>
        <w:pStyle w:val="NoSpacing"/>
        <w:rPr>
          <w:rFonts w:ascii="Arial" w:hAnsi="Arial" w:cs="Arial"/>
          <w:b/>
          <w:sz w:val="32"/>
          <w:szCs w:val="32"/>
          <w:u w:val="single"/>
        </w:rPr>
      </w:pPr>
      <w:r w:rsidRPr="00967F43">
        <w:rPr>
          <w:rFonts w:ascii="Arial" w:hAnsi="Arial" w:cs="Arial"/>
          <w:b/>
          <w:sz w:val="32"/>
          <w:szCs w:val="32"/>
          <w:u w:val="single"/>
        </w:rPr>
        <w:t>Legislative Update</w:t>
      </w:r>
    </w:p>
    <w:p w:rsidR="00F84A6A" w:rsidRPr="00F84A6A" w:rsidRDefault="00F84A6A" w:rsidP="00F84A6A">
      <w:pPr>
        <w:spacing w:after="0" w:line="240" w:lineRule="auto"/>
        <w:rPr>
          <w:rFonts w:ascii="Arial" w:eastAsia="Times New Roman" w:hAnsi="Arial" w:cs="Arial"/>
          <w:b/>
          <w:bCs/>
          <w:sz w:val="32"/>
          <w:szCs w:val="32"/>
        </w:rPr>
      </w:pPr>
      <w:r w:rsidRPr="00F84A6A">
        <w:rPr>
          <w:rFonts w:ascii="Arial" w:eastAsia="Times New Roman" w:hAnsi="Arial" w:cs="Arial"/>
          <w:b/>
          <w:bCs/>
          <w:sz w:val="32"/>
          <w:szCs w:val="32"/>
        </w:rPr>
        <w:t xml:space="preserve">Mr. Norton provided </w:t>
      </w:r>
      <w:r w:rsidR="00C85239">
        <w:rPr>
          <w:rFonts w:ascii="Arial" w:eastAsia="Times New Roman" w:hAnsi="Arial" w:cs="Arial"/>
          <w:b/>
          <w:bCs/>
          <w:sz w:val="32"/>
          <w:szCs w:val="32"/>
        </w:rPr>
        <w:t xml:space="preserve">an </w:t>
      </w:r>
      <w:r w:rsidRPr="00F84A6A">
        <w:rPr>
          <w:rFonts w:ascii="Arial" w:eastAsia="Times New Roman" w:hAnsi="Arial" w:cs="Arial"/>
          <w:b/>
          <w:bCs/>
          <w:sz w:val="32"/>
          <w:szCs w:val="32"/>
        </w:rPr>
        <w:t xml:space="preserve">update on the recently concluded legislative session. </w:t>
      </w:r>
      <w:r w:rsidR="007F1A22">
        <w:rPr>
          <w:rFonts w:ascii="Arial" w:eastAsia="Times New Roman" w:hAnsi="Arial" w:cs="Arial"/>
          <w:b/>
          <w:bCs/>
          <w:sz w:val="32"/>
          <w:szCs w:val="32"/>
        </w:rPr>
        <w:t xml:space="preserve">He reported that the budget for FY 2021 contains funding for </w:t>
      </w:r>
      <w:r w:rsidRPr="00F84A6A">
        <w:rPr>
          <w:rFonts w:ascii="Arial" w:eastAsia="Times New Roman" w:hAnsi="Arial" w:cs="Arial"/>
          <w:b/>
          <w:bCs/>
          <w:sz w:val="32"/>
          <w:szCs w:val="32"/>
        </w:rPr>
        <w:t xml:space="preserve">the Department of Transportation to re-open or expand the hours of some rest stops and welcome centers. The Business Enterprise Program has vending machines located along I91, I84, I95, and the Merritt Parkway so an increase in the operational hours of these rest stops would likely increase the revenue to the Program. </w:t>
      </w:r>
      <w:r w:rsidR="00F53E9C">
        <w:rPr>
          <w:rFonts w:ascii="Arial" w:eastAsia="Times New Roman" w:hAnsi="Arial" w:cs="Arial"/>
          <w:b/>
          <w:bCs/>
          <w:sz w:val="32"/>
          <w:szCs w:val="32"/>
        </w:rPr>
        <w:t>F</w:t>
      </w:r>
      <w:r w:rsidR="00F53E9C">
        <w:rPr>
          <w:rFonts w:ascii="Arial" w:hAnsi="Arial" w:cs="Arial"/>
          <w:b/>
          <w:bCs/>
          <w:sz w:val="32"/>
          <w:szCs w:val="32"/>
        </w:rPr>
        <w:t>our bills of interest that did not pass in the legislative session were health insurance cost coverage for a service animal</w:t>
      </w:r>
      <w:r w:rsidR="0064201A">
        <w:rPr>
          <w:rFonts w:ascii="Arial" w:hAnsi="Arial" w:cs="Arial"/>
          <w:b/>
          <w:bCs/>
          <w:sz w:val="32"/>
          <w:szCs w:val="32"/>
        </w:rPr>
        <w:t>;</w:t>
      </w:r>
      <w:r w:rsidR="00F53E9C">
        <w:rPr>
          <w:rFonts w:ascii="Arial" w:hAnsi="Arial" w:cs="Arial"/>
          <w:b/>
          <w:bCs/>
          <w:sz w:val="32"/>
          <w:szCs w:val="32"/>
        </w:rPr>
        <w:t xml:space="preserve"> requiring that State Government make agency websites auditory accessible</w:t>
      </w:r>
      <w:r w:rsidR="0064201A">
        <w:rPr>
          <w:rFonts w:ascii="Arial" w:hAnsi="Arial" w:cs="Arial"/>
          <w:b/>
          <w:bCs/>
          <w:sz w:val="32"/>
          <w:szCs w:val="32"/>
        </w:rPr>
        <w:t>;</w:t>
      </w:r>
      <w:r w:rsidR="00F53E9C">
        <w:rPr>
          <w:rFonts w:ascii="Arial" w:hAnsi="Arial" w:cs="Arial"/>
          <w:b/>
          <w:bCs/>
          <w:sz w:val="32"/>
          <w:szCs w:val="32"/>
        </w:rPr>
        <w:t xml:space="preserve"> requiring </w:t>
      </w:r>
      <w:r w:rsidR="00F53E9C">
        <w:rPr>
          <w:rFonts w:ascii="Arial" w:hAnsi="Arial" w:cs="Arial"/>
          <w:b/>
          <w:bCs/>
          <w:sz w:val="32"/>
          <w:szCs w:val="32"/>
        </w:rPr>
        <w:lastRenderedPageBreak/>
        <w:t>motorists to yield to a pedestrian approaching a crosswalk</w:t>
      </w:r>
      <w:r w:rsidR="0064201A">
        <w:rPr>
          <w:rFonts w:ascii="Arial" w:hAnsi="Arial" w:cs="Arial"/>
          <w:b/>
          <w:bCs/>
          <w:sz w:val="32"/>
          <w:szCs w:val="32"/>
        </w:rPr>
        <w:t>;</w:t>
      </w:r>
      <w:r w:rsidR="00F53E9C">
        <w:rPr>
          <w:rFonts w:ascii="Arial" w:hAnsi="Arial" w:cs="Arial"/>
          <w:b/>
          <w:bCs/>
          <w:sz w:val="32"/>
          <w:szCs w:val="32"/>
        </w:rPr>
        <w:t xml:space="preserve"> and expanding the definition of a service animal for people with disabilities in public places.</w:t>
      </w:r>
    </w:p>
    <w:p w:rsidR="00F84A6A" w:rsidRPr="00967F43" w:rsidRDefault="00F84A6A" w:rsidP="00AE3D28">
      <w:pPr>
        <w:pStyle w:val="NoSpacing"/>
        <w:rPr>
          <w:rFonts w:ascii="Arial" w:hAnsi="Arial" w:cs="Arial"/>
          <w:b/>
          <w:sz w:val="32"/>
          <w:szCs w:val="32"/>
          <w:u w:val="single"/>
        </w:rPr>
      </w:pPr>
    </w:p>
    <w:p w:rsidR="00A21E43" w:rsidRPr="00967F43" w:rsidRDefault="00A21E43" w:rsidP="00AE3D28">
      <w:pPr>
        <w:pStyle w:val="NoSpacing"/>
        <w:rPr>
          <w:rFonts w:ascii="Arial" w:hAnsi="Arial" w:cs="Arial"/>
          <w:b/>
          <w:sz w:val="32"/>
          <w:szCs w:val="32"/>
          <w:u w:val="single"/>
        </w:rPr>
      </w:pPr>
      <w:r w:rsidRPr="00967F43">
        <w:rPr>
          <w:rFonts w:ascii="Arial" w:hAnsi="Arial" w:cs="Arial"/>
          <w:b/>
          <w:sz w:val="32"/>
          <w:szCs w:val="32"/>
          <w:u w:val="single"/>
        </w:rPr>
        <w:t>Points to the Good and Welfare</w:t>
      </w:r>
    </w:p>
    <w:p w:rsidR="005B2546" w:rsidRPr="00967F43" w:rsidRDefault="00284FF6" w:rsidP="00AE3D28">
      <w:pPr>
        <w:pStyle w:val="NoSpacing"/>
        <w:rPr>
          <w:rFonts w:ascii="Arial" w:hAnsi="Arial" w:cs="Arial"/>
          <w:b/>
          <w:sz w:val="32"/>
          <w:szCs w:val="32"/>
        </w:rPr>
      </w:pPr>
      <w:r w:rsidRPr="00967F43">
        <w:rPr>
          <w:rFonts w:ascii="Arial" w:hAnsi="Arial" w:cs="Arial"/>
          <w:b/>
          <w:sz w:val="32"/>
          <w:szCs w:val="32"/>
        </w:rPr>
        <w:t>Mr. Pride announce</w:t>
      </w:r>
      <w:r w:rsidR="00C85239">
        <w:rPr>
          <w:rFonts w:ascii="Arial" w:hAnsi="Arial" w:cs="Arial"/>
          <w:b/>
          <w:sz w:val="32"/>
          <w:szCs w:val="32"/>
        </w:rPr>
        <w:t>d</w:t>
      </w:r>
      <w:r w:rsidRPr="00967F43">
        <w:rPr>
          <w:rFonts w:ascii="Arial" w:hAnsi="Arial" w:cs="Arial"/>
          <w:b/>
          <w:sz w:val="32"/>
          <w:szCs w:val="32"/>
        </w:rPr>
        <w:t xml:space="preserve"> that the city of Norwalk now has accessible roll-out pathways for pedestrians, wheelchair users, strollers</w:t>
      </w:r>
      <w:r w:rsidR="007F1A22">
        <w:rPr>
          <w:rFonts w:ascii="Arial" w:hAnsi="Arial" w:cs="Arial"/>
          <w:b/>
          <w:sz w:val="32"/>
          <w:szCs w:val="32"/>
        </w:rPr>
        <w:t xml:space="preserve"> and walkers</w:t>
      </w:r>
      <w:r w:rsidR="00C85239">
        <w:rPr>
          <w:rFonts w:ascii="Arial" w:hAnsi="Arial" w:cs="Arial"/>
          <w:b/>
          <w:sz w:val="32"/>
          <w:szCs w:val="32"/>
        </w:rPr>
        <w:t xml:space="preserve"> to access </w:t>
      </w:r>
      <w:r w:rsidR="00B33A0D" w:rsidRPr="00967F43">
        <w:rPr>
          <w:rFonts w:ascii="Arial" w:hAnsi="Arial" w:cs="Arial"/>
          <w:b/>
          <w:sz w:val="32"/>
          <w:szCs w:val="32"/>
        </w:rPr>
        <w:t>the beaches</w:t>
      </w:r>
      <w:r w:rsidRPr="00967F43">
        <w:rPr>
          <w:rFonts w:ascii="Arial" w:hAnsi="Arial" w:cs="Arial"/>
          <w:b/>
          <w:sz w:val="32"/>
          <w:szCs w:val="32"/>
        </w:rPr>
        <w:t xml:space="preserve">.  </w:t>
      </w:r>
      <w:r w:rsidR="00B33A0D" w:rsidRPr="00967F43">
        <w:rPr>
          <w:rFonts w:ascii="Arial" w:hAnsi="Arial" w:cs="Arial"/>
          <w:b/>
          <w:sz w:val="32"/>
          <w:szCs w:val="32"/>
        </w:rPr>
        <w:t>These mats provide a firm, safe and stable</w:t>
      </w:r>
      <w:r w:rsidR="00461318" w:rsidRPr="00967F43">
        <w:rPr>
          <w:rFonts w:ascii="Arial" w:hAnsi="Arial" w:cs="Arial"/>
          <w:b/>
          <w:sz w:val="32"/>
          <w:szCs w:val="32"/>
        </w:rPr>
        <w:t xml:space="preserve"> pathway</w:t>
      </w:r>
      <w:r w:rsidR="00B33A0D" w:rsidRPr="00967F43">
        <w:rPr>
          <w:rFonts w:ascii="Arial" w:hAnsi="Arial" w:cs="Arial"/>
          <w:b/>
          <w:sz w:val="32"/>
          <w:szCs w:val="32"/>
        </w:rPr>
        <w:t xml:space="preserve"> to maneuver </w:t>
      </w:r>
      <w:r w:rsidR="00C85239">
        <w:rPr>
          <w:rFonts w:ascii="Arial" w:hAnsi="Arial" w:cs="Arial"/>
          <w:b/>
          <w:sz w:val="32"/>
          <w:szCs w:val="32"/>
        </w:rPr>
        <w:t xml:space="preserve">on </w:t>
      </w:r>
      <w:r w:rsidR="00461318" w:rsidRPr="00967F43">
        <w:rPr>
          <w:rFonts w:ascii="Arial" w:hAnsi="Arial" w:cs="Arial"/>
          <w:b/>
          <w:sz w:val="32"/>
          <w:szCs w:val="32"/>
        </w:rPr>
        <w:t xml:space="preserve">by </w:t>
      </w:r>
      <w:r w:rsidR="00B33A0D" w:rsidRPr="00967F43">
        <w:rPr>
          <w:rFonts w:ascii="Arial" w:hAnsi="Arial" w:cs="Arial"/>
          <w:b/>
          <w:sz w:val="32"/>
          <w:szCs w:val="32"/>
        </w:rPr>
        <w:t xml:space="preserve">providing a smooth continuous surface without gaps.  </w:t>
      </w:r>
    </w:p>
    <w:p w:rsidR="00B33A0D" w:rsidRPr="00967F43" w:rsidRDefault="00B33A0D" w:rsidP="00AE3D28">
      <w:pPr>
        <w:pStyle w:val="NoSpacing"/>
        <w:rPr>
          <w:rFonts w:ascii="Arial" w:hAnsi="Arial" w:cs="Arial"/>
          <w:b/>
          <w:sz w:val="32"/>
          <w:szCs w:val="32"/>
          <w:u w:val="single"/>
        </w:rPr>
      </w:pPr>
    </w:p>
    <w:p w:rsidR="00D37527" w:rsidRPr="00967F43" w:rsidRDefault="00EE6B36" w:rsidP="00AE3D28">
      <w:pPr>
        <w:pStyle w:val="NoSpacing"/>
        <w:rPr>
          <w:rFonts w:ascii="Arial" w:hAnsi="Arial" w:cs="Arial"/>
          <w:b/>
          <w:sz w:val="32"/>
          <w:szCs w:val="32"/>
        </w:rPr>
      </w:pPr>
      <w:r w:rsidRPr="00967F43">
        <w:rPr>
          <w:rFonts w:ascii="Arial" w:hAnsi="Arial" w:cs="Arial"/>
          <w:b/>
          <w:sz w:val="32"/>
          <w:szCs w:val="32"/>
        </w:rPr>
        <w:t>Ms. Akers stated that she will encourage members of BCAC to get involved with the October event</w:t>
      </w:r>
      <w:r w:rsidR="007F1A22">
        <w:rPr>
          <w:rFonts w:ascii="Arial" w:hAnsi="Arial" w:cs="Arial"/>
          <w:b/>
          <w:sz w:val="32"/>
          <w:szCs w:val="32"/>
        </w:rPr>
        <w:t>s</w:t>
      </w:r>
      <w:r w:rsidR="00C85239">
        <w:rPr>
          <w:rFonts w:ascii="Arial" w:hAnsi="Arial" w:cs="Arial"/>
          <w:b/>
          <w:sz w:val="32"/>
          <w:szCs w:val="32"/>
        </w:rPr>
        <w:t xml:space="preserve"> for Blind Americans Equality Day</w:t>
      </w:r>
      <w:r w:rsidRPr="00967F43">
        <w:rPr>
          <w:rFonts w:ascii="Arial" w:hAnsi="Arial" w:cs="Arial"/>
          <w:b/>
          <w:sz w:val="32"/>
          <w:szCs w:val="32"/>
        </w:rPr>
        <w:t xml:space="preserve"> and to come up with their own ideas</w:t>
      </w:r>
      <w:r w:rsidR="007F1A22">
        <w:rPr>
          <w:rFonts w:ascii="Arial" w:hAnsi="Arial" w:cs="Arial"/>
          <w:b/>
          <w:sz w:val="32"/>
          <w:szCs w:val="32"/>
        </w:rPr>
        <w:t xml:space="preserve"> as well</w:t>
      </w:r>
      <w:r w:rsidRPr="00967F43">
        <w:rPr>
          <w:rFonts w:ascii="Arial" w:hAnsi="Arial" w:cs="Arial"/>
          <w:b/>
          <w:sz w:val="32"/>
          <w:szCs w:val="32"/>
        </w:rPr>
        <w:t>.</w:t>
      </w:r>
    </w:p>
    <w:p w:rsidR="000A59B7" w:rsidRPr="00967F43" w:rsidRDefault="000A59B7" w:rsidP="00AE3D28">
      <w:pPr>
        <w:pStyle w:val="NoSpacing"/>
        <w:rPr>
          <w:rFonts w:ascii="Arial" w:hAnsi="Arial" w:cs="Arial"/>
          <w:b/>
          <w:sz w:val="32"/>
          <w:szCs w:val="32"/>
          <w:u w:val="single"/>
        </w:rPr>
      </w:pPr>
    </w:p>
    <w:p w:rsidR="00AE3D28" w:rsidRPr="00967F43" w:rsidRDefault="00E22FCC" w:rsidP="00AE3D28">
      <w:pPr>
        <w:pStyle w:val="NoSpacing"/>
        <w:rPr>
          <w:rFonts w:ascii="Arial" w:hAnsi="Arial" w:cs="Arial"/>
          <w:b/>
          <w:sz w:val="32"/>
          <w:szCs w:val="32"/>
        </w:rPr>
      </w:pPr>
      <w:r w:rsidRPr="00967F43">
        <w:rPr>
          <w:rFonts w:ascii="Arial" w:hAnsi="Arial" w:cs="Arial"/>
          <w:b/>
          <w:sz w:val="32"/>
          <w:szCs w:val="32"/>
        </w:rPr>
        <w:t xml:space="preserve">MOTION: </w:t>
      </w:r>
      <w:r w:rsidR="0017456F" w:rsidRPr="00967F43">
        <w:rPr>
          <w:rFonts w:ascii="Arial" w:hAnsi="Arial" w:cs="Arial"/>
          <w:b/>
          <w:sz w:val="32"/>
          <w:szCs w:val="32"/>
        </w:rPr>
        <w:t>On a motion by</w:t>
      </w:r>
      <w:r w:rsidR="00A5499B" w:rsidRPr="00967F43">
        <w:rPr>
          <w:rFonts w:ascii="Arial" w:hAnsi="Arial" w:cs="Arial"/>
          <w:b/>
          <w:sz w:val="32"/>
          <w:szCs w:val="32"/>
        </w:rPr>
        <w:t xml:space="preserve"> </w:t>
      </w:r>
      <w:r w:rsidR="00EE6B36" w:rsidRPr="00967F43">
        <w:rPr>
          <w:rFonts w:ascii="Arial" w:hAnsi="Arial" w:cs="Arial"/>
          <w:b/>
          <w:sz w:val="32"/>
          <w:szCs w:val="32"/>
        </w:rPr>
        <w:t xml:space="preserve">Ms. Giudice, </w:t>
      </w:r>
      <w:r w:rsidR="0083592B" w:rsidRPr="00967F43">
        <w:rPr>
          <w:rFonts w:ascii="Arial" w:hAnsi="Arial" w:cs="Arial"/>
          <w:b/>
          <w:sz w:val="32"/>
          <w:szCs w:val="32"/>
        </w:rPr>
        <w:t>seconded</w:t>
      </w:r>
      <w:r w:rsidR="00200AB6" w:rsidRPr="00967F43">
        <w:rPr>
          <w:rFonts w:ascii="Arial" w:hAnsi="Arial" w:cs="Arial"/>
          <w:b/>
          <w:sz w:val="32"/>
          <w:szCs w:val="32"/>
        </w:rPr>
        <w:t xml:space="preserve"> by</w:t>
      </w:r>
      <w:r w:rsidR="0081582A" w:rsidRPr="00967F43">
        <w:rPr>
          <w:rFonts w:ascii="Arial" w:hAnsi="Arial" w:cs="Arial"/>
          <w:b/>
          <w:sz w:val="32"/>
          <w:szCs w:val="32"/>
        </w:rPr>
        <w:t xml:space="preserve"> </w:t>
      </w:r>
      <w:r w:rsidR="00EE6B36" w:rsidRPr="00967F43">
        <w:rPr>
          <w:rFonts w:ascii="Arial" w:hAnsi="Arial" w:cs="Arial"/>
          <w:b/>
          <w:sz w:val="32"/>
          <w:szCs w:val="32"/>
        </w:rPr>
        <w:t xml:space="preserve">Mr. Pride, </w:t>
      </w:r>
      <w:r w:rsidR="0017456F" w:rsidRPr="00967F43">
        <w:rPr>
          <w:rFonts w:ascii="Arial" w:hAnsi="Arial" w:cs="Arial"/>
          <w:b/>
          <w:sz w:val="32"/>
          <w:szCs w:val="32"/>
        </w:rPr>
        <w:t xml:space="preserve">the meeting adjourned at </w:t>
      </w:r>
      <w:r w:rsidR="00FA6C3F" w:rsidRPr="00967F43">
        <w:rPr>
          <w:rFonts w:ascii="Arial" w:hAnsi="Arial" w:cs="Arial"/>
          <w:b/>
          <w:sz w:val="32"/>
          <w:szCs w:val="32"/>
        </w:rPr>
        <w:t>12</w:t>
      </w:r>
      <w:r w:rsidR="00C64526" w:rsidRPr="00967F43">
        <w:rPr>
          <w:rFonts w:ascii="Arial" w:hAnsi="Arial" w:cs="Arial"/>
          <w:b/>
          <w:sz w:val="32"/>
          <w:szCs w:val="32"/>
        </w:rPr>
        <w:t>:00</w:t>
      </w:r>
      <w:r w:rsidR="00FA6C3F" w:rsidRPr="00967F43">
        <w:rPr>
          <w:rFonts w:ascii="Arial" w:hAnsi="Arial" w:cs="Arial"/>
          <w:b/>
          <w:sz w:val="32"/>
          <w:szCs w:val="32"/>
        </w:rPr>
        <w:t xml:space="preserve"> noon.</w:t>
      </w:r>
    </w:p>
    <w:p w:rsidR="0081582A" w:rsidRPr="00967F43" w:rsidRDefault="0081582A" w:rsidP="00AE3D28">
      <w:pPr>
        <w:pStyle w:val="NoSpacing"/>
        <w:rPr>
          <w:rFonts w:ascii="Arial" w:hAnsi="Arial" w:cs="Arial"/>
          <w:b/>
          <w:sz w:val="32"/>
          <w:szCs w:val="32"/>
        </w:rPr>
      </w:pPr>
    </w:p>
    <w:p w:rsidR="000A7020" w:rsidRPr="00967F43" w:rsidRDefault="006E0D26" w:rsidP="00AE3D28">
      <w:pPr>
        <w:pStyle w:val="NoSpacing"/>
        <w:rPr>
          <w:rFonts w:ascii="Arial" w:hAnsi="Arial" w:cs="Arial"/>
          <w:b/>
          <w:sz w:val="32"/>
          <w:szCs w:val="32"/>
        </w:rPr>
      </w:pPr>
      <w:r w:rsidRPr="00967F43">
        <w:rPr>
          <w:rFonts w:ascii="Arial" w:hAnsi="Arial" w:cs="Arial"/>
          <w:b/>
          <w:sz w:val="32"/>
          <w:szCs w:val="32"/>
        </w:rPr>
        <w:t>N</w:t>
      </w:r>
      <w:r w:rsidR="0017456F" w:rsidRPr="00967F43">
        <w:rPr>
          <w:rFonts w:ascii="Arial" w:hAnsi="Arial" w:cs="Arial"/>
          <w:b/>
          <w:sz w:val="32"/>
          <w:szCs w:val="32"/>
        </w:rPr>
        <w:t>ext meeting –</w:t>
      </w:r>
      <w:r w:rsidR="0081582A" w:rsidRPr="00967F43">
        <w:rPr>
          <w:rFonts w:ascii="Arial" w:hAnsi="Arial" w:cs="Arial"/>
          <w:b/>
          <w:sz w:val="32"/>
          <w:szCs w:val="32"/>
        </w:rPr>
        <w:t xml:space="preserve"> </w:t>
      </w:r>
      <w:r w:rsidR="006A425A" w:rsidRPr="00967F43">
        <w:rPr>
          <w:rFonts w:ascii="Arial" w:hAnsi="Arial" w:cs="Arial"/>
          <w:b/>
          <w:sz w:val="32"/>
          <w:szCs w:val="32"/>
        </w:rPr>
        <w:t>19</w:t>
      </w:r>
      <w:r w:rsidR="00452CC3" w:rsidRPr="00967F43">
        <w:rPr>
          <w:rFonts w:ascii="Arial" w:hAnsi="Arial" w:cs="Arial"/>
          <w:b/>
          <w:sz w:val="32"/>
          <w:szCs w:val="32"/>
        </w:rPr>
        <w:t xml:space="preserve"> </w:t>
      </w:r>
      <w:r w:rsidR="006A425A" w:rsidRPr="00967F43">
        <w:rPr>
          <w:rFonts w:ascii="Arial" w:hAnsi="Arial" w:cs="Arial"/>
          <w:b/>
          <w:sz w:val="32"/>
          <w:szCs w:val="32"/>
        </w:rPr>
        <w:t>September</w:t>
      </w:r>
      <w:r w:rsidR="00024406" w:rsidRPr="00967F43">
        <w:rPr>
          <w:rFonts w:ascii="Arial" w:hAnsi="Arial" w:cs="Arial"/>
          <w:b/>
          <w:sz w:val="32"/>
          <w:szCs w:val="32"/>
        </w:rPr>
        <w:t xml:space="preserve"> 2019</w:t>
      </w:r>
      <w:r w:rsidR="0017456F" w:rsidRPr="00967F43">
        <w:rPr>
          <w:rFonts w:ascii="Arial" w:hAnsi="Arial" w:cs="Arial"/>
          <w:b/>
          <w:sz w:val="32"/>
          <w:szCs w:val="32"/>
        </w:rPr>
        <w:t xml:space="preserve">, 10:00 a.m. to noon at </w:t>
      </w:r>
      <w:r w:rsidR="00E22FCC" w:rsidRPr="00967F43">
        <w:rPr>
          <w:rFonts w:ascii="Arial" w:hAnsi="Arial" w:cs="Arial"/>
          <w:b/>
          <w:sz w:val="32"/>
          <w:szCs w:val="32"/>
        </w:rPr>
        <w:t>184 Windsor Avenue, Windsor, CT</w:t>
      </w:r>
    </w:p>
    <w:sectPr w:rsidR="000A7020" w:rsidRPr="00967F43" w:rsidSect="00BF676E">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D27" w:rsidRDefault="001A7D27" w:rsidP="001107FC">
      <w:pPr>
        <w:spacing w:after="0" w:line="240" w:lineRule="auto"/>
      </w:pPr>
      <w:r>
        <w:separator/>
      </w:r>
    </w:p>
  </w:endnote>
  <w:endnote w:type="continuationSeparator" w:id="0">
    <w:p w:rsidR="001A7D27" w:rsidRDefault="001A7D27" w:rsidP="0011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D27" w:rsidRDefault="001A7D27" w:rsidP="001107FC">
      <w:pPr>
        <w:spacing w:after="0" w:line="240" w:lineRule="auto"/>
      </w:pPr>
      <w:r>
        <w:separator/>
      </w:r>
    </w:p>
  </w:footnote>
  <w:footnote w:type="continuationSeparator" w:id="0">
    <w:p w:rsidR="001A7D27" w:rsidRDefault="001A7D27" w:rsidP="00110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226"/>
    <w:multiLevelType w:val="hybridMultilevel"/>
    <w:tmpl w:val="70F6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117E7"/>
    <w:multiLevelType w:val="hybridMultilevel"/>
    <w:tmpl w:val="79B8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B536C"/>
    <w:multiLevelType w:val="multilevel"/>
    <w:tmpl w:val="2CBE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72D2E"/>
    <w:multiLevelType w:val="hybridMultilevel"/>
    <w:tmpl w:val="D7CE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B4ACE"/>
    <w:multiLevelType w:val="hybridMultilevel"/>
    <w:tmpl w:val="F9469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6F"/>
    <w:rsid w:val="0000011E"/>
    <w:rsid w:val="00024406"/>
    <w:rsid w:val="00031286"/>
    <w:rsid w:val="0003222E"/>
    <w:rsid w:val="000328AA"/>
    <w:rsid w:val="0003389B"/>
    <w:rsid w:val="00035FED"/>
    <w:rsid w:val="00041215"/>
    <w:rsid w:val="00042DC6"/>
    <w:rsid w:val="00043DF3"/>
    <w:rsid w:val="00051A32"/>
    <w:rsid w:val="00053C40"/>
    <w:rsid w:val="00056B1E"/>
    <w:rsid w:val="0005710E"/>
    <w:rsid w:val="0006112A"/>
    <w:rsid w:val="00062503"/>
    <w:rsid w:val="00064289"/>
    <w:rsid w:val="00066F82"/>
    <w:rsid w:val="00070450"/>
    <w:rsid w:val="000776DB"/>
    <w:rsid w:val="000778A7"/>
    <w:rsid w:val="00082B9D"/>
    <w:rsid w:val="0008378A"/>
    <w:rsid w:val="00085F8A"/>
    <w:rsid w:val="00090579"/>
    <w:rsid w:val="00090EDE"/>
    <w:rsid w:val="000A20B7"/>
    <w:rsid w:val="000A5633"/>
    <w:rsid w:val="000A59B7"/>
    <w:rsid w:val="000A69FE"/>
    <w:rsid w:val="000A7020"/>
    <w:rsid w:val="000B03C4"/>
    <w:rsid w:val="000B087E"/>
    <w:rsid w:val="000B2941"/>
    <w:rsid w:val="000B2E4D"/>
    <w:rsid w:val="000C23A4"/>
    <w:rsid w:val="000C5EF0"/>
    <w:rsid w:val="000D624B"/>
    <w:rsid w:val="000E3FAD"/>
    <w:rsid w:val="000E4C6A"/>
    <w:rsid w:val="000E68C4"/>
    <w:rsid w:val="000F0B82"/>
    <w:rsid w:val="000F0BC2"/>
    <w:rsid w:val="000F1794"/>
    <w:rsid w:val="000F369D"/>
    <w:rsid w:val="000F7397"/>
    <w:rsid w:val="0010137E"/>
    <w:rsid w:val="00102FDA"/>
    <w:rsid w:val="00104686"/>
    <w:rsid w:val="00104E24"/>
    <w:rsid w:val="00106D85"/>
    <w:rsid w:val="00106DDD"/>
    <w:rsid w:val="001071C4"/>
    <w:rsid w:val="0010760F"/>
    <w:rsid w:val="001107FC"/>
    <w:rsid w:val="0011210B"/>
    <w:rsid w:val="00114B70"/>
    <w:rsid w:val="00116337"/>
    <w:rsid w:val="001225E7"/>
    <w:rsid w:val="00124CCF"/>
    <w:rsid w:val="001250E7"/>
    <w:rsid w:val="00126D2D"/>
    <w:rsid w:val="001270DF"/>
    <w:rsid w:val="0012788F"/>
    <w:rsid w:val="001329FA"/>
    <w:rsid w:val="00133B20"/>
    <w:rsid w:val="00134BFF"/>
    <w:rsid w:val="00135F08"/>
    <w:rsid w:val="001361F4"/>
    <w:rsid w:val="00141350"/>
    <w:rsid w:val="00141CF1"/>
    <w:rsid w:val="00147DFF"/>
    <w:rsid w:val="001550D5"/>
    <w:rsid w:val="00157943"/>
    <w:rsid w:val="0016108B"/>
    <w:rsid w:val="00163C0A"/>
    <w:rsid w:val="00164360"/>
    <w:rsid w:val="00166FEE"/>
    <w:rsid w:val="0017106B"/>
    <w:rsid w:val="001721A1"/>
    <w:rsid w:val="00173608"/>
    <w:rsid w:val="0017456F"/>
    <w:rsid w:val="0018007C"/>
    <w:rsid w:val="00182C5F"/>
    <w:rsid w:val="00187F87"/>
    <w:rsid w:val="00190AAF"/>
    <w:rsid w:val="0019103A"/>
    <w:rsid w:val="00191066"/>
    <w:rsid w:val="00194A11"/>
    <w:rsid w:val="00195A7D"/>
    <w:rsid w:val="00196104"/>
    <w:rsid w:val="001A10BE"/>
    <w:rsid w:val="001A3A0D"/>
    <w:rsid w:val="001A5922"/>
    <w:rsid w:val="001A7D27"/>
    <w:rsid w:val="001B4523"/>
    <w:rsid w:val="001C6B00"/>
    <w:rsid w:val="001C7E15"/>
    <w:rsid w:val="001C7F47"/>
    <w:rsid w:val="001D65ED"/>
    <w:rsid w:val="001D66CF"/>
    <w:rsid w:val="001E1316"/>
    <w:rsid w:val="001F2028"/>
    <w:rsid w:val="00200AB6"/>
    <w:rsid w:val="0020201C"/>
    <w:rsid w:val="002112EA"/>
    <w:rsid w:val="00211A98"/>
    <w:rsid w:val="00214466"/>
    <w:rsid w:val="00214695"/>
    <w:rsid w:val="00217E18"/>
    <w:rsid w:val="00222783"/>
    <w:rsid w:val="00224D9B"/>
    <w:rsid w:val="00226711"/>
    <w:rsid w:val="00227FC6"/>
    <w:rsid w:val="00237AA1"/>
    <w:rsid w:val="002568AA"/>
    <w:rsid w:val="00257A56"/>
    <w:rsid w:val="00263870"/>
    <w:rsid w:val="00270073"/>
    <w:rsid w:val="00271348"/>
    <w:rsid w:val="0027192A"/>
    <w:rsid w:val="0027586D"/>
    <w:rsid w:val="00284555"/>
    <w:rsid w:val="00284FF6"/>
    <w:rsid w:val="00285459"/>
    <w:rsid w:val="0029195D"/>
    <w:rsid w:val="00292ACA"/>
    <w:rsid w:val="00292BE1"/>
    <w:rsid w:val="002939EF"/>
    <w:rsid w:val="00295DCD"/>
    <w:rsid w:val="00297BFC"/>
    <w:rsid w:val="002A411A"/>
    <w:rsid w:val="002B2C47"/>
    <w:rsid w:val="002B5BF1"/>
    <w:rsid w:val="002B5C01"/>
    <w:rsid w:val="002B660D"/>
    <w:rsid w:val="002C1D9F"/>
    <w:rsid w:val="002C36B8"/>
    <w:rsid w:val="002C7041"/>
    <w:rsid w:val="002D5DCE"/>
    <w:rsid w:val="002E0375"/>
    <w:rsid w:val="002E5450"/>
    <w:rsid w:val="002E62BD"/>
    <w:rsid w:val="002E7AFD"/>
    <w:rsid w:val="002F1C15"/>
    <w:rsid w:val="0030019C"/>
    <w:rsid w:val="00301E26"/>
    <w:rsid w:val="00302858"/>
    <w:rsid w:val="0030598F"/>
    <w:rsid w:val="00311485"/>
    <w:rsid w:val="00312A00"/>
    <w:rsid w:val="00312D39"/>
    <w:rsid w:val="003173CD"/>
    <w:rsid w:val="00317988"/>
    <w:rsid w:val="0032045D"/>
    <w:rsid w:val="00321E2C"/>
    <w:rsid w:val="003236F4"/>
    <w:rsid w:val="003321E8"/>
    <w:rsid w:val="00336875"/>
    <w:rsid w:val="00337C2C"/>
    <w:rsid w:val="00341B7C"/>
    <w:rsid w:val="0034426C"/>
    <w:rsid w:val="003476B6"/>
    <w:rsid w:val="00351F6A"/>
    <w:rsid w:val="00353ABA"/>
    <w:rsid w:val="00356BCC"/>
    <w:rsid w:val="003650C2"/>
    <w:rsid w:val="0036595A"/>
    <w:rsid w:val="00365A5C"/>
    <w:rsid w:val="0037270F"/>
    <w:rsid w:val="00372E6F"/>
    <w:rsid w:val="003737FC"/>
    <w:rsid w:val="00374A9F"/>
    <w:rsid w:val="00377D0A"/>
    <w:rsid w:val="00384327"/>
    <w:rsid w:val="0038698D"/>
    <w:rsid w:val="003911F5"/>
    <w:rsid w:val="00392828"/>
    <w:rsid w:val="00394838"/>
    <w:rsid w:val="00396967"/>
    <w:rsid w:val="003A06A6"/>
    <w:rsid w:val="003A37AD"/>
    <w:rsid w:val="003A4A9E"/>
    <w:rsid w:val="003A50DB"/>
    <w:rsid w:val="003A6A9E"/>
    <w:rsid w:val="003B47AB"/>
    <w:rsid w:val="003B4DBE"/>
    <w:rsid w:val="003C23AB"/>
    <w:rsid w:val="003C3EC8"/>
    <w:rsid w:val="003C51A6"/>
    <w:rsid w:val="003D5EC8"/>
    <w:rsid w:val="003F7E86"/>
    <w:rsid w:val="00402C9F"/>
    <w:rsid w:val="00405B03"/>
    <w:rsid w:val="00413DD1"/>
    <w:rsid w:val="004172EA"/>
    <w:rsid w:val="00420B0E"/>
    <w:rsid w:val="00424048"/>
    <w:rsid w:val="004356A9"/>
    <w:rsid w:val="004359AC"/>
    <w:rsid w:val="00436BA0"/>
    <w:rsid w:val="00443BFC"/>
    <w:rsid w:val="00447FC4"/>
    <w:rsid w:val="00452CC3"/>
    <w:rsid w:val="004535E9"/>
    <w:rsid w:val="00454854"/>
    <w:rsid w:val="0045502F"/>
    <w:rsid w:val="00456EC5"/>
    <w:rsid w:val="004570E8"/>
    <w:rsid w:val="00461318"/>
    <w:rsid w:val="00466C9A"/>
    <w:rsid w:val="00470828"/>
    <w:rsid w:val="004769AA"/>
    <w:rsid w:val="00476CA6"/>
    <w:rsid w:val="00480F72"/>
    <w:rsid w:val="0049300C"/>
    <w:rsid w:val="00494263"/>
    <w:rsid w:val="00495522"/>
    <w:rsid w:val="004968A4"/>
    <w:rsid w:val="004A2F7F"/>
    <w:rsid w:val="004B38E3"/>
    <w:rsid w:val="004B4300"/>
    <w:rsid w:val="004C38E0"/>
    <w:rsid w:val="004D2703"/>
    <w:rsid w:val="004E4166"/>
    <w:rsid w:val="004E5BEE"/>
    <w:rsid w:val="004F48D6"/>
    <w:rsid w:val="004F6319"/>
    <w:rsid w:val="004F7140"/>
    <w:rsid w:val="004F7D11"/>
    <w:rsid w:val="00503BB1"/>
    <w:rsid w:val="00516C90"/>
    <w:rsid w:val="00535711"/>
    <w:rsid w:val="005407B7"/>
    <w:rsid w:val="005418FC"/>
    <w:rsid w:val="0054476E"/>
    <w:rsid w:val="00545F8E"/>
    <w:rsid w:val="00546989"/>
    <w:rsid w:val="00550376"/>
    <w:rsid w:val="00552620"/>
    <w:rsid w:val="00557A70"/>
    <w:rsid w:val="005620C2"/>
    <w:rsid w:val="005673FD"/>
    <w:rsid w:val="00571025"/>
    <w:rsid w:val="00573DD4"/>
    <w:rsid w:val="00581486"/>
    <w:rsid w:val="005823B8"/>
    <w:rsid w:val="0058519B"/>
    <w:rsid w:val="00585535"/>
    <w:rsid w:val="00586EA7"/>
    <w:rsid w:val="005910EA"/>
    <w:rsid w:val="005927BA"/>
    <w:rsid w:val="00592AE9"/>
    <w:rsid w:val="00592BCB"/>
    <w:rsid w:val="00594DB4"/>
    <w:rsid w:val="005A11A9"/>
    <w:rsid w:val="005A33A8"/>
    <w:rsid w:val="005A7568"/>
    <w:rsid w:val="005B1158"/>
    <w:rsid w:val="005B2546"/>
    <w:rsid w:val="005B5EF5"/>
    <w:rsid w:val="005B623F"/>
    <w:rsid w:val="005B7A19"/>
    <w:rsid w:val="005C1584"/>
    <w:rsid w:val="005C321D"/>
    <w:rsid w:val="005C590C"/>
    <w:rsid w:val="005C7632"/>
    <w:rsid w:val="005D09A1"/>
    <w:rsid w:val="005D0CA8"/>
    <w:rsid w:val="005D0DB4"/>
    <w:rsid w:val="005D3318"/>
    <w:rsid w:val="005D3ACB"/>
    <w:rsid w:val="005D5E5C"/>
    <w:rsid w:val="005F0FB3"/>
    <w:rsid w:val="005F33C7"/>
    <w:rsid w:val="005F3938"/>
    <w:rsid w:val="005F623A"/>
    <w:rsid w:val="005F7F0B"/>
    <w:rsid w:val="00601051"/>
    <w:rsid w:val="00601A6F"/>
    <w:rsid w:val="0060468D"/>
    <w:rsid w:val="0060558F"/>
    <w:rsid w:val="00607F6A"/>
    <w:rsid w:val="00611C7C"/>
    <w:rsid w:val="00616F3E"/>
    <w:rsid w:val="00623494"/>
    <w:rsid w:val="00624FCE"/>
    <w:rsid w:val="00625031"/>
    <w:rsid w:val="00627E78"/>
    <w:rsid w:val="00627F89"/>
    <w:rsid w:val="00632592"/>
    <w:rsid w:val="0063312E"/>
    <w:rsid w:val="006342BE"/>
    <w:rsid w:val="00640E46"/>
    <w:rsid w:val="00641E5E"/>
    <w:rsid w:val="0064201A"/>
    <w:rsid w:val="00651F4B"/>
    <w:rsid w:val="006532F8"/>
    <w:rsid w:val="006542F5"/>
    <w:rsid w:val="00655E15"/>
    <w:rsid w:val="00663205"/>
    <w:rsid w:val="0067241B"/>
    <w:rsid w:val="006737A8"/>
    <w:rsid w:val="006757B5"/>
    <w:rsid w:val="0068287D"/>
    <w:rsid w:val="006874BB"/>
    <w:rsid w:val="00690A75"/>
    <w:rsid w:val="00690F58"/>
    <w:rsid w:val="00696A7E"/>
    <w:rsid w:val="00696F5B"/>
    <w:rsid w:val="00697D12"/>
    <w:rsid w:val="006A425A"/>
    <w:rsid w:val="006A4B03"/>
    <w:rsid w:val="006A5112"/>
    <w:rsid w:val="006A5944"/>
    <w:rsid w:val="006A71F7"/>
    <w:rsid w:val="006B0193"/>
    <w:rsid w:val="006B3B02"/>
    <w:rsid w:val="006B6E1E"/>
    <w:rsid w:val="006C1DC5"/>
    <w:rsid w:val="006C415A"/>
    <w:rsid w:val="006C5AF3"/>
    <w:rsid w:val="006D3146"/>
    <w:rsid w:val="006D69F4"/>
    <w:rsid w:val="006D77FB"/>
    <w:rsid w:val="006E0D1B"/>
    <w:rsid w:val="006E0D26"/>
    <w:rsid w:val="006E2935"/>
    <w:rsid w:val="006E3B5F"/>
    <w:rsid w:val="006E4AFC"/>
    <w:rsid w:val="006F1A46"/>
    <w:rsid w:val="00701CFF"/>
    <w:rsid w:val="007038CF"/>
    <w:rsid w:val="00703986"/>
    <w:rsid w:val="00707B48"/>
    <w:rsid w:val="007136A4"/>
    <w:rsid w:val="00715ED7"/>
    <w:rsid w:val="00716531"/>
    <w:rsid w:val="00722BE8"/>
    <w:rsid w:val="00723B57"/>
    <w:rsid w:val="00723F26"/>
    <w:rsid w:val="00724641"/>
    <w:rsid w:val="007347D4"/>
    <w:rsid w:val="00743801"/>
    <w:rsid w:val="00746D3F"/>
    <w:rsid w:val="00751EEC"/>
    <w:rsid w:val="00753BB3"/>
    <w:rsid w:val="00753F3D"/>
    <w:rsid w:val="00755F32"/>
    <w:rsid w:val="0075609C"/>
    <w:rsid w:val="00760A76"/>
    <w:rsid w:val="00761968"/>
    <w:rsid w:val="00766D06"/>
    <w:rsid w:val="00777103"/>
    <w:rsid w:val="00781AF0"/>
    <w:rsid w:val="00783941"/>
    <w:rsid w:val="007873AE"/>
    <w:rsid w:val="00797500"/>
    <w:rsid w:val="00797AC7"/>
    <w:rsid w:val="007A115D"/>
    <w:rsid w:val="007B2836"/>
    <w:rsid w:val="007C18F9"/>
    <w:rsid w:val="007D34A3"/>
    <w:rsid w:val="007D364B"/>
    <w:rsid w:val="007D3A68"/>
    <w:rsid w:val="007E2A90"/>
    <w:rsid w:val="007E44A8"/>
    <w:rsid w:val="007F17F3"/>
    <w:rsid w:val="007F1A22"/>
    <w:rsid w:val="00800547"/>
    <w:rsid w:val="0080597D"/>
    <w:rsid w:val="008108AA"/>
    <w:rsid w:val="008119BE"/>
    <w:rsid w:val="00813CA5"/>
    <w:rsid w:val="0081582A"/>
    <w:rsid w:val="0082105B"/>
    <w:rsid w:val="0082300E"/>
    <w:rsid w:val="008313AA"/>
    <w:rsid w:val="00832DB5"/>
    <w:rsid w:val="0083592B"/>
    <w:rsid w:val="00844487"/>
    <w:rsid w:val="0084575D"/>
    <w:rsid w:val="008520DB"/>
    <w:rsid w:val="00853FD9"/>
    <w:rsid w:val="00860CC1"/>
    <w:rsid w:val="00862DF4"/>
    <w:rsid w:val="00863119"/>
    <w:rsid w:val="00863299"/>
    <w:rsid w:val="00863C54"/>
    <w:rsid w:val="00875054"/>
    <w:rsid w:val="0087530A"/>
    <w:rsid w:val="008812E4"/>
    <w:rsid w:val="008817EC"/>
    <w:rsid w:val="008821B1"/>
    <w:rsid w:val="00883C0C"/>
    <w:rsid w:val="008855A3"/>
    <w:rsid w:val="00892213"/>
    <w:rsid w:val="008930DD"/>
    <w:rsid w:val="00893410"/>
    <w:rsid w:val="008A17F9"/>
    <w:rsid w:val="008A242B"/>
    <w:rsid w:val="008A4CCB"/>
    <w:rsid w:val="008A703C"/>
    <w:rsid w:val="008B077E"/>
    <w:rsid w:val="008B1452"/>
    <w:rsid w:val="008B4724"/>
    <w:rsid w:val="008B4F92"/>
    <w:rsid w:val="008C10D7"/>
    <w:rsid w:val="008C4072"/>
    <w:rsid w:val="008C449C"/>
    <w:rsid w:val="008C5E6D"/>
    <w:rsid w:val="008D44D0"/>
    <w:rsid w:val="008D4838"/>
    <w:rsid w:val="008D6DF4"/>
    <w:rsid w:val="008E2380"/>
    <w:rsid w:val="008F1F18"/>
    <w:rsid w:val="00906485"/>
    <w:rsid w:val="0090717E"/>
    <w:rsid w:val="009078CD"/>
    <w:rsid w:val="00907B33"/>
    <w:rsid w:val="009119A5"/>
    <w:rsid w:val="00915103"/>
    <w:rsid w:val="0092171D"/>
    <w:rsid w:val="00925FA5"/>
    <w:rsid w:val="00932226"/>
    <w:rsid w:val="0093238B"/>
    <w:rsid w:val="0093655A"/>
    <w:rsid w:val="00945390"/>
    <w:rsid w:val="00946A09"/>
    <w:rsid w:val="00946E8B"/>
    <w:rsid w:val="009471FA"/>
    <w:rsid w:val="00947A3B"/>
    <w:rsid w:val="009504AE"/>
    <w:rsid w:val="00964E57"/>
    <w:rsid w:val="00967F43"/>
    <w:rsid w:val="0097523A"/>
    <w:rsid w:val="00975F2E"/>
    <w:rsid w:val="00987CCF"/>
    <w:rsid w:val="00991A12"/>
    <w:rsid w:val="009928F2"/>
    <w:rsid w:val="00993E37"/>
    <w:rsid w:val="009A564D"/>
    <w:rsid w:val="009B5404"/>
    <w:rsid w:val="009C45F6"/>
    <w:rsid w:val="009C7DBB"/>
    <w:rsid w:val="009D4CCC"/>
    <w:rsid w:val="009E2075"/>
    <w:rsid w:val="009E6BE8"/>
    <w:rsid w:val="009F23B7"/>
    <w:rsid w:val="009F2915"/>
    <w:rsid w:val="009F3202"/>
    <w:rsid w:val="009F327E"/>
    <w:rsid w:val="009F44D6"/>
    <w:rsid w:val="009F59BF"/>
    <w:rsid w:val="009F5B34"/>
    <w:rsid w:val="009F61A6"/>
    <w:rsid w:val="009F61C1"/>
    <w:rsid w:val="00A00058"/>
    <w:rsid w:val="00A02AE7"/>
    <w:rsid w:val="00A059DA"/>
    <w:rsid w:val="00A1298D"/>
    <w:rsid w:val="00A21E43"/>
    <w:rsid w:val="00A2340C"/>
    <w:rsid w:val="00A23C43"/>
    <w:rsid w:val="00A326A1"/>
    <w:rsid w:val="00A35131"/>
    <w:rsid w:val="00A35CF1"/>
    <w:rsid w:val="00A376C6"/>
    <w:rsid w:val="00A4019D"/>
    <w:rsid w:val="00A4082D"/>
    <w:rsid w:val="00A40F28"/>
    <w:rsid w:val="00A418D1"/>
    <w:rsid w:val="00A4238E"/>
    <w:rsid w:val="00A44C9A"/>
    <w:rsid w:val="00A44CE0"/>
    <w:rsid w:val="00A52D36"/>
    <w:rsid w:val="00A5499B"/>
    <w:rsid w:val="00A5608B"/>
    <w:rsid w:val="00A672BF"/>
    <w:rsid w:val="00A71BD0"/>
    <w:rsid w:val="00A74E9C"/>
    <w:rsid w:val="00A75986"/>
    <w:rsid w:val="00A75DCB"/>
    <w:rsid w:val="00A76CBF"/>
    <w:rsid w:val="00A7747F"/>
    <w:rsid w:val="00A806F7"/>
    <w:rsid w:val="00A846AB"/>
    <w:rsid w:val="00A8714D"/>
    <w:rsid w:val="00A87796"/>
    <w:rsid w:val="00A91A3B"/>
    <w:rsid w:val="00A94100"/>
    <w:rsid w:val="00A960AB"/>
    <w:rsid w:val="00AA04EB"/>
    <w:rsid w:val="00AA127B"/>
    <w:rsid w:val="00AA25F0"/>
    <w:rsid w:val="00AA3B52"/>
    <w:rsid w:val="00AB1DB6"/>
    <w:rsid w:val="00AB24D9"/>
    <w:rsid w:val="00AB5E05"/>
    <w:rsid w:val="00AB6DDE"/>
    <w:rsid w:val="00AC1878"/>
    <w:rsid w:val="00AC6F23"/>
    <w:rsid w:val="00AD25BC"/>
    <w:rsid w:val="00AD4298"/>
    <w:rsid w:val="00AD7DAE"/>
    <w:rsid w:val="00AE2108"/>
    <w:rsid w:val="00AE3D28"/>
    <w:rsid w:val="00AE4D29"/>
    <w:rsid w:val="00AE77A2"/>
    <w:rsid w:val="00AF26DA"/>
    <w:rsid w:val="00AF29BB"/>
    <w:rsid w:val="00AF2D1C"/>
    <w:rsid w:val="00AF4577"/>
    <w:rsid w:val="00AF6A3B"/>
    <w:rsid w:val="00B0239F"/>
    <w:rsid w:val="00B1291A"/>
    <w:rsid w:val="00B135D4"/>
    <w:rsid w:val="00B14718"/>
    <w:rsid w:val="00B20B1A"/>
    <w:rsid w:val="00B2379C"/>
    <w:rsid w:val="00B25792"/>
    <w:rsid w:val="00B269E1"/>
    <w:rsid w:val="00B27B9C"/>
    <w:rsid w:val="00B3366F"/>
    <w:rsid w:val="00B33A0D"/>
    <w:rsid w:val="00B3548B"/>
    <w:rsid w:val="00B36FA9"/>
    <w:rsid w:val="00B372E4"/>
    <w:rsid w:val="00B4268E"/>
    <w:rsid w:val="00B4448C"/>
    <w:rsid w:val="00B45B9A"/>
    <w:rsid w:val="00B55392"/>
    <w:rsid w:val="00B55558"/>
    <w:rsid w:val="00B61AFB"/>
    <w:rsid w:val="00B6577C"/>
    <w:rsid w:val="00B70246"/>
    <w:rsid w:val="00B75A1E"/>
    <w:rsid w:val="00B779EB"/>
    <w:rsid w:val="00B823C9"/>
    <w:rsid w:val="00B85994"/>
    <w:rsid w:val="00B914E2"/>
    <w:rsid w:val="00B9205D"/>
    <w:rsid w:val="00B9574F"/>
    <w:rsid w:val="00BA4181"/>
    <w:rsid w:val="00BA4271"/>
    <w:rsid w:val="00BA5D8D"/>
    <w:rsid w:val="00BA6AEF"/>
    <w:rsid w:val="00BA6B12"/>
    <w:rsid w:val="00BB613F"/>
    <w:rsid w:val="00BC150C"/>
    <w:rsid w:val="00BD1BB8"/>
    <w:rsid w:val="00BD2793"/>
    <w:rsid w:val="00BD340F"/>
    <w:rsid w:val="00BD3749"/>
    <w:rsid w:val="00BD6D02"/>
    <w:rsid w:val="00BD7DAC"/>
    <w:rsid w:val="00BE028C"/>
    <w:rsid w:val="00BE3F18"/>
    <w:rsid w:val="00BE5C3B"/>
    <w:rsid w:val="00BE63DB"/>
    <w:rsid w:val="00BF216D"/>
    <w:rsid w:val="00BF29CA"/>
    <w:rsid w:val="00BF6662"/>
    <w:rsid w:val="00BF676E"/>
    <w:rsid w:val="00BF6CB3"/>
    <w:rsid w:val="00C012D6"/>
    <w:rsid w:val="00C01655"/>
    <w:rsid w:val="00C01F15"/>
    <w:rsid w:val="00C03051"/>
    <w:rsid w:val="00C07FEB"/>
    <w:rsid w:val="00C20D46"/>
    <w:rsid w:val="00C3290D"/>
    <w:rsid w:val="00C37693"/>
    <w:rsid w:val="00C40CA9"/>
    <w:rsid w:val="00C42159"/>
    <w:rsid w:val="00C42CD6"/>
    <w:rsid w:val="00C4314C"/>
    <w:rsid w:val="00C47BA8"/>
    <w:rsid w:val="00C55C0E"/>
    <w:rsid w:val="00C57CAB"/>
    <w:rsid w:val="00C61A92"/>
    <w:rsid w:val="00C626B4"/>
    <w:rsid w:val="00C64526"/>
    <w:rsid w:val="00C6665C"/>
    <w:rsid w:val="00C74EAF"/>
    <w:rsid w:val="00C802B5"/>
    <w:rsid w:val="00C84C15"/>
    <w:rsid w:val="00C85239"/>
    <w:rsid w:val="00C90C42"/>
    <w:rsid w:val="00C919F9"/>
    <w:rsid w:val="00C9519C"/>
    <w:rsid w:val="00CA0443"/>
    <w:rsid w:val="00CA0492"/>
    <w:rsid w:val="00CA094F"/>
    <w:rsid w:val="00CA107B"/>
    <w:rsid w:val="00CA175D"/>
    <w:rsid w:val="00CA341D"/>
    <w:rsid w:val="00CA3849"/>
    <w:rsid w:val="00CA7B82"/>
    <w:rsid w:val="00CB4A80"/>
    <w:rsid w:val="00CC1B67"/>
    <w:rsid w:val="00CD615D"/>
    <w:rsid w:val="00CD6458"/>
    <w:rsid w:val="00CD6D6B"/>
    <w:rsid w:val="00CE0972"/>
    <w:rsid w:val="00CE0FCD"/>
    <w:rsid w:val="00CE231A"/>
    <w:rsid w:val="00CE322A"/>
    <w:rsid w:val="00CE347A"/>
    <w:rsid w:val="00CE490E"/>
    <w:rsid w:val="00CF198C"/>
    <w:rsid w:val="00CF39E0"/>
    <w:rsid w:val="00CF6C2E"/>
    <w:rsid w:val="00D02FAB"/>
    <w:rsid w:val="00D05160"/>
    <w:rsid w:val="00D06EBB"/>
    <w:rsid w:val="00D14BB6"/>
    <w:rsid w:val="00D17511"/>
    <w:rsid w:val="00D2280F"/>
    <w:rsid w:val="00D22DD3"/>
    <w:rsid w:val="00D235D7"/>
    <w:rsid w:val="00D24346"/>
    <w:rsid w:val="00D26EB3"/>
    <w:rsid w:val="00D3057D"/>
    <w:rsid w:val="00D30E08"/>
    <w:rsid w:val="00D30E23"/>
    <w:rsid w:val="00D33473"/>
    <w:rsid w:val="00D364CC"/>
    <w:rsid w:val="00D37527"/>
    <w:rsid w:val="00D407E4"/>
    <w:rsid w:val="00D41C2D"/>
    <w:rsid w:val="00D52D13"/>
    <w:rsid w:val="00D578FF"/>
    <w:rsid w:val="00D604B0"/>
    <w:rsid w:val="00D612DF"/>
    <w:rsid w:val="00D61682"/>
    <w:rsid w:val="00D64290"/>
    <w:rsid w:val="00D70C0E"/>
    <w:rsid w:val="00D73402"/>
    <w:rsid w:val="00D8250E"/>
    <w:rsid w:val="00D82B82"/>
    <w:rsid w:val="00D854B1"/>
    <w:rsid w:val="00D91460"/>
    <w:rsid w:val="00DA4CD4"/>
    <w:rsid w:val="00DA61B6"/>
    <w:rsid w:val="00DA7909"/>
    <w:rsid w:val="00DB4CAB"/>
    <w:rsid w:val="00DB75F8"/>
    <w:rsid w:val="00DC4EB7"/>
    <w:rsid w:val="00DD2A65"/>
    <w:rsid w:val="00DD3F48"/>
    <w:rsid w:val="00DD710D"/>
    <w:rsid w:val="00DD7647"/>
    <w:rsid w:val="00DE1731"/>
    <w:rsid w:val="00DE2BCE"/>
    <w:rsid w:val="00DF0A69"/>
    <w:rsid w:val="00DF230F"/>
    <w:rsid w:val="00DF6974"/>
    <w:rsid w:val="00E02A74"/>
    <w:rsid w:val="00E03F1E"/>
    <w:rsid w:val="00E04DCA"/>
    <w:rsid w:val="00E05B3E"/>
    <w:rsid w:val="00E078FA"/>
    <w:rsid w:val="00E12942"/>
    <w:rsid w:val="00E169DB"/>
    <w:rsid w:val="00E21659"/>
    <w:rsid w:val="00E21830"/>
    <w:rsid w:val="00E22FCC"/>
    <w:rsid w:val="00E23F04"/>
    <w:rsid w:val="00E246D5"/>
    <w:rsid w:val="00E303B4"/>
    <w:rsid w:val="00E32850"/>
    <w:rsid w:val="00E33077"/>
    <w:rsid w:val="00E33B33"/>
    <w:rsid w:val="00E36AF2"/>
    <w:rsid w:val="00E428B3"/>
    <w:rsid w:val="00E44FAB"/>
    <w:rsid w:val="00E4561A"/>
    <w:rsid w:val="00E45931"/>
    <w:rsid w:val="00E51BFF"/>
    <w:rsid w:val="00E52D79"/>
    <w:rsid w:val="00E53DD8"/>
    <w:rsid w:val="00E5560D"/>
    <w:rsid w:val="00E603CF"/>
    <w:rsid w:val="00E65134"/>
    <w:rsid w:val="00E7676C"/>
    <w:rsid w:val="00E77C60"/>
    <w:rsid w:val="00E80680"/>
    <w:rsid w:val="00E810D6"/>
    <w:rsid w:val="00E83DE3"/>
    <w:rsid w:val="00E90D25"/>
    <w:rsid w:val="00E93BAA"/>
    <w:rsid w:val="00EA0904"/>
    <w:rsid w:val="00EA326F"/>
    <w:rsid w:val="00EA3B87"/>
    <w:rsid w:val="00EA5BF8"/>
    <w:rsid w:val="00EB0460"/>
    <w:rsid w:val="00EB248C"/>
    <w:rsid w:val="00EB416B"/>
    <w:rsid w:val="00EB53A0"/>
    <w:rsid w:val="00EC1767"/>
    <w:rsid w:val="00EC65E5"/>
    <w:rsid w:val="00EC6DC9"/>
    <w:rsid w:val="00EC75E7"/>
    <w:rsid w:val="00ED1963"/>
    <w:rsid w:val="00ED2D9F"/>
    <w:rsid w:val="00ED41CE"/>
    <w:rsid w:val="00EE4D69"/>
    <w:rsid w:val="00EE6B36"/>
    <w:rsid w:val="00EF16C1"/>
    <w:rsid w:val="00EF2A4D"/>
    <w:rsid w:val="00EF2C88"/>
    <w:rsid w:val="00EF343C"/>
    <w:rsid w:val="00F04C6A"/>
    <w:rsid w:val="00F05297"/>
    <w:rsid w:val="00F2193C"/>
    <w:rsid w:val="00F22A75"/>
    <w:rsid w:val="00F238D9"/>
    <w:rsid w:val="00F258A9"/>
    <w:rsid w:val="00F27747"/>
    <w:rsid w:val="00F33394"/>
    <w:rsid w:val="00F41395"/>
    <w:rsid w:val="00F4689A"/>
    <w:rsid w:val="00F53B38"/>
    <w:rsid w:val="00F53E9C"/>
    <w:rsid w:val="00F53F6B"/>
    <w:rsid w:val="00F60732"/>
    <w:rsid w:val="00F622AF"/>
    <w:rsid w:val="00F6391A"/>
    <w:rsid w:val="00F7211B"/>
    <w:rsid w:val="00F72F88"/>
    <w:rsid w:val="00F7572D"/>
    <w:rsid w:val="00F84A6A"/>
    <w:rsid w:val="00F8706E"/>
    <w:rsid w:val="00F8766C"/>
    <w:rsid w:val="00F9138E"/>
    <w:rsid w:val="00F95FC2"/>
    <w:rsid w:val="00FA02B9"/>
    <w:rsid w:val="00FA6C3F"/>
    <w:rsid w:val="00FA70A5"/>
    <w:rsid w:val="00FB09F6"/>
    <w:rsid w:val="00FB0A4A"/>
    <w:rsid w:val="00FB1D1C"/>
    <w:rsid w:val="00FB2FA2"/>
    <w:rsid w:val="00FB3C7C"/>
    <w:rsid w:val="00FB543D"/>
    <w:rsid w:val="00FB6672"/>
    <w:rsid w:val="00FB6B42"/>
    <w:rsid w:val="00FC2873"/>
    <w:rsid w:val="00FC57B3"/>
    <w:rsid w:val="00FC6467"/>
    <w:rsid w:val="00FD216E"/>
    <w:rsid w:val="00FD4AC9"/>
    <w:rsid w:val="00FE39BB"/>
    <w:rsid w:val="00FE608F"/>
    <w:rsid w:val="00FF0082"/>
    <w:rsid w:val="00FF4789"/>
    <w:rsid w:val="00FF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6F"/>
  </w:style>
  <w:style w:type="paragraph" w:styleId="Heading1">
    <w:name w:val="heading 1"/>
    <w:basedOn w:val="Normal"/>
    <w:next w:val="Normal"/>
    <w:link w:val="Heading1Char"/>
    <w:uiPriority w:val="9"/>
    <w:qFormat/>
    <w:rsid w:val="008108AA"/>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8108AA"/>
    <w:pPr>
      <w:keepNext/>
      <w:keepLines/>
      <w:spacing w:before="200" w:after="0"/>
      <w:outlineLvl w:val="1"/>
    </w:pPr>
    <w:rPr>
      <w:rFonts w:ascii="Arial" w:eastAsiaTheme="majorEastAsia" w:hAnsi="Arial" w:cstheme="majorBidi"/>
      <w:b/>
      <w:bCs/>
      <w:color w:val="000000" w:themeColor="text1"/>
      <w:sz w:val="32"/>
      <w:szCs w:val="26"/>
    </w:rPr>
  </w:style>
  <w:style w:type="paragraph" w:styleId="Heading3">
    <w:name w:val="heading 3"/>
    <w:basedOn w:val="Normal"/>
    <w:next w:val="Normal"/>
    <w:link w:val="Heading3Char"/>
    <w:uiPriority w:val="9"/>
    <w:unhideWhenUsed/>
    <w:qFormat/>
    <w:rsid w:val="00723B57"/>
    <w:pPr>
      <w:keepNext/>
      <w:keepLines/>
      <w:spacing w:before="200" w:after="0"/>
      <w:outlineLvl w:val="2"/>
    </w:pPr>
    <w:rPr>
      <w:rFonts w:ascii="Arial" w:eastAsiaTheme="majorEastAsia" w:hAnsi="Arial" w:cstheme="majorBidi"/>
      <w:b/>
      <w:b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EC"/>
    <w:rPr>
      <w:color w:val="0000FF" w:themeColor="hyperlink"/>
      <w:u w:val="single"/>
    </w:rPr>
  </w:style>
  <w:style w:type="character" w:customStyle="1" w:styleId="Heading1Char">
    <w:name w:val="Heading 1 Char"/>
    <w:basedOn w:val="DefaultParagraphFont"/>
    <w:link w:val="Heading1"/>
    <w:uiPriority w:val="9"/>
    <w:rsid w:val="008108AA"/>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8108AA"/>
    <w:rPr>
      <w:rFonts w:ascii="Arial" w:eastAsiaTheme="majorEastAsia" w:hAnsi="Arial" w:cstheme="majorBidi"/>
      <w:b/>
      <w:bCs/>
      <w:color w:val="000000" w:themeColor="text1"/>
      <w:sz w:val="32"/>
      <w:szCs w:val="26"/>
    </w:rPr>
  </w:style>
  <w:style w:type="paragraph" w:styleId="NormalWeb">
    <w:name w:val="Normal (Web)"/>
    <w:basedOn w:val="Normal"/>
    <w:uiPriority w:val="99"/>
    <w:unhideWhenUsed/>
    <w:rsid w:val="002E0375"/>
    <w:rPr>
      <w:rFonts w:ascii="Times New Roman" w:hAnsi="Times New Roman" w:cs="Times New Roman"/>
      <w:sz w:val="24"/>
      <w:szCs w:val="24"/>
    </w:rPr>
  </w:style>
  <w:style w:type="paragraph" w:styleId="NoSpacing">
    <w:name w:val="No Spacing"/>
    <w:uiPriority w:val="1"/>
    <w:qFormat/>
    <w:rsid w:val="00E078FA"/>
    <w:pPr>
      <w:spacing w:after="0" w:line="240" w:lineRule="auto"/>
    </w:pPr>
  </w:style>
  <w:style w:type="paragraph" w:styleId="Header">
    <w:name w:val="header"/>
    <w:basedOn w:val="Normal"/>
    <w:link w:val="HeaderChar"/>
    <w:uiPriority w:val="99"/>
    <w:unhideWhenUsed/>
    <w:rsid w:val="0011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FC"/>
  </w:style>
  <w:style w:type="paragraph" w:styleId="Footer">
    <w:name w:val="footer"/>
    <w:basedOn w:val="Normal"/>
    <w:link w:val="FooterChar"/>
    <w:uiPriority w:val="99"/>
    <w:unhideWhenUsed/>
    <w:rsid w:val="0011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FC"/>
  </w:style>
  <w:style w:type="character" w:styleId="FollowedHyperlink">
    <w:name w:val="FollowedHyperlink"/>
    <w:basedOn w:val="DefaultParagraphFont"/>
    <w:uiPriority w:val="99"/>
    <w:semiHidden/>
    <w:unhideWhenUsed/>
    <w:rsid w:val="00420B0E"/>
    <w:rPr>
      <w:color w:val="800080" w:themeColor="followedHyperlink"/>
      <w:u w:val="single"/>
    </w:rPr>
  </w:style>
  <w:style w:type="paragraph" w:styleId="ListParagraph">
    <w:name w:val="List Paragraph"/>
    <w:basedOn w:val="Normal"/>
    <w:uiPriority w:val="34"/>
    <w:qFormat/>
    <w:rsid w:val="00217E18"/>
    <w:pPr>
      <w:ind w:left="720"/>
      <w:contextualSpacing/>
    </w:pPr>
  </w:style>
  <w:style w:type="character" w:customStyle="1" w:styleId="Heading3Char">
    <w:name w:val="Heading 3 Char"/>
    <w:basedOn w:val="DefaultParagraphFont"/>
    <w:link w:val="Heading3"/>
    <w:uiPriority w:val="9"/>
    <w:rsid w:val="00723B57"/>
    <w:rPr>
      <w:rFonts w:ascii="Arial" w:eastAsiaTheme="majorEastAsia" w:hAnsi="Arial" w:cstheme="majorBidi"/>
      <w:b/>
      <w:bCs/>
      <w:color w:val="000000" w:themeColor="text1"/>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6F"/>
  </w:style>
  <w:style w:type="paragraph" w:styleId="Heading1">
    <w:name w:val="heading 1"/>
    <w:basedOn w:val="Normal"/>
    <w:next w:val="Normal"/>
    <w:link w:val="Heading1Char"/>
    <w:uiPriority w:val="9"/>
    <w:qFormat/>
    <w:rsid w:val="008108AA"/>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8108AA"/>
    <w:pPr>
      <w:keepNext/>
      <w:keepLines/>
      <w:spacing w:before="200" w:after="0"/>
      <w:outlineLvl w:val="1"/>
    </w:pPr>
    <w:rPr>
      <w:rFonts w:ascii="Arial" w:eastAsiaTheme="majorEastAsia" w:hAnsi="Arial" w:cstheme="majorBidi"/>
      <w:b/>
      <w:bCs/>
      <w:color w:val="000000" w:themeColor="text1"/>
      <w:sz w:val="32"/>
      <w:szCs w:val="26"/>
    </w:rPr>
  </w:style>
  <w:style w:type="paragraph" w:styleId="Heading3">
    <w:name w:val="heading 3"/>
    <w:basedOn w:val="Normal"/>
    <w:next w:val="Normal"/>
    <w:link w:val="Heading3Char"/>
    <w:uiPriority w:val="9"/>
    <w:unhideWhenUsed/>
    <w:qFormat/>
    <w:rsid w:val="00723B57"/>
    <w:pPr>
      <w:keepNext/>
      <w:keepLines/>
      <w:spacing w:before="200" w:after="0"/>
      <w:outlineLvl w:val="2"/>
    </w:pPr>
    <w:rPr>
      <w:rFonts w:ascii="Arial" w:eastAsiaTheme="majorEastAsia" w:hAnsi="Arial" w:cstheme="majorBidi"/>
      <w:b/>
      <w:b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EC"/>
    <w:rPr>
      <w:color w:val="0000FF" w:themeColor="hyperlink"/>
      <w:u w:val="single"/>
    </w:rPr>
  </w:style>
  <w:style w:type="character" w:customStyle="1" w:styleId="Heading1Char">
    <w:name w:val="Heading 1 Char"/>
    <w:basedOn w:val="DefaultParagraphFont"/>
    <w:link w:val="Heading1"/>
    <w:uiPriority w:val="9"/>
    <w:rsid w:val="008108AA"/>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8108AA"/>
    <w:rPr>
      <w:rFonts w:ascii="Arial" w:eastAsiaTheme="majorEastAsia" w:hAnsi="Arial" w:cstheme="majorBidi"/>
      <w:b/>
      <w:bCs/>
      <w:color w:val="000000" w:themeColor="text1"/>
      <w:sz w:val="32"/>
      <w:szCs w:val="26"/>
    </w:rPr>
  </w:style>
  <w:style w:type="paragraph" w:styleId="NormalWeb">
    <w:name w:val="Normal (Web)"/>
    <w:basedOn w:val="Normal"/>
    <w:uiPriority w:val="99"/>
    <w:unhideWhenUsed/>
    <w:rsid w:val="002E0375"/>
    <w:rPr>
      <w:rFonts w:ascii="Times New Roman" w:hAnsi="Times New Roman" w:cs="Times New Roman"/>
      <w:sz w:val="24"/>
      <w:szCs w:val="24"/>
    </w:rPr>
  </w:style>
  <w:style w:type="paragraph" w:styleId="NoSpacing">
    <w:name w:val="No Spacing"/>
    <w:uiPriority w:val="1"/>
    <w:qFormat/>
    <w:rsid w:val="00E078FA"/>
    <w:pPr>
      <w:spacing w:after="0" w:line="240" w:lineRule="auto"/>
    </w:pPr>
  </w:style>
  <w:style w:type="paragraph" w:styleId="Header">
    <w:name w:val="header"/>
    <w:basedOn w:val="Normal"/>
    <w:link w:val="HeaderChar"/>
    <w:uiPriority w:val="99"/>
    <w:unhideWhenUsed/>
    <w:rsid w:val="0011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FC"/>
  </w:style>
  <w:style w:type="paragraph" w:styleId="Footer">
    <w:name w:val="footer"/>
    <w:basedOn w:val="Normal"/>
    <w:link w:val="FooterChar"/>
    <w:uiPriority w:val="99"/>
    <w:unhideWhenUsed/>
    <w:rsid w:val="0011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FC"/>
  </w:style>
  <w:style w:type="character" w:styleId="FollowedHyperlink">
    <w:name w:val="FollowedHyperlink"/>
    <w:basedOn w:val="DefaultParagraphFont"/>
    <w:uiPriority w:val="99"/>
    <w:semiHidden/>
    <w:unhideWhenUsed/>
    <w:rsid w:val="00420B0E"/>
    <w:rPr>
      <w:color w:val="800080" w:themeColor="followedHyperlink"/>
      <w:u w:val="single"/>
    </w:rPr>
  </w:style>
  <w:style w:type="paragraph" w:styleId="ListParagraph">
    <w:name w:val="List Paragraph"/>
    <w:basedOn w:val="Normal"/>
    <w:uiPriority w:val="34"/>
    <w:qFormat/>
    <w:rsid w:val="00217E18"/>
    <w:pPr>
      <w:ind w:left="720"/>
      <w:contextualSpacing/>
    </w:pPr>
  </w:style>
  <w:style w:type="character" w:customStyle="1" w:styleId="Heading3Char">
    <w:name w:val="Heading 3 Char"/>
    <w:basedOn w:val="DefaultParagraphFont"/>
    <w:link w:val="Heading3"/>
    <w:uiPriority w:val="9"/>
    <w:rsid w:val="00723B57"/>
    <w:rPr>
      <w:rFonts w:ascii="Arial" w:eastAsiaTheme="majorEastAsia" w:hAnsi="Arial" w:cstheme="majorBidi"/>
      <w:b/>
      <w:bCs/>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3000">
      <w:bodyDiv w:val="1"/>
      <w:marLeft w:val="0"/>
      <w:marRight w:val="0"/>
      <w:marTop w:val="0"/>
      <w:marBottom w:val="0"/>
      <w:divBdr>
        <w:top w:val="none" w:sz="0" w:space="0" w:color="auto"/>
        <w:left w:val="none" w:sz="0" w:space="0" w:color="auto"/>
        <w:bottom w:val="none" w:sz="0" w:space="0" w:color="auto"/>
        <w:right w:val="none" w:sz="0" w:space="0" w:color="auto"/>
      </w:divBdr>
    </w:div>
    <w:div w:id="260845095">
      <w:bodyDiv w:val="1"/>
      <w:marLeft w:val="0"/>
      <w:marRight w:val="0"/>
      <w:marTop w:val="0"/>
      <w:marBottom w:val="0"/>
      <w:divBdr>
        <w:top w:val="none" w:sz="0" w:space="0" w:color="auto"/>
        <w:left w:val="none" w:sz="0" w:space="0" w:color="auto"/>
        <w:bottom w:val="none" w:sz="0" w:space="0" w:color="auto"/>
        <w:right w:val="none" w:sz="0" w:space="0" w:color="auto"/>
      </w:divBdr>
    </w:div>
    <w:div w:id="316150043">
      <w:bodyDiv w:val="1"/>
      <w:marLeft w:val="0"/>
      <w:marRight w:val="0"/>
      <w:marTop w:val="0"/>
      <w:marBottom w:val="0"/>
      <w:divBdr>
        <w:top w:val="none" w:sz="0" w:space="0" w:color="auto"/>
        <w:left w:val="none" w:sz="0" w:space="0" w:color="auto"/>
        <w:bottom w:val="none" w:sz="0" w:space="0" w:color="auto"/>
        <w:right w:val="none" w:sz="0" w:space="0" w:color="auto"/>
      </w:divBdr>
    </w:div>
    <w:div w:id="634330300">
      <w:bodyDiv w:val="1"/>
      <w:marLeft w:val="0"/>
      <w:marRight w:val="0"/>
      <w:marTop w:val="0"/>
      <w:marBottom w:val="0"/>
      <w:divBdr>
        <w:top w:val="none" w:sz="0" w:space="0" w:color="auto"/>
        <w:left w:val="none" w:sz="0" w:space="0" w:color="auto"/>
        <w:bottom w:val="none" w:sz="0" w:space="0" w:color="auto"/>
        <w:right w:val="none" w:sz="0" w:space="0" w:color="auto"/>
      </w:divBdr>
      <w:divsChild>
        <w:div w:id="2141923518">
          <w:marLeft w:val="0"/>
          <w:marRight w:val="0"/>
          <w:marTop w:val="0"/>
          <w:marBottom w:val="0"/>
          <w:divBdr>
            <w:top w:val="none" w:sz="0" w:space="0" w:color="auto"/>
            <w:left w:val="none" w:sz="0" w:space="0" w:color="auto"/>
            <w:bottom w:val="none" w:sz="0" w:space="0" w:color="auto"/>
            <w:right w:val="none" w:sz="0" w:space="0" w:color="auto"/>
          </w:divBdr>
          <w:divsChild>
            <w:div w:id="1440835151">
              <w:marLeft w:val="0"/>
              <w:marRight w:val="0"/>
              <w:marTop w:val="0"/>
              <w:marBottom w:val="0"/>
              <w:divBdr>
                <w:top w:val="none" w:sz="0" w:space="0" w:color="auto"/>
                <w:left w:val="none" w:sz="0" w:space="0" w:color="auto"/>
                <w:bottom w:val="none" w:sz="0" w:space="0" w:color="auto"/>
                <w:right w:val="none" w:sz="0" w:space="0" w:color="auto"/>
              </w:divBdr>
              <w:divsChild>
                <w:div w:id="1822773463">
                  <w:marLeft w:val="-225"/>
                  <w:marRight w:val="-225"/>
                  <w:marTop w:val="0"/>
                  <w:marBottom w:val="0"/>
                  <w:divBdr>
                    <w:top w:val="none" w:sz="0" w:space="0" w:color="auto"/>
                    <w:left w:val="none" w:sz="0" w:space="0" w:color="auto"/>
                    <w:bottom w:val="none" w:sz="0" w:space="0" w:color="auto"/>
                    <w:right w:val="none" w:sz="0" w:space="0" w:color="auto"/>
                  </w:divBdr>
                  <w:divsChild>
                    <w:div w:id="1395160489">
                      <w:marLeft w:val="0"/>
                      <w:marRight w:val="0"/>
                      <w:marTop w:val="0"/>
                      <w:marBottom w:val="0"/>
                      <w:divBdr>
                        <w:top w:val="none" w:sz="0" w:space="0" w:color="auto"/>
                        <w:left w:val="none" w:sz="0" w:space="0" w:color="auto"/>
                        <w:bottom w:val="none" w:sz="0" w:space="0" w:color="auto"/>
                        <w:right w:val="none" w:sz="0" w:space="0" w:color="auto"/>
                      </w:divBdr>
                      <w:divsChild>
                        <w:div w:id="500924297">
                          <w:marLeft w:val="0"/>
                          <w:marRight w:val="0"/>
                          <w:marTop w:val="0"/>
                          <w:marBottom w:val="0"/>
                          <w:divBdr>
                            <w:top w:val="none" w:sz="0" w:space="0" w:color="auto"/>
                            <w:left w:val="none" w:sz="0" w:space="0" w:color="auto"/>
                            <w:bottom w:val="none" w:sz="0" w:space="0" w:color="auto"/>
                            <w:right w:val="none" w:sz="0" w:space="0" w:color="auto"/>
                          </w:divBdr>
                          <w:divsChild>
                            <w:div w:id="1904414038">
                              <w:marLeft w:val="-225"/>
                              <w:marRight w:val="-225"/>
                              <w:marTop w:val="0"/>
                              <w:marBottom w:val="0"/>
                              <w:divBdr>
                                <w:top w:val="none" w:sz="0" w:space="0" w:color="auto"/>
                                <w:left w:val="none" w:sz="0" w:space="0" w:color="auto"/>
                                <w:bottom w:val="none" w:sz="0" w:space="0" w:color="auto"/>
                                <w:right w:val="none" w:sz="0" w:space="0" w:color="auto"/>
                              </w:divBdr>
                              <w:divsChild>
                                <w:div w:id="1736397032">
                                  <w:marLeft w:val="0"/>
                                  <w:marRight w:val="0"/>
                                  <w:marTop w:val="0"/>
                                  <w:marBottom w:val="0"/>
                                  <w:divBdr>
                                    <w:top w:val="none" w:sz="0" w:space="0" w:color="auto"/>
                                    <w:left w:val="none" w:sz="0" w:space="0" w:color="auto"/>
                                    <w:bottom w:val="none" w:sz="0" w:space="0" w:color="auto"/>
                                    <w:right w:val="none" w:sz="0" w:space="0" w:color="auto"/>
                                  </w:divBdr>
                                  <w:divsChild>
                                    <w:div w:id="1219902077">
                                      <w:marLeft w:val="0"/>
                                      <w:marRight w:val="0"/>
                                      <w:marTop w:val="0"/>
                                      <w:marBottom w:val="0"/>
                                      <w:divBdr>
                                        <w:top w:val="none" w:sz="0" w:space="0" w:color="auto"/>
                                        <w:left w:val="none" w:sz="0" w:space="0" w:color="auto"/>
                                        <w:bottom w:val="none" w:sz="0" w:space="0" w:color="auto"/>
                                        <w:right w:val="none" w:sz="0" w:space="0" w:color="auto"/>
                                      </w:divBdr>
                                      <w:divsChild>
                                        <w:div w:id="748960354">
                                          <w:marLeft w:val="0"/>
                                          <w:marRight w:val="0"/>
                                          <w:marTop w:val="0"/>
                                          <w:marBottom w:val="0"/>
                                          <w:divBdr>
                                            <w:top w:val="none" w:sz="0" w:space="0" w:color="auto"/>
                                            <w:left w:val="none" w:sz="0" w:space="0" w:color="auto"/>
                                            <w:bottom w:val="none" w:sz="0" w:space="0" w:color="auto"/>
                                            <w:right w:val="none" w:sz="0" w:space="0" w:color="auto"/>
                                          </w:divBdr>
                                          <w:divsChild>
                                            <w:div w:id="1244267248">
                                              <w:marLeft w:val="0"/>
                                              <w:marRight w:val="0"/>
                                              <w:marTop w:val="0"/>
                                              <w:marBottom w:val="0"/>
                                              <w:divBdr>
                                                <w:top w:val="none" w:sz="0" w:space="0" w:color="auto"/>
                                                <w:left w:val="none" w:sz="0" w:space="0" w:color="auto"/>
                                                <w:bottom w:val="none" w:sz="0" w:space="0" w:color="auto"/>
                                                <w:right w:val="none" w:sz="0" w:space="0" w:color="auto"/>
                                              </w:divBdr>
                                              <w:divsChild>
                                                <w:div w:id="5984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592884">
      <w:bodyDiv w:val="1"/>
      <w:marLeft w:val="0"/>
      <w:marRight w:val="0"/>
      <w:marTop w:val="0"/>
      <w:marBottom w:val="0"/>
      <w:divBdr>
        <w:top w:val="none" w:sz="0" w:space="0" w:color="auto"/>
        <w:left w:val="none" w:sz="0" w:space="0" w:color="auto"/>
        <w:bottom w:val="none" w:sz="0" w:space="0" w:color="auto"/>
        <w:right w:val="none" w:sz="0" w:space="0" w:color="auto"/>
      </w:divBdr>
      <w:divsChild>
        <w:div w:id="1089539287">
          <w:marLeft w:val="0"/>
          <w:marRight w:val="0"/>
          <w:marTop w:val="0"/>
          <w:marBottom w:val="0"/>
          <w:divBdr>
            <w:top w:val="none" w:sz="0" w:space="0" w:color="auto"/>
            <w:left w:val="none" w:sz="0" w:space="0" w:color="auto"/>
            <w:bottom w:val="none" w:sz="0" w:space="0" w:color="auto"/>
            <w:right w:val="none" w:sz="0" w:space="0" w:color="auto"/>
          </w:divBdr>
        </w:div>
      </w:divsChild>
    </w:div>
    <w:div w:id="1172180238">
      <w:bodyDiv w:val="1"/>
      <w:marLeft w:val="0"/>
      <w:marRight w:val="0"/>
      <w:marTop w:val="0"/>
      <w:marBottom w:val="0"/>
      <w:divBdr>
        <w:top w:val="none" w:sz="0" w:space="0" w:color="auto"/>
        <w:left w:val="none" w:sz="0" w:space="0" w:color="auto"/>
        <w:bottom w:val="none" w:sz="0" w:space="0" w:color="auto"/>
        <w:right w:val="none" w:sz="0" w:space="0" w:color="auto"/>
      </w:divBdr>
    </w:div>
    <w:div w:id="1362393602">
      <w:bodyDiv w:val="1"/>
      <w:marLeft w:val="0"/>
      <w:marRight w:val="0"/>
      <w:marTop w:val="0"/>
      <w:marBottom w:val="0"/>
      <w:divBdr>
        <w:top w:val="none" w:sz="0" w:space="0" w:color="auto"/>
        <w:left w:val="none" w:sz="0" w:space="0" w:color="auto"/>
        <w:bottom w:val="none" w:sz="0" w:space="0" w:color="auto"/>
        <w:right w:val="none" w:sz="0" w:space="0" w:color="auto"/>
      </w:divBdr>
    </w:div>
    <w:div w:id="1546795086">
      <w:bodyDiv w:val="1"/>
      <w:marLeft w:val="0"/>
      <w:marRight w:val="0"/>
      <w:marTop w:val="0"/>
      <w:marBottom w:val="0"/>
      <w:divBdr>
        <w:top w:val="none" w:sz="0" w:space="0" w:color="auto"/>
        <w:left w:val="none" w:sz="0" w:space="0" w:color="auto"/>
        <w:bottom w:val="none" w:sz="0" w:space="0" w:color="auto"/>
        <w:right w:val="none" w:sz="0" w:space="0" w:color="auto"/>
      </w:divBdr>
    </w:div>
    <w:div w:id="1715886698">
      <w:bodyDiv w:val="1"/>
      <w:marLeft w:val="0"/>
      <w:marRight w:val="0"/>
      <w:marTop w:val="0"/>
      <w:marBottom w:val="0"/>
      <w:divBdr>
        <w:top w:val="none" w:sz="0" w:space="0" w:color="auto"/>
        <w:left w:val="none" w:sz="0" w:space="0" w:color="auto"/>
        <w:bottom w:val="none" w:sz="0" w:space="0" w:color="auto"/>
        <w:right w:val="none" w:sz="0" w:space="0" w:color="auto"/>
      </w:divBdr>
    </w:div>
    <w:div w:id="1751266924">
      <w:bodyDiv w:val="1"/>
      <w:marLeft w:val="0"/>
      <w:marRight w:val="0"/>
      <w:marTop w:val="0"/>
      <w:marBottom w:val="0"/>
      <w:divBdr>
        <w:top w:val="none" w:sz="0" w:space="0" w:color="auto"/>
        <w:left w:val="none" w:sz="0" w:space="0" w:color="auto"/>
        <w:bottom w:val="none" w:sz="0" w:space="0" w:color="auto"/>
        <w:right w:val="none" w:sz="0" w:space="0" w:color="auto"/>
      </w:divBdr>
      <w:divsChild>
        <w:div w:id="1683584064">
          <w:marLeft w:val="0"/>
          <w:marRight w:val="0"/>
          <w:marTop w:val="0"/>
          <w:marBottom w:val="0"/>
          <w:divBdr>
            <w:top w:val="none" w:sz="0" w:space="0" w:color="auto"/>
            <w:left w:val="none" w:sz="0" w:space="0" w:color="auto"/>
            <w:bottom w:val="none" w:sz="0" w:space="0" w:color="auto"/>
            <w:right w:val="none" w:sz="0" w:space="0" w:color="auto"/>
          </w:divBdr>
          <w:divsChild>
            <w:div w:id="380636137">
              <w:marLeft w:val="0"/>
              <w:marRight w:val="0"/>
              <w:marTop w:val="0"/>
              <w:marBottom w:val="0"/>
              <w:divBdr>
                <w:top w:val="none" w:sz="0" w:space="0" w:color="auto"/>
                <w:left w:val="none" w:sz="0" w:space="0" w:color="auto"/>
                <w:bottom w:val="none" w:sz="0" w:space="0" w:color="auto"/>
                <w:right w:val="none" w:sz="0" w:space="0" w:color="auto"/>
              </w:divBdr>
              <w:divsChild>
                <w:div w:id="1562134293">
                  <w:marLeft w:val="-225"/>
                  <w:marRight w:val="-225"/>
                  <w:marTop w:val="0"/>
                  <w:marBottom w:val="0"/>
                  <w:divBdr>
                    <w:top w:val="none" w:sz="0" w:space="0" w:color="auto"/>
                    <w:left w:val="none" w:sz="0" w:space="0" w:color="auto"/>
                    <w:bottom w:val="none" w:sz="0" w:space="0" w:color="auto"/>
                    <w:right w:val="none" w:sz="0" w:space="0" w:color="auto"/>
                  </w:divBdr>
                  <w:divsChild>
                    <w:div w:id="2135905038">
                      <w:marLeft w:val="0"/>
                      <w:marRight w:val="0"/>
                      <w:marTop w:val="0"/>
                      <w:marBottom w:val="0"/>
                      <w:divBdr>
                        <w:top w:val="none" w:sz="0" w:space="0" w:color="auto"/>
                        <w:left w:val="none" w:sz="0" w:space="0" w:color="auto"/>
                        <w:bottom w:val="none" w:sz="0" w:space="0" w:color="auto"/>
                        <w:right w:val="none" w:sz="0" w:space="0" w:color="auto"/>
                      </w:divBdr>
                      <w:divsChild>
                        <w:div w:id="965357671">
                          <w:marLeft w:val="0"/>
                          <w:marRight w:val="0"/>
                          <w:marTop w:val="0"/>
                          <w:marBottom w:val="0"/>
                          <w:divBdr>
                            <w:top w:val="none" w:sz="0" w:space="0" w:color="auto"/>
                            <w:left w:val="none" w:sz="0" w:space="0" w:color="auto"/>
                            <w:bottom w:val="none" w:sz="0" w:space="0" w:color="auto"/>
                            <w:right w:val="none" w:sz="0" w:space="0" w:color="auto"/>
                          </w:divBdr>
                          <w:divsChild>
                            <w:div w:id="2146775445">
                              <w:marLeft w:val="-225"/>
                              <w:marRight w:val="-225"/>
                              <w:marTop w:val="0"/>
                              <w:marBottom w:val="0"/>
                              <w:divBdr>
                                <w:top w:val="none" w:sz="0" w:space="0" w:color="auto"/>
                                <w:left w:val="none" w:sz="0" w:space="0" w:color="auto"/>
                                <w:bottom w:val="none" w:sz="0" w:space="0" w:color="auto"/>
                                <w:right w:val="none" w:sz="0" w:space="0" w:color="auto"/>
                              </w:divBdr>
                              <w:divsChild>
                                <w:div w:id="2057846648">
                                  <w:marLeft w:val="0"/>
                                  <w:marRight w:val="0"/>
                                  <w:marTop w:val="0"/>
                                  <w:marBottom w:val="0"/>
                                  <w:divBdr>
                                    <w:top w:val="none" w:sz="0" w:space="0" w:color="auto"/>
                                    <w:left w:val="none" w:sz="0" w:space="0" w:color="auto"/>
                                    <w:bottom w:val="none" w:sz="0" w:space="0" w:color="auto"/>
                                    <w:right w:val="none" w:sz="0" w:space="0" w:color="auto"/>
                                  </w:divBdr>
                                  <w:divsChild>
                                    <w:div w:id="694773577">
                                      <w:marLeft w:val="0"/>
                                      <w:marRight w:val="0"/>
                                      <w:marTop w:val="0"/>
                                      <w:marBottom w:val="0"/>
                                      <w:divBdr>
                                        <w:top w:val="none" w:sz="0" w:space="0" w:color="auto"/>
                                        <w:left w:val="none" w:sz="0" w:space="0" w:color="auto"/>
                                        <w:bottom w:val="none" w:sz="0" w:space="0" w:color="auto"/>
                                        <w:right w:val="none" w:sz="0" w:space="0" w:color="auto"/>
                                      </w:divBdr>
                                      <w:divsChild>
                                        <w:div w:id="1431390271">
                                          <w:marLeft w:val="0"/>
                                          <w:marRight w:val="0"/>
                                          <w:marTop w:val="0"/>
                                          <w:marBottom w:val="0"/>
                                          <w:divBdr>
                                            <w:top w:val="none" w:sz="0" w:space="0" w:color="auto"/>
                                            <w:left w:val="none" w:sz="0" w:space="0" w:color="auto"/>
                                            <w:bottom w:val="none" w:sz="0" w:space="0" w:color="auto"/>
                                            <w:right w:val="none" w:sz="0" w:space="0" w:color="auto"/>
                                          </w:divBdr>
                                          <w:divsChild>
                                            <w:div w:id="818034240">
                                              <w:marLeft w:val="0"/>
                                              <w:marRight w:val="0"/>
                                              <w:marTop w:val="0"/>
                                              <w:marBottom w:val="0"/>
                                              <w:divBdr>
                                                <w:top w:val="none" w:sz="0" w:space="0" w:color="auto"/>
                                                <w:left w:val="none" w:sz="0" w:space="0" w:color="auto"/>
                                                <w:bottom w:val="none" w:sz="0" w:space="0" w:color="auto"/>
                                                <w:right w:val="none" w:sz="0" w:space="0" w:color="auto"/>
                                              </w:divBdr>
                                              <w:divsChild>
                                                <w:div w:id="10978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985594">
      <w:bodyDiv w:val="1"/>
      <w:marLeft w:val="0"/>
      <w:marRight w:val="0"/>
      <w:marTop w:val="0"/>
      <w:marBottom w:val="0"/>
      <w:divBdr>
        <w:top w:val="none" w:sz="0" w:space="0" w:color="auto"/>
        <w:left w:val="none" w:sz="0" w:space="0" w:color="auto"/>
        <w:bottom w:val="none" w:sz="0" w:space="0" w:color="auto"/>
        <w:right w:val="none" w:sz="0" w:space="0" w:color="auto"/>
      </w:divBdr>
    </w:div>
    <w:div w:id="1920216846">
      <w:bodyDiv w:val="1"/>
      <w:marLeft w:val="0"/>
      <w:marRight w:val="0"/>
      <w:marTop w:val="0"/>
      <w:marBottom w:val="0"/>
      <w:divBdr>
        <w:top w:val="none" w:sz="0" w:space="0" w:color="auto"/>
        <w:left w:val="none" w:sz="0" w:space="0" w:color="auto"/>
        <w:bottom w:val="none" w:sz="0" w:space="0" w:color="auto"/>
        <w:right w:val="none" w:sz="0" w:space="0" w:color="auto"/>
      </w:divBdr>
    </w:div>
    <w:div w:id="2000769763">
      <w:bodyDiv w:val="1"/>
      <w:marLeft w:val="0"/>
      <w:marRight w:val="0"/>
      <w:marTop w:val="0"/>
      <w:marBottom w:val="0"/>
      <w:divBdr>
        <w:top w:val="none" w:sz="0" w:space="0" w:color="auto"/>
        <w:left w:val="none" w:sz="0" w:space="0" w:color="auto"/>
        <w:bottom w:val="none" w:sz="0" w:space="0" w:color="auto"/>
        <w:right w:val="none" w:sz="0" w:space="0" w:color="auto"/>
      </w:divBdr>
    </w:div>
    <w:div w:id="20612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Admiral</cp:lastModifiedBy>
  <cp:revision>2</cp:revision>
  <dcterms:created xsi:type="dcterms:W3CDTF">2019-06-25T14:06:00Z</dcterms:created>
  <dcterms:modified xsi:type="dcterms:W3CDTF">2019-06-25T14:06:00Z</dcterms:modified>
</cp:coreProperties>
</file>