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BA8C" w14:textId="77777777" w:rsidR="00F27390" w:rsidRDefault="00F27390">
      <w:pPr>
        <w:pStyle w:val="Heading1"/>
        <w:pBdr>
          <w:top w:val="single" w:sz="4" w:space="10" w:color="auto"/>
          <w:left w:val="single" w:sz="4" w:space="1" w:color="auto"/>
        </w:pBdr>
        <w:rPr>
          <w:sz w:val="22"/>
        </w:rPr>
      </w:pPr>
      <w:r>
        <w:rPr>
          <w:sz w:val="22"/>
        </w:rPr>
        <w:t>SUPPORTED EMPLOYMENT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BB3A9F">
        <w:rPr>
          <w:sz w:val="22"/>
        </w:rPr>
        <w:tab/>
      </w:r>
      <w:r>
        <w:rPr>
          <w:sz w:val="22"/>
        </w:rPr>
        <w:t xml:space="preserve">STATE OF </w:t>
      </w:r>
      <w:smartTag w:uri="urn:schemas-microsoft-com:office:smarttags" w:element="place">
        <w:smartTag w:uri="urn:schemas-microsoft-com:office:smarttags" w:element="PostalCode">
          <w:r>
            <w:rPr>
              <w:sz w:val="22"/>
            </w:rPr>
            <w:t>CONNECTICUT</w:t>
          </w:r>
        </w:smartTag>
      </w:smartTag>
    </w:p>
    <w:p w14:paraId="31155AB6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b/>
          <w:bCs/>
          <w:sz w:val="22"/>
        </w:rPr>
      </w:pPr>
      <w:r>
        <w:rPr>
          <w:b/>
          <w:bCs/>
          <w:sz w:val="22"/>
        </w:rPr>
        <w:t xml:space="preserve">COMMITMENT OF </w:t>
      </w:r>
      <w:r w:rsidR="002D44E8">
        <w:rPr>
          <w:b/>
          <w:bCs/>
          <w:sz w:val="22"/>
        </w:rPr>
        <w:t>EXTENDED SERVICES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BUREAU OF</w:t>
      </w:r>
    </w:p>
    <w:p w14:paraId="1B45C765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REHABILITATION SERVICES</w:t>
      </w:r>
    </w:p>
    <w:p w14:paraId="5EFF27E9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==========================================================================</w:t>
      </w:r>
    </w:p>
    <w:p w14:paraId="7DAAF4A6" w14:textId="77777777" w:rsidR="002D44E8" w:rsidRDefault="00C82163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FF6CAD" wp14:editId="00F8EA7D">
                <wp:simplePos x="0" y="0"/>
                <wp:positionH relativeFrom="column">
                  <wp:posOffset>457200</wp:posOffset>
                </wp:positionH>
                <wp:positionV relativeFrom="paragraph">
                  <wp:posOffset>123825</wp:posOffset>
                </wp:positionV>
                <wp:extent cx="1714500" cy="2286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A23EB" w14:textId="77777777" w:rsidR="00F27390" w:rsidRDefault="00F2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6CAD" id="Rectangle 2" o:spid="_x0000_s1026" style="position:absolute;margin-left:36pt;margin-top:9.75pt;width:1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" stroked="f">
                <v:textbox>
                  <w:txbxContent>
                    <w:p w14:paraId="08CA23EB" w14:textId="77777777" w:rsidR="00F27390" w:rsidRDefault="00F27390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87561" wp14:editId="3ECBFE61">
                <wp:simplePos x="0" y="0"/>
                <wp:positionH relativeFrom="column">
                  <wp:posOffset>4229100</wp:posOffset>
                </wp:positionH>
                <wp:positionV relativeFrom="paragraph">
                  <wp:posOffset>123825</wp:posOffset>
                </wp:positionV>
                <wp:extent cx="19431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96DF1" w14:textId="77777777" w:rsidR="00F27390" w:rsidRDefault="00F2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87561" id="Rectangle 3" o:spid="_x0000_s1027" style="position:absolute;margin-left:333pt;margin-top:9.75pt;width:15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" stroked="f">
                <v:textbox>
                  <w:txbxContent>
                    <w:p w14:paraId="58596DF1" w14:textId="77777777" w:rsidR="00F27390" w:rsidRDefault="00F27390"/>
                  </w:txbxContent>
                </v:textbox>
              </v:rect>
            </w:pict>
          </mc:Fallback>
        </mc:AlternateContent>
      </w:r>
      <w:r w:rsidR="00F27390">
        <w:t>Name:</w:t>
      </w:r>
      <w:r w:rsidR="00F27390">
        <w:tab/>
      </w:r>
      <w:r w:rsidR="00F27390">
        <w:tab/>
      </w:r>
    </w:p>
    <w:p w14:paraId="227890CC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14:paraId="0657ABC5" w14:textId="77777777" w:rsidR="00F27390" w:rsidRDefault="00C82163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EAA302" wp14:editId="6E7C6069">
                <wp:simplePos x="0" y="0"/>
                <wp:positionH relativeFrom="column">
                  <wp:posOffset>2286000</wp:posOffset>
                </wp:positionH>
                <wp:positionV relativeFrom="paragraph">
                  <wp:posOffset>116205</wp:posOffset>
                </wp:positionV>
                <wp:extent cx="3657600" cy="800100"/>
                <wp:effectExtent l="0" t="190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E658E" w14:textId="77777777" w:rsidR="00F27390" w:rsidRDefault="00F27390"/>
                          <w:p w14:paraId="356AECCD" w14:textId="77777777" w:rsidR="00F27390" w:rsidRDefault="00F2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AA302" id="Rectangle 4" o:spid="_x0000_s1028" style="position:absolute;margin-left:180pt;margin-top:9.15pt;width:4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" stroked="f">
                <v:textbox>
                  <w:txbxContent>
                    <w:p w14:paraId="795E658E" w14:textId="77777777" w:rsidR="00F27390" w:rsidRDefault="00F27390"/>
                    <w:p w14:paraId="356AECCD" w14:textId="77777777" w:rsidR="00F27390" w:rsidRDefault="00F27390"/>
                  </w:txbxContent>
                </v:textbox>
              </v:rect>
            </w:pict>
          </mc:Fallback>
        </mc:AlternateContent>
      </w:r>
    </w:p>
    <w:p w14:paraId="6C6546E2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tab/>
      </w:r>
      <w:r w:rsidR="002D44E8">
        <w:rPr>
          <w:sz w:val="22"/>
        </w:rPr>
        <w:t xml:space="preserve">Extended </w:t>
      </w:r>
      <w:r>
        <w:rPr>
          <w:sz w:val="22"/>
        </w:rPr>
        <w:t>Service</w:t>
      </w:r>
      <w:r w:rsidR="002D44E8">
        <w:rPr>
          <w:sz w:val="22"/>
        </w:rPr>
        <w:t>s</w:t>
      </w:r>
      <w:r>
        <w:rPr>
          <w:sz w:val="22"/>
        </w:rPr>
        <w:t xml:space="preserve"> Provider:</w:t>
      </w:r>
      <w:r>
        <w:rPr>
          <w:sz w:val="22"/>
        </w:rPr>
        <w:tab/>
        <w:t>____________________________________________________</w:t>
      </w:r>
    </w:p>
    <w:p w14:paraId="045D2D4A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  <w:t>(name and address)</w:t>
      </w:r>
    </w:p>
    <w:p w14:paraId="059F13A1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</w:t>
      </w:r>
    </w:p>
    <w:p w14:paraId="42C0AD41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74C35F11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96B6F94" w14:textId="5037ADEE" w:rsidR="00F27390" w:rsidRDefault="00F27390" w:rsidP="00506849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</w:pPr>
      <w:r>
        <w:tab/>
      </w:r>
    </w:p>
    <w:p w14:paraId="49A43E95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sz w:val="20"/>
        </w:rPr>
        <w:t>THE PARTIES TO THIS AGREEMENT HEREBY COMMIT, IN GOOD FAITH, TO THE PROVISION OF SUPPORTED EMPLOYMENT SERVICES FOR THE ABOVE-NAME</w:t>
      </w:r>
      <w:r w:rsidR="00BB3A9F">
        <w:rPr>
          <w:sz w:val="20"/>
        </w:rPr>
        <w:t>D</w:t>
      </w:r>
      <w:r>
        <w:rPr>
          <w:sz w:val="20"/>
        </w:rPr>
        <w:t xml:space="preserve"> CONSUMER, AS DESCRIBED BELOW.</w:t>
      </w:r>
    </w:p>
    <w:p w14:paraId="3D01AE59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sz w:val="20"/>
        </w:rPr>
        <w:t>==========================================================================================</w:t>
      </w:r>
    </w:p>
    <w:p w14:paraId="048A6C78" w14:textId="77777777" w:rsidR="00F27390" w:rsidRDefault="00F27390">
      <w:pPr>
        <w:pStyle w:val="Heading2"/>
        <w:pBdr>
          <w:top w:val="single" w:sz="4" w:space="10" w:color="auto"/>
          <w:left w:val="single" w:sz="4" w:space="1" w:color="auto"/>
        </w:pBdr>
      </w:pPr>
      <w:r>
        <w:t>Time-Limited Services</w:t>
      </w:r>
    </w:p>
    <w:p w14:paraId="4D6FECCB" w14:textId="77777777" w:rsidR="00F27390" w:rsidRDefault="00F27390">
      <w:pPr>
        <w:pStyle w:val="BodyText"/>
        <w:pBdr>
          <w:top w:val="single" w:sz="4" w:space="10" w:color="auto"/>
          <w:left w:val="single" w:sz="4" w:space="1" w:color="auto"/>
        </w:pBdr>
      </w:pPr>
      <w:r>
        <w:t>The Bureau of Rehabilitation Services (BRS) will provide the initial intensive time-limited supported employment services, as follows:</w:t>
      </w:r>
    </w:p>
    <w:p w14:paraId="59DC003C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</w:t>
      </w:r>
      <w:r w:rsidR="002D44E8">
        <w:rPr>
          <w:sz w:val="22"/>
        </w:rPr>
        <w:t>_______________</w:t>
      </w:r>
    </w:p>
    <w:p w14:paraId="6801EB7D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2CB4179E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14:paraId="13FACFE2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1805CF85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>Signature:</w:t>
      </w:r>
      <w:r>
        <w:rPr>
          <w:sz w:val="22"/>
        </w:rPr>
        <w:tab/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</w:t>
      </w:r>
    </w:p>
    <w:p w14:paraId="31F6E08F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2D44E8">
        <w:rPr>
          <w:sz w:val="22"/>
        </w:rPr>
        <w:t xml:space="preserve">Vocational </w:t>
      </w:r>
      <w:r>
        <w:rPr>
          <w:sz w:val="22"/>
        </w:rPr>
        <w:t>Rehabilitation Counselor*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67118D1D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275F7019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>Address:</w:t>
      </w:r>
      <w:r>
        <w:rPr>
          <w:sz w:val="22"/>
        </w:rPr>
        <w:tab/>
        <w:t>________________________________</w:t>
      </w:r>
    </w:p>
    <w:p w14:paraId="135C2B67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51F9CA5C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* BRS commitment may be contingent on supervisory approval</w:t>
      </w:r>
    </w:p>
    <w:p w14:paraId="76D5113F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16"/>
        </w:rPr>
      </w:pPr>
    </w:p>
    <w:p w14:paraId="67039851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sz w:val="20"/>
        </w:rPr>
        <w:t>==========================================================================================</w:t>
      </w:r>
    </w:p>
    <w:p w14:paraId="0FF75423" w14:textId="77777777" w:rsidR="00F27390" w:rsidRDefault="002D44E8">
      <w:pPr>
        <w:pStyle w:val="Heading2"/>
        <w:pBdr>
          <w:top w:val="single" w:sz="4" w:space="10" w:color="auto"/>
          <w:left w:val="single" w:sz="4" w:space="1" w:color="auto"/>
        </w:pBdr>
      </w:pPr>
      <w:r>
        <w:t>Extended</w:t>
      </w:r>
      <w:r w:rsidR="00F27390">
        <w:t xml:space="preserve"> Services</w:t>
      </w:r>
    </w:p>
    <w:p w14:paraId="1E638E18" w14:textId="77777777" w:rsidR="00F27390" w:rsidRDefault="002D44E8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>Extended</w:t>
      </w:r>
      <w:r w:rsidR="00F27390">
        <w:rPr>
          <w:sz w:val="22"/>
        </w:rPr>
        <w:t xml:space="preserve"> services will be provided, as needed by the individual, for the duration of employment as follows:</w:t>
      </w:r>
    </w:p>
    <w:p w14:paraId="6C4EFE37" w14:textId="77777777" w:rsidR="005D7FBB" w:rsidRDefault="005D7FBB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2D7B7978" w14:textId="77777777" w:rsidR="00F27390" w:rsidRDefault="0086768F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Amount/Level </w:t>
      </w:r>
      <w:r w:rsidR="00F27390">
        <w:rPr>
          <w:sz w:val="22"/>
        </w:rPr>
        <w:t>of s</w:t>
      </w:r>
      <w:r>
        <w:rPr>
          <w:sz w:val="22"/>
        </w:rPr>
        <w:t>ervices</w:t>
      </w:r>
      <w:r w:rsidR="00F27390">
        <w:rPr>
          <w:sz w:val="22"/>
        </w:rPr>
        <w:t xml:space="preserve"> to be made</w:t>
      </w:r>
      <w:r>
        <w:rPr>
          <w:sz w:val="22"/>
        </w:rPr>
        <w:t xml:space="preserve"> available: _</w:t>
      </w:r>
      <w:r w:rsidR="005D7FBB">
        <w:rPr>
          <w:sz w:val="22"/>
        </w:rPr>
        <w:t>_____________________________________________________</w:t>
      </w:r>
    </w:p>
    <w:p w14:paraId="74EFC33D" w14:textId="77777777" w:rsidR="005D7FBB" w:rsidRDefault="005D7FBB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2D21E26A" w14:textId="77777777" w:rsidR="00F27390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Date </w:t>
      </w:r>
      <w:r>
        <w:rPr>
          <w:b/>
          <w:bCs/>
          <w:i/>
          <w:iCs/>
          <w:sz w:val="22"/>
          <w:u w:val="single"/>
        </w:rPr>
        <w:t>or</w:t>
      </w:r>
      <w:r>
        <w:rPr>
          <w:sz w:val="22"/>
        </w:rPr>
        <w:t xml:space="preserve"> criteria to be met for </w:t>
      </w:r>
      <w:r w:rsidR="002D44E8">
        <w:rPr>
          <w:sz w:val="22"/>
        </w:rPr>
        <w:t>extended services</w:t>
      </w:r>
      <w:r>
        <w:rPr>
          <w:sz w:val="22"/>
        </w:rPr>
        <w:t xml:space="preserve"> to begin: </w:t>
      </w:r>
      <w:r w:rsidR="00687D7E">
        <w:rPr>
          <w:sz w:val="22"/>
        </w:rPr>
        <w:t>______________________________________________</w:t>
      </w:r>
    </w:p>
    <w:p w14:paraId="07F7BBAD" w14:textId="77777777" w:rsidR="00687D7E" w:rsidRDefault="00687D7E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45E7940B" w14:textId="77777777" w:rsidR="002F11B6" w:rsidRDefault="002F11B6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>Name (print)</w:t>
      </w:r>
      <w:r>
        <w:rPr>
          <w:sz w:val="22"/>
        </w:rPr>
        <w:tab/>
      </w:r>
      <w:r w:rsidR="00B70EBB">
        <w:rPr>
          <w:sz w:val="22"/>
          <w:u w:val="single"/>
        </w:rPr>
        <w:t>_______________________________________</w:t>
      </w:r>
    </w:p>
    <w:p w14:paraId="60274CAD" w14:textId="77777777" w:rsidR="00687D7E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>Signature:</w:t>
      </w:r>
      <w:r w:rsidR="00687D7E">
        <w:rPr>
          <w:sz w:val="22"/>
        </w:rPr>
        <w:tab/>
      </w:r>
      <w:r w:rsidR="00B70EBB">
        <w:rPr>
          <w:noProof/>
          <w:sz w:val="22"/>
          <w:u w:val="single"/>
        </w:rPr>
        <w:t>_______________________________________</w:t>
      </w:r>
      <w:r w:rsidR="00120944">
        <w:rPr>
          <w:sz w:val="22"/>
        </w:rPr>
        <w:tab/>
      </w:r>
      <w:r w:rsidR="00120944">
        <w:rPr>
          <w:sz w:val="22"/>
        </w:rPr>
        <w:tab/>
      </w:r>
      <w:r w:rsidR="00687D7E">
        <w:rPr>
          <w:sz w:val="22"/>
        </w:rPr>
        <w:t>Date:</w:t>
      </w:r>
      <w:r w:rsidR="00687D7E">
        <w:rPr>
          <w:sz w:val="22"/>
        </w:rPr>
        <w:tab/>
        <w:t xml:space="preserve"> ____________________</w:t>
      </w:r>
    </w:p>
    <w:p w14:paraId="5EB56B27" w14:textId="77777777" w:rsidR="00687D7E" w:rsidRDefault="00687D7E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70DC9CFE" w14:textId="16D93A4F" w:rsidR="00732B32" w:rsidRDefault="00687D7E" w:rsidP="00732B32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</w:pPr>
      <w:r>
        <w:rPr>
          <w:sz w:val="22"/>
        </w:rPr>
        <w:t xml:space="preserve">Source of </w:t>
      </w:r>
      <w:r w:rsidR="00EC7BD0">
        <w:rPr>
          <w:sz w:val="22"/>
        </w:rPr>
        <w:t>extended services</w:t>
      </w:r>
      <w:r>
        <w:rPr>
          <w:sz w:val="22"/>
        </w:rPr>
        <w:t>:</w:t>
      </w:r>
      <w:r>
        <w:rPr>
          <w:sz w:val="22"/>
        </w:rPr>
        <w:tab/>
      </w:r>
      <w:r w:rsidR="00732B32">
        <w:sym w:font="Symbol" w:char="F07F"/>
      </w:r>
      <w:r w:rsidR="00732B32">
        <w:t xml:space="preserve">  DDS  </w:t>
      </w:r>
      <w:r w:rsidR="00732B32">
        <w:tab/>
      </w:r>
      <w:r w:rsidR="00732B32">
        <w:sym w:font="Symbol" w:char="F07F"/>
      </w:r>
      <w:r w:rsidR="00732B32">
        <w:t xml:space="preserve">  DMHAS  </w:t>
      </w:r>
      <w:r w:rsidR="00732B32">
        <w:tab/>
      </w:r>
      <w:r w:rsidR="00732B32">
        <w:tab/>
      </w:r>
      <w:r w:rsidR="00732B32">
        <w:sym w:font="Symbol" w:char="F07F"/>
      </w:r>
      <w:r w:rsidR="00732B32">
        <w:t xml:space="preserve">  EOP  </w:t>
      </w:r>
      <w:r w:rsidR="00732B32">
        <w:tab/>
      </w:r>
      <w:r w:rsidR="00732B32">
        <w:sym w:font="Symbol" w:char="F07F"/>
      </w:r>
      <w:r w:rsidR="00732B32">
        <w:t xml:space="preserve">  ABI Waiver  </w:t>
      </w:r>
    </w:p>
    <w:p w14:paraId="5A7FB6B4" w14:textId="77777777" w:rsidR="002F11B6" w:rsidRDefault="00732B32" w:rsidP="00120944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ind w:firstLine="720"/>
      </w:pPr>
      <w:r>
        <w:t xml:space="preserve">                                    </w:t>
      </w:r>
      <w:r w:rsidR="002F11B6">
        <w:sym w:font="Symbol" w:char="F07F"/>
      </w:r>
      <w:r w:rsidR="002F11B6">
        <w:t xml:space="preserve"> Autism Waiver</w:t>
      </w:r>
    </w:p>
    <w:p w14:paraId="70911019" w14:textId="77777777" w:rsidR="00687D7E" w:rsidRDefault="002F11B6" w:rsidP="00120944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ind w:firstLine="720"/>
        <w:rPr>
          <w:sz w:val="22"/>
        </w:rPr>
      </w:pPr>
      <w:r>
        <w:tab/>
      </w:r>
      <w:r>
        <w:tab/>
      </w:r>
      <w:r>
        <w:tab/>
      </w:r>
      <w:r w:rsidR="00732B32">
        <w:sym w:font="Symbol" w:char="F07F"/>
      </w:r>
      <w:r w:rsidR="00732B32">
        <w:t xml:space="preserve">  Family and Individual (IRWE, PASS – out of pocket)</w:t>
      </w:r>
    </w:p>
    <w:p w14:paraId="082380D4" w14:textId="77777777" w:rsidR="00F27390" w:rsidRDefault="00732B32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 w:rsidR="00F27390">
        <w:rPr>
          <w:sz w:val="22"/>
        </w:rPr>
        <w:tab/>
      </w:r>
      <w:r w:rsidR="00F27390">
        <w:rPr>
          <w:sz w:val="22"/>
        </w:rPr>
        <w:tab/>
      </w:r>
    </w:p>
    <w:p w14:paraId="5511EE4D" w14:textId="77777777" w:rsidR="00732B32" w:rsidRDefault="00F27390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16"/>
          <w:szCs w:val="16"/>
        </w:rPr>
      </w:pPr>
      <w:r w:rsidRPr="00120944">
        <w:rPr>
          <w:b/>
        </w:rPr>
        <w:t>Amount authorized:</w:t>
      </w:r>
      <w:r w:rsidR="00687D7E" w:rsidRPr="00120944">
        <w:rPr>
          <w:b/>
        </w:rPr>
        <w:tab/>
      </w:r>
      <w:r w:rsidRPr="00120944">
        <w:rPr>
          <w:b/>
        </w:rPr>
        <w:tab/>
      </w:r>
      <w:r w:rsidRPr="00120944">
        <w:rPr>
          <w:b/>
          <w:u w:val="single"/>
        </w:rPr>
        <w:t>/month</w:t>
      </w:r>
      <w:r w:rsidR="00120944">
        <w:rPr>
          <w:b/>
        </w:rPr>
        <w:tab/>
        <w:t>OR</w:t>
      </w:r>
      <w:r w:rsidR="00120944">
        <w:rPr>
          <w:b/>
        </w:rPr>
        <w:tab/>
      </w:r>
      <w:r w:rsidRPr="00120944">
        <w:rPr>
          <w:b/>
        </w:rPr>
        <w:t>Number hours authorized:</w:t>
      </w:r>
      <w:r w:rsidR="00687D7E" w:rsidRPr="00120944">
        <w:rPr>
          <w:b/>
        </w:rPr>
        <w:tab/>
      </w:r>
      <w:r w:rsidRPr="00120944">
        <w:rPr>
          <w:b/>
        </w:rPr>
        <w:tab/>
      </w:r>
      <w:r w:rsidRPr="00120944">
        <w:rPr>
          <w:b/>
          <w:u w:val="single"/>
        </w:rPr>
        <w:t xml:space="preserve"> /month</w:t>
      </w:r>
    </w:p>
    <w:p w14:paraId="2BEFDD09" w14:textId="77777777" w:rsidR="00687D7E" w:rsidRDefault="00687D7E">
      <w:pPr>
        <w:pBdr>
          <w:top w:val="single" w:sz="4" w:space="10" w:color="auto"/>
          <w:left w:val="single" w:sz="4" w:space="1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687D7E">
        <w:rPr>
          <w:sz w:val="16"/>
          <w:szCs w:val="16"/>
        </w:rPr>
        <w:t>Distribution:</w:t>
      </w:r>
      <w:r>
        <w:rPr>
          <w:sz w:val="16"/>
          <w:szCs w:val="16"/>
        </w:rPr>
        <w:tab/>
        <w:t>1. BRS Case File</w:t>
      </w:r>
      <w:r>
        <w:rPr>
          <w:sz w:val="16"/>
          <w:szCs w:val="16"/>
        </w:rPr>
        <w:tab/>
        <w:t>2. Source of On-Going Support</w:t>
      </w:r>
    </w:p>
    <w:sectPr w:rsidR="00687D7E" w:rsidSect="00687D7E">
      <w:headerReference w:type="default" r:id="rId6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1218" w14:textId="77777777" w:rsidR="007C109F" w:rsidRDefault="007C109F">
      <w:r>
        <w:separator/>
      </w:r>
    </w:p>
  </w:endnote>
  <w:endnote w:type="continuationSeparator" w:id="0">
    <w:p w14:paraId="1B751459" w14:textId="77777777" w:rsidR="007C109F" w:rsidRDefault="007C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D40A" w14:textId="77777777" w:rsidR="007C109F" w:rsidRDefault="007C109F">
      <w:r>
        <w:separator/>
      </w:r>
    </w:p>
  </w:footnote>
  <w:footnote w:type="continuationSeparator" w:id="0">
    <w:p w14:paraId="465FBFBC" w14:textId="77777777" w:rsidR="007C109F" w:rsidRDefault="007C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F45B" w14:textId="77777777" w:rsidR="00C60F35" w:rsidRPr="00F50C11" w:rsidRDefault="002D44E8" w:rsidP="00C60F35">
    <w:pPr>
      <w:pStyle w:val="Header"/>
      <w:rPr>
        <w:rFonts w:ascii="Candara" w:hAnsi="Candara"/>
        <w:sz w:val="22"/>
        <w:szCs w:val="22"/>
      </w:rPr>
    </w:pPr>
    <w:r>
      <w:rPr>
        <w:rFonts w:ascii="Candara" w:hAnsi="Candara"/>
        <w:sz w:val="22"/>
        <w:szCs w:val="22"/>
      </w:rPr>
      <w:t>4/1/2020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F7195F6-26DC-4993-92B1-E165B2528686}"/>
    <w:docVar w:name="dgnword-eventsink" w:val="7019328"/>
  </w:docVars>
  <w:rsids>
    <w:rsidRoot w:val="00BB3A9F"/>
    <w:rsid w:val="00120944"/>
    <w:rsid w:val="001D106B"/>
    <w:rsid w:val="002D44E8"/>
    <w:rsid w:val="002F11B6"/>
    <w:rsid w:val="00366EF1"/>
    <w:rsid w:val="004701BD"/>
    <w:rsid w:val="00506849"/>
    <w:rsid w:val="005D7FBB"/>
    <w:rsid w:val="00621A66"/>
    <w:rsid w:val="00687D7E"/>
    <w:rsid w:val="00690735"/>
    <w:rsid w:val="006F106C"/>
    <w:rsid w:val="00732B32"/>
    <w:rsid w:val="00780960"/>
    <w:rsid w:val="007C109F"/>
    <w:rsid w:val="007E1B81"/>
    <w:rsid w:val="0086768F"/>
    <w:rsid w:val="00881490"/>
    <w:rsid w:val="00885FE8"/>
    <w:rsid w:val="009129DF"/>
    <w:rsid w:val="00A9124E"/>
    <w:rsid w:val="00AF40D5"/>
    <w:rsid w:val="00B70EBB"/>
    <w:rsid w:val="00B71BE8"/>
    <w:rsid w:val="00BB3A9F"/>
    <w:rsid w:val="00BF1156"/>
    <w:rsid w:val="00C60F35"/>
    <w:rsid w:val="00C82163"/>
    <w:rsid w:val="00CB2802"/>
    <w:rsid w:val="00D84A47"/>
    <w:rsid w:val="00EC7BD0"/>
    <w:rsid w:val="00F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C866C7"/>
  <w15:docId w15:val="{C3FD6372-D7BD-4E7C-843E-E3AE1C03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</w:pPr>
    <w:rPr>
      <w:sz w:val="22"/>
    </w:rPr>
  </w:style>
  <w:style w:type="paragraph" w:styleId="Header">
    <w:name w:val="header"/>
    <w:basedOn w:val="Normal"/>
    <w:rsid w:val="00732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2B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0F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D44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4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4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3E79E0C3E640A3EA83010EA564F7" ma:contentTypeVersion="12" ma:contentTypeDescription="Create a new document." ma:contentTypeScope="" ma:versionID="efce251a4746054bbe027ae231bc47a5">
  <xsd:schema xmlns:xsd="http://www.w3.org/2001/XMLSchema" xmlns:xs="http://www.w3.org/2001/XMLSchema" xmlns:p="http://schemas.microsoft.com/office/2006/metadata/properties" xmlns:ns2="5aa524db-7994-4ced-a2c9-48a98e90847e" xmlns:ns3="8a992f34-6748-40d0-a1a6-bff449e3bc95" targetNamespace="http://schemas.microsoft.com/office/2006/metadata/properties" ma:root="true" ma:fieldsID="bb25d42501bc21e45c0a4215ac396311" ns2:_="" ns3:_="">
    <xsd:import namespace="5aa524db-7994-4ced-a2c9-48a98e90847e"/>
    <xsd:import namespace="8a992f34-6748-40d0-a1a6-bff449e3b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escription0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24db-7994-4ced-a2c9-48a98e90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f34-6748-40d0-a1a6-bff449e3bc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d7816-9169-48cb-b9df-4d21a66dca2d}" ma:internalName="TaxCatchAll" ma:showField="CatchAllData" ma:web="8a992f34-6748-40d0-a1a6-bff449e3b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3BF5A-7665-4DE7-A3E8-3FA7D4F9614C}"/>
</file>

<file path=customXml/itemProps2.xml><?xml version="1.0" encoding="utf-8"?>
<ds:datastoreItem xmlns:ds="http://schemas.openxmlformats.org/officeDocument/2006/customXml" ds:itemID="{59E43DE6-1E29-4B99-89DE-3978DD18F2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SUPPORTED EMPLOYMENT</vt:lpstr>
    </vt:vector>
  </TitlesOfParts>
  <Company>Department of Social Services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SUPPORTED EMPLOYMENT</dc:title>
  <dc:creator>State of Connecticut</dc:creator>
  <cp:lastModifiedBy>Morse, Torrey P.</cp:lastModifiedBy>
  <cp:revision>2</cp:revision>
  <cp:lastPrinted>2011-08-05T17:17:00Z</cp:lastPrinted>
  <dcterms:created xsi:type="dcterms:W3CDTF">2021-04-14T12:56:00Z</dcterms:created>
  <dcterms:modified xsi:type="dcterms:W3CDTF">2021-04-14T12:56:00Z</dcterms:modified>
</cp:coreProperties>
</file>