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C3" w:rsidRPr="008269C3" w:rsidRDefault="008269C3" w:rsidP="008269C3">
      <w:pPr>
        <w:spacing w:before="240" w:after="60" w:line="240" w:lineRule="auto"/>
        <w:rPr>
          <w:rFonts w:ascii="Times New Roman" w:eastAsia="Times New Roman" w:hAnsi="Times New Roman" w:cs="Times New Roman"/>
          <w:b/>
          <w:caps/>
          <w:sz w:val="28"/>
          <w:szCs w:val="28"/>
          <w:u w:val="single"/>
        </w:rPr>
      </w:pPr>
      <w:bookmarkStart w:id="0" w:name="_GoBack"/>
      <w:bookmarkEnd w:id="0"/>
      <w:r w:rsidRPr="008269C3">
        <w:rPr>
          <w:rFonts w:ascii="Times New Roman" w:eastAsia="Times New Roman" w:hAnsi="Times New Roman" w:cs="Times New Roman"/>
          <w:b/>
          <w:caps/>
          <w:sz w:val="28"/>
          <w:szCs w:val="28"/>
          <w:u w:val="single"/>
        </w:rPr>
        <w:t>item #020</w:t>
      </w:r>
      <w:r w:rsidR="00DC0CAE">
        <w:rPr>
          <w:rFonts w:ascii="Times New Roman" w:eastAsia="Times New Roman" w:hAnsi="Times New Roman" w:cs="Times New Roman"/>
          <w:b/>
          <w:caps/>
          <w:sz w:val="28"/>
          <w:szCs w:val="28"/>
          <w:u w:val="single"/>
        </w:rPr>
        <w:t>22</w:t>
      </w:r>
      <w:r w:rsidR="0019213A">
        <w:rPr>
          <w:rFonts w:ascii="Times New Roman" w:eastAsia="Times New Roman" w:hAnsi="Times New Roman" w:cs="Times New Roman"/>
          <w:b/>
          <w:caps/>
          <w:sz w:val="28"/>
          <w:szCs w:val="28"/>
          <w:u w:val="single"/>
        </w:rPr>
        <w:t>17</w:t>
      </w:r>
      <w:r w:rsidRPr="008269C3">
        <w:rPr>
          <w:rFonts w:ascii="Times New Roman" w:eastAsia="Times New Roman" w:hAnsi="Times New Roman" w:cs="Times New Roman"/>
          <w:b/>
          <w:caps/>
          <w:sz w:val="28"/>
          <w:szCs w:val="28"/>
          <w:u w:val="single"/>
        </w:rPr>
        <w:t>a – Suppleme</w:t>
      </w:r>
      <w:r w:rsidR="0015652E">
        <w:rPr>
          <w:rFonts w:ascii="Times New Roman" w:eastAsia="Times New Roman" w:hAnsi="Times New Roman" w:cs="Times New Roman"/>
          <w:b/>
          <w:caps/>
          <w:sz w:val="28"/>
          <w:szCs w:val="28"/>
          <w:u w:val="single"/>
        </w:rPr>
        <w:t>ntal Streambed channel Material</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Pr="008269C3" w:rsidRDefault="008269C3" w:rsidP="008269C3">
      <w:pPr>
        <w:spacing w:after="0" w:line="240" w:lineRule="auto"/>
        <w:jc w:val="both"/>
        <w:rPr>
          <w:rFonts w:ascii="Times New Roman" w:eastAsia="Times New Roman" w:hAnsi="Times New Roman" w:cs="Times New Roman"/>
          <w:b/>
          <w:sz w:val="24"/>
          <w:szCs w:val="20"/>
        </w:rPr>
      </w:pPr>
      <w:r w:rsidRPr="008269C3">
        <w:rPr>
          <w:rFonts w:ascii="Times New Roman" w:eastAsia="Times New Roman" w:hAnsi="Times New Roman" w:cs="Times New Roman"/>
          <w:b/>
          <w:sz w:val="24"/>
          <w:szCs w:val="20"/>
        </w:rPr>
        <w:t xml:space="preserve">Description: </w:t>
      </w:r>
      <w:r w:rsidR="00A44082">
        <w:rPr>
          <w:rFonts w:ascii="Times New Roman" w:eastAsia="Times New Roman" w:hAnsi="Times New Roman" w:cs="Times New Roman"/>
          <w:b/>
          <w:sz w:val="24"/>
          <w:szCs w:val="20"/>
        </w:rPr>
        <w:t xml:space="preserve"> </w:t>
      </w:r>
      <w:r w:rsidRPr="008269C3">
        <w:rPr>
          <w:rFonts w:ascii="Times New Roman" w:eastAsia="Times New Roman" w:hAnsi="Times New Roman" w:cs="Times New Roman"/>
          <w:sz w:val="24"/>
          <w:szCs w:val="20"/>
        </w:rPr>
        <w:t>This work shall consist of procuring, transporting and plac</w:t>
      </w:r>
      <w:r w:rsidR="00A44082">
        <w:rPr>
          <w:rFonts w:ascii="Times New Roman" w:eastAsia="Times New Roman" w:hAnsi="Times New Roman" w:cs="Times New Roman"/>
          <w:sz w:val="24"/>
          <w:szCs w:val="20"/>
        </w:rPr>
        <w:t>ing</w:t>
      </w:r>
      <w:r w:rsidRPr="008269C3">
        <w:rPr>
          <w:rFonts w:ascii="Times New Roman" w:eastAsia="Times New Roman" w:hAnsi="Times New Roman" w:cs="Times New Roman"/>
          <w:sz w:val="24"/>
          <w:szCs w:val="20"/>
        </w:rPr>
        <w:t xml:space="preserve"> supplemental streambed channel material </w:t>
      </w:r>
      <w:r w:rsidR="00A44082">
        <w:rPr>
          <w:rFonts w:ascii="Times New Roman" w:eastAsia="Times New Roman" w:hAnsi="Times New Roman" w:cs="Times New Roman"/>
          <w:sz w:val="24"/>
          <w:szCs w:val="20"/>
        </w:rPr>
        <w:t>meeting</w:t>
      </w:r>
      <w:r w:rsidRPr="008269C3">
        <w:rPr>
          <w:rFonts w:ascii="Times New Roman" w:eastAsia="Times New Roman" w:hAnsi="Times New Roman" w:cs="Times New Roman"/>
          <w:sz w:val="24"/>
          <w:szCs w:val="20"/>
        </w:rPr>
        <w:t xml:space="preserve"> the visual inspection requirements </w:t>
      </w:r>
      <w:r w:rsidR="00A44082">
        <w:rPr>
          <w:rFonts w:ascii="Times New Roman" w:eastAsia="Times New Roman" w:hAnsi="Times New Roman" w:cs="Times New Roman"/>
          <w:sz w:val="24"/>
          <w:szCs w:val="20"/>
        </w:rPr>
        <w:t xml:space="preserve">herein, </w:t>
      </w:r>
      <w:r w:rsidRPr="008269C3">
        <w:rPr>
          <w:rFonts w:ascii="Times New Roman" w:eastAsia="Times New Roman" w:hAnsi="Times New Roman" w:cs="Times New Roman"/>
          <w:sz w:val="24"/>
          <w:szCs w:val="20"/>
        </w:rPr>
        <w:t xml:space="preserve">along stream bank/channel improvement locations as shown on the plans or denoted on </w:t>
      </w:r>
      <w:r w:rsidR="003C684E">
        <w:rPr>
          <w:rFonts w:ascii="Times New Roman" w:eastAsia="Times New Roman" w:hAnsi="Times New Roman" w:cs="Times New Roman"/>
          <w:sz w:val="24"/>
          <w:szCs w:val="20"/>
        </w:rPr>
        <w:t>th</w:t>
      </w:r>
      <w:r w:rsidR="00E14428">
        <w:rPr>
          <w:rFonts w:ascii="Times New Roman" w:eastAsia="Times New Roman" w:hAnsi="Times New Roman" w:cs="Times New Roman"/>
          <w:sz w:val="24"/>
          <w:szCs w:val="20"/>
        </w:rPr>
        <w:t>e</w:t>
      </w:r>
      <w:r w:rsidR="003C684E">
        <w:rPr>
          <w:rFonts w:ascii="Times New Roman" w:eastAsia="Times New Roman" w:hAnsi="Times New Roman" w:cs="Times New Roman"/>
          <w:sz w:val="24"/>
          <w:szCs w:val="20"/>
        </w:rPr>
        <w:t xml:space="preserve"> Project’s </w:t>
      </w:r>
      <w:r w:rsidRPr="008269C3">
        <w:rPr>
          <w:rFonts w:ascii="Times New Roman" w:eastAsia="Times New Roman" w:hAnsi="Times New Roman" w:cs="Times New Roman"/>
          <w:sz w:val="24"/>
          <w:szCs w:val="20"/>
        </w:rPr>
        <w:t xml:space="preserve">permit applications. </w:t>
      </w:r>
      <w:r w:rsidRPr="00A44082">
        <w:rPr>
          <w:rFonts w:ascii="Times New Roman" w:eastAsia="Times New Roman" w:hAnsi="Times New Roman" w:cs="Times New Roman"/>
          <w:sz w:val="24"/>
          <w:szCs w:val="20"/>
        </w:rPr>
        <w:t xml:space="preserve"> </w:t>
      </w:r>
      <w:r w:rsidRPr="008269C3">
        <w:rPr>
          <w:rFonts w:ascii="Times New Roman" w:eastAsia="Times New Roman" w:hAnsi="Times New Roman" w:cs="Times New Roman"/>
          <w:sz w:val="24"/>
          <w:szCs w:val="20"/>
        </w:rPr>
        <w:t xml:space="preserve">This </w:t>
      </w:r>
      <w:r w:rsidR="00A44082">
        <w:rPr>
          <w:rFonts w:ascii="Times New Roman" w:eastAsia="Times New Roman" w:hAnsi="Times New Roman" w:cs="Times New Roman"/>
          <w:sz w:val="24"/>
          <w:szCs w:val="20"/>
        </w:rPr>
        <w:t>work</w:t>
      </w:r>
      <w:r w:rsidRPr="008269C3">
        <w:rPr>
          <w:rFonts w:ascii="Times New Roman" w:eastAsia="Times New Roman" w:hAnsi="Times New Roman" w:cs="Times New Roman"/>
          <w:sz w:val="24"/>
          <w:szCs w:val="20"/>
        </w:rPr>
        <w:t xml:space="preserve"> shall also include any necessary temporary protection and stockpiling of the supplemental streambed channel material on the </w:t>
      </w:r>
      <w:r w:rsidR="00A44082">
        <w:rPr>
          <w:rFonts w:ascii="Times New Roman" w:eastAsia="Times New Roman" w:hAnsi="Times New Roman" w:cs="Times New Roman"/>
          <w:sz w:val="24"/>
          <w:szCs w:val="20"/>
        </w:rPr>
        <w:t>S</w:t>
      </w:r>
      <w:r w:rsidRPr="008269C3">
        <w:rPr>
          <w:rFonts w:ascii="Times New Roman" w:eastAsia="Times New Roman" w:hAnsi="Times New Roman" w:cs="Times New Roman"/>
          <w:sz w:val="24"/>
          <w:szCs w:val="20"/>
        </w:rPr>
        <w:t>ite and removal and proper disposal of all unused material.</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Default="008269C3" w:rsidP="008269C3">
      <w:pPr>
        <w:spacing w:after="0" w:line="240" w:lineRule="auto"/>
        <w:jc w:val="both"/>
        <w:rPr>
          <w:rFonts w:ascii="Times New Roman" w:eastAsia="Times New Roman" w:hAnsi="Times New Roman" w:cs="Times New Roman"/>
          <w:sz w:val="24"/>
          <w:szCs w:val="20"/>
        </w:rPr>
      </w:pPr>
      <w:r w:rsidRPr="008269C3">
        <w:rPr>
          <w:rFonts w:ascii="Times New Roman" w:eastAsia="Times New Roman" w:hAnsi="Times New Roman" w:cs="Times New Roman"/>
          <w:b/>
          <w:sz w:val="24"/>
          <w:szCs w:val="20"/>
        </w:rPr>
        <w:t xml:space="preserve">Materials: </w:t>
      </w:r>
      <w:r w:rsidR="00A44082">
        <w:rPr>
          <w:rFonts w:ascii="Times New Roman" w:eastAsia="Times New Roman" w:hAnsi="Times New Roman" w:cs="Times New Roman"/>
          <w:b/>
          <w:sz w:val="24"/>
          <w:szCs w:val="20"/>
        </w:rPr>
        <w:t xml:space="preserve"> </w:t>
      </w:r>
      <w:r w:rsidRPr="008269C3">
        <w:rPr>
          <w:rFonts w:ascii="Times New Roman" w:eastAsia="Times New Roman" w:hAnsi="Times New Roman" w:cs="Times New Roman"/>
          <w:sz w:val="24"/>
          <w:szCs w:val="20"/>
        </w:rPr>
        <w:t xml:space="preserve">When a sufficient quantity of material is not available from the existing </w:t>
      </w:r>
      <w:r w:rsidR="0036563D">
        <w:rPr>
          <w:rFonts w:ascii="Times New Roman" w:eastAsia="Times New Roman" w:hAnsi="Times New Roman" w:cs="Times New Roman"/>
          <w:sz w:val="24"/>
          <w:szCs w:val="20"/>
        </w:rPr>
        <w:t xml:space="preserve">streambed </w:t>
      </w:r>
      <w:r w:rsidRPr="008269C3">
        <w:rPr>
          <w:rFonts w:ascii="Times New Roman" w:eastAsia="Times New Roman" w:hAnsi="Times New Roman" w:cs="Times New Roman"/>
          <w:sz w:val="24"/>
          <w:szCs w:val="20"/>
        </w:rPr>
        <w:t xml:space="preserve">channel within the permitted footprint of the </w:t>
      </w:r>
      <w:r w:rsidR="0036563D">
        <w:rPr>
          <w:rFonts w:ascii="Times New Roman" w:eastAsia="Times New Roman" w:hAnsi="Times New Roman" w:cs="Times New Roman"/>
          <w:sz w:val="24"/>
          <w:szCs w:val="20"/>
        </w:rPr>
        <w:t>S</w:t>
      </w:r>
      <w:r w:rsidRPr="008269C3">
        <w:rPr>
          <w:rFonts w:ascii="Times New Roman" w:eastAsia="Times New Roman" w:hAnsi="Times New Roman" w:cs="Times New Roman"/>
          <w:sz w:val="24"/>
          <w:szCs w:val="20"/>
        </w:rPr>
        <w:t>ite</w:t>
      </w:r>
      <w:r w:rsidR="0031674E">
        <w:rPr>
          <w:rFonts w:ascii="Times New Roman" w:eastAsia="Times New Roman" w:hAnsi="Times New Roman" w:cs="Times New Roman"/>
          <w:sz w:val="24"/>
          <w:szCs w:val="20"/>
        </w:rPr>
        <w:t>,</w:t>
      </w:r>
      <w:r w:rsidRPr="008269C3">
        <w:rPr>
          <w:rFonts w:ascii="Times New Roman" w:eastAsia="Times New Roman" w:hAnsi="Times New Roman" w:cs="Times New Roman"/>
          <w:sz w:val="24"/>
          <w:szCs w:val="20"/>
        </w:rPr>
        <w:t xml:space="preserve"> the Contractor shall furnish</w:t>
      </w:r>
      <w:r w:rsidR="0036563D">
        <w:rPr>
          <w:rFonts w:ascii="Times New Roman" w:eastAsia="Times New Roman" w:hAnsi="Times New Roman" w:cs="Times New Roman"/>
          <w:sz w:val="24"/>
          <w:szCs w:val="20"/>
        </w:rPr>
        <w:t xml:space="preserve"> visually inspected and accepted</w:t>
      </w:r>
      <w:r w:rsidR="000D5903">
        <w:rPr>
          <w:rFonts w:ascii="Times New Roman" w:eastAsia="Times New Roman" w:hAnsi="Times New Roman" w:cs="Times New Roman"/>
          <w:sz w:val="24"/>
          <w:szCs w:val="20"/>
        </w:rPr>
        <w:t xml:space="preserve"> </w:t>
      </w:r>
      <w:r w:rsidRPr="008269C3">
        <w:rPr>
          <w:rFonts w:ascii="Times New Roman" w:eastAsia="Times New Roman" w:hAnsi="Times New Roman" w:cs="Times New Roman"/>
          <w:sz w:val="24"/>
          <w:szCs w:val="20"/>
        </w:rPr>
        <w:t>supplemental streambed channel material from an off-</w:t>
      </w:r>
      <w:r w:rsidR="00A44082">
        <w:rPr>
          <w:rFonts w:ascii="Times New Roman" w:eastAsia="Times New Roman" w:hAnsi="Times New Roman" w:cs="Times New Roman"/>
          <w:sz w:val="24"/>
          <w:szCs w:val="20"/>
        </w:rPr>
        <w:t>S</w:t>
      </w:r>
      <w:r w:rsidRPr="008269C3">
        <w:rPr>
          <w:rFonts w:ascii="Times New Roman" w:eastAsia="Times New Roman" w:hAnsi="Times New Roman" w:cs="Times New Roman"/>
          <w:sz w:val="24"/>
          <w:szCs w:val="20"/>
        </w:rPr>
        <w:t>ite source.</w:t>
      </w:r>
    </w:p>
    <w:p w:rsidR="003D165B" w:rsidRPr="008269C3" w:rsidRDefault="003D165B" w:rsidP="008269C3">
      <w:pPr>
        <w:spacing w:after="0" w:line="240" w:lineRule="auto"/>
        <w:jc w:val="both"/>
        <w:rPr>
          <w:rFonts w:ascii="Times New Roman" w:eastAsia="Times New Roman" w:hAnsi="Times New Roman" w:cs="Times New Roman"/>
          <w:sz w:val="24"/>
          <w:szCs w:val="20"/>
        </w:rPr>
      </w:pPr>
    </w:p>
    <w:p w:rsidR="008269C3" w:rsidRDefault="00A44082"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 xml:space="preserve">The supplemental streambed channel material for this item shall be consistent with the existing naturally-formed cobbles and rocks, gravel, and clean natural sediments found within the </w:t>
      </w:r>
      <w:r w:rsidR="000E4915">
        <w:rPr>
          <w:rFonts w:ascii="Times New Roman" w:eastAsia="Times New Roman" w:hAnsi="Times New Roman" w:cs="Times New Roman"/>
          <w:sz w:val="24"/>
          <w:szCs w:val="20"/>
        </w:rPr>
        <w:t xml:space="preserve">existing </w:t>
      </w:r>
      <w:r w:rsidR="008269C3" w:rsidRPr="008269C3">
        <w:rPr>
          <w:rFonts w:ascii="Times New Roman" w:eastAsia="Times New Roman" w:hAnsi="Times New Roman" w:cs="Times New Roman"/>
          <w:sz w:val="24"/>
          <w:szCs w:val="20"/>
        </w:rPr>
        <w:t xml:space="preserve">channel.  Rock excavated from ledge (bedrock) formations, broken from larger boulders, broken concrete or </w:t>
      </w:r>
      <w:r>
        <w:rPr>
          <w:rFonts w:ascii="Times New Roman" w:eastAsia="Times New Roman" w:hAnsi="Times New Roman" w:cs="Times New Roman"/>
          <w:sz w:val="24"/>
          <w:szCs w:val="20"/>
        </w:rPr>
        <w:t xml:space="preserve">angular </w:t>
      </w:r>
      <w:r w:rsidR="008269C3" w:rsidRPr="008269C3">
        <w:rPr>
          <w:rFonts w:ascii="Times New Roman" w:eastAsia="Times New Roman" w:hAnsi="Times New Roman" w:cs="Times New Roman"/>
          <w:sz w:val="24"/>
          <w:szCs w:val="20"/>
        </w:rPr>
        <w:t>material will not be accepted.  Rock larger than 12</w:t>
      </w:r>
      <w:r>
        <w:rPr>
          <w:rFonts w:ascii="Times New Roman" w:eastAsia="Times New Roman" w:hAnsi="Times New Roman" w:cs="Times New Roman"/>
          <w:sz w:val="24"/>
          <w:szCs w:val="20"/>
        </w:rPr>
        <w:t xml:space="preserve"> inches</w:t>
      </w:r>
      <w:r w:rsidR="008269C3" w:rsidRPr="008269C3">
        <w:rPr>
          <w:rFonts w:ascii="Times New Roman" w:eastAsia="Times New Roman" w:hAnsi="Times New Roman" w:cs="Times New Roman"/>
          <w:sz w:val="24"/>
          <w:szCs w:val="20"/>
        </w:rPr>
        <w:t xml:space="preserve"> in diameter will not be accepted.  Silts and clays will not be accepted.</w:t>
      </w:r>
    </w:p>
    <w:p w:rsidR="003D165B" w:rsidRPr="008269C3" w:rsidRDefault="003D165B" w:rsidP="008269C3">
      <w:pPr>
        <w:spacing w:after="0" w:line="240" w:lineRule="auto"/>
        <w:jc w:val="both"/>
        <w:rPr>
          <w:rFonts w:ascii="Times New Roman" w:eastAsia="Times New Roman" w:hAnsi="Times New Roman" w:cs="Times New Roman"/>
          <w:sz w:val="24"/>
          <w:szCs w:val="20"/>
        </w:rPr>
      </w:pPr>
    </w:p>
    <w:p w:rsidR="008269C3" w:rsidRPr="008269C3" w:rsidRDefault="00A44082"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T</w:t>
      </w:r>
      <w:r w:rsidR="00AC7189">
        <w:rPr>
          <w:rFonts w:ascii="Times New Roman" w:eastAsia="Times New Roman" w:hAnsi="Times New Roman" w:cs="Times New Roman"/>
          <w:sz w:val="24"/>
          <w:szCs w:val="20"/>
        </w:rPr>
        <w:t>he</w:t>
      </w:r>
      <w:r w:rsidR="008269C3" w:rsidRPr="008269C3">
        <w:rPr>
          <w:rFonts w:ascii="Times New Roman" w:eastAsia="Times New Roman" w:hAnsi="Times New Roman" w:cs="Times New Roman"/>
          <w:sz w:val="24"/>
          <w:szCs w:val="20"/>
        </w:rPr>
        <w:t xml:space="preserve"> visual inspection of the supplemental streambed channel material shall be performed by </w:t>
      </w:r>
      <w:r w:rsidR="00DF4E9A">
        <w:rPr>
          <w:rFonts w:ascii="Times New Roman" w:eastAsia="Times New Roman" w:hAnsi="Times New Roman" w:cs="Times New Roman"/>
          <w:sz w:val="24"/>
          <w:szCs w:val="20"/>
        </w:rPr>
        <w:t>the Engineer</w:t>
      </w:r>
      <w:r w:rsidR="008269C3" w:rsidRPr="008269C3">
        <w:rPr>
          <w:rFonts w:ascii="Times New Roman" w:eastAsia="Times New Roman" w:hAnsi="Times New Roman" w:cs="Times New Roman"/>
          <w:sz w:val="24"/>
          <w:szCs w:val="20"/>
        </w:rPr>
        <w:t xml:space="preserve"> at the off-</w:t>
      </w:r>
      <w:r w:rsidR="00F87467">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 xml:space="preserve">ite source prior to </w:t>
      </w:r>
      <w:r w:rsidR="00F87467">
        <w:rPr>
          <w:rFonts w:ascii="Times New Roman" w:eastAsia="Times New Roman" w:hAnsi="Times New Roman" w:cs="Times New Roman"/>
          <w:sz w:val="24"/>
          <w:szCs w:val="20"/>
        </w:rPr>
        <w:t>delivery of</w:t>
      </w:r>
      <w:r w:rsidR="008269C3" w:rsidRPr="008269C3">
        <w:rPr>
          <w:rFonts w:ascii="Times New Roman" w:eastAsia="Times New Roman" w:hAnsi="Times New Roman" w:cs="Times New Roman"/>
          <w:sz w:val="24"/>
          <w:szCs w:val="20"/>
        </w:rPr>
        <w:t xml:space="preserve"> material to</w:t>
      </w:r>
      <w:r w:rsidR="00AC7189">
        <w:rPr>
          <w:rFonts w:ascii="Times New Roman" w:eastAsia="Times New Roman" w:hAnsi="Times New Roman" w:cs="Times New Roman"/>
          <w:sz w:val="24"/>
          <w:szCs w:val="20"/>
        </w:rPr>
        <w:t xml:space="preserve"> the</w:t>
      </w:r>
      <w:r w:rsidR="008269C3" w:rsidRPr="008269C3">
        <w:rPr>
          <w:rFonts w:ascii="Times New Roman" w:eastAsia="Times New Roman" w:hAnsi="Times New Roman" w:cs="Times New Roman"/>
          <w:sz w:val="24"/>
          <w:szCs w:val="20"/>
        </w:rPr>
        <w:t xml:space="preserve"> </w:t>
      </w:r>
      <w:r w:rsidR="00F87467">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ite.  The Contractor shall notify the Engineer at least 1</w:t>
      </w:r>
      <w:r w:rsidR="003D165B">
        <w:rPr>
          <w:rFonts w:ascii="Times New Roman" w:eastAsia="Times New Roman" w:hAnsi="Times New Roman" w:cs="Times New Roman"/>
          <w:sz w:val="24"/>
          <w:szCs w:val="20"/>
        </w:rPr>
        <w:t>0</w:t>
      </w:r>
      <w:r w:rsidR="008269C3" w:rsidRPr="008269C3">
        <w:rPr>
          <w:rFonts w:ascii="Times New Roman" w:eastAsia="Times New Roman" w:hAnsi="Times New Roman" w:cs="Times New Roman"/>
          <w:sz w:val="24"/>
          <w:szCs w:val="20"/>
        </w:rPr>
        <w:t xml:space="preserve"> days in advance of the </w:t>
      </w:r>
      <w:r w:rsidR="00F87467">
        <w:rPr>
          <w:rFonts w:ascii="Times New Roman" w:eastAsia="Times New Roman" w:hAnsi="Times New Roman" w:cs="Times New Roman"/>
          <w:sz w:val="24"/>
          <w:szCs w:val="20"/>
        </w:rPr>
        <w:t xml:space="preserve">need for </w:t>
      </w:r>
      <w:r w:rsidR="008269C3" w:rsidRPr="008269C3">
        <w:rPr>
          <w:rFonts w:ascii="Times New Roman" w:eastAsia="Times New Roman" w:hAnsi="Times New Roman" w:cs="Times New Roman"/>
          <w:sz w:val="24"/>
          <w:szCs w:val="20"/>
        </w:rPr>
        <w:t xml:space="preserve">inspection of </w:t>
      </w:r>
      <w:r w:rsidR="00AC7189">
        <w:rPr>
          <w:rFonts w:ascii="Times New Roman" w:eastAsia="Times New Roman" w:hAnsi="Times New Roman" w:cs="Times New Roman"/>
          <w:sz w:val="24"/>
          <w:szCs w:val="20"/>
        </w:rPr>
        <w:t xml:space="preserve">proposed </w:t>
      </w:r>
      <w:r w:rsidR="008269C3" w:rsidRPr="008269C3">
        <w:rPr>
          <w:rFonts w:ascii="Times New Roman" w:eastAsia="Times New Roman" w:hAnsi="Times New Roman" w:cs="Times New Roman"/>
          <w:sz w:val="24"/>
          <w:szCs w:val="20"/>
        </w:rPr>
        <w:t>off-</w:t>
      </w:r>
      <w:r w:rsidR="00F87467">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 xml:space="preserve">ite material.  </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Default="008269C3" w:rsidP="008269C3">
      <w:pPr>
        <w:spacing w:after="0" w:line="240" w:lineRule="auto"/>
        <w:jc w:val="both"/>
        <w:rPr>
          <w:rFonts w:ascii="Times New Roman" w:eastAsia="Times New Roman" w:hAnsi="Times New Roman" w:cs="Times New Roman"/>
          <w:sz w:val="24"/>
          <w:szCs w:val="20"/>
        </w:rPr>
      </w:pPr>
      <w:r w:rsidRPr="008269C3">
        <w:rPr>
          <w:rFonts w:ascii="Times New Roman" w:eastAsia="Times New Roman" w:hAnsi="Times New Roman" w:cs="Times New Roman"/>
          <w:b/>
          <w:sz w:val="24"/>
          <w:szCs w:val="20"/>
        </w:rPr>
        <w:t>Construction Methods:</w:t>
      </w:r>
      <w:r w:rsidRPr="008269C3">
        <w:rPr>
          <w:rFonts w:ascii="Times New Roman" w:eastAsia="Times New Roman" w:hAnsi="Times New Roman" w:cs="Times New Roman"/>
          <w:sz w:val="24"/>
          <w:szCs w:val="20"/>
        </w:rPr>
        <w:t xml:space="preserve"> </w:t>
      </w:r>
      <w:r w:rsidR="00F87467">
        <w:rPr>
          <w:rFonts w:ascii="Times New Roman" w:eastAsia="Times New Roman" w:hAnsi="Times New Roman" w:cs="Times New Roman"/>
          <w:sz w:val="24"/>
          <w:szCs w:val="20"/>
        </w:rPr>
        <w:t xml:space="preserve"> </w:t>
      </w:r>
      <w:r w:rsidRPr="008269C3">
        <w:rPr>
          <w:rFonts w:ascii="Times New Roman" w:eastAsia="Times New Roman" w:hAnsi="Times New Roman" w:cs="Times New Roman"/>
          <w:sz w:val="24"/>
          <w:szCs w:val="20"/>
        </w:rPr>
        <w:t xml:space="preserve">At the start of </w:t>
      </w:r>
      <w:r w:rsidR="00C96F6E">
        <w:rPr>
          <w:rFonts w:ascii="Times New Roman" w:eastAsia="Times New Roman" w:hAnsi="Times New Roman" w:cs="Times New Roman"/>
          <w:sz w:val="24"/>
          <w:szCs w:val="20"/>
        </w:rPr>
        <w:t>construction,</w:t>
      </w:r>
      <w:r w:rsidRPr="008269C3">
        <w:rPr>
          <w:rFonts w:ascii="Times New Roman" w:eastAsia="Times New Roman" w:hAnsi="Times New Roman" w:cs="Times New Roman"/>
          <w:sz w:val="24"/>
          <w:szCs w:val="20"/>
        </w:rPr>
        <w:t xml:space="preserve"> the Contractor shall prepare an area, approved by the Engineer, suitable in size and location for stockpiling the supplemental streambed channel bottom material.  The Contractor shall select an upland location where disruption to the stream channel or impact to wetland areas caused by moving the supplemental streambed channel bottom material to and from the stockpile are minimized during the placement of material.  The stockpile </w:t>
      </w:r>
      <w:r w:rsidR="00DF102B">
        <w:rPr>
          <w:rFonts w:ascii="Times New Roman" w:eastAsia="Times New Roman" w:hAnsi="Times New Roman" w:cs="Times New Roman"/>
          <w:sz w:val="24"/>
          <w:szCs w:val="20"/>
        </w:rPr>
        <w:t>shall</w:t>
      </w:r>
      <w:r w:rsidRPr="008269C3">
        <w:rPr>
          <w:rFonts w:ascii="Times New Roman" w:eastAsia="Times New Roman" w:hAnsi="Times New Roman" w:cs="Times New Roman"/>
          <w:sz w:val="24"/>
          <w:szCs w:val="20"/>
        </w:rPr>
        <w:t xml:space="preserve"> be located where it can remain undisturbed for the duration of the stream channel construction and </w:t>
      </w:r>
      <w:r w:rsidR="00DF102B">
        <w:rPr>
          <w:rFonts w:ascii="Times New Roman" w:eastAsia="Times New Roman" w:hAnsi="Times New Roman" w:cs="Times New Roman"/>
          <w:sz w:val="24"/>
          <w:szCs w:val="20"/>
        </w:rPr>
        <w:t xml:space="preserve">shall be </w:t>
      </w:r>
      <w:r w:rsidRPr="008269C3">
        <w:rPr>
          <w:rFonts w:ascii="Times New Roman" w:eastAsia="Times New Roman" w:hAnsi="Times New Roman" w:cs="Times New Roman"/>
          <w:sz w:val="24"/>
          <w:szCs w:val="20"/>
        </w:rPr>
        <w:t>protected using sedimentation control measures.</w:t>
      </w:r>
    </w:p>
    <w:p w:rsidR="00C96F6E" w:rsidRPr="008269C3" w:rsidRDefault="00C96F6E" w:rsidP="008269C3">
      <w:pPr>
        <w:spacing w:after="0" w:line="240" w:lineRule="auto"/>
        <w:jc w:val="both"/>
        <w:rPr>
          <w:rFonts w:ascii="Times New Roman" w:eastAsia="Times New Roman" w:hAnsi="Times New Roman" w:cs="Times New Roman"/>
          <w:sz w:val="24"/>
          <w:szCs w:val="20"/>
        </w:rPr>
      </w:pPr>
    </w:p>
    <w:p w:rsidR="008269C3" w:rsidRDefault="00D94D61" w:rsidP="00BF44C6">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The stockpile area shall be cleared and cleaned adequately to prevent mixing with underlying soil or other materials</w:t>
      </w:r>
      <w:r w:rsidR="00993EF3">
        <w:rPr>
          <w:rFonts w:ascii="Times New Roman" w:eastAsia="Times New Roman" w:hAnsi="Times New Roman" w:cs="Times New Roman"/>
          <w:sz w:val="24"/>
          <w:szCs w:val="20"/>
        </w:rPr>
        <w:t>, including the use of structural fabric if required</w:t>
      </w:r>
      <w:r w:rsidR="008269C3" w:rsidRPr="008269C3">
        <w:rPr>
          <w:rFonts w:ascii="Times New Roman" w:eastAsia="Times New Roman" w:hAnsi="Times New Roman" w:cs="Times New Roman"/>
          <w:sz w:val="24"/>
          <w:szCs w:val="20"/>
        </w:rPr>
        <w:t>.  The stockpile area shall be adequately covered to protect the supplemental streambed channel material from erosion by rain or other forces.  After the supplemental streambed channel material and the excavated channel bottom material to be reused ha</w:t>
      </w:r>
      <w:r>
        <w:rPr>
          <w:rFonts w:ascii="Times New Roman" w:eastAsia="Times New Roman" w:hAnsi="Times New Roman" w:cs="Times New Roman"/>
          <w:sz w:val="24"/>
          <w:szCs w:val="20"/>
        </w:rPr>
        <w:t>ve</w:t>
      </w:r>
      <w:r w:rsidR="008269C3" w:rsidRPr="008269C3">
        <w:rPr>
          <w:rFonts w:ascii="Times New Roman" w:eastAsia="Times New Roman" w:hAnsi="Times New Roman" w:cs="Times New Roman"/>
          <w:sz w:val="24"/>
          <w:szCs w:val="20"/>
        </w:rPr>
        <w:t xml:space="preserve"> been placed in the stockpile area</w:t>
      </w:r>
      <w:r>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 no other excavated or off-</w:t>
      </w:r>
      <w:r w:rsidR="00E14428">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ite material shall be placed in the stockpile</w:t>
      </w:r>
      <w:r>
        <w:rPr>
          <w:rFonts w:ascii="Times New Roman" w:eastAsia="Times New Roman" w:hAnsi="Times New Roman" w:cs="Times New Roman"/>
          <w:sz w:val="24"/>
          <w:szCs w:val="20"/>
        </w:rPr>
        <w:t>s</w:t>
      </w:r>
      <w:r w:rsidR="008269C3" w:rsidRPr="008269C3">
        <w:rPr>
          <w:rFonts w:ascii="Times New Roman" w:eastAsia="Times New Roman" w:hAnsi="Times New Roman" w:cs="Times New Roman"/>
          <w:sz w:val="24"/>
          <w:szCs w:val="20"/>
        </w:rPr>
        <w:t>.</w:t>
      </w:r>
    </w:p>
    <w:p w:rsidR="00C96F6E" w:rsidRPr="008269C3" w:rsidRDefault="00C96F6E" w:rsidP="00BF44C6">
      <w:pPr>
        <w:spacing w:after="0" w:line="240" w:lineRule="auto"/>
        <w:jc w:val="both"/>
        <w:rPr>
          <w:rFonts w:ascii="Times New Roman" w:eastAsia="Times New Roman" w:hAnsi="Times New Roman" w:cs="Times New Roman"/>
          <w:sz w:val="24"/>
          <w:szCs w:val="20"/>
        </w:rPr>
      </w:pPr>
    </w:p>
    <w:p w:rsidR="00E5517D" w:rsidRDefault="00D94D61"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 xml:space="preserve">The reused and supplemental streambed channel material shall be placed at the designated location(s) to the required thickness as shown on the plans or denoted on the permit application, or as directed by the Engineer.  </w:t>
      </w:r>
      <w:r w:rsidR="004330C3">
        <w:rPr>
          <w:rFonts w:ascii="Times New Roman" w:eastAsia="Times New Roman" w:hAnsi="Times New Roman" w:cs="Times New Roman"/>
          <w:sz w:val="24"/>
          <w:szCs w:val="20"/>
        </w:rPr>
        <w:t>E</w:t>
      </w:r>
      <w:r w:rsidR="008269C3" w:rsidRPr="008269C3">
        <w:rPr>
          <w:rFonts w:ascii="Times New Roman" w:eastAsia="Times New Roman" w:hAnsi="Times New Roman" w:cs="Times New Roman"/>
          <w:sz w:val="24"/>
          <w:szCs w:val="20"/>
        </w:rPr>
        <w:t xml:space="preserve">quipment and placement techniques </w:t>
      </w:r>
      <w:r w:rsidR="0056328C">
        <w:rPr>
          <w:rFonts w:ascii="Times New Roman" w:eastAsia="Times New Roman" w:hAnsi="Times New Roman" w:cs="Times New Roman"/>
          <w:sz w:val="24"/>
          <w:szCs w:val="20"/>
        </w:rPr>
        <w:t>shall</w:t>
      </w:r>
      <w:r w:rsidR="008269C3" w:rsidRPr="008269C3">
        <w:rPr>
          <w:rFonts w:ascii="Times New Roman" w:eastAsia="Times New Roman" w:hAnsi="Times New Roman" w:cs="Times New Roman"/>
          <w:sz w:val="24"/>
          <w:szCs w:val="20"/>
        </w:rPr>
        <w:t xml:space="preserve"> prevent integration with the surrounding material and </w:t>
      </w:r>
      <w:r w:rsidR="00DF102B">
        <w:rPr>
          <w:rFonts w:ascii="Times New Roman" w:eastAsia="Times New Roman" w:hAnsi="Times New Roman" w:cs="Times New Roman"/>
          <w:sz w:val="24"/>
          <w:szCs w:val="20"/>
        </w:rPr>
        <w:t xml:space="preserve">shall </w:t>
      </w:r>
      <w:r w:rsidR="008269C3" w:rsidRPr="008269C3">
        <w:rPr>
          <w:rFonts w:ascii="Times New Roman" w:eastAsia="Times New Roman" w:hAnsi="Times New Roman" w:cs="Times New Roman"/>
          <w:sz w:val="24"/>
          <w:szCs w:val="20"/>
        </w:rPr>
        <w:t xml:space="preserve">keep the channel bottom material relatively homogenous.  </w:t>
      </w:r>
      <w:r w:rsidR="004330C3">
        <w:rPr>
          <w:rFonts w:ascii="Times New Roman" w:eastAsia="Times New Roman" w:hAnsi="Times New Roman" w:cs="Times New Roman"/>
          <w:sz w:val="24"/>
          <w:szCs w:val="20"/>
        </w:rPr>
        <w:t>R</w:t>
      </w:r>
      <w:r w:rsidR="008269C3" w:rsidRPr="008269C3">
        <w:rPr>
          <w:rFonts w:ascii="Times New Roman" w:eastAsia="Times New Roman" w:hAnsi="Times New Roman" w:cs="Times New Roman"/>
          <w:sz w:val="24"/>
          <w:szCs w:val="20"/>
        </w:rPr>
        <w:t xml:space="preserve">eused and supplemental streambed channel material </w:t>
      </w:r>
      <w:r w:rsidR="009C0F73">
        <w:rPr>
          <w:rFonts w:ascii="Times New Roman" w:eastAsia="Times New Roman" w:hAnsi="Times New Roman" w:cs="Times New Roman"/>
          <w:sz w:val="24"/>
          <w:szCs w:val="20"/>
        </w:rPr>
        <w:t>shall</w:t>
      </w:r>
      <w:r w:rsidR="004330C3">
        <w:rPr>
          <w:rFonts w:ascii="Times New Roman" w:eastAsia="Times New Roman" w:hAnsi="Times New Roman" w:cs="Times New Roman"/>
          <w:sz w:val="24"/>
          <w:szCs w:val="20"/>
        </w:rPr>
        <w:t xml:space="preserve"> be placed </w:t>
      </w:r>
      <w:r w:rsidR="008269C3" w:rsidRPr="008269C3">
        <w:rPr>
          <w:rFonts w:ascii="Times New Roman" w:eastAsia="Times New Roman" w:hAnsi="Times New Roman" w:cs="Times New Roman"/>
          <w:sz w:val="24"/>
          <w:szCs w:val="20"/>
        </w:rPr>
        <w:t>in a manner that replicates the original condition of the channel prior to excavation.</w:t>
      </w:r>
    </w:p>
    <w:p w:rsidR="00C96F6E" w:rsidRDefault="00C96F6E" w:rsidP="008269C3">
      <w:pPr>
        <w:spacing w:after="0" w:line="240" w:lineRule="auto"/>
        <w:jc w:val="both"/>
        <w:rPr>
          <w:rFonts w:ascii="Times New Roman" w:eastAsia="Times New Roman" w:hAnsi="Times New Roman" w:cs="Times New Roman"/>
          <w:sz w:val="24"/>
          <w:szCs w:val="20"/>
        </w:rPr>
      </w:pPr>
    </w:p>
    <w:p w:rsidR="00E5517D" w:rsidRDefault="00D94D61"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  </w:t>
      </w:r>
      <w:r w:rsidR="00616C4D">
        <w:rPr>
          <w:rFonts w:ascii="Times New Roman" w:eastAsia="Times New Roman" w:hAnsi="Times New Roman" w:cs="Times New Roman"/>
          <w:sz w:val="24"/>
          <w:szCs w:val="20"/>
        </w:rPr>
        <w:t>T</w:t>
      </w:r>
      <w:r w:rsidR="008269C3" w:rsidRPr="008269C3">
        <w:rPr>
          <w:rFonts w:ascii="Times New Roman" w:eastAsia="Times New Roman" w:hAnsi="Times New Roman" w:cs="Times New Roman"/>
          <w:sz w:val="24"/>
          <w:szCs w:val="20"/>
        </w:rPr>
        <w:t>he Contractor shall perform all containment, diversion, or other separation of the channel flow when placing the reused and supplemental streambed channel</w:t>
      </w:r>
      <w:r w:rsidR="008269C3" w:rsidRPr="008269C3">
        <w:rPr>
          <w:rFonts w:ascii="Times New Roman" w:eastAsia="Times New Roman" w:hAnsi="Times New Roman" w:cs="Times New Roman"/>
          <w:b/>
          <w:sz w:val="24"/>
          <w:szCs w:val="20"/>
        </w:rPr>
        <w:t xml:space="preserve"> </w:t>
      </w:r>
      <w:r w:rsidR="008269C3" w:rsidRPr="008269C3">
        <w:rPr>
          <w:rFonts w:ascii="Times New Roman" w:eastAsia="Times New Roman" w:hAnsi="Times New Roman" w:cs="Times New Roman"/>
          <w:sz w:val="24"/>
          <w:szCs w:val="20"/>
        </w:rPr>
        <w:t>material to minimize sediment transport downstream.</w:t>
      </w:r>
    </w:p>
    <w:p w:rsidR="00C96F6E" w:rsidRDefault="00C96F6E" w:rsidP="008269C3">
      <w:pPr>
        <w:spacing w:after="0" w:line="240" w:lineRule="auto"/>
        <w:jc w:val="both"/>
        <w:rPr>
          <w:rFonts w:ascii="Times New Roman" w:eastAsia="Times New Roman" w:hAnsi="Times New Roman" w:cs="Times New Roman"/>
          <w:sz w:val="24"/>
          <w:szCs w:val="20"/>
        </w:rPr>
      </w:pPr>
    </w:p>
    <w:p w:rsidR="008269C3" w:rsidRPr="008269C3" w:rsidRDefault="00D94D61"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The disposal of any surplus or unsuitable material shall be in accordance with Section 2.02.  Restore the stockpile area as directed by the Engineer.</w:t>
      </w:r>
    </w:p>
    <w:p w:rsidR="008269C3" w:rsidRPr="008269C3" w:rsidRDefault="008269C3" w:rsidP="008269C3">
      <w:pPr>
        <w:spacing w:after="0" w:line="240" w:lineRule="auto"/>
        <w:jc w:val="both"/>
        <w:rPr>
          <w:rFonts w:ascii="Times New Roman" w:eastAsia="Times New Roman" w:hAnsi="Times New Roman" w:cs="Times New Roman"/>
          <w:snapToGrid w:val="0"/>
          <w:sz w:val="24"/>
          <w:szCs w:val="20"/>
        </w:rPr>
      </w:pPr>
    </w:p>
    <w:p w:rsidR="007E2155" w:rsidRDefault="008269C3" w:rsidP="008269C3">
      <w:pPr>
        <w:spacing w:after="0" w:line="240" w:lineRule="auto"/>
        <w:jc w:val="both"/>
        <w:rPr>
          <w:rFonts w:ascii="Times New Roman" w:eastAsia="Times New Roman" w:hAnsi="Times New Roman" w:cs="Times New Roman"/>
          <w:sz w:val="24"/>
          <w:szCs w:val="20"/>
        </w:rPr>
      </w:pPr>
      <w:r w:rsidRPr="008269C3">
        <w:rPr>
          <w:rFonts w:ascii="Times New Roman" w:eastAsia="Times New Roman" w:hAnsi="Times New Roman" w:cs="Times New Roman"/>
          <w:b/>
          <w:sz w:val="24"/>
          <w:szCs w:val="20"/>
        </w:rPr>
        <w:t>Method of Measurement</w:t>
      </w:r>
      <w:r w:rsidRPr="000A2E35">
        <w:rPr>
          <w:rFonts w:ascii="Times New Roman" w:eastAsia="Times New Roman" w:hAnsi="Times New Roman" w:cs="Times New Roman"/>
          <w:b/>
          <w:sz w:val="24"/>
          <w:szCs w:val="20"/>
        </w:rPr>
        <w:t xml:space="preserve">: </w:t>
      </w:r>
      <w:r w:rsidR="000E738D">
        <w:rPr>
          <w:rFonts w:ascii="Times New Roman" w:eastAsia="Times New Roman" w:hAnsi="Times New Roman" w:cs="Times New Roman"/>
          <w:b/>
          <w:sz w:val="24"/>
          <w:szCs w:val="20"/>
        </w:rPr>
        <w:t xml:space="preserve"> </w:t>
      </w:r>
      <w:r w:rsidR="00616C4D" w:rsidRPr="00E5517D">
        <w:rPr>
          <w:rFonts w:ascii="Times New Roman" w:eastAsia="Times New Roman" w:hAnsi="Times New Roman" w:cs="Times New Roman"/>
          <w:sz w:val="24"/>
          <w:szCs w:val="20"/>
        </w:rPr>
        <w:t>Work under this item</w:t>
      </w:r>
      <w:r w:rsidR="00616C4D">
        <w:rPr>
          <w:rFonts w:ascii="Times New Roman" w:eastAsia="Times New Roman" w:hAnsi="Times New Roman" w:cs="Times New Roman"/>
          <w:sz w:val="24"/>
          <w:szCs w:val="20"/>
        </w:rPr>
        <w:t xml:space="preserve"> shall be measured for payment as provided under Article 1.09.</w:t>
      </w:r>
      <w:r w:rsidR="0055468A">
        <w:rPr>
          <w:rFonts w:ascii="Times New Roman" w:eastAsia="Times New Roman" w:hAnsi="Times New Roman" w:cs="Times New Roman"/>
          <w:sz w:val="24"/>
          <w:szCs w:val="20"/>
        </w:rPr>
        <w:t xml:space="preserve">04 – Extra and Cost-Plus Work. </w:t>
      </w:r>
    </w:p>
    <w:p w:rsidR="00E5517D" w:rsidRDefault="00E5517D" w:rsidP="008269C3">
      <w:pPr>
        <w:spacing w:after="0" w:line="240" w:lineRule="auto"/>
        <w:jc w:val="both"/>
        <w:rPr>
          <w:rFonts w:ascii="Times New Roman" w:eastAsia="Times New Roman" w:hAnsi="Times New Roman" w:cs="Times New Roman"/>
          <w:sz w:val="24"/>
          <w:szCs w:val="20"/>
        </w:rPr>
      </w:pPr>
    </w:p>
    <w:p w:rsidR="008269C3" w:rsidRPr="008269C3" w:rsidRDefault="000E738D"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7E2155">
        <w:rPr>
          <w:rFonts w:ascii="Times New Roman" w:eastAsia="Times New Roman" w:hAnsi="Times New Roman" w:cs="Times New Roman"/>
          <w:sz w:val="24"/>
          <w:szCs w:val="20"/>
        </w:rPr>
        <w:t>The sum of money shown on the estimate and in the itemized proposal as “Estimate</w:t>
      </w:r>
      <w:r>
        <w:rPr>
          <w:rFonts w:ascii="Times New Roman" w:eastAsia="Times New Roman" w:hAnsi="Times New Roman" w:cs="Times New Roman"/>
          <w:sz w:val="24"/>
          <w:szCs w:val="20"/>
        </w:rPr>
        <w:t>d</w:t>
      </w:r>
      <w:r w:rsidR="007E2155">
        <w:rPr>
          <w:rFonts w:ascii="Times New Roman" w:eastAsia="Times New Roman" w:hAnsi="Times New Roman" w:cs="Times New Roman"/>
          <w:sz w:val="24"/>
          <w:szCs w:val="20"/>
        </w:rPr>
        <w:t xml:space="preserve"> Cost” for this work will be consider</w:t>
      </w:r>
      <w:r>
        <w:rPr>
          <w:rFonts w:ascii="Times New Roman" w:eastAsia="Times New Roman" w:hAnsi="Times New Roman" w:cs="Times New Roman"/>
          <w:sz w:val="24"/>
          <w:szCs w:val="20"/>
        </w:rPr>
        <w:t>e</w:t>
      </w:r>
      <w:r w:rsidR="007E2155">
        <w:rPr>
          <w:rFonts w:ascii="Times New Roman" w:eastAsia="Times New Roman" w:hAnsi="Times New Roman" w:cs="Times New Roman"/>
          <w:sz w:val="24"/>
          <w:szCs w:val="20"/>
        </w:rPr>
        <w:t xml:space="preserve">d the price bid even though payment will </w:t>
      </w:r>
      <w:r>
        <w:rPr>
          <w:rFonts w:ascii="Times New Roman" w:eastAsia="Times New Roman" w:hAnsi="Times New Roman" w:cs="Times New Roman"/>
          <w:sz w:val="24"/>
          <w:szCs w:val="20"/>
        </w:rPr>
        <w:t xml:space="preserve">be </w:t>
      </w:r>
      <w:r w:rsidR="007E2155">
        <w:rPr>
          <w:rFonts w:ascii="Times New Roman" w:eastAsia="Times New Roman" w:hAnsi="Times New Roman" w:cs="Times New Roman"/>
          <w:sz w:val="24"/>
          <w:szCs w:val="20"/>
        </w:rPr>
        <w:t xml:space="preserve">made only for actual work performed.  </w:t>
      </w:r>
      <w:r w:rsidR="008269C3" w:rsidRPr="000A2E35">
        <w:rPr>
          <w:rFonts w:ascii="Times New Roman" w:eastAsia="Times New Roman" w:hAnsi="Times New Roman" w:cs="Times New Roman"/>
          <w:sz w:val="24"/>
          <w:szCs w:val="20"/>
        </w:rPr>
        <w:t>The estimate</w:t>
      </w:r>
      <w:r>
        <w:rPr>
          <w:rFonts w:ascii="Times New Roman" w:eastAsia="Times New Roman" w:hAnsi="Times New Roman" w:cs="Times New Roman"/>
          <w:sz w:val="24"/>
          <w:szCs w:val="20"/>
        </w:rPr>
        <w:t>d</w:t>
      </w:r>
      <w:r w:rsidR="008269C3" w:rsidRPr="000A2E35">
        <w:rPr>
          <w:rFonts w:ascii="Times New Roman" w:eastAsia="Times New Roman" w:hAnsi="Times New Roman" w:cs="Times New Roman"/>
          <w:sz w:val="24"/>
          <w:szCs w:val="20"/>
        </w:rPr>
        <w:t xml:space="preserve"> cost figure is not to be altered in any manner by the bidder.</w:t>
      </w:r>
      <w:r w:rsidR="008269C3" w:rsidRPr="00B77252">
        <w:rPr>
          <w:rFonts w:ascii="Times New Roman" w:eastAsia="Times New Roman" w:hAnsi="Times New Roman" w:cs="Times New Roman"/>
          <w:sz w:val="24"/>
          <w:szCs w:val="20"/>
        </w:rPr>
        <w:t xml:space="preserve">  </w:t>
      </w:r>
      <w:r w:rsidR="008269C3" w:rsidRPr="000A2E35">
        <w:rPr>
          <w:rFonts w:ascii="Times New Roman" w:eastAsia="Times New Roman" w:hAnsi="Times New Roman" w:cs="Times New Roman"/>
          <w:sz w:val="24"/>
          <w:szCs w:val="20"/>
        </w:rPr>
        <w:t>Should the bidder alter the amount shown, the altered figures will be disregarded and the original price</w:t>
      </w:r>
      <w:r w:rsidR="008269C3" w:rsidRPr="00B77252">
        <w:rPr>
          <w:rFonts w:ascii="Times New Roman" w:eastAsia="Times New Roman" w:hAnsi="Times New Roman" w:cs="Times New Roman"/>
          <w:sz w:val="24"/>
          <w:szCs w:val="20"/>
        </w:rPr>
        <w:t xml:space="preserve"> </w:t>
      </w:r>
      <w:r w:rsidR="008269C3" w:rsidRPr="000A2E35">
        <w:rPr>
          <w:rFonts w:ascii="Times New Roman" w:eastAsia="Times New Roman" w:hAnsi="Times New Roman" w:cs="Times New Roman"/>
          <w:sz w:val="24"/>
          <w:szCs w:val="20"/>
        </w:rPr>
        <w:t xml:space="preserve">will be used </w:t>
      </w:r>
      <w:r w:rsidR="007E2155">
        <w:rPr>
          <w:rFonts w:ascii="Times New Roman" w:eastAsia="Times New Roman" w:hAnsi="Times New Roman" w:cs="Times New Roman"/>
          <w:sz w:val="24"/>
          <w:szCs w:val="20"/>
        </w:rPr>
        <w:t xml:space="preserve">to determine </w:t>
      </w:r>
      <w:r w:rsidR="008269C3" w:rsidRPr="000A2E35">
        <w:rPr>
          <w:rFonts w:ascii="Times New Roman" w:eastAsia="Times New Roman" w:hAnsi="Times New Roman" w:cs="Times New Roman"/>
          <w:sz w:val="24"/>
          <w:szCs w:val="20"/>
        </w:rPr>
        <w:t xml:space="preserve">the total amount </w:t>
      </w:r>
      <w:r w:rsidR="007E2155">
        <w:rPr>
          <w:rFonts w:ascii="Times New Roman" w:eastAsia="Times New Roman" w:hAnsi="Times New Roman" w:cs="Times New Roman"/>
          <w:sz w:val="24"/>
          <w:szCs w:val="20"/>
        </w:rPr>
        <w:t xml:space="preserve">bid </w:t>
      </w:r>
      <w:r w:rsidR="008269C3" w:rsidRPr="000A2E35">
        <w:rPr>
          <w:rFonts w:ascii="Times New Roman" w:eastAsia="Times New Roman" w:hAnsi="Times New Roman" w:cs="Times New Roman"/>
          <w:sz w:val="24"/>
          <w:szCs w:val="20"/>
        </w:rPr>
        <w:t>for the Contract.</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Pr="008269C3" w:rsidRDefault="008269C3" w:rsidP="008269C3">
      <w:pPr>
        <w:spacing w:after="0" w:line="240" w:lineRule="auto"/>
        <w:jc w:val="both"/>
        <w:rPr>
          <w:rFonts w:ascii="Times New Roman" w:eastAsia="Times New Roman" w:hAnsi="Times New Roman" w:cs="Times New Roman"/>
          <w:sz w:val="24"/>
          <w:szCs w:val="20"/>
        </w:rPr>
      </w:pPr>
      <w:r w:rsidRPr="008269C3">
        <w:rPr>
          <w:rFonts w:ascii="Times New Roman" w:eastAsia="Times New Roman" w:hAnsi="Times New Roman" w:cs="Times New Roman"/>
          <w:b/>
          <w:sz w:val="24"/>
          <w:szCs w:val="20"/>
        </w:rPr>
        <w:t xml:space="preserve">Basis of Payment: </w:t>
      </w:r>
      <w:r w:rsidR="000E738D">
        <w:rPr>
          <w:rFonts w:ascii="Times New Roman" w:eastAsia="Times New Roman" w:hAnsi="Times New Roman" w:cs="Times New Roman"/>
          <w:b/>
          <w:sz w:val="24"/>
          <w:szCs w:val="20"/>
        </w:rPr>
        <w:t xml:space="preserve"> </w:t>
      </w:r>
      <w:r w:rsidRPr="008269C3">
        <w:rPr>
          <w:rFonts w:ascii="Times New Roman" w:eastAsia="Times New Roman" w:hAnsi="Times New Roman" w:cs="Times New Roman"/>
          <w:sz w:val="24"/>
          <w:szCs w:val="20"/>
        </w:rPr>
        <w:t>This</w:t>
      </w:r>
      <w:r w:rsidRPr="008269C3">
        <w:rPr>
          <w:rFonts w:ascii="Times New Roman" w:eastAsia="Times New Roman" w:hAnsi="Times New Roman" w:cs="Times New Roman"/>
          <w:b/>
          <w:sz w:val="24"/>
          <w:szCs w:val="20"/>
        </w:rPr>
        <w:t xml:space="preserve"> </w:t>
      </w:r>
      <w:r w:rsidRPr="008269C3">
        <w:rPr>
          <w:rFonts w:ascii="Times New Roman" w:eastAsia="Times New Roman" w:hAnsi="Times New Roman" w:cs="Times New Roman"/>
          <w:sz w:val="24"/>
          <w:szCs w:val="20"/>
        </w:rPr>
        <w:t xml:space="preserve">work will be paid for </w:t>
      </w:r>
      <w:r w:rsidR="00616C4D">
        <w:rPr>
          <w:rFonts w:ascii="Times New Roman" w:eastAsia="Times New Roman" w:hAnsi="Times New Roman" w:cs="Times New Roman"/>
          <w:sz w:val="24"/>
          <w:szCs w:val="20"/>
        </w:rPr>
        <w:t xml:space="preserve">under </w:t>
      </w:r>
      <w:r w:rsidRPr="008269C3">
        <w:rPr>
          <w:rFonts w:ascii="Times New Roman" w:eastAsia="Times New Roman" w:hAnsi="Times New Roman" w:cs="Times New Roman"/>
          <w:sz w:val="24"/>
          <w:szCs w:val="20"/>
        </w:rPr>
        <w:t>Article 1.09.04</w:t>
      </w:r>
      <w:r w:rsidR="00616C4D">
        <w:rPr>
          <w:rFonts w:ascii="Times New Roman" w:eastAsia="Times New Roman" w:hAnsi="Times New Roman" w:cs="Times New Roman"/>
          <w:sz w:val="24"/>
          <w:szCs w:val="20"/>
        </w:rPr>
        <w:t xml:space="preserve"> – Extra and Cost </w:t>
      </w:r>
      <w:proofErr w:type="gramStart"/>
      <w:r w:rsidR="00616C4D">
        <w:rPr>
          <w:rFonts w:ascii="Times New Roman" w:eastAsia="Times New Roman" w:hAnsi="Times New Roman" w:cs="Times New Roman"/>
          <w:sz w:val="24"/>
          <w:szCs w:val="20"/>
        </w:rPr>
        <w:t>Plus</w:t>
      </w:r>
      <w:proofErr w:type="gramEnd"/>
      <w:r w:rsidR="00616C4D">
        <w:rPr>
          <w:rFonts w:ascii="Times New Roman" w:eastAsia="Times New Roman" w:hAnsi="Times New Roman" w:cs="Times New Roman"/>
          <w:sz w:val="24"/>
          <w:szCs w:val="20"/>
        </w:rPr>
        <w:t xml:space="preserve"> Work</w:t>
      </w:r>
      <w:r w:rsidRPr="008269C3">
        <w:rPr>
          <w:rFonts w:ascii="Times New Roman" w:eastAsia="Times New Roman" w:hAnsi="Times New Roman" w:cs="Times New Roman"/>
          <w:sz w:val="24"/>
          <w:szCs w:val="20"/>
        </w:rPr>
        <w:t>.</w:t>
      </w:r>
    </w:p>
    <w:p w:rsidR="008269C3" w:rsidRPr="000E738D" w:rsidRDefault="008269C3" w:rsidP="008269C3">
      <w:pPr>
        <w:spacing w:after="0" w:line="240" w:lineRule="auto"/>
        <w:jc w:val="both"/>
        <w:rPr>
          <w:rFonts w:ascii="Times New Roman" w:eastAsia="Times New Roman" w:hAnsi="Times New Roman" w:cs="Times New Roman"/>
          <w:sz w:val="24"/>
          <w:szCs w:val="20"/>
        </w:rPr>
      </w:pPr>
    </w:p>
    <w:p w:rsidR="008269C3" w:rsidRPr="008269C3" w:rsidRDefault="000E738D"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 xml:space="preserve">Payment for clearing and grubbing of the </w:t>
      </w:r>
      <w:r w:rsidR="00842CBC">
        <w:rPr>
          <w:rFonts w:ascii="Times New Roman" w:eastAsia="Times New Roman" w:hAnsi="Times New Roman" w:cs="Times New Roman"/>
          <w:sz w:val="24"/>
          <w:szCs w:val="20"/>
        </w:rPr>
        <w:t xml:space="preserve">approved </w:t>
      </w:r>
      <w:r w:rsidR="008269C3" w:rsidRPr="008269C3">
        <w:rPr>
          <w:rFonts w:ascii="Times New Roman" w:eastAsia="Times New Roman" w:hAnsi="Times New Roman" w:cs="Times New Roman"/>
          <w:sz w:val="24"/>
          <w:szCs w:val="20"/>
        </w:rPr>
        <w:t>stockpile area will be included in the item “Clearing and Grubbing</w:t>
      </w:r>
      <w:r>
        <w:rPr>
          <w:rFonts w:ascii="Times New Roman" w:eastAsia="Times New Roman" w:hAnsi="Times New Roman" w:cs="Times New Roman"/>
          <w:sz w:val="24"/>
          <w:szCs w:val="20"/>
        </w:rPr>
        <w:t>.</w:t>
      </w:r>
      <w:r w:rsidR="008269C3" w:rsidRPr="008269C3">
        <w:rPr>
          <w:rFonts w:ascii="Times New Roman" w:eastAsia="Times New Roman" w:hAnsi="Times New Roman" w:cs="Times New Roman"/>
          <w:sz w:val="24"/>
          <w:szCs w:val="20"/>
        </w:rPr>
        <w:t>”</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Pr="008269C3" w:rsidRDefault="000E738D"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Payment for excavation and reuse of existing channel bottom material will be included in the item “Excavation and Reuse of Existing Channel Bottom Material</w:t>
      </w:r>
      <w:r>
        <w:rPr>
          <w:rFonts w:ascii="Times New Roman" w:eastAsia="Times New Roman" w:hAnsi="Times New Roman" w:cs="Times New Roman"/>
          <w:sz w:val="24"/>
          <w:szCs w:val="20"/>
        </w:rPr>
        <w:t>.</w:t>
      </w:r>
      <w:r w:rsidR="008269C3" w:rsidRPr="008269C3">
        <w:rPr>
          <w:rFonts w:ascii="Times New Roman" w:eastAsia="Times New Roman" w:hAnsi="Times New Roman" w:cs="Times New Roman"/>
          <w:sz w:val="24"/>
          <w:szCs w:val="20"/>
        </w:rPr>
        <w:t>”</w:t>
      </w:r>
    </w:p>
    <w:p w:rsidR="008269C3" w:rsidRPr="008269C3" w:rsidRDefault="008269C3" w:rsidP="008269C3">
      <w:pPr>
        <w:spacing w:after="0" w:line="240" w:lineRule="auto"/>
        <w:jc w:val="both"/>
        <w:rPr>
          <w:rFonts w:ascii="Times New Roman" w:eastAsia="Times New Roman" w:hAnsi="Times New Roman" w:cs="Times New Roman"/>
          <w:sz w:val="24"/>
          <w:szCs w:val="20"/>
        </w:rPr>
      </w:pPr>
    </w:p>
    <w:p w:rsidR="008269C3" w:rsidRDefault="000E738D" w:rsidP="008269C3">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8269C3">
        <w:rPr>
          <w:rFonts w:ascii="Times New Roman" w:eastAsia="Times New Roman" w:hAnsi="Times New Roman" w:cs="Times New Roman"/>
          <w:sz w:val="24"/>
          <w:szCs w:val="20"/>
        </w:rPr>
        <w:t>Payment for all containment, diversion or other separation of stream flow from the excavation of channel bottom material will be included in the item “Cofferdam and Dewatering” or special provision for "Handling Water</w:t>
      </w:r>
      <w:r>
        <w:rPr>
          <w:rFonts w:ascii="Times New Roman" w:eastAsia="Times New Roman" w:hAnsi="Times New Roman" w:cs="Times New Roman"/>
          <w:sz w:val="24"/>
          <w:szCs w:val="20"/>
        </w:rPr>
        <w:t>.</w:t>
      </w:r>
      <w:r w:rsidR="008269C3" w:rsidRPr="008269C3">
        <w:rPr>
          <w:rFonts w:ascii="Times New Roman" w:eastAsia="Times New Roman" w:hAnsi="Times New Roman" w:cs="Times New Roman"/>
          <w:sz w:val="24"/>
          <w:szCs w:val="20"/>
        </w:rPr>
        <w:t>"</w:t>
      </w:r>
    </w:p>
    <w:p w:rsidR="008269C3" w:rsidRPr="000E738D" w:rsidRDefault="000E738D" w:rsidP="000E738D">
      <w:pPr>
        <w:tabs>
          <w:tab w:val="center" w:pos="5400"/>
        </w:tabs>
        <w:spacing w:after="0" w:line="240" w:lineRule="auto"/>
        <w:ind w:firstLine="36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008269C3" w:rsidRPr="00E5517D">
        <w:rPr>
          <w:rFonts w:ascii="Times New Roman" w:eastAsia="Times New Roman" w:hAnsi="Times New Roman" w:cs="Times New Roman"/>
          <w:sz w:val="24"/>
          <w:szCs w:val="20"/>
        </w:rPr>
        <w:t>Pay Item</w:t>
      </w:r>
      <w:r w:rsidR="008269C3" w:rsidRPr="000E738D">
        <w:rPr>
          <w:rFonts w:ascii="Times New Roman" w:eastAsia="Times New Roman" w:hAnsi="Times New Roman" w:cs="Times New Roman"/>
          <w:sz w:val="24"/>
          <w:szCs w:val="20"/>
        </w:rPr>
        <w:tab/>
      </w:r>
      <w:r w:rsidR="008269C3" w:rsidRPr="00E5517D">
        <w:rPr>
          <w:rFonts w:ascii="Times New Roman" w:eastAsia="Times New Roman" w:hAnsi="Times New Roman" w:cs="Times New Roman"/>
          <w:sz w:val="24"/>
          <w:szCs w:val="20"/>
        </w:rPr>
        <w:t>Pay Unit</w:t>
      </w:r>
    </w:p>
    <w:p w:rsidR="008269C3" w:rsidRPr="008269C3" w:rsidRDefault="008269C3" w:rsidP="000E738D">
      <w:pPr>
        <w:tabs>
          <w:tab w:val="center" w:pos="5400"/>
        </w:tabs>
        <w:spacing w:after="0" w:line="240" w:lineRule="auto"/>
        <w:ind w:firstLine="360"/>
        <w:rPr>
          <w:rFonts w:ascii="Times New Roman" w:eastAsia="Times New Roman" w:hAnsi="Times New Roman" w:cs="Times New Roman"/>
          <w:sz w:val="24"/>
          <w:szCs w:val="20"/>
        </w:rPr>
      </w:pPr>
      <w:r w:rsidRPr="008269C3">
        <w:rPr>
          <w:rFonts w:ascii="Times New Roman" w:eastAsia="Times New Roman" w:hAnsi="Times New Roman" w:cs="Times New Roman"/>
          <w:sz w:val="24"/>
          <w:szCs w:val="20"/>
        </w:rPr>
        <w:t>Supplemental Streambed Channel Material</w:t>
      </w:r>
      <w:r w:rsidRPr="008269C3">
        <w:rPr>
          <w:rFonts w:ascii="Times New Roman" w:eastAsia="Times New Roman" w:hAnsi="Times New Roman" w:cs="Times New Roman"/>
          <w:sz w:val="24"/>
          <w:szCs w:val="20"/>
        </w:rPr>
        <w:tab/>
      </w:r>
      <w:proofErr w:type="gramStart"/>
      <w:r w:rsidR="000E738D">
        <w:rPr>
          <w:rFonts w:ascii="Times New Roman" w:eastAsia="Times New Roman" w:hAnsi="Times New Roman" w:cs="Times New Roman"/>
          <w:sz w:val="24"/>
          <w:szCs w:val="20"/>
        </w:rPr>
        <w:t>est</w:t>
      </w:r>
      <w:proofErr w:type="gramEnd"/>
      <w:r w:rsidR="000E738D">
        <w:rPr>
          <w:rFonts w:ascii="Times New Roman" w:eastAsia="Times New Roman" w:hAnsi="Times New Roman" w:cs="Times New Roman"/>
          <w:sz w:val="24"/>
          <w:szCs w:val="20"/>
        </w:rPr>
        <w:t>.</w:t>
      </w:r>
    </w:p>
    <w:sectPr w:rsidR="008269C3" w:rsidRPr="008269C3" w:rsidSect="00DC0CAE">
      <w:headerReference w:type="default" r:id="rId8"/>
      <w:footerReference w:type="default" r:id="rId9"/>
      <w:pgSz w:w="12240" w:h="15840"/>
      <w:pgMar w:top="2160" w:right="1152" w:bottom="1080" w:left="1152" w:header="144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AF" w:rsidRDefault="008F3AAF" w:rsidP="004532BF">
      <w:pPr>
        <w:spacing w:after="0" w:line="240" w:lineRule="auto"/>
      </w:pPr>
      <w:r>
        <w:separator/>
      </w:r>
    </w:p>
  </w:endnote>
  <w:endnote w:type="continuationSeparator" w:id="0">
    <w:p w:rsidR="008F3AAF" w:rsidRDefault="008F3AAF" w:rsidP="0045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CD" w:rsidRPr="00C6110F" w:rsidRDefault="004532BF" w:rsidP="008C1071">
    <w:pPr>
      <w:pStyle w:val="Footer"/>
      <w:jc w:val="right"/>
      <w:rPr>
        <w:rFonts w:ascii="Times New Roman" w:hAnsi="Times New Roman" w:cs="Times New Roman"/>
        <w:sz w:val="20"/>
        <w:szCs w:val="20"/>
      </w:rPr>
    </w:pPr>
    <w:r w:rsidRPr="00C6110F">
      <w:rPr>
        <w:rFonts w:ascii="Times New Roman" w:hAnsi="Times New Roman" w:cs="Times New Roman"/>
        <w:sz w:val="20"/>
        <w:szCs w:val="20"/>
      </w:rPr>
      <w:fldChar w:fldCharType="begin"/>
    </w:r>
    <w:r w:rsidRPr="00C6110F">
      <w:rPr>
        <w:rFonts w:ascii="Times New Roman" w:hAnsi="Times New Roman" w:cs="Times New Roman"/>
        <w:sz w:val="20"/>
        <w:szCs w:val="20"/>
      </w:rPr>
      <w:instrText xml:space="preserve"> COMMENTS  \* MERGEFORMAT </w:instrText>
    </w:r>
    <w:r w:rsidRPr="00C6110F">
      <w:rPr>
        <w:rFonts w:ascii="Times New Roman" w:hAnsi="Times New Roman" w:cs="Times New Roman"/>
        <w:sz w:val="20"/>
        <w:szCs w:val="20"/>
      </w:rPr>
      <w:fldChar w:fldCharType="end"/>
    </w:r>
    <w:r w:rsidR="008C1071" w:rsidRPr="00C6110F">
      <w:rPr>
        <w:rFonts w:ascii="Times New Roman" w:hAnsi="Times New Roman" w:cs="Times New Roman"/>
        <w:sz w:val="20"/>
        <w:szCs w:val="20"/>
      </w:rPr>
      <w:t>ITEM</w:t>
    </w:r>
    <w:r w:rsidR="000020BE" w:rsidRPr="00C6110F">
      <w:rPr>
        <w:rStyle w:val="PageNumber"/>
        <w:rFonts w:ascii="Times New Roman" w:hAnsi="Times New Roman" w:cs="Times New Roman"/>
        <w:sz w:val="20"/>
        <w:szCs w:val="20"/>
      </w:rPr>
      <w:t xml:space="preserve"> #020</w:t>
    </w:r>
    <w:r w:rsidR="00DC0CAE" w:rsidRPr="00C6110F">
      <w:rPr>
        <w:rStyle w:val="PageNumber"/>
        <w:rFonts w:ascii="Times New Roman" w:hAnsi="Times New Roman" w:cs="Times New Roman"/>
        <w:sz w:val="20"/>
        <w:szCs w:val="20"/>
      </w:rPr>
      <w:t>22</w:t>
    </w:r>
    <w:r w:rsidR="000020BE" w:rsidRPr="00C6110F">
      <w:rPr>
        <w:rStyle w:val="PageNumber"/>
        <w:rFonts w:ascii="Times New Roman" w:hAnsi="Times New Roman" w:cs="Times New Roman"/>
        <w:sz w:val="20"/>
        <w:szCs w:val="20"/>
      </w:rPr>
      <w:t>17</w:t>
    </w:r>
    <w:r w:rsidRPr="00C6110F">
      <w:rPr>
        <w:rStyle w:val="PageNumber"/>
        <w:rFonts w:ascii="Times New Roman" w:hAnsi="Times New Roman" w:cs="Times New Roman"/>
        <w:sz w:val="20"/>
        <w:szCs w:val="20"/>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AF" w:rsidRDefault="008F3AAF" w:rsidP="004532BF">
      <w:pPr>
        <w:spacing w:after="0" w:line="240" w:lineRule="auto"/>
      </w:pPr>
      <w:r>
        <w:separator/>
      </w:r>
    </w:p>
  </w:footnote>
  <w:footnote w:type="continuationSeparator" w:id="0">
    <w:p w:rsidR="008F3AAF" w:rsidRDefault="008F3AAF" w:rsidP="00453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BD9" w:rsidRPr="000E738D" w:rsidRDefault="0019213A" w:rsidP="000E738D">
    <w:pPr>
      <w:pStyle w:val="Header"/>
      <w:jc w:val="right"/>
      <w:rPr>
        <w:rFonts w:ascii="Times New Roman" w:hAnsi="Times New Roman" w:cs="Times New Roman"/>
        <w:sz w:val="20"/>
        <w:szCs w:val="20"/>
      </w:rPr>
    </w:pPr>
    <w:r>
      <w:rPr>
        <w:rFonts w:ascii="Times New Roman" w:hAnsi="Times New Roman" w:cs="Times New Roman"/>
        <w:sz w:val="20"/>
        <w:szCs w:val="20"/>
      </w:rPr>
      <w:t>6/7</w:t>
    </w:r>
    <w:r w:rsidR="004532BF" w:rsidRPr="000E738D">
      <w:rPr>
        <w:rFonts w:ascii="Times New Roman" w:hAnsi="Times New Roman" w:cs="Times New Roman"/>
        <w:sz w:val="20"/>
        <w:szCs w:val="20"/>
      </w:rPr>
      <w:t>/</w:t>
    </w:r>
    <w:r w:rsidR="00531669">
      <w:rPr>
        <w:rFonts w:ascii="Times New Roman" w:hAnsi="Times New Roman" w:cs="Times New Roman"/>
        <w:sz w:val="20"/>
        <w:szCs w:val="20"/>
      </w:rPr>
      <w:t>20</w:t>
    </w:r>
    <w:r w:rsidR="004532BF" w:rsidRPr="000E738D">
      <w:rPr>
        <w:rFonts w:ascii="Times New Roman" w:hAnsi="Times New Roman" w:cs="Times New Roman"/>
        <w:sz w:val="20"/>
        <w:szCs w:val="20"/>
      </w:rPr>
      <w:t>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C3"/>
    <w:rsid w:val="000020BE"/>
    <w:rsid w:val="000A2E35"/>
    <w:rsid w:val="000D5903"/>
    <w:rsid w:val="000E4915"/>
    <w:rsid w:val="000E738D"/>
    <w:rsid w:val="00116035"/>
    <w:rsid w:val="0012465D"/>
    <w:rsid w:val="0015652E"/>
    <w:rsid w:val="0019213A"/>
    <w:rsid w:val="0031674E"/>
    <w:rsid w:val="0036563D"/>
    <w:rsid w:val="003C684E"/>
    <w:rsid w:val="003D165B"/>
    <w:rsid w:val="003D61EC"/>
    <w:rsid w:val="00415551"/>
    <w:rsid w:val="004330C3"/>
    <w:rsid w:val="004532BF"/>
    <w:rsid w:val="004E6A9B"/>
    <w:rsid w:val="00531669"/>
    <w:rsid w:val="0055468A"/>
    <w:rsid w:val="0056328C"/>
    <w:rsid w:val="00571111"/>
    <w:rsid w:val="00571311"/>
    <w:rsid w:val="00616C4D"/>
    <w:rsid w:val="00703766"/>
    <w:rsid w:val="007E2155"/>
    <w:rsid w:val="008269C3"/>
    <w:rsid w:val="00842CBC"/>
    <w:rsid w:val="008C1071"/>
    <w:rsid w:val="008F0B52"/>
    <w:rsid w:val="008F3AAF"/>
    <w:rsid w:val="008F6A5E"/>
    <w:rsid w:val="009433FF"/>
    <w:rsid w:val="0097283A"/>
    <w:rsid w:val="00993EF3"/>
    <w:rsid w:val="009C0F73"/>
    <w:rsid w:val="00A44082"/>
    <w:rsid w:val="00AB3D58"/>
    <w:rsid w:val="00AC7189"/>
    <w:rsid w:val="00B43EFD"/>
    <w:rsid w:val="00B523AD"/>
    <w:rsid w:val="00B77252"/>
    <w:rsid w:val="00BC728B"/>
    <w:rsid w:val="00BD36F1"/>
    <w:rsid w:val="00BD705B"/>
    <w:rsid w:val="00BF44C6"/>
    <w:rsid w:val="00C6110F"/>
    <w:rsid w:val="00C75B7B"/>
    <w:rsid w:val="00C96F6E"/>
    <w:rsid w:val="00D338F8"/>
    <w:rsid w:val="00D43305"/>
    <w:rsid w:val="00D94D61"/>
    <w:rsid w:val="00DC0CAE"/>
    <w:rsid w:val="00DF102B"/>
    <w:rsid w:val="00DF4E9A"/>
    <w:rsid w:val="00E14428"/>
    <w:rsid w:val="00E14B3D"/>
    <w:rsid w:val="00E1527E"/>
    <w:rsid w:val="00E30D59"/>
    <w:rsid w:val="00E5517D"/>
    <w:rsid w:val="00F87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C3"/>
  </w:style>
  <w:style w:type="paragraph" w:styleId="Header">
    <w:name w:val="header"/>
    <w:basedOn w:val="Normal"/>
    <w:link w:val="HeaderChar"/>
    <w:uiPriority w:val="99"/>
    <w:unhideWhenUsed/>
    <w:rsid w:val="0082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C3"/>
  </w:style>
  <w:style w:type="character" w:styleId="PageNumber">
    <w:name w:val="page number"/>
    <w:basedOn w:val="DefaultParagraphFont"/>
    <w:rsid w:val="008269C3"/>
  </w:style>
  <w:style w:type="character" w:styleId="CommentReference">
    <w:name w:val="annotation reference"/>
    <w:rsid w:val="008269C3"/>
    <w:rPr>
      <w:sz w:val="16"/>
      <w:szCs w:val="16"/>
    </w:rPr>
  </w:style>
  <w:style w:type="paragraph" w:styleId="CommentText">
    <w:name w:val="annotation text"/>
    <w:basedOn w:val="Normal"/>
    <w:link w:val="CommentTextChar"/>
    <w:rsid w:val="008269C3"/>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69C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6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69C3"/>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269C3"/>
    <w:rPr>
      <w:rFonts w:ascii="Times New Roman" w:eastAsia="Times New Roman" w:hAnsi="Times New Roman" w:cs="Times New Roman"/>
      <w:b/>
      <w:bCs/>
      <w:sz w:val="20"/>
      <w:szCs w:val="20"/>
    </w:rPr>
  </w:style>
  <w:style w:type="paragraph" w:styleId="Revision">
    <w:name w:val="Revision"/>
    <w:hidden/>
    <w:uiPriority w:val="99"/>
    <w:semiHidden/>
    <w:rsid w:val="00F8746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2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9C3"/>
  </w:style>
  <w:style w:type="paragraph" w:styleId="Header">
    <w:name w:val="header"/>
    <w:basedOn w:val="Normal"/>
    <w:link w:val="HeaderChar"/>
    <w:uiPriority w:val="99"/>
    <w:unhideWhenUsed/>
    <w:rsid w:val="0082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9C3"/>
  </w:style>
  <w:style w:type="character" w:styleId="PageNumber">
    <w:name w:val="page number"/>
    <w:basedOn w:val="DefaultParagraphFont"/>
    <w:rsid w:val="008269C3"/>
  </w:style>
  <w:style w:type="character" w:styleId="CommentReference">
    <w:name w:val="annotation reference"/>
    <w:rsid w:val="008269C3"/>
    <w:rPr>
      <w:sz w:val="16"/>
      <w:szCs w:val="16"/>
    </w:rPr>
  </w:style>
  <w:style w:type="paragraph" w:styleId="CommentText">
    <w:name w:val="annotation text"/>
    <w:basedOn w:val="Normal"/>
    <w:link w:val="CommentTextChar"/>
    <w:rsid w:val="008269C3"/>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269C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26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9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269C3"/>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269C3"/>
    <w:rPr>
      <w:rFonts w:ascii="Times New Roman" w:eastAsia="Times New Roman" w:hAnsi="Times New Roman" w:cs="Times New Roman"/>
      <w:b/>
      <w:bCs/>
      <w:sz w:val="20"/>
      <w:szCs w:val="20"/>
    </w:rPr>
  </w:style>
  <w:style w:type="paragraph" w:styleId="Revision">
    <w:name w:val="Revision"/>
    <w:hidden/>
    <w:uiPriority w:val="99"/>
    <w:semiHidden/>
    <w:rsid w:val="00F874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62D7F-A3AC-4057-A7AB-61D480D6F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Roise, Michelle A.</dc:creator>
  <cp:lastModifiedBy>Cormier, Michael J</cp:lastModifiedBy>
  <cp:revision>12</cp:revision>
  <dcterms:created xsi:type="dcterms:W3CDTF">2017-06-01T15:53:00Z</dcterms:created>
  <dcterms:modified xsi:type="dcterms:W3CDTF">2017-06-26T15:45:00Z</dcterms:modified>
</cp:coreProperties>
</file>