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2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7371"/>
      </w:tblGrid>
      <w:tr w:rsidR="000B591C" w:rsidRPr="000B591C" w14:paraId="237A6E45" w14:textId="77777777" w:rsidTr="00156A81">
        <w:trPr>
          <w:trHeight w:val="745"/>
        </w:trPr>
        <w:tc>
          <w:tcPr>
            <w:tcW w:w="2697" w:type="dxa"/>
          </w:tcPr>
          <w:p w14:paraId="302BE2C7" w14:textId="77777777" w:rsidR="000B591C" w:rsidRPr="000B591C" w:rsidRDefault="00844B2B" w:rsidP="000B591C">
            <w:pPr>
              <w:ind w:right="1981"/>
              <w:rPr>
                <w:rFonts w:ascii="Arial" w:eastAsia="Times New Roman" w:hAnsi="Arial"/>
                <w:sz w:val="1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01063A" wp14:editId="0F58AB80">
                  <wp:extent cx="1506931" cy="379451"/>
                  <wp:effectExtent l="0" t="0" r="0" b="1905"/>
                  <wp:docPr id="45" name="Picture 45" descr="oh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h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737" cy="41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1EA7B93F" w14:textId="77777777" w:rsidR="000B591C" w:rsidRPr="000B591C" w:rsidRDefault="000B591C" w:rsidP="00844B2B">
            <w:pPr>
              <w:ind w:left="-1607"/>
              <w:jc w:val="right"/>
              <w:rPr>
                <w:rFonts w:ascii="Arial" w:eastAsia="Times New Roman" w:hAnsi="Arial"/>
                <w:b/>
                <w:color w:val="00DFDF"/>
                <w:sz w:val="32"/>
                <w:szCs w:val="32"/>
              </w:rPr>
            </w:pPr>
            <w:r w:rsidRPr="000B591C">
              <w:rPr>
                <w:rFonts w:ascii="Arial" w:eastAsia="Times New Roman" w:hAnsi="Arial"/>
                <w:b/>
                <w:color w:val="00DFDF"/>
                <w:sz w:val="32"/>
                <w:szCs w:val="32"/>
              </w:rPr>
              <w:t xml:space="preserve">State of Connecticut </w:t>
            </w:r>
            <w:r w:rsidR="00844B2B">
              <w:rPr>
                <w:rFonts w:ascii="Arial" w:eastAsia="Times New Roman" w:hAnsi="Arial"/>
                <w:b/>
                <w:color w:val="00DFDF"/>
                <w:sz w:val="32"/>
                <w:szCs w:val="32"/>
              </w:rPr>
              <w:t>Office of Health Strategy</w:t>
            </w:r>
          </w:p>
        </w:tc>
      </w:tr>
    </w:tbl>
    <w:p w14:paraId="2AE51260" w14:textId="77777777" w:rsidR="00077FA3" w:rsidRDefault="00077FA3" w:rsidP="00296F19">
      <w:pPr>
        <w:spacing w:after="0" w:line="240" w:lineRule="auto"/>
        <w:ind w:left="0" w:firstLine="0"/>
        <w:jc w:val="left"/>
        <w:outlineLvl w:val="0"/>
        <w:rPr>
          <w:rFonts w:ascii="Arial" w:eastAsia="Times New Roman" w:hAnsi="Arial" w:cs="Times New Roman"/>
          <w:b/>
          <w:sz w:val="24"/>
          <w:szCs w:val="24"/>
        </w:rPr>
      </w:pPr>
      <w:bookmarkStart w:id="0" w:name="_Toc416776446"/>
      <w:bookmarkStart w:id="1" w:name="_Toc416782504"/>
      <w:bookmarkStart w:id="2" w:name="_Toc416782630"/>
      <w:bookmarkStart w:id="3" w:name="_Toc416856759"/>
      <w:bookmarkStart w:id="4" w:name="_Toc416946912"/>
      <w:bookmarkStart w:id="5" w:name="_Toc416948450"/>
      <w:bookmarkStart w:id="6" w:name="_Toc416948952"/>
      <w:bookmarkStart w:id="7" w:name="_Toc416948999"/>
      <w:bookmarkStart w:id="8" w:name="_Toc416949041"/>
      <w:bookmarkStart w:id="9" w:name="_Toc417989573"/>
      <w:bookmarkStart w:id="10" w:name="_Toc417998182"/>
      <w:bookmarkStart w:id="11" w:name="_Toc417998682"/>
      <w:bookmarkStart w:id="12" w:name="_Toc418070284"/>
      <w:bookmarkStart w:id="13" w:name="_Toc418246837"/>
      <w:bookmarkStart w:id="14" w:name="_Toc418247602"/>
      <w:bookmarkStart w:id="15" w:name="_Toc418258299"/>
    </w:p>
    <w:p w14:paraId="39340AFD" w14:textId="249BB629" w:rsidR="000B591C" w:rsidRPr="00633495" w:rsidRDefault="005C0B12" w:rsidP="00296F19">
      <w:pPr>
        <w:spacing w:after="0" w:line="240" w:lineRule="auto"/>
        <w:ind w:left="0" w:firstLine="0"/>
        <w:jc w:val="left"/>
        <w:outlineLvl w:val="0"/>
        <w:rPr>
          <w:rFonts w:ascii="Arial" w:eastAsia="Times New Roman" w:hAnsi="Arial" w:cs="Times New Roman"/>
          <w:b/>
          <w:sz w:val="24"/>
          <w:szCs w:val="24"/>
        </w:rPr>
      </w:pPr>
      <w:r w:rsidRPr="00633495">
        <w:rPr>
          <w:rFonts w:ascii="Arial" w:eastAsia="Times New Roman" w:hAnsi="Arial" w:cs="Times New Roman"/>
          <w:b/>
          <w:sz w:val="24"/>
          <w:szCs w:val="24"/>
        </w:rPr>
        <w:t xml:space="preserve">Health Care Benchmarks Insurance Carrier </w:t>
      </w:r>
      <w:r w:rsidR="000B591C" w:rsidRPr="00633495">
        <w:rPr>
          <w:rFonts w:ascii="Arial" w:eastAsia="Times New Roman" w:hAnsi="Arial" w:cs="Times New Roman"/>
          <w:b/>
          <w:sz w:val="24"/>
          <w:szCs w:val="24"/>
        </w:rPr>
        <w:t>Contact Information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0B591C" w:rsidRPr="00633495"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1C966693" w14:textId="7B86C70F" w:rsidR="000B591C" w:rsidRPr="00633495" w:rsidRDefault="000B591C" w:rsidP="000B591C">
      <w:pPr>
        <w:shd w:val="clear" w:color="auto" w:fill="00DFDF"/>
        <w:spacing w:before="200" w:after="0" w:line="240" w:lineRule="auto"/>
        <w:ind w:left="0" w:firstLine="0"/>
        <w:jc w:val="center"/>
        <w:outlineLvl w:val="1"/>
        <w:rPr>
          <w:rFonts w:ascii="Arial" w:eastAsia="Times New Roman" w:hAnsi="Arial" w:cs="Times New Roman"/>
          <w:b/>
          <w:color w:val="FFFBF0"/>
          <w:sz w:val="24"/>
          <w:szCs w:val="24"/>
        </w:rPr>
      </w:pPr>
      <w:r w:rsidRPr="00633495">
        <w:rPr>
          <w:rFonts w:ascii="Arial" w:eastAsia="Times New Roman" w:hAnsi="Arial" w:cs="Times New Roman"/>
          <w:b/>
          <w:color w:val="FFFBF0"/>
          <w:sz w:val="24"/>
          <w:szCs w:val="24"/>
        </w:rPr>
        <w:t xml:space="preserve"> </w:t>
      </w:r>
      <w:bookmarkStart w:id="16" w:name="_Toc416776447"/>
      <w:bookmarkStart w:id="17" w:name="_Toc416782505"/>
      <w:bookmarkStart w:id="18" w:name="_Toc416782631"/>
      <w:bookmarkStart w:id="19" w:name="_Toc416856760"/>
      <w:bookmarkStart w:id="20" w:name="_Toc416946913"/>
      <w:bookmarkStart w:id="21" w:name="_Toc416948451"/>
      <w:bookmarkStart w:id="22" w:name="_Toc416948953"/>
      <w:bookmarkStart w:id="23" w:name="_Toc416949000"/>
      <w:bookmarkStart w:id="24" w:name="_Toc416949042"/>
      <w:bookmarkStart w:id="25" w:name="_Toc417989574"/>
      <w:bookmarkStart w:id="26" w:name="_Toc417998183"/>
      <w:bookmarkStart w:id="27" w:name="_Toc417998683"/>
      <w:bookmarkStart w:id="28" w:name="_Toc418070285"/>
      <w:bookmarkStart w:id="29" w:name="_Toc418246838"/>
      <w:bookmarkStart w:id="30" w:name="_Toc418247603"/>
      <w:bookmarkStart w:id="31" w:name="_Toc418258300"/>
      <w:r w:rsidR="003129AE">
        <w:rPr>
          <w:rFonts w:ascii="Arial" w:eastAsia="Times New Roman" w:hAnsi="Arial" w:cs="Times New Roman"/>
          <w:b/>
          <w:color w:val="FFFBF0"/>
          <w:sz w:val="24"/>
          <w:szCs w:val="24"/>
        </w:rPr>
        <w:t>Insurance Carrier</w:t>
      </w:r>
      <w:r w:rsidRPr="00633495">
        <w:rPr>
          <w:rFonts w:ascii="Arial" w:eastAsia="Times New Roman" w:hAnsi="Arial" w:cs="Times New Roman"/>
          <w:b/>
          <w:color w:val="FFFBF0"/>
          <w:sz w:val="24"/>
          <w:szCs w:val="24"/>
        </w:rPr>
        <w:t xml:space="preserve"> Information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tbl>
      <w:tblPr>
        <w:tblpPr w:leftFromText="180" w:rightFromText="180" w:vertAnchor="text" w:horzAnchor="margin" w:tblpY="93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8432"/>
      </w:tblGrid>
      <w:tr w:rsidR="000B591C" w:rsidRPr="00633495" w14:paraId="6622AA94" w14:textId="77777777" w:rsidTr="00DD1C58">
        <w:trPr>
          <w:trHeight w:val="432"/>
        </w:trPr>
        <w:tc>
          <w:tcPr>
            <w:tcW w:w="1530" w:type="dxa"/>
            <w:vAlign w:val="bottom"/>
          </w:tcPr>
          <w:p w14:paraId="50E9E700" w14:textId="2413DA70" w:rsidR="000B591C" w:rsidRPr="00633495" w:rsidRDefault="00633495" w:rsidP="000B591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33495">
              <w:rPr>
                <w:rFonts w:ascii="Arial" w:eastAsia="Times New Roman" w:hAnsi="Arial" w:cs="Times New Roman"/>
                <w:sz w:val="24"/>
                <w:szCs w:val="24"/>
              </w:rPr>
              <w:t>Insurance Carrier</w:t>
            </w:r>
            <w:r w:rsidR="000B591C" w:rsidRPr="00633495">
              <w:rPr>
                <w:rFonts w:ascii="Arial" w:eastAsia="Times New Roman" w:hAnsi="Arial" w:cs="Times New Roman"/>
                <w:sz w:val="24"/>
                <w:szCs w:val="24"/>
              </w:rPr>
              <w:t xml:space="preserve"> Name:</w:t>
            </w:r>
          </w:p>
        </w:tc>
        <w:sdt>
          <w:sdtPr>
            <w:rPr>
              <w:rFonts w:ascii="Arial" w:eastAsia="Times New Roman" w:hAnsi="Arial" w:cs="Times New Roman"/>
              <w:b/>
              <w:sz w:val="24"/>
              <w:szCs w:val="24"/>
            </w:rPr>
            <w:id w:val="-1334063955"/>
            <w:text/>
          </w:sdtPr>
          <w:sdtEndPr/>
          <w:sdtContent>
            <w:tc>
              <w:tcPr>
                <w:tcW w:w="7830" w:type="dxa"/>
                <w:tcBorders>
                  <w:bottom w:val="single" w:sz="4" w:space="0" w:color="auto"/>
                </w:tcBorders>
                <w:vAlign w:val="bottom"/>
              </w:tcPr>
              <w:p w14:paraId="384FBD6C" w14:textId="77777777" w:rsidR="000B591C" w:rsidRPr="00633495" w:rsidRDefault="001E6B14" w:rsidP="001E6B14">
                <w:pPr>
                  <w:spacing w:after="0" w:line="240" w:lineRule="auto"/>
                  <w:ind w:left="0" w:firstLine="0"/>
                  <w:jc w:val="left"/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</w:pPr>
                <w:r w:rsidRPr="00633495"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  <w:t xml:space="preserve">                                                         </w:t>
                </w:r>
              </w:p>
            </w:tc>
          </w:sdtContent>
        </w:sdt>
      </w:tr>
    </w:tbl>
    <w:p w14:paraId="5AF6E181" w14:textId="77777777" w:rsidR="000B591C" w:rsidRPr="00633495" w:rsidRDefault="000B591C" w:rsidP="000B591C">
      <w:pPr>
        <w:spacing w:after="0" w:line="240" w:lineRule="auto"/>
        <w:ind w:left="0" w:firstLine="0"/>
        <w:jc w:val="left"/>
        <w:rPr>
          <w:rFonts w:ascii="Arial" w:eastAsia="Times New Roman" w:hAnsi="Arial" w:cs="Times New Roman"/>
          <w:sz w:val="24"/>
          <w:szCs w:val="24"/>
        </w:rPr>
      </w:pPr>
    </w:p>
    <w:tbl>
      <w:tblPr>
        <w:tblpPr w:leftFromText="180" w:rightFromText="180" w:vertAnchor="text" w:tblpY="11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6822"/>
        <w:gridCol w:w="1610"/>
      </w:tblGrid>
      <w:tr w:rsidR="000B591C" w:rsidRPr="00633495" w14:paraId="7A38A1F2" w14:textId="77777777" w:rsidTr="00DD1C58">
        <w:trPr>
          <w:trHeight w:val="80"/>
        </w:trPr>
        <w:tc>
          <w:tcPr>
            <w:tcW w:w="1530" w:type="dxa"/>
            <w:vAlign w:val="bottom"/>
          </w:tcPr>
          <w:p w14:paraId="4C3607BA" w14:textId="77777777" w:rsidR="000B591C" w:rsidRPr="00633495" w:rsidRDefault="000B591C" w:rsidP="000B591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33495">
              <w:rPr>
                <w:rFonts w:ascii="Arial" w:eastAsia="Times New Roman" w:hAnsi="Arial" w:cs="Times New Roman"/>
                <w:sz w:val="24"/>
                <w:szCs w:val="24"/>
              </w:rPr>
              <w:t>Address:</w:t>
            </w:r>
          </w:p>
        </w:tc>
        <w:sdt>
          <w:sdtPr>
            <w:rPr>
              <w:rFonts w:ascii="Arial" w:eastAsia="Times New Roman" w:hAnsi="Arial" w:cs="Times New Roman"/>
              <w:b/>
              <w:sz w:val="24"/>
              <w:szCs w:val="24"/>
            </w:rPr>
            <w:id w:val="-1680497700"/>
            <w:text/>
          </w:sdtPr>
          <w:sdtEndPr/>
          <w:sdtContent>
            <w:tc>
              <w:tcPr>
                <w:tcW w:w="6335" w:type="dxa"/>
                <w:tcBorders>
                  <w:bottom w:val="single" w:sz="4" w:space="0" w:color="auto"/>
                </w:tcBorders>
                <w:vAlign w:val="bottom"/>
              </w:tcPr>
              <w:p w14:paraId="4FD339B2" w14:textId="77777777" w:rsidR="000B591C" w:rsidRPr="00633495" w:rsidRDefault="001E6B14" w:rsidP="001E6B14">
                <w:pPr>
                  <w:spacing w:after="0" w:line="240" w:lineRule="auto"/>
                  <w:ind w:left="0" w:firstLine="0"/>
                  <w:jc w:val="left"/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</w:pPr>
                <w:r w:rsidRPr="00633495"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  <w:t xml:space="preserve">                                              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 w:val="24"/>
              <w:szCs w:val="24"/>
            </w:rPr>
            <w:id w:val="-1153914038"/>
            <w:text/>
          </w:sdtPr>
          <w:sdtEndPr/>
          <w:sdtContent>
            <w:tc>
              <w:tcPr>
                <w:tcW w:w="1495" w:type="dxa"/>
                <w:tcBorders>
                  <w:bottom w:val="single" w:sz="4" w:space="0" w:color="auto"/>
                </w:tcBorders>
                <w:vAlign w:val="bottom"/>
              </w:tcPr>
              <w:p w14:paraId="7559344F" w14:textId="77777777" w:rsidR="000B591C" w:rsidRPr="00633495" w:rsidRDefault="001E6B14" w:rsidP="001E6B14">
                <w:pPr>
                  <w:spacing w:after="0" w:line="240" w:lineRule="auto"/>
                  <w:ind w:left="0" w:firstLine="0"/>
                  <w:jc w:val="left"/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</w:pPr>
                <w:r w:rsidRPr="00633495"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  <w:t xml:space="preserve">                              </w:t>
                </w:r>
              </w:p>
            </w:tc>
          </w:sdtContent>
        </w:sdt>
      </w:tr>
      <w:tr w:rsidR="000B591C" w:rsidRPr="00633495" w14:paraId="09DEBAB6" w14:textId="77777777" w:rsidTr="00DD1C58">
        <w:tc>
          <w:tcPr>
            <w:tcW w:w="1530" w:type="dxa"/>
            <w:vAlign w:val="bottom"/>
          </w:tcPr>
          <w:p w14:paraId="69A9CCCE" w14:textId="77777777" w:rsidR="000B591C" w:rsidRPr="00633495" w:rsidRDefault="000B591C" w:rsidP="000B591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3222D979" w14:textId="77777777" w:rsidR="000B591C" w:rsidRPr="00633495" w:rsidRDefault="000B591C" w:rsidP="00885F68">
            <w:pPr>
              <w:spacing w:after="0" w:line="240" w:lineRule="auto"/>
              <w:ind w:left="0" w:firstLine="0"/>
              <w:jc w:val="left"/>
              <w:outlineLvl w:val="2"/>
              <w:rPr>
                <w:rFonts w:ascii="Arial" w:eastAsia="Times New Roman" w:hAnsi="Arial" w:cs="Times New Roman"/>
                <w:i/>
                <w:sz w:val="24"/>
                <w:szCs w:val="24"/>
              </w:rPr>
            </w:pPr>
            <w:bookmarkStart w:id="32" w:name="_Toc416776448"/>
            <w:bookmarkStart w:id="33" w:name="_Toc416782506"/>
            <w:bookmarkStart w:id="34" w:name="_Toc416782632"/>
            <w:bookmarkStart w:id="35" w:name="_Toc416856761"/>
            <w:bookmarkStart w:id="36" w:name="_Toc416946914"/>
            <w:bookmarkStart w:id="37" w:name="_Toc416948452"/>
            <w:bookmarkStart w:id="38" w:name="_Toc416948954"/>
            <w:bookmarkStart w:id="39" w:name="_Toc416949001"/>
            <w:bookmarkStart w:id="40" w:name="_Toc416949043"/>
            <w:bookmarkStart w:id="41" w:name="_Toc417989575"/>
            <w:bookmarkStart w:id="42" w:name="_Toc417998184"/>
            <w:bookmarkStart w:id="43" w:name="_Toc417998684"/>
            <w:bookmarkStart w:id="44" w:name="_Toc418070286"/>
            <w:bookmarkStart w:id="45" w:name="_Toc418246839"/>
            <w:bookmarkStart w:id="46" w:name="_Toc418247604"/>
            <w:bookmarkStart w:id="47" w:name="_Toc418258301"/>
            <w:r w:rsidRPr="00633495">
              <w:rPr>
                <w:rFonts w:ascii="Arial" w:eastAsia="Times New Roman" w:hAnsi="Arial" w:cs="Times New Roman"/>
                <w:i/>
                <w:sz w:val="24"/>
                <w:szCs w:val="24"/>
              </w:rPr>
              <w:t>Street Address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7DFDBA3D" w14:textId="77777777" w:rsidR="000B591C" w:rsidRPr="00633495" w:rsidRDefault="000B591C" w:rsidP="00885F68">
            <w:pPr>
              <w:spacing w:after="0" w:line="240" w:lineRule="auto"/>
              <w:ind w:left="0" w:firstLine="0"/>
              <w:jc w:val="left"/>
              <w:outlineLvl w:val="2"/>
              <w:rPr>
                <w:rFonts w:ascii="Arial" w:eastAsia="Times New Roman" w:hAnsi="Arial" w:cs="Times New Roman"/>
                <w:i/>
                <w:sz w:val="24"/>
                <w:szCs w:val="24"/>
              </w:rPr>
            </w:pPr>
            <w:bookmarkStart w:id="48" w:name="_Toc416776449"/>
            <w:bookmarkStart w:id="49" w:name="_Toc416782507"/>
            <w:bookmarkStart w:id="50" w:name="_Toc416782633"/>
            <w:bookmarkStart w:id="51" w:name="_Toc416856762"/>
            <w:bookmarkStart w:id="52" w:name="_Toc416946915"/>
            <w:bookmarkStart w:id="53" w:name="_Toc416948453"/>
            <w:bookmarkStart w:id="54" w:name="_Toc416948955"/>
            <w:bookmarkStart w:id="55" w:name="_Toc416949002"/>
            <w:bookmarkStart w:id="56" w:name="_Toc416949044"/>
            <w:bookmarkStart w:id="57" w:name="_Toc417989576"/>
            <w:bookmarkStart w:id="58" w:name="_Toc417998185"/>
            <w:bookmarkStart w:id="59" w:name="_Toc417998685"/>
            <w:bookmarkStart w:id="60" w:name="_Toc418070287"/>
            <w:bookmarkStart w:id="61" w:name="_Toc418246840"/>
            <w:bookmarkStart w:id="62" w:name="_Toc418247605"/>
            <w:bookmarkStart w:id="63" w:name="_Toc418258302"/>
            <w:r w:rsidRPr="00633495">
              <w:rPr>
                <w:rFonts w:ascii="Arial" w:eastAsia="Times New Roman" w:hAnsi="Arial" w:cs="Times New Roman"/>
                <w:i/>
                <w:sz w:val="24"/>
                <w:szCs w:val="24"/>
              </w:rPr>
              <w:t>Suite/Unit #</w:t>
            </w:r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</w:tc>
      </w:tr>
    </w:tbl>
    <w:p w14:paraId="40AD9808" w14:textId="77777777" w:rsidR="000B591C" w:rsidRPr="00633495" w:rsidRDefault="000B591C" w:rsidP="000B591C">
      <w:pPr>
        <w:spacing w:after="0" w:line="240" w:lineRule="auto"/>
        <w:ind w:left="0" w:firstLine="0"/>
        <w:jc w:val="left"/>
        <w:rPr>
          <w:rFonts w:ascii="Arial" w:eastAsia="Times New Roman" w:hAnsi="Arial" w:cs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3392"/>
        <w:gridCol w:w="3430"/>
        <w:gridCol w:w="1610"/>
      </w:tblGrid>
      <w:tr w:rsidR="000B591C" w:rsidRPr="00633495" w14:paraId="1C293332" w14:textId="77777777" w:rsidTr="00DD1C58">
        <w:trPr>
          <w:trHeight w:val="80"/>
        </w:trPr>
        <w:tc>
          <w:tcPr>
            <w:tcW w:w="1530" w:type="dxa"/>
            <w:vAlign w:val="bottom"/>
          </w:tcPr>
          <w:p w14:paraId="5EAE426C" w14:textId="77777777" w:rsidR="000B591C" w:rsidRPr="00633495" w:rsidRDefault="000B591C" w:rsidP="000B591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sdt>
          <w:sdtPr>
            <w:rPr>
              <w:rFonts w:ascii="Arial" w:eastAsia="Times New Roman" w:hAnsi="Arial" w:cs="Times New Roman"/>
              <w:b/>
              <w:sz w:val="24"/>
              <w:szCs w:val="24"/>
            </w:rPr>
            <w:id w:val="-2067175667"/>
            <w:text/>
          </w:sdtPr>
          <w:sdtEndPr/>
          <w:sdtContent>
            <w:tc>
              <w:tcPr>
                <w:tcW w:w="3150" w:type="dxa"/>
                <w:tcBorders>
                  <w:bottom w:val="single" w:sz="4" w:space="0" w:color="auto"/>
                </w:tcBorders>
                <w:vAlign w:val="bottom"/>
              </w:tcPr>
              <w:p w14:paraId="5E370911" w14:textId="77777777" w:rsidR="000B591C" w:rsidRPr="00633495" w:rsidRDefault="001E6B14" w:rsidP="001E6B14">
                <w:pPr>
                  <w:spacing w:after="0" w:line="240" w:lineRule="auto"/>
                  <w:ind w:left="0" w:firstLine="0"/>
                  <w:jc w:val="left"/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</w:pPr>
                <w:r w:rsidRPr="00633495"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  <w:t xml:space="preserve">                               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 w:val="24"/>
              <w:szCs w:val="24"/>
            </w:rPr>
            <w:id w:val="-273322231"/>
            <w:text/>
          </w:sdtPr>
          <w:sdtEndPr/>
          <w:sdtContent>
            <w:tc>
              <w:tcPr>
                <w:tcW w:w="3185" w:type="dxa"/>
                <w:tcBorders>
                  <w:bottom w:val="single" w:sz="4" w:space="0" w:color="auto"/>
                </w:tcBorders>
                <w:vAlign w:val="bottom"/>
              </w:tcPr>
              <w:p w14:paraId="0063B73B" w14:textId="77777777" w:rsidR="000B591C" w:rsidRPr="00633495" w:rsidRDefault="001E6B14" w:rsidP="001E6B14">
                <w:pPr>
                  <w:spacing w:after="0" w:line="240" w:lineRule="auto"/>
                  <w:ind w:left="0" w:firstLine="0"/>
                  <w:jc w:val="left"/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</w:pPr>
                <w:r w:rsidRPr="00633495"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 w:val="24"/>
              <w:szCs w:val="24"/>
            </w:rPr>
            <w:id w:val="8036500"/>
            <w:text/>
          </w:sdtPr>
          <w:sdtEndPr/>
          <w:sdtContent>
            <w:tc>
              <w:tcPr>
                <w:tcW w:w="1495" w:type="dxa"/>
                <w:tcBorders>
                  <w:bottom w:val="single" w:sz="4" w:space="0" w:color="auto"/>
                </w:tcBorders>
                <w:vAlign w:val="bottom"/>
              </w:tcPr>
              <w:p w14:paraId="0C79150C" w14:textId="77777777" w:rsidR="000B591C" w:rsidRPr="00633495" w:rsidRDefault="001E6B14" w:rsidP="001E6B14">
                <w:pPr>
                  <w:spacing w:after="0" w:line="240" w:lineRule="auto"/>
                  <w:ind w:left="0" w:firstLine="0"/>
                  <w:jc w:val="left"/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</w:pPr>
                <w:r w:rsidRPr="00633495"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  <w:t xml:space="preserve">                                </w:t>
                </w:r>
              </w:p>
            </w:tc>
          </w:sdtContent>
        </w:sdt>
      </w:tr>
      <w:tr w:rsidR="000B591C" w:rsidRPr="00633495" w14:paraId="227F1FFD" w14:textId="77777777" w:rsidTr="00DD1C58">
        <w:tc>
          <w:tcPr>
            <w:tcW w:w="1530" w:type="dxa"/>
            <w:vAlign w:val="bottom"/>
          </w:tcPr>
          <w:p w14:paraId="739DD21A" w14:textId="77777777" w:rsidR="000B591C" w:rsidRPr="00633495" w:rsidRDefault="000B591C" w:rsidP="000B591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14:paraId="0892354F" w14:textId="77777777" w:rsidR="000B591C" w:rsidRPr="00633495" w:rsidRDefault="000B591C" w:rsidP="00885F68">
            <w:pPr>
              <w:spacing w:after="0" w:line="240" w:lineRule="auto"/>
              <w:ind w:left="0" w:firstLine="0"/>
              <w:jc w:val="left"/>
              <w:outlineLvl w:val="2"/>
              <w:rPr>
                <w:rFonts w:ascii="Arial" w:eastAsia="Times New Roman" w:hAnsi="Arial" w:cs="Times New Roman"/>
                <w:i/>
                <w:sz w:val="24"/>
                <w:szCs w:val="24"/>
              </w:rPr>
            </w:pPr>
            <w:bookmarkStart w:id="64" w:name="_Toc416776450"/>
            <w:bookmarkStart w:id="65" w:name="_Toc416782508"/>
            <w:bookmarkStart w:id="66" w:name="_Toc416782634"/>
            <w:bookmarkStart w:id="67" w:name="_Toc416856763"/>
            <w:bookmarkStart w:id="68" w:name="_Toc416946916"/>
            <w:bookmarkStart w:id="69" w:name="_Toc416948454"/>
            <w:bookmarkStart w:id="70" w:name="_Toc416948956"/>
            <w:bookmarkStart w:id="71" w:name="_Toc416949003"/>
            <w:bookmarkStart w:id="72" w:name="_Toc416949045"/>
            <w:bookmarkStart w:id="73" w:name="_Toc417989577"/>
            <w:bookmarkStart w:id="74" w:name="_Toc417998186"/>
            <w:bookmarkStart w:id="75" w:name="_Toc417998686"/>
            <w:bookmarkStart w:id="76" w:name="_Toc418070288"/>
            <w:bookmarkStart w:id="77" w:name="_Toc418246841"/>
            <w:bookmarkStart w:id="78" w:name="_Toc418247606"/>
            <w:bookmarkStart w:id="79" w:name="_Toc418258303"/>
            <w:r w:rsidRPr="00633495">
              <w:rPr>
                <w:rFonts w:ascii="Arial" w:eastAsia="Times New Roman" w:hAnsi="Arial" w:cs="Times New Roman"/>
                <w:i/>
                <w:sz w:val="24"/>
                <w:szCs w:val="24"/>
              </w:rPr>
              <w:t>City</w:t>
            </w:r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3185" w:type="dxa"/>
            <w:tcBorders>
              <w:top w:val="single" w:sz="4" w:space="0" w:color="auto"/>
            </w:tcBorders>
            <w:vAlign w:val="bottom"/>
          </w:tcPr>
          <w:p w14:paraId="6C13CB53" w14:textId="77777777" w:rsidR="000B591C" w:rsidRPr="00633495" w:rsidRDefault="000B591C" w:rsidP="00885F68">
            <w:pPr>
              <w:spacing w:after="0" w:line="240" w:lineRule="auto"/>
              <w:ind w:left="0" w:firstLine="0"/>
              <w:jc w:val="left"/>
              <w:outlineLvl w:val="2"/>
              <w:rPr>
                <w:rFonts w:ascii="Arial" w:eastAsia="Times New Roman" w:hAnsi="Arial" w:cs="Times New Roman"/>
                <w:i/>
                <w:sz w:val="24"/>
                <w:szCs w:val="24"/>
              </w:rPr>
            </w:pPr>
            <w:bookmarkStart w:id="80" w:name="_Toc416776451"/>
            <w:bookmarkStart w:id="81" w:name="_Toc416782509"/>
            <w:bookmarkStart w:id="82" w:name="_Toc416782635"/>
            <w:bookmarkStart w:id="83" w:name="_Toc416856764"/>
            <w:bookmarkStart w:id="84" w:name="_Toc416946917"/>
            <w:bookmarkStart w:id="85" w:name="_Toc416948455"/>
            <w:bookmarkStart w:id="86" w:name="_Toc416948957"/>
            <w:bookmarkStart w:id="87" w:name="_Toc416949004"/>
            <w:bookmarkStart w:id="88" w:name="_Toc416949046"/>
            <w:bookmarkStart w:id="89" w:name="_Toc417989578"/>
            <w:bookmarkStart w:id="90" w:name="_Toc417998187"/>
            <w:bookmarkStart w:id="91" w:name="_Toc417998687"/>
            <w:bookmarkStart w:id="92" w:name="_Toc418070289"/>
            <w:bookmarkStart w:id="93" w:name="_Toc418246842"/>
            <w:bookmarkStart w:id="94" w:name="_Toc418247607"/>
            <w:bookmarkStart w:id="95" w:name="_Toc418258304"/>
            <w:r w:rsidRPr="00633495">
              <w:rPr>
                <w:rFonts w:ascii="Arial" w:eastAsia="Times New Roman" w:hAnsi="Arial" w:cs="Times New Roman"/>
                <w:i/>
                <w:sz w:val="24"/>
                <w:szCs w:val="24"/>
              </w:rPr>
              <w:t>State</w:t>
            </w:r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4E6C0EC3" w14:textId="77777777" w:rsidR="000B591C" w:rsidRPr="00633495" w:rsidRDefault="000B591C" w:rsidP="00885F68">
            <w:pPr>
              <w:spacing w:after="0" w:line="240" w:lineRule="auto"/>
              <w:ind w:left="0" w:firstLine="0"/>
              <w:jc w:val="left"/>
              <w:outlineLvl w:val="2"/>
              <w:rPr>
                <w:rFonts w:ascii="Arial" w:eastAsia="Times New Roman" w:hAnsi="Arial" w:cs="Times New Roman"/>
                <w:i/>
                <w:sz w:val="24"/>
                <w:szCs w:val="24"/>
              </w:rPr>
            </w:pPr>
            <w:bookmarkStart w:id="96" w:name="_Toc416776452"/>
            <w:bookmarkStart w:id="97" w:name="_Toc416782510"/>
            <w:bookmarkStart w:id="98" w:name="_Toc416782636"/>
            <w:bookmarkStart w:id="99" w:name="_Toc416856765"/>
            <w:bookmarkStart w:id="100" w:name="_Toc416946918"/>
            <w:bookmarkStart w:id="101" w:name="_Toc416948456"/>
            <w:bookmarkStart w:id="102" w:name="_Toc416948958"/>
            <w:bookmarkStart w:id="103" w:name="_Toc416949005"/>
            <w:bookmarkStart w:id="104" w:name="_Toc416949047"/>
            <w:bookmarkStart w:id="105" w:name="_Toc417989579"/>
            <w:bookmarkStart w:id="106" w:name="_Toc417998188"/>
            <w:bookmarkStart w:id="107" w:name="_Toc417998688"/>
            <w:bookmarkStart w:id="108" w:name="_Toc418070290"/>
            <w:bookmarkStart w:id="109" w:name="_Toc418246843"/>
            <w:bookmarkStart w:id="110" w:name="_Toc418247608"/>
            <w:bookmarkStart w:id="111" w:name="_Toc418258305"/>
            <w:r w:rsidRPr="00633495">
              <w:rPr>
                <w:rFonts w:ascii="Arial" w:eastAsia="Times New Roman" w:hAnsi="Arial" w:cs="Times New Roman"/>
                <w:i/>
                <w:sz w:val="24"/>
                <w:szCs w:val="24"/>
              </w:rPr>
              <w:t>ZIP Code</w:t>
            </w:r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</w:p>
        </w:tc>
      </w:tr>
    </w:tbl>
    <w:p w14:paraId="01FAFBE4" w14:textId="77777777" w:rsidR="000B591C" w:rsidRPr="00633495" w:rsidRDefault="000B591C" w:rsidP="000B591C">
      <w:pPr>
        <w:spacing w:after="0" w:line="240" w:lineRule="auto"/>
        <w:ind w:left="0" w:firstLine="0"/>
        <w:jc w:val="left"/>
        <w:rPr>
          <w:rFonts w:ascii="Arial" w:eastAsia="Times New Roman" w:hAnsi="Arial" w:cs="Times New Roman"/>
          <w:sz w:val="24"/>
          <w:szCs w:val="24"/>
        </w:rPr>
      </w:pPr>
    </w:p>
    <w:tbl>
      <w:tblPr>
        <w:tblpPr w:leftFromText="180" w:rightFromText="180" w:vertAnchor="text" w:horzAnchor="margin" w:tblpY="-5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3066"/>
        <w:gridCol w:w="1695"/>
        <w:gridCol w:w="3671"/>
      </w:tblGrid>
      <w:tr w:rsidR="000B591C" w:rsidRPr="00633495" w14:paraId="1EBB4BC2" w14:textId="77777777" w:rsidTr="00DD1C58">
        <w:trPr>
          <w:trHeight w:val="80"/>
        </w:trPr>
        <w:tc>
          <w:tcPr>
            <w:tcW w:w="1530" w:type="dxa"/>
            <w:vAlign w:val="bottom"/>
          </w:tcPr>
          <w:p w14:paraId="149DF82D" w14:textId="77777777" w:rsidR="000B591C" w:rsidRPr="00633495" w:rsidRDefault="000B591C" w:rsidP="000B591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33495">
              <w:rPr>
                <w:rFonts w:ascii="Arial" w:eastAsia="Times New Roman" w:hAnsi="Arial" w:cs="Times New Roman"/>
                <w:sz w:val="24"/>
                <w:szCs w:val="24"/>
              </w:rPr>
              <w:t>Facility Phone:</w:t>
            </w:r>
          </w:p>
        </w:tc>
        <w:sdt>
          <w:sdtPr>
            <w:rPr>
              <w:rFonts w:ascii="Arial" w:eastAsia="Times New Roman" w:hAnsi="Arial" w:cs="Times New Roman"/>
              <w:b/>
              <w:sz w:val="24"/>
              <w:szCs w:val="24"/>
            </w:rPr>
            <w:id w:val="-1864349426"/>
            <w:text/>
          </w:sdtPr>
          <w:sdtEndPr/>
          <w:sdtContent>
            <w:tc>
              <w:tcPr>
                <w:tcW w:w="2847" w:type="dxa"/>
                <w:tcBorders>
                  <w:bottom w:val="single" w:sz="4" w:space="0" w:color="auto"/>
                </w:tcBorders>
                <w:vAlign w:val="bottom"/>
              </w:tcPr>
              <w:p w14:paraId="0B469F7C" w14:textId="77777777" w:rsidR="000B591C" w:rsidRPr="00633495" w:rsidRDefault="001E6B14" w:rsidP="001E6B14">
                <w:pPr>
                  <w:spacing w:after="0" w:line="240" w:lineRule="auto"/>
                  <w:ind w:left="0" w:firstLine="0"/>
                  <w:jc w:val="left"/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</w:pPr>
                <w:r w:rsidRPr="00633495"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  <w:t xml:space="preserve">                                                     </w:t>
                </w:r>
              </w:p>
            </w:tc>
          </w:sdtContent>
        </w:sdt>
        <w:tc>
          <w:tcPr>
            <w:tcW w:w="1574" w:type="dxa"/>
            <w:vAlign w:val="bottom"/>
          </w:tcPr>
          <w:p w14:paraId="2F6106F4" w14:textId="06A5A394" w:rsidR="000B591C" w:rsidRPr="00633495" w:rsidRDefault="000B591C" w:rsidP="000B591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33495">
              <w:rPr>
                <w:rFonts w:ascii="Arial" w:eastAsia="Times New Roman" w:hAnsi="Arial" w:cs="Times New Roman"/>
                <w:sz w:val="24"/>
                <w:szCs w:val="24"/>
              </w:rPr>
              <w:t xml:space="preserve">     </w:t>
            </w:r>
            <w:r w:rsidR="003129AE">
              <w:rPr>
                <w:rFonts w:ascii="Arial" w:eastAsia="Times New Roman" w:hAnsi="Arial" w:cs="Times New Roman"/>
                <w:sz w:val="24"/>
                <w:szCs w:val="24"/>
              </w:rPr>
              <w:t xml:space="preserve">Carrier </w:t>
            </w:r>
            <w:r w:rsidRPr="00633495">
              <w:rPr>
                <w:rFonts w:ascii="Arial" w:eastAsia="Times New Roman" w:hAnsi="Arial" w:cs="Times New Roman"/>
                <w:sz w:val="24"/>
                <w:szCs w:val="24"/>
              </w:rPr>
              <w:t>Fax:</w:t>
            </w:r>
          </w:p>
        </w:tc>
        <w:sdt>
          <w:sdtPr>
            <w:rPr>
              <w:rFonts w:ascii="Arial" w:eastAsia="Times New Roman" w:hAnsi="Arial" w:cs="Times New Roman"/>
              <w:b/>
              <w:sz w:val="24"/>
              <w:szCs w:val="24"/>
            </w:rPr>
            <w:id w:val="-287520717"/>
            <w:text/>
          </w:sdtPr>
          <w:sdtEndPr/>
          <w:sdtContent>
            <w:tc>
              <w:tcPr>
                <w:tcW w:w="3409" w:type="dxa"/>
                <w:tcBorders>
                  <w:bottom w:val="single" w:sz="4" w:space="0" w:color="auto"/>
                </w:tcBorders>
                <w:vAlign w:val="bottom"/>
              </w:tcPr>
              <w:p w14:paraId="38548D3E" w14:textId="77777777" w:rsidR="000B591C" w:rsidRPr="00633495" w:rsidRDefault="001E6B14" w:rsidP="001E6B14">
                <w:pPr>
                  <w:spacing w:after="0" w:line="240" w:lineRule="auto"/>
                  <w:ind w:left="0" w:firstLine="0"/>
                  <w:jc w:val="left"/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</w:pPr>
                <w:r w:rsidRPr="00633495"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  <w:t xml:space="preserve">                                                   </w:t>
                </w:r>
              </w:p>
            </w:tc>
          </w:sdtContent>
        </w:sdt>
      </w:tr>
    </w:tbl>
    <w:tbl>
      <w:tblPr>
        <w:tblpPr w:leftFromText="180" w:rightFromText="180" w:vertAnchor="text" w:horzAnchor="margin" w:tblpY="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7"/>
        <w:gridCol w:w="8433"/>
      </w:tblGrid>
      <w:tr w:rsidR="000B591C" w:rsidRPr="00633495" w14:paraId="196016C5" w14:textId="77777777" w:rsidTr="00DD1C58">
        <w:trPr>
          <w:trHeight w:val="80"/>
        </w:trPr>
        <w:tc>
          <w:tcPr>
            <w:tcW w:w="1531" w:type="dxa"/>
            <w:vAlign w:val="bottom"/>
          </w:tcPr>
          <w:p w14:paraId="125608DA" w14:textId="77777777" w:rsidR="000B591C" w:rsidRPr="00633495" w:rsidRDefault="000B591C" w:rsidP="000B591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33495">
              <w:rPr>
                <w:rFonts w:ascii="Arial" w:eastAsia="Times New Roman" w:hAnsi="Arial" w:cs="Times New Roman"/>
                <w:sz w:val="24"/>
                <w:szCs w:val="24"/>
              </w:rPr>
              <w:t>Facility Email:</w:t>
            </w:r>
          </w:p>
        </w:tc>
        <w:sdt>
          <w:sdtPr>
            <w:rPr>
              <w:rFonts w:ascii="Arial" w:eastAsia="Times New Roman" w:hAnsi="Arial" w:cs="Times New Roman"/>
              <w:b/>
              <w:sz w:val="24"/>
              <w:szCs w:val="24"/>
            </w:rPr>
            <w:id w:val="-1458485733"/>
            <w:text/>
          </w:sdtPr>
          <w:sdtEndPr/>
          <w:sdtContent>
            <w:tc>
              <w:tcPr>
                <w:tcW w:w="7839" w:type="dxa"/>
                <w:tcBorders>
                  <w:bottom w:val="single" w:sz="4" w:space="0" w:color="auto"/>
                </w:tcBorders>
                <w:vAlign w:val="bottom"/>
              </w:tcPr>
              <w:p w14:paraId="099E4F97" w14:textId="77777777" w:rsidR="000B591C" w:rsidRPr="00633495" w:rsidRDefault="001E6B14" w:rsidP="001E6B14">
                <w:pPr>
                  <w:spacing w:after="0" w:line="240" w:lineRule="auto"/>
                  <w:ind w:left="0" w:firstLine="0"/>
                  <w:jc w:val="left"/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</w:pPr>
                <w:r w:rsidRPr="00633495"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16563EEA" w14:textId="791262E5" w:rsidR="000B591C" w:rsidRPr="00633495" w:rsidRDefault="000B591C" w:rsidP="000B591C">
      <w:pPr>
        <w:shd w:val="clear" w:color="auto" w:fill="00DFDF"/>
        <w:spacing w:before="200" w:after="0" w:line="240" w:lineRule="auto"/>
        <w:ind w:left="0" w:firstLine="0"/>
        <w:jc w:val="center"/>
        <w:outlineLvl w:val="1"/>
        <w:rPr>
          <w:rFonts w:ascii="Arial" w:eastAsia="Times New Roman" w:hAnsi="Arial" w:cs="Times New Roman"/>
          <w:b/>
          <w:color w:val="FFFBF0"/>
          <w:sz w:val="24"/>
          <w:szCs w:val="24"/>
        </w:rPr>
      </w:pPr>
      <w:bookmarkStart w:id="112" w:name="_Toc416776453"/>
      <w:bookmarkStart w:id="113" w:name="_Toc416782511"/>
      <w:bookmarkStart w:id="114" w:name="_Toc416782637"/>
      <w:bookmarkStart w:id="115" w:name="_Toc416856766"/>
      <w:bookmarkStart w:id="116" w:name="_Toc416946919"/>
      <w:bookmarkStart w:id="117" w:name="_Toc416948457"/>
      <w:bookmarkStart w:id="118" w:name="_Toc416948959"/>
      <w:bookmarkStart w:id="119" w:name="_Toc416949006"/>
      <w:bookmarkStart w:id="120" w:name="_Toc416949048"/>
      <w:bookmarkStart w:id="121" w:name="_Toc417989580"/>
      <w:bookmarkStart w:id="122" w:name="_Toc417998189"/>
      <w:bookmarkStart w:id="123" w:name="_Toc417998689"/>
      <w:bookmarkStart w:id="124" w:name="_Toc418070291"/>
      <w:bookmarkStart w:id="125" w:name="_Toc418246844"/>
      <w:bookmarkStart w:id="126" w:name="_Toc418247609"/>
      <w:bookmarkStart w:id="127" w:name="_Toc418258306"/>
      <w:r w:rsidRPr="00633495">
        <w:rPr>
          <w:rFonts w:ascii="Arial" w:eastAsia="Times New Roman" w:hAnsi="Arial" w:cs="Times New Roman"/>
          <w:b/>
          <w:color w:val="FFFBF0"/>
          <w:sz w:val="24"/>
          <w:szCs w:val="24"/>
        </w:rPr>
        <w:t>Administrator Contact Information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tbl>
      <w:tblPr>
        <w:tblpPr w:leftFromText="180" w:rightFromText="180" w:vertAnchor="text" w:horzAnchor="margin" w:tblpY="30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7"/>
        <w:gridCol w:w="4491"/>
        <w:gridCol w:w="2332"/>
        <w:gridCol w:w="1610"/>
      </w:tblGrid>
      <w:tr w:rsidR="000B591C" w:rsidRPr="00633495" w14:paraId="42046F5D" w14:textId="77777777" w:rsidTr="00DD1C58">
        <w:trPr>
          <w:trHeight w:val="432"/>
        </w:trPr>
        <w:tc>
          <w:tcPr>
            <w:tcW w:w="1530" w:type="dxa"/>
            <w:vAlign w:val="bottom"/>
          </w:tcPr>
          <w:p w14:paraId="05B84518" w14:textId="1B811925" w:rsidR="000B591C" w:rsidRPr="00633495" w:rsidRDefault="003129AE" w:rsidP="000B591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Program</w:t>
            </w:r>
            <w:r w:rsidR="000B591C" w:rsidRPr="00633495">
              <w:rPr>
                <w:rFonts w:ascii="Arial" w:eastAsia="Times New Roman" w:hAnsi="Arial" w:cs="Times New Roman"/>
                <w:sz w:val="24"/>
                <w:szCs w:val="24"/>
              </w:rPr>
              <w:t xml:space="preserve"> Admin:</w:t>
            </w:r>
          </w:p>
        </w:tc>
        <w:sdt>
          <w:sdtPr>
            <w:rPr>
              <w:rFonts w:ascii="Arial" w:eastAsia="Times New Roman" w:hAnsi="Arial" w:cs="Times New Roman"/>
              <w:b/>
              <w:sz w:val="24"/>
              <w:szCs w:val="24"/>
            </w:rPr>
            <w:id w:val="-671334523"/>
            <w:text/>
          </w:sdtPr>
          <w:sdtEndPr/>
          <w:sdtContent>
            <w:tc>
              <w:tcPr>
                <w:tcW w:w="4170" w:type="dxa"/>
                <w:tcBorders>
                  <w:bottom w:val="single" w:sz="4" w:space="0" w:color="auto"/>
                </w:tcBorders>
                <w:vAlign w:val="bottom"/>
              </w:tcPr>
              <w:p w14:paraId="093F5209" w14:textId="77777777" w:rsidR="000B591C" w:rsidRPr="00633495" w:rsidRDefault="001E6B14" w:rsidP="001E6B14">
                <w:pPr>
                  <w:spacing w:after="0" w:line="240" w:lineRule="auto"/>
                  <w:ind w:left="0" w:firstLine="0"/>
                  <w:jc w:val="left"/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</w:pPr>
                <w:r w:rsidRPr="00633495"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  <w:t xml:space="preserve">                                                   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 w:val="24"/>
              <w:szCs w:val="24"/>
            </w:rPr>
            <w:id w:val="646330012"/>
            <w:text/>
          </w:sdtPr>
          <w:sdtEndPr/>
          <w:sdtContent>
            <w:tc>
              <w:tcPr>
                <w:tcW w:w="2165" w:type="dxa"/>
                <w:tcBorders>
                  <w:bottom w:val="single" w:sz="4" w:space="0" w:color="auto"/>
                </w:tcBorders>
                <w:vAlign w:val="bottom"/>
              </w:tcPr>
              <w:p w14:paraId="5D3ACC1B" w14:textId="77777777" w:rsidR="000B591C" w:rsidRPr="00633495" w:rsidRDefault="001E6B14" w:rsidP="001E6B14">
                <w:pPr>
                  <w:spacing w:after="0" w:line="240" w:lineRule="auto"/>
                  <w:ind w:left="0" w:firstLine="0"/>
                  <w:jc w:val="left"/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</w:pPr>
                <w:r w:rsidRPr="00633495"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33B5016D" w14:textId="77777777" w:rsidR="000B591C" w:rsidRPr="00633495" w:rsidRDefault="003129AE" w:rsidP="001E6B14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24"/>
                  <w:szCs w:val="24"/>
                </w:rPr>
                <w:id w:val="1389303186"/>
                <w:text/>
              </w:sdtPr>
              <w:sdtEndPr/>
              <w:sdtContent>
                <w:r w:rsidR="001E6B14" w:rsidRPr="00633495"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  <w:t xml:space="preserve">                                 </w:t>
                </w:r>
              </w:sdtContent>
            </w:sdt>
          </w:p>
        </w:tc>
      </w:tr>
      <w:tr w:rsidR="000B591C" w:rsidRPr="00633495" w14:paraId="7BD6D0FD" w14:textId="77777777" w:rsidTr="00DD1C58">
        <w:tc>
          <w:tcPr>
            <w:tcW w:w="1530" w:type="dxa"/>
            <w:vAlign w:val="bottom"/>
          </w:tcPr>
          <w:p w14:paraId="3F31288A" w14:textId="77777777" w:rsidR="000B591C" w:rsidRPr="00633495" w:rsidRDefault="000B591C" w:rsidP="000B591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14:paraId="5BED033C" w14:textId="77777777" w:rsidR="000B591C" w:rsidRPr="00633495" w:rsidRDefault="000B591C" w:rsidP="00885F68">
            <w:pPr>
              <w:spacing w:after="0" w:line="240" w:lineRule="auto"/>
              <w:ind w:left="0" w:firstLine="0"/>
              <w:jc w:val="left"/>
              <w:outlineLvl w:val="2"/>
              <w:rPr>
                <w:rFonts w:ascii="Arial" w:eastAsia="Times New Roman" w:hAnsi="Arial" w:cs="Times New Roman"/>
                <w:i/>
                <w:sz w:val="24"/>
                <w:szCs w:val="24"/>
              </w:rPr>
            </w:pPr>
            <w:bookmarkStart w:id="128" w:name="_Toc416776454"/>
            <w:bookmarkStart w:id="129" w:name="_Toc416782512"/>
            <w:bookmarkStart w:id="130" w:name="_Toc416782638"/>
            <w:bookmarkStart w:id="131" w:name="_Toc416856767"/>
            <w:bookmarkStart w:id="132" w:name="_Toc416946920"/>
            <w:bookmarkStart w:id="133" w:name="_Toc416948458"/>
            <w:bookmarkStart w:id="134" w:name="_Toc416948960"/>
            <w:bookmarkStart w:id="135" w:name="_Toc416949007"/>
            <w:bookmarkStart w:id="136" w:name="_Toc416949049"/>
            <w:bookmarkStart w:id="137" w:name="_Toc417989581"/>
            <w:bookmarkStart w:id="138" w:name="_Toc417998190"/>
            <w:bookmarkStart w:id="139" w:name="_Toc417998690"/>
            <w:bookmarkStart w:id="140" w:name="_Toc418070292"/>
            <w:bookmarkStart w:id="141" w:name="_Toc418246845"/>
            <w:bookmarkStart w:id="142" w:name="_Toc418247610"/>
            <w:bookmarkStart w:id="143" w:name="_Toc418258307"/>
            <w:r w:rsidRPr="00633495">
              <w:rPr>
                <w:rFonts w:ascii="Arial" w:eastAsia="Times New Roman" w:hAnsi="Arial" w:cs="Times New Roman"/>
                <w:i/>
                <w:sz w:val="24"/>
                <w:szCs w:val="24"/>
              </w:rPr>
              <w:t>Last</w:t>
            </w:r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633495">
              <w:rPr>
                <w:rFonts w:ascii="Arial" w:eastAsia="Times New Roman" w:hAnsi="Arial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2EA1EB1E" w14:textId="77777777" w:rsidR="000B591C" w:rsidRPr="00633495" w:rsidRDefault="000B591C" w:rsidP="00885F68">
            <w:pPr>
              <w:spacing w:after="0" w:line="240" w:lineRule="auto"/>
              <w:ind w:left="0" w:firstLine="0"/>
              <w:jc w:val="left"/>
              <w:outlineLvl w:val="2"/>
              <w:rPr>
                <w:rFonts w:ascii="Arial" w:eastAsia="Times New Roman" w:hAnsi="Arial" w:cs="Times New Roman"/>
                <w:i/>
                <w:sz w:val="24"/>
                <w:szCs w:val="24"/>
              </w:rPr>
            </w:pPr>
            <w:bookmarkStart w:id="144" w:name="_Toc416776455"/>
            <w:bookmarkStart w:id="145" w:name="_Toc416782513"/>
            <w:bookmarkStart w:id="146" w:name="_Toc416782639"/>
            <w:bookmarkStart w:id="147" w:name="_Toc416856768"/>
            <w:bookmarkStart w:id="148" w:name="_Toc416946921"/>
            <w:bookmarkStart w:id="149" w:name="_Toc416948459"/>
            <w:bookmarkStart w:id="150" w:name="_Toc416948961"/>
            <w:bookmarkStart w:id="151" w:name="_Toc416949008"/>
            <w:bookmarkStart w:id="152" w:name="_Toc416949050"/>
            <w:bookmarkStart w:id="153" w:name="_Toc417989582"/>
            <w:bookmarkStart w:id="154" w:name="_Toc417998191"/>
            <w:bookmarkStart w:id="155" w:name="_Toc417998691"/>
            <w:bookmarkStart w:id="156" w:name="_Toc418070293"/>
            <w:bookmarkStart w:id="157" w:name="_Toc418246846"/>
            <w:bookmarkStart w:id="158" w:name="_Toc418247611"/>
            <w:bookmarkStart w:id="159" w:name="_Toc418258308"/>
            <w:r w:rsidRPr="00633495">
              <w:rPr>
                <w:rFonts w:ascii="Arial" w:eastAsia="Times New Roman" w:hAnsi="Arial" w:cs="Times New Roman"/>
                <w:i/>
                <w:sz w:val="24"/>
                <w:szCs w:val="24"/>
              </w:rPr>
              <w:t>First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14C59AF8" w14:textId="77777777" w:rsidR="000B591C" w:rsidRPr="00633495" w:rsidRDefault="000B591C" w:rsidP="00885F68">
            <w:pPr>
              <w:spacing w:after="0" w:line="240" w:lineRule="auto"/>
              <w:ind w:left="0" w:firstLine="0"/>
              <w:jc w:val="left"/>
              <w:outlineLvl w:val="2"/>
              <w:rPr>
                <w:rFonts w:ascii="Arial" w:eastAsia="Times New Roman" w:hAnsi="Arial" w:cs="Times New Roman"/>
                <w:i/>
                <w:sz w:val="24"/>
                <w:szCs w:val="24"/>
              </w:rPr>
            </w:pPr>
            <w:bookmarkStart w:id="160" w:name="_Toc416776456"/>
            <w:bookmarkStart w:id="161" w:name="_Toc416782514"/>
            <w:bookmarkStart w:id="162" w:name="_Toc416782640"/>
            <w:bookmarkStart w:id="163" w:name="_Toc416856769"/>
            <w:bookmarkStart w:id="164" w:name="_Toc416946922"/>
            <w:bookmarkStart w:id="165" w:name="_Toc416948460"/>
            <w:bookmarkStart w:id="166" w:name="_Toc416948962"/>
            <w:bookmarkStart w:id="167" w:name="_Toc416949009"/>
            <w:bookmarkStart w:id="168" w:name="_Toc416949051"/>
            <w:bookmarkStart w:id="169" w:name="_Toc417989583"/>
            <w:bookmarkStart w:id="170" w:name="_Toc417998192"/>
            <w:bookmarkStart w:id="171" w:name="_Toc417998692"/>
            <w:bookmarkStart w:id="172" w:name="_Toc418070294"/>
            <w:bookmarkStart w:id="173" w:name="_Toc418246847"/>
            <w:bookmarkStart w:id="174" w:name="_Toc418247612"/>
            <w:bookmarkStart w:id="175" w:name="_Toc418258309"/>
            <w:r w:rsidRPr="00633495">
              <w:rPr>
                <w:rFonts w:ascii="Arial" w:eastAsia="Times New Roman" w:hAnsi="Arial" w:cs="Times New Roman"/>
                <w:i/>
                <w:sz w:val="24"/>
                <w:szCs w:val="24"/>
              </w:rPr>
              <w:t>M.I.</w:t>
            </w:r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</w:p>
        </w:tc>
      </w:tr>
    </w:tbl>
    <w:p w14:paraId="7B1C8340" w14:textId="77777777" w:rsidR="000B591C" w:rsidRPr="00633495" w:rsidRDefault="000B591C" w:rsidP="000B591C">
      <w:pPr>
        <w:spacing w:after="0" w:line="240" w:lineRule="auto"/>
        <w:ind w:left="0" w:firstLine="0"/>
        <w:jc w:val="left"/>
        <w:rPr>
          <w:rFonts w:ascii="Arial" w:eastAsia="Times New Roman" w:hAnsi="Arial" w:cs="Times New Roman"/>
          <w:sz w:val="24"/>
          <w:szCs w:val="24"/>
        </w:rPr>
      </w:pPr>
    </w:p>
    <w:tbl>
      <w:tblPr>
        <w:tblpPr w:leftFromText="180" w:rightFromText="180" w:vertAnchor="text" w:horzAnchor="margin" w:tblpY="5"/>
        <w:tblW w:w="500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8441"/>
      </w:tblGrid>
      <w:tr w:rsidR="000B591C" w:rsidRPr="00633495" w14:paraId="7FB0C8A9" w14:textId="77777777" w:rsidTr="00DD1C58">
        <w:trPr>
          <w:trHeight w:val="80"/>
        </w:trPr>
        <w:tc>
          <w:tcPr>
            <w:tcW w:w="1531" w:type="dxa"/>
            <w:vAlign w:val="bottom"/>
          </w:tcPr>
          <w:p w14:paraId="0FE42C82" w14:textId="77777777" w:rsidR="000B591C" w:rsidRPr="00633495" w:rsidRDefault="000B591C" w:rsidP="000B591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33495">
              <w:rPr>
                <w:rFonts w:ascii="Arial" w:eastAsia="Times New Roman" w:hAnsi="Arial" w:cs="Times New Roman"/>
                <w:sz w:val="24"/>
                <w:szCs w:val="24"/>
              </w:rPr>
              <w:t>Admin Phone:</w:t>
            </w:r>
          </w:p>
        </w:tc>
        <w:tc>
          <w:tcPr>
            <w:tcW w:w="7839" w:type="dxa"/>
            <w:tcBorders>
              <w:bottom w:val="single" w:sz="4" w:space="0" w:color="auto"/>
            </w:tcBorders>
            <w:vAlign w:val="bottom"/>
          </w:tcPr>
          <w:p w14:paraId="3F8C2D40" w14:textId="77777777" w:rsidR="000B591C" w:rsidRPr="00633495" w:rsidRDefault="001E6B14" w:rsidP="000B591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633495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14:paraId="3C0F087C" w14:textId="77777777" w:rsidR="000B591C" w:rsidRPr="00633495" w:rsidRDefault="000B591C" w:rsidP="000B591C">
      <w:pPr>
        <w:spacing w:after="0" w:line="240" w:lineRule="auto"/>
        <w:ind w:left="0" w:firstLine="0"/>
        <w:jc w:val="left"/>
        <w:rPr>
          <w:rFonts w:ascii="Arial" w:eastAsia="Times New Roman" w:hAnsi="Arial" w:cs="Times New Roman"/>
          <w:sz w:val="24"/>
          <w:szCs w:val="24"/>
        </w:rPr>
      </w:pPr>
    </w:p>
    <w:tbl>
      <w:tblPr>
        <w:tblpPr w:leftFromText="180" w:rightFromText="180" w:vertAnchor="text" w:horzAnchor="margin" w:tblpY="5"/>
        <w:tblW w:w="500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8441"/>
      </w:tblGrid>
      <w:tr w:rsidR="000B591C" w:rsidRPr="00633495" w14:paraId="67AEFA5A" w14:textId="77777777" w:rsidTr="00DD1C58">
        <w:trPr>
          <w:trHeight w:val="80"/>
        </w:trPr>
        <w:tc>
          <w:tcPr>
            <w:tcW w:w="1531" w:type="dxa"/>
            <w:vAlign w:val="bottom"/>
          </w:tcPr>
          <w:p w14:paraId="27C55816" w14:textId="77777777" w:rsidR="000B591C" w:rsidRPr="00633495" w:rsidRDefault="000B591C" w:rsidP="000B591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33495">
              <w:rPr>
                <w:rFonts w:ascii="Arial" w:eastAsia="Times New Roman" w:hAnsi="Arial" w:cs="Times New Roman"/>
                <w:sz w:val="24"/>
                <w:szCs w:val="24"/>
              </w:rPr>
              <w:t>Admin Email:</w:t>
            </w:r>
          </w:p>
        </w:tc>
        <w:sdt>
          <w:sdtPr>
            <w:rPr>
              <w:rFonts w:ascii="Arial" w:eastAsia="Times New Roman" w:hAnsi="Arial" w:cs="Times New Roman"/>
              <w:b/>
              <w:sz w:val="24"/>
              <w:szCs w:val="24"/>
            </w:rPr>
            <w:id w:val="-1278100940"/>
            <w:text/>
          </w:sdtPr>
          <w:sdtEndPr/>
          <w:sdtContent>
            <w:tc>
              <w:tcPr>
                <w:tcW w:w="7839" w:type="dxa"/>
                <w:tcBorders>
                  <w:bottom w:val="single" w:sz="4" w:space="0" w:color="auto"/>
                </w:tcBorders>
                <w:vAlign w:val="bottom"/>
              </w:tcPr>
              <w:p w14:paraId="58D11211" w14:textId="77777777" w:rsidR="000B591C" w:rsidRPr="00633495" w:rsidRDefault="001E6B14" w:rsidP="001E6B14">
                <w:pPr>
                  <w:spacing w:after="0" w:line="240" w:lineRule="auto"/>
                  <w:ind w:left="0" w:firstLine="0"/>
                  <w:jc w:val="left"/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</w:pPr>
                <w:r w:rsidRPr="00633495"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  <w:t xml:space="preserve">                                                                      </w:t>
                </w:r>
              </w:p>
            </w:tc>
          </w:sdtContent>
        </w:sdt>
      </w:tr>
    </w:tbl>
    <w:p w14:paraId="7E5308EC" w14:textId="77777777" w:rsidR="000B591C" w:rsidRPr="00633495" w:rsidRDefault="000B591C" w:rsidP="000B591C">
      <w:pPr>
        <w:shd w:val="clear" w:color="auto" w:fill="00DFDF"/>
        <w:spacing w:before="200" w:after="0" w:line="240" w:lineRule="auto"/>
        <w:ind w:left="0" w:firstLine="0"/>
        <w:jc w:val="center"/>
        <w:outlineLvl w:val="1"/>
        <w:rPr>
          <w:rFonts w:ascii="Arial" w:eastAsia="Times New Roman" w:hAnsi="Arial" w:cs="Times New Roman"/>
          <w:b/>
          <w:color w:val="FFFBF0"/>
          <w:sz w:val="24"/>
          <w:szCs w:val="24"/>
        </w:rPr>
      </w:pPr>
      <w:bookmarkStart w:id="176" w:name="_Toc416776457"/>
      <w:bookmarkStart w:id="177" w:name="_Toc416782515"/>
      <w:bookmarkStart w:id="178" w:name="_Toc416782641"/>
      <w:bookmarkStart w:id="179" w:name="_Toc416856770"/>
      <w:bookmarkStart w:id="180" w:name="_Toc416946923"/>
      <w:bookmarkStart w:id="181" w:name="_Toc416948461"/>
      <w:bookmarkStart w:id="182" w:name="_Toc416948963"/>
      <w:bookmarkStart w:id="183" w:name="_Toc416949010"/>
      <w:bookmarkStart w:id="184" w:name="_Toc416949052"/>
      <w:bookmarkStart w:id="185" w:name="_Toc417989584"/>
      <w:bookmarkStart w:id="186" w:name="_Toc417998193"/>
      <w:bookmarkStart w:id="187" w:name="_Toc417998693"/>
      <w:bookmarkStart w:id="188" w:name="_Toc418070295"/>
      <w:bookmarkStart w:id="189" w:name="_Toc418246848"/>
      <w:bookmarkStart w:id="190" w:name="_Toc418247613"/>
      <w:bookmarkStart w:id="191" w:name="_Toc418258310"/>
      <w:r w:rsidRPr="00633495">
        <w:rPr>
          <w:rFonts w:ascii="Arial" w:eastAsia="Times New Roman" w:hAnsi="Arial" w:cs="Times New Roman"/>
          <w:b/>
          <w:color w:val="FFFBF0"/>
          <w:sz w:val="24"/>
          <w:szCs w:val="24"/>
        </w:rPr>
        <w:t>Primary Data Contact Information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14:paraId="528A47A9" w14:textId="7B6A974A" w:rsidR="000B591C" w:rsidRPr="00633495" w:rsidRDefault="000B591C" w:rsidP="000B591C">
      <w:pPr>
        <w:spacing w:after="0" w:line="240" w:lineRule="auto"/>
        <w:ind w:left="0" w:firstLine="0"/>
        <w:jc w:val="center"/>
        <w:rPr>
          <w:rFonts w:ascii="Arial" w:eastAsia="Times New Roman" w:hAnsi="Arial" w:cs="Times New Roman"/>
          <w:sz w:val="24"/>
          <w:szCs w:val="24"/>
        </w:rPr>
      </w:pPr>
      <w:r w:rsidRPr="00633495">
        <w:rPr>
          <w:rFonts w:ascii="Arial" w:eastAsia="Times New Roman" w:hAnsi="Arial" w:cs="Times New Roman"/>
          <w:sz w:val="24"/>
          <w:szCs w:val="24"/>
        </w:rPr>
        <w:t xml:space="preserve">(This refers to the technical staff </w:t>
      </w:r>
      <w:r w:rsidR="003129AE">
        <w:rPr>
          <w:rFonts w:ascii="Arial" w:eastAsia="Times New Roman" w:hAnsi="Arial" w:cs="Times New Roman"/>
          <w:sz w:val="24"/>
          <w:szCs w:val="24"/>
        </w:rPr>
        <w:t>r</w:t>
      </w:r>
      <w:r w:rsidRPr="00633495">
        <w:rPr>
          <w:rFonts w:ascii="Arial" w:eastAsia="Times New Roman" w:hAnsi="Arial" w:cs="Times New Roman"/>
          <w:sz w:val="24"/>
          <w:szCs w:val="24"/>
        </w:rPr>
        <w:t xml:space="preserve">esponsible for configuring the data extract to be sent to </w:t>
      </w:r>
      <w:r w:rsidR="00885F68" w:rsidRPr="00633495">
        <w:rPr>
          <w:rFonts w:ascii="Arial" w:eastAsia="Times New Roman" w:hAnsi="Arial" w:cs="Times New Roman"/>
          <w:sz w:val="24"/>
          <w:szCs w:val="24"/>
        </w:rPr>
        <w:t>OHS</w:t>
      </w:r>
      <w:r w:rsidR="003129AE">
        <w:rPr>
          <w:rFonts w:ascii="Arial" w:eastAsia="Times New Roman" w:hAnsi="Arial" w:cs="Times New Roman"/>
          <w:sz w:val="24"/>
          <w:szCs w:val="24"/>
        </w:rPr>
        <w:t xml:space="preserve"> and the contact for data validation</w:t>
      </w:r>
      <w:r w:rsidRPr="00633495">
        <w:rPr>
          <w:rFonts w:ascii="Arial" w:eastAsia="Times New Roman" w:hAnsi="Arial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93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8432"/>
      </w:tblGrid>
      <w:tr w:rsidR="000B591C" w:rsidRPr="00633495" w14:paraId="06BC21BD" w14:textId="77777777" w:rsidTr="00E42ED6">
        <w:trPr>
          <w:trHeight w:val="274"/>
        </w:trPr>
        <w:tc>
          <w:tcPr>
            <w:tcW w:w="1530" w:type="dxa"/>
            <w:vAlign w:val="bottom"/>
          </w:tcPr>
          <w:p w14:paraId="1DEBF709" w14:textId="77777777" w:rsidR="000B591C" w:rsidRPr="00633495" w:rsidRDefault="000B591C" w:rsidP="000B591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33495">
              <w:rPr>
                <w:rFonts w:ascii="Arial" w:eastAsia="Times New Roman" w:hAnsi="Arial" w:cs="Times New Roman"/>
                <w:sz w:val="24"/>
                <w:szCs w:val="24"/>
              </w:rPr>
              <w:t>Data Contact:</w:t>
            </w:r>
          </w:p>
        </w:tc>
        <w:sdt>
          <w:sdtPr>
            <w:rPr>
              <w:rFonts w:ascii="Arial" w:eastAsia="Times New Roman" w:hAnsi="Arial" w:cs="Times New Roman"/>
              <w:b/>
              <w:sz w:val="24"/>
              <w:szCs w:val="24"/>
            </w:rPr>
            <w:id w:val="-1148897060"/>
            <w:text/>
          </w:sdtPr>
          <w:sdtEndPr/>
          <w:sdtContent>
            <w:tc>
              <w:tcPr>
                <w:tcW w:w="7830" w:type="dxa"/>
                <w:tcBorders>
                  <w:bottom w:val="single" w:sz="4" w:space="0" w:color="auto"/>
                </w:tcBorders>
                <w:vAlign w:val="bottom"/>
              </w:tcPr>
              <w:p w14:paraId="0070E98B" w14:textId="77777777" w:rsidR="000B591C" w:rsidRPr="00633495" w:rsidRDefault="001E6B14" w:rsidP="001E6B14">
                <w:pPr>
                  <w:spacing w:after="0" w:line="240" w:lineRule="auto"/>
                  <w:ind w:left="0" w:firstLine="0"/>
                  <w:jc w:val="left"/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</w:pPr>
                <w:r w:rsidRPr="00633495"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  <w:t xml:space="preserve">                                                          </w:t>
                </w:r>
              </w:p>
            </w:tc>
          </w:sdtContent>
        </w:sdt>
      </w:tr>
    </w:tbl>
    <w:p w14:paraId="7A66F187" w14:textId="77777777" w:rsidR="000B591C" w:rsidRPr="00633495" w:rsidRDefault="000B591C" w:rsidP="000B591C">
      <w:pPr>
        <w:spacing w:after="0" w:line="240" w:lineRule="auto"/>
        <w:ind w:left="0" w:firstLine="0"/>
        <w:jc w:val="left"/>
        <w:rPr>
          <w:rFonts w:ascii="Arial" w:eastAsia="Times New Roman" w:hAnsi="Arial" w:cs="Times New Roman"/>
          <w:sz w:val="24"/>
          <w:szCs w:val="24"/>
        </w:rPr>
      </w:pPr>
    </w:p>
    <w:tbl>
      <w:tblPr>
        <w:tblpPr w:leftFromText="180" w:rightFromText="180" w:vertAnchor="text" w:tblpY="11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6822"/>
        <w:gridCol w:w="1610"/>
      </w:tblGrid>
      <w:tr w:rsidR="000B591C" w:rsidRPr="00633495" w14:paraId="0896F586" w14:textId="77777777" w:rsidTr="00E42ED6">
        <w:trPr>
          <w:trHeight w:val="268"/>
        </w:trPr>
        <w:tc>
          <w:tcPr>
            <w:tcW w:w="1530" w:type="dxa"/>
            <w:vAlign w:val="bottom"/>
          </w:tcPr>
          <w:p w14:paraId="5A4CB147" w14:textId="77777777" w:rsidR="000B591C" w:rsidRPr="00633495" w:rsidRDefault="000B591C" w:rsidP="000B591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33495">
              <w:rPr>
                <w:rFonts w:ascii="Arial" w:eastAsia="Times New Roman" w:hAnsi="Arial" w:cs="Times New Roman"/>
                <w:sz w:val="24"/>
                <w:szCs w:val="24"/>
              </w:rPr>
              <w:t>Address:</w:t>
            </w:r>
          </w:p>
        </w:tc>
        <w:sdt>
          <w:sdtPr>
            <w:rPr>
              <w:rFonts w:ascii="Arial" w:eastAsia="Times New Roman" w:hAnsi="Arial" w:cs="Times New Roman"/>
              <w:b/>
              <w:sz w:val="24"/>
              <w:szCs w:val="24"/>
            </w:rPr>
            <w:id w:val="-1666857973"/>
            <w:text/>
          </w:sdtPr>
          <w:sdtEndPr/>
          <w:sdtContent>
            <w:tc>
              <w:tcPr>
                <w:tcW w:w="6335" w:type="dxa"/>
                <w:tcBorders>
                  <w:bottom w:val="single" w:sz="4" w:space="0" w:color="auto"/>
                </w:tcBorders>
                <w:vAlign w:val="bottom"/>
              </w:tcPr>
              <w:p w14:paraId="4B39E24F" w14:textId="77777777" w:rsidR="000B591C" w:rsidRPr="00633495" w:rsidRDefault="001E6B14" w:rsidP="001E6B14">
                <w:pPr>
                  <w:spacing w:after="0" w:line="240" w:lineRule="auto"/>
                  <w:ind w:left="0" w:firstLine="0"/>
                  <w:jc w:val="left"/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</w:pPr>
                <w:r w:rsidRPr="00633495"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  <w:t xml:space="preserve">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 w:val="24"/>
              <w:szCs w:val="24"/>
            </w:rPr>
            <w:id w:val="837507143"/>
            <w:text/>
          </w:sdtPr>
          <w:sdtEndPr/>
          <w:sdtContent>
            <w:tc>
              <w:tcPr>
                <w:tcW w:w="1495" w:type="dxa"/>
                <w:tcBorders>
                  <w:bottom w:val="single" w:sz="4" w:space="0" w:color="auto"/>
                </w:tcBorders>
                <w:vAlign w:val="bottom"/>
              </w:tcPr>
              <w:p w14:paraId="06ABD1A9" w14:textId="77777777" w:rsidR="000B591C" w:rsidRPr="00633495" w:rsidRDefault="001E6B14" w:rsidP="00885F68">
                <w:pPr>
                  <w:spacing w:after="0" w:line="240" w:lineRule="auto"/>
                  <w:ind w:left="0" w:firstLine="0"/>
                  <w:jc w:val="left"/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</w:pPr>
                <w:r w:rsidRPr="00633495"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  <w:t xml:space="preserve">                            </w:t>
                </w:r>
              </w:p>
            </w:tc>
          </w:sdtContent>
        </w:sdt>
      </w:tr>
      <w:tr w:rsidR="000B591C" w:rsidRPr="00633495" w14:paraId="44E2A2E0" w14:textId="77777777" w:rsidTr="00DD1C58">
        <w:tc>
          <w:tcPr>
            <w:tcW w:w="1530" w:type="dxa"/>
            <w:vAlign w:val="bottom"/>
          </w:tcPr>
          <w:p w14:paraId="2255C0D7" w14:textId="77777777" w:rsidR="000B591C" w:rsidRPr="00633495" w:rsidRDefault="000B591C" w:rsidP="000B591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4ED3C38F" w14:textId="77777777" w:rsidR="000B591C" w:rsidRPr="00633495" w:rsidRDefault="000B591C" w:rsidP="00885F68">
            <w:pPr>
              <w:spacing w:after="0" w:line="240" w:lineRule="auto"/>
              <w:ind w:left="0" w:firstLine="0"/>
              <w:jc w:val="left"/>
              <w:outlineLvl w:val="2"/>
              <w:rPr>
                <w:rFonts w:ascii="Arial" w:eastAsia="Times New Roman" w:hAnsi="Arial" w:cs="Times New Roman"/>
                <w:i/>
                <w:sz w:val="24"/>
                <w:szCs w:val="24"/>
              </w:rPr>
            </w:pPr>
            <w:bookmarkStart w:id="192" w:name="_Toc416776458"/>
            <w:bookmarkStart w:id="193" w:name="_Toc416782516"/>
            <w:bookmarkStart w:id="194" w:name="_Toc416782642"/>
            <w:bookmarkStart w:id="195" w:name="_Toc416856771"/>
            <w:bookmarkStart w:id="196" w:name="_Toc416946924"/>
            <w:bookmarkStart w:id="197" w:name="_Toc416948462"/>
            <w:bookmarkStart w:id="198" w:name="_Toc416948964"/>
            <w:bookmarkStart w:id="199" w:name="_Toc416949011"/>
            <w:bookmarkStart w:id="200" w:name="_Toc416949053"/>
            <w:bookmarkStart w:id="201" w:name="_Toc417989585"/>
            <w:bookmarkStart w:id="202" w:name="_Toc417998194"/>
            <w:bookmarkStart w:id="203" w:name="_Toc417998694"/>
            <w:bookmarkStart w:id="204" w:name="_Toc418070296"/>
            <w:bookmarkStart w:id="205" w:name="_Toc418246849"/>
            <w:bookmarkStart w:id="206" w:name="_Toc418247614"/>
            <w:bookmarkStart w:id="207" w:name="_Toc418258311"/>
            <w:r w:rsidRPr="00633495">
              <w:rPr>
                <w:rFonts w:ascii="Arial" w:eastAsia="Times New Roman" w:hAnsi="Arial" w:cs="Times New Roman"/>
                <w:i/>
                <w:sz w:val="24"/>
                <w:szCs w:val="24"/>
              </w:rPr>
              <w:t>Street Address</w:t>
            </w:r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2D021B6B" w14:textId="77777777" w:rsidR="000B591C" w:rsidRPr="00633495" w:rsidRDefault="000B591C" w:rsidP="00885F68">
            <w:pPr>
              <w:spacing w:after="0" w:line="240" w:lineRule="auto"/>
              <w:ind w:left="0" w:firstLine="0"/>
              <w:jc w:val="left"/>
              <w:outlineLvl w:val="2"/>
              <w:rPr>
                <w:rFonts w:ascii="Arial" w:eastAsia="Times New Roman" w:hAnsi="Arial" w:cs="Times New Roman"/>
                <w:i/>
                <w:sz w:val="24"/>
                <w:szCs w:val="24"/>
              </w:rPr>
            </w:pPr>
            <w:bookmarkStart w:id="208" w:name="_Toc416776459"/>
            <w:bookmarkStart w:id="209" w:name="_Toc416782517"/>
            <w:bookmarkStart w:id="210" w:name="_Toc416782643"/>
            <w:bookmarkStart w:id="211" w:name="_Toc416856772"/>
            <w:bookmarkStart w:id="212" w:name="_Toc416946925"/>
            <w:bookmarkStart w:id="213" w:name="_Toc416948463"/>
            <w:bookmarkStart w:id="214" w:name="_Toc416948965"/>
            <w:bookmarkStart w:id="215" w:name="_Toc416949012"/>
            <w:bookmarkStart w:id="216" w:name="_Toc416949054"/>
            <w:bookmarkStart w:id="217" w:name="_Toc417989586"/>
            <w:bookmarkStart w:id="218" w:name="_Toc417998195"/>
            <w:bookmarkStart w:id="219" w:name="_Toc417998695"/>
            <w:bookmarkStart w:id="220" w:name="_Toc418070297"/>
            <w:bookmarkStart w:id="221" w:name="_Toc418246850"/>
            <w:bookmarkStart w:id="222" w:name="_Toc418247615"/>
            <w:bookmarkStart w:id="223" w:name="_Toc418258312"/>
            <w:r w:rsidRPr="00633495">
              <w:rPr>
                <w:rFonts w:ascii="Arial" w:eastAsia="Times New Roman" w:hAnsi="Arial" w:cs="Times New Roman"/>
                <w:i/>
                <w:sz w:val="24"/>
                <w:szCs w:val="24"/>
              </w:rPr>
              <w:t>Suite/Unit #</w:t>
            </w:r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</w:p>
        </w:tc>
      </w:tr>
    </w:tbl>
    <w:p w14:paraId="458F3E65" w14:textId="77777777" w:rsidR="000B591C" w:rsidRPr="00633495" w:rsidRDefault="00974485" w:rsidP="00974485">
      <w:pPr>
        <w:tabs>
          <w:tab w:val="left" w:pos="5748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sz w:val="24"/>
          <w:szCs w:val="24"/>
        </w:rPr>
      </w:pPr>
      <w:r w:rsidRPr="00633495">
        <w:rPr>
          <w:rFonts w:ascii="Arial" w:eastAsia="Times New Roman" w:hAnsi="Arial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Y="44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5559"/>
        <w:gridCol w:w="1263"/>
        <w:gridCol w:w="1610"/>
      </w:tblGrid>
      <w:tr w:rsidR="000B591C" w:rsidRPr="00633495" w14:paraId="3FDBA470" w14:textId="77777777" w:rsidTr="008C28DE">
        <w:trPr>
          <w:trHeight w:val="92"/>
        </w:trPr>
        <w:tc>
          <w:tcPr>
            <w:tcW w:w="1530" w:type="dxa"/>
            <w:vAlign w:val="bottom"/>
          </w:tcPr>
          <w:p w14:paraId="23598C6C" w14:textId="77777777" w:rsidR="000B591C" w:rsidRPr="00633495" w:rsidRDefault="000B591C" w:rsidP="000B591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3D6CDC02" w14:textId="77777777" w:rsidR="000B591C" w:rsidRPr="00633495" w:rsidRDefault="00885F68" w:rsidP="00885F68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633495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                                           </w:t>
            </w:r>
          </w:p>
        </w:tc>
        <w:sdt>
          <w:sdtPr>
            <w:rPr>
              <w:rFonts w:ascii="Arial" w:eastAsia="Times New Roman" w:hAnsi="Arial" w:cs="Times New Roman"/>
              <w:b/>
              <w:sz w:val="24"/>
              <w:szCs w:val="24"/>
            </w:rPr>
            <w:id w:val="541330358"/>
            <w:text/>
          </w:sdtPr>
          <w:sdtEndPr/>
          <w:sdtContent>
            <w:tc>
              <w:tcPr>
                <w:tcW w:w="1173" w:type="dxa"/>
                <w:tcBorders>
                  <w:bottom w:val="single" w:sz="4" w:space="0" w:color="auto"/>
                </w:tcBorders>
                <w:vAlign w:val="bottom"/>
              </w:tcPr>
              <w:p w14:paraId="14410B3A" w14:textId="77777777" w:rsidR="000B591C" w:rsidRPr="00633495" w:rsidRDefault="00885F68" w:rsidP="00885F68">
                <w:pPr>
                  <w:spacing w:after="0" w:line="240" w:lineRule="auto"/>
                  <w:ind w:left="0" w:firstLine="0"/>
                  <w:jc w:val="left"/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</w:pPr>
                <w:r w:rsidRPr="00633495"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b/>
              <w:sz w:val="24"/>
              <w:szCs w:val="24"/>
            </w:rPr>
            <w:id w:val="-2017611029"/>
            <w:text/>
          </w:sdtPr>
          <w:sdtEndPr/>
          <w:sdtContent>
            <w:tc>
              <w:tcPr>
                <w:tcW w:w="1495" w:type="dxa"/>
                <w:tcBorders>
                  <w:bottom w:val="single" w:sz="4" w:space="0" w:color="auto"/>
                </w:tcBorders>
                <w:vAlign w:val="bottom"/>
              </w:tcPr>
              <w:p w14:paraId="1E586306" w14:textId="77777777" w:rsidR="000B591C" w:rsidRPr="00633495" w:rsidRDefault="00885F68" w:rsidP="00885F68">
                <w:pPr>
                  <w:spacing w:after="0" w:line="240" w:lineRule="auto"/>
                  <w:ind w:left="0" w:firstLine="0"/>
                  <w:jc w:val="left"/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</w:pPr>
                <w:r w:rsidRPr="00633495"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  <w:t xml:space="preserve">                        </w:t>
                </w:r>
              </w:p>
            </w:tc>
          </w:sdtContent>
        </w:sdt>
      </w:tr>
      <w:tr w:rsidR="000B591C" w:rsidRPr="00633495" w14:paraId="5D814B56" w14:textId="77777777" w:rsidTr="008C28DE">
        <w:trPr>
          <w:trHeight w:val="385"/>
        </w:trPr>
        <w:tc>
          <w:tcPr>
            <w:tcW w:w="1530" w:type="dxa"/>
            <w:vAlign w:val="bottom"/>
          </w:tcPr>
          <w:p w14:paraId="68402C8F" w14:textId="77777777" w:rsidR="000B591C" w:rsidRPr="00633495" w:rsidRDefault="000B591C" w:rsidP="000B591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</w:tcBorders>
          </w:tcPr>
          <w:p w14:paraId="00FA5BEB" w14:textId="77777777" w:rsidR="000B591C" w:rsidRPr="00633495" w:rsidRDefault="000B591C" w:rsidP="00885F68">
            <w:pPr>
              <w:spacing w:after="0" w:line="240" w:lineRule="auto"/>
              <w:ind w:left="0" w:firstLine="0"/>
              <w:jc w:val="left"/>
              <w:outlineLvl w:val="2"/>
              <w:rPr>
                <w:rFonts w:ascii="Arial" w:eastAsia="Times New Roman" w:hAnsi="Arial" w:cs="Times New Roman"/>
                <w:i/>
                <w:sz w:val="24"/>
                <w:szCs w:val="24"/>
              </w:rPr>
            </w:pPr>
            <w:bookmarkStart w:id="224" w:name="_Toc416776460"/>
            <w:bookmarkStart w:id="225" w:name="_Toc416782518"/>
            <w:bookmarkStart w:id="226" w:name="_Toc416782644"/>
            <w:bookmarkStart w:id="227" w:name="_Toc416856773"/>
            <w:bookmarkStart w:id="228" w:name="_Toc416946926"/>
            <w:bookmarkStart w:id="229" w:name="_Toc416948464"/>
            <w:bookmarkStart w:id="230" w:name="_Toc416948966"/>
            <w:bookmarkStart w:id="231" w:name="_Toc416949013"/>
            <w:bookmarkStart w:id="232" w:name="_Toc416949055"/>
            <w:bookmarkStart w:id="233" w:name="_Toc417989587"/>
            <w:bookmarkStart w:id="234" w:name="_Toc417998196"/>
            <w:bookmarkStart w:id="235" w:name="_Toc417998696"/>
            <w:bookmarkStart w:id="236" w:name="_Toc418070298"/>
            <w:bookmarkStart w:id="237" w:name="_Toc418246851"/>
            <w:bookmarkStart w:id="238" w:name="_Toc418247616"/>
            <w:bookmarkStart w:id="239" w:name="_Toc418258313"/>
            <w:r w:rsidRPr="00633495">
              <w:rPr>
                <w:rFonts w:ascii="Arial" w:eastAsia="Times New Roman" w:hAnsi="Arial" w:cs="Times New Roman"/>
                <w:i/>
                <w:sz w:val="24"/>
                <w:szCs w:val="24"/>
              </w:rPr>
              <w:t>City</w:t>
            </w:r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1FA5046A" w14:textId="77777777" w:rsidR="000B591C" w:rsidRPr="00633495" w:rsidRDefault="000B591C" w:rsidP="00885F68">
            <w:pPr>
              <w:spacing w:after="0" w:line="240" w:lineRule="auto"/>
              <w:ind w:left="0" w:firstLine="0"/>
              <w:jc w:val="left"/>
              <w:outlineLvl w:val="2"/>
              <w:rPr>
                <w:rFonts w:ascii="Arial" w:eastAsia="Times New Roman" w:hAnsi="Arial" w:cs="Times New Roman"/>
                <w:i/>
                <w:sz w:val="24"/>
                <w:szCs w:val="24"/>
              </w:rPr>
            </w:pPr>
            <w:bookmarkStart w:id="240" w:name="_Toc416776461"/>
            <w:bookmarkStart w:id="241" w:name="_Toc416782519"/>
            <w:bookmarkStart w:id="242" w:name="_Toc416782645"/>
            <w:bookmarkStart w:id="243" w:name="_Toc416856774"/>
            <w:bookmarkStart w:id="244" w:name="_Toc416946927"/>
            <w:bookmarkStart w:id="245" w:name="_Toc416948465"/>
            <w:bookmarkStart w:id="246" w:name="_Toc416948967"/>
            <w:bookmarkStart w:id="247" w:name="_Toc416949014"/>
            <w:bookmarkStart w:id="248" w:name="_Toc416949056"/>
            <w:bookmarkStart w:id="249" w:name="_Toc417989588"/>
            <w:bookmarkStart w:id="250" w:name="_Toc417998197"/>
            <w:bookmarkStart w:id="251" w:name="_Toc417998697"/>
            <w:bookmarkStart w:id="252" w:name="_Toc418070299"/>
            <w:bookmarkStart w:id="253" w:name="_Toc418246852"/>
            <w:bookmarkStart w:id="254" w:name="_Toc418247617"/>
            <w:bookmarkStart w:id="255" w:name="_Toc418258314"/>
            <w:r w:rsidRPr="00633495">
              <w:rPr>
                <w:rFonts w:ascii="Arial" w:eastAsia="Times New Roman" w:hAnsi="Arial" w:cs="Times New Roman"/>
                <w:i/>
                <w:sz w:val="24"/>
                <w:szCs w:val="24"/>
              </w:rPr>
              <w:t>State</w:t>
            </w:r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</w:p>
        </w:tc>
        <w:tc>
          <w:tcPr>
            <w:tcW w:w="1495" w:type="dxa"/>
            <w:tcBorders>
              <w:top w:val="single" w:sz="4" w:space="0" w:color="auto"/>
            </w:tcBorders>
          </w:tcPr>
          <w:p w14:paraId="18A71946" w14:textId="77777777" w:rsidR="000B591C" w:rsidRPr="00633495" w:rsidRDefault="000B591C" w:rsidP="00885F68">
            <w:pPr>
              <w:spacing w:after="0" w:line="240" w:lineRule="auto"/>
              <w:ind w:left="0" w:firstLine="0"/>
              <w:jc w:val="left"/>
              <w:outlineLvl w:val="2"/>
              <w:rPr>
                <w:rFonts w:ascii="Arial" w:eastAsia="Times New Roman" w:hAnsi="Arial" w:cs="Times New Roman"/>
                <w:i/>
                <w:sz w:val="24"/>
                <w:szCs w:val="24"/>
              </w:rPr>
            </w:pPr>
            <w:bookmarkStart w:id="256" w:name="_Toc416776462"/>
            <w:bookmarkStart w:id="257" w:name="_Toc416782520"/>
            <w:bookmarkStart w:id="258" w:name="_Toc416782646"/>
            <w:bookmarkStart w:id="259" w:name="_Toc416856775"/>
            <w:bookmarkStart w:id="260" w:name="_Toc416946928"/>
            <w:bookmarkStart w:id="261" w:name="_Toc416948466"/>
            <w:bookmarkStart w:id="262" w:name="_Toc416948968"/>
            <w:bookmarkStart w:id="263" w:name="_Toc416949015"/>
            <w:bookmarkStart w:id="264" w:name="_Toc416949057"/>
            <w:bookmarkStart w:id="265" w:name="_Toc417989589"/>
            <w:bookmarkStart w:id="266" w:name="_Toc417998198"/>
            <w:bookmarkStart w:id="267" w:name="_Toc417998698"/>
            <w:bookmarkStart w:id="268" w:name="_Toc418070300"/>
            <w:bookmarkStart w:id="269" w:name="_Toc418246853"/>
            <w:bookmarkStart w:id="270" w:name="_Toc418247618"/>
            <w:bookmarkStart w:id="271" w:name="_Toc418258315"/>
            <w:r w:rsidRPr="00633495">
              <w:rPr>
                <w:rFonts w:ascii="Arial" w:eastAsia="Times New Roman" w:hAnsi="Arial" w:cs="Times New Roman"/>
                <w:i/>
                <w:sz w:val="24"/>
                <w:szCs w:val="24"/>
              </w:rPr>
              <w:t>ZIP Code</w:t>
            </w:r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</w:p>
        </w:tc>
      </w:tr>
    </w:tbl>
    <w:tbl>
      <w:tblPr>
        <w:tblpPr w:leftFromText="180" w:rightFromText="180" w:vertAnchor="text" w:horzAnchor="margin" w:tblpY="784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8432"/>
      </w:tblGrid>
      <w:tr w:rsidR="000B591C" w:rsidRPr="00633495" w14:paraId="55A6FFC4" w14:textId="77777777" w:rsidTr="00E42ED6">
        <w:trPr>
          <w:trHeight w:val="182"/>
        </w:trPr>
        <w:tc>
          <w:tcPr>
            <w:tcW w:w="1648" w:type="dxa"/>
            <w:vAlign w:val="bottom"/>
          </w:tcPr>
          <w:p w14:paraId="44340D94" w14:textId="77777777" w:rsidR="000B591C" w:rsidRPr="00633495" w:rsidRDefault="000B591C" w:rsidP="00885F68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33495">
              <w:rPr>
                <w:rFonts w:ascii="Arial" w:eastAsia="Times New Roman" w:hAnsi="Arial" w:cs="Times New Roman"/>
                <w:sz w:val="24"/>
                <w:szCs w:val="24"/>
              </w:rPr>
              <w:t>Data Phone:</w:t>
            </w:r>
          </w:p>
        </w:tc>
        <w:sdt>
          <w:sdtPr>
            <w:rPr>
              <w:rFonts w:ascii="Arial" w:eastAsia="Times New Roman" w:hAnsi="Arial" w:cs="Times New Roman"/>
              <w:b/>
              <w:sz w:val="24"/>
              <w:szCs w:val="24"/>
            </w:rPr>
            <w:id w:val="1203986651"/>
            <w:text/>
          </w:sdtPr>
          <w:sdtEndPr/>
          <w:sdtContent>
            <w:tc>
              <w:tcPr>
                <w:tcW w:w="8432" w:type="dxa"/>
                <w:tcBorders>
                  <w:bottom w:val="single" w:sz="4" w:space="0" w:color="auto"/>
                </w:tcBorders>
                <w:vAlign w:val="bottom"/>
              </w:tcPr>
              <w:p w14:paraId="1BF9B525" w14:textId="77777777" w:rsidR="000B591C" w:rsidRPr="00633495" w:rsidRDefault="001E6B14" w:rsidP="00885F68">
                <w:pPr>
                  <w:spacing w:after="0" w:line="240" w:lineRule="auto"/>
                  <w:ind w:left="0" w:firstLine="0"/>
                  <w:jc w:val="left"/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</w:pPr>
                <w:r w:rsidRPr="00633495"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  <w:t xml:space="preserve">                                                     </w:t>
                </w:r>
              </w:p>
            </w:tc>
          </w:sdtContent>
        </w:sdt>
      </w:tr>
      <w:tr w:rsidR="000B591C" w:rsidRPr="00633495" w14:paraId="667832C9" w14:textId="77777777" w:rsidTr="00885F68">
        <w:trPr>
          <w:trHeight w:val="432"/>
        </w:trPr>
        <w:tc>
          <w:tcPr>
            <w:tcW w:w="1648" w:type="dxa"/>
            <w:vAlign w:val="bottom"/>
          </w:tcPr>
          <w:p w14:paraId="02AEEC4E" w14:textId="77777777" w:rsidR="000B591C" w:rsidRPr="00633495" w:rsidRDefault="000B591C" w:rsidP="00885F68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33495">
              <w:rPr>
                <w:rFonts w:ascii="Arial" w:eastAsia="Times New Roman" w:hAnsi="Arial" w:cs="Times New Roman"/>
                <w:sz w:val="24"/>
                <w:szCs w:val="24"/>
              </w:rPr>
              <w:t>Data Email:</w:t>
            </w:r>
          </w:p>
        </w:tc>
        <w:sdt>
          <w:sdtPr>
            <w:rPr>
              <w:rFonts w:ascii="Arial" w:eastAsia="Times New Roman" w:hAnsi="Arial" w:cs="Times New Roman"/>
              <w:b/>
              <w:sz w:val="24"/>
              <w:szCs w:val="24"/>
            </w:rPr>
            <w:id w:val="-105355741"/>
            <w:text/>
          </w:sdtPr>
          <w:sdtEndPr/>
          <w:sdtContent>
            <w:tc>
              <w:tcPr>
                <w:tcW w:w="8432" w:type="dxa"/>
                <w:tcBorders>
                  <w:bottom w:val="single" w:sz="4" w:space="0" w:color="auto"/>
                </w:tcBorders>
                <w:vAlign w:val="bottom"/>
              </w:tcPr>
              <w:p w14:paraId="0BAC279C" w14:textId="77777777" w:rsidR="000B591C" w:rsidRPr="00633495" w:rsidRDefault="00885F68" w:rsidP="00885F68">
                <w:pPr>
                  <w:spacing w:after="0" w:line="240" w:lineRule="auto"/>
                  <w:ind w:left="0" w:firstLine="0"/>
                  <w:jc w:val="left"/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</w:pPr>
                <w:r w:rsidRPr="00633495">
                  <w:rPr>
                    <w:rFonts w:ascii="Arial" w:eastAsia="Times New Roman" w:hAnsi="Arial" w:cs="Times New Roman"/>
                    <w:b/>
                    <w:sz w:val="24"/>
                    <w:szCs w:val="24"/>
                  </w:rPr>
                  <w:t xml:space="preserve">                                                                </w:t>
                </w:r>
              </w:p>
            </w:tc>
          </w:sdtContent>
        </w:sdt>
      </w:tr>
    </w:tbl>
    <w:p w14:paraId="5C470C09" w14:textId="3D158E58" w:rsidR="000B591C" w:rsidRPr="00633495" w:rsidRDefault="000B591C" w:rsidP="000B591C">
      <w:pPr>
        <w:shd w:val="clear" w:color="auto" w:fill="00DFDF"/>
        <w:spacing w:before="200" w:after="0" w:line="240" w:lineRule="auto"/>
        <w:ind w:left="0" w:firstLine="0"/>
        <w:jc w:val="center"/>
        <w:outlineLvl w:val="1"/>
        <w:rPr>
          <w:rFonts w:ascii="Arial" w:eastAsia="Times New Roman" w:hAnsi="Arial" w:cs="Times New Roman"/>
          <w:b/>
          <w:color w:val="FFFBF0"/>
          <w:sz w:val="24"/>
          <w:szCs w:val="24"/>
        </w:rPr>
      </w:pPr>
      <w:bookmarkStart w:id="272" w:name="_Toc416776463"/>
      <w:bookmarkStart w:id="273" w:name="_Toc416782521"/>
      <w:bookmarkStart w:id="274" w:name="_Toc416782647"/>
      <w:bookmarkStart w:id="275" w:name="_Toc416856776"/>
      <w:bookmarkStart w:id="276" w:name="_Toc416946929"/>
      <w:bookmarkStart w:id="277" w:name="_Toc416948467"/>
      <w:bookmarkStart w:id="278" w:name="_Toc416948969"/>
      <w:bookmarkStart w:id="279" w:name="_Toc416949016"/>
      <w:bookmarkStart w:id="280" w:name="_Toc416949058"/>
      <w:bookmarkStart w:id="281" w:name="_Toc417989590"/>
      <w:bookmarkStart w:id="282" w:name="_Toc417998199"/>
      <w:bookmarkStart w:id="283" w:name="_Toc417998699"/>
      <w:bookmarkStart w:id="284" w:name="_Toc418070301"/>
      <w:bookmarkStart w:id="285" w:name="_Toc418246854"/>
      <w:bookmarkStart w:id="286" w:name="_Toc418247619"/>
      <w:bookmarkStart w:id="287" w:name="_Toc418258316"/>
      <w:r w:rsidRPr="00633495">
        <w:rPr>
          <w:rFonts w:ascii="Arial" w:eastAsia="Times New Roman" w:hAnsi="Arial" w:cs="Times New Roman"/>
          <w:b/>
          <w:color w:val="FFFBF0"/>
          <w:sz w:val="24"/>
          <w:szCs w:val="24"/>
        </w:rPr>
        <w:t xml:space="preserve">Method of Data Submission </w:t>
      </w:r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</w:p>
    <w:p w14:paraId="2CA59122" w14:textId="77777777" w:rsidR="000B591C" w:rsidRPr="00633495" w:rsidRDefault="000B591C" w:rsidP="000B591C">
      <w:pPr>
        <w:spacing w:after="0" w:line="240" w:lineRule="auto"/>
        <w:ind w:left="0" w:firstLine="0"/>
        <w:jc w:val="left"/>
        <w:rPr>
          <w:rFonts w:ascii="Arial" w:eastAsia="Times New Roman" w:hAnsi="Arial" w:cs="Times New Roman"/>
          <w:sz w:val="24"/>
          <w:szCs w:val="24"/>
        </w:rPr>
      </w:pPr>
    </w:p>
    <w:p w14:paraId="11CAC0E9" w14:textId="587A7D90" w:rsidR="000B591C" w:rsidRDefault="000B591C" w:rsidP="000B591C">
      <w:pPr>
        <w:spacing w:after="0" w:line="240" w:lineRule="auto"/>
        <w:ind w:left="0" w:firstLine="0"/>
        <w:jc w:val="left"/>
        <w:rPr>
          <w:rFonts w:ascii="Arial" w:eastAsia="Times New Roman" w:hAnsi="Arial" w:cs="Times New Roman"/>
          <w:sz w:val="24"/>
          <w:szCs w:val="24"/>
        </w:rPr>
      </w:pPr>
      <w:r w:rsidRPr="00633495">
        <w:rPr>
          <w:rFonts w:ascii="Arial" w:eastAsia="Times New Roman" w:hAnsi="Arial" w:cs="Times New Roman"/>
          <w:sz w:val="24"/>
          <w:szCs w:val="24"/>
        </w:rPr>
        <w:t>S</w:t>
      </w:r>
      <w:r w:rsidR="00633495" w:rsidRPr="00633495">
        <w:rPr>
          <w:rFonts w:ascii="Arial" w:eastAsia="Times New Roman" w:hAnsi="Arial" w:cs="Times New Roman"/>
          <w:sz w:val="24"/>
          <w:szCs w:val="24"/>
        </w:rPr>
        <w:t>ecure File Transfer (SFT)</w:t>
      </w:r>
      <w:r w:rsidRPr="00633495">
        <w:rPr>
          <w:rFonts w:ascii="Arial" w:eastAsia="Times New Roman" w:hAnsi="Arial" w:cs="Times New Roman"/>
          <w:sz w:val="24"/>
          <w:szCs w:val="24"/>
        </w:rPr>
        <w:t xml:space="preserve"> </w:t>
      </w:r>
      <w:r w:rsidR="00633495" w:rsidRPr="00633495">
        <w:rPr>
          <w:rFonts w:ascii="Arial" w:eastAsia="Times New Roman" w:hAnsi="Arial" w:cs="Times New Roman"/>
          <w:sz w:val="24"/>
          <w:szCs w:val="24"/>
        </w:rPr>
        <w:t>–</w:t>
      </w:r>
      <w:r w:rsidRPr="00633495">
        <w:rPr>
          <w:rFonts w:ascii="Arial" w:eastAsia="Times New Roman" w:hAnsi="Arial" w:cs="Times New Roman"/>
          <w:sz w:val="24"/>
          <w:szCs w:val="24"/>
        </w:rPr>
        <w:t xml:space="preserve"> Th</w:t>
      </w:r>
      <w:r w:rsidR="00633495" w:rsidRPr="00633495">
        <w:rPr>
          <w:rFonts w:ascii="Arial" w:eastAsia="Times New Roman" w:hAnsi="Arial" w:cs="Times New Roman"/>
          <w:sz w:val="24"/>
          <w:szCs w:val="24"/>
        </w:rPr>
        <w:t xml:space="preserve">e information above will enable the Office of Health Strategy (OHS) credential the data contact to access and upload the required file </w:t>
      </w:r>
      <w:r w:rsidRPr="00633495">
        <w:rPr>
          <w:rFonts w:ascii="Arial" w:eastAsia="Times New Roman" w:hAnsi="Arial" w:cs="Times New Roman"/>
          <w:sz w:val="24"/>
          <w:szCs w:val="24"/>
        </w:rPr>
        <w:t xml:space="preserve">directly to </w:t>
      </w:r>
      <w:r w:rsidR="00483B2A" w:rsidRPr="00633495">
        <w:rPr>
          <w:rFonts w:ascii="Arial" w:eastAsia="Times New Roman" w:hAnsi="Arial" w:cs="Times New Roman"/>
          <w:sz w:val="24"/>
          <w:szCs w:val="24"/>
        </w:rPr>
        <w:t>O</w:t>
      </w:r>
      <w:r w:rsidR="003129AE">
        <w:rPr>
          <w:rFonts w:ascii="Arial" w:eastAsia="Times New Roman" w:hAnsi="Arial" w:cs="Times New Roman"/>
          <w:sz w:val="24"/>
          <w:szCs w:val="24"/>
        </w:rPr>
        <w:t xml:space="preserve">HS </w:t>
      </w:r>
      <w:r w:rsidRPr="00633495">
        <w:rPr>
          <w:rFonts w:ascii="Arial" w:eastAsia="Times New Roman" w:hAnsi="Arial" w:cs="Times New Roman"/>
          <w:sz w:val="24"/>
          <w:szCs w:val="24"/>
        </w:rPr>
        <w:t xml:space="preserve">via </w:t>
      </w:r>
      <w:r w:rsidR="00077FA3" w:rsidRPr="00633495">
        <w:rPr>
          <w:rFonts w:ascii="Arial" w:eastAsia="Times New Roman" w:hAnsi="Arial" w:cs="Times New Roman"/>
          <w:sz w:val="24"/>
          <w:szCs w:val="24"/>
        </w:rPr>
        <w:t>the Secure File Transport web client</w:t>
      </w:r>
      <w:r w:rsidRPr="00633495">
        <w:rPr>
          <w:rFonts w:ascii="Arial" w:eastAsia="Times New Roman" w:hAnsi="Arial" w:cs="Times New Roman"/>
          <w:sz w:val="24"/>
          <w:szCs w:val="24"/>
        </w:rPr>
        <w:t>.</w:t>
      </w:r>
    </w:p>
    <w:p w14:paraId="6E2FD401" w14:textId="5CC7E616" w:rsidR="003129AE" w:rsidRPr="003129AE" w:rsidRDefault="003129AE" w:rsidP="003129AE">
      <w:pPr>
        <w:tabs>
          <w:tab w:val="left" w:pos="8970"/>
        </w:tabs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sectPr w:rsidR="003129AE" w:rsidRPr="003129AE" w:rsidSect="00974485">
      <w:footerReference w:type="default" r:id="rId9"/>
      <w:type w:val="continuous"/>
      <w:pgSz w:w="12240" w:h="15840"/>
      <w:pgMar w:top="360" w:right="720" w:bottom="1530" w:left="1440" w:header="720" w:footer="7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77875" w14:textId="77777777" w:rsidR="00F72434" w:rsidRDefault="00F72434" w:rsidP="0013435A">
      <w:pPr>
        <w:spacing w:after="0" w:line="240" w:lineRule="auto"/>
      </w:pPr>
      <w:r>
        <w:separator/>
      </w:r>
    </w:p>
  </w:endnote>
  <w:endnote w:type="continuationSeparator" w:id="0">
    <w:p w14:paraId="46D1566F" w14:textId="77777777" w:rsidR="00F72434" w:rsidRDefault="00F72434" w:rsidP="0013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DB100" w14:textId="0D1053EC" w:rsidR="004B4EFE" w:rsidRPr="003129AE" w:rsidRDefault="00974485" w:rsidP="003129AE">
    <w:pPr>
      <w:pStyle w:val="Footer"/>
      <w:ind w:hanging="810"/>
      <w:rPr>
        <w:rFonts w:ascii="Arial" w:hAnsi="Arial" w:cs="Arial"/>
        <w:sz w:val="20"/>
        <w:szCs w:val="20"/>
      </w:rPr>
    </w:pPr>
    <w:r w:rsidRPr="003129AE">
      <w:rPr>
        <w:rFonts w:ascii="Arial" w:hAnsi="Arial" w:cs="Arial"/>
        <w:sz w:val="20"/>
        <w:szCs w:val="20"/>
      </w:rPr>
      <w:t xml:space="preserve">Please return to: </w:t>
    </w:r>
    <w:hyperlink r:id="rId1" w:history="1">
      <w:r w:rsidR="00633495" w:rsidRPr="003129AE">
        <w:rPr>
          <w:rStyle w:val="Hyperlink"/>
          <w:rFonts w:ascii="Arial" w:hAnsi="Arial" w:cs="Arial"/>
          <w:sz w:val="20"/>
          <w:szCs w:val="20"/>
        </w:rPr>
        <w:t>OHS@ct.gov</w:t>
      </w:r>
    </w:hyperlink>
    <w:r w:rsidR="00633495" w:rsidRPr="003129AE">
      <w:rPr>
        <w:rFonts w:ascii="Arial" w:hAnsi="Arial" w:cs="Arial"/>
        <w:sz w:val="20"/>
        <w:szCs w:val="20"/>
      </w:rPr>
      <w:t xml:space="preserve"> </w:t>
    </w:r>
  </w:p>
  <w:p w14:paraId="44DC1B9A" w14:textId="77777777" w:rsidR="00974485" w:rsidRPr="003129AE" w:rsidRDefault="00974485" w:rsidP="003129AE">
    <w:pPr>
      <w:pStyle w:val="Footer"/>
      <w:ind w:hanging="810"/>
      <w:rPr>
        <w:rFonts w:ascii="Arial" w:hAnsi="Arial" w:cs="Arial"/>
        <w:sz w:val="20"/>
        <w:szCs w:val="20"/>
      </w:rPr>
    </w:pPr>
    <w:r w:rsidRPr="003129AE">
      <w:rPr>
        <w:rFonts w:ascii="Arial" w:hAnsi="Arial" w:cs="Arial"/>
        <w:sz w:val="20"/>
        <w:szCs w:val="20"/>
      </w:rPr>
      <w:t>State of Connecticut Office of Health Strategy</w:t>
    </w:r>
  </w:p>
  <w:p w14:paraId="7F82BB14" w14:textId="77777777" w:rsidR="00974485" w:rsidRPr="003129AE" w:rsidRDefault="00974485" w:rsidP="003129AE">
    <w:pPr>
      <w:pStyle w:val="Footer"/>
      <w:ind w:hanging="810"/>
      <w:rPr>
        <w:rFonts w:ascii="Arial" w:hAnsi="Arial" w:cs="Arial"/>
        <w:sz w:val="20"/>
        <w:szCs w:val="20"/>
      </w:rPr>
    </w:pPr>
    <w:r w:rsidRPr="003129AE">
      <w:rPr>
        <w:rFonts w:ascii="Arial" w:hAnsi="Arial" w:cs="Arial"/>
        <w:sz w:val="20"/>
        <w:szCs w:val="20"/>
      </w:rPr>
      <w:t>450 Capitol Ave. 1</w:t>
    </w:r>
    <w:r w:rsidRPr="003129AE">
      <w:rPr>
        <w:rFonts w:ascii="Arial" w:hAnsi="Arial" w:cs="Arial"/>
        <w:sz w:val="20"/>
        <w:szCs w:val="20"/>
        <w:vertAlign w:val="superscript"/>
      </w:rPr>
      <w:t>st</w:t>
    </w:r>
    <w:r w:rsidRPr="003129AE">
      <w:rPr>
        <w:rFonts w:ascii="Arial" w:hAnsi="Arial" w:cs="Arial"/>
        <w:sz w:val="20"/>
        <w:szCs w:val="20"/>
      </w:rPr>
      <w:t xml:space="preserve"> Floor, Hartford, CT 06016</w:t>
    </w:r>
  </w:p>
  <w:p w14:paraId="554FF762" w14:textId="77777777" w:rsidR="00E42ED6" w:rsidRPr="003129AE" w:rsidRDefault="00E42ED6" w:rsidP="003129AE">
    <w:pPr>
      <w:pStyle w:val="Footer"/>
      <w:ind w:hanging="810"/>
      <w:rPr>
        <w:rFonts w:ascii="Arial" w:hAnsi="Arial" w:cs="Arial"/>
        <w:sz w:val="20"/>
        <w:szCs w:val="20"/>
      </w:rPr>
    </w:pPr>
    <w:r w:rsidRPr="003129AE">
      <w:rPr>
        <w:rFonts w:ascii="Arial" w:hAnsi="Arial" w:cs="Arial"/>
        <w:sz w:val="20"/>
        <w:szCs w:val="20"/>
      </w:rPr>
      <w:t>Fax: 860 418 7053</w:t>
    </w:r>
  </w:p>
  <w:p w14:paraId="77D25406" w14:textId="77777777" w:rsidR="00974485" w:rsidRDefault="00974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80B77" w14:textId="77777777" w:rsidR="00F72434" w:rsidRDefault="00F72434" w:rsidP="0013435A">
      <w:pPr>
        <w:spacing w:after="0" w:line="240" w:lineRule="auto"/>
      </w:pPr>
      <w:r>
        <w:separator/>
      </w:r>
    </w:p>
  </w:footnote>
  <w:footnote w:type="continuationSeparator" w:id="0">
    <w:p w14:paraId="790DCBDA" w14:textId="77777777" w:rsidR="00F72434" w:rsidRDefault="00F72434" w:rsidP="00134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014F7"/>
    <w:multiLevelType w:val="multilevel"/>
    <w:tmpl w:val="98768BA8"/>
    <w:styleLink w:val="Estilo3"/>
    <w:lvl w:ilvl="0">
      <w:start w:val="1"/>
      <w:numFmt w:val="decimal"/>
      <w:lvlText w:val="%1.4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83F09E6"/>
    <w:multiLevelType w:val="hybridMultilevel"/>
    <w:tmpl w:val="EB280DF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C14C30FA">
      <w:start w:val="1"/>
      <w:numFmt w:val="decimal"/>
      <w:lvlText w:val="(%4)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2447E"/>
    <w:multiLevelType w:val="hybridMultilevel"/>
    <w:tmpl w:val="47587292"/>
    <w:lvl w:ilvl="0" w:tplc="A07089A6">
      <w:start w:val="1"/>
      <w:numFmt w:val="decimal"/>
      <w:pStyle w:val="Heading1"/>
      <w:lvlText w:val="%1."/>
      <w:lvlJc w:val="left"/>
      <w:pPr>
        <w:ind w:left="4230" w:hanging="360"/>
      </w:pPr>
      <w:rPr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220EC"/>
    <w:multiLevelType w:val="hybridMultilevel"/>
    <w:tmpl w:val="0D2C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E1219"/>
    <w:multiLevelType w:val="hybridMultilevel"/>
    <w:tmpl w:val="5DC6D49E"/>
    <w:lvl w:ilvl="0" w:tplc="D76E2912">
      <w:start w:val="1"/>
      <w:numFmt w:val="upperLetter"/>
      <w:lvlText w:val="(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2B03D5"/>
    <w:multiLevelType w:val="hybridMultilevel"/>
    <w:tmpl w:val="7CEE3B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A75C58"/>
    <w:multiLevelType w:val="hybridMultilevel"/>
    <w:tmpl w:val="5AA6F3B4"/>
    <w:lvl w:ilvl="0" w:tplc="F71A5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87629"/>
    <w:multiLevelType w:val="hybridMultilevel"/>
    <w:tmpl w:val="22848B00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17C21684"/>
    <w:multiLevelType w:val="hybridMultilevel"/>
    <w:tmpl w:val="71BEF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66EE5"/>
    <w:multiLevelType w:val="hybridMultilevel"/>
    <w:tmpl w:val="3BB26B1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1DDE157E"/>
    <w:multiLevelType w:val="hybridMultilevel"/>
    <w:tmpl w:val="B2E0B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4797D"/>
    <w:multiLevelType w:val="hybridMultilevel"/>
    <w:tmpl w:val="342C0836"/>
    <w:lvl w:ilvl="0" w:tplc="5ABA1E0A">
      <w:start w:val="1"/>
      <w:numFmt w:val="lowerLetter"/>
      <w:lvlText w:val="(%1)"/>
      <w:lvlJc w:val="left"/>
      <w:pPr>
        <w:ind w:left="360" w:hanging="360"/>
      </w:pPr>
    </w:lvl>
    <w:lvl w:ilvl="1" w:tplc="71A8D4C8">
      <w:start w:val="1"/>
      <w:numFmt w:val="decimal"/>
      <w:lvlText w:val="(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EED2988C">
      <w:start w:val="1"/>
      <w:numFmt w:val="decimal"/>
      <w:lvlText w:val="(%3)"/>
      <w:lvlJc w:val="left"/>
      <w:pPr>
        <w:ind w:left="1980" w:hanging="36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2D7850"/>
    <w:multiLevelType w:val="hybridMultilevel"/>
    <w:tmpl w:val="B7CCBC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8E524B4"/>
    <w:multiLevelType w:val="hybridMultilevel"/>
    <w:tmpl w:val="B352D9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E60525"/>
    <w:multiLevelType w:val="hybridMultilevel"/>
    <w:tmpl w:val="58644C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62734"/>
    <w:multiLevelType w:val="hybridMultilevel"/>
    <w:tmpl w:val="7E42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32DDD"/>
    <w:multiLevelType w:val="hybridMultilevel"/>
    <w:tmpl w:val="39840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B6AF5"/>
    <w:multiLevelType w:val="hybridMultilevel"/>
    <w:tmpl w:val="14CE970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316A5E11"/>
    <w:multiLevelType w:val="multilevel"/>
    <w:tmpl w:val="C07CD20C"/>
    <w:styleLink w:val="Estilo1"/>
    <w:lvl w:ilvl="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545445E"/>
    <w:multiLevelType w:val="hybridMultilevel"/>
    <w:tmpl w:val="B30077D0"/>
    <w:lvl w:ilvl="0" w:tplc="21E497C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14C30FA">
      <w:start w:val="1"/>
      <w:numFmt w:val="decimal"/>
      <w:lvlText w:val="(%4)"/>
      <w:lvlJc w:val="left"/>
      <w:pPr>
        <w:ind w:left="3240" w:hanging="72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7347B"/>
    <w:multiLevelType w:val="hybridMultilevel"/>
    <w:tmpl w:val="B2E0B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570D5"/>
    <w:multiLevelType w:val="hybridMultilevel"/>
    <w:tmpl w:val="C666D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0018F"/>
    <w:multiLevelType w:val="hybridMultilevel"/>
    <w:tmpl w:val="F538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B2281"/>
    <w:multiLevelType w:val="hybridMultilevel"/>
    <w:tmpl w:val="D49AADB2"/>
    <w:lvl w:ilvl="0" w:tplc="34421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A4EFC"/>
    <w:multiLevelType w:val="hybridMultilevel"/>
    <w:tmpl w:val="B9CEA9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5476D1"/>
    <w:multiLevelType w:val="hybridMultilevel"/>
    <w:tmpl w:val="98964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D478E"/>
    <w:multiLevelType w:val="hybridMultilevel"/>
    <w:tmpl w:val="554A8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755E6"/>
    <w:multiLevelType w:val="hybridMultilevel"/>
    <w:tmpl w:val="042A3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05885"/>
    <w:multiLevelType w:val="hybridMultilevel"/>
    <w:tmpl w:val="610CA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846DCC"/>
    <w:multiLevelType w:val="hybridMultilevel"/>
    <w:tmpl w:val="8DA477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5231B8"/>
    <w:multiLevelType w:val="hybridMultilevel"/>
    <w:tmpl w:val="75966E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E7B98"/>
    <w:multiLevelType w:val="hybridMultilevel"/>
    <w:tmpl w:val="7CEE3B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257F08"/>
    <w:multiLevelType w:val="hybridMultilevel"/>
    <w:tmpl w:val="045ED6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A07BC"/>
    <w:multiLevelType w:val="hybridMultilevel"/>
    <w:tmpl w:val="34ECB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C68CF"/>
    <w:multiLevelType w:val="hybridMultilevel"/>
    <w:tmpl w:val="FB8E127E"/>
    <w:lvl w:ilvl="0" w:tplc="9122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A4465"/>
    <w:multiLevelType w:val="hybridMultilevel"/>
    <w:tmpl w:val="4E06A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A14A2"/>
    <w:multiLevelType w:val="hybridMultilevel"/>
    <w:tmpl w:val="8FAAF8B4"/>
    <w:lvl w:ilvl="0" w:tplc="B1AA3578">
      <w:start w:val="2"/>
      <w:numFmt w:val="decimal"/>
      <w:pStyle w:val="Heading3"/>
      <w:lvlText w:val="%1.1.1."/>
      <w:lvlJc w:val="left"/>
      <w:pPr>
        <w:ind w:left="216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58965AD"/>
    <w:multiLevelType w:val="hybridMultilevel"/>
    <w:tmpl w:val="C8E22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8812D7"/>
    <w:multiLevelType w:val="hybridMultilevel"/>
    <w:tmpl w:val="FB8E127E"/>
    <w:lvl w:ilvl="0" w:tplc="9122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D00C8"/>
    <w:multiLevelType w:val="hybridMultilevel"/>
    <w:tmpl w:val="84DA4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84965"/>
    <w:multiLevelType w:val="multilevel"/>
    <w:tmpl w:val="028E50C2"/>
    <w:styleLink w:val="Estilo2"/>
    <w:lvl w:ilvl="0">
      <w:start w:val="1"/>
      <w:numFmt w:val="decimal"/>
      <w:lvlText w:val="%1.3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B3444E5"/>
    <w:multiLevelType w:val="hybridMultilevel"/>
    <w:tmpl w:val="7D885A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7B608A"/>
    <w:multiLevelType w:val="hybridMultilevel"/>
    <w:tmpl w:val="26F4E5B2"/>
    <w:lvl w:ilvl="0" w:tplc="B09CC4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</w:num>
  <w:num w:numId="3">
    <w:abstractNumId w:val="20"/>
  </w:num>
  <w:num w:numId="4">
    <w:abstractNumId w:val="42"/>
  </w:num>
  <w:num w:numId="5">
    <w:abstractNumId w:val="2"/>
  </w:num>
  <w:num w:numId="6">
    <w:abstractNumId w:val="24"/>
  </w:num>
  <w:num w:numId="7">
    <w:abstractNumId w:val="28"/>
  </w:num>
  <w:num w:numId="8">
    <w:abstractNumId w:val="34"/>
  </w:num>
  <w:num w:numId="9">
    <w:abstractNumId w:val="8"/>
  </w:num>
  <w:num w:numId="10">
    <w:abstractNumId w:val="10"/>
  </w:num>
  <w:num w:numId="11">
    <w:abstractNumId w:val="27"/>
  </w:num>
  <w:num w:numId="12">
    <w:abstractNumId w:val="1"/>
  </w:num>
  <w:num w:numId="13">
    <w:abstractNumId w:val="0"/>
  </w:num>
  <w:num w:numId="14">
    <w:abstractNumId w:val="17"/>
  </w:num>
  <w:num w:numId="15">
    <w:abstractNumId w:val="19"/>
  </w:num>
  <w:num w:numId="16">
    <w:abstractNumId w:val="30"/>
  </w:num>
  <w:num w:numId="17">
    <w:abstractNumId w:val="14"/>
  </w:num>
  <w:num w:numId="18">
    <w:abstractNumId w:val="35"/>
  </w:num>
  <w:num w:numId="19">
    <w:abstractNumId w:val="11"/>
  </w:num>
  <w:num w:numId="20">
    <w:abstractNumId w:val="16"/>
  </w:num>
  <w:num w:numId="21">
    <w:abstractNumId w:val="41"/>
  </w:num>
  <w:num w:numId="22">
    <w:abstractNumId w:val="18"/>
  </w:num>
  <w:num w:numId="23">
    <w:abstractNumId w:val="23"/>
  </w:num>
  <w:num w:numId="24">
    <w:abstractNumId w:val="44"/>
  </w:num>
  <w:num w:numId="25">
    <w:abstractNumId w:val="12"/>
  </w:num>
  <w:num w:numId="26">
    <w:abstractNumId w:val="13"/>
  </w:num>
  <w:num w:numId="27">
    <w:abstractNumId w:val="6"/>
  </w:num>
  <w:num w:numId="28">
    <w:abstractNumId w:val="25"/>
  </w:num>
  <w:num w:numId="29">
    <w:abstractNumId w:val="43"/>
  </w:num>
  <w:num w:numId="30">
    <w:abstractNumId w:val="22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9"/>
  </w:num>
  <w:num w:numId="34">
    <w:abstractNumId w:val="7"/>
  </w:num>
  <w:num w:numId="35">
    <w:abstractNumId w:val="33"/>
  </w:num>
  <w:num w:numId="36">
    <w:abstractNumId w:val="40"/>
  </w:num>
  <w:num w:numId="37">
    <w:abstractNumId w:val="5"/>
  </w:num>
  <w:num w:numId="38">
    <w:abstractNumId w:val="37"/>
  </w:num>
  <w:num w:numId="39">
    <w:abstractNumId w:val="29"/>
  </w:num>
  <w:num w:numId="40">
    <w:abstractNumId w:val="39"/>
  </w:num>
  <w:num w:numId="41">
    <w:abstractNumId w:val="36"/>
  </w:num>
  <w:num w:numId="42">
    <w:abstractNumId w:val="26"/>
  </w:num>
  <w:num w:numId="43">
    <w:abstractNumId w:val="15"/>
  </w:num>
  <w:num w:numId="44">
    <w:abstractNumId w:val="31"/>
  </w:num>
  <w:num w:numId="45">
    <w:abstractNumId w:val="3"/>
  </w:num>
  <w:num w:numId="46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16"/>
    <w:rsid w:val="00002F52"/>
    <w:rsid w:val="00003F5C"/>
    <w:rsid w:val="000062BE"/>
    <w:rsid w:val="00006767"/>
    <w:rsid w:val="000069C0"/>
    <w:rsid w:val="00012AFB"/>
    <w:rsid w:val="00016F7F"/>
    <w:rsid w:val="00022023"/>
    <w:rsid w:val="0002226D"/>
    <w:rsid w:val="00023B44"/>
    <w:rsid w:val="000260CC"/>
    <w:rsid w:val="000276D4"/>
    <w:rsid w:val="00030F4B"/>
    <w:rsid w:val="000317C8"/>
    <w:rsid w:val="0003389B"/>
    <w:rsid w:val="000411B6"/>
    <w:rsid w:val="00041323"/>
    <w:rsid w:val="00043002"/>
    <w:rsid w:val="00044F76"/>
    <w:rsid w:val="00046E9E"/>
    <w:rsid w:val="00050CD6"/>
    <w:rsid w:val="00051146"/>
    <w:rsid w:val="00051FF9"/>
    <w:rsid w:val="00053207"/>
    <w:rsid w:val="00053B5A"/>
    <w:rsid w:val="00054F87"/>
    <w:rsid w:val="00056B25"/>
    <w:rsid w:val="0005783A"/>
    <w:rsid w:val="00060DE2"/>
    <w:rsid w:val="00061E5C"/>
    <w:rsid w:val="00062E3E"/>
    <w:rsid w:val="00063CFA"/>
    <w:rsid w:val="000709AC"/>
    <w:rsid w:val="00072D16"/>
    <w:rsid w:val="0007340C"/>
    <w:rsid w:val="00075432"/>
    <w:rsid w:val="00075739"/>
    <w:rsid w:val="0007728B"/>
    <w:rsid w:val="00077FA3"/>
    <w:rsid w:val="00080083"/>
    <w:rsid w:val="0008468E"/>
    <w:rsid w:val="000875F5"/>
    <w:rsid w:val="00094E69"/>
    <w:rsid w:val="000A47F3"/>
    <w:rsid w:val="000A4861"/>
    <w:rsid w:val="000A626E"/>
    <w:rsid w:val="000A6754"/>
    <w:rsid w:val="000B591C"/>
    <w:rsid w:val="000C1DF3"/>
    <w:rsid w:val="000C2C71"/>
    <w:rsid w:val="000C37C2"/>
    <w:rsid w:val="000C6926"/>
    <w:rsid w:val="000C7A28"/>
    <w:rsid w:val="000D0079"/>
    <w:rsid w:val="000D03FA"/>
    <w:rsid w:val="000D2678"/>
    <w:rsid w:val="000D3B97"/>
    <w:rsid w:val="000D70BD"/>
    <w:rsid w:val="000F0E4F"/>
    <w:rsid w:val="000F1856"/>
    <w:rsid w:val="000F2EEA"/>
    <w:rsid w:val="000F3532"/>
    <w:rsid w:val="000F4092"/>
    <w:rsid w:val="000F4203"/>
    <w:rsid w:val="000F6288"/>
    <w:rsid w:val="000F7AE6"/>
    <w:rsid w:val="0010245B"/>
    <w:rsid w:val="00103BB9"/>
    <w:rsid w:val="00106283"/>
    <w:rsid w:val="0010697C"/>
    <w:rsid w:val="001077D7"/>
    <w:rsid w:val="00110829"/>
    <w:rsid w:val="001130AE"/>
    <w:rsid w:val="001134E2"/>
    <w:rsid w:val="00123D09"/>
    <w:rsid w:val="00126A6B"/>
    <w:rsid w:val="001270C7"/>
    <w:rsid w:val="001304AB"/>
    <w:rsid w:val="00133F87"/>
    <w:rsid w:val="0013435A"/>
    <w:rsid w:val="00141C55"/>
    <w:rsid w:val="00144967"/>
    <w:rsid w:val="00146061"/>
    <w:rsid w:val="00146317"/>
    <w:rsid w:val="00150136"/>
    <w:rsid w:val="00154416"/>
    <w:rsid w:val="00154F88"/>
    <w:rsid w:val="001551A9"/>
    <w:rsid w:val="0015644E"/>
    <w:rsid w:val="00156A81"/>
    <w:rsid w:val="00160BDB"/>
    <w:rsid w:val="001659BC"/>
    <w:rsid w:val="00165F9F"/>
    <w:rsid w:val="00167746"/>
    <w:rsid w:val="00180BF3"/>
    <w:rsid w:val="00181BC7"/>
    <w:rsid w:val="00182AC9"/>
    <w:rsid w:val="00183F1F"/>
    <w:rsid w:val="00185B70"/>
    <w:rsid w:val="00186F0A"/>
    <w:rsid w:val="00190DD7"/>
    <w:rsid w:val="00193976"/>
    <w:rsid w:val="001A04D7"/>
    <w:rsid w:val="001A245D"/>
    <w:rsid w:val="001A3F81"/>
    <w:rsid w:val="001A47F5"/>
    <w:rsid w:val="001B0CC0"/>
    <w:rsid w:val="001B0D24"/>
    <w:rsid w:val="001B349B"/>
    <w:rsid w:val="001B65A6"/>
    <w:rsid w:val="001C051B"/>
    <w:rsid w:val="001C231C"/>
    <w:rsid w:val="001C539C"/>
    <w:rsid w:val="001D2582"/>
    <w:rsid w:val="001D3182"/>
    <w:rsid w:val="001D47FF"/>
    <w:rsid w:val="001D5D45"/>
    <w:rsid w:val="001E1E00"/>
    <w:rsid w:val="001E3B91"/>
    <w:rsid w:val="001E4D91"/>
    <w:rsid w:val="001E4F61"/>
    <w:rsid w:val="001E6B14"/>
    <w:rsid w:val="001F5C43"/>
    <w:rsid w:val="00204030"/>
    <w:rsid w:val="00210D99"/>
    <w:rsid w:val="00211FC6"/>
    <w:rsid w:val="002127D8"/>
    <w:rsid w:val="0021545D"/>
    <w:rsid w:val="00215C1F"/>
    <w:rsid w:val="00215F36"/>
    <w:rsid w:val="0021799A"/>
    <w:rsid w:val="00217BB6"/>
    <w:rsid w:val="00221D68"/>
    <w:rsid w:val="00224D0A"/>
    <w:rsid w:val="00225185"/>
    <w:rsid w:val="002273D3"/>
    <w:rsid w:val="002276A7"/>
    <w:rsid w:val="00232355"/>
    <w:rsid w:val="002343A4"/>
    <w:rsid w:val="00234936"/>
    <w:rsid w:val="00235952"/>
    <w:rsid w:val="00235B55"/>
    <w:rsid w:val="00235C61"/>
    <w:rsid w:val="002379DB"/>
    <w:rsid w:val="0024181C"/>
    <w:rsid w:val="002418E8"/>
    <w:rsid w:val="00241B0B"/>
    <w:rsid w:val="00241FDB"/>
    <w:rsid w:val="002468D2"/>
    <w:rsid w:val="00252A4C"/>
    <w:rsid w:val="00253040"/>
    <w:rsid w:val="00254EE9"/>
    <w:rsid w:val="00255561"/>
    <w:rsid w:val="0025590D"/>
    <w:rsid w:val="00260B2B"/>
    <w:rsid w:val="00265C4A"/>
    <w:rsid w:val="002661E8"/>
    <w:rsid w:val="002664FD"/>
    <w:rsid w:val="00267B5B"/>
    <w:rsid w:val="00270B81"/>
    <w:rsid w:val="002803FB"/>
    <w:rsid w:val="00281120"/>
    <w:rsid w:val="002822C1"/>
    <w:rsid w:val="0028737C"/>
    <w:rsid w:val="00291B91"/>
    <w:rsid w:val="00293B5A"/>
    <w:rsid w:val="00296F19"/>
    <w:rsid w:val="002A0B94"/>
    <w:rsid w:val="002A41CD"/>
    <w:rsid w:val="002A4C0F"/>
    <w:rsid w:val="002A5174"/>
    <w:rsid w:val="002B4752"/>
    <w:rsid w:val="002B484B"/>
    <w:rsid w:val="002B4EE6"/>
    <w:rsid w:val="002C16CE"/>
    <w:rsid w:val="002C2D86"/>
    <w:rsid w:val="002C358C"/>
    <w:rsid w:val="002D49C6"/>
    <w:rsid w:val="002D4BFB"/>
    <w:rsid w:val="002D5603"/>
    <w:rsid w:val="002D5A3D"/>
    <w:rsid w:val="002D67A8"/>
    <w:rsid w:val="002E0C1E"/>
    <w:rsid w:val="002E1E83"/>
    <w:rsid w:val="002E5575"/>
    <w:rsid w:val="002E5F5B"/>
    <w:rsid w:val="002E6B22"/>
    <w:rsid w:val="002E6FEF"/>
    <w:rsid w:val="002E777B"/>
    <w:rsid w:val="002F22D2"/>
    <w:rsid w:val="002F2E55"/>
    <w:rsid w:val="002F339D"/>
    <w:rsid w:val="002F756F"/>
    <w:rsid w:val="002F7FD8"/>
    <w:rsid w:val="00301B80"/>
    <w:rsid w:val="00305985"/>
    <w:rsid w:val="003078FA"/>
    <w:rsid w:val="00307B69"/>
    <w:rsid w:val="003129AE"/>
    <w:rsid w:val="00313E51"/>
    <w:rsid w:val="0031520B"/>
    <w:rsid w:val="003159B5"/>
    <w:rsid w:val="0031693E"/>
    <w:rsid w:val="00316DD8"/>
    <w:rsid w:val="00320991"/>
    <w:rsid w:val="00325A19"/>
    <w:rsid w:val="003338AD"/>
    <w:rsid w:val="003373A7"/>
    <w:rsid w:val="00341652"/>
    <w:rsid w:val="003434AF"/>
    <w:rsid w:val="00346377"/>
    <w:rsid w:val="003510C1"/>
    <w:rsid w:val="00360F3B"/>
    <w:rsid w:val="003629BC"/>
    <w:rsid w:val="00362EDD"/>
    <w:rsid w:val="00367059"/>
    <w:rsid w:val="00370042"/>
    <w:rsid w:val="00377EFE"/>
    <w:rsid w:val="003814C0"/>
    <w:rsid w:val="00381842"/>
    <w:rsid w:val="003851FC"/>
    <w:rsid w:val="00387F60"/>
    <w:rsid w:val="00390AC7"/>
    <w:rsid w:val="0039344A"/>
    <w:rsid w:val="00396DEA"/>
    <w:rsid w:val="003976FF"/>
    <w:rsid w:val="003A1123"/>
    <w:rsid w:val="003A26D7"/>
    <w:rsid w:val="003B6276"/>
    <w:rsid w:val="003B72A7"/>
    <w:rsid w:val="003C065C"/>
    <w:rsid w:val="003C5CAF"/>
    <w:rsid w:val="003C7C16"/>
    <w:rsid w:val="003D18C3"/>
    <w:rsid w:val="003D5D54"/>
    <w:rsid w:val="003E15FA"/>
    <w:rsid w:val="003E1DDA"/>
    <w:rsid w:val="003E4424"/>
    <w:rsid w:val="003E6B93"/>
    <w:rsid w:val="003F6237"/>
    <w:rsid w:val="00400E6A"/>
    <w:rsid w:val="004056FB"/>
    <w:rsid w:val="00407E1A"/>
    <w:rsid w:val="00410E4E"/>
    <w:rsid w:val="0041159D"/>
    <w:rsid w:val="00412B89"/>
    <w:rsid w:val="00416592"/>
    <w:rsid w:val="00416746"/>
    <w:rsid w:val="00422E78"/>
    <w:rsid w:val="00423988"/>
    <w:rsid w:val="00430192"/>
    <w:rsid w:val="004327D9"/>
    <w:rsid w:val="0043637E"/>
    <w:rsid w:val="0043766A"/>
    <w:rsid w:val="00441E70"/>
    <w:rsid w:val="004449C2"/>
    <w:rsid w:val="00445325"/>
    <w:rsid w:val="004473F1"/>
    <w:rsid w:val="0045081F"/>
    <w:rsid w:val="00450FF2"/>
    <w:rsid w:val="00453B15"/>
    <w:rsid w:val="00454888"/>
    <w:rsid w:val="00456FD7"/>
    <w:rsid w:val="004614C4"/>
    <w:rsid w:val="004640B4"/>
    <w:rsid w:val="00476170"/>
    <w:rsid w:val="004820EB"/>
    <w:rsid w:val="00483B2A"/>
    <w:rsid w:val="0048550E"/>
    <w:rsid w:val="00485A57"/>
    <w:rsid w:val="00487EE6"/>
    <w:rsid w:val="00490521"/>
    <w:rsid w:val="00491B1D"/>
    <w:rsid w:val="00493BAC"/>
    <w:rsid w:val="0049765F"/>
    <w:rsid w:val="004976CB"/>
    <w:rsid w:val="004A0913"/>
    <w:rsid w:val="004A146A"/>
    <w:rsid w:val="004A4E01"/>
    <w:rsid w:val="004A6580"/>
    <w:rsid w:val="004A6B80"/>
    <w:rsid w:val="004A6D9B"/>
    <w:rsid w:val="004A7FF7"/>
    <w:rsid w:val="004B2FCF"/>
    <w:rsid w:val="004B4EFE"/>
    <w:rsid w:val="004B6A56"/>
    <w:rsid w:val="004B7159"/>
    <w:rsid w:val="004B72A5"/>
    <w:rsid w:val="004C335E"/>
    <w:rsid w:val="004C663F"/>
    <w:rsid w:val="004E7867"/>
    <w:rsid w:val="004F016F"/>
    <w:rsid w:val="004F2570"/>
    <w:rsid w:val="004F39E1"/>
    <w:rsid w:val="004F3D63"/>
    <w:rsid w:val="004F58D0"/>
    <w:rsid w:val="0050254E"/>
    <w:rsid w:val="00505945"/>
    <w:rsid w:val="00506610"/>
    <w:rsid w:val="00516FDE"/>
    <w:rsid w:val="0051790B"/>
    <w:rsid w:val="00522093"/>
    <w:rsid w:val="005243E9"/>
    <w:rsid w:val="005268CE"/>
    <w:rsid w:val="005340DE"/>
    <w:rsid w:val="005360A2"/>
    <w:rsid w:val="00536206"/>
    <w:rsid w:val="00537BFF"/>
    <w:rsid w:val="005406CF"/>
    <w:rsid w:val="00542957"/>
    <w:rsid w:val="00543CE3"/>
    <w:rsid w:val="005445EF"/>
    <w:rsid w:val="00544ED6"/>
    <w:rsid w:val="00546593"/>
    <w:rsid w:val="00553057"/>
    <w:rsid w:val="00553356"/>
    <w:rsid w:val="00555B8F"/>
    <w:rsid w:val="00556727"/>
    <w:rsid w:val="0055690D"/>
    <w:rsid w:val="005578A9"/>
    <w:rsid w:val="00561533"/>
    <w:rsid w:val="00564823"/>
    <w:rsid w:val="0056580B"/>
    <w:rsid w:val="00565DA5"/>
    <w:rsid w:val="0057151F"/>
    <w:rsid w:val="005738D9"/>
    <w:rsid w:val="00577253"/>
    <w:rsid w:val="00580A6F"/>
    <w:rsid w:val="00582F11"/>
    <w:rsid w:val="00584008"/>
    <w:rsid w:val="005845A2"/>
    <w:rsid w:val="00591462"/>
    <w:rsid w:val="00592377"/>
    <w:rsid w:val="00597EF6"/>
    <w:rsid w:val="005A1783"/>
    <w:rsid w:val="005A187C"/>
    <w:rsid w:val="005A31DE"/>
    <w:rsid w:val="005B2DA6"/>
    <w:rsid w:val="005B4CF4"/>
    <w:rsid w:val="005B5625"/>
    <w:rsid w:val="005C0B12"/>
    <w:rsid w:val="005C74C0"/>
    <w:rsid w:val="005C787B"/>
    <w:rsid w:val="005E3112"/>
    <w:rsid w:val="005E40A7"/>
    <w:rsid w:val="005E52FD"/>
    <w:rsid w:val="005F3BE1"/>
    <w:rsid w:val="005F6EF3"/>
    <w:rsid w:val="006039E6"/>
    <w:rsid w:val="00604F39"/>
    <w:rsid w:val="00604FBA"/>
    <w:rsid w:val="00606EBF"/>
    <w:rsid w:val="00607C6B"/>
    <w:rsid w:val="006167CF"/>
    <w:rsid w:val="00622390"/>
    <w:rsid w:val="006230EE"/>
    <w:rsid w:val="00627A45"/>
    <w:rsid w:val="00630344"/>
    <w:rsid w:val="00633495"/>
    <w:rsid w:val="00636DD8"/>
    <w:rsid w:val="00645B54"/>
    <w:rsid w:val="006507DF"/>
    <w:rsid w:val="00651353"/>
    <w:rsid w:val="006536D6"/>
    <w:rsid w:val="006700AB"/>
    <w:rsid w:val="0067160E"/>
    <w:rsid w:val="006718CB"/>
    <w:rsid w:val="006719A1"/>
    <w:rsid w:val="00674FAD"/>
    <w:rsid w:val="00675304"/>
    <w:rsid w:val="006764DA"/>
    <w:rsid w:val="006768D3"/>
    <w:rsid w:val="00683952"/>
    <w:rsid w:val="00685D76"/>
    <w:rsid w:val="00693527"/>
    <w:rsid w:val="00695AFB"/>
    <w:rsid w:val="00697883"/>
    <w:rsid w:val="006A0B4A"/>
    <w:rsid w:val="006A3EF3"/>
    <w:rsid w:val="006A5241"/>
    <w:rsid w:val="006A59A3"/>
    <w:rsid w:val="006B146A"/>
    <w:rsid w:val="006B33B8"/>
    <w:rsid w:val="006B4076"/>
    <w:rsid w:val="006B6137"/>
    <w:rsid w:val="006B6C38"/>
    <w:rsid w:val="006B6F8A"/>
    <w:rsid w:val="006C00EC"/>
    <w:rsid w:val="006C02F6"/>
    <w:rsid w:val="006C36FB"/>
    <w:rsid w:val="006C6276"/>
    <w:rsid w:val="006C6CF0"/>
    <w:rsid w:val="006C6DD2"/>
    <w:rsid w:val="006D0935"/>
    <w:rsid w:val="006D0C77"/>
    <w:rsid w:val="006D3076"/>
    <w:rsid w:val="006D569F"/>
    <w:rsid w:val="006D6EE3"/>
    <w:rsid w:val="006D7E8C"/>
    <w:rsid w:val="006F0E2C"/>
    <w:rsid w:val="006F6908"/>
    <w:rsid w:val="006F7290"/>
    <w:rsid w:val="00703A7C"/>
    <w:rsid w:val="0070598F"/>
    <w:rsid w:val="00706922"/>
    <w:rsid w:val="00710944"/>
    <w:rsid w:val="00712590"/>
    <w:rsid w:val="00712D52"/>
    <w:rsid w:val="0071390D"/>
    <w:rsid w:val="007206D4"/>
    <w:rsid w:val="00721771"/>
    <w:rsid w:val="00723010"/>
    <w:rsid w:val="0072307B"/>
    <w:rsid w:val="00723435"/>
    <w:rsid w:val="007246AB"/>
    <w:rsid w:val="007248E7"/>
    <w:rsid w:val="00733B92"/>
    <w:rsid w:val="00734588"/>
    <w:rsid w:val="00736B7E"/>
    <w:rsid w:val="007371C4"/>
    <w:rsid w:val="00742DAF"/>
    <w:rsid w:val="00744024"/>
    <w:rsid w:val="007509E3"/>
    <w:rsid w:val="0075384B"/>
    <w:rsid w:val="007611EE"/>
    <w:rsid w:val="00764C20"/>
    <w:rsid w:val="00766756"/>
    <w:rsid w:val="00773CE7"/>
    <w:rsid w:val="0077436C"/>
    <w:rsid w:val="00774ADE"/>
    <w:rsid w:val="00776268"/>
    <w:rsid w:val="00782165"/>
    <w:rsid w:val="00783280"/>
    <w:rsid w:val="0078798A"/>
    <w:rsid w:val="00791B68"/>
    <w:rsid w:val="007952C1"/>
    <w:rsid w:val="00795D2B"/>
    <w:rsid w:val="00797CB9"/>
    <w:rsid w:val="007A0D12"/>
    <w:rsid w:val="007A1E82"/>
    <w:rsid w:val="007A38EF"/>
    <w:rsid w:val="007A3C9D"/>
    <w:rsid w:val="007B0E51"/>
    <w:rsid w:val="007B11A0"/>
    <w:rsid w:val="007B6618"/>
    <w:rsid w:val="007C035A"/>
    <w:rsid w:val="007C041E"/>
    <w:rsid w:val="007C2EAB"/>
    <w:rsid w:val="007C4C10"/>
    <w:rsid w:val="007C4F8E"/>
    <w:rsid w:val="007C6D16"/>
    <w:rsid w:val="007D6112"/>
    <w:rsid w:val="007E0073"/>
    <w:rsid w:val="007E3214"/>
    <w:rsid w:val="007E7265"/>
    <w:rsid w:val="007F4E00"/>
    <w:rsid w:val="007F5833"/>
    <w:rsid w:val="0080329F"/>
    <w:rsid w:val="00803358"/>
    <w:rsid w:val="0081054D"/>
    <w:rsid w:val="00810642"/>
    <w:rsid w:val="00814BC1"/>
    <w:rsid w:val="00814E6F"/>
    <w:rsid w:val="00821091"/>
    <w:rsid w:val="0082317D"/>
    <w:rsid w:val="00826AD4"/>
    <w:rsid w:val="008306A1"/>
    <w:rsid w:val="00834806"/>
    <w:rsid w:val="0083722C"/>
    <w:rsid w:val="00844B2B"/>
    <w:rsid w:val="00845423"/>
    <w:rsid w:val="00850033"/>
    <w:rsid w:val="00850FAF"/>
    <w:rsid w:val="008524AD"/>
    <w:rsid w:val="00853027"/>
    <w:rsid w:val="008567AC"/>
    <w:rsid w:val="00862B15"/>
    <w:rsid w:val="008635F1"/>
    <w:rsid w:val="0086387A"/>
    <w:rsid w:val="00863B5D"/>
    <w:rsid w:val="00867436"/>
    <w:rsid w:val="008702DE"/>
    <w:rsid w:val="00872120"/>
    <w:rsid w:val="00873549"/>
    <w:rsid w:val="00874983"/>
    <w:rsid w:val="0087703E"/>
    <w:rsid w:val="008772A8"/>
    <w:rsid w:val="00877423"/>
    <w:rsid w:val="00880D5E"/>
    <w:rsid w:val="00885F68"/>
    <w:rsid w:val="008926F4"/>
    <w:rsid w:val="008A12F3"/>
    <w:rsid w:val="008A222B"/>
    <w:rsid w:val="008A4332"/>
    <w:rsid w:val="008A6A2D"/>
    <w:rsid w:val="008B0EB3"/>
    <w:rsid w:val="008B1744"/>
    <w:rsid w:val="008B71FE"/>
    <w:rsid w:val="008C0C7F"/>
    <w:rsid w:val="008C28DE"/>
    <w:rsid w:val="008D0D4F"/>
    <w:rsid w:val="008D39ED"/>
    <w:rsid w:val="008D7959"/>
    <w:rsid w:val="008E7B3B"/>
    <w:rsid w:val="008F0AE6"/>
    <w:rsid w:val="008F30A2"/>
    <w:rsid w:val="008F6F4C"/>
    <w:rsid w:val="00900196"/>
    <w:rsid w:val="00901220"/>
    <w:rsid w:val="009021A4"/>
    <w:rsid w:val="009026AC"/>
    <w:rsid w:val="00902764"/>
    <w:rsid w:val="00903E7D"/>
    <w:rsid w:val="00904272"/>
    <w:rsid w:val="0091367F"/>
    <w:rsid w:val="009137BB"/>
    <w:rsid w:val="0092097C"/>
    <w:rsid w:val="00923B7E"/>
    <w:rsid w:val="00924DB5"/>
    <w:rsid w:val="00925164"/>
    <w:rsid w:val="00927FBE"/>
    <w:rsid w:val="0093004F"/>
    <w:rsid w:val="00931D21"/>
    <w:rsid w:val="00936BDC"/>
    <w:rsid w:val="00940043"/>
    <w:rsid w:val="00940411"/>
    <w:rsid w:val="0094239D"/>
    <w:rsid w:val="0094256F"/>
    <w:rsid w:val="009430ED"/>
    <w:rsid w:val="00947DD4"/>
    <w:rsid w:val="009501E8"/>
    <w:rsid w:val="009533D2"/>
    <w:rsid w:val="0095434B"/>
    <w:rsid w:val="00954553"/>
    <w:rsid w:val="00957177"/>
    <w:rsid w:val="00957550"/>
    <w:rsid w:val="00963187"/>
    <w:rsid w:val="009650DE"/>
    <w:rsid w:val="00967A22"/>
    <w:rsid w:val="009734A2"/>
    <w:rsid w:val="00974485"/>
    <w:rsid w:val="00974EA0"/>
    <w:rsid w:val="009751F1"/>
    <w:rsid w:val="009755DC"/>
    <w:rsid w:val="009854CE"/>
    <w:rsid w:val="009856EC"/>
    <w:rsid w:val="00987685"/>
    <w:rsid w:val="00991751"/>
    <w:rsid w:val="00993BBB"/>
    <w:rsid w:val="00994538"/>
    <w:rsid w:val="00995A11"/>
    <w:rsid w:val="009A1263"/>
    <w:rsid w:val="009A4496"/>
    <w:rsid w:val="009A4D41"/>
    <w:rsid w:val="009A5897"/>
    <w:rsid w:val="009A665F"/>
    <w:rsid w:val="009A70F3"/>
    <w:rsid w:val="009B327A"/>
    <w:rsid w:val="009C1463"/>
    <w:rsid w:val="009C3FA7"/>
    <w:rsid w:val="009C5582"/>
    <w:rsid w:val="009D1197"/>
    <w:rsid w:val="009D1E19"/>
    <w:rsid w:val="009D72BA"/>
    <w:rsid w:val="009E05FC"/>
    <w:rsid w:val="009F2380"/>
    <w:rsid w:val="009F37B8"/>
    <w:rsid w:val="009F37DF"/>
    <w:rsid w:val="009F3A3B"/>
    <w:rsid w:val="009F5900"/>
    <w:rsid w:val="009F5AB6"/>
    <w:rsid w:val="009F6961"/>
    <w:rsid w:val="009F7796"/>
    <w:rsid w:val="00A00BBD"/>
    <w:rsid w:val="00A02B2E"/>
    <w:rsid w:val="00A032D8"/>
    <w:rsid w:val="00A039C2"/>
    <w:rsid w:val="00A0561C"/>
    <w:rsid w:val="00A0669B"/>
    <w:rsid w:val="00A142AB"/>
    <w:rsid w:val="00A146E4"/>
    <w:rsid w:val="00A174F5"/>
    <w:rsid w:val="00A208E9"/>
    <w:rsid w:val="00A211C4"/>
    <w:rsid w:val="00A24362"/>
    <w:rsid w:val="00A260F4"/>
    <w:rsid w:val="00A2706F"/>
    <w:rsid w:val="00A27C70"/>
    <w:rsid w:val="00A30653"/>
    <w:rsid w:val="00A30A19"/>
    <w:rsid w:val="00A33E4B"/>
    <w:rsid w:val="00A35341"/>
    <w:rsid w:val="00A35452"/>
    <w:rsid w:val="00A36692"/>
    <w:rsid w:val="00A3690E"/>
    <w:rsid w:val="00A40677"/>
    <w:rsid w:val="00A4268E"/>
    <w:rsid w:val="00A426DD"/>
    <w:rsid w:val="00A4307E"/>
    <w:rsid w:val="00A43766"/>
    <w:rsid w:val="00A439B6"/>
    <w:rsid w:val="00A53236"/>
    <w:rsid w:val="00A54CC7"/>
    <w:rsid w:val="00A563E1"/>
    <w:rsid w:val="00A5772D"/>
    <w:rsid w:val="00A730BB"/>
    <w:rsid w:val="00A76C70"/>
    <w:rsid w:val="00A773B2"/>
    <w:rsid w:val="00A808E7"/>
    <w:rsid w:val="00A82161"/>
    <w:rsid w:val="00A8276C"/>
    <w:rsid w:val="00A833ED"/>
    <w:rsid w:val="00AA1A41"/>
    <w:rsid w:val="00AA1CD7"/>
    <w:rsid w:val="00AA40C5"/>
    <w:rsid w:val="00AA71C1"/>
    <w:rsid w:val="00AB53D6"/>
    <w:rsid w:val="00AB54B9"/>
    <w:rsid w:val="00AB5512"/>
    <w:rsid w:val="00AC46B7"/>
    <w:rsid w:val="00AC73E5"/>
    <w:rsid w:val="00AE3F6F"/>
    <w:rsid w:val="00AE70BE"/>
    <w:rsid w:val="00AE7CA1"/>
    <w:rsid w:val="00AF5DE4"/>
    <w:rsid w:val="00B05915"/>
    <w:rsid w:val="00B05BBA"/>
    <w:rsid w:val="00B12CBF"/>
    <w:rsid w:val="00B1562F"/>
    <w:rsid w:val="00B15AC5"/>
    <w:rsid w:val="00B16757"/>
    <w:rsid w:val="00B16972"/>
    <w:rsid w:val="00B21969"/>
    <w:rsid w:val="00B22CE6"/>
    <w:rsid w:val="00B23F53"/>
    <w:rsid w:val="00B36B3E"/>
    <w:rsid w:val="00B40CEF"/>
    <w:rsid w:val="00B42583"/>
    <w:rsid w:val="00B4264F"/>
    <w:rsid w:val="00B47B9A"/>
    <w:rsid w:val="00B47EA4"/>
    <w:rsid w:val="00B50287"/>
    <w:rsid w:val="00B51C41"/>
    <w:rsid w:val="00B546EA"/>
    <w:rsid w:val="00B54BBF"/>
    <w:rsid w:val="00B56C0C"/>
    <w:rsid w:val="00B56D03"/>
    <w:rsid w:val="00B57078"/>
    <w:rsid w:val="00B6005B"/>
    <w:rsid w:val="00B61B88"/>
    <w:rsid w:val="00B62CE8"/>
    <w:rsid w:val="00B62D55"/>
    <w:rsid w:val="00B62D99"/>
    <w:rsid w:val="00B71216"/>
    <w:rsid w:val="00B756BD"/>
    <w:rsid w:val="00B77EB4"/>
    <w:rsid w:val="00B77F90"/>
    <w:rsid w:val="00B822EE"/>
    <w:rsid w:val="00B83F1C"/>
    <w:rsid w:val="00B86AAF"/>
    <w:rsid w:val="00B9590B"/>
    <w:rsid w:val="00B96302"/>
    <w:rsid w:val="00BA1EDA"/>
    <w:rsid w:val="00BA2210"/>
    <w:rsid w:val="00BA2508"/>
    <w:rsid w:val="00BA32C0"/>
    <w:rsid w:val="00BA3AED"/>
    <w:rsid w:val="00BA3B6D"/>
    <w:rsid w:val="00BA45FC"/>
    <w:rsid w:val="00BA4F5B"/>
    <w:rsid w:val="00BA6925"/>
    <w:rsid w:val="00BB4E91"/>
    <w:rsid w:val="00BB5673"/>
    <w:rsid w:val="00BD31A8"/>
    <w:rsid w:val="00BD67C1"/>
    <w:rsid w:val="00BE03C8"/>
    <w:rsid w:val="00BE1416"/>
    <w:rsid w:val="00BE1B9A"/>
    <w:rsid w:val="00BE534A"/>
    <w:rsid w:val="00BF124B"/>
    <w:rsid w:val="00BF5512"/>
    <w:rsid w:val="00BF6474"/>
    <w:rsid w:val="00BF7170"/>
    <w:rsid w:val="00C009A3"/>
    <w:rsid w:val="00C01CBA"/>
    <w:rsid w:val="00C02127"/>
    <w:rsid w:val="00C0261E"/>
    <w:rsid w:val="00C06CDF"/>
    <w:rsid w:val="00C112DB"/>
    <w:rsid w:val="00C14089"/>
    <w:rsid w:val="00C1494A"/>
    <w:rsid w:val="00C14CA5"/>
    <w:rsid w:val="00C16790"/>
    <w:rsid w:val="00C174DC"/>
    <w:rsid w:val="00C22163"/>
    <w:rsid w:val="00C24AC0"/>
    <w:rsid w:val="00C30980"/>
    <w:rsid w:val="00C40D32"/>
    <w:rsid w:val="00C41614"/>
    <w:rsid w:val="00C438A6"/>
    <w:rsid w:val="00C478D7"/>
    <w:rsid w:val="00C47905"/>
    <w:rsid w:val="00C55E01"/>
    <w:rsid w:val="00C60CB5"/>
    <w:rsid w:val="00C62D68"/>
    <w:rsid w:val="00C64E28"/>
    <w:rsid w:val="00C65F94"/>
    <w:rsid w:val="00C668B7"/>
    <w:rsid w:val="00C7040B"/>
    <w:rsid w:val="00C73596"/>
    <w:rsid w:val="00C75847"/>
    <w:rsid w:val="00C77508"/>
    <w:rsid w:val="00C813C8"/>
    <w:rsid w:val="00C81A87"/>
    <w:rsid w:val="00C864D1"/>
    <w:rsid w:val="00C91EA9"/>
    <w:rsid w:val="00C92739"/>
    <w:rsid w:val="00C936E8"/>
    <w:rsid w:val="00CA05DC"/>
    <w:rsid w:val="00CA4712"/>
    <w:rsid w:val="00CA6751"/>
    <w:rsid w:val="00CB1300"/>
    <w:rsid w:val="00CB6414"/>
    <w:rsid w:val="00CB7D0B"/>
    <w:rsid w:val="00CB7DA7"/>
    <w:rsid w:val="00CC1668"/>
    <w:rsid w:val="00CC2638"/>
    <w:rsid w:val="00CC2979"/>
    <w:rsid w:val="00CC2CE3"/>
    <w:rsid w:val="00CC4CC8"/>
    <w:rsid w:val="00CC4F0D"/>
    <w:rsid w:val="00CC5649"/>
    <w:rsid w:val="00CC5878"/>
    <w:rsid w:val="00CD07BA"/>
    <w:rsid w:val="00CD5630"/>
    <w:rsid w:val="00CE1AAD"/>
    <w:rsid w:val="00CE317F"/>
    <w:rsid w:val="00CF51DF"/>
    <w:rsid w:val="00D072E3"/>
    <w:rsid w:val="00D07988"/>
    <w:rsid w:val="00D10769"/>
    <w:rsid w:val="00D10E25"/>
    <w:rsid w:val="00D11598"/>
    <w:rsid w:val="00D164B1"/>
    <w:rsid w:val="00D226AF"/>
    <w:rsid w:val="00D23262"/>
    <w:rsid w:val="00D23E17"/>
    <w:rsid w:val="00D25F55"/>
    <w:rsid w:val="00D2791D"/>
    <w:rsid w:val="00D32155"/>
    <w:rsid w:val="00D36E35"/>
    <w:rsid w:val="00D37312"/>
    <w:rsid w:val="00D41591"/>
    <w:rsid w:val="00D41C1F"/>
    <w:rsid w:val="00D449D7"/>
    <w:rsid w:val="00D44CE8"/>
    <w:rsid w:val="00D46D23"/>
    <w:rsid w:val="00D4706C"/>
    <w:rsid w:val="00D51A37"/>
    <w:rsid w:val="00D51C0F"/>
    <w:rsid w:val="00D63D09"/>
    <w:rsid w:val="00D64AB0"/>
    <w:rsid w:val="00D64F45"/>
    <w:rsid w:val="00D65C96"/>
    <w:rsid w:val="00D67883"/>
    <w:rsid w:val="00D714FC"/>
    <w:rsid w:val="00D72248"/>
    <w:rsid w:val="00D73BB0"/>
    <w:rsid w:val="00D74159"/>
    <w:rsid w:val="00D75392"/>
    <w:rsid w:val="00D76921"/>
    <w:rsid w:val="00D7713A"/>
    <w:rsid w:val="00D81D1E"/>
    <w:rsid w:val="00D90587"/>
    <w:rsid w:val="00D90A9E"/>
    <w:rsid w:val="00D91EF8"/>
    <w:rsid w:val="00DA006E"/>
    <w:rsid w:val="00DA1BB6"/>
    <w:rsid w:val="00DA213E"/>
    <w:rsid w:val="00DA5E8C"/>
    <w:rsid w:val="00DA71DC"/>
    <w:rsid w:val="00DB1991"/>
    <w:rsid w:val="00DB2A29"/>
    <w:rsid w:val="00DB2CA5"/>
    <w:rsid w:val="00DB30EF"/>
    <w:rsid w:val="00DB6B0C"/>
    <w:rsid w:val="00DB6DC4"/>
    <w:rsid w:val="00DB7042"/>
    <w:rsid w:val="00DB7F71"/>
    <w:rsid w:val="00DC1426"/>
    <w:rsid w:val="00DC73D5"/>
    <w:rsid w:val="00DD1C58"/>
    <w:rsid w:val="00DE2168"/>
    <w:rsid w:val="00DE3C6D"/>
    <w:rsid w:val="00DE504F"/>
    <w:rsid w:val="00DE7ABF"/>
    <w:rsid w:val="00DF1C8F"/>
    <w:rsid w:val="00DF2189"/>
    <w:rsid w:val="00DF299D"/>
    <w:rsid w:val="00DF2F57"/>
    <w:rsid w:val="00DF3D3B"/>
    <w:rsid w:val="00DF3E5C"/>
    <w:rsid w:val="00DF3F26"/>
    <w:rsid w:val="00DF51CB"/>
    <w:rsid w:val="00DF7C85"/>
    <w:rsid w:val="00E00EA0"/>
    <w:rsid w:val="00E01717"/>
    <w:rsid w:val="00E01C1A"/>
    <w:rsid w:val="00E02C6C"/>
    <w:rsid w:val="00E03FF6"/>
    <w:rsid w:val="00E0448D"/>
    <w:rsid w:val="00E05C8D"/>
    <w:rsid w:val="00E0781E"/>
    <w:rsid w:val="00E1635C"/>
    <w:rsid w:val="00E1795D"/>
    <w:rsid w:val="00E21867"/>
    <w:rsid w:val="00E2384D"/>
    <w:rsid w:val="00E270C9"/>
    <w:rsid w:val="00E301AE"/>
    <w:rsid w:val="00E32C72"/>
    <w:rsid w:val="00E32E17"/>
    <w:rsid w:val="00E332DA"/>
    <w:rsid w:val="00E3394B"/>
    <w:rsid w:val="00E33AE4"/>
    <w:rsid w:val="00E34B57"/>
    <w:rsid w:val="00E35C1B"/>
    <w:rsid w:val="00E375B2"/>
    <w:rsid w:val="00E407D6"/>
    <w:rsid w:val="00E41DFC"/>
    <w:rsid w:val="00E42ED6"/>
    <w:rsid w:val="00E44860"/>
    <w:rsid w:val="00E467DA"/>
    <w:rsid w:val="00E46E1F"/>
    <w:rsid w:val="00E46E67"/>
    <w:rsid w:val="00E51EC8"/>
    <w:rsid w:val="00E60FFE"/>
    <w:rsid w:val="00E61513"/>
    <w:rsid w:val="00E63FA5"/>
    <w:rsid w:val="00E72364"/>
    <w:rsid w:val="00E7448C"/>
    <w:rsid w:val="00E806EC"/>
    <w:rsid w:val="00E818BD"/>
    <w:rsid w:val="00E822FC"/>
    <w:rsid w:val="00E83A92"/>
    <w:rsid w:val="00E84291"/>
    <w:rsid w:val="00E8539E"/>
    <w:rsid w:val="00E85710"/>
    <w:rsid w:val="00E86130"/>
    <w:rsid w:val="00E87A45"/>
    <w:rsid w:val="00E926E8"/>
    <w:rsid w:val="00E939AF"/>
    <w:rsid w:val="00E94D30"/>
    <w:rsid w:val="00E94F74"/>
    <w:rsid w:val="00E95E1F"/>
    <w:rsid w:val="00E96475"/>
    <w:rsid w:val="00EA6F37"/>
    <w:rsid w:val="00EB044C"/>
    <w:rsid w:val="00EB315D"/>
    <w:rsid w:val="00EB4EB7"/>
    <w:rsid w:val="00EB66BB"/>
    <w:rsid w:val="00EB7F94"/>
    <w:rsid w:val="00EE0E0D"/>
    <w:rsid w:val="00EF04C2"/>
    <w:rsid w:val="00EF0D0D"/>
    <w:rsid w:val="00EF6DB3"/>
    <w:rsid w:val="00EF7314"/>
    <w:rsid w:val="00EF7982"/>
    <w:rsid w:val="00F02567"/>
    <w:rsid w:val="00F047F4"/>
    <w:rsid w:val="00F06C91"/>
    <w:rsid w:val="00F13C31"/>
    <w:rsid w:val="00F1781B"/>
    <w:rsid w:val="00F21219"/>
    <w:rsid w:val="00F223B5"/>
    <w:rsid w:val="00F238AC"/>
    <w:rsid w:val="00F24045"/>
    <w:rsid w:val="00F27D68"/>
    <w:rsid w:val="00F3150A"/>
    <w:rsid w:val="00F3551A"/>
    <w:rsid w:val="00F44C3B"/>
    <w:rsid w:val="00F46F43"/>
    <w:rsid w:val="00F47CAF"/>
    <w:rsid w:val="00F5270D"/>
    <w:rsid w:val="00F5443C"/>
    <w:rsid w:val="00F549B0"/>
    <w:rsid w:val="00F550C5"/>
    <w:rsid w:val="00F55D01"/>
    <w:rsid w:val="00F613C0"/>
    <w:rsid w:val="00F62EAA"/>
    <w:rsid w:val="00F63C22"/>
    <w:rsid w:val="00F71974"/>
    <w:rsid w:val="00F71C9B"/>
    <w:rsid w:val="00F72434"/>
    <w:rsid w:val="00F7258B"/>
    <w:rsid w:val="00F81C99"/>
    <w:rsid w:val="00F85D48"/>
    <w:rsid w:val="00F86A1F"/>
    <w:rsid w:val="00F86C3C"/>
    <w:rsid w:val="00F96406"/>
    <w:rsid w:val="00FA0DFC"/>
    <w:rsid w:val="00FA1330"/>
    <w:rsid w:val="00FA1C82"/>
    <w:rsid w:val="00FA3A49"/>
    <w:rsid w:val="00FA61E6"/>
    <w:rsid w:val="00FA6E1B"/>
    <w:rsid w:val="00FA74CC"/>
    <w:rsid w:val="00FA77B3"/>
    <w:rsid w:val="00FA7A58"/>
    <w:rsid w:val="00FB1838"/>
    <w:rsid w:val="00FB7BE7"/>
    <w:rsid w:val="00FC3CBC"/>
    <w:rsid w:val="00FD6754"/>
    <w:rsid w:val="00FE2550"/>
    <w:rsid w:val="00FE3818"/>
    <w:rsid w:val="00FE44A4"/>
    <w:rsid w:val="00FF3041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A63767C"/>
  <w15:docId w15:val="{6604380E-6B6A-4DE3-BBB8-13C9DAE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D16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818"/>
    <w:pPr>
      <w:keepNext/>
      <w:keepLines/>
      <w:numPr>
        <w:numId w:val="1"/>
      </w:numPr>
      <w:spacing w:before="480" w:after="0"/>
      <w:ind w:left="225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8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818"/>
    <w:pPr>
      <w:keepNext/>
      <w:keepLines/>
      <w:numPr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72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FE3818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FE3818"/>
    <w:pPr>
      <w:contextualSpacing/>
    </w:pPr>
  </w:style>
  <w:style w:type="table" w:styleId="LightList-Accent5">
    <w:name w:val="Light List Accent 5"/>
    <w:basedOn w:val="TableNormal"/>
    <w:uiPriority w:val="61"/>
    <w:rsid w:val="00FE3818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FE3818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1">
    <w:name w:val="Light List Accent 1"/>
    <w:basedOn w:val="TableNormal"/>
    <w:uiPriority w:val="61"/>
    <w:rsid w:val="00FE3818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E3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3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381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FE381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E3818"/>
    <w:pPr>
      <w:spacing w:after="0" w:line="240" w:lineRule="auto"/>
    </w:pPr>
    <w:rPr>
      <w:rFonts w:eastAsiaTheme="minorEastAsia"/>
    </w:rPr>
  </w:style>
  <w:style w:type="character" w:customStyle="1" w:styleId="hps">
    <w:name w:val="hps"/>
    <w:basedOn w:val="DefaultParagraphFont"/>
    <w:rsid w:val="00FE3818"/>
  </w:style>
  <w:style w:type="character" w:customStyle="1" w:styleId="shorttext">
    <w:name w:val="short_text"/>
    <w:basedOn w:val="DefaultParagraphFont"/>
    <w:rsid w:val="00FE3818"/>
  </w:style>
  <w:style w:type="numbering" w:customStyle="1" w:styleId="Estilo1">
    <w:name w:val="Estilo1"/>
    <w:uiPriority w:val="99"/>
    <w:rsid w:val="00FE3818"/>
    <w:pPr>
      <w:numPr>
        <w:numId w:val="3"/>
      </w:numPr>
    </w:pPr>
  </w:style>
  <w:style w:type="numbering" w:customStyle="1" w:styleId="Estilo2">
    <w:name w:val="Estilo2"/>
    <w:uiPriority w:val="99"/>
    <w:rsid w:val="00FE3818"/>
    <w:pPr>
      <w:numPr>
        <w:numId w:val="4"/>
      </w:numPr>
    </w:pPr>
  </w:style>
  <w:style w:type="numbering" w:customStyle="1" w:styleId="Estilo3">
    <w:name w:val="Estilo3"/>
    <w:uiPriority w:val="99"/>
    <w:rsid w:val="00FE3818"/>
    <w:pPr>
      <w:numPr>
        <w:numId w:val="5"/>
      </w:numPr>
    </w:pPr>
  </w:style>
  <w:style w:type="paragraph" w:customStyle="1" w:styleId="Default">
    <w:name w:val="Default"/>
    <w:rsid w:val="00FE381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11C4"/>
    <w:pPr>
      <w:numPr>
        <w:numId w:val="0"/>
      </w:numPr>
      <w:jc w:val="left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A1C82"/>
    <w:pPr>
      <w:tabs>
        <w:tab w:val="left" w:pos="8820"/>
        <w:tab w:val="left" w:pos="9540"/>
        <w:tab w:val="left" w:pos="10260"/>
        <w:tab w:val="right" w:leader="underscore" w:pos="10350"/>
      </w:tabs>
      <w:spacing w:before="120" w:after="0"/>
      <w:ind w:left="1080" w:right="576" w:hanging="540"/>
      <w:jc w:val="left"/>
    </w:pPr>
    <w:rPr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72434"/>
    <w:pPr>
      <w:tabs>
        <w:tab w:val="left" w:pos="3690"/>
      </w:tabs>
      <w:spacing w:before="120" w:after="0"/>
      <w:ind w:left="220" w:firstLine="770"/>
      <w:jc w:val="left"/>
    </w:pPr>
    <w:rPr>
      <w:rFonts w:eastAsia="Arial" w:cs="Arial"/>
      <w:b/>
      <w:bCs/>
      <w:i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72364"/>
    <w:pPr>
      <w:tabs>
        <w:tab w:val="left" w:pos="880"/>
        <w:tab w:val="right" w:leader="underscore" w:pos="10790"/>
      </w:tabs>
      <w:spacing w:after="0"/>
      <w:ind w:left="440"/>
      <w:jc w:val="left"/>
    </w:pPr>
    <w:rPr>
      <w:rFonts w:ascii="Arial" w:hAnsi="Arial" w:cs="Arial"/>
      <w:b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4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35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34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35A"/>
    <w:rPr>
      <w:rFonts w:eastAsiaTheme="minorEastAsia"/>
    </w:rPr>
  </w:style>
  <w:style w:type="character" w:styleId="IntenseEmphasis">
    <w:name w:val="Intense Emphasis"/>
    <w:basedOn w:val="DefaultParagraphFont"/>
    <w:uiPriority w:val="21"/>
    <w:qFormat/>
    <w:rsid w:val="00396DEA"/>
    <w:rPr>
      <w:b/>
      <w:bCs/>
      <w:i/>
      <w:iCs/>
      <w:color w:val="C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512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3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772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183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3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3CFA"/>
    <w:pPr>
      <w:spacing w:after="0"/>
      <w:ind w:left="0" w:firstLine="0"/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3CFA"/>
    <w:rPr>
      <w:rFonts w:ascii="Calibri" w:eastAsiaTheme="minorEastAsia" w:hAnsi="Calibr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0CC0"/>
    <w:pPr>
      <w:spacing w:after="0"/>
      <w:ind w:left="0" w:firstLine="0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0CC0"/>
    <w:rPr>
      <w:rFonts w:ascii="Calibri" w:eastAsiaTheme="minorEastAsia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0CC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41614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757"/>
    <w:pPr>
      <w:spacing w:after="120" w:line="240" w:lineRule="auto"/>
      <w:ind w:left="720" w:hanging="360"/>
      <w:jc w:val="both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757"/>
    <w:rPr>
      <w:rFonts w:ascii="Calibri" w:eastAsiaTheme="minorEastAsia" w:hAnsi="Calibri"/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A27C70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93B5A"/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4F58D0"/>
    <w:pPr>
      <w:spacing w:after="0"/>
      <w:ind w:left="660"/>
      <w:jc w:val="left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F58D0"/>
    <w:pPr>
      <w:spacing w:after="0"/>
      <w:ind w:left="880"/>
      <w:jc w:val="left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F58D0"/>
    <w:pPr>
      <w:spacing w:after="0"/>
      <w:ind w:left="1100"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F58D0"/>
    <w:pPr>
      <w:spacing w:after="0"/>
      <w:ind w:left="132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F58D0"/>
    <w:pPr>
      <w:spacing w:after="0"/>
      <w:ind w:left="154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F58D0"/>
    <w:pPr>
      <w:spacing w:after="0"/>
      <w:ind w:left="1760"/>
      <w:jc w:val="left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17D"/>
    <w:pPr>
      <w:numPr>
        <w:ilvl w:val="1"/>
      </w:numPr>
      <w:ind w:left="720" w:hanging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31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436C"/>
    <w:pPr>
      <w:spacing w:after="0" w:line="240" w:lineRule="auto"/>
      <w:ind w:left="0" w:firstLine="0"/>
      <w:jc w:val="lef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591C"/>
    <w:pPr>
      <w:spacing w:after="0" w:line="240" w:lineRule="auto"/>
      <w:ind w:left="0" w:firstLine="0"/>
      <w:jc w:val="lef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semiHidden/>
    <w:unhideWhenUsed/>
    <w:rsid w:val="007E3214"/>
    <w:pPr>
      <w:tabs>
        <w:tab w:val="left" w:pos="372"/>
        <w:tab w:val="left" w:pos="1728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</w:tabs>
      <w:spacing w:after="0" w:line="240" w:lineRule="auto"/>
      <w:ind w:left="612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E3214"/>
    <w:rPr>
      <w:rFonts w:ascii="Times New Roman" w:hAnsi="Times New Roman" w:cs="Times New Roman"/>
      <w:sz w:val="24"/>
      <w:szCs w:val="20"/>
    </w:rPr>
  </w:style>
  <w:style w:type="paragraph" w:customStyle="1" w:styleId="font5">
    <w:name w:val="font5"/>
    <w:basedOn w:val="Normal"/>
    <w:rsid w:val="002D67A8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2D6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6">
    <w:name w:val="xl66"/>
    <w:basedOn w:val="Normal"/>
    <w:rsid w:val="002D67A8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7">
    <w:name w:val="xl67"/>
    <w:basedOn w:val="Normal"/>
    <w:rsid w:val="002D67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2D67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D67A8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2D67A8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1">
    <w:name w:val="xl71"/>
    <w:basedOn w:val="Normal"/>
    <w:rsid w:val="002D67A8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D67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3">
    <w:name w:val="xl73"/>
    <w:basedOn w:val="Normal"/>
    <w:rsid w:val="002D67A8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Normal"/>
    <w:rsid w:val="002D67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5">
    <w:name w:val="xl75"/>
    <w:basedOn w:val="Normal"/>
    <w:rsid w:val="002D67A8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4D4D4D"/>
      <w:sz w:val="18"/>
      <w:szCs w:val="18"/>
    </w:rPr>
  </w:style>
  <w:style w:type="paragraph" w:customStyle="1" w:styleId="xl76">
    <w:name w:val="xl76"/>
    <w:basedOn w:val="Normal"/>
    <w:rsid w:val="002D67A8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2D67A8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8">
    <w:name w:val="xl78"/>
    <w:basedOn w:val="Normal"/>
    <w:rsid w:val="002D67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9">
    <w:name w:val="xl79"/>
    <w:basedOn w:val="Normal"/>
    <w:rsid w:val="002D67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0">
    <w:name w:val="xl80"/>
    <w:basedOn w:val="Normal"/>
    <w:rsid w:val="002D67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i/>
      <w:iCs/>
      <w:color w:val="00B050"/>
      <w:sz w:val="18"/>
      <w:szCs w:val="18"/>
    </w:rPr>
  </w:style>
  <w:style w:type="paragraph" w:customStyle="1" w:styleId="xl81">
    <w:name w:val="xl81"/>
    <w:basedOn w:val="Normal"/>
    <w:rsid w:val="002D67A8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2">
    <w:name w:val="xl82"/>
    <w:basedOn w:val="Normal"/>
    <w:rsid w:val="002D67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2D67A8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4">
    <w:name w:val="xl84"/>
    <w:basedOn w:val="Normal"/>
    <w:rsid w:val="002D67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5">
    <w:name w:val="xl85"/>
    <w:basedOn w:val="Normal"/>
    <w:rsid w:val="002D67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6">
    <w:name w:val="xl86"/>
    <w:basedOn w:val="Normal"/>
    <w:rsid w:val="002D67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2D67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8">
    <w:name w:val="xl88"/>
    <w:basedOn w:val="Normal"/>
    <w:rsid w:val="002D67A8"/>
    <w:pPr>
      <w:pBdr>
        <w:top w:val="single" w:sz="8" w:space="0" w:color="auto"/>
        <w:left w:val="single" w:sz="8" w:space="0" w:color="auto"/>
      </w:pBdr>
      <w:shd w:val="clear" w:color="00808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i/>
      <w:iCs/>
      <w:color w:val="000000"/>
      <w:sz w:val="18"/>
      <w:szCs w:val="18"/>
      <w:u w:val="single"/>
    </w:rPr>
  </w:style>
  <w:style w:type="paragraph" w:customStyle="1" w:styleId="xl89">
    <w:name w:val="xl89"/>
    <w:basedOn w:val="Normal"/>
    <w:rsid w:val="002D67A8"/>
    <w:pPr>
      <w:pBdr>
        <w:top w:val="single" w:sz="8" w:space="0" w:color="auto"/>
        <w:left w:val="single" w:sz="8" w:space="0" w:color="auto"/>
      </w:pBdr>
      <w:shd w:val="clear" w:color="008080" w:fill="D9D9D9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i/>
      <w:iCs/>
      <w:color w:val="000000"/>
      <w:sz w:val="18"/>
      <w:szCs w:val="18"/>
      <w:u w:val="single"/>
    </w:rPr>
  </w:style>
  <w:style w:type="paragraph" w:customStyle="1" w:styleId="xl90">
    <w:name w:val="xl90"/>
    <w:basedOn w:val="Normal"/>
    <w:rsid w:val="002D67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2D67A8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i/>
      <w:iCs/>
      <w:color w:val="000000"/>
      <w:sz w:val="18"/>
      <w:szCs w:val="18"/>
    </w:rPr>
  </w:style>
  <w:style w:type="paragraph" w:customStyle="1" w:styleId="xl92">
    <w:name w:val="xl92"/>
    <w:basedOn w:val="Normal"/>
    <w:rsid w:val="002D67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3">
    <w:name w:val="xl93"/>
    <w:basedOn w:val="Normal"/>
    <w:rsid w:val="002D67A8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4">
    <w:name w:val="xl94"/>
    <w:basedOn w:val="Normal"/>
    <w:rsid w:val="002D67A8"/>
    <w:pPr>
      <w:pBdr>
        <w:top w:val="single" w:sz="8" w:space="0" w:color="auto"/>
        <w:left w:val="single" w:sz="8" w:space="0" w:color="auto"/>
      </w:pBdr>
      <w:shd w:val="clear" w:color="008080" w:fill="B2B2B2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i/>
      <w:iCs/>
      <w:color w:val="000000"/>
      <w:sz w:val="18"/>
      <w:szCs w:val="18"/>
      <w:u w:val="single"/>
    </w:rPr>
  </w:style>
  <w:style w:type="paragraph" w:customStyle="1" w:styleId="xl95">
    <w:name w:val="xl95"/>
    <w:basedOn w:val="Normal"/>
    <w:rsid w:val="002D67A8"/>
    <w:pPr>
      <w:pBdr>
        <w:left w:val="single" w:sz="8" w:space="0" w:color="auto"/>
      </w:pBdr>
      <w:shd w:val="clear" w:color="008080" w:fill="B2B2B2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i/>
      <w:iCs/>
      <w:color w:val="000000"/>
      <w:sz w:val="18"/>
      <w:szCs w:val="18"/>
      <w:u w:val="single"/>
    </w:rPr>
  </w:style>
  <w:style w:type="paragraph" w:customStyle="1" w:styleId="xl96">
    <w:name w:val="xl96"/>
    <w:basedOn w:val="Normal"/>
    <w:rsid w:val="002D67A8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7">
    <w:name w:val="xl97"/>
    <w:basedOn w:val="Normal"/>
    <w:rsid w:val="002D67A8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2D67A8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2D67A8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0">
    <w:name w:val="xl100"/>
    <w:basedOn w:val="Normal"/>
    <w:rsid w:val="002D67A8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1">
    <w:name w:val="xl101"/>
    <w:basedOn w:val="Normal"/>
    <w:rsid w:val="002D67A8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2D67A8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2D67A8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2D67A8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5">
    <w:name w:val="xl105"/>
    <w:basedOn w:val="Normal"/>
    <w:rsid w:val="002D67A8"/>
    <w:pPr>
      <w:pBdr>
        <w:top w:val="single" w:sz="8" w:space="0" w:color="000000"/>
        <w:left w:val="single" w:sz="8" w:space="0" w:color="auto"/>
      </w:pBdr>
      <w:shd w:val="clear" w:color="00808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i/>
      <w:iCs/>
      <w:color w:val="000000"/>
      <w:sz w:val="18"/>
      <w:szCs w:val="18"/>
      <w:u w:val="single"/>
    </w:rPr>
  </w:style>
  <w:style w:type="paragraph" w:customStyle="1" w:styleId="xl106">
    <w:name w:val="xl106"/>
    <w:basedOn w:val="Normal"/>
    <w:rsid w:val="002D67A8"/>
    <w:pPr>
      <w:pBdr>
        <w:top w:val="single" w:sz="8" w:space="0" w:color="000000"/>
        <w:left w:val="single" w:sz="8" w:space="0" w:color="auto"/>
      </w:pBdr>
      <w:shd w:val="clear" w:color="008080" w:fill="D9D9D9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i/>
      <w:iCs/>
      <w:color w:val="000000"/>
      <w:sz w:val="18"/>
      <w:szCs w:val="18"/>
      <w:u w:val="single"/>
    </w:rPr>
  </w:style>
  <w:style w:type="paragraph" w:customStyle="1" w:styleId="xl107">
    <w:name w:val="xl107"/>
    <w:basedOn w:val="Normal"/>
    <w:rsid w:val="002D67A8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4D4D4D"/>
      <w:sz w:val="18"/>
      <w:szCs w:val="18"/>
    </w:rPr>
  </w:style>
  <w:style w:type="paragraph" w:customStyle="1" w:styleId="xl108">
    <w:name w:val="xl108"/>
    <w:basedOn w:val="Normal"/>
    <w:rsid w:val="002D67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4D4D4D"/>
      <w:sz w:val="18"/>
      <w:szCs w:val="18"/>
    </w:rPr>
  </w:style>
  <w:style w:type="paragraph" w:customStyle="1" w:styleId="xl109">
    <w:name w:val="xl109"/>
    <w:basedOn w:val="Normal"/>
    <w:rsid w:val="002D67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0">
    <w:name w:val="xl110"/>
    <w:basedOn w:val="Normal"/>
    <w:rsid w:val="002D67A8"/>
    <w:pPr>
      <w:pBdr>
        <w:left w:val="single" w:sz="8" w:space="0" w:color="auto"/>
      </w:pBdr>
      <w:shd w:val="clear" w:color="00808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1">
    <w:name w:val="xl111"/>
    <w:basedOn w:val="Normal"/>
    <w:rsid w:val="002D67A8"/>
    <w:pPr>
      <w:pBdr>
        <w:left w:val="single" w:sz="8" w:space="0" w:color="auto"/>
      </w:pBdr>
      <w:shd w:val="clear" w:color="008080" w:fill="D9D9D9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2D67A8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2D67A8"/>
    <w:pPr>
      <w:pBdr>
        <w:left w:val="single" w:sz="8" w:space="0" w:color="auto"/>
        <w:bottom w:val="single" w:sz="8" w:space="0" w:color="000000"/>
      </w:pBdr>
      <w:shd w:val="clear" w:color="00808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2D67A8"/>
    <w:pPr>
      <w:pBdr>
        <w:left w:val="single" w:sz="8" w:space="0" w:color="auto"/>
        <w:bottom w:val="single" w:sz="8" w:space="0" w:color="000000"/>
      </w:pBdr>
      <w:shd w:val="clear" w:color="008080" w:fill="D9D9D9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2D67A8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2D67A8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7">
    <w:name w:val="xl117"/>
    <w:basedOn w:val="Normal"/>
    <w:rsid w:val="002D67A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8080" w:fill="FFFF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2D67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2D67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2D67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i/>
      <w:iCs/>
      <w:color w:val="00B050"/>
      <w:sz w:val="18"/>
      <w:szCs w:val="18"/>
    </w:rPr>
  </w:style>
  <w:style w:type="paragraph" w:customStyle="1" w:styleId="xl121">
    <w:name w:val="xl121"/>
    <w:basedOn w:val="Normal"/>
    <w:rsid w:val="002D67A8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i/>
      <w:iCs/>
      <w:color w:val="00B050"/>
      <w:sz w:val="18"/>
      <w:szCs w:val="18"/>
    </w:rPr>
  </w:style>
  <w:style w:type="paragraph" w:customStyle="1" w:styleId="xl122">
    <w:name w:val="xl122"/>
    <w:basedOn w:val="Normal"/>
    <w:rsid w:val="002D67A8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3">
    <w:name w:val="xl123"/>
    <w:basedOn w:val="Normal"/>
    <w:rsid w:val="002D67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i/>
      <w:iCs/>
      <w:color w:val="00B050"/>
      <w:sz w:val="18"/>
      <w:szCs w:val="18"/>
    </w:rPr>
  </w:style>
  <w:style w:type="paragraph" w:customStyle="1" w:styleId="xl124">
    <w:name w:val="xl124"/>
    <w:basedOn w:val="Normal"/>
    <w:rsid w:val="002D67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i/>
      <w:iCs/>
      <w:color w:val="0070C0"/>
      <w:sz w:val="18"/>
      <w:szCs w:val="18"/>
    </w:rPr>
  </w:style>
  <w:style w:type="paragraph" w:customStyle="1" w:styleId="xl125">
    <w:name w:val="xl125"/>
    <w:basedOn w:val="Normal"/>
    <w:rsid w:val="002D67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i/>
      <w:iCs/>
      <w:color w:val="0070C0"/>
      <w:sz w:val="18"/>
      <w:szCs w:val="18"/>
    </w:rPr>
  </w:style>
  <w:style w:type="paragraph" w:customStyle="1" w:styleId="xl126">
    <w:name w:val="xl126"/>
    <w:basedOn w:val="Normal"/>
    <w:rsid w:val="002D67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4D4D4D"/>
      <w:sz w:val="18"/>
      <w:szCs w:val="18"/>
    </w:rPr>
  </w:style>
  <w:style w:type="paragraph" w:customStyle="1" w:styleId="xl127">
    <w:name w:val="xl127"/>
    <w:basedOn w:val="Normal"/>
    <w:rsid w:val="002D67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4D4D4D"/>
      <w:sz w:val="18"/>
      <w:szCs w:val="18"/>
    </w:rPr>
  </w:style>
  <w:style w:type="paragraph" w:customStyle="1" w:styleId="xl128">
    <w:name w:val="xl128"/>
    <w:basedOn w:val="Normal"/>
    <w:rsid w:val="002D6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8080" w:fill="B2B2B2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9">
    <w:name w:val="xl129"/>
    <w:basedOn w:val="Normal"/>
    <w:rsid w:val="002D6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0">
    <w:name w:val="xl130"/>
    <w:basedOn w:val="Normal"/>
    <w:rsid w:val="002D67A8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1">
    <w:name w:val="xl131"/>
    <w:basedOn w:val="Normal"/>
    <w:rsid w:val="002D67A8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2D67A8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2D67A8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70C0"/>
      <w:sz w:val="18"/>
      <w:szCs w:val="18"/>
    </w:rPr>
  </w:style>
  <w:style w:type="paragraph" w:customStyle="1" w:styleId="xl134">
    <w:name w:val="xl134"/>
    <w:basedOn w:val="Normal"/>
    <w:rsid w:val="002D67A8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2D67A8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6">
    <w:name w:val="xl136"/>
    <w:basedOn w:val="Normal"/>
    <w:rsid w:val="002D67A8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Normal"/>
    <w:rsid w:val="002D67A8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Normal"/>
    <w:rsid w:val="002D67A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8080" w:fill="B2B2B2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9">
    <w:name w:val="xl139"/>
    <w:basedOn w:val="Normal"/>
    <w:rsid w:val="002D67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2D67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8080" w:fill="B2B2B2"/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1">
    <w:name w:val="xl141"/>
    <w:basedOn w:val="Normal"/>
    <w:rsid w:val="002D6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42">
    <w:name w:val="xl142"/>
    <w:basedOn w:val="Normal"/>
    <w:rsid w:val="002D6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43">
    <w:name w:val="xl143"/>
    <w:basedOn w:val="Normal"/>
    <w:rsid w:val="002D6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44">
    <w:name w:val="xl144"/>
    <w:basedOn w:val="Normal"/>
    <w:rsid w:val="002D6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45">
    <w:name w:val="xl145"/>
    <w:basedOn w:val="Normal"/>
    <w:rsid w:val="002D6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46">
    <w:name w:val="xl146"/>
    <w:basedOn w:val="Normal"/>
    <w:rsid w:val="002D6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4D4D4D"/>
      <w:sz w:val="18"/>
      <w:szCs w:val="18"/>
    </w:rPr>
  </w:style>
  <w:style w:type="paragraph" w:customStyle="1" w:styleId="xl147">
    <w:name w:val="xl147"/>
    <w:basedOn w:val="Normal"/>
    <w:rsid w:val="002D6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48">
    <w:name w:val="xl148"/>
    <w:basedOn w:val="Normal"/>
    <w:rsid w:val="002D6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49">
    <w:name w:val="xl149"/>
    <w:basedOn w:val="Normal"/>
    <w:rsid w:val="002D6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50">
    <w:name w:val="xl150"/>
    <w:basedOn w:val="Normal"/>
    <w:rsid w:val="002D6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51">
    <w:name w:val="xl151"/>
    <w:basedOn w:val="Normal"/>
    <w:rsid w:val="002D6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52">
    <w:name w:val="xl152"/>
    <w:basedOn w:val="Normal"/>
    <w:rsid w:val="002D6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53">
    <w:name w:val="xl153"/>
    <w:basedOn w:val="Normal"/>
    <w:rsid w:val="002D6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2D6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2D6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56">
    <w:name w:val="xl156"/>
    <w:basedOn w:val="Normal"/>
    <w:rsid w:val="002D67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57">
    <w:name w:val="xl157"/>
    <w:basedOn w:val="Normal"/>
    <w:rsid w:val="002D67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8080" w:fill="B2B2B2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58">
    <w:name w:val="xl158"/>
    <w:basedOn w:val="Normal"/>
    <w:rsid w:val="002D67A8"/>
    <w:pPr>
      <w:pBdr>
        <w:top w:val="single" w:sz="8" w:space="0" w:color="auto"/>
        <w:left w:val="single" w:sz="8" w:space="0" w:color="auto"/>
      </w:pBdr>
      <w:shd w:val="clear" w:color="008080" w:fill="B2B2B2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59">
    <w:name w:val="xl159"/>
    <w:basedOn w:val="Normal"/>
    <w:rsid w:val="002D67A8"/>
    <w:pPr>
      <w:pBdr>
        <w:top w:val="single" w:sz="8" w:space="0" w:color="auto"/>
      </w:pBdr>
      <w:shd w:val="clear" w:color="008080" w:fill="B2B2B2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0">
    <w:name w:val="xl160"/>
    <w:basedOn w:val="Normal"/>
    <w:rsid w:val="002D67A8"/>
    <w:pPr>
      <w:pBdr>
        <w:top w:val="single" w:sz="8" w:space="0" w:color="auto"/>
        <w:right w:val="single" w:sz="8" w:space="0" w:color="auto"/>
      </w:pBdr>
      <w:shd w:val="clear" w:color="008080" w:fill="B2B2B2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2D67A8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2">
    <w:name w:val="xl162"/>
    <w:basedOn w:val="Normal"/>
    <w:rsid w:val="002D67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Normal"/>
    <w:rsid w:val="002D67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4">
    <w:name w:val="xl164"/>
    <w:basedOn w:val="Normal"/>
    <w:rsid w:val="002D67A8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5">
    <w:name w:val="xl165"/>
    <w:basedOn w:val="Normal"/>
    <w:rsid w:val="002D6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2D6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4D4D4D"/>
      <w:sz w:val="18"/>
      <w:szCs w:val="18"/>
    </w:rPr>
  </w:style>
  <w:style w:type="paragraph" w:customStyle="1" w:styleId="xl167">
    <w:name w:val="xl167"/>
    <w:basedOn w:val="Normal"/>
    <w:rsid w:val="002D67A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8">
    <w:name w:val="xl168"/>
    <w:basedOn w:val="Normal"/>
    <w:rsid w:val="002D6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2D67A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2D67A8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2D67A8"/>
    <w:pPr>
      <w:pBdr>
        <w:left w:val="single" w:sz="8" w:space="0" w:color="auto"/>
      </w:pBdr>
      <w:shd w:val="clear" w:color="00808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i/>
      <w:iCs/>
      <w:color w:val="000000"/>
      <w:sz w:val="18"/>
      <w:szCs w:val="18"/>
      <w:u w:val="single"/>
    </w:rPr>
  </w:style>
  <w:style w:type="paragraph" w:customStyle="1" w:styleId="xl172">
    <w:name w:val="xl172"/>
    <w:basedOn w:val="Normal"/>
    <w:rsid w:val="002D67A8"/>
    <w:pPr>
      <w:pBdr>
        <w:left w:val="single" w:sz="8" w:space="0" w:color="auto"/>
      </w:pBdr>
      <w:shd w:val="clear" w:color="008080" w:fill="D9D9D9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i/>
      <w:iCs/>
      <w:color w:val="000000"/>
      <w:sz w:val="18"/>
      <w:szCs w:val="18"/>
      <w:u w:val="single"/>
    </w:rPr>
  </w:style>
  <w:style w:type="paragraph" w:customStyle="1" w:styleId="xl173">
    <w:name w:val="xl173"/>
    <w:basedOn w:val="Normal"/>
    <w:rsid w:val="002D67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808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i/>
      <w:iCs/>
      <w:color w:val="000000"/>
      <w:sz w:val="18"/>
      <w:szCs w:val="18"/>
      <w:u w:val="single"/>
    </w:rPr>
  </w:style>
  <w:style w:type="paragraph" w:customStyle="1" w:styleId="xl174">
    <w:name w:val="xl174"/>
    <w:basedOn w:val="Normal"/>
    <w:rsid w:val="002D67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8080" w:fill="D9D9D9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i/>
      <w:iCs/>
      <w:color w:val="000000"/>
      <w:sz w:val="18"/>
      <w:szCs w:val="18"/>
      <w:u w:val="single"/>
    </w:rPr>
  </w:style>
  <w:style w:type="paragraph" w:customStyle="1" w:styleId="xl175">
    <w:name w:val="xl175"/>
    <w:basedOn w:val="Normal"/>
    <w:rsid w:val="002D6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2D67A8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77">
    <w:name w:val="xl177"/>
    <w:basedOn w:val="Normal"/>
    <w:rsid w:val="002D67A8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i/>
      <w:iCs/>
      <w:color w:val="00B050"/>
      <w:sz w:val="18"/>
      <w:szCs w:val="18"/>
    </w:rPr>
  </w:style>
  <w:style w:type="paragraph" w:customStyle="1" w:styleId="xl178">
    <w:name w:val="xl178"/>
    <w:basedOn w:val="Normal"/>
    <w:rsid w:val="002D67A8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79">
    <w:name w:val="xl179"/>
    <w:basedOn w:val="Normal"/>
    <w:rsid w:val="002D6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80">
    <w:name w:val="xl180"/>
    <w:basedOn w:val="Normal"/>
    <w:rsid w:val="002D67A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81">
    <w:name w:val="xl181"/>
    <w:basedOn w:val="Normal"/>
    <w:rsid w:val="002D6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Normal"/>
    <w:rsid w:val="002D6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83">
    <w:name w:val="xl183"/>
    <w:basedOn w:val="Normal"/>
    <w:rsid w:val="002D6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84">
    <w:name w:val="xl184"/>
    <w:basedOn w:val="Normal"/>
    <w:rsid w:val="002D6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85">
    <w:name w:val="xl185"/>
    <w:basedOn w:val="Normal"/>
    <w:rsid w:val="002D67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2D67A8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87">
    <w:name w:val="xl187"/>
    <w:basedOn w:val="Normal"/>
    <w:rsid w:val="002D67A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88">
    <w:name w:val="xl188"/>
    <w:basedOn w:val="Normal"/>
    <w:rsid w:val="002D67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89">
    <w:name w:val="xl189"/>
    <w:basedOn w:val="Normal"/>
    <w:rsid w:val="002D67A8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4D4D4D"/>
      <w:sz w:val="18"/>
      <w:szCs w:val="18"/>
    </w:rPr>
  </w:style>
  <w:style w:type="paragraph" w:customStyle="1" w:styleId="xl190">
    <w:name w:val="xl190"/>
    <w:basedOn w:val="Normal"/>
    <w:rsid w:val="002D67A8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2D67A8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Normal"/>
    <w:rsid w:val="002D67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Normal"/>
    <w:rsid w:val="002D6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94">
    <w:name w:val="xl194"/>
    <w:basedOn w:val="Normal"/>
    <w:rsid w:val="002D6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95">
    <w:name w:val="xl195"/>
    <w:basedOn w:val="Normal"/>
    <w:rsid w:val="002D67A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96">
    <w:name w:val="xl196"/>
    <w:basedOn w:val="Normal"/>
    <w:rsid w:val="002D67A8"/>
    <w:pPr>
      <w:shd w:val="clear" w:color="008080" w:fill="FFFF0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00B050"/>
      <w:sz w:val="20"/>
      <w:szCs w:val="20"/>
    </w:rPr>
  </w:style>
  <w:style w:type="paragraph" w:customStyle="1" w:styleId="xl64">
    <w:name w:val="xl64"/>
    <w:basedOn w:val="Normal"/>
    <w:rsid w:val="002D67A8"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Times New Roman"/>
      <w:b/>
      <w:bCs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33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3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9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6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HS@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DCFD0-BE28-4EB1-A84C-9460A0C3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Fraiter, Diane</dc:creator>
  <cp:lastModifiedBy>Armah, Olga</cp:lastModifiedBy>
  <cp:revision>3</cp:revision>
  <cp:lastPrinted>2015-05-01T13:50:00Z</cp:lastPrinted>
  <dcterms:created xsi:type="dcterms:W3CDTF">2021-02-03T19:04:00Z</dcterms:created>
  <dcterms:modified xsi:type="dcterms:W3CDTF">2021-02-03T19:20:00Z</dcterms:modified>
</cp:coreProperties>
</file>