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4E" w:rsidRDefault="00B4014E" w:rsidP="00B40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RFP &amp; Procurement Processes Work Group</w:t>
      </w:r>
    </w:p>
    <w:p w:rsidR="00B4014E" w:rsidRDefault="00B4014E" w:rsidP="00B4014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4014E" w:rsidRDefault="00B4014E" w:rsidP="00B4014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Agenda </w:t>
      </w:r>
    </w:p>
    <w:p w:rsidR="00B4014E" w:rsidRDefault="00B4014E" w:rsidP="00B4014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June 8, 2012</w:t>
      </w:r>
    </w:p>
    <w:p w:rsidR="00B4014E" w:rsidRDefault="00B4014E" w:rsidP="00B4014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 a.m. – 11 a.m.</w:t>
      </w:r>
    </w:p>
    <w:p w:rsidR="00B4014E" w:rsidRDefault="00B4014E" w:rsidP="00B4014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4014E" w:rsidRDefault="00B4014E" w:rsidP="00B40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410 Capitol Avenue</w:t>
      </w:r>
    </w:p>
    <w:p w:rsidR="00B4014E" w:rsidRDefault="00B4014E" w:rsidP="00B40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Conference Room 1C</w:t>
      </w:r>
    </w:p>
    <w:p w:rsidR="00B4014E" w:rsidRDefault="00B4014E" w:rsidP="00B40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Hartford, Connecticut</w:t>
      </w:r>
    </w:p>
    <w:p w:rsidR="00B4014E" w:rsidRDefault="00B4014E" w:rsidP="00B4014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4014E" w:rsidRDefault="00B4014E" w:rsidP="00B4014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4014E" w:rsidRDefault="00B4014E" w:rsidP="00B4014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4014E" w:rsidRDefault="00B4014E" w:rsidP="00B4014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ED766B" w:rsidRPr="00ED766B" w:rsidRDefault="00ED766B" w:rsidP="00ED766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D766B">
        <w:rPr>
          <w:rFonts w:ascii="Arial" w:hAnsi="Arial" w:cs="Arial"/>
          <w:sz w:val="24"/>
          <w:szCs w:val="24"/>
        </w:rPr>
        <w:t>Review of report presentation and feedback at Cabinet meeting</w:t>
      </w:r>
    </w:p>
    <w:p w:rsidR="00ED766B" w:rsidRDefault="00ED766B" w:rsidP="00ED766B">
      <w:pPr>
        <w:widowControl w:val="0"/>
        <w:autoSpaceDE w:val="0"/>
        <w:autoSpaceDN w:val="0"/>
        <w:adjustRightInd w:val="0"/>
        <w:spacing w:after="0"/>
        <w:ind w:left="2340"/>
        <w:rPr>
          <w:rFonts w:ascii="Arial" w:hAnsi="Arial" w:cs="Arial"/>
          <w:sz w:val="24"/>
          <w:szCs w:val="24"/>
        </w:rPr>
      </w:pPr>
    </w:p>
    <w:p w:rsidR="00B4014E" w:rsidRPr="00ED766B" w:rsidRDefault="00ED766B" w:rsidP="00ED766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D766B">
        <w:rPr>
          <w:rFonts w:ascii="Arial" w:hAnsi="Arial" w:cs="Arial"/>
          <w:sz w:val="24"/>
          <w:szCs w:val="24"/>
        </w:rPr>
        <w:t xml:space="preserve">Review of </w:t>
      </w:r>
      <w:r>
        <w:rPr>
          <w:rFonts w:ascii="Arial" w:hAnsi="Arial" w:cs="Arial"/>
          <w:sz w:val="24"/>
          <w:szCs w:val="24"/>
        </w:rPr>
        <w:t xml:space="preserve">report </w:t>
      </w:r>
      <w:r w:rsidRPr="00ED766B">
        <w:rPr>
          <w:rFonts w:ascii="Arial" w:hAnsi="Arial" w:cs="Arial"/>
          <w:sz w:val="24"/>
          <w:szCs w:val="24"/>
        </w:rPr>
        <w:t>feedback from OPM</w:t>
      </w:r>
      <w:r w:rsidR="00B4014E" w:rsidRPr="00ED766B">
        <w:rPr>
          <w:rFonts w:ascii="Arial" w:hAnsi="Arial" w:cs="Arial"/>
          <w:sz w:val="24"/>
          <w:szCs w:val="24"/>
        </w:rPr>
        <w:br/>
      </w:r>
    </w:p>
    <w:p w:rsidR="00B4014E" w:rsidRDefault="00ED766B" w:rsidP="00ED766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on RFP and Procurement section of report</w:t>
      </w:r>
    </w:p>
    <w:p w:rsidR="00ED766B" w:rsidRPr="00ED766B" w:rsidRDefault="00ED766B" w:rsidP="00ED766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014E" w:rsidRDefault="00ED766B" w:rsidP="00ED766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Partnership Principles section of report</w:t>
      </w:r>
    </w:p>
    <w:p w:rsidR="00ED766B" w:rsidRPr="00ED766B" w:rsidRDefault="00ED766B" w:rsidP="00ED766B">
      <w:pPr>
        <w:pStyle w:val="ListParagraph"/>
        <w:rPr>
          <w:rFonts w:ascii="Arial" w:hAnsi="Arial" w:cs="Arial"/>
          <w:sz w:val="24"/>
          <w:szCs w:val="24"/>
        </w:rPr>
      </w:pPr>
    </w:p>
    <w:p w:rsidR="00ED766B" w:rsidRDefault="00ED766B" w:rsidP="00ED766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Plans for June 15 Cabinet meeting</w:t>
      </w:r>
    </w:p>
    <w:p w:rsidR="00B4014E" w:rsidRPr="00ED766B" w:rsidRDefault="00B4014E" w:rsidP="00ED766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014E" w:rsidRPr="00ED766B" w:rsidRDefault="00B4014E" w:rsidP="00ED766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D766B">
        <w:rPr>
          <w:rFonts w:ascii="Arial" w:hAnsi="Arial" w:cs="Arial"/>
          <w:sz w:val="24"/>
          <w:szCs w:val="24"/>
        </w:rPr>
        <w:t>Adjournment</w:t>
      </w:r>
    </w:p>
    <w:p w:rsidR="003F11D7" w:rsidRDefault="003F11D7"/>
    <w:sectPr w:rsidR="003F11D7" w:rsidSect="0070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B65"/>
    <w:multiLevelType w:val="singleLevel"/>
    <w:tmpl w:val="472A624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1F3F5E04"/>
    <w:multiLevelType w:val="hybridMultilevel"/>
    <w:tmpl w:val="0DE09552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35176950"/>
    <w:multiLevelType w:val="singleLevel"/>
    <w:tmpl w:val="F3A6E1C8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5F296CEF"/>
    <w:multiLevelType w:val="singleLevel"/>
    <w:tmpl w:val="D7AEF0CC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4014E"/>
    <w:rsid w:val="002D61FC"/>
    <w:rsid w:val="003F11D7"/>
    <w:rsid w:val="007039D7"/>
    <w:rsid w:val="00B4014E"/>
    <w:rsid w:val="00ED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4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4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Andresen, Chris</dc:creator>
  <cp:lastModifiedBy>Administrator</cp:lastModifiedBy>
  <cp:revision>2</cp:revision>
  <dcterms:created xsi:type="dcterms:W3CDTF">2012-06-15T19:15:00Z</dcterms:created>
  <dcterms:modified xsi:type="dcterms:W3CDTF">2012-06-15T19:15:00Z</dcterms:modified>
</cp:coreProperties>
</file>